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96868" w14:textId="54E6D5A5" w:rsidR="00AD3D5F" w:rsidRPr="007E6AA7" w:rsidRDefault="007E6AA7">
      <w:pPr>
        <w:rPr>
          <w:rFonts w:ascii="Times New Roman" w:hAnsi="Times New Roman" w:cs="Times New Roman"/>
          <w:b/>
          <w:bCs/>
          <w:sz w:val="24"/>
        </w:rPr>
      </w:pPr>
      <w:r w:rsidRPr="007E6AA7">
        <w:rPr>
          <w:rFonts w:ascii="Times New Roman" w:hAnsi="Times New Roman" w:cs="Times New Roman" w:hint="eastAsia"/>
          <w:b/>
          <w:bCs/>
          <w:sz w:val="24"/>
        </w:rPr>
        <w:t>Additional file 2</w:t>
      </w:r>
    </w:p>
    <w:p w14:paraId="0532FF3B" w14:textId="39C60174" w:rsidR="00394F85" w:rsidRDefault="00394F85">
      <w:pPr>
        <w:rPr>
          <w:rFonts w:ascii="Times New Roman" w:hAnsi="Times New Roman" w:cs="Times New Roman" w:hint="eastAsia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Supplementary Table 1. </w:t>
      </w:r>
      <w:r w:rsidRPr="00394F85">
        <w:rPr>
          <w:rFonts w:ascii="Times New Roman" w:hAnsi="Times New Roman" w:cs="Times New Roman"/>
          <w:b/>
          <w:bCs/>
          <w:sz w:val="24"/>
        </w:rPr>
        <w:t>Examples of Prompts According to Six Prompting Strategies</w:t>
      </w:r>
    </w:p>
    <w:p w14:paraId="0B226F0F" w14:textId="03BD0344" w:rsidR="00A74E29" w:rsidRPr="007E6AA7" w:rsidRDefault="007E6AA7">
      <w:pPr>
        <w:rPr>
          <w:rFonts w:ascii="Times New Roman" w:hAnsi="Times New Roman" w:cs="Times New Roman"/>
          <w:b/>
          <w:bCs/>
          <w:sz w:val="24"/>
        </w:rPr>
      </w:pPr>
      <w:r w:rsidRPr="007E6AA7">
        <w:rPr>
          <w:rFonts w:ascii="Times New Roman" w:hAnsi="Times New Roman" w:cs="Times New Roman" w:hint="eastAsia"/>
          <w:b/>
          <w:bCs/>
          <w:sz w:val="24"/>
        </w:rPr>
        <w:t>(</w:t>
      </w:r>
      <w:r w:rsidR="000E2108" w:rsidRPr="007E6AA7">
        <w:rPr>
          <w:rFonts w:ascii="Times New Roman" w:hAnsi="Times New Roman" w:cs="Times New Roman" w:hint="eastAsia"/>
          <w:b/>
          <w:bCs/>
          <w:sz w:val="24"/>
        </w:rPr>
        <w:t>a</w:t>
      </w:r>
      <w:r w:rsidRPr="007E6AA7">
        <w:rPr>
          <w:rFonts w:ascii="Times New Roman" w:hAnsi="Times New Roman" w:cs="Times New Roman" w:hint="eastAsia"/>
          <w:b/>
          <w:bCs/>
          <w:sz w:val="24"/>
        </w:rPr>
        <w:t>)</w:t>
      </w:r>
      <w:r w:rsidR="004419F4" w:rsidRPr="007E6AA7">
        <w:rPr>
          <w:rFonts w:ascii="Times New Roman" w:hAnsi="Times New Roman" w:cs="Times New Roman"/>
          <w:b/>
          <w:bCs/>
          <w:sz w:val="24"/>
        </w:rPr>
        <w:t xml:space="preserve"> Zero-shot learning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3D7D7E" w:rsidRPr="003D7D7E" w14:paraId="3971E4CB" w14:textId="77777777" w:rsidTr="00C9304B">
        <w:tc>
          <w:tcPr>
            <w:tcW w:w="1838" w:type="dxa"/>
          </w:tcPr>
          <w:p w14:paraId="635E4B72" w14:textId="6B252264" w:rsidR="00410922" w:rsidRPr="00C9304B" w:rsidRDefault="00C9304B">
            <w:pPr>
              <w:rPr>
                <w:rFonts w:ascii="Times New Roman" w:hAnsi="Times New Roman" w:cs="Times New Roman"/>
                <w:b/>
                <w:bCs/>
              </w:rPr>
            </w:pPr>
            <w:r w:rsidRPr="00C9304B">
              <w:rPr>
                <w:rFonts w:ascii="Times New Roman" w:hAnsi="Times New Roman" w:cs="Times New Roman" w:hint="eastAsia"/>
                <w:b/>
                <w:bCs/>
              </w:rPr>
              <w:t>Category</w:t>
            </w:r>
          </w:p>
        </w:tc>
        <w:tc>
          <w:tcPr>
            <w:tcW w:w="7178" w:type="dxa"/>
          </w:tcPr>
          <w:p w14:paraId="7DE0F05C" w14:textId="7A576C61" w:rsidR="00410922" w:rsidRPr="00C9304B" w:rsidRDefault="00C9304B">
            <w:pPr>
              <w:rPr>
                <w:rFonts w:ascii="Times New Roman" w:hAnsi="Times New Roman" w:cs="Times New Roman"/>
                <w:b/>
                <w:bCs/>
              </w:rPr>
            </w:pPr>
            <w:r w:rsidRPr="00C9304B">
              <w:rPr>
                <w:rFonts w:ascii="Times New Roman" w:hAnsi="Times New Roman" w:cs="Times New Roman" w:hint="eastAsia"/>
                <w:b/>
                <w:bCs/>
              </w:rPr>
              <w:t>Prompt</w:t>
            </w:r>
          </w:p>
        </w:tc>
      </w:tr>
      <w:tr w:rsidR="003D7D7E" w:rsidRPr="003D7D7E" w14:paraId="18930F4E" w14:textId="77777777" w:rsidTr="00C9304B">
        <w:tc>
          <w:tcPr>
            <w:tcW w:w="1838" w:type="dxa"/>
          </w:tcPr>
          <w:p w14:paraId="4291950F" w14:textId="1C24F364" w:rsidR="00410922" w:rsidRPr="003D7D7E" w:rsidRDefault="00C9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System Prompt</w:t>
            </w:r>
          </w:p>
        </w:tc>
        <w:tc>
          <w:tcPr>
            <w:tcW w:w="7178" w:type="dxa"/>
          </w:tcPr>
          <w:p w14:paraId="661040CE" w14:textId="2F93E5FE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You are a nursing researcher with experience working in adult intensive care units for over 10 years and conducting research on standardized nursing terminologies.</w:t>
            </w:r>
          </w:p>
        </w:tc>
      </w:tr>
      <w:tr w:rsidR="003D7D7E" w:rsidRPr="003D7D7E" w14:paraId="7502B0B8" w14:textId="77777777" w:rsidTr="00C9304B">
        <w:tc>
          <w:tcPr>
            <w:tcW w:w="1838" w:type="dxa"/>
          </w:tcPr>
          <w:p w14:paraId="50B9F560" w14:textId="06F92C24" w:rsidR="00410922" w:rsidRPr="003D7D7E" w:rsidRDefault="00C9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Context</w:t>
            </w:r>
          </w:p>
        </w:tc>
        <w:tc>
          <w:tcPr>
            <w:tcW w:w="7178" w:type="dxa"/>
          </w:tcPr>
          <w:p w14:paraId="2B46CFBD" w14:textId="659822FC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1. </w:t>
            </w:r>
            <w:r w:rsidR="007E6AA7" w:rsidRPr="007E6AA7">
              <w:rPr>
                <w:rFonts w:ascii="Times New Roman" w:hAnsi="Times New Roman" w:cs="Times New Roman"/>
              </w:rPr>
              <w:t>These nursing records are documentation by ICU nurses</w:t>
            </w:r>
            <w:r w:rsidRPr="003D7D7E">
              <w:rPr>
                <w:rFonts w:ascii="Times New Roman" w:hAnsi="Times New Roman" w:cs="Times New Roman"/>
              </w:rPr>
              <w:t>, reflecting their concerns about the risk of patient deterioration.</w:t>
            </w:r>
          </w:p>
          <w:p w14:paraId="569C5D40" w14:textId="7501E828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2.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Nurse</w:t>
            </w:r>
            <w:r w:rsidR="00432084" w:rsidRPr="003D7D7E">
              <w:rPr>
                <w:rFonts w:ascii="Times New Roman" w:hAnsi="Times New Roman" w:cs="Times New Roman"/>
              </w:rPr>
              <w:t>’</w:t>
            </w:r>
            <w:r w:rsidRPr="003D7D7E">
              <w:rPr>
                <w:rFonts w:ascii="Times New Roman" w:hAnsi="Times New Roman" w:cs="Times New Roman"/>
              </w:rPr>
              <w:t>s concerns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 refers to the concept of being worried about the risk of clinical deterioration in patients.</w:t>
            </w:r>
          </w:p>
          <w:p w14:paraId="0907382C" w14:textId="1A40F364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3. You need to map each nursing record </w:t>
            </w:r>
            <w:r w:rsidR="00F17498" w:rsidRPr="003D7D7E">
              <w:rPr>
                <w:rFonts w:ascii="Times New Roman" w:hAnsi="Times New Roman" w:cs="Times New Roman"/>
              </w:rPr>
              <w:t>into</w:t>
            </w:r>
            <w:r w:rsidRPr="003D7D7E">
              <w:rPr>
                <w:rFonts w:ascii="Times New Roman" w:hAnsi="Times New Roman" w:cs="Times New Roman"/>
              </w:rPr>
              <w:t xml:space="preserve"> the </w:t>
            </w:r>
            <w:r w:rsidR="007E6AA7">
              <w:rPr>
                <w:rFonts w:ascii="Times New Roman" w:hAnsi="Times New Roman" w:cs="Times New Roman" w:hint="eastAsia"/>
              </w:rPr>
              <w:t>hierarchical structure</w:t>
            </w:r>
            <w:r w:rsidRPr="003D7D7E">
              <w:rPr>
                <w:rFonts w:ascii="Times New Roman" w:hAnsi="Times New Roman" w:cs="Times New Roman"/>
              </w:rPr>
              <w:t xml:space="preserve"> of the Clinical Care Classification (CCC) system, particularly focusing on </w:t>
            </w:r>
            <w:r w:rsidR="00432084" w:rsidRPr="003D7D7E">
              <w:rPr>
                <w:rFonts w:ascii="Times New Roman" w:hAnsi="Times New Roman" w:cs="Times New Roman"/>
              </w:rPr>
              <w:t xml:space="preserve">care </w:t>
            </w:r>
            <w:r w:rsidR="007E6AA7" w:rsidRPr="003D7D7E">
              <w:rPr>
                <w:rFonts w:ascii="Times New Roman" w:hAnsi="Times New Roman" w:cs="Times New Roman"/>
              </w:rPr>
              <w:t>components</w:t>
            </w:r>
            <w:r w:rsidR="00432084" w:rsidRPr="003D7D7E">
              <w:rPr>
                <w:rFonts w:ascii="Times New Roman" w:hAnsi="Times New Roman" w:cs="Times New Roman"/>
              </w:rPr>
              <w:t>, intervention</w:t>
            </w:r>
            <w:r w:rsidR="007E6AA7">
              <w:rPr>
                <w:rFonts w:ascii="Times New Roman" w:hAnsi="Times New Roman" w:cs="Times New Roman" w:hint="eastAsia"/>
              </w:rPr>
              <w:t>s</w:t>
            </w:r>
            <w:r w:rsidR="00432084" w:rsidRPr="003D7D7E">
              <w:rPr>
                <w:rFonts w:ascii="Times New Roman" w:hAnsi="Times New Roman" w:cs="Times New Roman"/>
              </w:rPr>
              <w:t>, and sub</w:t>
            </w:r>
            <w:r w:rsidR="007E6AA7">
              <w:rPr>
                <w:rFonts w:ascii="Times New Roman" w:hAnsi="Times New Roman" w:cs="Times New Roman" w:hint="eastAsia"/>
              </w:rPr>
              <w:t>-</w:t>
            </w:r>
            <w:r w:rsidR="00432084" w:rsidRPr="003D7D7E">
              <w:rPr>
                <w:rFonts w:ascii="Times New Roman" w:hAnsi="Times New Roman" w:cs="Times New Roman"/>
              </w:rPr>
              <w:t>intervention</w:t>
            </w:r>
            <w:r w:rsidR="007E6AA7">
              <w:rPr>
                <w:rFonts w:ascii="Times New Roman" w:hAnsi="Times New Roman" w:cs="Times New Roman" w:hint="eastAsia"/>
              </w:rPr>
              <w:t>s</w:t>
            </w:r>
            <w:r w:rsidR="00432084" w:rsidRPr="003D7D7E">
              <w:rPr>
                <w:rFonts w:ascii="Times New Roman" w:hAnsi="Times New Roman" w:cs="Times New Roman"/>
              </w:rPr>
              <w:t>.</w:t>
            </w:r>
          </w:p>
        </w:tc>
      </w:tr>
      <w:tr w:rsidR="003D7D7E" w:rsidRPr="003D7D7E" w14:paraId="467EFC30" w14:textId="77777777" w:rsidTr="00C9304B">
        <w:tc>
          <w:tcPr>
            <w:tcW w:w="1838" w:type="dxa"/>
          </w:tcPr>
          <w:p w14:paraId="38F6F0AB" w14:textId="7F318B56" w:rsidR="00410922" w:rsidRPr="003D7D7E" w:rsidRDefault="00C9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Objective</w:t>
            </w:r>
          </w:p>
        </w:tc>
        <w:tc>
          <w:tcPr>
            <w:tcW w:w="7178" w:type="dxa"/>
          </w:tcPr>
          <w:p w14:paraId="599F5F1C" w14:textId="77777777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You must correctly associate each nursing record with:</w:t>
            </w:r>
          </w:p>
          <w:p w14:paraId="52108D10" w14:textId="07D4D358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1. A CCC **</w:t>
            </w:r>
            <w:r w:rsidR="003D1C19" w:rsidRPr="003D7D7E">
              <w:rPr>
                <w:rFonts w:ascii="Times New Roman" w:hAnsi="Times New Roman" w:cs="Times New Roman"/>
              </w:rPr>
              <w:t xml:space="preserve"> Care Component </w:t>
            </w:r>
            <w:r w:rsidRPr="003D7D7E">
              <w:rPr>
                <w:rFonts w:ascii="Times New Roman" w:hAnsi="Times New Roman" w:cs="Times New Roman"/>
              </w:rPr>
              <w:t xml:space="preserve">** (high-level category) </w:t>
            </w:r>
          </w:p>
          <w:p w14:paraId="60007B1F" w14:textId="6BAA852B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2. **</w:t>
            </w:r>
            <w:r w:rsidR="003D1C19" w:rsidRPr="003D7D7E">
              <w:rPr>
                <w:rFonts w:ascii="Times New Roman" w:hAnsi="Times New Roman" w:cs="Times New Roman"/>
              </w:rPr>
              <w:t>I</w:t>
            </w:r>
            <w:r w:rsidRPr="003D7D7E">
              <w:rPr>
                <w:rFonts w:ascii="Times New Roman" w:hAnsi="Times New Roman" w:cs="Times New Roman"/>
              </w:rPr>
              <w:t xml:space="preserve">ntervention** within that </w:t>
            </w:r>
            <w:r w:rsidR="00432084" w:rsidRPr="003D7D7E">
              <w:rPr>
                <w:rFonts w:ascii="Times New Roman" w:hAnsi="Times New Roman" w:cs="Times New Roman"/>
              </w:rPr>
              <w:t>care component</w:t>
            </w:r>
            <w:r w:rsidRPr="003D7D7E">
              <w:rPr>
                <w:rFonts w:ascii="Times New Roman" w:hAnsi="Times New Roman" w:cs="Times New Roman"/>
              </w:rPr>
              <w:t>. (low-level category)</w:t>
            </w:r>
          </w:p>
          <w:p w14:paraId="747BA53D" w14:textId="72CAB500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3. If the corresponding </w:t>
            </w:r>
            <w:r w:rsidR="00B244A5" w:rsidRPr="003D7D7E">
              <w:rPr>
                <w:rFonts w:ascii="Times New Roman" w:hAnsi="Times New Roman" w:cs="Times New Roman"/>
              </w:rPr>
              <w:t xml:space="preserve">Intervention </w:t>
            </w:r>
            <w:r w:rsidRPr="003D7D7E">
              <w:rPr>
                <w:rFonts w:ascii="Times New Roman" w:hAnsi="Times New Roman" w:cs="Times New Roman"/>
              </w:rPr>
              <w:t xml:space="preserve">could be broken down into a </w:t>
            </w:r>
            <w:r w:rsidR="00432084" w:rsidRPr="003D7D7E">
              <w:rPr>
                <w:rFonts w:ascii="Times New Roman" w:hAnsi="Times New Roman" w:cs="Times New Roman"/>
              </w:rPr>
              <w:t>sub-intervention, figure out the corresponding sub-intervention.</w:t>
            </w:r>
          </w:p>
        </w:tc>
      </w:tr>
      <w:tr w:rsidR="003D7D7E" w:rsidRPr="003D7D7E" w14:paraId="17520EE9" w14:textId="77777777" w:rsidTr="00C9304B">
        <w:tc>
          <w:tcPr>
            <w:tcW w:w="1838" w:type="dxa"/>
          </w:tcPr>
          <w:p w14:paraId="111D742E" w14:textId="545961CD" w:rsidR="00410922" w:rsidRPr="003D7D7E" w:rsidRDefault="00C9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Style &amp; tone</w:t>
            </w:r>
          </w:p>
        </w:tc>
        <w:tc>
          <w:tcPr>
            <w:tcW w:w="7178" w:type="dxa"/>
          </w:tcPr>
          <w:p w14:paraId="31FECED8" w14:textId="576B40D6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Use only standardized CCC terminology.</w:t>
            </w:r>
            <w:r w:rsidR="00C9304B">
              <w:rPr>
                <w:rFonts w:ascii="Times New Roman" w:hAnsi="Times New Roman" w:cs="Times New Roman" w:hint="eastAsia"/>
              </w:rPr>
              <w:t xml:space="preserve"> </w:t>
            </w:r>
            <w:r w:rsidRPr="003D7D7E">
              <w:rPr>
                <w:rFonts w:ascii="Times New Roman" w:hAnsi="Times New Roman" w:cs="Times New Roman"/>
              </w:rPr>
              <w:t xml:space="preserve">Maintain clarity in your mapping. </w:t>
            </w:r>
          </w:p>
        </w:tc>
      </w:tr>
      <w:tr w:rsidR="003D7D7E" w:rsidRPr="003D7D7E" w14:paraId="42B94F78" w14:textId="77777777" w:rsidTr="00C9304B">
        <w:tc>
          <w:tcPr>
            <w:tcW w:w="1838" w:type="dxa"/>
          </w:tcPr>
          <w:p w14:paraId="7F74BCC3" w14:textId="52C08205" w:rsidR="00410922" w:rsidRPr="003D7D7E" w:rsidRDefault="00C9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System instruction</w:t>
            </w:r>
          </w:p>
        </w:tc>
        <w:tc>
          <w:tcPr>
            <w:tcW w:w="7178" w:type="dxa"/>
          </w:tcPr>
          <w:p w14:paraId="31831DE7" w14:textId="72307EAC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1. The user will provide ICU nursing</w:t>
            </w:r>
            <w:r w:rsidR="007E6AA7">
              <w:rPr>
                <w:rFonts w:ascii="Times New Roman" w:hAnsi="Times New Roman" w:cs="Times New Roman" w:hint="eastAsia"/>
              </w:rPr>
              <w:t xml:space="preserve"> </w:t>
            </w:r>
            <w:r w:rsidRPr="003D7D7E">
              <w:rPr>
                <w:rFonts w:ascii="Times New Roman" w:hAnsi="Times New Roman" w:cs="Times New Roman"/>
              </w:rPr>
              <w:t xml:space="preserve">records (each with a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number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 and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records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>).</w:t>
            </w:r>
          </w:p>
          <w:p w14:paraId="0E1EF632" w14:textId="5B2285A3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2. Return the mapping results for each record to the CCC </w:t>
            </w:r>
            <w:r w:rsidR="007E6AA7">
              <w:rPr>
                <w:rFonts w:ascii="Times New Roman" w:hAnsi="Times New Roman" w:cs="Times New Roman" w:hint="eastAsia"/>
              </w:rPr>
              <w:t>terminology</w:t>
            </w:r>
            <w:r w:rsidRPr="003D7D7E">
              <w:rPr>
                <w:rFonts w:ascii="Times New Roman" w:hAnsi="Times New Roman" w:cs="Times New Roman"/>
              </w:rPr>
              <w:t xml:space="preserve"> using the </w:t>
            </w:r>
            <w:r w:rsidR="007E6AA7">
              <w:rPr>
                <w:rFonts w:ascii="Times New Roman" w:hAnsi="Times New Roman" w:cs="Times New Roman" w:hint="eastAsia"/>
              </w:rPr>
              <w:t xml:space="preserve">hierarchical </w:t>
            </w:r>
            <w:r w:rsidRPr="003D7D7E">
              <w:rPr>
                <w:rFonts w:ascii="Times New Roman" w:hAnsi="Times New Roman" w:cs="Times New Roman"/>
              </w:rPr>
              <w:t>structure defined below.</w:t>
            </w:r>
          </w:p>
          <w:p w14:paraId="54D79662" w14:textId="7DDFEFE3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3. Include all possible CCC </w:t>
            </w:r>
            <w:r w:rsidR="00432084" w:rsidRPr="003D7D7E">
              <w:rPr>
                <w:rFonts w:ascii="Times New Roman" w:hAnsi="Times New Roman" w:cs="Times New Roman"/>
              </w:rPr>
              <w:t>care component</w:t>
            </w:r>
            <w:r w:rsidR="007E6AA7">
              <w:rPr>
                <w:rFonts w:ascii="Times New Roman" w:hAnsi="Times New Roman" w:cs="Times New Roman" w:hint="eastAsia"/>
              </w:rPr>
              <w:t>s</w:t>
            </w:r>
            <w:r w:rsidR="00432084" w:rsidRPr="003D7D7E">
              <w:rPr>
                <w:rFonts w:ascii="Times New Roman" w:hAnsi="Times New Roman" w:cs="Times New Roman"/>
              </w:rPr>
              <w:t>, interventions, or sub</w:t>
            </w:r>
            <w:r w:rsidR="007E6AA7">
              <w:rPr>
                <w:rFonts w:ascii="Times New Roman" w:hAnsi="Times New Roman" w:cs="Times New Roman" w:hint="eastAsia"/>
              </w:rPr>
              <w:t>-i</w:t>
            </w:r>
            <w:r w:rsidR="00432084" w:rsidRPr="003D7D7E">
              <w:rPr>
                <w:rFonts w:ascii="Times New Roman" w:hAnsi="Times New Roman" w:cs="Times New Roman"/>
              </w:rPr>
              <w:t xml:space="preserve">nterventions that align with the nursing </w:t>
            </w:r>
            <w:r w:rsidR="007E6AA7">
              <w:rPr>
                <w:rFonts w:ascii="Times New Roman" w:hAnsi="Times New Roman" w:cs="Times New Roman" w:hint="eastAsia"/>
              </w:rPr>
              <w:t>records</w:t>
            </w:r>
            <w:r w:rsidR="00432084" w:rsidRPr="003D7D7E">
              <w:rPr>
                <w:rFonts w:ascii="Times New Roman" w:hAnsi="Times New Roman" w:cs="Times New Roman"/>
              </w:rPr>
              <w:t>.</w:t>
            </w:r>
          </w:p>
          <w:p w14:paraId="3C7A8125" w14:textId="6009DD8A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4. From the identified matches, extract the single match with the highest priority based on ICU nurse</w:t>
            </w:r>
            <w:r w:rsidR="00432084" w:rsidRPr="003D7D7E">
              <w:rPr>
                <w:rFonts w:ascii="Times New Roman" w:hAnsi="Times New Roman" w:cs="Times New Roman"/>
              </w:rPr>
              <w:t>’</w:t>
            </w:r>
            <w:r w:rsidRPr="003D7D7E">
              <w:rPr>
                <w:rFonts w:ascii="Times New Roman" w:hAnsi="Times New Roman" w:cs="Times New Roman"/>
              </w:rPr>
              <w:t>s clinical judgment.</w:t>
            </w:r>
            <w:r w:rsidR="007E6AA7">
              <w:rPr>
                <w:rFonts w:ascii="Times New Roman" w:hAnsi="Times New Roman" w:cs="Times New Roman" w:hint="eastAsia"/>
              </w:rPr>
              <w:t xml:space="preserve"> </w:t>
            </w:r>
            <w:r w:rsidRPr="003D7D7E">
              <w:rPr>
                <w:rFonts w:ascii="Times New Roman" w:hAnsi="Times New Roman" w:cs="Times New Roman"/>
              </w:rPr>
              <w:t xml:space="preserve">For all </w:t>
            </w:r>
            <w:r w:rsidR="00432084" w:rsidRPr="003D7D7E">
              <w:rPr>
                <w:rFonts w:ascii="Times New Roman" w:hAnsi="Times New Roman" w:cs="Times New Roman"/>
              </w:rPr>
              <w:t>care c</w:t>
            </w:r>
            <w:r w:rsidR="003D1C19" w:rsidRPr="003D7D7E">
              <w:rPr>
                <w:rFonts w:ascii="Times New Roman" w:hAnsi="Times New Roman" w:cs="Times New Roman"/>
              </w:rPr>
              <w:t>omponent</w:t>
            </w:r>
            <w:r w:rsidRPr="003D7D7E">
              <w:rPr>
                <w:rFonts w:ascii="Times New Roman" w:hAnsi="Times New Roman" w:cs="Times New Roman"/>
              </w:rPr>
              <w:t xml:space="preserve"> references, use the component name only. Do not include the component letter or code. Do not pass any </w:t>
            </w:r>
            <w:r w:rsidR="007E6AA7" w:rsidRPr="003D7D7E">
              <w:rPr>
                <w:rFonts w:ascii="Times New Roman" w:hAnsi="Times New Roman" w:cs="Times New Roman"/>
              </w:rPr>
              <w:t>records</w:t>
            </w:r>
            <w:r w:rsidRPr="003D7D7E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3D7D7E" w:rsidRPr="003D7D7E" w14:paraId="4AC93132" w14:textId="77777777" w:rsidTr="00C9304B">
        <w:tc>
          <w:tcPr>
            <w:tcW w:w="1838" w:type="dxa"/>
          </w:tcPr>
          <w:p w14:paraId="2562EAB2" w14:textId="17CA779D" w:rsidR="00410922" w:rsidRPr="003D7D7E" w:rsidRDefault="00C9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System guidelines</w:t>
            </w:r>
          </w:p>
        </w:tc>
        <w:tc>
          <w:tcPr>
            <w:tcW w:w="7178" w:type="dxa"/>
          </w:tcPr>
          <w:p w14:paraId="7C0DC98C" w14:textId="6EDA5D2A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Your output for each record must follow the JSON format:</w:t>
            </w:r>
          </w:p>
          <w:p w14:paraId="0B296B6D" w14:textId="7584D1B8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{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proofErr w:type="spellStart"/>
            <w:r w:rsidRPr="003D7D7E">
              <w:rPr>
                <w:rFonts w:ascii="Times New Roman" w:hAnsi="Times New Roman" w:cs="Times New Roman"/>
              </w:rPr>
              <w:t>Care_Component</w:t>
            </w:r>
            <w:r w:rsidR="007E6AA7">
              <w:rPr>
                <w:rFonts w:ascii="Times New Roman" w:hAnsi="Times New Roman" w:cs="Times New Roman" w:hint="eastAsia"/>
              </w:rPr>
              <w:t>s</w:t>
            </w:r>
            <w:proofErr w:type="spellEnd"/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>: [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(</w:t>
            </w:r>
            <w:r w:rsidR="000F6DDC" w:rsidRPr="003D7D7E">
              <w:rPr>
                <w:rFonts w:ascii="Times New Roman" w:hAnsi="Times New Roman" w:cs="Times New Roman"/>
              </w:rPr>
              <w:t>Component</w:t>
            </w:r>
            <w:r w:rsidRPr="003D7D7E">
              <w:rPr>
                <w:rFonts w:ascii="Times New Roman" w:hAnsi="Times New Roman" w:cs="Times New Roman"/>
              </w:rPr>
              <w:t xml:space="preserve"> code)</w:t>
            </w:r>
            <w:r w:rsidR="00C9304B">
              <w:rPr>
                <w:rFonts w:ascii="Times New Roman" w:hAnsi="Times New Roman" w:cs="Times New Roman" w:hint="eastAsia"/>
              </w:rPr>
              <w:t xml:space="preserve"> </w:t>
            </w:r>
            <w:r w:rsidR="000F6DDC" w:rsidRPr="003D7D7E">
              <w:rPr>
                <w:rFonts w:ascii="Times New Roman" w:hAnsi="Times New Roman" w:cs="Times New Roman"/>
              </w:rPr>
              <w:t>Component</w:t>
            </w:r>
            <w:r w:rsidRPr="003D7D7E">
              <w:rPr>
                <w:rFonts w:ascii="Times New Roman" w:hAnsi="Times New Roman" w:cs="Times New Roman"/>
              </w:rPr>
              <w:t xml:space="preserve"> name_1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,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(</w:t>
            </w:r>
            <w:r w:rsidR="000F6DDC" w:rsidRPr="003D7D7E">
              <w:rPr>
                <w:rFonts w:ascii="Times New Roman" w:hAnsi="Times New Roman" w:cs="Times New Roman"/>
              </w:rPr>
              <w:t>Component</w:t>
            </w:r>
            <w:r w:rsidRPr="003D7D7E">
              <w:rPr>
                <w:rFonts w:ascii="Times New Roman" w:hAnsi="Times New Roman" w:cs="Times New Roman"/>
              </w:rPr>
              <w:t xml:space="preserve"> code)</w:t>
            </w:r>
            <w:r w:rsidR="00C9304B">
              <w:rPr>
                <w:rFonts w:ascii="Times New Roman" w:hAnsi="Times New Roman" w:cs="Times New Roman" w:hint="eastAsia"/>
              </w:rPr>
              <w:t xml:space="preserve"> </w:t>
            </w:r>
            <w:r w:rsidR="000F6DDC" w:rsidRPr="003D7D7E">
              <w:rPr>
                <w:rFonts w:ascii="Times New Roman" w:hAnsi="Times New Roman" w:cs="Times New Roman"/>
              </w:rPr>
              <w:t>Component</w:t>
            </w:r>
            <w:r w:rsidRPr="003D7D7E">
              <w:rPr>
                <w:rFonts w:ascii="Times New Roman" w:hAnsi="Times New Roman" w:cs="Times New Roman"/>
              </w:rPr>
              <w:t xml:space="preserve"> name_2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,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(</w:t>
            </w:r>
            <w:r w:rsidR="000F6DDC" w:rsidRPr="003D7D7E">
              <w:rPr>
                <w:rFonts w:ascii="Times New Roman" w:hAnsi="Times New Roman" w:cs="Times New Roman"/>
              </w:rPr>
              <w:t>Component</w:t>
            </w:r>
            <w:r w:rsidRPr="003D7D7E">
              <w:rPr>
                <w:rFonts w:ascii="Times New Roman" w:hAnsi="Times New Roman" w:cs="Times New Roman"/>
              </w:rPr>
              <w:t xml:space="preserve"> code)</w:t>
            </w:r>
            <w:r w:rsidR="00C9304B">
              <w:rPr>
                <w:rFonts w:ascii="Times New Roman" w:hAnsi="Times New Roman" w:cs="Times New Roman" w:hint="eastAsia"/>
              </w:rPr>
              <w:t xml:space="preserve"> </w:t>
            </w:r>
            <w:r w:rsidR="000F6DDC" w:rsidRPr="003D7D7E">
              <w:rPr>
                <w:rFonts w:ascii="Times New Roman" w:hAnsi="Times New Roman" w:cs="Times New Roman"/>
              </w:rPr>
              <w:t>Component</w:t>
            </w:r>
            <w:r w:rsidRPr="003D7D7E">
              <w:rPr>
                <w:rFonts w:ascii="Times New Roman" w:hAnsi="Times New Roman" w:cs="Times New Roman"/>
              </w:rPr>
              <w:t xml:space="preserve"> name_3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], </w:t>
            </w:r>
          </w:p>
          <w:p w14:paraId="4F0ADFE8" w14:textId="1D043D70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 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Interventions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>: [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="00B244A5" w:rsidRPr="003D7D7E">
              <w:rPr>
                <w:rFonts w:ascii="Times New Roman" w:hAnsi="Times New Roman" w:cs="Times New Roman"/>
              </w:rPr>
              <w:t xml:space="preserve">Intervention </w:t>
            </w:r>
            <w:r w:rsidRPr="003D7D7E">
              <w:rPr>
                <w:rFonts w:ascii="Times New Roman" w:hAnsi="Times New Roman" w:cs="Times New Roman"/>
              </w:rPr>
              <w:t>1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,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="00B244A5" w:rsidRPr="003D7D7E">
              <w:rPr>
                <w:rFonts w:ascii="Times New Roman" w:hAnsi="Times New Roman" w:cs="Times New Roman"/>
              </w:rPr>
              <w:t>Intervention</w:t>
            </w:r>
            <w:r w:rsidRPr="003D7D7E">
              <w:rPr>
                <w:rFonts w:ascii="Times New Roman" w:hAnsi="Times New Roman" w:cs="Times New Roman"/>
              </w:rPr>
              <w:t>_2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,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="00B244A5" w:rsidRPr="003D7D7E">
              <w:rPr>
                <w:rFonts w:ascii="Times New Roman" w:hAnsi="Times New Roman" w:cs="Times New Roman"/>
              </w:rPr>
              <w:t>Intervention</w:t>
            </w:r>
            <w:r w:rsidRPr="003D7D7E">
              <w:rPr>
                <w:rFonts w:ascii="Times New Roman" w:hAnsi="Times New Roman" w:cs="Times New Roman"/>
              </w:rPr>
              <w:t>_3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], </w:t>
            </w:r>
          </w:p>
          <w:p w14:paraId="6F3CA0AB" w14:textId="6C09A268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 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proofErr w:type="spellStart"/>
            <w:r w:rsidR="00E05438" w:rsidRPr="003D7D7E">
              <w:rPr>
                <w:rFonts w:ascii="Times New Roman" w:hAnsi="Times New Roman" w:cs="Times New Roman"/>
              </w:rPr>
              <w:t>Sub_Intervention</w:t>
            </w:r>
            <w:r w:rsidRPr="003D7D7E">
              <w:rPr>
                <w:rFonts w:ascii="Times New Roman" w:hAnsi="Times New Roman" w:cs="Times New Roman"/>
              </w:rPr>
              <w:t>s</w:t>
            </w:r>
            <w:proofErr w:type="spellEnd"/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>: [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="00E05438" w:rsidRPr="003D7D7E">
              <w:rPr>
                <w:rFonts w:ascii="Times New Roman" w:hAnsi="Times New Roman" w:cs="Times New Roman"/>
              </w:rPr>
              <w:t>Sub_Intervention</w:t>
            </w:r>
            <w:r w:rsidRPr="003D7D7E">
              <w:rPr>
                <w:rFonts w:ascii="Times New Roman" w:hAnsi="Times New Roman" w:cs="Times New Roman"/>
              </w:rPr>
              <w:t>_1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,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="00E05438" w:rsidRPr="003D7D7E">
              <w:rPr>
                <w:rFonts w:ascii="Times New Roman" w:hAnsi="Times New Roman" w:cs="Times New Roman"/>
              </w:rPr>
              <w:t>Sub_Intervention</w:t>
            </w:r>
            <w:r w:rsidRPr="003D7D7E">
              <w:rPr>
                <w:rFonts w:ascii="Times New Roman" w:hAnsi="Times New Roman" w:cs="Times New Roman"/>
              </w:rPr>
              <w:t>_2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,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="00E05438" w:rsidRPr="003D7D7E">
              <w:rPr>
                <w:rFonts w:ascii="Times New Roman" w:hAnsi="Times New Roman" w:cs="Times New Roman"/>
              </w:rPr>
              <w:t>Sub_Intervention</w:t>
            </w:r>
            <w:r w:rsidRPr="003D7D7E">
              <w:rPr>
                <w:rFonts w:ascii="Times New Roman" w:hAnsi="Times New Roman" w:cs="Times New Roman"/>
              </w:rPr>
              <w:t>_3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>],</w:t>
            </w:r>
          </w:p>
          <w:p w14:paraId="2ADD75DF" w14:textId="132EA312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 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Reasoning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: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...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>}</w:t>
            </w:r>
          </w:p>
          <w:p w14:paraId="0CFFB7FE" w14:textId="036E70D7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- Ensure that the **Priority Match** (match with the highest priority based on ICU nurse</w:t>
            </w:r>
            <w:r w:rsidR="00432084" w:rsidRPr="003D7D7E">
              <w:rPr>
                <w:rFonts w:ascii="Times New Roman" w:hAnsi="Times New Roman" w:cs="Times New Roman"/>
              </w:rPr>
              <w:t>’</w:t>
            </w:r>
            <w:r w:rsidRPr="003D7D7E">
              <w:rPr>
                <w:rFonts w:ascii="Times New Roman" w:hAnsi="Times New Roman" w:cs="Times New Roman"/>
              </w:rPr>
              <w:t xml:space="preserve">s clinical judgement) is always listed **first** in the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proofErr w:type="spellStart"/>
            <w:r w:rsidRPr="003D7D7E">
              <w:rPr>
                <w:rFonts w:ascii="Times New Roman" w:hAnsi="Times New Roman" w:cs="Times New Roman"/>
              </w:rPr>
              <w:t>Care_Component</w:t>
            </w:r>
            <w:r w:rsidR="007E6AA7">
              <w:rPr>
                <w:rFonts w:ascii="Times New Roman" w:hAnsi="Times New Roman" w:cs="Times New Roman" w:hint="eastAsia"/>
              </w:rPr>
              <w:t>s</w:t>
            </w:r>
            <w:proofErr w:type="spellEnd"/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,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Interventions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, and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proofErr w:type="spellStart"/>
            <w:r w:rsidRPr="003D7D7E">
              <w:rPr>
                <w:rFonts w:ascii="Times New Roman" w:hAnsi="Times New Roman" w:cs="Times New Roman"/>
              </w:rPr>
              <w:t>Sub_</w:t>
            </w:r>
            <w:r w:rsidR="00B244A5" w:rsidRPr="003D7D7E">
              <w:rPr>
                <w:rFonts w:ascii="Times New Roman" w:hAnsi="Times New Roman" w:cs="Times New Roman"/>
              </w:rPr>
              <w:t>Intervention</w:t>
            </w:r>
            <w:r w:rsidRPr="003D7D7E">
              <w:rPr>
                <w:rFonts w:ascii="Times New Roman" w:hAnsi="Times New Roman" w:cs="Times New Roman"/>
              </w:rPr>
              <w:t>s</w:t>
            </w:r>
            <w:proofErr w:type="spellEnd"/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 fields.</w:t>
            </w:r>
          </w:p>
          <w:p w14:paraId="5ED2746C" w14:textId="6F3DFA7D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- The order of matches in the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Interventions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 and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proofErr w:type="spellStart"/>
            <w:r w:rsidRPr="003D7D7E">
              <w:rPr>
                <w:rFonts w:ascii="Times New Roman" w:hAnsi="Times New Roman" w:cs="Times New Roman"/>
              </w:rPr>
              <w:t>Sub_</w:t>
            </w:r>
            <w:r w:rsidR="00B244A5" w:rsidRPr="003D7D7E">
              <w:rPr>
                <w:rFonts w:ascii="Times New Roman" w:hAnsi="Times New Roman" w:cs="Times New Roman"/>
              </w:rPr>
              <w:t>Intervention</w:t>
            </w:r>
            <w:r w:rsidRPr="003D7D7E">
              <w:rPr>
                <w:rFonts w:ascii="Times New Roman" w:hAnsi="Times New Roman" w:cs="Times New Roman"/>
              </w:rPr>
              <w:t>s</w:t>
            </w:r>
            <w:proofErr w:type="spellEnd"/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 fields must correspond to the order in the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proofErr w:type="spellStart"/>
            <w:r w:rsidRPr="003D7D7E">
              <w:rPr>
                <w:rFonts w:ascii="Times New Roman" w:hAnsi="Times New Roman" w:cs="Times New Roman"/>
              </w:rPr>
              <w:t>Care_Component</w:t>
            </w:r>
            <w:r w:rsidR="007E6AA7">
              <w:rPr>
                <w:rFonts w:ascii="Times New Roman" w:hAnsi="Times New Roman" w:cs="Times New Roman" w:hint="eastAsia"/>
              </w:rPr>
              <w:t>s</w:t>
            </w:r>
            <w:proofErr w:type="spellEnd"/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 field. For example, the first item in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proofErr w:type="spellStart"/>
            <w:r w:rsidRPr="003D7D7E">
              <w:rPr>
                <w:rFonts w:ascii="Times New Roman" w:hAnsi="Times New Roman" w:cs="Times New Roman"/>
              </w:rPr>
              <w:t>Care_Component</w:t>
            </w:r>
            <w:r w:rsidR="007E6AA7">
              <w:rPr>
                <w:rFonts w:ascii="Times New Roman" w:hAnsi="Times New Roman" w:cs="Times New Roman" w:hint="eastAsia"/>
              </w:rPr>
              <w:t>s</w:t>
            </w:r>
            <w:proofErr w:type="spellEnd"/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 should match with the first item in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Interventions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 and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proofErr w:type="spellStart"/>
            <w:r w:rsidRPr="003D7D7E">
              <w:rPr>
                <w:rFonts w:ascii="Times New Roman" w:hAnsi="Times New Roman" w:cs="Times New Roman"/>
              </w:rPr>
              <w:t>Sub_</w:t>
            </w:r>
            <w:r w:rsidR="00B244A5" w:rsidRPr="003D7D7E">
              <w:rPr>
                <w:rFonts w:ascii="Times New Roman" w:hAnsi="Times New Roman" w:cs="Times New Roman"/>
              </w:rPr>
              <w:t>Intervention</w:t>
            </w:r>
            <w:r w:rsidRPr="003D7D7E">
              <w:rPr>
                <w:rFonts w:ascii="Times New Roman" w:hAnsi="Times New Roman" w:cs="Times New Roman"/>
              </w:rPr>
              <w:t>s</w:t>
            </w:r>
            <w:proofErr w:type="spellEnd"/>
            <w:r w:rsidRPr="003D7D7E">
              <w:rPr>
                <w:rFonts w:ascii="Times New Roman" w:hAnsi="Times New Roman" w:cs="Times New Roman"/>
              </w:rPr>
              <w:t>,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 and so on.</w:t>
            </w:r>
          </w:p>
        </w:tc>
      </w:tr>
      <w:tr w:rsidR="003D7D7E" w:rsidRPr="003D7D7E" w14:paraId="5A970373" w14:textId="77777777" w:rsidTr="00C9304B">
        <w:tc>
          <w:tcPr>
            <w:tcW w:w="1838" w:type="dxa"/>
          </w:tcPr>
          <w:p w14:paraId="37603020" w14:textId="64552428" w:rsidR="00410922" w:rsidRPr="003D7D7E" w:rsidRDefault="00C9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User prompt</w:t>
            </w:r>
          </w:p>
        </w:tc>
        <w:tc>
          <w:tcPr>
            <w:tcW w:w="7178" w:type="dxa"/>
          </w:tcPr>
          <w:p w14:paraId="23DB7311" w14:textId="2206EC9A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Please read each nursing record in {</w:t>
            </w:r>
            <w:proofErr w:type="spellStart"/>
            <w:r w:rsidRPr="003D7D7E">
              <w:rPr>
                <w:rFonts w:ascii="Times New Roman" w:hAnsi="Times New Roman" w:cs="Times New Roman"/>
              </w:rPr>
              <w:t>nursing_records</w:t>
            </w:r>
            <w:proofErr w:type="spellEnd"/>
            <w:r w:rsidRPr="003D7D7E">
              <w:rPr>
                <w:rFonts w:ascii="Times New Roman" w:hAnsi="Times New Roman" w:cs="Times New Roman"/>
              </w:rPr>
              <w:t>} which reflect the concept of nurse</w:t>
            </w:r>
            <w:r w:rsidR="00432084" w:rsidRPr="003D7D7E">
              <w:rPr>
                <w:rFonts w:ascii="Times New Roman" w:hAnsi="Times New Roman" w:cs="Times New Roman"/>
              </w:rPr>
              <w:t>’</w:t>
            </w:r>
            <w:r w:rsidRPr="003D7D7E">
              <w:rPr>
                <w:rFonts w:ascii="Times New Roman" w:hAnsi="Times New Roman" w:cs="Times New Roman"/>
              </w:rPr>
              <w:t>s concern. For each record:</w:t>
            </w:r>
          </w:p>
          <w:p w14:paraId="34DA1FD4" w14:textId="7EAF9E3E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1. Identify the appropriate CCC </w:t>
            </w:r>
            <w:r w:rsidR="00432084" w:rsidRPr="003D7D7E">
              <w:rPr>
                <w:rFonts w:ascii="Times New Roman" w:hAnsi="Times New Roman" w:cs="Times New Roman"/>
              </w:rPr>
              <w:t>care c</w:t>
            </w:r>
            <w:r w:rsidR="003D1C19" w:rsidRPr="003D7D7E">
              <w:rPr>
                <w:rFonts w:ascii="Times New Roman" w:hAnsi="Times New Roman" w:cs="Times New Roman"/>
              </w:rPr>
              <w:t>omponent</w:t>
            </w:r>
            <w:r w:rsidR="007E6AA7">
              <w:rPr>
                <w:rFonts w:ascii="Times New Roman" w:hAnsi="Times New Roman" w:cs="Times New Roman" w:hint="eastAsia"/>
              </w:rPr>
              <w:t>s</w:t>
            </w:r>
            <w:r w:rsidRPr="003D7D7E">
              <w:rPr>
                <w:rFonts w:ascii="Times New Roman" w:hAnsi="Times New Roman" w:cs="Times New Roman"/>
              </w:rPr>
              <w:t>.</w:t>
            </w:r>
          </w:p>
          <w:p w14:paraId="2F03DAE3" w14:textId="41B58D87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2. Specify the corresponding interventions.</w:t>
            </w:r>
          </w:p>
          <w:p w14:paraId="00230582" w14:textId="13DF2BBE" w:rsidR="00410922" w:rsidRPr="003D7D7E" w:rsidRDefault="004419F4" w:rsidP="00410922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3. If applicable, specify the corresponding </w:t>
            </w:r>
            <w:proofErr w:type="spellStart"/>
            <w:r w:rsidR="00432084" w:rsidRPr="003D7D7E">
              <w:rPr>
                <w:rFonts w:ascii="Times New Roman" w:hAnsi="Times New Roman" w:cs="Times New Roman"/>
              </w:rPr>
              <w:t>sub_interventions</w:t>
            </w:r>
            <w:proofErr w:type="spellEnd"/>
            <w:r w:rsidR="00432084" w:rsidRPr="003D7D7E">
              <w:rPr>
                <w:rFonts w:ascii="Times New Roman" w:hAnsi="Times New Roman" w:cs="Times New Roman"/>
              </w:rPr>
              <w:t xml:space="preserve">. if there is no </w:t>
            </w:r>
            <w:proofErr w:type="spellStart"/>
            <w:r w:rsidR="00432084" w:rsidRPr="003D7D7E">
              <w:rPr>
                <w:rFonts w:ascii="Times New Roman" w:hAnsi="Times New Roman" w:cs="Times New Roman"/>
              </w:rPr>
              <w:t>sub_intervention</w:t>
            </w:r>
            <w:r w:rsidR="007E6AA7">
              <w:rPr>
                <w:rFonts w:ascii="Times New Roman" w:hAnsi="Times New Roman" w:cs="Times New Roman" w:hint="eastAsia"/>
              </w:rPr>
              <w:t>s</w:t>
            </w:r>
            <w:proofErr w:type="spellEnd"/>
            <w:r w:rsidR="00432084" w:rsidRPr="003D7D7E">
              <w:rPr>
                <w:rFonts w:ascii="Times New Roman" w:hAnsi="Times New Roman" w:cs="Times New Roman"/>
              </w:rPr>
              <w:t xml:space="preserve"> </w:t>
            </w:r>
            <w:r w:rsidRPr="003D7D7E">
              <w:rPr>
                <w:rFonts w:ascii="Times New Roman" w:hAnsi="Times New Roman" w:cs="Times New Roman"/>
              </w:rPr>
              <w:t xml:space="preserve">for </w:t>
            </w:r>
            <w:r w:rsidR="00F17498">
              <w:rPr>
                <w:rFonts w:ascii="Times New Roman" w:hAnsi="Times New Roman" w:cs="Times New Roman" w:hint="eastAsia"/>
              </w:rPr>
              <w:t>each nursing</w:t>
            </w:r>
            <w:r w:rsidRPr="003D7D7E">
              <w:rPr>
                <w:rFonts w:ascii="Times New Roman" w:hAnsi="Times New Roman" w:cs="Times New Roman"/>
              </w:rPr>
              <w:t xml:space="preserve"> </w:t>
            </w:r>
            <w:r w:rsidR="00F17498">
              <w:rPr>
                <w:rFonts w:ascii="Times New Roman" w:hAnsi="Times New Roman" w:cs="Times New Roman" w:hint="eastAsia"/>
              </w:rPr>
              <w:t>records</w:t>
            </w:r>
            <w:r w:rsidRPr="003D7D7E">
              <w:rPr>
                <w:rFonts w:ascii="Times New Roman" w:hAnsi="Times New Roman" w:cs="Times New Roman"/>
              </w:rPr>
              <w:t xml:space="preserve">, write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X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>.</w:t>
            </w:r>
          </w:p>
        </w:tc>
      </w:tr>
    </w:tbl>
    <w:p w14:paraId="4A3F7F26" w14:textId="77777777" w:rsidR="00C9304B" w:rsidRDefault="00C9304B" w:rsidP="00410922">
      <w:pPr>
        <w:rPr>
          <w:rFonts w:ascii="Times New Roman" w:hAnsi="Times New Roman" w:cs="Times New Roman"/>
          <w:b/>
          <w:bCs/>
          <w:sz w:val="24"/>
        </w:rPr>
      </w:pPr>
    </w:p>
    <w:p w14:paraId="672CAFE1" w14:textId="358F3DD1" w:rsidR="00410922" w:rsidRPr="007E6AA7" w:rsidRDefault="007E6AA7" w:rsidP="00410922">
      <w:pPr>
        <w:rPr>
          <w:rFonts w:ascii="Times New Roman" w:hAnsi="Times New Roman" w:cs="Times New Roman"/>
          <w:b/>
          <w:bCs/>
          <w:sz w:val="24"/>
        </w:rPr>
      </w:pPr>
      <w:r w:rsidRPr="007E6AA7">
        <w:rPr>
          <w:rFonts w:ascii="Times New Roman" w:hAnsi="Times New Roman" w:cs="Times New Roman" w:hint="eastAsia"/>
          <w:b/>
          <w:bCs/>
          <w:sz w:val="24"/>
        </w:rPr>
        <w:t>(b)</w:t>
      </w:r>
      <w:r w:rsidR="004419F4" w:rsidRPr="007E6AA7">
        <w:rPr>
          <w:rFonts w:ascii="Times New Roman" w:hAnsi="Times New Roman" w:cs="Times New Roman"/>
          <w:b/>
          <w:bCs/>
          <w:sz w:val="24"/>
        </w:rPr>
        <w:t xml:space="preserve"> Few-shot learning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7E6AA7" w:rsidRPr="007E6AA7" w14:paraId="6861B65B" w14:textId="77777777" w:rsidTr="00C9304B">
        <w:tc>
          <w:tcPr>
            <w:tcW w:w="1838" w:type="dxa"/>
          </w:tcPr>
          <w:p w14:paraId="38644339" w14:textId="59553FA0" w:rsidR="00410922" w:rsidRPr="007E6AA7" w:rsidRDefault="00C9304B" w:rsidP="00FB0DBA">
            <w:pPr>
              <w:rPr>
                <w:rFonts w:ascii="Times New Roman" w:hAnsi="Times New Roman" w:cs="Times New Roman"/>
                <w:b/>
                <w:bCs/>
              </w:rPr>
            </w:pPr>
            <w:r w:rsidRPr="007E6AA7">
              <w:rPr>
                <w:rFonts w:ascii="Times New Roman" w:hAnsi="Times New Roman" w:cs="Times New Roman" w:hint="eastAsia"/>
                <w:b/>
                <w:bCs/>
              </w:rPr>
              <w:t>Category</w:t>
            </w:r>
          </w:p>
        </w:tc>
        <w:tc>
          <w:tcPr>
            <w:tcW w:w="7178" w:type="dxa"/>
          </w:tcPr>
          <w:p w14:paraId="7973BE8A" w14:textId="77777777" w:rsidR="00410922" w:rsidRPr="007E6AA7" w:rsidRDefault="004419F4" w:rsidP="00FB0DBA">
            <w:pPr>
              <w:rPr>
                <w:rFonts w:ascii="Times New Roman" w:hAnsi="Times New Roman" w:cs="Times New Roman"/>
                <w:b/>
                <w:bCs/>
              </w:rPr>
            </w:pPr>
            <w:r w:rsidRPr="007E6AA7">
              <w:rPr>
                <w:rFonts w:ascii="Times New Roman" w:hAnsi="Times New Roman" w:cs="Times New Roman"/>
                <w:b/>
                <w:bCs/>
              </w:rPr>
              <w:t>Prompt</w:t>
            </w:r>
          </w:p>
        </w:tc>
      </w:tr>
      <w:tr w:rsidR="007E6AA7" w:rsidRPr="007E6AA7" w14:paraId="75FB1D17" w14:textId="77777777" w:rsidTr="00C9304B">
        <w:tc>
          <w:tcPr>
            <w:tcW w:w="1838" w:type="dxa"/>
          </w:tcPr>
          <w:p w14:paraId="43E03F08" w14:textId="5A42A76C" w:rsidR="00410922" w:rsidRPr="007E6AA7" w:rsidRDefault="00C9304B" w:rsidP="00FB0DBA">
            <w:pPr>
              <w:rPr>
                <w:rFonts w:ascii="Times New Roman" w:hAnsi="Times New Roman" w:cs="Times New Roman"/>
              </w:rPr>
            </w:pPr>
            <w:r w:rsidRPr="007E6AA7">
              <w:rPr>
                <w:rFonts w:ascii="Times New Roman" w:hAnsi="Times New Roman" w:cs="Times New Roman" w:hint="eastAsia"/>
              </w:rPr>
              <w:t xml:space="preserve">System </w:t>
            </w:r>
            <w:r w:rsidR="007E6AA7" w:rsidRPr="007E6AA7">
              <w:rPr>
                <w:rFonts w:ascii="Times New Roman" w:hAnsi="Times New Roman" w:cs="Times New Roman"/>
              </w:rPr>
              <w:t>instruction</w:t>
            </w:r>
          </w:p>
        </w:tc>
        <w:tc>
          <w:tcPr>
            <w:tcW w:w="7178" w:type="dxa"/>
          </w:tcPr>
          <w:p w14:paraId="3019F3A5" w14:textId="77777777" w:rsidR="00F17498" w:rsidRPr="003D7D7E" w:rsidRDefault="00F17498" w:rsidP="00F17498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1. The user will provide ICU nursing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3D7D7E">
              <w:rPr>
                <w:rFonts w:ascii="Times New Roman" w:hAnsi="Times New Roman" w:cs="Times New Roman"/>
              </w:rPr>
              <w:t>records (each with a “number” and “records”).</w:t>
            </w:r>
          </w:p>
          <w:p w14:paraId="6EA4DD07" w14:textId="77777777" w:rsidR="00F17498" w:rsidRPr="003D7D7E" w:rsidRDefault="00F17498" w:rsidP="00F17498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2. Return the mapping results for each record to the CCC </w:t>
            </w:r>
            <w:r>
              <w:rPr>
                <w:rFonts w:ascii="Times New Roman" w:hAnsi="Times New Roman" w:cs="Times New Roman" w:hint="eastAsia"/>
              </w:rPr>
              <w:t>terminology</w:t>
            </w:r>
            <w:r w:rsidRPr="003D7D7E">
              <w:rPr>
                <w:rFonts w:ascii="Times New Roman" w:hAnsi="Times New Roman" w:cs="Times New Roman"/>
              </w:rPr>
              <w:t xml:space="preserve"> using the </w:t>
            </w:r>
            <w:r>
              <w:rPr>
                <w:rFonts w:ascii="Times New Roman" w:hAnsi="Times New Roman" w:cs="Times New Roman" w:hint="eastAsia"/>
              </w:rPr>
              <w:t xml:space="preserve">hierarchical </w:t>
            </w:r>
            <w:r w:rsidRPr="003D7D7E">
              <w:rPr>
                <w:rFonts w:ascii="Times New Roman" w:hAnsi="Times New Roman" w:cs="Times New Roman"/>
              </w:rPr>
              <w:t>structure defined below.</w:t>
            </w:r>
          </w:p>
          <w:p w14:paraId="45C03873" w14:textId="77777777" w:rsidR="00F17498" w:rsidRPr="003D7D7E" w:rsidRDefault="00F17498" w:rsidP="00F17498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3. Include all possible CCC care component</w:t>
            </w:r>
            <w:r>
              <w:rPr>
                <w:rFonts w:ascii="Times New Roman" w:hAnsi="Times New Roman" w:cs="Times New Roman" w:hint="eastAsia"/>
              </w:rPr>
              <w:t>s</w:t>
            </w:r>
            <w:r w:rsidRPr="003D7D7E">
              <w:rPr>
                <w:rFonts w:ascii="Times New Roman" w:hAnsi="Times New Roman" w:cs="Times New Roman"/>
              </w:rPr>
              <w:t>, interventions, or sub</w:t>
            </w:r>
            <w:r>
              <w:rPr>
                <w:rFonts w:ascii="Times New Roman" w:hAnsi="Times New Roman" w:cs="Times New Roman" w:hint="eastAsia"/>
              </w:rPr>
              <w:t>-i</w:t>
            </w:r>
            <w:r w:rsidRPr="003D7D7E">
              <w:rPr>
                <w:rFonts w:ascii="Times New Roman" w:hAnsi="Times New Roman" w:cs="Times New Roman"/>
              </w:rPr>
              <w:t xml:space="preserve">nterventions that align with the nursing </w:t>
            </w:r>
            <w:r>
              <w:rPr>
                <w:rFonts w:ascii="Times New Roman" w:hAnsi="Times New Roman" w:cs="Times New Roman" w:hint="eastAsia"/>
              </w:rPr>
              <w:t>records</w:t>
            </w:r>
            <w:r w:rsidRPr="003D7D7E">
              <w:rPr>
                <w:rFonts w:ascii="Times New Roman" w:hAnsi="Times New Roman" w:cs="Times New Roman"/>
              </w:rPr>
              <w:t>.</w:t>
            </w:r>
          </w:p>
          <w:p w14:paraId="04A459E9" w14:textId="4C44BF5B" w:rsidR="00F17498" w:rsidRDefault="00F17498" w:rsidP="00732B40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4. From the identified matches, extract the single match with the highest priority based on ICU nurse’s clinical judgment.</w:t>
            </w:r>
          </w:p>
          <w:p w14:paraId="09526847" w14:textId="77777777" w:rsidR="00F17498" w:rsidRPr="007E6AA7" w:rsidRDefault="00F17498" w:rsidP="00732B40">
            <w:pPr>
              <w:rPr>
                <w:rFonts w:ascii="Times New Roman" w:hAnsi="Times New Roman" w:cs="Times New Roman"/>
              </w:rPr>
            </w:pPr>
          </w:p>
          <w:p w14:paraId="5C2F0F6C" w14:textId="77777777" w:rsidR="00732B40" w:rsidRPr="007E6AA7" w:rsidRDefault="004419F4" w:rsidP="00732B40">
            <w:pPr>
              <w:rPr>
                <w:rFonts w:ascii="Times New Roman" w:hAnsi="Times New Roman" w:cs="Times New Roman"/>
              </w:rPr>
            </w:pPr>
            <w:r w:rsidRPr="007E6AA7">
              <w:rPr>
                <w:rFonts w:ascii="Times New Roman" w:hAnsi="Times New Roman" w:cs="Times New Roman"/>
              </w:rPr>
              <w:t>5. Examples:</w:t>
            </w:r>
          </w:p>
          <w:p w14:paraId="7D61DF42" w14:textId="26DACD5D" w:rsidR="002311ED" w:rsidRDefault="002311ED" w:rsidP="00732B40">
            <w:pPr>
              <w:rPr>
                <w:rFonts w:ascii="Times New Roman" w:hAnsi="Times New Roman" w:cs="Times New Roman"/>
              </w:rPr>
            </w:pPr>
            <w:r w:rsidRPr="007E6AA7">
              <w:rPr>
                <w:rFonts w:ascii="Times New Roman" w:hAnsi="Times New Roman" w:cs="Times New Roman"/>
              </w:rPr>
              <w:t>5-1. Record:</w:t>
            </w:r>
            <w:r w:rsidRPr="007E6AA7">
              <w:rPr>
                <w:rFonts w:ascii="Times New Roman" w:hAnsi="Times New Roman" w:cs="Times New Roman" w:hint="eastAsia"/>
              </w:rPr>
              <w:t xml:space="preserve"> </w:t>
            </w:r>
            <w:r w:rsidRPr="007E6AA7">
              <w:rPr>
                <w:rFonts w:ascii="Times New Roman" w:hAnsi="Times New Roman" w:cs="Times New Roman"/>
              </w:rPr>
              <w:t>Monitor and assess stool color, appearance, amount, consistency, and frequency</w:t>
            </w:r>
            <w:r w:rsidRPr="007E6AA7">
              <w:rPr>
                <w:rFonts w:ascii="Times New Roman" w:hAnsi="Times New Roman" w:cs="Times New Roman"/>
              </w:rPr>
              <w:br/>
              <w:t xml:space="preserve">-&gt; </w:t>
            </w:r>
            <w:proofErr w:type="spellStart"/>
            <w:r w:rsidRPr="007E6AA7">
              <w:rPr>
                <w:rFonts w:ascii="Times New Roman" w:hAnsi="Times New Roman" w:cs="Times New Roman"/>
              </w:rPr>
              <w:t>Care_Component</w:t>
            </w:r>
            <w:r w:rsidR="00F17498">
              <w:rPr>
                <w:rFonts w:ascii="Times New Roman" w:hAnsi="Times New Roman" w:cs="Times New Roman" w:hint="eastAsia"/>
              </w:rPr>
              <w:t>s</w:t>
            </w:r>
            <w:proofErr w:type="spellEnd"/>
            <w:r w:rsidRPr="007E6AA7">
              <w:rPr>
                <w:rFonts w:ascii="Times New Roman" w:hAnsi="Times New Roman" w:cs="Times New Roman"/>
              </w:rPr>
              <w:t xml:space="preserve">: </w:t>
            </w:r>
            <w:r w:rsidRPr="007E6AA7">
              <w:rPr>
                <w:rFonts w:ascii="Times New Roman" w:hAnsi="Times New Roman" w:cs="Times New Roman" w:hint="eastAsia"/>
              </w:rPr>
              <w:t>B (</w:t>
            </w:r>
            <w:r w:rsidRPr="007E6AA7">
              <w:rPr>
                <w:rFonts w:ascii="Times New Roman" w:hAnsi="Times New Roman" w:cs="Times New Roman"/>
              </w:rPr>
              <w:t>Bowel/Gastric</w:t>
            </w:r>
            <w:r w:rsidRPr="007E6AA7">
              <w:rPr>
                <w:rFonts w:ascii="Times New Roman" w:hAnsi="Times New Roman" w:cs="Times New Roman" w:hint="eastAsia"/>
              </w:rPr>
              <w:t>)</w:t>
            </w:r>
            <w:r w:rsidRPr="007E6AA7">
              <w:rPr>
                <w:rFonts w:ascii="Times New Roman" w:hAnsi="Times New Roman" w:cs="Times New Roman"/>
              </w:rPr>
              <w:br/>
              <w:t>Interventions: Bowel care</w:t>
            </w:r>
            <w:r w:rsidRPr="007E6AA7">
              <w:rPr>
                <w:rFonts w:ascii="Times New Roman" w:hAnsi="Times New Roman" w:cs="Times New Roman"/>
              </w:rPr>
              <w:br/>
            </w:r>
            <w:proofErr w:type="spellStart"/>
            <w:r w:rsidRPr="007E6AA7">
              <w:rPr>
                <w:rFonts w:ascii="Times New Roman" w:hAnsi="Times New Roman" w:cs="Times New Roman"/>
              </w:rPr>
              <w:t>Sub_Interventions</w:t>
            </w:r>
            <w:proofErr w:type="spellEnd"/>
            <w:r w:rsidRPr="007E6AA7">
              <w:rPr>
                <w:rFonts w:ascii="Times New Roman" w:hAnsi="Times New Roman" w:cs="Times New Roman"/>
              </w:rPr>
              <w:t>:</w:t>
            </w:r>
            <w:r w:rsidR="00100957" w:rsidRPr="007E6AA7">
              <w:rPr>
                <w:rFonts w:ascii="Times New Roman" w:hAnsi="Times New Roman" w:cs="Times New Roman" w:hint="eastAsia"/>
              </w:rPr>
              <w:t xml:space="preserve"> X</w:t>
            </w:r>
            <w:r w:rsidRPr="007E6AA7">
              <w:rPr>
                <w:rFonts w:ascii="Times New Roman" w:hAnsi="Times New Roman" w:cs="Times New Roman"/>
              </w:rPr>
              <w:br/>
              <w:t>5-2: Record: Perform CRRT to correct fluid balance</w:t>
            </w:r>
            <w:r w:rsidRPr="007E6AA7">
              <w:rPr>
                <w:rFonts w:ascii="Times New Roman" w:hAnsi="Times New Roman" w:cs="Times New Roman"/>
              </w:rPr>
              <w:br/>
              <w:t xml:space="preserve">-&gt; </w:t>
            </w:r>
            <w:proofErr w:type="spellStart"/>
            <w:r w:rsidRPr="007E6AA7">
              <w:rPr>
                <w:rFonts w:ascii="Times New Roman" w:hAnsi="Times New Roman" w:cs="Times New Roman"/>
              </w:rPr>
              <w:t>Care_Component</w:t>
            </w:r>
            <w:proofErr w:type="spellEnd"/>
            <w:r w:rsidRPr="007E6AA7">
              <w:rPr>
                <w:rFonts w:ascii="Times New Roman" w:hAnsi="Times New Roman" w:cs="Times New Roman"/>
              </w:rPr>
              <w:t>: T (Urinary Elimination)</w:t>
            </w:r>
            <w:r w:rsidRPr="007E6AA7">
              <w:rPr>
                <w:rFonts w:ascii="Times New Roman" w:hAnsi="Times New Roman" w:cs="Times New Roman"/>
              </w:rPr>
              <w:br/>
              <w:t>Interventions: Dialysis care</w:t>
            </w:r>
            <w:r w:rsidRPr="007E6AA7">
              <w:rPr>
                <w:rFonts w:ascii="Times New Roman" w:hAnsi="Times New Roman" w:cs="Times New Roman"/>
              </w:rPr>
              <w:br/>
            </w:r>
            <w:proofErr w:type="spellStart"/>
            <w:r w:rsidRPr="007E6AA7">
              <w:rPr>
                <w:rFonts w:ascii="Times New Roman" w:hAnsi="Times New Roman" w:cs="Times New Roman"/>
              </w:rPr>
              <w:t>Sub_Interventions</w:t>
            </w:r>
            <w:proofErr w:type="spellEnd"/>
            <w:r w:rsidRPr="007E6AA7">
              <w:rPr>
                <w:rFonts w:ascii="Times New Roman" w:hAnsi="Times New Roman" w:cs="Times New Roman"/>
              </w:rPr>
              <w:t>: Hemodialysis Care</w:t>
            </w:r>
            <w:r w:rsidRPr="007E6AA7">
              <w:rPr>
                <w:rFonts w:ascii="Times New Roman" w:hAnsi="Times New Roman" w:cs="Times New Roman"/>
              </w:rPr>
              <w:br/>
              <w:t>5-3: Record: Maintain a safe therapeutic environment as ordered to prevent self-harm</w:t>
            </w:r>
            <w:r w:rsidRPr="007E6AA7">
              <w:rPr>
                <w:rFonts w:ascii="Times New Roman" w:hAnsi="Times New Roman" w:cs="Times New Roman"/>
              </w:rPr>
              <w:br/>
              <w:t xml:space="preserve">-&gt; </w:t>
            </w:r>
            <w:proofErr w:type="spellStart"/>
            <w:r w:rsidRPr="007E6AA7">
              <w:rPr>
                <w:rFonts w:ascii="Times New Roman" w:hAnsi="Times New Roman" w:cs="Times New Roman"/>
              </w:rPr>
              <w:t>Care_Component</w:t>
            </w:r>
            <w:proofErr w:type="spellEnd"/>
            <w:r w:rsidRPr="007E6AA7">
              <w:rPr>
                <w:rFonts w:ascii="Times New Roman" w:hAnsi="Times New Roman" w:cs="Times New Roman"/>
              </w:rPr>
              <w:t>: N (Safety)</w:t>
            </w:r>
            <w:r w:rsidRPr="007E6AA7">
              <w:rPr>
                <w:rFonts w:ascii="Times New Roman" w:hAnsi="Times New Roman" w:cs="Times New Roman"/>
              </w:rPr>
              <w:br/>
              <w:t>Interventions: Safety Precautions</w:t>
            </w:r>
            <w:r w:rsidRPr="007E6AA7">
              <w:rPr>
                <w:rFonts w:ascii="Times New Roman" w:hAnsi="Times New Roman" w:cs="Times New Roman"/>
              </w:rPr>
              <w:br/>
            </w:r>
            <w:proofErr w:type="spellStart"/>
            <w:r w:rsidRPr="007E6AA7">
              <w:rPr>
                <w:rFonts w:ascii="Times New Roman" w:hAnsi="Times New Roman" w:cs="Times New Roman"/>
              </w:rPr>
              <w:t>Sub_Interventions</w:t>
            </w:r>
            <w:proofErr w:type="spellEnd"/>
            <w:r w:rsidRPr="007E6AA7">
              <w:rPr>
                <w:rFonts w:ascii="Times New Roman" w:hAnsi="Times New Roman" w:cs="Times New Roman"/>
              </w:rPr>
              <w:t>: Environmental Safety</w:t>
            </w:r>
          </w:p>
          <w:p w14:paraId="46C91731" w14:textId="77777777" w:rsidR="00F17498" w:rsidRPr="007E6AA7" w:rsidRDefault="00F17498" w:rsidP="00732B40">
            <w:pPr>
              <w:rPr>
                <w:rFonts w:ascii="Times New Roman" w:hAnsi="Times New Roman" w:cs="Times New Roman"/>
              </w:rPr>
            </w:pPr>
          </w:p>
          <w:p w14:paraId="05645AC6" w14:textId="70B61A73" w:rsidR="00410922" w:rsidRPr="007E6AA7" w:rsidRDefault="00F17498" w:rsidP="00732B40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For all care component references, use the component name only. Do not include the component letter or code. Do not pass any records.</w:t>
            </w:r>
          </w:p>
        </w:tc>
      </w:tr>
    </w:tbl>
    <w:p w14:paraId="3D3EDD17" w14:textId="77777777" w:rsidR="007E6AA7" w:rsidRDefault="007E6AA7" w:rsidP="007E481F">
      <w:pPr>
        <w:rPr>
          <w:rFonts w:ascii="Times New Roman" w:hAnsi="Times New Roman" w:cs="Times New Roman"/>
          <w:b/>
          <w:bCs/>
          <w:color w:val="FF0000"/>
          <w:sz w:val="24"/>
        </w:rPr>
      </w:pPr>
    </w:p>
    <w:p w14:paraId="77E0EAB4" w14:textId="5AC05170" w:rsidR="007E481F" w:rsidRPr="00F17498" w:rsidRDefault="007E6AA7" w:rsidP="007E481F">
      <w:r w:rsidRPr="00F17498">
        <w:rPr>
          <w:rFonts w:ascii="Times New Roman" w:hAnsi="Times New Roman" w:cs="Times New Roman" w:hint="eastAsia"/>
          <w:b/>
          <w:bCs/>
          <w:sz w:val="24"/>
        </w:rPr>
        <w:t xml:space="preserve">(c) </w:t>
      </w:r>
      <w:r w:rsidR="000B63CC" w:rsidRPr="00F17498">
        <w:rPr>
          <w:rFonts w:ascii="Times New Roman" w:hAnsi="Times New Roman" w:cs="Times New Roman"/>
          <w:b/>
          <w:bCs/>
          <w:sz w:val="24"/>
        </w:rPr>
        <w:t>CCC context add-up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3D7D7E" w:rsidRPr="003D7D7E" w14:paraId="59D8A511" w14:textId="77777777" w:rsidTr="00C9304B">
        <w:tc>
          <w:tcPr>
            <w:tcW w:w="1838" w:type="dxa"/>
          </w:tcPr>
          <w:p w14:paraId="0A98FB86" w14:textId="048C01A9" w:rsidR="007E481F" w:rsidRPr="00C9304B" w:rsidRDefault="00C9304B" w:rsidP="00FB0DBA">
            <w:pPr>
              <w:rPr>
                <w:rFonts w:ascii="Times New Roman" w:hAnsi="Times New Roman" w:cs="Times New Roman"/>
                <w:b/>
                <w:bCs/>
              </w:rPr>
            </w:pPr>
            <w:r w:rsidRPr="00C9304B">
              <w:rPr>
                <w:rFonts w:ascii="Times New Roman" w:hAnsi="Times New Roman" w:cs="Times New Roman" w:hint="eastAsia"/>
                <w:b/>
                <w:bCs/>
              </w:rPr>
              <w:t>Category</w:t>
            </w:r>
          </w:p>
        </w:tc>
        <w:tc>
          <w:tcPr>
            <w:tcW w:w="7178" w:type="dxa"/>
          </w:tcPr>
          <w:p w14:paraId="29F5E82C" w14:textId="77777777" w:rsidR="007E481F" w:rsidRPr="00C9304B" w:rsidRDefault="004419F4" w:rsidP="00FB0DBA">
            <w:pPr>
              <w:rPr>
                <w:rFonts w:ascii="Times New Roman" w:hAnsi="Times New Roman" w:cs="Times New Roman"/>
                <w:b/>
                <w:bCs/>
              </w:rPr>
            </w:pPr>
            <w:r w:rsidRPr="00C9304B">
              <w:rPr>
                <w:rFonts w:ascii="Times New Roman" w:hAnsi="Times New Roman" w:cs="Times New Roman"/>
                <w:b/>
                <w:bCs/>
              </w:rPr>
              <w:t>Prompt</w:t>
            </w:r>
          </w:p>
        </w:tc>
      </w:tr>
      <w:tr w:rsidR="003D7D7E" w:rsidRPr="003D7D7E" w14:paraId="0D4191DE" w14:textId="77777777" w:rsidTr="00C9304B">
        <w:tc>
          <w:tcPr>
            <w:tcW w:w="1838" w:type="dxa"/>
          </w:tcPr>
          <w:p w14:paraId="3D3A8C43" w14:textId="536CF651" w:rsidR="007E481F" w:rsidRPr="003D7D7E" w:rsidRDefault="00C9304B" w:rsidP="00FB0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Context</w:t>
            </w:r>
          </w:p>
        </w:tc>
        <w:tc>
          <w:tcPr>
            <w:tcW w:w="7178" w:type="dxa"/>
          </w:tcPr>
          <w:p w14:paraId="3C280E92" w14:textId="2361D52E" w:rsidR="00822C8F" w:rsidRDefault="004419F4" w:rsidP="00822C8F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4. </w:t>
            </w:r>
            <w:r w:rsidR="00F17498">
              <w:rPr>
                <w:rFonts w:ascii="Times New Roman" w:hAnsi="Times New Roman" w:cs="Times New Roman" w:hint="eastAsia"/>
              </w:rPr>
              <w:t xml:space="preserve">The </w:t>
            </w:r>
            <w:r w:rsidRPr="003D7D7E">
              <w:rPr>
                <w:rFonts w:ascii="Times New Roman" w:hAnsi="Times New Roman" w:cs="Times New Roman"/>
              </w:rPr>
              <w:t xml:space="preserve">21 </w:t>
            </w:r>
            <w:r w:rsidR="00F17498">
              <w:rPr>
                <w:rFonts w:ascii="Times New Roman" w:hAnsi="Times New Roman" w:cs="Times New Roman" w:hint="eastAsia"/>
              </w:rPr>
              <w:t xml:space="preserve">CCC </w:t>
            </w:r>
            <w:r w:rsidR="0046348B" w:rsidRPr="003D7D7E">
              <w:rPr>
                <w:rFonts w:ascii="Times New Roman" w:hAnsi="Times New Roman" w:cs="Times New Roman"/>
              </w:rPr>
              <w:t xml:space="preserve">care components </w:t>
            </w:r>
            <w:r w:rsidRPr="003D7D7E">
              <w:rPr>
                <w:rFonts w:ascii="Times New Roman" w:hAnsi="Times New Roman" w:cs="Times New Roman"/>
              </w:rPr>
              <w:t>represent a free coded standardized framework for classifying each of the three interrelated CCC terminologies: nursing diagnoses, interventions/actions</w:t>
            </w:r>
            <w:r w:rsidR="00F17498">
              <w:rPr>
                <w:rFonts w:ascii="Times New Roman" w:hAnsi="Times New Roman" w:cs="Times New Roman" w:hint="eastAsia"/>
              </w:rPr>
              <w:t>,</w:t>
            </w:r>
            <w:r w:rsidRPr="003D7D7E">
              <w:rPr>
                <w:rFonts w:ascii="Times New Roman" w:hAnsi="Times New Roman" w:cs="Times New Roman"/>
              </w:rPr>
              <w:t xml:space="preserve"> and outcomes. They are used to code and classify the six steps/standards: assessment, diagnosis, outcome identification (CCC expected outcomes), planning, implementation (CCC interventions action types)</w:t>
            </w:r>
            <w:r w:rsidR="00F17498">
              <w:rPr>
                <w:rFonts w:ascii="Times New Roman" w:hAnsi="Times New Roman" w:cs="Times New Roman" w:hint="eastAsia"/>
              </w:rPr>
              <w:t>,</w:t>
            </w:r>
            <w:r w:rsidRPr="003D7D7E">
              <w:rPr>
                <w:rFonts w:ascii="Times New Roman" w:hAnsi="Times New Roman" w:cs="Times New Roman"/>
              </w:rPr>
              <w:t xml:space="preserve"> and evaluation (CCC actual outcomes). </w:t>
            </w:r>
            <w:r w:rsidR="00F17498">
              <w:rPr>
                <w:rFonts w:ascii="Times New Roman" w:hAnsi="Times New Roman" w:cs="Times New Roman" w:hint="eastAsia"/>
              </w:rPr>
              <w:t xml:space="preserve">The </w:t>
            </w:r>
            <w:r w:rsidRPr="003D7D7E">
              <w:rPr>
                <w:rFonts w:ascii="Times New Roman" w:hAnsi="Times New Roman" w:cs="Times New Roman"/>
              </w:rPr>
              <w:t>CCC</w:t>
            </w:r>
            <w:r w:rsidR="007E6AA7">
              <w:rPr>
                <w:rFonts w:ascii="Times New Roman" w:hAnsi="Times New Roman" w:cs="Times New Roman" w:hint="eastAsia"/>
              </w:rPr>
              <w:t xml:space="preserve"> </w:t>
            </w:r>
            <w:r w:rsidRPr="003D7D7E">
              <w:rPr>
                <w:rFonts w:ascii="Times New Roman" w:hAnsi="Times New Roman" w:cs="Times New Roman"/>
              </w:rPr>
              <w:t xml:space="preserve">defined a </w:t>
            </w:r>
            <w:r w:rsidR="0046348B" w:rsidRPr="003D7D7E">
              <w:rPr>
                <w:rFonts w:ascii="Times New Roman" w:hAnsi="Times New Roman" w:cs="Times New Roman"/>
              </w:rPr>
              <w:t>care c</w:t>
            </w:r>
            <w:r w:rsidR="003D1C19" w:rsidRPr="003D7D7E">
              <w:rPr>
                <w:rFonts w:ascii="Times New Roman" w:hAnsi="Times New Roman" w:cs="Times New Roman"/>
              </w:rPr>
              <w:t>omponent</w:t>
            </w:r>
            <w:r w:rsidRPr="003D7D7E">
              <w:rPr>
                <w:rFonts w:ascii="Times New Roman" w:hAnsi="Times New Roman" w:cs="Times New Roman"/>
              </w:rPr>
              <w:t xml:space="preserve"> as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a cluster of elements that represent four unique patterns of clinical nursing practice: health behavioral, functional, physiological and psychological</w:t>
            </w:r>
            <w:r w:rsidR="00F17498">
              <w:rPr>
                <w:rFonts w:ascii="Times New Roman" w:hAnsi="Times New Roman" w:cs="Times New Roman"/>
              </w:rPr>
              <w:t>”</w:t>
            </w:r>
            <w:r w:rsidR="00F17498">
              <w:rPr>
                <w:rFonts w:ascii="Times New Roman" w:hAnsi="Times New Roman" w:cs="Times New Roman" w:hint="eastAsia"/>
              </w:rPr>
              <w:t>.</w:t>
            </w:r>
            <w:r w:rsidRPr="003D7D7E">
              <w:rPr>
                <w:rFonts w:ascii="Times New Roman" w:hAnsi="Times New Roman" w:cs="Times New Roman"/>
              </w:rPr>
              <w:t xml:space="preserve"> </w:t>
            </w:r>
            <w:r w:rsidR="00F17498">
              <w:rPr>
                <w:rFonts w:ascii="Times New Roman" w:hAnsi="Times New Roman" w:cs="Times New Roman" w:hint="eastAsia"/>
              </w:rPr>
              <w:t xml:space="preserve">The </w:t>
            </w:r>
            <w:r w:rsidRPr="003D7D7E">
              <w:rPr>
                <w:rFonts w:ascii="Times New Roman" w:hAnsi="Times New Roman" w:cs="Times New Roman"/>
              </w:rPr>
              <w:t xml:space="preserve">CCC also defined a nursing </w:t>
            </w:r>
            <w:r w:rsidR="00F17498">
              <w:rPr>
                <w:rFonts w:ascii="Times New Roman" w:hAnsi="Times New Roman" w:cs="Times New Roman" w:hint="eastAsia"/>
              </w:rPr>
              <w:t>i</w:t>
            </w:r>
            <w:r w:rsidR="00B244A5" w:rsidRPr="003D7D7E">
              <w:rPr>
                <w:rFonts w:ascii="Times New Roman" w:hAnsi="Times New Roman" w:cs="Times New Roman"/>
              </w:rPr>
              <w:t xml:space="preserve">ntervention </w:t>
            </w:r>
            <w:r w:rsidRPr="003D7D7E">
              <w:rPr>
                <w:rFonts w:ascii="Times New Roman" w:hAnsi="Times New Roman" w:cs="Times New Roman"/>
              </w:rPr>
              <w:t xml:space="preserve">as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a single nursing action, treatment, procedure, activity or service designed to achieve an outcome of a nursing or medical diagnosis for which the nurse is accountable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="00F17498">
              <w:rPr>
                <w:rFonts w:ascii="Times New Roman" w:hAnsi="Times New Roman" w:cs="Times New Roman" w:hint="eastAsia"/>
              </w:rPr>
              <w:t>.</w:t>
            </w:r>
          </w:p>
          <w:p w14:paraId="1D2D21AC" w14:textId="77777777" w:rsidR="00F17498" w:rsidRPr="003D7D7E" w:rsidRDefault="00F17498" w:rsidP="00822C8F">
            <w:pPr>
              <w:rPr>
                <w:rFonts w:ascii="Times New Roman" w:hAnsi="Times New Roman" w:cs="Times New Roman"/>
              </w:rPr>
            </w:pPr>
          </w:p>
          <w:p w14:paraId="67C3C0B1" w14:textId="77777777" w:rsidR="00822C8F" w:rsidRPr="003D7D7E" w:rsidRDefault="004419F4" w:rsidP="00822C8F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5. Use the files below as references:</w:t>
            </w:r>
          </w:p>
          <w:p w14:paraId="5BC43558" w14:textId="607F5844" w:rsidR="00822C8F" w:rsidRPr="003D7D7E" w:rsidRDefault="004419F4" w:rsidP="00822C8F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{ref_text_</w:t>
            </w:r>
            <w:proofErr w:type="gramStart"/>
            <w:r w:rsidRPr="003D7D7E">
              <w:rPr>
                <w:rFonts w:ascii="Times New Roman" w:hAnsi="Times New Roman" w:cs="Times New Roman"/>
              </w:rPr>
              <w:t>1}:</w:t>
            </w:r>
            <w:proofErr w:type="gramEnd"/>
            <w:r w:rsidRPr="003D7D7E">
              <w:rPr>
                <w:rFonts w:ascii="Times New Roman" w:hAnsi="Times New Roman" w:cs="Times New Roman"/>
              </w:rPr>
              <w:t xml:space="preserve"> Defines the 21 CCC </w:t>
            </w:r>
            <w:r w:rsidR="0046348B" w:rsidRPr="003D7D7E">
              <w:rPr>
                <w:rFonts w:ascii="Times New Roman" w:hAnsi="Times New Roman" w:cs="Times New Roman"/>
              </w:rPr>
              <w:t>care components</w:t>
            </w:r>
            <w:r w:rsidRPr="003D7D7E">
              <w:rPr>
                <w:rFonts w:ascii="Times New Roman" w:hAnsi="Times New Roman" w:cs="Times New Roman"/>
              </w:rPr>
              <w:t>.</w:t>
            </w:r>
          </w:p>
          <w:p w14:paraId="4DD4B9BC" w14:textId="74E645C6" w:rsidR="00F17498" w:rsidRDefault="004419F4" w:rsidP="00822C8F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{ref_text_</w:t>
            </w:r>
            <w:proofErr w:type="gramStart"/>
            <w:r w:rsidRPr="003D7D7E">
              <w:rPr>
                <w:rFonts w:ascii="Times New Roman" w:hAnsi="Times New Roman" w:cs="Times New Roman"/>
              </w:rPr>
              <w:t>2}:</w:t>
            </w:r>
            <w:proofErr w:type="gramEnd"/>
            <w:r w:rsidRPr="003D7D7E">
              <w:rPr>
                <w:rFonts w:ascii="Times New Roman" w:hAnsi="Times New Roman" w:cs="Times New Roman"/>
              </w:rPr>
              <w:t xml:space="preserve"> Lists the 201 </w:t>
            </w:r>
            <w:r w:rsidR="00F17498">
              <w:rPr>
                <w:rFonts w:ascii="Times New Roman" w:hAnsi="Times New Roman" w:cs="Times New Roman" w:hint="eastAsia"/>
              </w:rPr>
              <w:t xml:space="preserve">CCC </w:t>
            </w:r>
            <w:r w:rsidRPr="003D7D7E">
              <w:rPr>
                <w:rFonts w:ascii="Times New Roman" w:hAnsi="Times New Roman" w:cs="Times New Roman"/>
              </w:rPr>
              <w:t>core nursing interventions.</w:t>
            </w:r>
          </w:p>
          <w:p w14:paraId="116D8ED5" w14:textId="77777777" w:rsidR="00F17498" w:rsidRDefault="00F17498" w:rsidP="00822C8F">
            <w:pPr>
              <w:rPr>
                <w:rFonts w:ascii="Times New Roman" w:hAnsi="Times New Roman" w:cs="Times New Roman"/>
              </w:rPr>
            </w:pPr>
          </w:p>
          <w:p w14:paraId="113F5227" w14:textId="26F63179" w:rsidR="00822C8F" w:rsidRDefault="004419F4" w:rsidP="00822C8F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For example, Intervention (Activity Care) maps to the </w:t>
            </w:r>
            <w:r w:rsidR="00F17498">
              <w:rPr>
                <w:rFonts w:ascii="Times New Roman" w:hAnsi="Times New Roman" w:cs="Times New Roman" w:hint="eastAsia"/>
              </w:rPr>
              <w:t>i</w:t>
            </w:r>
            <w:r w:rsidRPr="003D7D7E">
              <w:rPr>
                <w:rFonts w:ascii="Times New Roman" w:hAnsi="Times New Roman" w:cs="Times New Roman"/>
              </w:rPr>
              <w:t>ntervention level</w:t>
            </w:r>
            <w:r w:rsidR="00F17498">
              <w:rPr>
                <w:rFonts w:ascii="Times New Roman" w:hAnsi="Times New Roman" w:cs="Times New Roman" w:hint="eastAsia"/>
              </w:rPr>
              <w:t xml:space="preserve"> and</w:t>
            </w:r>
            <w:r w:rsidRPr="003D7D7E">
              <w:rPr>
                <w:rFonts w:ascii="Times New Roman" w:hAnsi="Times New Roman" w:cs="Times New Roman"/>
              </w:rPr>
              <w:t xml:space="preserve"> </w:t>
            </w:r>
            <w:r w:rsidRPr="003D7D7E">
              <w:rPr>
                <w:rFonts w:ascii="Times New Roman" w:hAnsi="Times New Roman" w:cs="Times New Roman"/>
              </w:rPr>
              <w:lastRenderedPageBreak/>
              <w:t xml:space="preserve">Intervention (Energy Conservation) maps to the </w:t>
            </w:r>
            <w:r w:rsidR="0046348B" w:rsidRPr="003D7D7E">
              <w:rPr>
                <w:rFonts w:ascii="Times New Roman" w:hAnsi="Times New Roman" w:cs="Times New Roman"/>
              </w:rPr>
              <w:t>sub</w:t>
            </w:r>
            <w:r w:rsidR="00F17498">
              <w:rPr>
                <w:rFonts w:ascii="Times New Roman" w:hAnsi="Times New Roman" w:cs="Times New Roman" w:hint="eastAsia"/>
              </w:rPr>
              <w:t>-</w:t>
            </w:r>
            <w:r w:rsidR="0046348B" w:rsidRPr="003D7D7E">
              <w:rPr>
                <w:rFonts w:ascii="Times New Roman" w:hAnsi="Times New Roman" w:cs="Times New Roman"/>
              </w:rPr>
              <w:t>inte</w:t>
            </w:r>
            <w:r w:rsidRPr="003D7D7E">
              <w:rPr>
                <w:rFonts w:ascii="Times New Roman" w:hAnsi="Times New Roman" w:cs="Times New Roman"/>
              </w:rPr>
              <w:t>rvention level.</w:t>
            </w:r>
          </w:p>
          <w:p w14:paraId="090CD49A" w14:textId="77777777" w:rsidR="00F17498" w:rsidRPr="003D7D7E" w:rsidRDefault="00F17498" w:rsidP="00822C8F">
            <w:pPr>
              <w:rPr>
                <w:rFonts w:ascii="Times New Roman" w:hAnsi="Times New Roman" w:cs="Times New Roman"/>
              </w:rPr>
            </w:pPr>
          </w:p>
          <w:p w14:paraId="19592DDF" w14:textId="50384522" w:rsidR="007E481F" w:rsidRPr="003D7D7E" w:rsidRDefault="004419F4" w:rsidP="00822C8F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6. Ensure accurate mapping by aligning with CCC</w:t>
            </w:r>
            <w:r w:rsidR="00432084" w:rsidRPr="003D7D7E">
              <w:rPr>
                <w:rFonts w:ascii="Times New Roman" w:hAnsi="Times New Roman" w:cs="Times New Roman"/>
              </w:rPr>
              <w:t>’</w:t>
            </w:r>
            <w:r w:rsidRPr="003D7D7E">
              <w:rPr>
                <w:rFonts w:ascii="Times New Roman" w:hAnsi="Times New Roman" w:cs="Times New Roman"/>
              </w:rPr>
              <w:t>s standardized framework and referencing the definitions.</w:t>
            </w:r>
          </w:p>
        </w:tc>
      </w:tr>
    </w:tbl>
    <w:p w14:paraId="439896CD" w14:textId="77777777" w:rsidR="00C9304B" w:rsidRDefault="00C9304B" w:rsidP="003173DA"/>
    <w:p w14:paraId="26F7A39F" w14:textId="596F100B" w:rsidR="003173DA" w:rsidRPr="00C9304B" w:rsidRDefault="008D5A39" w:rsidP="003173DA">
      <w:r>
        <w:rPr>
          <w:rFonts w:ascii="Times New Roman" w:hAnsi="Times New Roman" w:cs="Times New Roman" w:hint="eastAsia"/>
          <w:b/>
          <w:bCs/>
          <w:sz w:val="24"/>
        </w:rPr>
        <w:t>(</w:t>
      </w:r>
      <w:r w:rsidR="000E2108">
        <w:rPr>
          <w:rFonts w:ascii="Times New Roman" w:hAnsi="Times New Roman" w:cs="Times New Roman" w:hint="eastAsia"/>
          <w:b/>
          <w:bCs/>
          <w:sz w:val="24"/>
        </w:rPr>
        <w:t>d</w:t>
      </w:r>
      <w:r>
        <w:rPr>
          <w:rFonts w:ascii="Times New Roman" w:hAnsi="Times New Roman" w:cs="Times New Roman" w:hint="eastAsia"/>
          <w:b/>
          <w:bCs/>
          <w:sz w:val="24"/>
        </w:rPr>
        <w:t xml:space="preserve">) </w:t>
      </w:r>
      <w:r w:rsidRPr="008D5A39">
        <w:rPr>
          <w:rFonts w:ascii="Times New Roman" w:hAnsi="Times New Roman" w:cs="Times New Roman" w:hint="eastAsia"/>
          <w:b/>
          <w:bCs/>
          <w:sz w:val="24"/>
        </w:rPr>
        <w:t>Tree of Thought</w:t>
      </w:r>
      <w:r w:rsidR="004419F4" w:rsidRPr="003D7D7E">
        <w:rPr>
          <w:rFonts w:ascii="Times New Roman" w:hAnsi="Times New Roman" w:cs="Times New Roman"/>
          <w:b/>
          <w:bCs/>
          <w:sz w:val="24"/>
        </w:rPr>
        <w:t xml:space="preserve"> </w:t>
      </w:r>
      <w:r w:rsidR="00980968" w:rsidRPr="003D7D7E">
        <w:rPr>
          <w:rFonts w:ascii="Times New Roman" w:hAnsi="Times New Roman" w:cs="Times New Roman"/>
          <w:b/>
          <w:bCs/>
          <w:sz w:val="24"/>
        </w:rPr>
        <w:t>prompting add-up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3D7D7E" w:rsidRPr="003D7D7E" w14:paraId="1BC6143A" w14:textId="77777777" w:rsidTr="00C9304B">
        <w:tc>
          <w:tcPr>
            <w:tcW w:w="1838" w:type="dxa"/>
          </w:tcPr>
          <w:p w14:paraId="054CE44E" w14:textId="09EFC082" w:rsidR="003173DA" w:rsidRPr="00C9304B" w:rsidRDefault="00C9304B" w:rsidP="00FB0DBA">
            <w:pPr>
              <w:rPr>
                <w:rFonts w:ascii="Times New Roman" w:hAnsi="Times New Roman" w:cs="Times New Roman"/>
                <w:b/>
                <w:bCs/>
              </w:rPr>
            </w:pPr>
            <w:r w:rsidRPr="00C9304B">
              <w:rPr>
                <w:rFonts w:ascii="Times New Roman" w:hAnsi="Times New Roman" w:cs="Times New Roman" w:hint="eastAsia"/>
                <w:b/>
                <w:bCs/>
              </w:rPr>
              <w:t>Category</w:t>
            </w:r>
          </w:p>
        </w:tc>
        <w:tc>
          <w:tcPr>
            <w:tcW w:w="7178" w:type="dxa"/>
          </w:tcPr>
          <w:p w14:paraId="71DF3A22" w14:textId="77777777" w:rsidR="003173DA" w:rsidRPr="00C9304B" w:rsidRDefault="004419F4" w:rsidP="00FB0DBA">
            <w:pPr>
              <w:rPr>
                <w:rFonts w:ascii="Times New Roman" w:hAnsi="Times New Roman" w:cs="Times New Roman"/>
                <w:b/>
                <w:bCs/>
              </w:rPr>
            </w:pPr>
            <w:r w:rsidRPr="00C9304B">
              <w:rPr>
                <w:rFonts w:ascii="Times New Roman" w:hAnsi="Times New Roman" w:cs="Times New Roman"/>
                <w:b/>
                <w:bCs/>
              </w:rPr>
              <w:t>Prompt</w:t>
            </w:r>
          </w:p>
        </w:tc>
      </w:tr>
      <w:tr w:rsidR="003D7D7E" w:rsidRPr="003D7D7E" w14:paraId="46D07BC0" w14:textId="77777777" w:rsidTr="00C9304B">
        <w:tc>
          <w:tcPr>
            <w:tcW w:w="1838" w:type="dxa"/>
          </w:tcPr>
          <w:p w14:paraId="39F8FBB2" w14:textId="6A2612D7" w:rsidR="003173DA" w:rsidRPr="003D7D7E" w:rsidRDefault="0048453C" w:rsidP="00FB0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Tree of Thought instruction</w:t>
            </w:r>
          </w:p>
        </w:tc>
        <w:tc>
          <w:tcPr>
            <w:tcW w:w="7178" w:type="dxa"/>
          </w:tcPr>
          <w:p w14:paraId="2429E6E6" w14:textId="77777777" w:rsidR="00201E70" w:rsidRPr="003D7D7E" w:rsidRDefault="004419F4" w:rsidP="00201E70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Use a systematic, multi-step reasoning approach to arrive at the best classification for each record:</w:t>
            </w:r>
          </w:p>
          <w:p w14:paraId="768BC757" w14:textId="77777777" w:rsidR="00201E70" w:rsidRPr="003D7D7E" w:rsidRDefault="00201E70" w:rsidP="00201E70">
            <w:pPr>
              <w:rPr>
                <w:rFonts w:ascii="Times New Roman" w:hAnsi="Times New Roman" w:cs="Times New Roman"/>
              </w:rPr>
            </w:pPr>
          </w:p>
          <w:p w14:paraId="6B6B40E0" w14:textId="5B608EAD" w:rsidR="00201E70" w:rsidRPr="003D7D7E" w:rsidRDefault="004419F4" w:rsidP="00201E70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1. Potential Care Components Exploration </w:t>
            </w:r>
          </w:p>
          <w:p w14:paraId="1AEFA567" w14:textId="77777777" w:rsidR="008D5A39" w:rsidRDefault="008D5A39" w:rsidP="0020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- </w:t>
            </w:r>
            <w:r w:rsidR="004419F4" w:rsidRPr="003D7D7E">
              <w:rPr>
                <w:rFonts w:ascii="Times New Roman" w:hAnsi="Times New Roman" w:cs="Times New Roman"/>
              </w:rPr>
              <w:t xml:space="preserve">Identify all possible CCC </w:t>
            </w:r>
            <w:r w:rsidR="00AF6A13" w:rsidRPr="003D7D7E">
              <w:rPr>
                <w:rFonts w:ascii="Times New Roman" w:hAnsi="Times New Roman" w:cs="Times New Roman"/>
              </w:rPr>
              <w:t xml:space="preserve">care components </w:t>
            </w:r>
            <w:r w:rsidR="004419F4" w:rsidRPr="003D7D7E">
              <w:rPr>
                <w:rFonts w:ascii="Times New Roman" w:hAnsi="Times New Roman" w:cs="Times New Roman"/>
              </w:rPr>
              <w:t>relevant to the nurse</w:t>
            </w:r>
            <w:r w:rsidR="00432084" w:rsidRPr="003D7D7E">
              <w:rPr>
                <w:rFonts w:ascii="Times New Roman" w:hAnsi="Times New Roman" w:cs="Times New Roman"/>
              </w:rPr>
              <w:t>’</w:t>
            </w:r>
            <w:r w:rsidR="004419F4" w:rsidRPr="003D7D7E">
              <w:rPr>
                <w:rFonts w:ascii="Times New Roman" w:hAnsi="Times New Roman" w:cs="Times New Roman"/>
              </w:rPr>
              <w:t>s concern.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  <w:p w14:paraId="2700CF6F" w14:textId="4F30AC94" w:rsidR="00201E70" w:rsidRPr="003D7D7E" w:rsidRDefault="008D5A39" w:rsidP="0020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- </w:t>
            </w:r>
            <w:r w:rsidR="004419F4" w:rsidRPr="003D7D7E">
              <w:rPr>
                <w:rFonts w:ascii="Times New Roman" w:hAnsi="Times New Roman" w:cs="Times New Roman"/>
              </w:rPr>
              <w:t xml:space="preserve">Branch out to consider each potential </w:t>
            </w:r>
            <w:r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 w:hint="eastAsia"/>
              </w:rPr>
              <w:t>C</w:t>
            </w:r>
            <w:r w:rsidR="00AF6A13" w:rsidRPr="003D7D7E">
              <w:rPr>
                <w:rFonts w:ascii="Times New Roman" w:hAnsi="Times New Roman" w:cs="Times New Roman"/>
              </w:rPr>
              <w:t xml:space="preserve">are </w:t>
            </w:r>
            <w:r>
              <w:rPr>
                <w:rFonts w:ascii="Times New Roman" w:hAnsi="Times New Roman" w:cs="Times New Roman" w:hint="eastAsia"/>
              </w:rPr>
              <w:t>C</w:t>
            </w:r>
            <w:r w:rsidR="00AF6A13" w:rsidRPr="003D7D7E">
              <w:rPr>
                <w:rFonts w:ascii="Times New Roman" w:hAnsi="Times New Roman" w:cs="Times New Roman"/>
              </w:rPr>
              <w:t>omponent</w:t>
            </w:r>
            <w:r>
              <w:rPr>
                <w:rFonts w:ascii="Times New Roman" w:hAnsi="Times New Roman" w:cs="Times New Roman"/>
              </w:rPr>
              <w:t>”</w:t>
            </w:r>
            <w:r w:rsidR="00AF6A13" w:rsidRPr="003D7D7E">
              <w:rPr>
                <w:rFonts w:ascii="Times New Roman" w:hAnsi="Times New Roman" w:cs="Times New Roman"/>
              </w:rPr>
              <w:t xml:space="preserve"> </w:t>
            </w:r>
            <w:r w:rsidR="004419F4" w:rsidRPr="003D7D7E">
              <w:rPr>
                <w:rFonts w:ascii="Times New Roman" w:hAnsi="Times New Roman" w:cs="Times New Roman"/>
              </w:rPr>
              <w:t>that could match the record</w:t>
            </w:r>
            <w:r w:rsidR="00432084" w:rsidRPr="003D7D7E">
              <w:rPr>
                <w:rFonts w:ascii="Times New Roman" w:hAnsi="Times New Roman" w:cs="Times New Roman"/>
              </w:rPr>
              <w:t>’</w:t>
            </w:r>
            <w:r w:rsidR="004419F4" w:rsidRPr="003D7D7E">
              <w:rPr>
                <w:rFonts w:ascii="Times New Roman" w:hAnsi="Times New Roman" w:cs="Times New Roman"/>
              </w:rPr>
              <w:t>s context.</w:t>
            </w:r>
          </w:p>
          <w:p w14:paraId="65228F77" w14:textId="77777777" w:rsidR="00201E70" w:rsidRPr="003D7D7E" w:rsidRDefault="00201E70" w:rsidP="00201E70">
            <w:pPr>
              <w:rPr>
                <w:rFonts w:ascii="Times New Roman" w:hAnsi="Times New Roman" w:cs="Times New Roman"/>
              </w:rPr>
            </w:pPr>
          </w:p>
          <w:p w14:paraId="79E6C6A2" w14:textId="4F13ED89" w:rsidR="00201E70" w:rsidRPr="003D7D7E" w:rsidRDefault="004419F4" w:rsidP="00201E70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2. Evaluate Interventions Under Each Care Component</w:t>
            </w:r>
          </w:p>
          <w:p w14:paraId="200E5F2E" w14:textId="77777777" w:rsidR="008D5A39" w:rsidRDefault="008D5A39" w:rsidP="0020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- </w:t>
            </w:r>
            <w:r w:rsidR="004419F4" w:rsidRPr="003D7D7E">
              <w:rPr>
                <w:rFonts w:ascii="Times New Roman" w:hAnsi="Times New Roman" w:cs="Times New Roman"/>
              </w:rPr>
              <w:t xml:space="preserve">For each chosen </w:t>
            </w:r>
            <w:r>
              <w:rPr>
                <w:rFonts w:ascii="Times New Roman" w:hAnsi="Times New Roman" w:cs="Times New Roman" w:hint="eastAsia"/>
              </w:rPr>
              <w:t xml:space="preserve">care </w:t>
            </w:r>
            <w:r w:rsidR="004419F4" w:rsidRPr="003D7D7E">
              <w:rPr>
                <w:rFonts w:ascii="Times New Roman" w:hAnsi="Times New Roman" w:cs="Times New Roman"/>
              </w:rPr>
              <w:t>component, explore the available interventions that might address nurse</w:t>
            </w:r>
            <w:r w:rsidR="00432084" w:rsidRPr="003D7D7E">
              <w:rPr>
                <w:rFonts w:ascii="Times New Roman" w:hAnsi="Times New Roman" w:cs="Times New Roman"/>
              </w:rPr>
              <w:t>’</w:t>
            </w:r>
            <w:r w:rsidR="004419F4" w:rsidRPr="003D7D7E">
              <w:rPr>
                <w:rFonts w:ascii="Times New Roman" w:hAnsi="Times New Roman" w:cs="Times New Roman"/>
              </w:rPr>
              <w:t xml:space="preserve">s concern stated in the record. </w:t>
            </w:r>
          </w:p>
          <w:p w14:paraId="4D38F1CD" w14:textId="028F8DB7" w:rsidR="00201E70" w:rsidRPr="003D7D7E" w:rsidRDefault="008D5A39" w:rsidP="0020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- </w:t>
            </w:r>
            <w:r w:rsidR="004419F4" w:rsidRPr="003D7D7E">
              <w:rPr>
                <w:rFonts w:ascii="Times New Roman" w:hAnsi="Times New Roman" w:cs="Times New Roman"/>
              </w:rPr>
              <w:t xml:space="preserve">Compare the relevance of each </w:t>
            </w:r>
            <w:r>
              <w:rPr>
                <w:rFonts w:ascii="Times New Roman" w:hAnsi="Times New Roman" w:cs="Times New Roman"/>
              </w:rPr>
              <w:t>“</w:t>
            </w:r>
            <w:r w:rsidR="00F06617" w:rsidRPr="003D7D7E">
              <w:rPr>
                <w:rFonts w:ascii="Times New Roman" w:hAnsi="Times New Roman" w:cs="Times New Roman"/>
              </w:rPr>
              <w:t>Intervention</w:t>
            </w:r>
            <w:r>
              <w:rPr>
                <w:rFonts w:ascii="Times New Roman" w:hAnsi="Times New Roman" w:cs="Times New Roman"/>
              </w:rPr>
              <w:t>”</w:t>
            </w:r>
            <w:r w:rsidR="004419F4" w:rsidRPr="003D7D7E">
              <w:rPr>
                <w:rFonts w:ascii="Times New Roman" w:hAnsi="Times New Roman" w:cs="Times New Roman"/>
              </w:rPr>
              <w:t xml:space="preserve"> to the specific details in the record.</w:t>
            </w:r>
          </w:p>
          <w:p w14:paraId="1CA118A5" w14:textId="77777777" w:rsidR="00201E70" w:rsidRPr="003D7D7E" w:rsidRDefault="00201E70" w:rsidP="00201E70">
            <w:pPr>
              <w:rPr>
                <w:rFonts w:ascii="Times New Roman" w:hAnsi="Times New Roman" w:cs="Times New Roman"/>
              </w:rPr>
            </w:pPr>
          </w:p>
          <w:p w14:paraId="6B3B3D3E" w14:textId="5670BE29" w:rsidR="00201E70" w:rsidRPr="003D7D7E" w:rsidRDefault="004419F4" w:rsidP="00201E70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3. Branch into </w:t>
            </w:r>
            <w:proofErr w:type="spellStart"/>
            <w:r w:rsidR="00E05438" w:rsidRPr="003D7D7E">
              <w:rPr>
                <w:rFonts w:ascii="Times New Roman" w:hAnsi="Times New Roman" w:cs="Times New Roman"/>
              </w:rPr>
              <w:t>Sub</w:t>
            </w:r>
            <w:r w:rsidR="008D5A39">
              <w:rPr>
                <w:rFonts w:ascii="Times New Roman" w:hAnsi="Times New Roman" w:cs="Times New Roman" w:hint="eastAsia"/>
              </w:rPr>
              <w:t>_</w:t>
            </w:r>
            <w:r w:rsidR="00E05438" w:rsidRPr="003D7D7E">
              <w:rPr>
                <w:rFonts w:ascii="Times New Roman" w:hAnsi="Times New Roman" w:cs="Times New Roman"/>
              </w:rPr>
              <w:t>Intervention</w:t>
            </w:r>
            <w:r w:rsidRPr="003D7D7E">
              <w:rPr>
                <w:rFonts w:ascii="Times New Roman" w:hAnsi="Times New Roman" w:cs="Times New Roman"/>
              </w:rPr>
              <w:t>s</w:t>
            </w:r>
            <w:proofErr w:type="spellEnd"/>
            <w:r w:rsidRPr="003D7D7E">
              <w:rPr>
                <w:rFonts w:ascii="Times New Roman" w:hAnsi="Times New Roman" w:cs="Times New Roman"/>
              </w:rPr>
              <w:t xml:space="preserve"> </w:t>
            </w:r>
          </w:p>
          <w:p w14:paraId="3D81BB8F" w14:textId="77777777" w:rsidR="008D5A39" w:rsidRDefault="008D5A39" w:rsidP="0020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- </w:t>
            </w:r>
            <w:r w:rsidR="004419F4" w:rsidRPr="003D7D7E">
              <w:rPr>
                <w:rFonts w:ascii="Times New Roman" w:hAnsi="Times New Roman" w:cs="Times New Roman"/>
              </w:rPr>
              <w:t xml:space="preserve">If a particular </w:t>
            </w:r>
            <w:r>
              <w:rPr>
                <w:rFonts w:ascii="Times New Roman" w:hAnsi="Times New Roman" w:cs="Times New Roman"/>
              </w:rPr>
              <w:t>“</w:t>
            </w:r>
            <w:r w:rsidR="00F06617" w:rsidRPr="003D7D7E">
              <w:rPr>
                <w:rFonts w:ascii="Times New Roman" w:hAnsi="Times New Roman" w:cs="Times New Roman"/>
              </w:rPr>
              <w:t>Intervention</w:t>
            </w:r>
            <w:r>
              <w:rPr>
                <w:rFonts w:ascii="Times New Roman" w:hAnsi="Times New Roman" w:cs="Times New Roman"/>
              </w:rPr>
              <w:t>”</w:t>
            </w:r>
            <w:r w:rsidR="004419F4" w:rsidRPr="003D7D7E">
              <w:rPr>
                <w:rFonts w:ascii="Times New Roman" w:hAnsi="Times New Roman" w:cs="Times New Roman"/>
              </w:rPr>
              <w:t xml:space="preserve"> can be further broken down into </w:t>
            </w:r>
            <w:r>
              <w:rPr>
                <w:rFonts w:ascii="Times New Roman" w:hAnsi="Times New Roman" w:cs="Times New Roman"/>
              </w:rPr>
              <w:t>“</w:t>
            </w:r>
            <w:proofErr w:type="spellStart"/>
            <w:r>
              <w:rPr>
                <w:rFonts w:ascii="Times New Roman" w:hAnsi="Times New Roman" w:cs="Times New Roman" w:hint="eastAsia"/>
              </w:rPr>
              <w:t>S</w:t>
            </w:r>
            <w:r w:rsidR="00AF6A13" w:rsidRPr="003D7D7E">
              <w:rPr>
                <w:rFonts w:ascii="Times New Roman" w:hAnsi="Times New Roman" w:cs="Times New Roman"/>
              </w:rPr>
              <w:t>ub</w:t>
            </w:r>
            <w:r>
              <w:rPr>
                <w:rFonts w:ascii="Times New Roman" w:hAnsi="Times New Roman" w:cs="Times New Roman" w:hint="eastAsia"/>
              </w:rPr>
              <w:t>_I</w:t>
            </w:r>
            <w:r w:rsidR="00AF6A13" w:rsidRPr="003D7D7E">
              <w:rPr>
                <w:rFonts w:ascii="Times New Roman" w:hAnsi="Times New Roman" w:cs="Times New Roman"/>
              </w:rPr>
              <w:t>nterventions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  <w:r w:rsidR="004419F4" w:rsidRPr="003D7D7E">
              <w:rPr>
                <w:rFonts w:ascii="Times New Roman" w:hAnsi="Times New Roman" w:cs="Times New Roman"/>
              </w:rPr>
              <w:t xml:space="preserve">, explore each option. </w:t>
            </w:r>
          </w:p>
          <w:p w14:paraId="2F31761E" w14:textId="234D5DFB" w:rsidR="00201E70" w:rsidRPr="003D7D7E" w:rsidRDefault="008D5A39" w:rsidP="0020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- </w:t>
            </w:r>
            <w:r w:rsidR="004419F4" w:rsidRPr="003D7D7E">
              <w:rPr>
                <w:rFonts w:ascii="Times New Roman" w:hAnsi="Times New Roman" w:cs="Times New Roman"/>
              </w:rPr>
              <w:t xml:space="preserve">If no </w:t>
            </w:r>
            <w:r>
              <w:rPr>
                <w:rFonts w:ascii="Times New Roman" w:hAnsi="Times New Roman" w:cs="Times New Roman"/>
              </w:rPr>
              <w:t>“</w:t>
            </w:r>
            <w:proofErr w:type="spellStart"/>
            <w:r>
              <w:rPr>
                <w:rFonts w:ascii="Times New Roman" w:hAnsi="Times New Roman" w:cs="Times New Roman" w:hint="eastAsia"/>
              </w:rPr>
              <w:t>S</w:t>
            </w:r>
            <w:r w:rsidRPr="003D7D7E">
              <w:rPr>
                <w:rFonts w:ascii="Times New Roman" w:hAnsi="Times New Roman" w:cs="Times New Roman"/>
              </w:rPr>
              <w:t>ub</w:t>
            </w:r>
            <w:r>
              <w:rPr>
                <w:rFonts w:ascii="Times New Roman" w:hAnsi="Times New Roman" w:cs="Times New Roman" w:hint="eastAsia"/>
              </w:rPr>
              <w:t>_I</w:t>
            </w:r>
            <w:r w:rsidRPr="003D7D7E">
              <w:rPr>
                <w:rFonts w:ascii="Times New Roman" w:hAnsi="Times New Roman" w:cs="Times New Roman"/>
              </w:rPr>
              <w:t>ntervention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  <w:r w:rsidR="00AF6A13" w:rsidRPr="003D7D7E">
              <w:rPr>
                <w:rFonts w:ascii="Times New Roman" w:hAnsi="Times New Roman" w:cs="Times New Roman"/>
              </w:rPr>
              <w:t xml:space="preserve"> </w:t>
            </w:r>
            <w:r w:rsidR="004419F4" w:rsidRPr="003D7D7E">
              <w:rPr>
                <w:rFonts w:ascii="Times New Roman" w:hAnsi="Times New Roman" w:cs="Times New Roman"/>
              </w:rPr>
              <w:t xml:space="preserve">exists, you will designate it as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="004419F4" w:rsidRPr="003D7D7E">
              <w:rPr>
                <w:rFonts w:ascii="Times New Roman" w:hAnsi="Times New Roman" w:cs="Times New Roman"/>
              </w:rPr>
              <w:t>X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="004419F4" w:rsidRPr="003D7D7E">
              <w:rPr>
                <w:rFonts w:ascii="Times New Roman" w:hAnsi="Times New Roman" w:cs="Times New Roman"/>
              </w:rPr>
              <w:t xml:space="preserve"> in your output.</w:t>
            </w:r>
          </w:p>
          <w:p w14:paraId="178D2F2C" w14:textId="77777777" w:rsidR="00201E70" w:rsidRPr="003D7D7E" w:rsidRDefault="00201E70" w:rsidP="00201E70">
            <w:pPr>
              <w:rPr>
                <w:rFonts w:ascii="Times New Roman" w:hAnsi="Times New Roman" w:cs="Times New Roman"/>
              </w:rPr>
            </w:pPr>
          </w:p>
          <w:p w14:paraId="1E576F65" w14:textId="03EE671C" w:rsidR="00201E70" w:rsidRPr="003D7D7E" w:rsidRDefault="004419F4" w:rsidP="00201E70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4. Consolidate and Choose the Optimal Path</w:t>
            </w:r>
          </w:p>
          <w:p w14:paraId="4B5E50D0" w14:textId="6C21E881" w:rsidR="00201E70" w:rsidRPr="003D7D7E" w:rsidRDefault="008D5A39" w:rsidP="0020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- </w:t>
            </w:r>
            <w:r w:rsidR="004419F4" w:rsidRPr="003D7D7E">
              <w:rPr>
                <w:rFonts w:ascii="Times New Roman" w:hAnsi="Times New Roman" w:cs="Times New Roman"/>
              </w:rPr>
              <w:t>Weigh the evidence (keywords, context, concern details) to select the single most appropriate path: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4419F4" w:rsidRPr="003D7D7E">
              <w:rPr>
                <w:rFonts w:ascii="Times New Roman" w:hAnsi="Times New Roman" w:cs="Times New Roman"/>
              </w:rPr>
              <w:t xml:space="preserve">Component → Intervention → </w:t>
            </w:r>
            <w:proofErr w:type="spellStart"/>
            <w:r w:rsidR="00E05438" w:rsidRPr="003D7D7E">
              <w:rPr>
                <w:rFonts w:ascii="Times New Roman" w:hAnsi="Times New Roman" w:cs="Times New Roman"/>
              </w:rPr>
              <w:t>Sub_Intervention</w:t>
            </w:r>
            <w:proofErr w:type="spellEnd"/>
          </w:p>
          <w:p w14:paraId="578C922C" w14:textId="459BF1A8" w:rsidR="003173DA" w:rsidRPr="003D7D7E" w:rsidRDefault="004419F4" w:rsidP="00201E70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- If multiple options seem equally valid, note them as comma-separated values under the corresponding key.</w:t>
            </w:r>
          </w:p>
        </w:tc>
      </w:tr>
    </w:tbl>
    <w:p w14:paraId="375F5B67" w14:textId="77777777" w:rsidR="0048453C" w:rsidRDefault="0048453C" w:rsidP="001F2976"/>
    <w:p w14:paraId="0E110A85" w14:textId="7F471096" w:rsidR="001F2976" w:rsidRPr="008D5A39" w:rsidRDefault="008D5A39" w:rsidP="001F2976">
      <w:r w:rsidRPr="008D5A39">
        <w:rPr>
          <w:rFonts w:ascii="Times New Roman" w:hAnsi="Times New Roman" w:cs="Times New Roman" w:hint="eastAsia"/>
          <w:b/>
          <w:bCs/>
          <w:sz w:val="24"/>
        </w:rPr>
        <w:t>(</w:t>
      </w:r>
      <w:r w:rsidR="000E2108" w:rsidRPr="008D5A39">
        <w:rPr>
          <w:rFonts w:ascii="Times New Roman" w:hAnsi="Times New Roman" w:cs="Times New Roman" w:hint="eastAsia"/>
          <w:b/>
          <w:bCs/>
          <w:sz w:val="24"/>
        </w:rPr>
        <w:t>e</w:t>
      </w:r>
      <w:r w:rsidRPr="008D5A39">
        <w:rPr>
          <w:rFonts w:ascii="Times New Roman" w:hAnsi="Times New Roman" w:cs="Times New Roman" w:hint="eastAsia"/>
          <w:b/>
          <w:bCs/>
          <w:sz w:val="24"/>
        </w:rPr>
        <w:t>)</w:t>
      </w:r>
      <w:r w:rsidR="004419F4" w:rsidRPr="008D5A39">
        <w:rPr>
          <w:rFonts w:ascii="Times New Roman" w:hAnsi="Times New Roman" w:cs="Times New Roman"/>
          <w:b/>
          <w:bCs/>
          <w:sz w:val="24"/>
        </w:rPr>
        <w:t xml:space="preserve"> </w:t>
      </w:r>
      <w:r w:rsidRPr="008D5A39">
        <w:rPr>
          <w:rFonts w:ascii="Times New Roman" w:hAnsi="Times New Roman" w:cs="Times New Roman" w:hint="eastAsia"/>
          <w:b/>
          <w:bCs/>
          <w:sz w:val="24"/>
        </w:rPr>
        <w:t>Reasoning and Action</w:t>
      </w:r>
      <w:r w:rsidR="004419F4" w:rsidRPr="008D5A39">
        <w:rPr>
          <w:rFonts w:ascii="Times New Roman" w:hAnsi="Times New Roman" w:cs="Times New Roman"/>
          <w:b/>
          <w:bCs/>
          <w:sz w:val="24"/>
        </w:rPr>
        <w:t xml:space="preserve"> prompting add-up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3D7D7E" w:rsidRPr="003D7D7E" w14:paraId="79F1A2B1" w14:textId="77777777" w:rsidTr="0048453C">
        <w:tc>
          <w:tcPr>
            <w:tcW w:w="1838" w:type="dxa"/>
          </w:tcPr>
          <w:p w14:paraId="3ECD5ACC" w14:textId="72DE87A2" w:rsidR="001F2976" w:rsidRPr="0048453C" w:rsidRDefault="0048453C" w:rsidP="00FB0DBA">
            <w:pPr>
              <w:rPr>
                <w:rFonts w:ascii="Times New Roman" w:hAnsi="Times New Roman" w:cs="Times New Roman"/>
                <w:b/>
                <w:bCs/>
              </w:rPr>
            </w:pPr>
            <w:r w:rsidRPr="0048453C">
              <w:rPr>
                <w:rFonts w:ascii="Times New Roman" w:hAnsi="Times New Roman" w:cs="Times New Roman" w:hint="eastAsia"/>
                <w:b/>
                <w:bCs/>
              </w:rPr>
              <w:t>Category</w:t>
            </w:r>
          </w:p>
        </w:tc>
        <w:tc>
          <w:tcPr>
            <w:tcW w:w="7178" w:type="dxa"/>
          </w:tcPr>
          <w:p w14:paraId="67210CB6" w14:textId="77777777" w:rsidR="001F2976" w:rsidRPr="0048453C" w:rsidRDefault="004419F4" w:rsidP="00FB0DBA">
            <w:pPr>
              <w:rPr>
                <w:rFonts w:ascii="Times New Roman" w:hAnsi="Times New Roman" w:cs="Times New Roman"/>
                <w:b/>
                <w:bCs/>
              </w:rPr>
            </w:pPr>
            <w:r w:rsidRPr="0048453C">
              <w:rPr>
                <w:rFonts w:ascii="Times New Roman" w:hAnsi="Times New Roman" w:cs="Times New Roman"/>
                <w:b/>
                <w:bCs/>
              </w:rPr>
              <w:t>Prompt</w:t>
            </w:r>
          </w:p>
        </w:tc>
      </w:tr>
      <w:tr w:rsidR="003D7D7E" w:rsidRPr="003D7D7E" w14:paraId="04B03A0D" w14:textId="77777777" w:rsidTr="0048453C">
        <w:tc>
          <w:tcPr>
            <w:tcW w:w="1838" w:type="dxa"/>
          </w:tcPr>
          <w:p w14:paraId="28B51235" w14:textId="33FA9F16" w:rsidR="004B5926" w:rsidRPr="003D7D7E" w:rsidRDefault="0048453C" w:rsidP="004B59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Reasoning and Action</w:t>
            </w:r>
          </w:p>
        </w:tc>
        <w:tc>
          <w:tcPr>
            <w:tcW w:w="7178" w:type="dxa"/>
          </w:tcPr>
          <w:p w14:paraId="236A9EAD" w14:textId="77777777" w:rsidR="008D5A39" w:rsidRDefault="004419F4" w:rsidP="004B5926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Using the </w:t>
            </w:r>
            <w:proofErr w:type="spellStart"/>
            <w:r w:rsidRPr="003D7D7E">
              <w:rPr>
                <w:rFonts w:ascii="Times New Roman" w:hAnsi="Times New Roman" w:cs="Times New Roman"/>
              </w:rPr>
              <w:t>ReAct</w:t>
            </w:r>
            <w:proofErr w:type="spellEnd"/>
            <w:r w:rsidR="008D5A39">
              <w:rPr>
                <w:rFonts w:ascii="Times New Roman" w:hAnsi="Times New Roman" w:cs="Times New Roman" w:hint="eastAsia"/>
              </w:rPr>
              <w:t xml:space="preserve"> </w:t>
            </w:r>
            <w:r w:rsidRPr="003D7D7E">
              <w:rPr>
                <w:rFonts w:ascii="Times New Roman" w:hAnsi="Times New Roman" w:cs="Times New Roman"/>
              </w:rPr>
              <w:t>(</w:t>
            </w:r>
            <w:proofErr w:type="spellStart"/>
            <w:r w:rsidRPr="003D7D7E">
              <w:rPr>
                <w:rFonts w:ascii="Times New Roman" w:hAnsi="Times New Roman" w:cs="Times New Roman"/>
              </w:rPr>
              <w:t>Reasont+Act</w:t>
            </w:r>
            <w:proofErr w:type="spellEnd"/>
            <w:r w:rsidRPr="003D7D7E">
              <w:rPr>
                <w:rFonts w:ascii="Times New Roman" w:hAnsi="Times New Roman" w:cs="Times New Roman"/>
              </w:rPr>
              <w:t>) approach to mapping the nursing records.</w:t>
            </w:r>
          </w:p>
          <w:p w14:paraId="5A03D710" w14:textId="77777777" w:rsidR="00264AD2" w:rsidRDefault="004419F4" w:rsidP="004B5926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br/>
            </w:r>
            <w:r w:rsidR="008D5A39">
              <w:rPr>
                <w:rFonts w:ascii="Times New Roman" w:hAnsi="Times New Roman" w:cs="Times New Roman" w:hint="eastAsia"/>
              </w:rPr>
              <w:t xml:space="preserve">1. </w:t>
            </w:r>
            <w:r w:rsidRPr="003D7D7E">
              <w:rPr>
                <w:rFonts w:ascii="Times New Roman" w:hAnsi="Times New Roman" w:cs="Times New Roman"/>
              </w:rPr>
              <w:t>Reasoning</w:t>
            </w:r>
            <w:r w:rsidRPr="003D7D7E">
              <w:rPr>
                <w:rFonts w:ascii="Times New Roman" w:hAnsi="Times New Roman" w:cs="Times New Roman"/>
              </w:rPr>
              <w:br/>
              <w:t xml:space="preserve">- </w:t>
            </w:r>
            <w:r w:rsidR="008D5A39">
              <w:rPr>
                <w:rFonts w:ascii="Times New Roman" w:hAnsi="Times New Roman" w:cs="Times New Roman" w:hint="eastAsia"/>
              </w:rPr>
              <w:t>D</w:t>
            </w:r>
            <w:r w:rsidRPr="003D7D7E">
              <w:rPr>
                <w:rFonts w:ascii="Times New Roman" w:hAnsi="Times New Roman" w:cs="Times New Roman"/>
              </w:rPr>
              <w:t>evelop a strategy to map nursing records to standardized terminology in the CCC system.</w:t>
            </w:r>
            <w:r w:rsidRPr="003D7D7E">
              <w:rPr>
                <w:rFonts w:ascii="Times New Roman" w:hAnsi="Times New Roman" w:cs="Times New Roman"/>
              </w:rPr>
              <w:br/>
              <w:t>- Summarize your internal thought process for the task.</w:t>
            </w:r>
            <w:r w:rsidRPr="003D7D7E">
              <w:rPr>
                <w:rFonts w:ascii="Times New Roman" w:hAnsi="Times New Roman" w:cs="Times New Roman"/>
              </w:rPr>
              <w:br/>
              <w:t xml:space="preserve">- Present a clear internal thought process on how you will identify CCC </w:t>
            </w:r>
            <w:r w:rsidR="00264AD2">
              <w:rPr>
                <w:rFonts w:ascii="Times New Roman" w:hAnsi="Times New Roman" w:cs="Times New Roman"/>
              </w:rPr>
              <w:t>“</w:t>
            </w:r>
            <w:proofErr w:type="spellStart"/>
            <w:r w:rsidR="00264AD2">
              <w:rPr>
                <w:rFonts w:ascii="Times New Roman" w:hAnsi="Times New Roman" w:cs="Times New Roman" w:hint="eastAsia"/>
              </w:rPr>
              <w:t>C</w:t>
            </w:r>
            <w:r w:rsidR="0075751A" w:rsidRPr="003D7D7E">
              <w:rPr>
                <w:rFonts w:ascii="Times New Roman" w:hAnsi="Times New Roman" w:cs="Times New Roman"/>
              </w:rPr>
              <w:t>are</w:t>
            </w:r>
            <w:r w:rsidRPr="003D7D7E">
              <w:rPr>
                <w:rFonts w:ascii="Times New Roman" w:hAnsi="Times New Roman" w:cs="Times New Roman"/>
              </w:rPr>
              <w:t>_</w:t>
            </w:r>
            <w:r w:rsidR="00264AD2">
              <w:rPr>
                <w:rFonts w:ascii="Times New Roman" w:hAnsi="Times New Roman" w:cs="Times New Roman" w:hint="eastAsia"/>
              </w:rPr>
              <w:t>C</w:t>
            </w:r>
            <w:r w:rsidR="0075751A" w:rsidRPr="003D7D7E">
              <w:rPr>
                <w:rFonts w:ascii="Times New Roman" w:hAnsi="Times New Roman" w:cs="Times New Roman"/>
              </w:rPr>
              <w:t>omponents</w:t>
            </w:r>
            <w:proofErr w:type="spellEnd"/>
            <w:r w:rsidR="00264AD2">
              <w:rPr>
                <w:rFonts w:ascii="Times New Roman" w:hAnsi="Times New Roman" w:cs="Times New Roman"/>
              </w:rPr>
              <w:t>”</w:t>
            </w:r>
            <w:r w:rsidR="00264AD2">
              <w:rPr>
                <w:rFonts w:ascii="Times New Roman" w:hAnsi="Times New Roman" w:cs="Times New Roman" w:hint="eastAsia"/>
              </w:rPr>
              <w:t xml:space="preserve">, </w:t>
            </w:r>
            <w:r w:rsidR="00264AD2">
              <w:rPr>
                <w:rFonts w:ascii="Times New Roman" w:hAnsi="Times New Roman" w:cs="Times New Roman"/>
              </w:rPr>
              <w:t>“</w:t>
            </w:r>
            <w:r w:rsidR="00264AD2">
              <w:rPr>
                <w:rFonts w:ascii="Times New Roman" w:hAnsi="Times New Roman" w:cs="Times New Roman" w:hint="eastAsia"/>
              </w:rPr>
              <w:t>I</w:t>
            </w:r>
            <w:r w:rsidR="0075751A" w:rsidRPr="003D7D7E">
              <w:rPr>
                <w:rFonts w:ascii="Times New Roman" w:hAnsi="Times New Roman" w:cs="Times New Roman"/>
              </w:rPr>
              <w:t>nterventions</w:t>
            </w:r>
            <w:r w:rsidR="00264AD2">
              <w:rPr>
                <w:rFonts w:ascii="Times New Roman" w:hAnsi="Times New Roman" w:cs="Times New Roman"/>
              </w:rPr>
              <w:t>”</w:t>
            </w:r>
            <w:r w:rsidR="00264AD2">
              <w:rPr>
                <w:rFonts w:ascii="Times New Roman" w:hAnsi="Times New Roman" w:cs="Times New Roman" w:hint="eastAsia"/>
              </w:rPr>
              <w:t xml:space="preserve">, </w:t>
            </w:r>
            <w:r w:rsidR="0075751A" w:rsidRPr="003D7D7E">
              <w:rPr>
                <w:rFonts w:ascii="Times New Roman" w:hAnsi="Times New Roman" w:cs="Times New Roman"/>
              </w:rPr>
              <w:t xml:space="preserve">and </w:t>
            </w:r>
            <w:r w:rsidR="00264AD2">
              <w:rPr>
                <w:rFonts w:ascii="Times New Roman" w:hAnsi="Times New Roman" w:cs="Times New Roman"/>
              </w:rPr>
              <w:t>“</w:t>
            </w:r>
            <w:proofErr w:type="spellStart"/>
            <w:r w:rsidR="00264AD2">
              <w:rPr>
                <w:rFonts w:ascii="Times New Roman" w:hAnsi="Times New Roman" w:cs="Times New Roman" w:hint="eastAsia"/>
              </w:rPr>
              <w:t>S</w:t>
            </w:r>
            <w:r w:rsidR="0075751A" w:rsidRPr="003D7D7E">
              <w:rPr>
                <w:rFonts w:ascii="Times New Roman" w:hAnsi="Times New Roman" w:cs="Times New Roman"/>
              </w:rPr>
              <w:t>ub</w:t>
            </w:r>
            <w:r w:rsidR="00E05438" w:rsidRPr="003D7D7E">
              <w:rPr>
                <w:rFonts w:ascii="Times New Roman" w:hAnsi="Times New Roman" w:cs="Times New Roman"/>
              </w:rPr>
              <w:t>_</w:t>
            </w:r>
            <w:r w:rsidR="00264AD2">
              <w:rPr>
                <w:rFonts w:ascii="Times New Roman" w:hAnsi="Times New Roman" w:cs="Times New Roman" w:hint="eastAsia"/>
              </w:rPr>
              <w:t>I</w:t>
            </w:r>
            <w:r w:rsidR="0075751A" w:rsidRPr="003D7D7E">
              <w:rPr>
                <w:rFonts w:ascii="Times New Roman" w:hAnsi="Times New Roman" w:cs="Times New Roman"/>
              </w:rPr>
              <w:t>nterventions</w:t>
            </w:r>
            <w:proofErr w:type="spellEnd"/>
            <w:r w:rsidR="00264AD2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>) for each nursing records following the instructions.</w:t>
            </w:r>
          </w:p>
          <w:p w14:paraId="1CDEAEFD" w14:textId="77777777" w:rsidR="00264AD2" w:rsidRDefault="004419F4" w:rsidP="004B5926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br/>
            </w:r>
            <w:r w:rsidR="00264AD2">
              <w:rPr>
                <w:rFonts w:ascii="Times New Roman" w:hAnsi="Times New Roman" w:cs="Times New Roman" w:hint="eastAsia"/>
              </w:rPr>
              <w:t xml:space="preserve">2. </w:t>
            </w:r>
            <w:r w:rsidRPr="003D7D7E">
              <w:rPr>
                <w:rFonts w:ascii="Times New Roman" w:hAnsi="Times New Roman" w:cs="Times New Roman"/>
              </w:rPr>
              <w:t>Action</w:t>
            </w:r>
            <w:r w:rsidRPr="003D7D7E">
              <w:rPr>
                <w:rFonts w:ascii="Times New Roman" w:hAnsi="Times New Roman" w:cs="Times New Roman"/>
              </w:rPr>
              <w:br/>
              <w:t xml:space="preserve">- If you need to perform any specific step—such as re-reading the text, summarizing a specific part, or deciding on a subcategory—label this as an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Action</w:t>
            </w:r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 and state what you do.</w:t>
            </w:r>
            <w:r w:rsidRPr="003D7D7E">
              <w:rPr>
                <w:rFonts w:ascii="Times New Roman" w:hAnsi="Times New Roman" w:cs="Times New Roman"/>
              </w:rPr>
              <w:br/>
              <w:t>- You must describe the action in a concise manner, indicating what part of the text you are working with and why.</w:t>
            </w:r>
            <w:r w:rsidRPr="003D7D7E">
              <w:rPr>
                <w:rFonts w:ascii="Times New Roman" w:hAnsi="Times New Roman" w:cs="Times New Roman"/>
              </w:rPr>
              <w:br/>
            </w:r>
            <w:r w:rsidRPr="003D7D7E">
              <w:rPr>
                <w:rFonts w:ascii="Times New Roman" w:hAnsi="Times New Roman" w:cs="Times New Roman"/>
              </w:rPr>
              <w:lastRenderedPageBreak/>
              <w:t xml:space="preserve">- Continue alternating </w:t>
            </w:r>
            <w:r w:rsidR="00264AD2">
              <w:rPr>
                <w:rFonts w:ascii="Times New Roman" w:hAnsi="Times New Roman" w:cs="Times New Roman"/>
              </w:rPr>
              <w:t>“</w:t>
            </w:r>
            <w:r w:rsidR="00264AD2">
              <w:rPr>
                <w:rFonts w:ascii="Times New Roman" w:hAnsi="Times New Roman" w:cs="Times New Roman" w:hint="eastAsia"/>
              </w:rPr>
              <w:t xml:space="preserve">1. </w:t>
            </w:r>
            <w:r w:rsidRPr="003D7D7E">
              <w:rPr>
                <w:rFonts w:ascii="Times New Roman" w:hAnsi="Times New Roman" w:cs="Times New Roman"/>
              </w:rPr>
              <w:t>Reasoning</w:t>
            </w:r>
            <w:r w:rsidR="00264AD2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 and </w:t>
            </w:r>
            <w:r w:rsidR="00264AD2">
              <w:rPr>
                <w:rFonts w:ascii="Times New Roman" w:hAnsi="Times New Roman" w:cs="Times New Roman"/>
              </w:rPr>
              <w:t>“</w:t>
            </w:r>
            <w:r w:rsidR="00264AD2">
              <w:rPr>
                <w:rFonts w:ascii="Times New Roman" w:hAnsi="Times New Roman" w:cs="Times New Roman" w:hint="eastAsia"/>
              </w:rPr>
              <w:t xml:space="preserve">2. </w:t>
            </w:r>
            <w:r w:rsidRPr="003D7D7E">
              <w:rPr>
                <w:rFonts w:ascii="Times New Roman" w:hAnsi="Times New Roman" w:cs="Times New Roman"/>
              </w:rPr>
              <w:t>Action</w:t>
            </w:r>
            <w:r w:rsidR="00264AD2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 steps until you have all necessary details.</w:t>
            </w:r>
            <w:r w:rsidRPr="003D7D7E">
              <w:rPr>
                <w:rFonts w:ascii="Times New Roman" w:hAnsi="Times New Roman" w:cs="Times New Roman"/>
              </w:rPr>
              <w:br/>
            </w:r>
          </w:p>
          <w:p w14:paraId="23295BB7" w14:textId="63FE977C" w:rsidR="004B5926" w:rsidRPr="003D7D7E" w:rsidRDefault="00264AD2" w:rsidP="004B59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</w:t>
            </w:r>
            <w:r w:rsidR="004419F4" w:rsidRPr="003D7D7E">
              <w:rPr>
                <w:rFonts w:ascii="Times New Roman" w:hAnsi="Times New Roman" w:cs="Times New Roman"/>
              </w:rPr>
              <w:t xml:space="preserve"> Final Answer</w:t>
            </w:r>
            <w:r w:rsidR="004419F4" w:rsidRPr="003D7D7E">
              <w:rPr>
                <w:rFonts w:ascii="Times New Roman" w:hAnsi="Times New Roman" w:cs="Times New Roman"/>
              </w:rPr>
              <w:br/>
              <w:t>- After completing the Reason–Action cycle for each task, present the structured output in JSON format following structure guidelines below.</w:t>
            </w:r>
            <w:r w:rsidR="004419F4" w:rsidRPr="003D7D7E">
              <w:rPr>
                <w:rFonts w:ascii="Times New Roman" w:hAnsi="Times New Roman" w:cs="Times New Roman"/>
              </w:rPr>
              <w:br/>
              <w:t xml:space="preserve">- </w:t>
            </w:r>
            <w:r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 w:hint="eastAsia"/>
              </w:rPr>
              <w:t xml:space="preserve">1. </w:t>
            </w:r>
            <w:r w:rsidR="004419F4" w:rsidRPr="003D7D7E">
              <w:rPr>
                <w:rFonts w:ascii="Times New Roman" w:hAnsi="Times New Roman" w:cs="Times New Roman"/>
              </w:rPr>
              <w:t>Reasoning</w:t>
            </w:r>
            <w:r>
              <w:rPr>
                <w:rFonts w:ascii="Times New Roman" w:hAnsi="Times New Roman" w:cs="Times New Roman"/>
              </w:rPr>
              <w:t>”</w:t>
            </w:r>
            <w:r w:rsidR="004419F4" w:rsidRPr="003D7D7E">
              <w:rPr>
                <w:rFonts w:ascii="Times New Roman" w:hAnsi="Times New Roman" w:cs="Times New Roman"/>
              </w:rPr>
              <w:t xml:space="preserve"> and </w:t>
            </w:r>
            <w:r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 w:hint="eastAsia"/>
              </w:rPr>
              <w:t xml:space="preserve">2. </w:t>
            </w:r>
            <w:r w:rsidR="004419F4" w:rsidRPr="003D7D7E">
              <w:rPr>
                <w:rFonts w:ascii="Times New Roman" w:hAnsi="Times New Roman" w:cs="Times New Roman"/>
              </w:rPr>
              <w:t>Action</w:t>
            </w:r>
            <w:r>
              <w:rPr>
                <w:rFonts w:ascii="Times New Roman" w:hAnsi="Times New Roman" w:cs="Times New Roman"/>
              </w:rPr>
              <w:t>”</w:t>
            </w:r>
            <w:r w:rsidR="004419F4" w:rsidRPr="003D7D7E">
              <w:rPr>
                <w:rFonts w:ascii="Times New Roman" w:hAnsi="Times New Roman" w:cs="Times New Roman"/>
              </w:rPr>
              <w:t xml:space="preserve"> steps should be included in </w:t>
            </w:r>
            <w:r w:rsidR="00432084" w:rsidRPr="003D7D7E">
              <w:rPr>
                <w:rFonts w:ascii="Times New Roman" w:hAnsi="Times New Roman" w:cs="Times New Roman"/>
              </w:rPr>
              <w:t>“</w:t>
            </w:r>
            <w:proofErr w:type="spellStart"/>
            <w:r w:rsidR="004419F4" w:rsidRPr="003D7D7E">
              <w:rPr>
                <w:rFonts w:ascii="Times New Roman" w:hAnsi="Times New Roman" w:cs="Times New Roman"/>
              </w:rPr>
              <w:t>ReAct</w:t>
            </w:r>
            <w:proofErr w:type="spellEnd"/>
            <w:r w:rsidR="00432084" w:rsidRPr="003D7D7E">
              <w:rPr>
                <w:rFonts w:ascii="Times New Roman" w:hAnsi="Times New Roman" w:cs="Times New Roman"/>
              </w:rPr>
              <w:t>”</w:t>
            </w:r>
            <w:r w:rsidR="004419F4" w:rsidRPr="003D7D7E">
              <w:rPr>
                <w:rFonts w:ascii="Times New Roman" w:hAnsi="Times New Roman" w:cs="Times New Roman"/>
              </w:rPr>
              <w:t xml:space="preserve"> key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</w:tbl>
    <w:p w14:paraId="2EA99796" w14:textId="77777777" w:rsidR="0048453C" w:rsidRDefault="0048453C" w:rsidP="009014BA"/>
    <w:p w14:paraId="2FCE22A3" w14:textId="69BDB30C" w:rsidR="009014BA" w:rsidRPr="00264AD2" w:rsidRDefault="00264AD2" w:rsidP="009014BA">
      <w:pPr>
        <w:rPr>
          <w:rFonts w:ascii="Times New Roman" w:hAnsi="Times New Roman" w:cs="Times New Roman"/>
          <w:b/>
          <w:bCs/>
          <w:sz w:val="24"/>
        </w:rPr>
      </w:pPr>
      <w:r w:rsidRPr="00264AD2">
        <w:rPr>
          <w:rFonts w:ascii="Times New Roman" w:hAnsi="Times New Roman" w:cs="Times New Roman" w:hint="eastAsia"/>
          <w:b/>
          <w:bCs/>
          <w:sz w:val="24"/>
        </w:rPr>
        <w:t>(f)</w:t>
      </w:r>
      <w:r w:rsidR="004419F4" w:rsidRPr="00264AD2">
        <w:rPr>
          <w:rFonts w:ascii="Times New Roman" w:hAnsi="Times New Roman" w:cs="Times New Roman"/>
          <w:b/>
          <w:bCs/>
          <w:sz w:val="24"/>
        </w:rPr>
        <w:t xml:space="preserve"> </w:t>
      </w:r>
      <w:r w:rsidR="00615842" w:rsidRPr="00264AD2">
        <w:rPr>
          <w:rFonts w:ascii="Times New Roman" w:hAnsi="Times New Roman" w:cs="Times New Roman"/>
          <w:b/>
          <w:bCs/>
          <w:sz w:val="24"/>
        </w:rPr>
        <w:t>Nurses</w:t>
      </w:r>
      <w:r w:rsidR="00432084" w:rsidRPr="00264AD2">
        <w:rPr>
          <w:rFonts w:ascii="Times New Roman" w:hAnsi="Times New Roman" w:cs="Times New Roman"/>
          <w:b/>
          <w:bCs/>
          <w:sz w:val="24"/>
        </w:rPr>
        <w:t>’</w:t>
      </w:r>
      <w:r w:rsidR="00615842" w:rsidRPr="00264AD2">
        <w:rPr>
          <w:rFonts w:ascii="Times New Roman" w:hAnsi="Times New Roman" w:cs="Times New Roman"/>
          <w:b/>
          <w:bCs/>
          <w:sz w:val="24"/>
        </w:rPr>
        <w:t xml:space="preserve"> concern context</w:t>
      </w:r>
      <w:r w:rsidR="004419F4" w:rsidRPr="00264AD2">
        <w:rPr>
          <w:rFonts w:ascii="Times New Roman" w:hAnsi="Times New Roman" w:cs="Times New Roman"/>
          <w:b/>
          <w:bCs/>
          <w:sz w:val="24"/>
        </w:rPr>
        <w:t xml:space="preserve"> add-up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48453C" w:rsidRPr="0048453C" w14:paraId="1D10B0FE" w14:textId="77777777" w:rsidTr="008B7971">
        <w:tc>
          <w:tcPr>
            <w:tcW w:w="1838" w:type="dxa"/>
          </w:tcPr>
          <w:p w14:paraId="05C55E6C" w14:textId="77777777" w:rsidR="0048453C" w:rsidRPr="0048453C" w:rsidRDefault="0048453C" w:rsidP="008B7971">
            <w:pPr>
              <w:rPr>
                <w:rFonts w:ascii="Times New Roman" w:hAnsi="Times New Roman" w:cs="Times New Roman"/>
                <w:b/>
                <w:bCs/>
              </w:rPr>
            </w:pPr>
            <w:r w:rsidRPr="0048453C">
              <w:rPr>
                <w:rFonts w:ascii="Times New Roman" w:hAnsi="Times New Roman" w:cs="Times New Roman" w:hint="eastAsia"/>
                <w:b/>
                <w:bCs/>
              </w:rPr>
              <w:t>Category</w:t>
            </w:r>
          </w:p>
        </w:tc>
        <w:tc>
          <w:tcPr>
            <w:tcW w:w="7178" w:type="dxa"/>
          </w:tcPr>
          <w:p w14:paraId="7FC3FEBE" w14:textId="77777777" w:rsidR="0048453C" w:rsidRPr="0048453C" w:rsidRDefault="0048453C" w:rsidP="008B7971">
            <w:pPr>
              <w:rPr>
                <w:rFonts w:ascii="Times New Roman" w:hAnsi="Times New Roman" w:cs="Times New Roman"/>
                <w:b/>
                <w:bCs/>
              </w:rPr>
            </w:pPr>
            <w:r w:rsidRPr="0048453C">
              <w:rPr>
                <w:rFonts w:ascii="Times New Roman" w:hAnsi="Times New Roman" w:cs="Times New Roman"/>
                <w:b/>
                <w:bCs/>
              </w:rPr>
              <w:t>Prompt</w:t>
            </w:r>
          </w:p>
        </w:tc>
      </w:tr>
      <w:tr w:rsidR="0048453C" w:rsidRPr="00264AD2" w14:paraId="4D572B19" w14:textId="77777777" w:rsidTr="008B7971">
        <w:tc>
          <w:tcPr>
            <w:tcW w:w="1838" w:type="dxa"/>
          </w:tcPr>
          <w:p w14:paraId="2462BE64" w14:textId="3F5A8921" w:rsidR="0048453C" w:rsidRPr="003D7D7E" w:rsidRDefault="0048453C" w:rsidP="008B7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User prompt</w:t>
            </w:r>
          </w:p>
        </w:tc>
        <w:tc>
          <w:tcPr>
            <w:tcW w:w="7178" w:type="dxa"/>
          </w:tcPr>
          <w:p w14:paraId="6A46D99B" w14:textId="7F1F81BB" w:rsidR="00264AD2" w:rsidRDefault="0048453C" w:rsidP="008B7971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Please read each of the ICU nursing records in {</w:t>
            </w:r>
            <w:proofErr w:type="spellStart"/>
            <w:r w:rsidRPr="003D7D7E">
              <w:rPr>
                <w:rFonts w:ascii="Times New Roman" w:hAnsi="Times New Roman" w:cs="Times New Roman"/>
              </w:rPr>
              <w:t>nursing_records</w:t>
            </w:r>
            <w:proofErr w:type="spellEnd"/>
            <w:r w:rsidRPr="003D7D7E">
              <w:rPr>
                <w:rFonts w:ascii="Times New Roman" w:hAnsi="Times New Roman" w:cs="Times New Roman"/>
              </w:rPr>
              <w:t>} which reflect the concept of nurse’s concern in matched {concerns}</w:t>
            </w:r>
            <w:r w:rsidR="00264AD2">
              <w:rPr>
                <w:rFonts w:ascii="Times New Roman" w:hAnsi="Times New Roman" w:cs="Times New Roman" w:hint="eastAsia"/>
              </w:rPr>
              <w:t>.</w:t>
            </w:r>
          </w:p>
          <w:p w14:paraId="6226D841" w14:textId="77777777" w:rsidR="00264AD2" w:rsidRDefault="00264AD2" w:rsidP="008B7971">
            <w:pPr>
              <w:rPr>
                <w:rFonts w:ascii="Times New Roman" w:hAnsi="Times New Roman" w:cs="Times New Roman"/>
              </w:rPr>
            </w:pPr>
          </w:p>
          <w:p w14:paraId="34ECC6B0" w14:textId="76C0EBE6" w:rsidR="0048453C" w:rsidRDefault="0048453C" w:rsidP="008B7971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>For each record</w:t>
            </w:r>
            <w:r>
              <w:rPr>
                <w:rFonts w:ascii="Times New Roman" w:hAnsi="Times New Roman" w:cs="Times New Roman" w:hint="eastAsia"/>
              </w:rPr>
              <w:t>:</w:t>
            </w:r>
          </w:p>
          <w:p w14:paraId="7B2ECC0E" w14:textId="7B0A654B" w:rsidR="0048453C" w:rsidRPr="003D7D7E" w:rsidRDefault="0048453C" w:rsidP="008B7971">
            <w:pPr>
              <w:rPr>
                <w:rFonts w:ascii="Times New Roman" w:hAnsi="Times New Roman" w:cs="Times New Roman"/>
              </w:rPr>
            </w:pPr>
            <w:r w:rsidRPr="003D7D7E">
              <w:rPr>
                <w:rFonts w:ascii="Times New Roman" w:hAnsi="Times New Roman" w:cs="Times New Roman"/>
              </w:rPr>
              <w:t xml:space="preserve">1. Identify the appropriate CCC </w:t>
            </w:r>
            <w:r w:rsidR="00264AD2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Care Component</w:t>
            </w:r>
            <w:r w:rsidR="00264AD2">
              <w:rPr>
                <w:rFonts w:ascii="Times New Roman" w:hAnsi="Times New Roman" w:cs="Times New Roman" w:hint="eastAsia"/>
              </w:rPr>
              <w:t>s</w:t>
            </w:r>
            <w:r w:rsidR="00264AD2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>.</w:t>
            </w:r>
            <w:r w:rsidRPr="003D7D7E">
              <w:rPr>
                <w:rFonts w:ascii="Times New Roman" w:hAnsi="Times New Roman" w:cs="Times New Roman"/>
              </w:rPr>
              <w:br/>
              <w:t xml:space="preserve">2. Specify the corresponding </w:t>
            </w:r>
            <w:r w:rsidR="00264AD2">
              <w:rPr>
                <w:rFonts w:ascii="Times New Roman" w:hAnsi="Times New Roman" w:cs="Times New Roman"/>
              </w:rPr>
              <w:t>“</w:t>
            </w:r>
            <w:r w:rsidRPr="003D7D7E">
              <w:rPr>
                <w:rFonts w:ascii="Times New Roman" w:hAnsi="Times New Roman" w:cs="Times New Roman"/>
              </w:rPr>
              <w:t>Intervention</w:t>
            </w:r>
            <w:r w:rsidR="00264AD2">
              <w:rPr>
                <w:rFonts w:ascii="Times New Roman" w:hAnsi="Times New Roman" w:cs="Times New Roman" w:hint="eastAsia"/>
              </w:rPr>
              <w:t>s</w:t>
            </w:r>
            <w:r w:rsidR="00264AD2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>.</w:t>
            </w:r>
            <w:r w:rsidRPr="003D7D7E">
              <w:rPr>
                <w:rFonts w:ascii="Times New Roman" w:hAnsi="Times New Roman" w:cs="Times New Roman"/>
              </w:rPr>
              <w:br/>
              <w:t xml:space="preserve">3. If applicable, specify the corresponding </w:t>
            </w:r>
            <w:r w:rsidR="00264AD2">
              <w:rPr>
                <w:rFonts w:ascii="Times New Roman" w:hAnsi="Times New Roman" w:cs="Times New Roman"/>
              </w:rPr>
              <w:t>“</w:t>
            </w:r>
            <w:proofErr w:type="spellStart"/>
            <w:r w:rsidRPr="003D7D7E">
              <w:rPr>
                <w:rFonts w:ascii="Times New Roman" w:hAnsi="Times New Roman" w:cs="Times New Roman"/>
              </w:rPr>
              <w:t>Sub_Interventions</w:t>
            </w:r>
            <w:proofErr w:type="spellEnd"/>
            <w:r w:rsidR="00264AD2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 xml:space="preserve">. If there is no </w:t>
            </w:r>
            <w:r w:rsidR="00264AD2">
              <w:rPr>
                <w:rFonts w:ascii="Times New Roman" w:hAnsi="Times New Roman" w:cs="Times New Roman"/>
              </w:rPr>
              <w:t>“</w:t>
            </w:r>
            <w:proofErr w:type="spellStart"/>
            <w:r w:rsidRPr="003D7D7E">
              <w:rPr>
                <w:rFonts w:ascii="Times New Roman" w:hAnsi="Times New Roman" w:cs="Times New Roman"/>
              </w:rPr>
              <w:t>Sub_Intervention</w:t>
            </w:r>
            <w:r w:rsidR="00264AD2">
              <w:rPr>
                <w:rFonts w:ascii="Times New Roman" w:hAnsi="Times New Roman" w:cs="Times New Roman" w:hint="eastAsia"/>
              </w:rPr>
              <w:t>s</w:t>
            </w:r>
            <w:proofErr w:type="spellEnd"/>
            <w:r w:rsidR="00264AD2">
              <w:rPr>
                <w:rFonts w:ascii="Times New Roman" w:hAnsi="Times New Roman" w:cs="Times New Roman"/>
              </w:rPr>
              <w:t>”</w:t>
            </w:r>
            <w:r w:rsidRPr="003D7D7E">
              <w:rPr>
                <w:rFonts w:ascii="Times New Roman" w:hAnsi="Times New Roman" w:cs="Times New Roman"/>
              </w:rPr>
              <w:t>, write “X”.</w:t>
            </w:r>
          </w:p>
        </w:tc>
      </w:tr>
    </w:tbl>
    <w:p w14:paraId="284E44F9" w14:textId="77777777" w:rsidR="00A74E29" w:rsidRPr="003D7D7E" w:rsidRDefault="00A74E29"/>
    <w:sectPr w:rsidR="00A74E29" w:rsidRPr="003D7D7E" w:rsidSect="0022394F"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B1C34" w14:textId="77777777" w:rsidR="00C019BC" w:rsidRDefault="00C019BC" w:rsidP="003D7D7E">
      <w:pPr>
        <w:spacing w:after="0"/>
      </w:pPr>
      <w:r>
        <w:separator/>
      </w:r>
    </w:p>
  </w:endnote>
  <w:endnote w:type="continuationSeparator" w:id="0">
    <w:p w14:paraId="4A280B69" w14:textId="77777777" w:rsidR="00C019BC" w:rsidRDefault="00C019BC" w:rsidP="003D7D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8C8DB" w14:textId="77777777" w:rsidR="00C019BC" w:rsidRDefault="00C019BC" w:rsidP="003D7D7E">
      <w:pPr>
        <w:spacing w:after="0"/>
      </w:pPr>
      <w:r>
        <w:separator/>
      </w:r>
    </w:p>
  </w:footnote>
  <w:footnote w:type="continuationSeparator" w:id="0">
    <w:p w14:paraId="1D95007E" w14:textId="77777777" w:rsidR="00C019BC" w:rsidRDefault="00C019BC" w:rsidP="003D7D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A9B"/>
    <w:rsid w:val="0002001E"/>
    <w:rsid w:val="0003188E"/>
    <w:rsid w:val="00051566"/>
    <w:rsid w:val="000B5988"/>
    <w:rsid w:val="000B63CC"/>
    <w:rsid w:val="000E2108"/>
    <w:rsid w:val="000F6DDC"/>
    <w:rsid w:val="00100957"/>
    <w:rsid w:val="00121AD9"/>
    <w:rsid w:val="001275E6"/>
    <w:rsid w:val="00164A25"/>
    <w:rsid w:val="001F2976"/>
    <w:rsid w:val="00201E70"/>
    <w:rsid w:val="0022394F"/>
    <w:rsid w:val="002311ED"/>
    <w:rsid w:val="00235346"/>
    <w:rsid w:val="002530B7"/>
    <w:rsid w:val="00264AD2"/>
    <w:rsid w:val="00275A05"/>
    <w:rsid w:val="00283CF0"/>
    <w:rsid w:val="002A39A4"/>
    <w:rsid w:val="002C0C32"/>
    <w:rsid w:val="002D7691"/>
    <w:rsid w:val="002F226B"/>
    <w:rsid w:val="00304FE9"/>
    <w:rsid w:val="003173DA"/>
    <w:rsid w:val="00357524"/>
    <w:rsid w:val="00391880"/>
    <w:rsid w:val="00394F85"/>
    <w:rsid w:val="003A36A6"/>
    <w:rsid w:val="003B19C5"/>
    <w:rsid w:val="003C074A"/>
    <w:rsid w:val="003C0C6B"/>
    <w:rsid w:val="003C79E1"/>
    <w:rsid w:val="003D1C19"/>
    <w:rsid w:val="003D7D7E"/>
    <w:rsid w:val="00410922"/>
    <w:rsid w:val="00432084"/>
    <w:rsid w:val="004419F4"/>
    <w:rsid w:val="0046348B"/>
    <w:rsid w:val="0048453C"/>
    <w:rsid w:val="004866C9"/>
    <w:rsid w:val="004A4CFC"/>
    <w:rsid w:val="004B5926"/>
    <w:rsid w:val="004C0771"/>
    <w:rsid w:val="004C3A9B"/>
    <w:rsid w:val="00541F12"/>
    <w:rsid w:val="00572B19"/>
    <w:rsid w:val="005A4CCE"/>
    <w:rsid w:val="005E62A0"/>
    <w:rsid w:val="006014F4"/>
    <w:rsid w:val="00615842"/>
    <w:rsid w:val="00641177"/>
    <w:rsid w:val="007271E5"/>
    <w:rsid w:val="00732B40"/>
    <w:rsid w:val="00756822"/>
    <w:rsid w:val="0075751A"/>
    <w:rsid w:val="007C035E"/>
    <w:rsid w:val="007E481F"/>
    <w:rsid w:val="007E6AA7"/>
    <w:rsid w:val="0081014E"/>
    <w:rsid w:val="00822C8F"/>
    <w:rsid w:val="008772C1"/>
    <w:rsid w:val="00883088"/>
    <w:rsid w:val="00886EA2"/>
    <w:rsid w:val="008D2E4E"/>
    <w:rsid w:val="008D5A39"/>
    <w:rsid w:val="009014BA"/>
    <w:rsid w:val="0090324D"/>
    <w:rsid w:val="00925F37"/>
    <w:rsid w:val="0096032B"/>
    <w:rsid w:val="00980968"/>
    <w:rsid w:val="00995197"/>
    <w:rsid w:val="009F037F"/>
    <w:rsid w:val="00A05461"/>
    <w:rsid w:val="00A23F65"/>
    <w:rsid w:val="00A43A76"/>
    <w:rsid w:val="00A74E29"/>
    <w:rsid w:val="00A77BA0"/>
    <w:rsid w:val="00AD3D5F"/>
    <w:rsid w:val="00AE1B0C"/>
    <w:rsid w:val="00AF6A13"/>
    <w:rsid w:val="00B244A5"/>
    <w:rsid w:val="00B366AD"/>
    <w:rsid w:val="00B709F7"/>
    <w:rsid w:val="00B90B6C"/>
    <w:rsid w:val="00BB1191"/>
    <w:rsid w:val="00BC4758"/>
    <w:rsid w:val="00BE27CD"/>
    <w:rsid w:val="00C019BC"/>
    <w:rsid w:val="00C11190"/>
    <w:rsid w:val="00C221ED"/>
    <w:rsid w:val="00C41CBF"/>
    <w:rsid w:val="00C703E7"/>
    <w:rsid w:val="00C9304B"/>
    <w:rsid w:val="00CD2E55"/>
    <w:rsid w:val="00D74F9C"/>
    <w:rsid w:val="00DC7789"/>
    <w:rsid w:val="00DE3B9B"/>
    <w:rsid w:val="00E05438"/>
    <w:rsid w:val="00E17E0A"/>
    <w:rsid w:val="00E47016"/>
    <w:rsid w:val="00E62315"/>
    <w:rsid w:val="00E652E0"/>
    <w:rsid w:val="00EC6D43"/>
    <w:rsid w:val="00EE569C"/>
    <w:rsid w:val="00F06617"/>
    <w:rsid w:val="00F069CB"/>
    <w:rsid w:val="00F12322"/>
    <w:rsid w:val="00F17498"/>
    <w:rsid w:val="00F4427B"/>
    <w:rsid w:val="00F75ACE"/>
    <w:rsid w:val="00FA59B7"/>
    <w:rsid w:val="00FB0DBA"/>
    <w:rsid w:val="00FE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CAB14"/>
  <w15:chartTrackingRefBased/>
  <w15:docId w15:val="{84123F68-8E79-432B-A6CD-5977CA96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C3A9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C3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C3A9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C3A9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C3A9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C3A9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C3A9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C3A9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C3A9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C3A9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C3A9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C3A9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C3A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C3A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C3A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C3A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C3A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C3A9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C3A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C3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C3A9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C3A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C3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C3A9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C3A9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C3A9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C3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C3A9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C3A9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74E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81014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81014E"/>
  </w:style>
  <w:style w:type="paragraph" w:styleId="ac">
    <w:name w:val="footer"/>
    <w:basedOn w:val="a"/>
    <w:link w:val="Char4"/>
    <w:uiPriority w:val="99"/>
    <w:unhideWhenUsed/>
    <w:rsid w:val="0081014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81014E"/>
  </w:style>
  <w:style w:type="paragraph" w:styleId="ad">
    <w:name w:val="Revision"/>
    <w:hidden/>
    <w:uiPriority w:val="99"/>
    <w:semiHidden/>
    <w:rsid w:val="003D1C19"/>
    <w:pPr>
      <w:spacing w:after="0"/>
    </w:pPr>
  </w:style>
  <w:style w:type="character" w:styleId="ae">
    <w:name w:val="annotation reference"/>
    <w:basedOn w:val="a0"/>
    <w:uiPriority w:val="99"/>
    <w:semiHidden/>
    <w:unhideWhenUsed/>
    <w:rsid w:val="003B19C5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3B19C5"/>
  </w:style>
  <w:style w:type="character" w:customStyle="1" w:styleId="Char5">
    <w:name w:val="메모 텍스트 Char"/>
    <w:basedOn w:val="a0"/>
    <w:link w:val="af"/>
    <w:uiPriority w:val="99"/>
    <w:rsid w:val="003B19C5"/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3B19C5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3B19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5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2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27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0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7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0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528996AACB544847A2503A83E1B0D5D4" ma:contentTypeVersion="9" ma:contentTypeDescription="새 문서를 만듭니다." ma:contentTypeScope="" ma:versionID="ed8b0ac6bd321bc101897d603c3f1d07">
  <xsd:schema xmlns:xsd="http://www.w3.org/2001/XMLSchema" xmlns:xs="http://www.w3.org/2001/XMLSchema" xmlns:p="http://schemas.microsoft.com/office/2006/metadata/properties" xmlns:ns3="d3432202-0ed0-4785-8943-8d5ce03039e5" targetNamespace="http://schemas.microsoft.com/office/2006/metadata/properties" ma:root="true" ma:fieldsID="4b1825f1aa514ca8c4db1a43bae65b40" ns3:_="">
    <xsd:import namespace="d3432202-0ed0-4785-8943-8d5ce03039e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32202-0ed0-4785-8943-8d5ce03039e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432202-0ed0-4785-8943-8d5ce03039e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79418B-8BC0-47CE-8F10-252731B12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432202-0ed0-4785-8943-8d5ce03039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3E347-739A-442F-B30F-02D63F797F28}">
  <ds:schemaRefs>
    <ds:schemaRef ds:uri="http://schemas.microsoft.com/office/2006/metadata/properties"/>
    <ds:schemaRef ds:uri="http://schemas.microsoft.com/office/infopath/2007/PartnerControls"/>
    <ds:schemaRef ds:uri="d3432202-0ed0-4785-8943-8d5ce03039e5"/>
  </ds:schemaRefs>
</ds:datastoreItem>
</file>

<file path=customXml/itemProps3.xml><?xml version="1.0" encoding="utf-8"?>
<ds:datastoreItem xmlns:ds="http://schemas.openxmlformats.org/officeDocument/2006/customXml" ds:itemID="{4F9A4DB5-E5EB-8F4B-A03E-F39C4C396A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FD808D-F434-4E9F-B385-21F13F572A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1228</Words>
  <Characters>7000</Characters>
  <Application>Microsoft Office Word</Application>
  <DocSecurity>0</DocSecurity>
  <Lines>58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김지인</dc:creator>
  <cp:lastModifiedBy>연주 김</cp:lastModifiedBy>
  <cp:revision>3</cp:revision>
  <dcterms:created xsi:type="dcterms:W3CDTF">2025-07-20T05:03:00Z</dcterms:created>
  <dcterms:modified xsi:type="dcterms:W3CDTF">2025-08-22T22:08:00Z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0x010100528996AACB544847A2503A83E1B0D5D4</vt:lpwstr>
  </property>
</Properties>
</file>