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DE88B">
      <w:pPr>
        <w:rPr>
          <w:rFonts w:hint="eastAsia" w:ascii="Times New Roman" w:hAnsi="Times New Roman" w:cs="Times New Roman" w:eastAsiaTheme="minorEastAsia"/>
          <w:b/>
          <w:bCs/>
          <w:sz w:val="28"/>
          <w:szCs w:val="28"/>
          <w:lang w:eastAsia="zh-CN"/>
        </w:rPr>
      </w:pPr>
      <w:r>
        <w:rPr>
          <w:rFonts w:ascii="Times New Roman" w:hAnsi="Times New Roman" w:cs="Times New Roman"/>
          <w:b/>
          <w:bCs/>
          <w:sz w:val="28"/>
          <w:szCs w:val="28"/>
        </w:rPr>
        <w:t xml:space="preserve">Supplementary </w:t>
      </w:r>
      <w:r>
        <w:rPr>
          <w:rFonts w:hint="eastAsia" w:ascii="Times New Roman" w:hAnsi="Times New Roman" w:cs="Times New Roman"/>
          <w:b/>
          <w:bCs/>
          <w:sz w:val="28"/>
          <w:szCs w:val="28"/>
        </w:rPr>
        <w:t xml:space="preserve">Appendix </w:t>
      </w:r>
      <w:r>
        <w:rPr>
          <w:rFonts w:hint="eastAsia" w:ascii="Times New Roman" w:hAnsi="Times New Roman" w:cs="Times New Roman"/>
          <w:b/>
          <w:bCs/>
          <w:sz w:val="28"/>
          <w:szCs w:val="28"/>
          <w:lang w:val="en-US" w:eastAsia="zh-CN"/>
        </w:rPr>
        <w:t>2</w:t>
      </w:r>
      <w:bookmarkStart w:id="0" w:name="_GoBack"/>
      <w:bookmarkEnd w:id="0"/>
    </w:p>
    <w:p w14:paraId="48680A08">
      <w:pPr>
        <w:jc w:val="center"/>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Demographic information questionnaire</w:t>
      </w:r>
    </w:p>
    <w:p w14:paraId="299F61D6">
      <w:pPr>
        <w:rPr>
          <w:rFonts w:ascii="Times New Roman" w:hAnsi="Times New Roman" w:cs="Times New Roman"/>
          <w:b/>
          <w:bCs/>
          <w:szCs w:val="22"/>
        </w:rPr>
      </w:pPr>
    </w:p>
    <w:p w14:paraId="76C6D39F">
      <w:pPr>
        <w:rPr>
          <w:rFonts w:ascii="Times New Roman" w:hAnsi="Times New Roman" w:cs="Times New Roman"/>
          <w:b/>
          <w:bCs/>
          <w:szCs w:val="22"/>
        </w:rPr>
      </w:pPr>
      <w:r>
        <w:rPr>
          <w:rFonts w:ascii="Times New Roman" w:hAnsi="Times New Roman" w:cs="Times New Roman"/>
          <w:b/>
          <w:bCs/>
          <w:szCs w:val="22"/>
        </w:rPr>
        <w:t>【Introduction】</w:t>
      </w:r>
    </w:p>
    <w:p w14:paraId="086F79C7">
      <w:pPr>
        <w:spacing w:after="0" w:line="240" w:lineRule="auto"/>
        <w:jc w:val="both"/>
        <w:rPr>
          <w:rFonts w:hint="default" w:ascii="Times New Roman" w:hAnsi="Times New Roman" w:cs="Times New Roman"/>
          <w:b w:val="0"/>
          <w:bCs w:val="0"/>
          <w:sz w:val="24"/>
          <w:szCs w:val="32"/>
          <w:lang w:val="en-US" w:eastAsia="zh-CN"/>
          <w14:ligatures w14:val="none"/>
        </w:rPr>
      </w:pPr>
      <w:r>
        <w:rPr>
          <w:rFonts w:hint="default" w:ascii="Times New Roman" w:hAnsi="Times New Roman" w:cs="Times New Roman"/>
          <w:b w:val="0"/>
          <w:bCs w:val="0"/>
          <w:sz w:val="24"/>
          <w:szCs w:val="32"/>
          <w:lang w:val="en-US" w:eastAsia="zh-CN"/>
          <w14:ligatures w14:val="none"/>
        </w:rPr>
        <w:t xml:space="preserve">Thank you for participating in this study. This Demographic </w:t>
      </w:r>
      <w:r>
        <w:rPr>
          <w:rFonts w:hint="eastAsia" w:ascii="Times New Roman" w:hAnsi="Times New Roman" w:cs="Times New Roman"/>
          <w:b w:val="0"/>
          <w:bCs w:val="0"/>
          <w:sz w:val="24"/>
          <w:szCs w:val="32"/>
          <w:lang w:val="en-US" w:eastAsia="zh-CN"/>
          <w14:ligatures w14:val="none"/>
        </w:rPr>
        <w:t>I</w:t>
      </w:r>
      <w:r>
        <w:rPr>
          <w:rFonts w:hint="default" w:ascii="Times New Roman" w:hAnsi="Times New Roman" w:cs="Times New Roman"/>
          <w:b w:val="0"/>
          <w:bCs w:val="0"/>
          <w:sz w:val="24"/>
          <w:szCs w:val="32"/>
          <w:lang w:val="en-US" w:eastAsia="zh-CN"/>
          <w14:ligatures w14:val="none"/>
        </w:rPr>
        <w:t>nformation Questionnaire is designed to collect information about your personal and professional background, including your education, clinical experience, professional qualifications, and experiences related to geriatric nursing.The information collected will be used for research purposes only and will be kept strictly confidential. Participation is voluntary, and you may choose not to answer any question that you do not wish to answer.</w:t>
      </w:r>
    </w:p>
    <w:p w14:paraId="1B0EE5CE">
      <w:pPr>
        <w:spacing w:after="0" w:line="240" w:lineRule="auto"/>
        <w:jc w:val="both"/>
        <w:rPr>
          <w:rFonts w:hint="default" w:ascii="Times New Roman" w:hAnsi="Times New Roman" w:cs="Times New Roman"/>
          <w:b w:val="0"/>
          <w:bCs w:val="0"/>
          <w:sz w:val="24"/>
          <w:szCs w:val="32"/>
          <w:lang w:val="en-US" w:eastAsia="zh-CN"/>
          <w14:ligatures w14:val="none"/>
        </w:rPr>
      </w:pPr>
    </w:p>
    <w:p w14:paraId="1136DC18">
      <w:pPr>
        <w:spacing w:after="0" w:line="240" w:lineRule="auto"/>
        <w:jc w:val="both"/>
        <w:rPr>
          <w:rFonts w:hint="default" w:ascii="Times New Roman" w:hAnsi="Times New Roman" w:cs="Times New Roman"/>
          <w:b w:val="0"/>
          <w:bCs w:val="0"/>
          <w:sz w:val="24"/>
          <w:szCs w:val="32"/>
          <w:lang w:val="en-US" w:eastAsia="zh-CN"/>
          <w14:ligatures w14:val="none"/>
        </w:rPr>
      </w:pPr>
      <w:r>
        <w:rPr>
          <w:rFonts w:hint="default" w:ascii="Times New Roman" w:hAnsi="Times New Roman" w:cs="Times New Roman"/>
          <w:b w:val="0"/>
          <w:bCs w:val="0"/>
          <w:sz w:val="24"/>
          <w:szCs w:val="32"/>
          <w:lang w:val="en-US" w:eastAsia="zh-CN"/>
          <w14:ligatures w14:val="none"/>
        </w:rPr>
        <w:t>The questionnaire takes approximately 5–10 minutes to complete. All questions are multiple-choice items. If you have any questions while completing the questionnaire, please contact the research team.</w:t>
      </w:r>
    </w:p>
    <w:p w14:paraId="53A5F2EC">
      <w:pPr>
        <w:spacing w:after="0" w:line="240" w:lineRule="auto"/>
        <w:jc w:val="both"/>
        <w:rPr>
          <w:rFonts w:hint="default" w:ascii="Times New Roman" w:hAnsi="Times New Roman" w:cs="Times New Roman"/>
          <w:b w:val="0"/>
          <w:bCs w:val="0"/>
          <w:sz w:val="24"/>
          <w:szCs w:val="32"/>
          <w:lang w:val="en-US" w:eastAsia="zh-CN"/>
          <w14:ligatures w14:val="none"/>
        </w:rPr>
      </w:pPr>
    </w:p>
    <w:p w14:paraId="0F5A8F42">
      <w:pPr>
        <w:spacing w:after="0" w:line="240" w:lineRule="auto"/>
        <w:jc w:val="both"/>
        <w:rPr>
          <w:rFonts w:hint="default" w:ascii="Times New Roman" w:hAnsi="Times New Roman" w:cs="Times New Roman"/>
          <w:b w:val="0"/>
          <w:bCs w:val="0"/>
          <w:sz w:val="24"/>
          <w:szCs w:val="32"/>
          <w:lang w:val="en-US" w:eastAsia="zh-CN"/>
          <w14:ligatures w14:val="none"/>
        </w:rPr>
      </w:pPr>
      <w:r>
        <w:rPr>
          <w:rFonts w:hint="default" w:ascii="Times New Roman" w:hAnsi="Times New Roman" w:cs="Times New Roman"/>
          <w:b w:val="0"/>
          <w:bCs w:val="0"/>
          <w:sz w:val="24"/>
          <w:szCs w:val="32"/>
          <w:lang w:val="en-US" w:eastAsia="zh-CN"/>
          <w14:ligatures w14:val="none"/>
        </w:rPr>
        <w:t>Once again, thank you for your participation and support!</w:t>
      </w:r>
    </w:p>
    <w:p w14:paraId="28A13B34">
      <w:pPr>
        <w:jc w:val="both"/>
        <w:rPr>
          <w:rFonts w:hint="default" w:ascii="Times New Roman" w:hAnsi="Times New Roman" w:eastAsia="宋体" w:cs="Times New Roman"/>
          <w:b w:val="0"/>
          <w:bCs w:val="0"/>
          <w:sz w:val="24"/>
          <w:szCs w:val="24"/>
          <w:lang w:val="en-US" w:eastAsia="zh-CN"/>
        </w:rPr>
      </w:pPr>
    </w:p>
    <w:p w14:paraId="006F94BC">
      <w:pPr>
        <w:pStyle w:val="7"/>
        <w:numPr>
          <w:ilvl w:val="0"/>
          <w:numId w:val="1"/>
        </w:numPr>
        <w:rPr>
          <w:rFonts w:ascii="Times New Roman" w:hAnsi="Times New Roman" w:cs="Times New Roman"/>
        </w:rPr>
      </w:pPr>
      <w:r>
        <w:rPr>
          <w:rFonts w:hint="eastAsia" w:ascii="Times New Roman" w:hAnsi="Times New Roman" w:cs="Times New Roman"/>
          <w:lang w:val="en-US" w:eastAsia="zh-CN"/>
        </w:rPr>
        <w:t>Sex:</w:t>
      </w:r>
    </w:p>
    <w:p w14:paraId="22CE7026">
      <w:pPr>
        <w:pStyle w:val="7"/>
        <w:numPr>
          <w:ilvl w:val="0"/>
          <w:numId w:val="2"/>
        </w:numPr>
        <w:rPr>
          <w:rFonts w:ascii="Times New Roman" w:hAnsi="Times New Roman" w:cs="Times New Roman"/>
        </w:rPr>
      </w:pPr>
      <w:r>
        <w:rPr>
          <w:rFonts w:hint="eastAsia" w:ascii="Times New Roman" w:hAnsi="Times New Roman" w:cs="Times New Roman"/>
        </w:rPr>
        <w:t>Male</w:t>
      </w:r>
    </w:p>
    <w:p w14:paraId="3429EED9">
      <w:pPr>
        <w:pStyle w:val="7"/>
        <w:numPr>
          <w:ilvl w:val="0"/>
          <w:numId w:val="2"/>
        </w:numPr>
        <w:rPr>
          <w:rFonts w:ascii="Times New Roman" w:hAnsi="Times New Roman" w:cs="Times New Roman"/>
        </w:rPr>
      </w:pPr>
      <w:r>
        <w:rPr>
          <w:rFonts w:hint="eastAsia" w:ascii="Times New Roman" w:hAnsi="Times New Roman" w:cs="Times New Roman"/>
        </w:rPr>
        <w:t>Female</w:t>
      </w:r>
    </w:p>
    <w:p w14:paraId="55EA3341">
      <w:pPr>
        <w:pStyle w:val="7"/>
        <w:numPr>
          <w:ilvl w:val="0"/>
          <w:numId w:val="0"/>
        </w:numPr>
        <w:ind w:left="360" w:leftChars="0"/>
        <w:rPr>
          <w:rFonts w:ascii="Times New Roman" w:hAnsi="Times New Roman" w:cs="Times New Roman"/>
        </w:rPr>
      </w:pPr>
    </w:p>
    <w:p w14:paraId="1205FC85">
      <w:pPr>
        <w:pStyle w:val="7"/>
        <w:numPr>
          <w:ilvl w:val="0"/>
          <w:numId w:val="1"/>
        </w:numPr>
        <w:rPr>
          <w:rFonts w:ascii="Times New Roman" w:hAnsi="Times New Roman" w:cs="Times New Roman"/>
        </w:rPr>
      </w:pPr>
      <w:r>
        <w:rPr>
          <w:rFonts w:ascii="Times New Roman" w:hAnsi="Times New Roman" w:cs="Times New Roman"/>
        </w:rPr>
        <w:t xml:space="preserve">Age: </w:t>
      </w:r>
    </w:p>
    <w:p w14:paraId="01482A5C">
      <w:pPr>
        <w:pStyle w:val="7"/>
        <w:numPr>
          <w:ilvl w:val="0"/>
          <w:numId w:val="2"/>
        </w:numPr>
        <w:rPr>
          <w:rFonts w:hint="eastAsia" w:ascii="Times New Roman" w:hAnsi="Times New Roman" w:cs="Times New Roman"/>
        </w:rPr>
      </w:pPr>
      <w:r>
        <w:rPr>
          <w:rFonts w:hint="eastAsia" w:ascii="Times New Roman" w:hAnsi="Times New Roman" w:cs="Times New Roman"/>
        </w:rPr>
        <w:t>≤30 years</w:t>
      </w:r>
    </w:p>
    <w:p w14:paraId="256E90D4">
      <w:pPr>
        <w:pStyle w:val="7"/>
        <w:numPr>
          <w:ilvl w:val="0"/>
          <w:numId w:val="2"/>
        </w:numPr>
        <w:rPr>
          <w:rFonts w:hint="eastAsia" w:ascii="Times New Roman" w:hAnsi="Times New Roman" w:cs="Times New Roman"/>
        </w:rPr>
      </w:pPr>
      <w:r>
        <w:rPr>
          <w:rFonts w:hint="eastAsia" w:ascii="Times New Roman" w:hAnsi="Times New Roman" w:cs="Times New Roman"/>
        </w:rPr>
        <w:t>31-40 years</w:t>
      </w:r>
    </w:p>
    <w:p w14:paraId="3ECFC609">
      <w:pPr>
        <w:pStyle w:val="7"/>
        <w:numPr>
          <w:ilvl w:val="0"/>
          <w:numId w:val="2"/>
        </w:numPr>
        <w:rPr>
          <w:rFonts w:ascii="Times New Roman" w:hAnsi="Times New Roman" w:cs="Times New Roman"/>
        </w:rPr>
      </w:pPr>
      <w:r>
        <w:rPr>
          <w:rFonts w:hint="eastAsia" w:ascii="Times New Roman" w:hAnsi="Times New Roman" w:cs="Times New Roman"/>
        </w:rPr>
        <w:t>&gt;40 years</w:t>
      </w:r>
    </w:p>
    <w:p w14:paraId="6D379F7F">
      <w:pPr>
        <w:pStyle w:val="7"/>
        <w:ind w:left="360"/>
        <w:rPr>
          <w:rFonts w:ascii="Times New Roman" w:hAnsi="Times New Roman" w:cs="Times New Roman"/>
        </w:rPr>
      </w:pPr>
    </w:p>
    <w:p w14:paraId="325E9337">
      <w:pPr>
        <w:pStyle w:val="7"/>
        <w:numPr>
          <w:ilvl w:val="0"/>
          <w:numId w:val="1"/>
        </w:numPr>
        <w:rPr>
          <w:rFonts w:ascii="Times New Roman" w:hAnsi="Times New Roman" w:cs="Times New Roman"/>
        </w:rPr>
      </w:pPr>
      <w:r>
        <w:rPr>
          <w:rFonts w:ascii="Times New Roman" w:hAnsi="Times New Roman" w:cs="Times New Roman"/>
        </w:rPr>
        <w:t xml:space="preserve">Marital status: </w:t>
      </w:r>
    </w:p>
    <w:p w14:paraId="0F64AABA">
      <w:pPr>
        <w:pStyle w:val="7"/>
        <w:numPr>
          <w:ilvl w:val="0"/>
          <w:numId w:val="2"/>
        </w:numPr>
        <w:rPr>
          <w:rFonts w:ascii="Times New Roman" w:hAnsi="Times New Roman" w:cs="Times New Roman"/>
        </w:rPr>
      </w:pPr>
      <w:r>
        <w:rPr>
          <w:rFonts w:ascii="Times New Roman" w:hAnsi="Times New Roman" w:cs="Times New Roman"/>
        </w:rPr>
        <w:t>Married</w:t>
      </w:r>
    </w:p>
    <w:p w14:paraId="0B39D156">
      <w:pPr>
        <w:pStyle w:val="7"/>
        <w:numPr>
          <w:ilvl w:val="0"/>
          <w:numId w:val="2"/>
        </w:numPr>
        <w:rPr>
          <w:rFonts w:hint="eastAsia" w:ascii="Times New Roman" w:hAnsi="Times New Roman" w:cs="Times New Roman"/>
        </w:rPr>
      </w:pPr>
      <w:r>
        <w:rPr>
          <w:rFonts w:hint="eastAsia" w:ascii="Times New Roman" w:hAnsi="Times New Roman" w:cs="Times New Roman"/>
        </w:rPr>
        <w:t>Single</w:t>
      </w:r>
    </w:p>
    <w:p w14:paraId="686CD5E1">
      <w:pPr>
        <w:pStyle w:val="7"/>
        <w:numPr>
          <w:ilvl w:val="0"/>
          <w:numId w:val="0"/>
        </w:numPr>
        <w:ind w:left="360" w:leftChars="0"/>
        <w:rPr>
          <w:rFonts w:hint="eastAsia" w:ascii="Times New Roman" w:hAnsi="Times New Roman" w:cs="Times New Roman"/>
        </w:rPr>
      </w:pPr>
    </w:p>
    <w:p w14:paraId="712FA2C4">
      <w:pPr>
        <w:pStyle w:val="7"/>
        <w:numPr>
          <w:ilvl w:val="0"/>
          <w:numId w:val="1"/>
        </w:numPr>
        <w:rPr>
          <w:rFonts w:ascii="Times New Roman" w:hAnsi="Times New Roman" w:cs="Times New Roman"/>
        </w:rPr>
      </w:pPr>
      <w:r>
        <w:rPr>
          <w:rFonts w:hint="eastAsia" w:ascii="Times New Roman" w:hAnsi="Times New Roman" w:cs="Times New Roman"/>
        </w:rPr>
        <w:t>Educational level</w:t>
      </w:r>
      <w:r>
        <w:rPr>
          <w:rFonts w:hint="eastAsia" w:ascii="Times New Roman" w:hAnsi="Times New Roman" w:cs="Times New Roman"/>
          <w:lang w:val="en-US" w:eastAsia="zh-CN"/>
        </w:rPr>
        <w:t>:</w:t>
      </w:r>
    </w:p>
    <w:p w14:paraId="1569A452">
      <w:pPr>
        <w:pStyle w:val="7"/>
        <w:numPr>
          <w:ilvl w:val="0"/>
          <w:numId w:val="2"/>
        </w:numPr>
        <w:rPr>
          <w:rFonts w:hint="eastAsia" w:ascii="Times New Roman" w:hAnsi="Times New Roman" w:cs="Times New Roman"/>
        </w:rPr>
      </w:pPr>
      <w:r>
        <w:rPr>
          <w:rFonts w:hint="eastAsia" w:ascii="Times New Roman" w:hAnsi="Times New Roman" w:cs="Times New Roman"/>
        </w:rPr>
        <w:t>Associate degree</w:t>
      </w:r>
    </w:p>
    <w:p w14:paraId="14510C74">
      <w:pPr>
        <w:pStyle w:val="7"/>
        <w:numPr>
          <w:ilvl w:val="0"/>
          <w:numId w:val="2"/>
        </w:numPr>
        <w:rPr>
          <w:rFonts w:hint="eastAsia" w:ascii="Times New Roman" w:hAnsi="Times New Roman" w:cs="Times New Roman"/>
        </w:rPr>
      </w:pPr>
      <w:r>
        <w:rPr>
          <w:rFonts w:hint="eastAsia" w:ascii="Times New Roman" w:hAnsi="Times New Roman" w:cs="Times New Roman"/>
        </w:rPr>
        <w:t>Bachelor</w:t>
      </w:r>
      <w:r>
        <w:rPr>
          <w:rFonts w:hint="default" w:ascii="Times New Roman" w:hAnsi="Times New Roman" w:cs="Times New Roman"/>
          <w:lang w:val="en-US" w:eastAsia="zh-CN"/>
        </w:rPr>
        <w:t>’</w:t>
      </w:r>
      <w:r>
        <w:rPr>
          <w:rFonts w:hint="eastAsia" w:ascii="Times New Roman" w:hAnsi="Times New Roman" w:cs="Times New Roman"/>
        </w:rPr>
        <w:t>s degree</w:t>
      </w:r>
    </w:p>
    <w:p w14:paraId="6F6F17ED">
      <w:pPr>
        <w:pStyle w:val="7"/>
        <w:numPr>
          <w:ilvl w:val="0"/>
          <w:numId w:val="2"/>
        </w:numPr>
        <w:rPr>
          <w:rFonts w:ascii="Times New Roman" w:hAnsi="Times New Roman" w:cs="Times New Roman"/>
        </w:rPr>
      </w:pPr>
      <w:r>
        <w:rPr>
          <w:rFonts w:hint="eastAsia" w:ascii="Times New Roman" w:hAnsi="Times New Roman" w:cs="Times New Roman"/>
        </w:rPr>
        <w:t>Master</w:t>
      </w:r>
      <w:r>
        <w:rPr>
          <w:rFonts w:hint="default" w:ascii="Times New Roman" w:hAnsi="Times New Roman" w:cs="Times New Roman"/>
          <w:lang w:val="en-US" w:eastAsia="zh-CN"/>
        </w:rPr>
        <w:t>’</w:t>
      </w:r>
      <w:r>
        <w:rPr>
          <w:rFonts w:hint="eastAsia" w:ascii="Times New Roman" w:hAnsi="Times New Roman" w:cs="Times New Roman"/>
        </w:rPr>
        <w:t>s degree</w:t>
      </w:r>
    </w:p>
    <w:p w14:paraId="25AA649C">
      <w:pPr>
        <w:pStyle w:val="7"/>
        <w:numPr>
          <w:ilvl w:val="0"/>
          <w:numId w:val="0"/>
        </w:numPr>
        <w:rPr>
          <w:rFonts w:ascii="Times New Roman" w:hAnsi="Times New Roman" w:cs="Times New Roman"/>
        </w:rPr>
      </w:pPr>
    </w:p>
    <w:p w14:paraId="657A885B">
      <w:pPr>
        <w:pStyle w:val="7"/>
        <w:numPr>
          <w:ilvl w:val="0"/>
          <w:numId w:val="1"/>
        </w:numPr>
        <w:rPr>
          <w:rFonts w:ascii="Times New Roman" w:hAnsi="Times New Roman" w:cs="Times New Roman"/>
        </w:rPr>
      </w:pPr>
      <w:r>
        <w:rPr>
          <w:rFonts w:ascii="Times New Roman" w:hAnsi="Times New Roman" w:cs="Times New Roman"/>
        </w:rPr>
        <w:t xml:space="preserve">Professional title: </w:t>
      </w:r>
    </w:p>
    <w:p w14:paraId="1C65FAB2">
      <w:pPr>
        <w:pStyle w:val="7"/>
        <w:numPr>
          <w:ilvl w:val="0"/>
          <w:numId w:val="2"/>
        </w:numPr>
        <w:rPr>
          <w:rFonts w:ascii="Times New Roman" w:hAnsi="Times New Roman" w:cs="Times New Roman"/>
        </w:rPr>
      </w:pPr>
      <w:r>
        <w:rPr>
          <w:rFonts w:hint="eastAsia" w:ascii="Times New Roman" w:hAnsi="Times New Roman" w:cs="Times New Roman"/>
        </w:rPr>
        <w:t>Junior</w:t>
      </w:r>
    </w:p>
    <w:p w14:paraId="303CF9C2">
      <w:pPr>
        <w:pStyle w:val="7"/>
        <w:numPr>
          <w:ilvl w:val="0"/>
          <w:numId w:val="2"/>
        </w:numPr>
        <w:rPr>
          <w:rFonts w:ascii="Times New Roman" w:hAnsi="Times New Roman" w:cs="Times New Roman"/>
        </w:rPr>
      </w:pPr>
      <w:r>
        <w:rPr>
          <w:rFonts w:ascii="Times New Roman" w:hAnsi="Times New Roman" w:cs="Times New Roman"/>
        </w:rPr>
        <w:t>Intermediate</w:t>
      </w:r>
    </w:p>
    <w:p w14:paraId="06C611AD">
      <w:pPr>
        <w:pStyle w:val="7"/>
        <w:numPr>
          <w:ilvl w:val="0"/>
          <w:numId w:val="2"/>
        </w:numPr>
        <w:rPr>
          <w:rFonts w:ascii="Times New Roman" w:hAnsi="Times New Roman" w:cs="Times New Roman"/>
        </w:rPr>
      </w:pPr>
      <w:r>
        <w:rPr>
          <w:rFonts w:ascii="Times New Roman" w:hAnsi="Times New Roman" w:cs="Times New Roman"/>
        </w:rPr>
        <w:t>Senior</w:t>
      </w:r>
    </w:p>
    <w:p w14:paraId="683DAFBE">
      <w:pPr>
        <w:pStyle w:val="7"/>
        <w:numPr>
          <w:ilvl w:val="0"/>
          <w:numId w:val="0"/>
        </w:numPr>
        <w:rPr>
          <w:rFonts w:ascii="Times New Roman" w:hAnsi="Times New Roman" w:cs="Times New Roman"/>
        </w:rPr>
      </w:pPr>
    </w:p>
    <w:p w14:paraId="3D79AB32">
      <w:pPr>
        <w:pStyle w:val="7"/>
        <w:numPr>
          <w:ilvl w:val="0"/>
          <w:numId w:val="1"/>
        </w:numPr>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rPr>
        <w:t>Clinical experience</w:t>
      </w:r>
      <w:r>
        <w:rPr>
          <w:rFonts w:hint="eastAsia" w:ascii="Times New Roman" w:hAnsi="Times New Roman" w:cs="Times New Roman"/>
          <w:lang w:val="en-US" w:eastAsia="zh-CN"/>
        </w:rPr>
        <w:t>:</w:t>
      </w:r>
      <w:r>
        <w:rPr>
          <w:rFonts w:ascii="Times New Roman" w:hAnsi="Times New Roman" w:cs="Times New Roman"/>
        </w:rPr>
        <w:t xml:space="preserve"> </w:t>
      </w:r>
    </w:p>
    <w:p w14:paraId="629DF7D0">
      <w:pPr>
        <w:pStyle w:val="7"/>
        <w:numPr>
          <w:ilvl w:val="0"/>
          <w:numId w:val="2"/>
        </w:numPr>
        <w:rPr>
          <w:rFonts w:hint="default" w:ascii="Times New Roman" w:hAnsi="Times New Roman" w:cs="Times New Roman"/>
          <w:lang w:val="en-US" w:eastAsia="zh-CN"/>
        </w:rPr>
      </w:pPr>
      <w:r>
        <w:rPr>
          <w:rFonts w:hint="default" w:ascii="Times New Roman" w:hAnsi="Times New Roman" w:cs="Times New Roman"/>
          <w:lang w:val="en-US" w:eastAsia="zh-CN"/>
        </w:rPr>
        <w:t>≤5 years</w:t>
      </w:r>
    </w:p>
    <w:p w14:paraId="5FFC3BD4">
      <w:pPr>
        <w:pStyle w:val="7"/>
        <w:numPr>
          <w:ilvl w:val="0"/>
          <w:numId w:val="2"/>
        </w:numPr>
        <w:rPr>
          <w:rFonts w:hint="default" w:ascii="Times New Roman" w:hAnsi="Times New Roman" w:cs="Times New Roman"/>
          <w:lang w:val="en-US" w:eastAsia="zh-CN"/>
        </w:rPr>
      </w:pPr>
      <w:r>
        <w:rPr>
          <w:rFonts w:hint="default" w:ascii="Times New Roman" w:hAnsi="Times New Roman" w:cs="Times New Roman"/>
          <w:lang w:val="en-US" w:eastAsia="zh-CN"/>
        </w:rPr>
        <w:t>6-10 years</w:t>
      </w:r>
    </w:p>
    <w:p w14:paraId="5B3A6F31">
      <w:pPr>
        <w:pStyle w:val="7"/>
        <w:numPr>
          <w:ilvl w:val="0"/>
          <w:numId w:val="2"/>
        </w:numPr>
        <w:rPr>
          <w:rFonts w:hint="default" w:ascii="Times New Roman" w:hAnsi="Times New Roman" w:cs="Times New Roman"/>
          <w:lang w:val="en-US" w:eastAsia="zh-CN"/>
        </w:rPr>
      </w:pPr>
      <w:r>
        <w:rPr>
          <w:rFonts w:hint="default" w:ascii="Times New Roman" w:hAnsi="Times New Roman" w:cs="Times New Roman"/>
          <w:lang w:val="en-US" w:eastAsia="zh-CN"/>
        </w:rPr>
        <w:t>11-15 years</w:t>
      </w:r>
    </w:p>
    <w:p w14:paraId="66FD6569">
      <w:pPr>
        <w:pStyle w:val="7"/>
        <w:numPr>
          <w:ilvl w:val="0"/>
          <w:numId w:val="2"/>
        </w:numPr>
        <w:rPr>
          <w:rFonts w:hint="eastAsia" w:ascii="Times New Roman" w:hAnsi="Times New Roman" w:cs="Times New Roman"/>
        </w:rPr>
      </w:pPr>
      <w:r>
        <w:rPr>
          <w:rFonts w:hint="default" w:ascii="Times New Roman" w:hAnsi="Times New Roman" w:cs="Times New Roman"/>
          <w:lang w:val="en-US" w:eastAsia="zh-CN"/>
        </w:rPr>
        <w:t>&gt;15 years</w:t>
      </w:r>
    </w:p>
    <w:p w14:paraId="0A9AA9E3">
      <w:pPr>
        <w:pStyle w:val="7"/>
        <w:numPr>
          <w:ilvl w:val="0"/>
          <w:numId w:val="0"/>
        </w:numPr>
        <w:ind w:left="360" w:leftChars="0"/>
        <w:rPr>
          <w:rFonts w:hint="eastAsia" w:ascii="Times New Roman" w:hAnsi="Times New Roman" w:cs="Times New Roman"/>
        </w:rPr>
      </w:pPr>
    </w:p>
    <w:p w14:paraId="31113BD4">
      <w:pPr>
        <w:pStyle w:val="7"/>
        <w:numPr>
          <w:ilvl w:val="0"/>
          <w:numId w:val="1"/>
        </w:numPr>
        <w:rPr>
          <w:rFonts w:ascii="Times New Roman" w:hAnsi="Times New Roman" w:cs="Times New Roman"/>
        </w:rPr>
      </w:pPr>
      <w:r>
        <w:rPr>
          <w:rFonts w:ascii="Times New Roman" w:hAnsi="Times New Roman" w:cs="Times New Roman"/>
        </w:rPr>
        <w:t xml:space="preserve">Employment </w:t>
      </w:r>
      <w:r>
        <w:rPr>
          <w:rFonts w:hint="eastAsia" w:ascii="Times New Roman" w:hAnsi="Times New Roman" w:cs="Times New Roman"/>
        </w:rPr>
        <w:t>status</w:t>
      </w:r>
      <w:r>
        <w:rPr>
          <w:rFonts w:ascii="Times New Roman" w:hAnsi="Times New Roman" w:cs="Times New Roman"/>
        </w:rPr>
        <w:t xml:space="preserve">: </w:t>
      </w:r>
    </w:p>
    <w:p w14:paraId="1E1F3442">
      <w:pPr>
        <w:pStyle w:val="7"/>
        <w:numPr>
          <w:ilvl w:val="0"/>
          <w:numId w:val="2"/>
        </w:numPr>
        <w:rPr>
          <w:rFonts w:hint="default" w:ascii="Times New Roman" w:hAnsi="Times New Roman" w:cs="Times New Roman"/>
          <w:lang w:val="en-US" w:eastAsia="zh-CN"/>
        </w:rPr>
      </w:pPr>
      <w:r>
        <w:rPr>
          <w:rFonts w:hint="default" w:ascii="Times New Roman" w:hAnsi="Times New Roman" w:cs="Times New Roman"/>
          <w:lang w:val="en-US" w:eastAsia="zh-CN"/>
        </w:rPr>
        <w:t>Permanent staff</w:t>
      </w:r>
    </w:p>
    <w:p w14:paraId="2C4C43D0">
      <w:pPr>
        <w:pStyle w:val="7"/>
        <w:numPr>
          <w:ilvl w:val="0"/>
          <w:numId w:val="2"/>
        </w:numPr>
        <w:rPr>
          <w:rFonts w:hint="default" w:ascii="Times New Roman" w:hAnsi="Times New Roman" w:cs="Times New Roman"/>
          <w:lang w:val="en-US" w:eastAsia="zh-CN"/>
        </w:rPr>
      </w:pPr>
      <w:r>
        <w:rPr>
          <w:rFonts w:hint="default" w:ascii="Times New Roman" w:hAnsi="Times New Roman" w:cs="Times New Roman"/>
          <w:lang w:val="en-US" w:eastAsia="zh-CN"/>
        </w:rPr>
        <w:t>Contract/other</w:t>
      </w:r>
    </w:p>
    <w:p w14:paraId="524FEDE9">
      <w:pPr>
        <w:pStyle w:val="7"/>
        <w:numPr>
          <w:ilvl w:val="0"/>
          <w:numId w:val="0"/>
        </w:numPr>
        <w:ind w:left="360" w:leftChars="0"/>
        <w:rPr>
          <w:rFonts w:hint="default" w:ascii="Times New Roman" w:hAnsi="Times New Roman" w:cs="Times New Roman"/>
          <w:lang w:val="en-US" w:eastAsia="zh-CN"/>
        </w:rPr>
      </w:pPr>
    </w:p>
    <w:p w14:paraId="7F6F48C3">
      <w:pPr>
        <w:pStyle w:val="7"/>
        <w:numPr>
          <w:ilvl w:val="0"/>
          <w:numId w:val="1"/>
        </w:numPr>
        <w:rPr>
          <w:rFonts w:hint="default" w:ascii="Times New Roman" w:hAnsi="Times New Roman" w:cs="Times New Roman"/>
          <w:lang w:val="en-US" w:eastAsia="zh-CN"/>
        </w:rPr>
      </w:pPr>
      <w:r>
        <w:rPr>
          <w:rFonts w:hint="default" w:ascii="Times New Roman" w:hAnsi="Times New Roman" w:cs="Times New Roman"/>
          <w:lang w:val="en-US" w:eastAsia="zh-CN"/>
        </w:rPr>
        <w:t>Head nurse</w:t>
      </w:r>
    </w:p>
    <w:p w14:paraId="4A337D99">
      <w:pPr>
        <w:pStyle w:val="7"/>
        <w:numPr>
          <w:ilvl w:val="0"/>
          <w:numId w:val="2"/>
        </w:numPr>
        <w:rPr>
          <w:rFonts w:hint="default" w:ascii="Times New Roman" w:hAnsi="Times New Roman" w:cs="Times New Roman"/>
          <w:lang w:val="en-US" w:eastAsia="zh-CN"/>
        </w:rPr>
      </w:pPr>
      <w:r>
        <w:rPr>
          <w:rFonts w:hint="default" w:ascii="Times New Roman" w:hAnsi="Times New Roman" w:cs="Times New Roman"/>
          <w:lang w:val="en-US" w:eastAsia="zh-CN"/>
        </w:rPr>
        <w:t>Yes</w:t>
      </w:r>
    </w:p>
    <w:p w14:paraId="44898BB3">
      <w:pPr>
        <w:pStyle w:val="7"/>
        <w:numPr>
          <w:ilvl w:val="0"/>
          <w:numId w:val="2"/>
        </w:numPr>
        <w:rPr>
          <w:rFonts w:hint="default" w:ascii="Times New Roman" w:hAnsi="Times New Roman" w:cs="Times New Roman"/>
          <w:lang w:val="en-US" w:eastAsia="zh-CN"/>
        </w:rPr>
      </w:pPr>
      <w:r>
        <w:rPr>
          <w:rFonts w:hint="default" w:ascii="Times New Roman" w:hAnsi="Times New Roman" w:cs="Times New Roman"/>
          <w:lang w:val="en-US" w:eastAsia="zh-CN"/>
        </w:rPr>
        <w:t>No</w:t>
      </w:r>
    </w:p>
    <w:p w14:paraId="31F9DA72">
      <w:pPr>
        <w:pStyle w:val="7"/>
        <w:ind w:left="0" w:leftChars="0" w:firstLine="0" w:firstLineChars="0"/>
        <w:rPr>
          <w:rFonts w:ascii="Times New Roman" w:hAnsi="Times New Roman" w:cs="Times New Roman"/>
        </w:rPr>
      </w:pPr>
    </w:p>
    <w:p w14:paraId="1BED2747">
      <w:pPr>
        <w:pStyle w:val="7"/>
        <w:numPr>
          <w:ilvl w:val="0"/>
          <w:numId w:val="1"/>
        </w:numPr>
        <w:rPr>
          <w:rFonts w:ascii="Times New Roman" w:hAnsi="Times New Roman" w:cs="Times New Roman"/>
        </w:rPr>
      </w:pPr>
      <w:r>
        <w:rPr>
          <w:rFonts w:ascii="Times New Roman" w:hAnsi="Times New Roman" w:cs="Times New Roman"/>
        </w:rPr>
        <w:t xml:space="preserve">Have you participated in any training related to </w:t>
      </w:r>
      <w:r>
        <w:rPr>
          <w:rFonts w:hint="eastAsia" w:ascii="Times New Roman" w:hAnsi="Times New Roman" w:cs="Times New Roman"/>
        </w:rPr>
        <w:t>geriatric nursing</w:t>
      </w:r>
      <w:r>
        <w:rPr>
          <w:rFonts w:ascii="Times New Roman" w:hAnsi="Times New Roman" w:cs="Times New Roman"/>
        </w:rPr>
        <w:t>?</w:t>
      </w:r>
    </w:p>
    <w:p w14:paraId="35F7E8C9">
      <w:pPr>
        <w:pStyle w:val="7"/>
        <w:numPr>
          <w:ilvl w:val="0"/>
          <w:numId w:val="2"/>
        </w:numPr>
        <w:rPr>
          <w:rFonts w:ascii="Times New Roman" w:hAnsi="Times New Roman" w:cs="Times New Roman"/>
        </w:rPr>
      </w:pPr>
      <w:r>
        <w:rPr>
          <w:rFonts w:ascii="Times New Roman" w:hAnsi="Times New Roman" w:cs="Times New Roman"/>
        </w:rPr>
        <w:t>Yes</w:t>
      </w:r>
    </w:p>
    <w:p w14:paraId="5F178D93">
      <w:pPr>
        <w:pStyle w:val="7"/>
        <w:numPr>
          <w:ilvl w:val="0"/>
          <w:numId w:val="2"/>
        </w:numPr>
        <w:rPr>
          <w:rFonts w:ascii="Times New Roman" w:hAnsi="Times New Roman" w:cs="Times New Roman"/>
        </w:rPr>
      </w:pPr>
      <w:r>
        <w:rPr>
          <w:rFonts w:ascii="Times New Roman" w:hAnsi="Times New Roman" w:cs="Times New Roman"/>
        </w:rPr>
        <w:t>No</w:t>
      </w:r>
    </w:p>
    <w:p w14:paraId="3EB193B9">
      <w:pPr>
        <w:pStyle w:val="7"/>
        <w:rPr>
          <w:rFonts w:ascii="Times New Roman" w:hAnsi="Times New Roman" w:cs="Times New Roman"/>
        </w:rPr>
      </w:pPr>
    </w:p>
    <w:p w14:paraId="0022BE57">
      <w:pPr>
        <w:pStyle w:val="7"/>
        <w:numPr>
          <w:ilvl w:val="0"/>
          <w:numId w:val="1"/>
        </w:numPr>
        <w:rPr>
          <w:rFonts w:ascii="Times New Roman" w:hAnsi="Times New Roman" w:cs="Times New Roman"/>
        </w:rPr>
      </w:pPr>
      <w:r>
        <w:rPr>
          <w:rFonts w:hint="eastAsia" w:ascii="Times New Roman" w:hAnsi="Times New Roman" w:cs="Times New Roman"/>
        </w:rPr>
        <w:t>Do you have an older family member requiring care?</w:t>
      </w:r>
    </w:p>
    <w:p w14:paraId="59F69995">
      <w:pPr>
        <w:pStyle w:val="7"/>
        <w:numPr>
          <w:ilvl w:val="0"/>
          <w:numId w:val="2"/>
        </w:numPr>
        <w:rPr>
          <w:rFonts w:ascii="Times New Roman" w:hAnsi="Times New Roman" w:cs="Times New Roman"/>
        </w:rPr>
      </w:pPr>
      <w:r>
        <w:rPr>
          <w:rFonts w:ascii="Times New Roman" w:hAnsi="Times New Roman" w:cs="Times New Roman"/>
        </w:rPr>
        <w:t>Yes</w:t>
      </w:r>
    </w:p>
    <w:p w14:paraId="10182320">
      <w:pPr>
        <w:pStyle w:val="7"/>
        <w:numPr>
          <w:ilvl w:val="0"/>
          <w:numId w:val="2"/>
        </w:numPr>
        <w:rPr>
          <w:rFonts w:ascii="Times New Roman" w:hAnsi="Times New Roman" w:cs="Times New Roman"/>
        </w:rPr>
      </w:pPr>
      <w:r>
        <w:rPr>
          <w:rFonts w:ascii="Times New Roman" w:hAnsi="Times New Roman" w:cs="Times New Roman"/>
        </w:rPr>
        <w:t>No</w:t>
      </w:r>
    </w:p>
    <w:p w14:paraId="3F1F84B3">
      <w:pPr>
        <w:pStyle w:val="7"/>
        <w:tabs>
          <w:tab w:val="left" w:pos="720"/>
        </w:tabs>
        <w:rPr>
          <w:rFonts w:ascii="Times New Roman" w:hAnsi="Times New Roman" w:cs="Times New Roman"/>
        </w:rPr>
      </w:pPr>
    </w:p>
    <w:p w14:paraId="45F26083">
      <w:pPr>
        <w:pStyle w:val="7"/>
        <w:numPr>
          <w:ilvl w:val="0"/>
          <w:numId w:val="0"/>
        </w:numPr>
        <w:ind w:left="360" w:leftChars="0"/>
        <w:rPr>
          <w:rFonts w:ascii="Times New Roman" w:hAnsi="Times New Roman" w:cs="Times New Roman"/>
        </w:rPr>
      </w:pPr>
    </w:p>
    <w:p w14:paraId="56CF0B28">
      <w:pPr>
        <w:jc w:val="both"/>
        <w:rPr>
          <w:rFonts w:hint="default" w:ascii="Times New Roman" w:hAnsi="Times New Roman" w:eastAsia="宋体" w:cs="Times New Roman"/>
          <w:b/>
          <w:bCs/>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2F0184"/>
    <w:multiLevelType w:val="multilevel"/>
    <w:tmpl w:val="322F0184"/>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6B7A039A"/>
    <w:multiLevelType w:val="multilevel"/>
    <w:tmpl w:val="6B7A039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7F6E58"/>
    <w:rsid w:val="017F6E58"/>
    <w:rsid w:val="2C9122B9"/>
    <w:rsid w:val="584D4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184</Words>
  <Characters>1121</Characters>
  <Lines>0</Lines>
  <Paragraphs>0</Paragraphs>
  <TotalTime>1</TotalTime>
  <ScaleCrop>false</ScaleCrop>
  <LinksUpToDate>false</LinksUpToDate>
  <CharactersWithSpaces>1266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2026-06-16T08:00:00Z</dcterms:created>
  <dc:creator>彭强</dc:creator>
  <cp:lastModifiedBy>彭强</cp:lastModifiedBy>
  <dcterms:modified xsi:type="dcterms:W3CDTF">2026-06-16T17:39:25Z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DC7B164972FB4885BF30AD7863F38B09_11</vt:lpwstr>
  </property>
  <property fmtid="{D5CDD505-2E9C-101B-9397-08002B2CF9AE}" pid="4" name="KSOTemplateDocerSaveRecord">
    <vt:lpwstr>eyJoZGlkIjoiZDY2ODgyZDJjODg2NTY0MWIyOTU5OGQ4Nzg1MDU1NzciLCJ1c2VySWQiOiIzNDczMTMxMTMifQ==</vt:lpwstr>
  </property>
</Properties>
</file>