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9E6C" w14:textId="685A4DA0" w:rsidR="00F63CA0" w:rsidRPr="00F63CA0" w:rsidRDefault="00F63CA0" w:rsidP="00F63CA0">
      <w:pPr>
        <w:widowControl w:val="0"/>
        <w:spacing w:after="0" w:line="300" w:lineRule="auto"/>
        <w:rPr>
          <w:rFonts w:ascii="Arial" w:eastAsia="宋体" w:hAnsi="Arial" w:cs="Times New Roman"/>
          <w:b/>
          <w:szCs w:val="22"/>
          <w:lang w:eastAsia="zh-CN"/>
          <w14:ligatures w14:val="none"/>
        </w:rPr>
      </w:pPr>
      <w:r>
        <w:rPr>
          <w:rFonts w:ascii="Arial" w:eastAsia="Times New Roman" w:hAnsi="Arial" w:cs="Times New Roman"/>
          <w:b/>
          <w:bCs/>
          <w:sz w:val="28"/>
          <w:szCs w:val="28"/>
          <w:lang w:eastAsia="zh-CN"/>
          <w14:ligatures w14:val="none"/>
        </w:rPr>
        <w:t>Additional file 1</w:t>
      </w:r>
      <w:r w:rsidRPr="00F63CA0">
        <w:rPr>
          <w:rFonts w:ascii="Arial" w:eastAsia="宋体" w:hAnsi="Arial" w:cs="Times New Roman"/>
          <w:b/>
          <w:szCs w:val="22"/>
          <w:lang w:eastAsia="zh-CN"/>
          <w14:ligatures w14:val="none"/>
        </w:rPr>
        <w:t xml:space="preserve">: General Information Questionnaire </w:t>
      </w:r>
    </w:p>
    <w:p w14:paraId="4CF955AC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General Information of Family Caregivers </w:t>
      </w:r>
    </w:p>
    <w:p w14:paraId="1458896B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1. Age: __years old </w:t>
      </w:r>
    </w:p>
    <w:p w14:paraId="239C90DC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2. Gender: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Male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Female </w:t>
      </w:r>
    </w:p>
    <w:p w14:paraId="486E0A3C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3. Education level: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Primary school or below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Junior high school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Senior high school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College or above </w:t>
      </w:r>
    </w:p>
    <w:p w14:paraId="408B701F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4. Ethnicity: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Han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Ethnic minority </w:t>
      </w:r>
    </w:p>
    <w:p w14:paraId="40592450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5. Marital status: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Unmarried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Married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Divorced or other </w:t>
      </w:r>
    </w:p>
    <w:p w14:paraId="36D2DCBE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6. Do you live with the patient?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Yes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No</w:t>
      </w:r>
    </w:p>
    <w:p w14:paraId="526B2A08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7. Self-assessment of health status: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Very good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Good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Fair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Poor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⑤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Very poor </w:t>
      </w:r>
    </w:p>
    <w:p w14:paraId="743859E8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8. Relationship with the patient: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Spouse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Child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Sibling </w:t>
      </w:r>
    </w:p>
    <w:p w14:paraId="30DE13CA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9. Monthly per capita household income: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&lt; 3000 yuan/month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3000</w:t>
      </w:r>
      <w:r w:rsidRPr="00F63CA0">
        <w:rPr>
          <w:rFonts w:ascii="Arial" w:eastAsia="Times New Roman" w:hAnsi="Arial" w:cs="Arial"/>
          <w:szCs w:val="22"/>
          <w:lang w:eastAsia="zh-CN"/>
          <w14:ligatures w14:val="none"/>
        </w:rPr>
        <w:t>–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5000 yuan/month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&gt; 5000 yuan/month </w:t>
      </w:r>
    </w:p>
    <w:p w14:paraId="52AA059F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10. Average daily caregiving time: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&lt; 8 hours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8</w:t>
      </w:r>
      <w:r w:rsidRPr="00F63CA0">
        <w:rPr>
          <w:rFonts w:ascii="Arial" w:eastAsia="Times New Roman" w:hAnsi="Arial" w:cs="Arial"/>
          <w:szCs w:val="22"/>
          <w:lang w:eastAsia="zh-CN"/>
          <w14:ligatures w14:val="none"/>
        </w:rPr>
        <w:t>–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12 hours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&gt;12 hours </w:t>
      </w:r>
    </w:p>
    <w:p w14:paraId="5FA68B69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11. Total caregiving duration: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&lt; </w:t>
      </w:r>
      <w:proofErr w:type="gramStart"/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>1 year</w:t>
      </w:r>
      <w:proofErr w:type="gramEnd"/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1</w:t>
      </w:r>
      <w:r w:rsidRPr="00F63CA0">
        <w:rPr>
          <w:rFonts w:ascii="Arial" w:eastAsia="Times New Roman" w:hAnsi="Arial" w:cs="Arial"/>
          <w:szCs w:val="22"/>
          <w:lang w:eastAsia="zh-CN"/>
          <w14:ligatures w14:val="none"/>
        </w:rPr>
        <w:t>–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2 years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&gt; 2 years </w:t>
      </w:r>
    </w:p>
    <w:p w14:paraId="133F3581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12. Is there a co-caregiver?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Yes (family member / hired caregiver)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No </w:t>
      </w:r>
    </w:p>
    <w:p w14:paraId="7AF46117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13. Level of understanding of the patient’s illness: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Fully understand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Partially understand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General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Not very well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⑤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Do not understand </w:t>
      </w:r>
    </w:p>
    <w:p w14:paraId="0C3D9749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14. Have you received professional caregiving guidance?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Yes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No</w:t>
      </w:r>
    </w:p>
    <w:p w14:paraId="31E17C99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General Information of the Patient </w:t>
      </w:r>
    </w:p>
    <w:p w14:paraId="3275D273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15. Age: ____ years old </w:t>
      </w:r>
    </w:p>
    <w:p w14:paraId="6D174996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16. Marital Status: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Single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Married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Divorced or Other </w:t>
      </w:r>
    </w:p>
    <w:p w14:paraId="316EE818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17. Number of Children: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1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2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3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4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⑤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More than 4 </w:t>
      </w:r>
    </w:p>
    <w:p w14:paraId="06CAAA14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18. Education Level: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Primary School or Below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Junior High School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Senior High School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College or Above </w:t>
      </w:r>
    </w:p>
    <w:p w14:paraId="27EB6E13" w14:textId="77777777" w:rsidR="00F63CA0" w:rsidRPr="00F63CA0" w:rsidRDefault="00F63CA0" w:rsidP="00F63CA0">
      <w:pPr>
        <w:widowControl w:val="0"/>
        <w:spacing w:after="0" w:line="300" w:lineRule="auto"/>
        <w:rPr>
          <w:rFonts w:ascii="Arial" w:eastAsia="Times New Roman" w:hAnsi="Arial" w:cs="Times New Roman"/>
          <w:szCs w:val="22"/>
          <w:lang w:eastAsia="zh-CN"/>
          <w14:ligatures w14:val="none"/>
        </w:rPr>
      </w:pP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19. Medical Payment Method: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Self-paid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Urban Medical Insurance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New Rural Cooperative Medical Scheme (NRCMS) </w:t>
      </w:r>
    </w:p>
    <w:p w14:paraId="7118CF10" w14:textId="0DEA9A35" w:rsidR="00C314CC" w:rsidRDefault="00F63CA0" w:rsidP="00F63CA0"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20. Tumor Stage: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①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Stage I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②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Stage II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③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Stage III </w:t>
      </w:r>
      <w:r w:rsidRPr="00F63CA0">
        <w:rPr>
          <w:rFonts w:ascii="Cambria Math" w:eastAsia="Times New Roman" w:hAnsi="Cambria Math" w:cs="Cambria Math"/>
          <w:szCs w:val="22"/>
          <w:lang w:eastAsia="zh-CN"/>
          <w14:ligatures w14:val="none"/>
        </w:rPr>
        <w:t>④</w:t>
      </w:r>
      <w:r w:rsidRPr="00F63CA0">
        <w:rPr>
          <w:rFonts w:ascii="Arial" w:eastAsia="Times New Roman" w:hAnsi="Arial" w:cs="Times New Roman"/>
          <w:szCs w:val="22"/>
          <w:lang w:eastAsia="zh-CN"/>
          <w14:ligatures w14:val="none"/>
        </w:rPr>
        <w:t xml:space="preserve"> Stage IV</w:t>
      </w:r>
    </w:p>
    <w:sectPr w:rsidR="00C31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6D40" w14:textId="77777777" w:rsidR="00F33461" w:rsidRDefault="00F33461" w:rsidP="008F1034">
      <w:pPr>
        <w:spacing w:after="0" w:line="240" w:lineRule="auto"/>
      </w:pPr>
      <w:r>
        <w:separator/>
      </w:r>
    </w:p>
  </w:endnote>
  <w:endnote w:type="continuationSeparator" w:id="0">
    <w:p w14:paraId="428E3093" w14:textId="77777777" w:rsidR="00F33461" w:rsidRDefault="00F33461" w:rsidP="008F1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E8727" w14:textId="77777777" w:rsidR="00F33461" w:rsidRDefault="00F33461" w:rsidP="008F1034">
      <w:pPr>
        <w:spacing w:after="0" w:line="240" w:lineRule="auto"/>
      </w:pPr>
      <w:r>
        <w:separator/>
      </w:r>
    </w:p>
  </w:footnote>
  <w:footnote w:type="continuationSeparator" w:id="0">
    <w:p w14:paraId="6CDF6702" w14:textId="77777777" w:rsidR="00F33461" w:rsidRDefault="00F33461" w:rsidP="008F1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0FCEB6A-C167-4488-9C16-07F266CAC485}"/>
    <w:docVar w:name="KY_MEDREF_VERSION" w:val="3"/>
  </w:docVars>
  <w:rsids>
    <w:rsidRoot w:val="00F63CA0"/>
    <w:rsid w:val="00016692"/>
    <w:rsid w:val="00191DED"/>
    <w:rsid w:val="001B4AC0"/>
    <w:rsid w:val="001C3F7A"/>
    <w:rsid w:val="0026628C"/>
    <w:rsid w:val="00304A11"/>
    <w:rsid w:val="0031284C"/>
    <w:rsid w:val="003338AB"/>
    <w:rsid w:val="003949DD"/>
    <w:rsid w:val="00412F43"/>
    <w:rsid w:val="00503C68"/>
    <w:rsid w:val="006702FF"/>
    <w:rsid w:val="00673DAE"/>
    <w:rsid w:val="00725220"/>
    <w:rsid w:val="007C231E"/>
    <w:rsid w:val="00805631"/>
    <w:rsid w:val="00840ADF"/>
    <w:rsid w:val="00845336"/>
    <w:rsid w:val="00867F4D"/>
    <w:rsid w:val="008F1034"/>
    <w:rsid w:val="008F155D"/>
    <w:rsid w:val="0093069B"/>
    <w:rsid w:val="00AC547A"/>
    <w:rsid w:val="00AD113B"/>
    <w:rsid w:val="00AE0528"/>
    <w:rsid w:val="00B25912"/>
    <w:rsid w:val="00B721C5"/>
    <w:rsid w:val="00C314CC"/>
    <w:rsid w:val="00C62B4B"/>
    <w:rsid w:val="00C73688"/>
    <w:rsid w:val="00CC44F0"/>
    <w:rsid w:val="00CF4731"/>
    <w:rsid w:val="00DF5548"/>
    <w:rsid w:val="00ED1032"/>
    <w:rsid w:val="00F33461"/>
    <w:rsid w:val="00F63CA0"/>
    <w:rsid w:val="00FC2DF6"/>
    <w:rsid w:val="00F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677F4"/>
  <w15:chartTrackingRefBased/>
  <w15:docId w15:val="{A5A13FF9-4F21-493B-806A-CC6CBC0B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A11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63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C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C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C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C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C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C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C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AHeading1">
    <w:name w:val="APA Heading 1"/>
    <w:basedOn w:val="a"/>
    <w:qFormat/>
    <w:rsid w:val="00C73688"/>
    <w:pPr>
      <w:keepNext/>
      <w:pageBreakBefore/>
      <w:spacing w:after="0" w:line="480" w:lineRule="auto"/>
      <w:jc w:val="center"/>
    </w:pPr>
    <w:rPr>
      <w:rFonts w:cs="Times New Roman"/>
      <w:b/>
      <w:bCs/>
      <w:lang w:val="en-GB"/>
    </w:rPr>
  </w:style>
  <w:style w:type="paragraph" w:customStyle="1" w:styleId="APAHeading2">
    <w:name w:val="APA Heading 2"/>
    <w:basedOn w:val="a"/>
    <w:qFormat/>
    <w:rsid w:val="00C73688"/>
    <w:pPr>
      <w:keepNext/>
      <w:spacing w:after="0" w:line="480" w:lineRule="auto"/>
      <w:outlineLvl w:val="1"/>
    </w:pPr>
    <w:rPr>
      <w:rFonts w:cs="Times New Roman"/>
      <w:b/>
      <w:bCs/>
      <w:lang w:val="en-GB"/>
    </w:rPr>
  </w:style>
  <w:style w:type="paragraph" w:customStyle="1" w:styleId="APAtext">
    <w:name w:val="APA text"/>
    <w:basedOn w:val="a"/>
    <w:qFormat/>
    <w:rsid w:val="00C73688"/>
    <w:pPr>
      <w:kinsoku w:val="0"/>
      <w:overflowPunct w:val="0"/>
      <w:autoSpaceDE w:val="0"/>
      <w:autoSpaceDN w:val="0"/>
      <w:spacing w:after="0" w:line="480" w:lineRule="auto"/>
      <w:ind w:firstLine="720"/>
    </w:pPr>
    <w:rPr>
      <w:rFonts w:cs="Times New Roman"/>
      <w:sz w:val="22"/>
      <w:szCs w:val="22"/>
      <w:lang w:val="en-GB"/>
    </w:rPr>
  </w:style>
  <w:style w:type="paragraph" w:customStyle="1" w:styleId="APAHeading3">
    <w:name w:val="APA Heading 3"/>
    <w:basedOn w:val="a"/>
    <w:qFormat/>
    <w:rsid w:val="00C73688"/>
    <w:pPr>
      <w:kinsoku w:val="0"/>
      <w:overflowPunct w:val="0"/>
      <w:autoSpaceDE w:val="0"/>
      <w:autoSpaceDN w:val="0"/>
      <w:spacing w:after="0" w:line="480" w:lineRule="auto"/>
      <w:outlineLvl w:val="2"/>
    </w:pPr>
    <w:rPr>
      <w:rFonts w:cs="Times New Roman"/>
      <w:b/>
      <w:bCs/>
      <w:i/>
      <w:iCs/>
      <w:lang w:val="en-GB"/>
    </w:rPr>
  </w:style>
  <w:style w:type="paragraph" w:customStyle="1" w:styleId="Articletitle">
    <w:name w:val="Article title"/>
    <w:basedOn w:val="a"/>
    <w:next w:val="a"/>
    <w:qFormat/>
    <w:rsid w:val="00412F43"/>
    <w:pPr>
      <w:spacing w:after="120" w:line="360" w:lineRule="auto"/>
    </w:pPr>
    <w:rPr>
      <w:rFonts w:cs="Times New Roman"/>
      <w:b/>
      <w:kern w:val="0"/>
      <w:sz w:val="28"/>
      <w:szCs w:val="20"/>
      <w:lang w:eastAsia="en-GB"/>
      <w14:ligatures w14:val="none"/>
    </w:rPr>
  </w:style>
  <w:style w:type="paragraph" w:customStyle="1" w:styleId="Authornames">
    <w:name w:val="Author names"/>
    <w:basedOn w:val="a"/>
    <w:next w:val="a"/>
    <w:rsid w:val="00412F43"/>
    <w:pPr>
      <w:spacing w:before="240" w:after="0" w:line="360" w:lineRule="auto"/>
    </w:pPr>
    <w:rPr>
      <w:rFonts w:cs="Times New Roman"/>
      <w:kern w:val="0"/>
      <w:sz w:val="28"/>
      <w:szCs w:val="20"/>
      <w:lang w:eastAsia="en-GB"/>
      <w14:ligatures w14:val="none"/>
    </w:rPr>
  </w:style>
  <w:style w:type="paragraph" w:customStyle="1" w:styleId="Affiliation">
    <w:name w:val="Affiliation"/>
    <w:basedOn w:val="a"/>
    <w:rsid w:val="00412F43"/>
    <w:pPr>
      <w:spacing w:before="240" w:after="0" w:line="360" w:lineRule="auto"/>
    </w:pPr>
    <w:rPr>
      <w:rFonts w:cs="Times New Roman"/>
      <w:i/>
      <w:kern w:val="0"/>
      <w:szCs w:val="20"/>
      <w:lang w:eastAsia="en-GB"/>
      <w14:ligatures w14:val="none"/>
    </w:rPr>
  </w:style>
  <w:style w:type="paragraph" w:customStyle="1" w:styleId="Correspondencedetails">
    <w:name w:val="Correspondence details"/>
    <w:basedOn w:val="a"/>
    <w:rsid w:val="00412F43"/>
    <w:pPr>
      <w:spacing w:before="240" w:after="0" w:line="360" w:lineRule="auto"/>
    </w:pPr>
    <w:rPr>
      <w:rFonts w:cs="Times New Roman"/>
      <w:kern w:val="0"/>
      <w:szCs w:val="20"/>
      <w:lang w:eastAsia="en-GB"/>
      <w14:ligatures w14:val="none"/>
    </w:rPr>
  </w:style>
  <w:style w:type="paragraph" w:customStyle="1" w:styleId="Acknowledgements">
    <w:name w:val="Acknowledgements"/>
    <w:basedOn w:val="a"/>
    <w:next w:val="a"/>
    <w:rsid w:val="00412F43"/>
    <w:pPr>
      <w:spacing w:before="120" w:after="0" w:line="360" w:lineRule="auto"/>
    </w:pPr>
    <w:rPr>
      <w:rFonts w:cs="Times New Roman"/>
      <w:kern w:val="0"/>
      <w:sz w:val="22"/>
      <w:szCs w:val="20"/>
      <w:lang w:eastAsia="en-GB"/>
      <w14:ligatures w14:val="none"/>
    </w:rPr>
  </w:style>
  <w:style w:type="character" w:customStyle="1" w:styleId="10">
    <w:name w:val="标题 1 字符"/>
    <w:basedOn w:val="a0"/>
    <w:link w:val="1"/>
    <w:uiPriority w:val="9"/>
    <w:rsid w:val="00F63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F63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63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F63C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F63CA0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F63C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F63CA0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3C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F63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C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3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3CA0"/>
    <w:rPr>
      <w:rFonts w:ascii="Times New Roman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3C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3C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3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3CA0"/>
    <w:rPr>
      <w:rFonts w:ascii="Times New Roman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3CA0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F63CA0"/>
    <w:pPr>
      <w:spacing w:after="0" w:line="240" w:lineRule="auto"/>
    </w:pPr>
    <w:rPr>
      <w:rFonts w:ascii="Times New Roman" w:hAnsi="Times New Roman"/>
    </w:rPr>
  </w:style>
  <w:style w:type="paragraph" w:styleId="af">
    <w:name w:val="header"/>
    <w:basedOn w:val="a"/>
    <w:link w:val="af0"/>
    <w:uiPriority w:val="99"/>
    <w:unhideWhenUsed/>
    <w:rsid w:val="008F103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F1034"/>
    <w:rPr>
      <w:rFonts w:ascii="Times New Roman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F103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F1034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xue wang</cp:lastModifiedBy>
  <cp:revision>2</cp:revision>
  <dcterms:created xsi:type="dcterms:W3CDTF">2025-11-10T13:39:00Z</dcterms:created>
  <dcterms:modified xsi:type="dcterms:W3CDTF">2025-11-16T08:21:00Z</dcterms:modified>
</cp:coreProperties>
</file>