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50CF0" w:rsidRPr="00150CF0" w:rsidRDefault="00150CF0" w:rsidP="00150CF0">
      <w:pPr>
        <w:keepNext/>
        <w:keepLines/>
        <w:spacing w:before="40" w:after="0" w:line="360" w:lineRule="auto"/>
        <w:jc w:val="center"/>
        <w:outlineLvl w:val="1"/>
        <w:rPr>
          <w:rFonts w:ascii="Times New Roman" w:hAnsi="Times New Roman" w:cs="Times New Roman"/>
          <w:color w:val="2E74B5" w:themeColor="accent1" w:themeShade="BF"/>
          <w:sz w:val="26"/>
          <w:szCs w:val="26"/>
        </w:rPr>
      </w:pPr>
      <w:r w:rsidRPr="00150CF0">
        <w:rPr>
          <w:rFonts w:ascii="Times New Roman" w:hAnsi="Times New Roman" w:cs="Times New Roman"/>
          <w:b/>
          <w:color w:val="2E74B5" w:themeColor="accent1" w:themeShade="BF"/>
          <w:sz w:val="28"/>
          <w:szCs w:val="26"/>
        </w:rPr>
        <w:t>Data collection Questionnaires</w:t>
      </w:r>
    </w:p>
    <w:p w:rsidR="00150CF0" w:rsidRPr="00150CF0" w:rsidRDefault="00150CF0" w:rsidP="00150CF0">
      <w:pPr>
        <w:spacing w:line="360" w:lineRule="auto"/>
        <w:rPr>
          <w:rFonts w:ascii="Times New Roman" w:hAnsi="Times New Roman" w:cs="Times New Roman"/>
          <w:b/>
          <w:sz w:val="24"/>
        </w:rPr>
      </w:pPr>
      <w:bookmarkStart w:id="0" w:name="_Toc200390200"/>
      <w:bookmarkStart w:id="1" w:name="_Toc201345938"/>
      <w:bookmarkStart w:id="2" w:name="_Toc202111904"/>
      <w:bookmarkStart w:id="3" w:name="_Toc204799361"/>
      <w:r w:rsidRPr="00150CF0">
        <w:rPr>
          <w:rFonts w:ascii="Times New Roman" w:hAnsi="Times New Roman" w:cs="Times New Roman"/>
          <w:b/>
          <w:sz w:val="24"/>
        </w:rPr>
        <w:t>Section 1-Socio-demographic, Professional and Institution related variable</w:t>
      </w:r>
      <w:bookmarkEnd w:id="0"/>
      <w:bookmarkEnd w:id="1"/>
      <w:bookmarkEnd w:id="2"/>
      <w:bookmarkEnd w:id="3"/>
    </w:p>
    <w:tbl>
      <w:tblPr>
        <w:tblStyle w:val="TableGrid1"/>
        <w:tblW w:w="9895" w:type="dxa"/>
        <w:tblLook w:val="04A0" w:firstRow="1" w:lastRow="0" w:firstColumn="1" w:lastColumn="0" w:noHBand="0" w:noVBand="1"/>
      </w:tblPr>
      <w:tblGrid>
        <w:gridCol w:w="984"/>
        <w:gridCol w:w="5041"/>
        <w:gridCol w:w="3870"/>
      </w:tblGrid>
      <w:tr w:rsidR="00150CF0" w:rsidRPr="00150CF0" w:rsidTr="002C17ED">
        <w:trPr>
          <w:trHeight w:val="413"/>
        </w:trPr>
        <w:tc>
          <w:tcPr>
            <w:tcW w:w="9895" w:type="dxa"/>
            <w:gridSpan w:val="3"/>
          </w:tcPr>
          <w:p w:rsidR="00150CF0" w:rsidRPr="00150CF0" w:rsidRDefault="00150CF0" w:rsidP="00150CF0">
            <w:pPr>
              <w:rPr>
                <w:rFonts w:ascii="Times New Roman" w:hAnsi="Times New Roman" w:cs="Times New Roman"/>
                <w:b/>
                <w:sz w:val="24"/>
              </w:rPr>
            </w:pPr>
            <w:r w:rsidRPr="00150CF0">
              <w:rPr>
                <w:rFonts w:ascii="Times New Roman" w:hAnsi="Times New Roman" w:cs="Times New Roman"/>
                <w:b/>
                <w:sz w:val="24"/>
              </w:rPr>
              <w:t>Socio-demographic Variables</w:t>
            </w:r>
          </w:p>
        </w:tc>
      </w:tr>
      <w:tr w:rsidR="00150CF0" w:rsidRPr="00150CF0" w:rsidTr="002C17ED">
        <w:trPr>
          <w:trHeight w:val="1043"/>
        </w:trPr>
        <w:tc>
          <w:tcPr>
            <w:tcW w:w="984" w:type="dxa"/>
          </w:tcPr>
          <w:p w:rsidR="00150CF0" w:rsidRPr="00150CF0" w:rsidRDefault="00150CF0" w:rsidP="00150CF0">
            <w:pPr>
              <w:rPr>
                <w:rFonts w:ascii="Times New Roman" w:hAnsi="Times New Roman" w:cs="Times New Roman"/>
                <w:sz w:val="24"/>
              </w:rPr>
            </w:pPr>
          </w:p>
          <w:p w:rsidR="00150CF0" w:rsidRPr="00150CF0" w:rsidRDefault="00150CF0" w:rsidP="00150CF0">
            <w:pPr>
              <w:rPr>
                <w:rFonts w:ascii="Times New Roman" w:hAnsi="Times New Roman" w:cs="Times New Roman"/>
                <w:sz w:val="24"/>
              </w:rPr>
            </w:pPr>
            <w:r w:rsidRPr="00150CF0">
              <w:rPr>
                <w:rFonts w:ascii="Times New Roman" w:hAnsi="Times New Roman" w:cs="Times New Roman"/>
                <w:sz w:val="24"/>
              </w:rPr>
              <w:t>1.</w:t>
            </w:r>
          </w:p>
        </w:tc>
        <w:tc>
          <w:tcPr>
            <w:tcW w:w="5041" w:type="dxa"/>
          </w:tcPr>
          <w:p w:rsidR="00150CF0" w:rsidRPr="00150CF0" w:rsidRDefault="00150CF0" w:rsidP="00150CF0">
            <w:pPr>
              <w:rPr>
                <w:rFonts w:ascii="Times New Roman" w:hAnsi="Times New Roman" w:cs="Times New Roman"/>
                <w:sz w:val="24"/>
              </w:rPr>
            </w:pPr>
          </w:p>
          <w:p w:rsidR="00150CF0" w:rsidRPr="00150CF0" w:rsidRDefault="00150CF0" w:rsidP="00150CF0">
            <w:pPr>
              <w:rPr>
                <w:rFonts w:ascii="Times New Roman" w:hAnsi="Times New Roman" w:cs="Times New Roman"/>
                <w:sz w:val="24"/>
              </w:rPr>
            </w:pPr>
            <w:r w:rsidRPr="00150CF0">
              <w:rPr>
                <w:rFonts w:ascii="Times New Roman" w:hAnsi="Times New Roman" w:cs="Times New Roman"/>
                <w:sz w:val="24"/>
              </w:rPr>
              <w:t>Age (in years)</w:t>
            </w:r>
          </w:p>
        </w:tc>
        <w:tc>
          <w:tcPr>
            <w:tcW w:w="3870" w:type="dxa"/>
          </w:tcPr>
          <w:p w:rsidR="00150CF0" w:rsidRPr="00150CF0" w:rsidRDefault="00150CF0" w:rsidP="00150CF0">
            <w:pPr>
              <w:rPr>
                <w:rFonts w:ascii="Times New Roman" w:hAnsi="Times New Roman" w:cs="Times New Roman"/>
                <w:sz w:val="24"/>
              </w:rPr>
            </w:pPr>
          </w:p>
          <w:p w:rsidR="00150CF0" w:rsidRPr="00150CF0" w:rsidRDefault="00150CF0" w:rsidP="00150CF0">
            <w:pPr>
              <w:rPr>
                <w:rFonts w:ascii="Times New Roman" w:hAnsi="Times New Roman" w:cs="Times New Roman"/>
                <w:sz w:val="24"/>
              </w:rPr>
            </w:pPr>
            <w:r w:rsidRPr="00150CF0">
              <w:rPr>
                <w:rFonts w:ascii="Times New Roman" w:hAnsi="Times New Roman" w:cs="Times New Roman"/>
                <w:sz w:val="24"/>
              </w:rPr>
              <w:t xml:space="preserve">        ________Years.</w:t>
            </w:r>
          </w:p>
        </w:tc>
      </w:tr>
      <w:tr w:rsidR="00150CF0" w:rsidRPr="00150CF0" w:rsidTr="002C17ED">
        <w:trPr>
          <w:trHeight w:val="890"/>
        </w:trPr>
        <w:tc>
          <w:tcPr>
            <w:tcW w:w="984" w:type="dxa"/>
          </w:tcPr>
          <w:p w:rsidR="00150CF0" w:rsidRPr="00150CF0" w:rsidRDefault="00150CF0" w:rsidP="00150CF0">
            <w:pPr>
              <w:rPr>
                <w:rFonts w:ascii="Times New Roman" w:hAnsi="Times New Roman" w:cs="Times New Roman"/>
                <w:sz w:val="24"/>
              </w:rPr>
            </w:pPr>
            <w:r w:rsidRPr="00150CF0">
              <w:rPr>
                <w:rFonts w:ascii="Times New Roman" w:hAnsi="Times New Roman" w:cs="Times New Roman"/>
                <w:sz w:val="24"/>
              </w:rPr>
              <w:t>2.</w:t>
            </w:r>
          </w:p>
        </w:tc>
        <w:tc>
          <w:tcPr>
            <w:tcW w:w="5041" w:type="dxa"/>
          </w:tcPr>
          <w:p w:rsidR="00150CF0" w:rsidRPr="00150CF0" w:rsidRDefault="00150CF0" w:rsidP="00150CF0">
            <w:pPr>
              <w:rPr>
                <w:rFonts w:ascii="Times New Roman" w:hAnsi="Times New Roman" w:cs="Times New Roman"/>
                <w:sz w:val="24"/>
              </w:rPr>
            </w:pPr>
            <w:r w:rsidRPr="00150CF0">
              <w:rPr>
                <w:rFonts w:ascii="Times New Roman" w:hAnsi="Times New Roman" w:cs="Times New Roman"/>
                <w:sz w:val="24"/>
              </w:rPr>
              <w:t>Sex</w:t>
            </w:r>
          </w:p>
        </w:tc>
        <w:tc>
          <w:tcPr>
            <w:tcW w:w="3870" w:type="dxa"/>
          </w:tcPr>
          <w:p w:rsidR="00150CF0" w:rsidRPr="00150CF0" w:rsidRDefault="00150CF0" w:rsidP="00150CF0">
            <w:pPr>
              <w:numPr>
                <w:ilvl w:val="0"/>
                <w:numId w:val="1"/>
              </w:numPr>
              <w:spacing w:line="360" w:lineRule="auto"/>
              <w:rPr>
                <w:rFonts w:ascii="Times New Roman" w:hAnsi="Times New Roman" w:cs="Times New Roman"/>
                <w:sz w:val="24"/>
              </w:rPr>
            </w:pPr>
            <w:r w:rsidRPr="00150CF0">
              <w:rPr>
                <w:rFonts w:ascii="Times New Roman" w:hAnsi="Times New Roman" w:cs="Times New Roman"/>
                <w:sz w:val="24"/>
              </w:rPr>
              <w:t>Male</w:t>
            </w:r>
          </w:p>
          <w:p w:rsidR="00150CF0" w:rsidRPr="00150CF0" w:rsidRDefault="00150CF0" w:rsidP="00150CF0">
            <w:pPr>
              <w:numPr>
                <w:ilvl w:val="0"/>
                <w:numId w:val="1"/>
              </w:numPr>
              <w:spacing w:line="360" w:lineRule="auto"/>
              <w:rPr>
                <w:rFonts w:ascii="Times New Roman" w:hAnsi="Times New Roman" w:cs="Times New Roman"/>
                <w:sz w:val="24"/>
              </w:rPr>
            </w:pPr>
            <w:r w:rsidRPr="00150CF0">
              <w:rPr>
                <w:rFonts w:ascii="Times New Roman" w:hAnsi="Times New Roman" w:cs="Times New Roman"/>
                <w:sz w:val="24"/>
              </w:rPr>
              <w:t>Female</w:t>
            </w:r>
          </w:p>
        </w:tc>
      </w:tr>
      <w:tr w:rsidR="00150CF0" w:rsidRPr="00150CF0" w:rsidTr="002C17ED">
        <w:tc>
          <w:tcPr>
            <w:tcW w:w="984" w:type="dxa"/>
          </w:tcPr>
          <w:p w:rsidR="00150CF0" w:rsidRPr="00150CF0" w:rsidRDefault="00150CF0" w:rsidP="00150CF0">
            <w:pPr>
              <w:rPr>
                <w:rFonts w:ascii="Times New Roman" w:hAnsi="Times New Roman" w:cs="Times New Roman"/>
                <w:sz w:val="24"/>
              </w:rPr>
            </w:pPr>
            <w:r w:rsidRPr="00150CF0">
              <w:rPr>
                <w:rFonts w:ascii="Times New Roman" w:hAnsi="Times New Roman" w:cs="Times New Roman"/>
                <w:sz w:val="24"/>
              </w:rPr>
              <w:t>3.</w:t>
            </w:r>
          </w:p>
        </w:tc>
        <w:tc>
          <w:tcPr>
            <w:tcW w:w="5041" w:type="dxa"/>
          </w:tcPr>
          <w:p w:rsidR="00150CF0" w:rsidRPr="00150CF0" w:rsidRDefault="00150CF0" w:rsidP="00150CF0">
            <w:pPr>
              <w:rPr>
                <w:rFonts w:ascii="Times New Roman" w:hAnsi="Times New Roman" w:cs="Times New Roman"/>
                <w:sz w:val="24"/>
              </w:rPr>
            </w:pPr>
            <w:r w:rsidRPr="00150CF0">
              <w:rPr>
                <w:rFonts w:ascii="Times New Roman" w:hAnsi="Times New Roman" w:cs="Times New Roman"/>
                <w:sz w:val="24"/>
              </w:rPr>
              <w:t>Marital Status</w:t>
            </w:r>
          </w:p>
        </w:tc>
        <w:tc>
          <w:tcPr>
            <w:tcW w:w="3870" w:type="dxa"/>
          </w:tcPr>
          <w:p w:rsidR="00150CF0" w:rsidRPr="00150CF0" w:rsidRDefault="00150CF0" w:rsidP="00150CF0">
            <w:pPr>
              <w:numPr>
                <w:ilvl w:val="0"/>
                <w:numId w:val="2"/>
              </w:numPr>
              <w:spacing w:line="360" w:lineRule="auto"/>
              <w:rPr>
                <w:rFonts w:ascii="Times New Roman" w:hAnsi="Times New Roman" w:cs="Times New Roman"/>
                <w:sz w:val="24"/>
              </w:rPr>
            </w:pPr>
            <w:r w:rsidRPr="00150CF0">
              <w:rPr>
                <w:rFonts w:ascii="Times New Roman" w:hAnsi="Times New Roman" w:cs="Times New Roman"/>
                <w:sz w:val="24"/>
              </w:rPr>
              <w:t>Single</w:t>
            </w:r>
          </w:p>
          <w:p w:rsidR="00150CF0" w:rsidRPr="00150CF0" w:rsidRDefault="00150CF0" w:rsidP="00150CF0">
            <w:pPr>
              <w:numPr>
                <w:ilvl w:val="0"/>
                <w:numId w:val="2"/>
              </w:numPr>
              <w:spacing w:line="360" w:lineRule="auto"/>
              <w:rPr>
                <w:rFonts w:ascii="Times New Roman" w:hAnsi="Times New Roman" w:cs="Times New Roman"/>
                <w:sz w:val="24"/>
              </w:rPr>
            </w:pPr>
            <w:r w:rsidRPr="00150CF0">
              <w:rPr>
                <w:rFonts w:ascii="Times New Roman" w:hAnsi="Times New Roman" w:cs="Times New Roman"/>
                <w:sz w:val="24"/>
              </w:rPr>
              <w:t>Married</w:t>
            </w:r>
          </w:p>
          <w:p w:rsidR="00150CF0" w:rsidRPr="00150CF0" w:rsidRDefault="00150CF0" w:rsidP="00150CF0">
            <w:pPr>
              <w:numPr>
                <w:ilvl w:val="0"/>
                <w:numId w:val="2"/>
              </w:numPr>
              <w:spacing w:line="360" w:lineRule="auto"/>
              <w:rPr>
                <w:rFonts w:ascii="Times New Roman" w:hAnsi="Times New Roman" w:cs="Times New Roman"/>
                <w:sz w:val="24"/>
              </w:rPr>
            </w:pPr>
            <w:r w:rsidRPr="00150CF0">
              <w:rPr>
                <w:rFonts w:ascii="Times New Roman" w:hAnsi="Times New Roman" w:cs="Times New Roman"/>
                <w:sz w:val="24"/>
              </w:rPr>
              <w:t>Divorced</w:t>
            </w:r>
          </w:p>
          <w:p w:rsidR="00150CF0" w:rsidRPr="00150CF0" w:rsidRDefault="00150CF0" w:rsidP="00150CF0">
            <w:pPr>
              <w:numPr>
                <w:ilvl w:val="0"/>
                <w:numId w:val="2"/>
              </w:numPr>
              <w:spacing w:line="360" w:lineRule="auto"/>
              <w:rPr>
                <w:rFonts w:ascii="Times New Roman" w:hAnsi="Times New Roman" w:cs="Times New Roman"/>
                <w:sz w:val="24"/>
              </w:rPr>
            </w:pPr>
            <w:r w:rsidRPr="00150CF0">
              <w:rPr>
                <w:rFonts w:ascii="Times New Roman" w:hAnsi="Times New Roman" w:cs="Times New Roman"/>
                <w:sz w:val="24"/>
              </w:rPr>
              <w:t>Widowed</w:t>
            </w:r>
          </w:p>
          <w:p w:rsidR="00150CF0" w:rsidRPr="00150CF0" w:rsidRDefault="00150CF0" w:rsidP="00150CF0">
            <w:pPr>
              <w:numPr>
                <w:ilvl w:val="0"/>
                <w:numId w:val="2"/>
              </w:numPr>
              <w:spacing w:line="360" w:lineRule="auto"/>
              <w:rPr>
                <w:rFonts w:ascii="Times New Roman" w:hAnsi="Times New Roman" w:cs="Times New Roman"/>
                <w:sz w:val="24"/>
              </w:rPr>
            </w:pPr>
            <w:r w:rsidRPr="00150CF0">
              <w:rPr>
                <w:rFonts w:ascii="Times New Roman" w:hAnsi="Times New Roman" w:cs="Times New Roman"/>
                <w:sz w:val="24"/>
              </w:rPr>
              <w:t>Other (Specify_____)</w:t>
            </w:r>
          </w:p>
        </w:tc>
      </w:tr>
      <w:tr w:rsidR="00150CF0" w:rsidRPr="00150CF0" w:rsidTr="002C17ED">
        <w:trPr>
          <w:trHeight w:val="1718"/>
        </w:trPr>
        <w:tc>
          <w:tcPr>
            <w:tcW w:w="984" w:type="dxa"/>
          </w:tcPr>
          <w:p w:rsidR="00150CF0" w:rsidRPr="00150CF0" w:rsidRDefault="00150CF0" w:rsidP="00150CF0">
            <w:pPr>
              <w:rPr>
                <w:rFonts w:ascii="Times New Roman" w:hAnsi="Times New Roman" w:cs="Times New Roman"/>
                <w:sz w:val="24"/>
              </w:rPr>
            </w:pPr>
            <w:r w:rsidRPr="00150CF0">
              <w:rPr>
                <w:rFonts w:ascii="Times New Roman" w:hAnsi="Times New Roman" w:cs="Times New Roman"/>
                <w:sz w:val="24"/>
              </w:rPr>
              <w:t>4.</w:t>
            </w:r>
          </w:p>
        </w:tc>
        <w:tc>
          <w:tcPr>
            <w:tcW w:w="5041" w:type="dxa"/>
          </w:tcPr>
          <w:p w:rsidR="00150CF0" w:rsidRPr="00150CF0" w:rsidRDefault="00150CF0" w:rsidP="00150CF0">
            <w:pPr>
              <w:rPr>
                <w:rFonts w:ascii="Times New Roman" w:hAnsi="Times New Roman" w:cs="Times New Roman"/>
                <w:sz w:val="24"/>
              </w:rPr>
            </w:pPr>
            <w:r w:rsidRPr="00150CF0">
              <w:rPr>
                <w:rFonts w:ascii="Times New Roman" w:hAnsi="Times New Roman" w:cs="Times New Roman"/>
                <w:sz w:val="24"/>
              </w:rPr>
              <w:t>Religion</w:t>
            </w:r>
          </w:p>
        </w:tc>
        <w:tc>
          <w:tcPr>
            <w:tcW w:w="3870" w:type="dxa"/>
          </w:tcPr>
          <w:p w:rsidR="00150CF0" w:rsidRPr="00150CF0" w:rsidRDefault="00150CF0" w:rsidP="00150CF0">
            <w:pPr>
              <w:numPr>
                <w:ilvl w:val="0"/>
                <w:numId w:val="3"/>
              </w:numPr>
              <w:spacing w:line="360" w:lineRule="auto"/>
              <w:rPr>
                <w:rFonts w:ascii="Times New Roman" w:hAnsi="Times New Roman" w:cs="Times New Roman"/>
                <w:sz w:val="24"/>
              </w:rPr>
            </w:pPr>
            <w:r w:rsidRPr="00150CF0">
              <w:rPr>
                <w:rFonts w:ascii="Times New Roman" w:hAnsi="Times New Roman" w:cs="Times New Roman"/>
                <w:sz w:val="24"/>
              </w:rPr>
              <w:t>Orthodox</w:t>
            </w:r>
          </w:p>
          <w:p w:rsidR="00150CF0" w:rsidRPr="00150CF0" w:rsidRDefault="00150CF0" w:rsidP="00150CF0">
            <w:pPr>
              <w:numPr>
                <w:ilvl w:val="0"/>
                <w:numId w:val="3"/>
              </w:numPr>
              <w:spacing w:line="360" w:lineRule="auto"/>
              <w:rPr>
                <w:rFonts w:ascii="Times New Roman" w:hAnsi="Times New Roman" w:cs="Times New Roman"/>
                <w:sz w:val="24"/>
              </w:rPr>
            </w:pPr>
            <w:r w:rsidRPr="00150CF0">
              <w:rPr>
                <w:rFonts w:ascii="Times New Roman" w:hAnsi="Times New Roman" w:cs="Times New Roman"/>
                <w:sz w:val="24"/>
              </w:rPr>
              <w:t>Protestant</w:t>
            </w:r>
          </w:p>
          <w:p w:rsidR="00150CF0" w:rsidRPr="00150CF0" w:rsidRDefault="00150CF0" w:rsidP="00150CF0">
            <w:pPr>
              <w:numPr>
                <w:ilvl w:val="0"/>
                <w:numId w:val="3"/>
              </w:numPr>
              <w:spacing w:line="360" w:lineRule="auto"/>
              <w:rPr>
                <w:rFonts w:ascii="Times New Roman" w:hAnsi="Times New Roman" w:cs="Times New Roman"/>
                <w:sz w:val="24"/>
              </w:rPr>
            </w:pPr>
            <w:r w:rsidRPr="00150CF0">
              <w:rPr>
                <w:rFonts w:ascii="Times New Roman" w:hAnsi="Times New Roman" w:cs="Times New Roman"/>
                <w:sz w:val="24"/>
              </w:rPr>
              <w:t>Catholic</w:t>
            </w:r>
          </w:p>
          <w:p w:rsidR="00150CF0" w:rsidRPr="00150CF0" w:rsidRDefault="00150CF0" w:rsidP="00150CF0">
            <w:pPr>
              <w:numPr>
                <w:ilvl w:val="0"/>
                <w:numId w:val="3"/>
              </w:numPr>
              <w:spacing w:line="360" w:lineRule="auto"/>
              <w:rPr>
                <w:rFonts w:ascii="Times New Roman" w:hAnsi="Times New Roman" w:cs="Times New Roman"/>
                <w:sz w:val="24"/>
              </w:rPr>
            </w:pPr>
            <w:r w:rsidRPr="00150CF0">
              <w:rPr>
                <w:rFonts w:ascii="Times New Roman" w:hAnsi="Times New Roman" w:cs="Times New Roman"/>
                <w:sz w:val="24"/>
              </w:rPr>
              <w:t>Muslim</w:t>
            </w:r>
          </w:p>
          <w:p w:rsidR="00150CF0" w:rsidRPr="00150CF0" w:rsidRDefault="00150CF0" w:rsidP="00150CF0">
            <w:pPr>
              <w:numPr>
                <w:ilvl w:val="0"/>
                <w:numId w:val="3"/>
              </w:numPr>
              <w:spacing w:line="360" w:lineRule="auto"/>
              <w:rPr>
                <w:rFonts w:ascii="Times New Roman" w:hAnsi="Times New Roman" w:cs="Times New Roman"/>
                <w:sz w:val="24"/>
              </w:rPr>
            </w:pPr>
            <w:r w:rsidRPr="00150CF0">
              <w:rPr>
                <w:rFonts w:ascii="Times New Roman" w:hAnsi="Times New Roman" w:cs="Times New Roman"/>
                <w:sz w:val="24"/>
              </w:rPr>
              <w:t>Other (specify)___________</w:t>
            </w:r>
          </w:p>
        </w:tc>
      </w:tr>
      <w:tr w:rsidR="00150CF0" w:rsidRPr="00150CF0" w:rsidTr="002C17ED">
        <w:trPr>
          <w:trHeight w:val="1880"/>
        </w:trPr>
        <w:tc>
          <w:tcPr>
            <w:tcW w:w="984" w:type="dxa"/>
          </w:tcPr>
          <w:p w:rsidR="00150CF0" w:rsidRPr="00150CF0" w:rsidRDefault="00150CF0" w:rsidP="00150CF0">
            <w:pPr>
              <w:rPr>
                <w:rFonts w:ascii="Times New Roman" w:hAnsi="Times New Roman" w:cs="Times New Roman"/>
                <w:sz w:val="24"/>
              </w:rPr>
            </w:pPr>
            <w:r w:rsidRPr="00150CF0">
              <w:rPr>
                <w:rFonts w:ascii="Times New Roman" w:hAnsi="Times New Roman" w:cs="Times New Roman"/>
                <w:sz w:val="24"/>
              </w:rPr>
              <w:t>5.</w:t>
            </w:r>
          </w:p>
        </w:tc>
        <w:tc>
          <w:tcPr>
            <w:tcW w:w="5041" w:type="dxa"/>
          </w:tcPr>
          <w:p w:rsidR="00150CF0" w:rsidRPr="00150CF0" w:rsidRDefault="00150CF0" w:rsidP="00150CF0">
            <w:pPr>
              <w:rPr>
                <w:rFonts w:ascii="Times New Roman" w:hAnsi="Times New Roman" w:cs="Times New Roman"/>
                <w:sz w:val="24"/>
              </w:rPr>
            </w:pPr>
            <w:r w:rsidRPr="00150CF0">
              <w:rPr>
                <w:rFonts w:ascii="Times New Roman" w:hAnsi="Times New Roman" w:cs="Times New Roman"/>
                <w:sz w:val="24"/>
              </w:rPr>
              <w:t>Monthly Income</w:t>
            </w:r>
          </w:p>
        </w:tc>
        <w:tc>
          <w:tcPr>
            <w:tcW w:w="3870" w:type="dxa"/>
          </w:tcPr>
          <w:p w:rsidR="00150CF0" w:rsidRPr="00150CF0" w:rsidRDefault="00150CF0" w:rsidP="00150CF0">
            <w:pPr>
              <w:numPr>
                <w:ilvl w:val="0"/>
                <w:numId w:val="4"/>
              </w:numPr>
              <w:spacing w:line="360" w:lineRule="auto"/>
              <w:rPr>
                <w:rFonts w:ascii="Times New Roman" w:hAnsi="Times New Roman" w:cs="Times New Roman"/>
                <w:sz w:val="24"/>
              </w:rPr>
            </w:pPr>
            <w:r w:rsidRPr="00150CF0">
              <w:rPr>
                <w:rFonts w:ascii="Times New Roman" w:hAnsi="Times New Roman" w:cs="Times New Roman"/>
                <w:sz w:val="24"/>
              </w:rPr>
              <w:t>&lt; 5000</w:t>
            </w:r>
          </w:p>
          <w:p w:rsidR="00150CF0" w:rsidRPr="00150CF0" w:rsidRDefault="00150CF0" w:rsidP="00150CF0">
            <w:pPr>
              <w:numPr>
                <w:ilvl w:val="0"/>
                <w:numId w:val="4"/>
              </w:numPr>
              <w:spacing w:line="360" w:lineRule="auto"/>
              <w:rPr>
                <w:rFonts w:ascii="Times New Roman" w:hAnsi="Times New Roman" w:cs="Times New Roman"/>
                <w:sz w:val="24"/>
              </w:rPr>
            </w:pPr>
            <w:r w:rsidRPr="00150CF0">
              <w:rPr>
                <w:rFonts w:ascii="Times New Roman" w:hAnsi="Times New Roman" w:cs="Times New Roman"/>
                <w:sz w:val="24"/>
              </w:rPr>
              <w:t>5000-9999</w:t>
            </w:r>
          </w:p>
          <w:p w:rsidR="00150CF0" w:rsidRPr="00150CF0" w:rsidRDefault="00150CF0" w:rsidP="00150CF0">
            <w:pPr>
              <w:numPr>
                <w:ilvl w:val="0"/>
                <w:numId w:val="4"/>
              </w:numPr>
              <w:spacing w:line="360" w:lineRule="auto"/>
              <w:rPr>
                <w:rFonts w:ascii="Times New Roman" w:hAnsi="Times New Roman" w:cs="Times New Roman"/>
                <w:sz w:val="24"/>
              </w:rPr>
            </w:pPr>
            <w:r w:rsidRPr="00150CF0">
              <w:rPr>
                <w:rFonts w:ascii="Times New Roman" w:hAnsi="Times New Roman" w:cs="Times New Roman"/>
                <w:sz w:val="24"/>
              </w:rPr>
              <w:t>10,000-14,999</w:t>
            </w:r>
          </w:p>
          <w:p w:rsidR="00150CF0" w:rsidRPr="00150CF0" w:rsidRDefault="00150CF0" w:rsidP="00150CF0">
            <w:pPr>
              <w:numPr>
                <w:ilvl w:val="0"/>
                <w:numId w:val="4"/>
              </w:numPr>
              <w:spacing w:line="360" w:lineRule="auto"/>
              <w:rPr>
                <w:rFonts w:ascii="Times New Roman" w:hAnsi="Times New Roman" w:cs="Times New Roman"/>
                <w:sz w:val="24"/>
              </w:rPr>
            </w:pPr>
            <w:r w:rsidRPr="00150CF0">
              <w:rPr>
                <w:rFonts w:ascii="Times New Roman" w:hAnsi="Times New Roman" w:cs="Times New Roman"/>
                <w:sz w:val="24"/>
              </w:rPr>
              <w:t>15,000-19,999</w:t>
            </w:r>
          </w:p>
          <w:p w:rsidR="00150CF0" w:rsidRPr="00150CF0" w:rsidRDefault="00150CF0" w:rsidP="00150CF0">
            <w:pPr>
              <w:numPr>
                <w:ilvl w:val="0"/>
                <w:numId w:val="4"/>
              </w:numPr>
              <w:spacing w:line="360" w:lineRule="auto"/>
              <w:rPr>
                <w:rFonts w:ascii="Times New Roman" w:hAnsi="Times New Roman" w:cs="Times New Roman"/>
                <w:sz w:val="24"/>
              </w:rPr>
            </w:pPr>
            <w:r w:rsidRPr="00150CF0">
              <w:rPr>
                <w:rFonts w:ascii="Times New Roman" w:hAnsi="Times New Roman" w:cs="Times New Roman"/>
                <w:sz w:val="24"/>
              </w:rPr>
              <w:t xml:space="preserve"> </w:t>
            </w:r>
            <w:r w:rsidRPr="00150CF0">
              <w:rPr>
                <w:rFonts w:ascii="Times New Roman" w:hAnsi="Times New Roman" w:cs="Times New Roman"/>
                <w:noProof/>
                <w:sz w:val="24"/>
              </w:rPr>
              <w:drawing>
                <wp:inline distT="0" distB="0" distL="0" distR="0" wp14:anchorId="01B078A9" wp14:editId="6A11A8AF">
                  <wp:extent cx="97536" cy="109728"/>
                  <wp:effectExtent l="0" t="0" r="0" b="0"/>
                  <wp:docPr id="74986" name="Picture 7498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4986" name="Picture 74986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7536" cy="10972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150CF0">
              <w:rPr>
                <w:rFonts w:ascii="Times New Roman" w:hAnsi="Times New Roman" w:cs="Times New Roman"/>
                <w:sz w:val="24"/>
              </w:rPr>
              <w:t xml:space="preserve"> 20,000</w:t>
            </w:r>
          </w:p>
        </w:tc>
      </w:tr>
      <w:tr w:rsidR="00150CF0" w:rsidRPr="00150CF0" w:rsidTr="002C17ED">
        <w:trPr>
          <w:trHeight w:val="377"/>
        </w:trPr>
        <w:tc>
          <w:tcPr>
            <w:tcW w:w="9895" w:type="dxa"/>
            <w:gridSpan w:val="3"/>
          </w:tcPr>
          <w:p w:rsidR="00150CF0" w:rsidRPr="00150CF0" w:rsidRDefault="00150CF0" w:rsidP="00150CF0">
            <w:pPr>
              <w:rPr>
                <w:rFonts w:ascii="Times New Roman" w:hAnsi="Times New Roman" w:cs="Times New Roman"/>
                <w:b/>
              </w:rPr>
            </w:pPr>
            <w:r w:rsidRPr="00150CF0">
              <w:rPr>
                <w:rFonts w:ascii="Times New Roman" w:hAnsi="Times New Roman" w:cs="Times New Roman"/>
                <w:b/>
                <w:sz w:val="24"/>
              </w:rPr>
              <w:t>Professional Related Variables</w:t>
            </w:r>
          </w:p>
        </w:tc>
      </w:tr>
      <w:tr w:rsidR="00150CF0" w:rsidRPr="00150CF0" w:rsidTr="002C17ED">
        <w:tc>
          <w:tcPr>
            <w:tcW w:w="984" w:type="dxa"/>
          </w:tcPr>
          <w:p w:rsidR="00150CF0" w:rsidRPr="00150CF0" w:rsidRDefault="00150CF0" w:rsidP="00150CF0">
            <w:pPr>
              <w:spacing w:line="360" w:lineRule="auto"/>
              <w:rPr>
                <w:rFonts w:ascii="Times New Roman" w:hAnsi="Times New Roman" w:cs="Times New Roman"/>
                <w:sz w:val="24"/>
              </w:rPr>
            </w:pPr>
            <w:r w:rsidRPr="00150CF0">
              <w:rPr>
                <w:rFonts w:ascii="Times New Roman" w:hAnsi="Times New Roman" w:cs="Times New Roman"/>
                <w:sz w:val="24"/>
              </w:rPr>
              <w:t>6.</w:t>
            </w:r>
          </w:p>
        </w:tc>
        <w:tc>
          <w:tcPr>
            <w:tcW w:w="5041" w:type="dxa"/>
          </w:tcPr>
          <w:p w:rsidR="00150CF0" w:rsidRPr="00150CF0" w:rsidRDefault="00150CF0" w:rsidP="00150CF0">
            <w:pPr>
              <w:spacing w:line="360" w:lineRule="auto"/>
              <w:rPr>
                <w:rFonts w:ascii="Times New Roman" w:hAnsi="Times New Roman" w:cs="Times New Roman"/>
                <w:sz w:val="24"/>
              </w:rPr>
            </w:pPr>
            <w:r w:rsidRPr="00150CF0">
              <w:rPr>
                <w:rFonts w:ascii="Times New Roman" w:hAnsi="Times New Roman" w:cs="Times New Roman"/>
                <w:sz w:val="24"/>
              </w:rPr>
              <w:t>Professional Category</w:t>
            </w:r>
          </w:p>
        </w:tc>
        <w:tc>
          <w:tcPr>
            <w:tcW w:w="3870" w:type="dxa"/>
          </w:tcPr>
          <w:p w:rsidR="00150CF0" w:rsidRPr="00150CF0" w:rsidRDefault="00150CF0" w:rsidP="00150CF0">
            <w:pPr>
              <w:numPr>
                <w:ilvl w:val="0"/>
                <w:numId w:val="5"/>
              </w:numPr>
              <w:spacing w:line="360" w:lineRule="auto"/>
              <w:rPr>
                <w:rFonts w:ascii="Times New Roman" w:hAnsi="Times New Roman" w:cs="Times New Roman"/>
                <w:sz w:val="24"/>
              </w:rPr>
            </w:pPr>
            <w:r w:rsidRPr="00150CF0">
              <w:rPr>
                <w:rFonts w:ascii="Times New Roman" w:hAnsi="Times New Roman" w:cs="Times New Roman"/>
                <w:sz w:val="24"/>
              </w:rPr>
              <w:t>Resident</w:t>
            </w:r>
          </w:p>
          <w:p w:rsidR="00150CF0" w:rsidRPr="00150CF0" w:rsidRDefault="00150CF0" w:rsidP="00150CF0">
            <w:pPr>
              <w:numPr>
                <w:ilvl w:val="0"/>
                <w:numId w:val="5"/>
              </w:numPr>
              <w:spacing w:line="360" w:lineRule="auto"/>
              <w:rPr>
                <w:rFonts w:ascii="Times New Roman" w:hAnsi="Times New Roman" w:cs="Times New Roman"/>
                <w:sz w:val="24"/>
              </w:rPr>
            </w:pPr>
            <w:r w:rsidRPr="00150CF0">
              <w:rPr>
                <w:rFonts w:ascii="Times New Roman" w:hAnsi="Times New Roman" w:cs="Times New Roman"/>
                <w:sz w:val="24"/>
              </w:rPr>
              <w:t>Nurse</w:t>
            </w:r>
          </w:p>
          <w:p w:rsidR="00150CF0" w:rsidRPr="00150CF0" w:rsidRDefault="00150CF0" w:rsidP="00150CF0">
            <w:pPr>
              <w:numPr>
                <w:ilvl w:val="0"/>
                <w:numId w:val="5"/>
              </w:numPr>
              <w:spacing w:line="360" w:lineRule="auto"/>
              <w:rPr>
                <w:rFonts w:ascii="Times New Roman" w:hAnsi="Times New Roman" w:cs="Times New Roman"/>
                <w:sz w:val="24"/>
              </w:rPr>
            </w:pPr>
            <w:r w:rsidRPr="00150CF0">
              <w:rPr>
                <w:rFonts w:ascii="Times New Roman" w:hAnsi="Times New Roman" w:cs="Times New Roman"/>
                <w:sz w:val="24"/>
              </w:rPr>
              <w:t>General Practitioner</w:t>
            </w:r>
          </w:p>
          <w:p w:rsidR="00150CF0" w:rsidRPr="00150CF0" w:rsidRDefault="00150CF0" w:rsidP="00150CF0">
            <w:pPr>
              <w:numPr>
                <w:ilvl w:val="0"/>
                <w:numId w:val="5"/>
              </w:numPr>
              <w:spacing w:line="360" w:lineRule="auto"/>
              <w:rPr>
                <w:rFonts w:ascii="Times New Roman" w:hAnsi="Times New Roman" w:cs="Times New Roman"/>
                <w:sz w:val="24"/>
              </w:rPr>
            </w:pPr>
            <w:r w:rsidRPr="00150CF0">
              <w:rPr>
                <w:rFonts w:ascii="Times New Roman" w:hAnsi="Times New Roman" w:cs="Times New Roman"/>
                <w:sz w:val="24"/>
              </w:rPr>
              <w:t>Medical Intern</w:t>
            </w:r>
          </w:p>
          <w:p w:rsidR="00150CF0" w:rsidRPr="00150CF0" w:rsidRDefault="00150CF0" w:rsidP="00150CF0">
            <w:pPr>
              <w:numPr>
                <w:ilvl w:val="0"/>
                <w:numId w:val="5"/>
              </w:numPr>
              <w:spacing w:line="360" w:lineRule="auto"/>
              <w:rPr>
                <w:rFonts w:ascii="Times New Roman" w:hAnsi="Times New Roman" w:cs="Times New Roman"/>
                <w:sz w:val="24"/>
              </w:rPr>
            </w:pPr>
            <w:r w:rsidRPr="00150CF0">
              <w:rPr>
                <w:rFonts w:ascii="Times New Roman" w:hAnsi="Times New Roman" w:cs="Times New Roman"/>
                <w:sz w:val="24"/>
              </w:rPr>
              <w:t>Specialist</w:t>
            </w:r>
          </w:p>
          <w:p w:rsidR="00150CF0" w:rsidRPr="00150CF0" w:rsidRDefault="00150CF0" w:rsidP="00150CF0">
            <w:pPr>
              <w:numPr>
                <w:ilvl w:val="0"/>
                <w:numId w:val="5"/>
              </w:numPr>
              <w:spacing w:line="360" w:lineRule="auto"/>
              <w:rPr>
                <w:rFonts w:ascii="Times New Roman" w:hAnsi="Times New Roman" w:cs="Times New Roman"/>
                <w:sz w:val="24"/>
              </w:rPr>
            </w:pPr>
            <w:r w:rsidRPr="00150CF0">
              <w:rPr>
                <w:rFonts w:ascii="Times New Roman" w:hAnsi="Times New Roman" w:cs="Times New Roman"/>
                <w:sz w:val="24"/>
              </w:rPr>
              <w:t>Other (Specify_____)</w:t>
            </w:r>
          </w:p>
        </w:tc>
      </w:tr>
      <w:tr w:rsidR="00150CF0" w:rsidRPr="00150CF0" w:rsidTr="002C17ED">
        <w:trPr>
          <w:trHeight w:val="980"/>
        </w:trPr>
        <w:tc>
          <w:tcPr>
            <w:tcW w:w="984" w:type="dxa"/>
          </w:tcPr>
          <w:p w:rsidR="00150CF0" w:rsidRPr="00150CF0" w:rsidRDefault="00150CF0" w:rsidP="00150CF0">
            <w:pPr>
              <w:spacing w:line="360" w:lineRule="auto"/>
              <w:rPr>
                <w:rFonts w:ascii="Times New Roman" w:hAnsi="Times New Roman" w:cs="Times New Roman"/>
                <w:sz w:val="24"/>
              </w:rPr>
            </w:pPr>
            <w:r w:rsidRPr="00150CF0">
              <w:rPr>
                <w:rFonts w:ascii="Times New Roman" w:hAnsi="Times New Roman" w:cs="Times New Roman"/>
                <w:sz w:val="24"/>
              </w:rPr>
              <w:lastRenderedPageBreak/>
              <w:t>7.</w:t>
            </w:r>
          </w:p>
        </w:tc>
        <w:tc>
          <w:tcPr>
            <w:tcW w:w="5041" w:type="dxa"/>
          </w:tcPr>
          <w:p w:rsidR="00150CF0" w:rsidRPr="00150CF0" w:rsidRDefault="00150CF0" w:rsidP="00150CF0">
            <w:pPr>
              <w:spacing w:line="360" w:lineRule="auto"/>
              <w:rPr>
                <w:rFonts w:ascii="Times New Roman" w:hAnsi="Times New Roman" w:cs="Times New Roman"/>
                <w:sz w:val="24"/>
              </w:rPr>
            </w:pPr>
            <w:r w:rsidRPr="00150CF0">
              <w:rPr>
                <w:rFonts w:ascii="Times New Roman" w:hAnsi="Times New Roman" w:cs="Times New Roman"/>
                <w:sz w:val="24"/>
              </w:rPr>
              <w:t>Work Experience</w:t>
            </w:r>
          </w:p>
        </w:tc>
        <w:tc>
          <w:tcPr>
            <w:tcW w:w="3870" w:type="dxa"/>
          </w:tcPr>
          <w:p w:rsidR="00150CF0" w:rsidRPr="00150CF0" w:rsidRDefault="00150CF0" w:rsidP="00150CF0">
            <w:pPr>
              <w:spacing w:line="360" w:lineRule="auto"/>
              <w:rPr>
                <w:rFonts w:ascii="Times New Roman" w:hAnsi="Times New Roman" w:cs="Times New Roman"/>
                <w:sz w:val="24"/>
              </w:rPr>
            </w:pPr>
          </w:p>
          <w:p w:rsidR="00150CF0" w:rsidRPr="00150CF0" w:rsidRDefault="00150CF0" w:rsidP="00150CF0">
            <w:pPr>
              <w:spacing w:line="360" w:lineRule="auto"/>
              <w:rPr>
                <w:rFonts w:ascii="Times New Roman" w:hAnsi="Times New Roman" w:cs="Times New Roman"/>
                <w:sz w:val="24"/>
              </w:rPr>
            </w:pPr>
            <w:r w:rsidRPr="00150CF0">
              <w:rPr>
                <w:rFonts w:ascii="Times New Roman" w:hAnsi="Times New Roman" w:cs="Times New Roman"/>
                <w:sz w:val="24"/>
              </w:rPr>
              <w:t>_____________Years</w:t>
            </w:r>
          </w:p>
        </w:tc>
      </w:tr>
      <w:tr w:rsidR="00150CF0" w:rsidRPr="00150CF0" w:rsidTr="002C17ED">
        <w:trPr>
          <w:trHeight w:val="2690"/>
        </w:trPr>
        <w:tc>
          <w:tcPr>
            <w:tcW w:w="984" w:type="dxa"/>
          </w:tcPr>
          <w:p w:rsidR="00150CF0" w:rsidRPr="00150CF0" w:rsidRDefault="00150CF0" w:rsidP="00150CF0">
            <w:pPr>
              <w:spacing w:line="360" w:lineRule="auto"/>
              <w:rPr>
                <w:rFonts w:ascii="Times New Roman" w:hAnsi="Times New Roman" w:cs="Times New Roman"/>
                <w:sz w:val="24"/>
              </w:rPr>
            </w:pPr>
            <w:r w:rsidRPr="00150CF0">
              <w:rPr>
                <w:rFonts w:ascii="Times New Roman" w:hAnsi="Times New Roman" w:cs="Times New Roman"/>
                <w:sz w:val="24"/>
              </w:rPr>
              <w:t>8.</w:t>
            </w:r>
          </w:p>
        </w:tc>
        <w:tc>
          <w:tcPr>
            <w:tcW w:w="5041" w:type="dxa"/>
          </w:tcPr>
          <w:p w:rsidR="00150CF0" w:rsidRPr="00150CF0" w:rsidRDefault="00150CF0" w:rsidP="00150CF0">
            <w:pPr>
              <w:spacing w:line="360" w:lineRule="auto"/>
              <w:rPr>
                <w:rFonts w:ascii="Times New Roman" w:hAnsi="Times New Roman" w:cs="Times New Roman"/>
                <w:sz w:val="24"/>
              </w:rPr>
            </w:pPr>
            <w:r w:rsidRPr="00150CF0">
              <w:rPr>
                <w:rFonts w:ascii="Times New Roman" w:hAnsi="Times New Roman" w:cs="Times New Roman"/>
                <w:sz w:val="24"/>
              </w:rPr>
              <w:t>Current Work Unit</w:t>
            </w:r>
          </w:p>
          <w:p w:rsidR="00150CF0" w:rsidRPr="00150CF0" w:rsidRDefault="00150CF0" w:rsidP="00150CF0">
            <w:pPr>
              <w:rPr>
                <w:rFonts w:ascii="Times New Roman" w:hAnsi="Times New Roman" w:cs="Times New Roman"/>
                <w:sz w:val="24"/>
              </w:rPr>
            </w:pPr>
          </w:p>
          <w:p w:rsidR="00150CF0" w:rsidRPr="00150CF0" w:rsidRDefault="00150CF0" w:rsidP="00150CF0">
            <w:pPr>
              <w:rPr>
                <w:rFonts w:ascii="Times New Roman" w:hAnsi="Times New Roman" w:cs="Times New Roman"/>
                <w:sz w:val="24"/>
              </w:rPr>
            </w:pPr>
          </w:p>
          <w:p w:rsidR="00150CF0" w:rsidRPr="00150CF0" w:rsidRDefault="00150CF0" w:rsidP="00150CF0">
            <w:pPr>
              <w:rPr>
                <w:rFonts w:ascii="Times New Roman" w:hAnsi="Times New Roman" w:cs="Times New Roman"/>
                <w:sz w:val="24"/>
              </w:rPr>
            </w:pPr>
          </w:p>
          <w:p w:rsidR="00150CF0" w:rsidRPr="00150CF0" w:rsidRDefault="00150CF0" w:rsidP="00150CF0">
            <w:pPr>
              <w:rPr>
                <w:rFonts w:ascii="Times New Roman" w:hAnsi="Times New Roman" w:cs="Times New Roman"/>
                <w:sz w:val="24"/>
              </w:rPr>
            </w:pPr>
          </w:p>
          <w:p w:rsidR="00150CF0" w:rsidRPr="00150CF0" w:rsidRDefault="00150CF0" w:rsidP="00150CF0">
            <w:pPr>
              <w:rPr>
                <w:rFonts w:ascii="Times New Roman" w:hAnsi="Times New Roman" w:cs="Times New Roman"/>
                <w:sz w:val="24"/>
              </w:rPr>
            </w:pPr>
          </w:p>
          <w:p w:rsidR="00150CF0" w:rsidRPr="00150CF0" w:rsidRDefault="00150CF0" w:rsidP="00150CF0">
            <w:pPr>
              <w:rPr>
                <w:rFonts w:ascii="Times New Roman" w:hAnsi="Times New Roman" w:cs="Times New Roman"/>
                <w:sz w:val="24"/>
              </w:rPr>
            </w:pPr>
          </w:p>
          <w:p w:rsidR="00150CF0" w:rsidRPr="00150CF0" w:rsidRDefault="00150CF0" w:rsidP="00150CF0">
            <w:pPr>
              <w:ind w:firstLine="72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870" w:type="dxa"/>
          </w:tcPr>
          <w:p w:rsidR="00150CF0" w:rsidRPr="00150CF0" w:rsidRDefault="00150CF0" w:rsidP="00150CF0">
            <w:pPr>
              <w:numPr>
                <w:ilvl w:val="0"/>
                <w:numId w:val="6"/>
              </w:numPr>
              <w:spacing w:line="360" w:lineRule="auto"/>
              <w:rPr>
                <w:rFonts w:ascii="Times New Roman" w:hAnsi="Times New Roman" w:cs="Times New Roman"/>
                <w:sz w:val="24"/>
              </w:rPr>
            </w:pPr>
            <w:r w:rsidRPr="00150CF0">
              <w:rPr>
                <w:rFonts w:ascii="Times New Roman" w:hAnsi="Times New Roman" w:cs="Times New Roman"/>
                <w:sz w:val="24"/>
              </w:rPr>
              <w:t>Pediatric Emergency OPD</w:t>
            </w:r>
          </w:p>
          <w:p w:rsidR="00150CF0" w:rsidRPr="00150CF0" w:rsidRDefault="00150CF0" w:rsidP="00150CF0">
            <w:pPr>
              <w:numPr>
                <w:ilvl w:val="0"/>
                <w:numId w:val="6"/>
              </w:numPr>
              <w:spacing w:line="360" w:lineRule="auto"/>
              <w:rPr>
                <w:rFonts w:ascii="Times New Roman" w:hAnsi="Times New Roman" w:cs="Times New Roman"/>
                <w:sz w:val="24"/>
              </w:rPr>
            </w:pPr>
            <w:r w:rsidRPr="00150CF0">
              <w:rPr>
                <w:rFonts w:ascii="Times New Roman" w:hAnsi="Times New Roman" w:cs="Times New Roman"/>
                <w:sz w:val="24"/>
              </w:rPr>
              <w:t>Cold OPD and Referral Clinic</w:t>
            </w:r>
          </w:p>
          <w:p w:rsidR="00150CF0" w:rsidRPr="00150CF0" w:rsidRDefault="00150CF0" w:rsidP="00150CF0">
            <w:pPr>
              <w:numPr>
                <w:ilvl w:val="0"/>
                <w:numId w:val="6"/>
              </w:numPr>
              <w:spacing w:line="360" w:lineRule="auto"/>
              <w:rPr>
                <w:rFonts w:ascii="Times New Roman" w:hAnsi="Times New Roman" w:cs="Times New Roman"/>
                <w:sz w:val="24"/>
              </w:rPr>
            </w:pPr>
            <w:r w:rsidRPr="00150CF0">
              <w:rPr>
                <w:rFonts w:ascii="Times New Roman" w:hAnsi="Times New Roman" w:cs="Times New Roman"/>
                <w:sz w:val="24"/>
              </w:rPr>
              <w:t>Pediatric Ward</w:t>
            </w:r>
          </w:p>
          <w:p w:rsidR="00150CF0" w:rsidRPr="00150CF0" w:rsidRDefault="00150CF0" w:rsidP="00150CF0">
            <w:pPr>
              <w:numPr>
                <w:ilvl w:val="0"/>
                <w:numId w:val="6"/>
              </w:numPr>
              <w:spacing w:line="360" w:lineRule="auto"/>
              <w:rPr>
                <w:rFonts w:ascii="Times New Roman" w:hAnsi="Times New Roman" w:cs="Times New Roman"/>
                <w:sz w:val="24"/>
              </w:rPr>
            </w:pPr>
            <w:r w:rsidRPr="00150CF0">
              <w:rPr>
                <w:rFonts w:ascii="Times New Roman" w:hAnsi="Times New Roman" w:cs="Times New Roman"/>
                <w:sz w:val="24"/>
              </w:rPr>
              <w:t>Nutritional rehabilitation unit</w:t>
            </w:r>
          </w:p>
          <w:p w:rsidR="00150CF0" w:rsidRPr="00150CF0" w:rsidRDefault="00150CF0" w:rsidP="00150CF0">
            <w:pPr>
              <w:numPr>
                <w:ilvl w:val="0"/>
                <w:numId w:val="6"/>
              </w:numPr>
              <w:spacing w:line="360" w:lineRule="auto"/>
              <w:rPr>
                <w:rFonts w:ascii="Times New Roman" w:hAnsi="Times New Roman" w:cs="Times New Roman"/>
                <w:sz w:val="24"/>
              </w:rPr>
            </w:pPr>
            <w:r w:rsidRPr="00150CF0">
              <w:rPr>
                <w:rFonts w:ascii="Times New Roman" w:hAnsi="Times New Roman" w:cs="Times New Roman"/>
                <w:sz w:val="24"/>
              </w:rPr>
              <w:t>Neonatal ICU</w:t>
            </w:r>
          </w:p>
          <w:p w:rsidR="00150CF0" w:rsidRPr="00150CF0" w:rsidRDefault="00150CF0" w:rsidP="00150CF0">
            <w:pPr>
              <w:numPr>
                <w:ilvl w:val="0"/>
                <w:numId w:val="6"/>
              </w:numPr>
              <w:spacing w:line="360" w:lineRule="auto"/>
              <w:rPr>
                <w:rFonts w:ascii="Times New Roman" w:hAnsi="Times New Roman" w:cs="Times New Roman"/>
                <w:sz w:val="24"/>
              </w:rPr>
            </w:pPr>
            <w:r w:rsidRPr="00150CF0">
              <w:rPr>
                <w:rFonts w:ascii="Times New Roman" w:hAnsi="Times New Roman" w:cs="Times New Roman"/>
                <w:sz w:val="24"/>
              </w:rPr>
              <w:t>Pediatric ICU</w:t>
            </w:r>
          </w:p>
        </w:tc>
      </w:tr>
      <w:tr w:rsidR="00150CF0" w:rsidRPr="00150CF0" w:rsidTr="002C17ED">
        <w:trPr>
          <w:trHeight w:val="2240"/>
        </w:trPr>
        <w:tc>
          <w:tcPr>
            <w:tcW w:w="984" w:type="dxa"/>
          </w:tcPr>
          <w:p w:rsidR="00150CF0" w:rsidRPr="00150CF0" w:rsidRDefault="00150CF0" w:rsidP="00150CF0">
            <w:pPr>
              <w:spacing w:line="360" w:lineRule="auto"/>
              <w:rPr>
                <w:rFonts w:ascii="Times New Roman" w:hAnsi="Times New Roman" w:cs="Times New Roman"/>
                <w:sz w:val="24"/>
              </w:rPr>
            </w:pPr>
            <w:r w:rsidRPr="00150CF0">
              <w:rPr>
                <w:rFonts w:ascii="Times New Roman" w:hAnsi="Times New Roman" w:cs="Times New Roman"/>
                <w:sz w:val="24"/>
              </w:rPr>
              <w:t>9.</w:t>
            </w:r>
          </w:p>
        </w:tc>
        <w:tc>
          <w:tcPr>
            <w:tcW w:w="5041" w:type="dxa"/>
          </w:tcPr>
          <w:p w:rsidR="00150CF0" w:rsidRPr="00150CF0" w:rsidRDefault="00150CF0" w:rsidP="00150CF0">
            <w:pPr>
              <w:spacing w:line="360" w:lineRule="auto"/>
              <w:rPr>
                <w:rFonts w:ascii="Times New Roman" w:hAnsi="Times New Roman" w:cs="Times New Roman"/>
                <w:sz w:val="24"/>
              </w:rPr>
            </w:pPr>
            <w:r w:rsidRPr="00150CF0">
              <w:rPr>
                <w:rFonts w:ascii="Times New Roman" w:hAnsi="Times New Roman" w:cs="Times New Roman"/>
                <w:sz w:val="24"/>
              </w:rPr>
              <w:t>Level of Job Satisfaction</w:t>
            </w:r>
          </w:p>
          <w:p w:rsidR="00150CF0" w:rsidRPr="00150CF0" w:rsidRDefault="00150CF0" w:rsidP="00150CF0">
            <w:pPr>
              <w:rPr>
                <w:rFonts w:ascii="Times New Roman" w:hAnsi="Times New Roman" w:cs="Times New Roman"/>
                <w:sz w:val="24"/>
              </w:rPr>
            </w:pPr>
          </w:p>
          <w:p w:rsidR="00150CF0" w:rsidRPr="00150CF0" w:rsidRDefault="00150CF0" w:rsidP="00150CF0">
            <w:pPr>
              <w:rPr>
                <w:rFonts w:ascii="Times New Roman" w:hAnsi="Times New Roman" w:cs="Times New Roman"/>
                <w:sz w:val="24"/>
              </w:rPr>
            </w:pPr>
          </w:p>
          <w:p w:rsidR="00150CF0" w:rsidRPr="00150CF0" w:rsidRDefault="00150CF0" w:rsidP="00150CF0">
            <w:pPr>
              <w:rPr>
                <w:rFonts w:ascii="Times New Roman" w:hAnsi="Times New Roman" w:cs="Times New Roman"/>
                <w:sz w:val="24"/>
              </w:rPr>
            </w:pPr>
          </w:p>
          <w:p w:rsidR="00150CF0" w:rsidRPr="00150CF0" w:rsidRDefault="00150CF0" w:rsidP="00150CF0">
            <w:pPr>
              <w:rPr>
                <w:rFonts w:ascii="Times New Roman" w:hAnsi="Times New Roman" w:cs="Times New Roman"/>
                <w:sz w:val="24"/>
              </w:rPr>
            </w:pPr>
          </w:p>
          <w:p w:rsidR="00150CF0" w:rsidRPr="00150CF0" w:rsidRDefault="00150CF0" w:rsidP="00150CF0">
            <w:pPr>
              <w:ind w:firstLine="72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870" w:type="dxa"/>
          </w:tcPr>
          <w:p w:rsidR="00150CF0" w:rsidRPr="00150CF0" w:rsidRDefault="00150CF0" w:rsidP="00150CF0">
            <w:pPr>
              <w:numPr>
                <w:ilvl w:val="0"/>
                <w:numId w:val="7"/>
              </w:numPr>
              <w:spacing w:line="360" w:lineRule="auto"/>
              <w:rPr>
                <w:rFonts w:ascii="Times New Roman" w:hAnsi="Times New Roman" w:cs="Times New Roman"/>
                <w:sz w:val="24"/>
              </w:rPr>
            </w:pPr>
            <w:r w:rsidRPr="00150CF0">
              <w:rPr>
                <w:rFonts w:ascii="Times New Roman" w:hAnsi="Times New Roman" w:cs="Times New Roman"/>
                <w:sz w:val="24"/>
              </w:rPr>
              <w:t>Very Unsatisfied</w:t>
            </w:r>
          </w:p>
          <w:p w:rsidR="00150CF0" w:rsidRPr="00150CF0" w:rsidRDefault="00150CF0" w:rsidP="00150CF0">
            <w:pPr>
              <w:numPr>
                <w:ilvl w:val="0"/>
                <w:numId w:val="7"/>
              </w:numPr>
              <w:spacing w:line="360" w:lineRule="auto"/>
              <w:rPr>
                <w:rFonts w:ascii="Times New Roman" w:hAnsi="Times New Roman" w:cs="Times New Roman"/>
                <w:sz w:val="24"/>
              </w:rPr>
            </w:pPr>
            <w:r w:rsidRPr="00150CF0">
              <w:rPr>
                <w:rFonts w:ascii="Times New Roman" w:hAnsi="Times New Roman" w:cs="Times New Roman"/>
                <w:sz w:val="24"/>
              </w:rPr>
              <w:t>Unsatisfied</w:t>
            </w:r>
          </w:p>
          <w:p w:rsidR="00150CF0" w:rsidRPr="00150CF0" w:rsidRDefault="00150CF0" w:rsidP="00150CF0">
            <w:pPr>
              <w:numPr>
                <w:ilvl w:val="0"/>
                <w:numId w:val="7"/>
              </w:numPr>
              <w:spacing w:line="360" w:lineRule="auto"/>
              <w:rPr>
                <w:rFonts w:ascii="Times New Roman" w:hAnsi="Times New Roman" w:cs="Times New Roman"/>
                <w:sz w:val="24"/>
              </w:rPr>
            </w:pPr>
            <w:r w:rsidRPr="00150CF0">
              <w:rPr>
                <w:rFonts w:ascii="Times New Roman" w:hAnsi="Times New Roman" w:cs="Times New Roman"/>
                <w:sz w:val="24"/>
              </w:rPr>
              <w:t>Neutral</w:t>
            </w:r>
          </w:p>
          <w:p w:rsidR="00150CF0" w:rsidRPr="00150CF0" w:rsidRDefault="00150CF0" w:rsidP="00150CF0">
            <w:pPr>
              <w:numPr>
                <w:ilvl w:val="0"/>
                <w:numId w:val="7"/>
              </w:numPr>
              <w:spacing w:line="360" w:lineRule="auto"/>
              <w:rPr>
                <w:rFonts w:ascii="Times New Roman" w:hAnsi="Times New Roman" w:cs="Times New Roman"/>
                <w:sz w:val="24"/>
              </w:rPr>
            </w:pPr>
            <w:r w:rsidRPr="00150CF0">
              <w:rPr>
                <w:rFonts w:ascii="Times New Roman" w:hAnsi="Times New Roman" w:cs="Times New Roman"/>
                <w:sz w:val="24"/>
              </w:rPr>
              <w:t>Satisfied</w:t>
            </w:r>
          </w:p>
          <w:p w:rsidR="00150CF0" w:rsidRPr="00150CF0" w:rsidRDefault="00150CF0" w:rsidP="00150CF0">
            <w:pPr>
              <w:numPr>
                <w:ilvl w:val="0"/>
                <w:numId w:val="7"/>
              </w:numPr>
              <w:spacing w:line="360" w:lineRule="auto"/>
              <w:rPr>
                <w:rFonts w:ascii="Times New Roman" w:hAnsi="Times New Roman" w:cs="Times New Roman"/>
                <w:sz w:val="24"/>
              </w:rPr>
            </w:pPr>
            <w:r w:rsidRPr="00150CF0">
              <w:rPr>
                <w:rFonts w:ascii="Times New Roman" w:hAnsi="Times New Roman" w:cs="Times New Roman"/>
                <w:sz w:val="24"/>
              </w:rPr>
              <w:t>Very Satisfied</w:t>
            </w:r>
          </w:p>
        </w:tc>
      </w:tr>
      <w:tr w:rsidR="00150CF0" w:rsidRPr="00150CF0" w:rsidTr="002C17ED">
        <w:trPr>
          <w:trHeight w:val="890"/>
        </w:trPr>
        <w:tc>
          <w:tcPr>
            <w:tcW w:w="984" w:type="dxa"/>
          </w:tcPr>
          <w:p w:rsidR="00150CF0" w:rsidRPr="00150CF0" w:rsidRDefault="00150CF0" w:rsidP="00150CF0">
            <w:pPr>
              <w:spacing w:line="360" w:lineRule="auto"/>
              <w:rPr>
                <w:rFonts w:ascii="Times New Roman" w:hAnsi="Times New Roman" w:cs="Times New Roman"/>
                <w:sz w:val="24"/>
              </w:rPr>
            </w:pPr>
            <w:r w:rsidRPr="00150CF0">
              <w:rPr>
                <w:rFonts w:ascii="Times New Roman" w:hAnsi="Times New Roman" w:cs="Times New Roman"/>
                <w:sz w:val="24"/>
              </w:rPr>
              <w:t>10.</w:t>
            </w:r>
          </w:p>
        </w:tc>
        <w:tc>
          <w:tcPr>
            <w:tcW w:w="5041" w:type="dxa"/>
          </w:tcPr>
          <w:p w:rsidR="00150CF0" w:rsidRPr="00150CF0" w:rsidRDefault="00150CF0" w:rsidP="00150CF0">
            <w:pPr>
              <w:spacing w:line="360" w:lineRule="auto"/>
              <w:rPr>
                <w:rFonts w:ascii="Times New Roman" w:hAnsi="Times New Roman" w:cs="Times New Roman"/>
                <w:sz w:val="24"/>
              </w:rPr>
            </w:pPr>
            <w:r w:rsidRPr="00150CF0">
              <w:rPr>
                <w:rFonts w:ascii="Times New Roman" w:hAnsi="Times New Roman" w:cs="Times New Roman"/>
                <w:sz w:val="24"/>
              </w:rPr>
              <w:t>Do you have direct Contact with the Patient?</w:t>
            </w:r>
          </w:p>
        </w:tc>
        <w:tc>
          <w:tcPr>
            <w:tcW w:w="3870" w:type="dxa"/>
          </w:tcPr>
          <w:p w:rsidR="00150CF0" w:rsidRPr="00150CF0" w:rsidRDefault="00150CF0" w:rsidP="00150CF0">
            <w:pPr>
              <w:numPr>
                <w:ilvl w:val="0"/>
                <w:numId w:val="10"/>
              </w:numPr>
              <w:spacing w:line="360" w:lineRule="auto"/>
              <w:rPr>
                <w:rFonts w:ascii="Times New Roman" w:hAnsi="Times New Roman" w:cs="Times New Roman"/>
                <w:sz w:val="24"/>
              </w:rPr>
            </w:pPr>
            <w:r w:rsidRPr="00150CF0">
              <w:rPr>
                <w:rFonts w:ascii="Times New Roman" w:hAnsi="Times New Roman" w:cs="Times New Roman"/>
                <w:sz w:val="24"/>
              </w:rPr>
              <w:t>Yes</w:t>
            </w:r>
          </w:p>
          <w:p w:rsidR="00150CF0" w:rsidRPr="00150CF0" w:rsidRDefault="00150CF0" w:rsidP="00150CF0">
            <w:pPr>
              <w:numPr>
                <w:ilvl w:val="0"/>
                <w:numId w:val="10"/>
              </w:numPr>
              <w:spacing w:line="360" w:lineRule="auto"/>
              <w:rPr>
                <w:rFonts w:ascii="Times New Roman" w:hAnsi="Times New Roman" w:cs="Times New Roman"/>
                <w:sz w:val="24"/>
              </w:rPr>
            </w:pPr>
            <w:r w:rsidRPr="00150CF0">
              <w:rPr>
                <w:rFonts w:ascii="Times New Roman" w:hAnsi="Times New Roman" w:cs="Times New Roman"/>
                <w:sz w:val="24"/>
              </w:rPr>
              <w:t>No</w:t>
            </w:r>
          </w:p>
        </w:tc>
      </w:tr>
      <w:tr w:rsidR="00150CF0" w:rsidRPr="00150CF0" w:rsidTr="002C17ED">
        <w:trPr>
          <w:trHeight w:val="1052"/>
        </w:trPr>
        <w:tc>
          <w:tcPr>
            <w:tcW w:w="984" w:type="dxa"/>
          </w:tcPr>
          <w:p w:rsidR="00150CF0" w:rsidRPr="00150CF0" w:rsidRDefault="00150CF0" w:rsidP="00150CF0">
            <w:pPr>
              <w:spacing w:line="360" w:lineRule="auto"/>
              <w:rPr>
                <w:rFonts w:ascii="Times New Roman" w:hAnsi="Times New Roman" w:cs="Times New Roman"/>
                <w:sz w:val="24"/>
              </w:rPr>
            </w:pPr>
            <w:r w:rsidRPr="00150CF0">
              <w:rPr>
                <w:rFonts w:ascii="Times New Roman" w:hAnsi="Times New Roman" w:cs="Times New Roman"/>
                <w:sz w:val="24"/>
              </w:rPr>
              <w:t>11.</w:t>
            </w:r>
          </w:p>
        </w:tc>
        <w:tc>
          <w:tcPr>
            <w:tcW w:w="5041" w:type="dxa"/>
          </w:tcPr>
          <w:p w:rsidR="00150CF0" w:rsidRPr="00150CF0" w:rsidRDefault="00150CF0" w:rsidP="00150CF0">
            <w:pPr>
              <w:spacing w:line="360" w:lineRule="auto"/>
              <w:rPr>
                <w:rFonts w:ascii="Times New Roman" w:hAnsi="Times New Roman" w:cs="Times New Roman"/>
                <w:sz w:val="24"/>
              </w:rPr>
            </w:pPr>
            <w:r w:rsidRPr="00150CF0">
              <w:rPr>
                <w:rFonts w:ascii="Times New Roman" w:hAnsi="Times New Roman" w:cs="Times New Roman"/>
                <w:sz w:val="24"/>
              </w:rPr>
              <w:t>Did you have a pediatric pain management teaching session (Curriculum) during your study?</w:t>
            </w:r>
          </w:p>
        </w:tc>
        <w:tc>
          <w:tcPr>
            <w:tcW w:w="3870" w:type="dxa"/>
          </w:tcPr>
          <w:p w:rsidR="00150CF0" w:rsidRPr="00150CF0" w:rsidRDefault="00150CF0" w:rsidP="00150CF0">
            <w:pPr>
              <w:numPr>
                <w:ilvl w:val="0"/>
                <w:numId w:val="8"/>
              </w:numPr>
              <w:spacing w:line="360" w:lineRule="auto"/>
              <w:rPr>
                <w:rFonts w:ascii="Times New Roman" w:hAnsi="Times New Roman" w:cs="Times New Roman"/>
                <w:sz w:val="24"/>
              </w:rPr>
            </w:pPr>
            <w:r w:rsidRPr="00150CF0">
              <w:rPr>
                <w:rFonts w:ascii="Times New Roman" w:hAnsi="Times New Roman" w:cs="Times New Roman"/>
                <w:sz w:val="24"/>
              </w:rPr>
              <w:t>Yes</w:t>
            </w:r>
          </w:p>
          <w:p w:rsidR="00150CF0" w:rsidRPr="00150CF0" w:rsidRDefault="00150CF0" w:rsidP="00150CF0">
            <w:pPr>
              <w:numPr>
                <w:ilvl w:val="0"/>
                <w:numId w:val="8"/>
              </w:numPr>
              <w:spacing w:line="360" w:lineRule="auto"/>
              <w:rPr>
                <w:rFonts w:ascii="Times New Roman" w:hAnsi="Times New Roman" w:cs="Times New Roman"/>
                <w:sz w:val="24"/>
              </w:rPr>
            </w:pPr>
            <w:r w:rsidRPr="00150CF0">
              <w:rPr>
                <w:rFonts w:ascii="Times New Roman" w:hAnsi="Times New Roman" w:cs="Times New Roman"/>
                <w:sz w:val="24"/>
              </w:rPr>
              <w:t>No</w:t>
            </w:r>
          </w:p>
        </w:tc>
      </w:tr>
      <w:tr w:rsidR="00150CF0" w:rsidRPr="00150CF0" w:rsidTr="002C17ED">
        <w:trPr>
          <w:trHeight w:val="1070"/>
        </w:trPr>
        <w:tc>
          <w:tcPr>
            <w:tcW w:w="984" w:type="dxa"/>
          </w:tcPr>
          <w:p w:rsidR="00150CF0" w:rsidRPr="00150CF0" w:rsidRDefault="00150CF0" w:rsidP="00150CF0">
            <w:pPr>
              <w:spacing w:line="360" w:lineRule="auto"/>
              <w:rPr>
                <w:rFonts w:ascii="Times New Roman" w:hAnsi="Times New Roman" w:cs="Times New Roman"/>
                <w:sz w:val="24"/>
              </w:rPr>
            </w:pPr>
            <w:r w:rsidRPr="00150CF0">
              <w:rPr>
                <w:rFonts w:ascii="Times New Roman" w:hAnsi="Times New Roman" w:cs="Times New Roman"/>
                <w:sz w:val="24"/>
              </w:rPr>
              <w:t>12.</w:t>
            </w:r>
          </w:p>
        </w:tc>
        <w:tc>
          <w:tcPr>
            <w:tcW w:w="5041" w:type="dxa"/>
          </w:tcPr>
          <w:p w:rsidR="00150CF0" w:rsidRPr="00150CF0" w:rsidRDefault="00150CF0" w:rsidP="00150CF0">
            <w:pPr>
              <w:spacing w:line="360" w:lineRule="auto"/>
              <w:rPr>
                <w:rFonts w:ascii="Times New Roman" w:hAnsi="Times New Roman" w:cs="Times New Roman"/>
                <w:sz w:val="24"/>
              </w:rPr>
            </w:pPr>
            <w:r w:rsidRPr="00150CF0">
              <w:rPr>
                <w:rFonts w:ascii="Times New Roman" w:hAnsi="Times New Roman" w:cs="Times New Roman"/>
                <w:sz w:val="24"/>
              </w:rPr>
              <w:t>Have you ever taken a training based on pediatric pain assessment and management?</w:t>
            </w:r>
          </w:p>
        </w:tc>
        <w:tc>
          <w:tcPr>
            <w:tcW w:w="3870" w:type="dxa"/>
          </w:tcPr>
          <w:p w:rsidR="00150CF0" w:rsidRPr="00150CF0" w:rsidRDefault="00150CF0" w:rsidP="00150CF0">
            <w:pPr>
              <w:numPr>
                <w:ilvl w:val="0"/>
                <w:numId w:val="9"/>
              </w:numPr>
              <w:spacing w:line="360" w:lineRule="auto"/>
              <w:rPr>
                <w:rFonts w:ascii="Times New Roman" w:hAnsi="Times New Roman" w:cs="Times New Roman"/>
                <w:sz w:val="24"/>
              </w:rPr>
            </w:pPr>
            <w:r w:rsidRPr="00150CF0">
              <w:rPr>
                <w:rFonts w:ascii="Times New Roman" w:hAnsi="Times New Roman" w:cs="Times New Roman"/>
                <w:sz w:val="24"/>
              </w:rPr>
              <w:t>Yes</w:t>
            </w:r>
          </w:p>
          <w:p w:rsidR="00150CF0" w:rsidRPr="00150CF0" w:rsidRDefault="00150CF0" w:rsidP="00150CF0">
            <w:pPr>
              <w:numPr>
                <w:ilvl w:val="0"/>
                <w:numId w:val="9"/>
              </w:numPr>
              <w:spacing w:line="360" w:lineRule="auto"/>
              <w:rPr>
                <w:rFonts w:ascii="Times New Roman" w:hAnsi="Times New Roman" w:cs="Times New Roman"/>
                <w:sz w:val="24"/>
              </w:rPr>
            </w:pPr>
            <w:r w:rsidRPr="00150CF0">
              <w:rPr>
                <w:rFonts w:ascii="Times New Roman" w:hAnsi="Times New Roman" w:cs="Times New Roman"/>
                <w:sz w:val="24"/>
              </w:rPr>
              <w:t>No</w:t>
            </w:r>
          </w:p>
        </w:tc>
      </w:tr>
      <w:tr w:rsidR="00150CF0" w:rsidRPr="00150CF0" w:rsidTr="002C17ED">
        <w:trPr>
          <w:trHeight w:val="530"/>
        </w:trPr>
        <w:tc>
          <w:tcPr>
            <w:tcW w:w="9895" w:type="dxa"/>
            <w:gridSpan w:val="3"/>
          </w:tcPr>
          <w:p w:rsidR="00150CF0" w:rsidRPr="00150CF0" w:rsidRDefault="00150CF0" w:rsidP="00150CF0">
            <w:pPr>
              <w:spacing w:line="360" w:lineRule="auto"/>
              <w:rPr>
                <w:rFonts w:ascii="Times New Roman" w:hAnsi="Times New Roman" w:cs="Times New Roman"/>
                <w:b/>
                <w:sz w:val="24"/>
              </w:rPr>
            </w:pPr>
            <w:r w:rsidRPr="00150CF0">
              <w:rPr>
                <w:rFonts w:ascii="Times New Roman" w:hAnsi="Times New Roman" w:cs="Times New Roman"/>
                <w:b/>
                <w:sz w:val="24"/>
              </w:rPr>
              <w:t>Institution Related Variable</w:t>
            </w:r>
          </w:p>
        </w:tc>
      </w:tr>
      <w:tr w:rsidR="00150CF0" w:rsidRPr="00150CF0" w:rsidTr="002C17ED">
        <w:trPr>
          <w:trHeight w:val="980"/>
        </w:trPr>
        <w:tc>
          <w:tcPr>
            <w:tcW w:w="984" w:type="dxa"/>
          </w:tcPr>
          <w:p w:rsidR="00150CF0" w:rsidRPr="00150CF0" w:rsidRDefault="00150CF0" w:rsidP="00150CF0">
            <w:pPr>
              <w:spacing w:line="360" w:lineRule="auto"/>
              <w:rPr>
                <w:rFonts w:ascii="Times New Roman" w:hAnsi="Times New Roman" w:cs="Times New Roman"/>
                <w:sz w:val="24"/>
              </w:rPr>
            </w:pPr>
            <w:r w:rsidRPr="00150CF0">
              <w:rPr>
                <w:rFonts w:ascii="Times New Roman" w:hAnsi="Times New Roman" w:cs="Times New Roman"/>
                <w:sz w:val="24"/>
              </w:rPr>
              <w:t>13.</w:t>
            </w:r>
          </w:p>
        </w:tc>
        <w:tc>
          <w:tcPr>
            <w:tcW w:w="5041" w:type="dxa"/>
          </w:tcPr>
          <w:p w:rsidR="00150CF0" w:rsidRPr="00150CF0" w:rsidRDefault="00150CF0" w:rsidP="00150CF0">
            <w:pPr>
              <w:spacing w:line="360" w:lineRule="auto"/>
              <w:rPr>
                <w:rFonts w:ascii="Times New Roman" w:hAnsi="Times New Roman" w:cs="Times New Roman"/>
                <w:sz w:val="24"/>
              </w:rPr>
            </w:pPr>
            <w:r w:rsidRPr="00150CF0">
              <w:rPr>
                <w:rFonts w:ascii="Times New Roman" w:hAnsi="Times New Roman" w:cs="Times New Roman"/>
                <w:sz w:val="24"/>
              </w:rPr>
              <w:t>Is there any available Pediatric pain assessment tool in your working area?</w:t>
            </w:r>
          </w:p>
        </w:tc>
        <w:tc>
          <w:tcPr>
            <w:tcW w:w="3870" w:type="dxa"/>
          </w:tcPr>
          <w:p w:rsidR="00150CF0" w:rsidRPr="00150CF0" w:rsidRDefault="00150CF0" w:rsidP="00150CF0">
            <w:pPr>
              <w:numPr>
                <w:ilvl w:val="0"/>
                <w:numId w:val="11"/>
              </w:numPr>
              <w:spacing w:line="360" w:lineRule="auto"/>
              <w:rPr>
                <w:rFonts w:ascii="Times New Roman" w:hAnsi="Times New Roman" w:cs="Times New Roman"/>
                <w:sz w:val="24"/>
              </w:rPr>
            </w:pPr>
            <w:r w:rsidRPr="00150CF0">
              <w:rPr>
                <w:rFonts w:ascii="Times New Roman" w:hAnsi="Times New Roman" w:cs="Times New Roman"/>
                <w:sz w:val="24"/>
              </w:rPr>
              <w:t>Yes</w:t>
            </w:r>
          </w:p>
          <w:p w:rsidR="00150CF0" w:rsidRPr="00150CF0" w:rsidRDefault="00150CF0" w:rsidP="00150CF0">
            <w:pPr>
              <w:numPr>
                <w:ilvl w:val="0"/>
                <w:numId w:val="11"/>
              </w:numPr>
              <w:spacing w:line="360" w:lineRule="auto"/>
              <w:rPr>
                <w:rFonts w:ascii="Times New Roman" w:hAnsi="Times New Roman" w:cs="Times New Roman"/>
                <w:sz w:val="24"/>
              </w:rPr>
            </w:pPr>
            <w:r w:rsidRPr="00150CF0">
              <w:rPr>
                <w:rFonts w:ascii="Times New Roman" w:hAnsi="Times New Roman" w:cs="Times New Roman"/>
                <w:sz w:val="24"/>
              </w:rPr>
              <w:t>No</w:t>
            </w:r>
          </w:p>
        </w:tc>
      </w:tr>
      <w:tr w:rsidR="00150CF0" w:rsidRPr="00150CF0" w:rsidTr="002C17ED">
        <w:trPr>
          <w:trHeight w:val="1070"/>
        </w:trPr>
        <w:tc>
          <w:tcPr>
            <w:tcW w:w="984" w:type="dxa"/>
          </w:tcPr>
          <w:p w:rsidR="00150CF0" w:rsidRPr="00150CF0" w:rsidRDefault="00150CF0" w:rsidP="00150CF0">
            <w:pPr>
              <w:spacing w:line="360" w:lineRule="auto"/>
              <w:rPr>
                <w:rFonts w:ascii="Times New Roman" w:hAnsi="Times New Roman" w:cs="Times New Roman"/>
                <w:sz w:val="24"/>
              </w:rPr>
            </w:pPr>
            <w:r w:rsidRPr="00150CF0">
              <w:rPr>
                <w:rFonts w:ascii="Times New Roman" w:hAnsi="Times New Roman" w:cs="Times New Roman"/>
                <w:sz w:val="24"/>
              </w:rPr>
              <w:t>14.</w:t>
            </w:r>
          </w:p>
        </w:tc>
        <w:tc>
          <w:tcPr>
            <w:tcW w:w="5041" w:type="dxa"/>
          </w:tcPr>
          <w:p w:rsidR="00150CF0" w:rsidRPr="00150CF0" w:rsidRDefault="00150CF0" w:rsidP="00150CF0">
            <w:pPr>
              <w:spacing w:line="360" w:lineRule="auto"/>
              <w:rPr>
                <w:rFonts w:ascii="Times New Roman" w:hAnsi="Times New Roman" w:cs="Times New Roman"/>
                <w:sz w:val="24"/>
              </w:rPr>
            </w:pPr>
            <w:r w:rsidRPr="00150CF0">
              <w:rPr>
                <w:rFonts w:ascii="Times New Roman" w:hAnsi="Times New Roman" w:cs="Times New Roman"/>
                <w:sz w:val="24"/>
              </w:rPr>
              <w:t>Is the Medication Used for the Management of pain always available?</w:t>
            </w:r>
          </w:p>
        </w:tc>
        <w:tc>
          <w:tcPr>
            <w:tcW w:w="3870" w:type="dxa"/>
          </w:tcPr>
          <w:p w:rsidR="00150CF0" w:rsidRPr="00150CF0" w:rsidRDefault="00150CF0" w:rsidP="00150CF0">
            <w:pPr>
              <w:numPr>
                <w:ilvl w:val="0"/>
                <w:numId w:val="12"/>
              </w:numPr>
              <w:spacing w:line="360" w:lineRule="auto"/>
              <w:rPr>
                <w:rFonts w:ascii="Times New Roman" w:hAnsi="Times New Roman" w:cs="Times New Roman"/>
                <w:sz w:val="24"/>
              </w:rPr>
            </w:pPr>
            <w:r w:rsidRPr="00150CF0">
              <w:rPr>
                <w:rFonts w:ascii="Times New Roman" w:hAnsi="Times New Roman" w:cs="Times New Roman"/>
                <w:sz w:val="24"/>
              </w:rPr>
              <w:t>Yes</w:t>
            </w:r>
          </w:p>
          <w:p w:rsidR="00150CF0" w:rsidRPr="00150CF0" w:rsidRDefault="00150CF0" w:rsidP="00150CF0">
            <w:pPr>
              <w:numPr>
                <w:ilvl w:val="0"/>
                <w:numId w:val="12"/>
              </w:numPr>
              <w:spacing w:line="360" w:lineRule="auto"/>
              <w:rPr>
                <w:rFonts w:ascii="Times New Roman" w:hAnsi="Times New Roman" w:cs="Times New Roman"/>
                <w:sz w:val="24"/>
              </w:rPr>
            </w:pPr>
            <w:r w:rsidRPr="00150CF0">
              <w:rPr>
                <w:rFonts w:ascii="Times New Roman" w:hAnsi="Times New Roman" w:cs="Times New Roman"/>
                <w:sz w:val="24"/>
              </w:rPr>
              <w:t>No</w:t>
            </w:r>
          </w:p>
        </w:tc>
      </w:tr>
      <w:tr w:rsidR="00150CF0" w:rsidRPr="00150CF0" w:rsidTr="002C17ED">
        <w:trPr>
          <w:trHeight w:val="1070"/>
        </w:trPr>
        <w:tc>
          <w:tcPr>
            <w:tcW w:w="984" w:type="dxa"/>
          </w:tcPr>
          <w:p w:rsidR="00150CF0" w:rsidRPr="00150CF0" w:rsidRDefault="00150CF0" w:rsidP="00150CF0">
            <w:pPr>
              <w:spacing w:line="360" w:lineRule="auto"/>
              <w:rPr>
                <w:rFonts w:ascii="Times New Roman" w:hAnsi="Times New Roman" w:cs="Times New Roman"/>
                <w:sz w:val="24"/>
              </w:rPr>
            </w:pPr>
            <w:r w:rsidRPr="00150CF0">
              <w:rPr>
                <w:rFonts w:ascii="Times New Roman" w:hAnsi="Times New Roman" w:cs="Times New Roman"/>
                <w:sz w:val="24"/>
              </w:rPr>
              <w:t>15.</w:t>
            </w:r>
          </w:p>
        </w:tc>
        <w:tc>
          <w:tcPr>
            <w:tcW w:w="5041" w:type="dxa"/>
          </w:tcPr>
          <w:p w:rsidR="00150CF0" w:rsidRPr="00150CF0" w:rsidRDefault="00150CF0" w:rsidP="00150CF0">
            <w:pPr>
              <w:spacing w:line="360" w:lineRule="auto"/>
              <w:rPr>
                <w:rFonts w:ascii="Times New Roman" w:hAnsi="Times New Roman" w:cs="Times New Roman"/>
                <w:sz w:val="24"/>
              </w:rPr>
            </w:pPr>
            <w:r w:rsidRPr="00150CF0">
              <w:rPr>
                <w:rFonts w:ascii="Times New Roman" w:hAnsi="Times New Roman" w:cs="Times New Roman"/>
                <w:sz w:val="24"/>
              </w:rPr>
              <w:t>Do you use Pain management protocol in your working place?</w:t>
            </w:r>
          </w:p>
        </w:tc>
        <w:tc>
          <w:tcPr>
            <w:tcW w:w="3870" w:type="dxa"/>
          </w:tcPr>
          <w:p w:rsidR="00150CF0" w:rsidRPr="00150CF0" w:rsidRDefault="00150CF0" w:rsidP="00150CF0">
            <w:pPr>
              <w:numPr>
                <w:ilvl w:val="0"/>
                <w:numId w:val="13"/>
              </w:numPr>
              <w:spacing w:line="360" w:lineRule="auto"/>
              <w:rPr>
                <w:rFonts w:ascii="Times New Roman" w:hAnsi="Times New Roman" w:cs="Times New Roman"/>
                <w:sz w:val="24"/>
              </w:rPr>
            </w:pPr>
            <w:r w:rsidRPr="00150CF0">
              <w:rPr>
                <w:rFonts w:ascii="Times New Roman" w:hAnsi="Times New Roman" w:cs="Times New Roman"/>
                <w:sz w:val="24"/>
              </w:rPr>
              <w:t>Yes</w:t>
            </w:r>
          </w:p>
          <w:p w:rsidR="00150CF0" w:rsidRPr="00150CF0" w:rsidRDefault="00150CF0" w:rsidP="00150CF0">
            <w:pPr>
              <w:numPr>
                <w:ilvl w:val="0"/>
                <w:numId w:val="13"/>
              </w:numPr>
              <w:spacing w:line="360" w:lineRule="auto"/>
              <w:rPr>
                <w:rFonts w:ascii="Times New Roman" w:hAnsi="Times New Roman" w:cs="Times New Roman"/>
                <w:sz w:val="24"/>
              </w:rPr>
            </w:pPr>
            <w:r w:rsidRPr="00150CF0">
              <w:rPr>
                <w:rFonts w:ascii="Times New Roman" w:hAnsi="Times New Roman" w:cs="Times New Roman"/>
                <w:sz w:val="24"/>
              </w:rPr>
              <w:t>No</w:t>
            </w:r>
          </w:p>
        </w:tc>
      </w:tr>
      <w:tr w:rsidR="00150CF0" w:rsidRPr="00150CF0" w:rsidTr="002C17ED">
        <w:trPr>
          <w:trHeight w:val="1070"/>
        </w:trPr>
        <w:tc>
          <w:tcPr>
            <w:tcW w:w="984" w:type="dxa"/>
          </w:tcPr>
          <w:p w:rsidR="00150CF0" w:rsidRPr="00150CF0" w:rsidRDefault="00150CF0" w:rsidP="00150CF0">
            <w:pPr>
              <w:spacing w:line="360" w:lineRule="auto"/>
              <w:rPr>
                <w:rFonts w:ascii="Times New Roman" w:hAnsi="Times New Roman" w:cs="Times New Roman"/>
                <w:sz w:val="24"/>
              </w:rPr>
            </w:pPr>
            <w:r w:rsidRPr="00150CF0">
              <w:rPr>
                <w:rFonts w:ascii="Times New Roman" w:hAnsi="Times New Roman" w:cs="Times New Roman"/>
                <w:sz w:val="24"/>
              </w:rPr>
              <w:lastRenderedPageBreak/>
              <w:t>16.</w:t>
            </w:r>
          </w:p>
        </w:tc>
        <w:tc>
          <w:tcPr>
            <w:tcW w:w="5041" w:type="dxa"/>
          </w:tcPr>
          <w:p w:rsidR="00150CF0" w:rsidRPr="00150CF0" w:rsidRDefault="00150CF0" w:rsidP="00150CF0">
            <w:pPr>
              <w:spacing w:line="360" w:lineRule="auto"/>
              <w:rPr>
                <w:rFonts w:ascii="Times New Roman" w:hAnsi="Times New Roman" w:cs="Times New Roman"/>
                <w:sz w:val="24"/>
              </w:rPr>
            </w:pPr>
            <w:r w:rsidRPr="00150CF0">
              <w:rPr>
                <w:rFonts w:ascii="Times New Roman" w:hAnsi="Times New Roman" w:cs="Times New Roman"/>
                <w:sz w:val="24"/>
              </w:rPr>
              <w:t>Is there any Supportive Supervision in Pediatric Pain Management?</w:t>
            </w:r>
          </w:p>
        </w:tc>
        <w:tc>
          <w:tcPr>
            <w:tcW w:w="3870" w:type="dxa"/>
          </w:tcPr>
          <w:p w:rsidR="00150CF0" w:rsidRPr="00150CF0" w:rsidRDefault="00150CF0" w:rsidP="00150CF0">
            <w:pPr>
              <w:numPr>
                <w:ilvl w:val="0"/>
                <w:numId w:val="14"/>
              </w:numPr>
              <w:spacing w:line="360" w:lineRule="auto"/>
              <w:rPr>
                <w:rFonts w:ascii="Times New Roman" w:hAnsi="Times New Roman" w:cs="Times New Roman"/>
                <w:sz w:val="24"/>
              </w:rPr>
            </w:pPr>
            <w:r w:rsidRPr="00150CF0">
              <w:rPr>
                <w:rFonts w:ascii="Times New Roman" w:hAnsi="Times New Roman" w:cs="Times New Roman"/>
                <w:sz w:val="24"/>
              </w:rPr>
              <w:t>Yes</w:t>
            </w:r>
          </w:p>
          <w:p w:rsidR="00150CF0" w:rsidRPr="00150CF0" w:rsidRDefault="00150CF0" w:rsidP="00150CF0">
            <w:pPr>
              <w:numPr>
                <w:ilvl w:val="0"/>
                <w:numId w:val="14"/>
              </w:numPr>
              <w:spacing w:line="360" w:lineRule="auto"/>
              <w:rPr>
                <w:rFonts w:ascii="Times New Roman" w:hAnsi="Times New Roman" w:cs="Times New Roman"/>
                <w:sz w:val="24"/>
              </w:rPr>
            </w:pPr>
            <w:r w:rsidRPr="00150CF0">
              <w:rPr>
                <w:rFonts w:ascii="Times New Roman" w:hAnsi="Times New Roman" w:cs="Times New Roman"/>
                <w:sz w:val="24"/>
              </w:rPr>
              <w:t>No</w:t>
            </w:r>
          </w:p>
        </w:tc>
      </w:tr>
      <w:tr w:rsidR="00150CF0" w:rsidRPr="00150CF0" w:rsidTr="002C17ED">
        <w:trPr>
          <w:trHeight w:val="1340"/>
        </w:trPr>
        <w:tc>
          <w:tcPr>
            <w:tcW w:w="984" w:type="dxa"/>
          </w:tcPr>
          <w:p w:rsidR="00150CF0" w:rsidRPr="00150CF0" w:rsidRDefault="00150CF0" w:rsidP="00150CF0">
            <w:pPr>
              <w:spacing w:line="360" w:lineRule="auto"/>
              <w:rPr>
                <w:rFonts w:ascii="Times New Roman" w:hAnsi="Times New Roman" w:cs="Times New Roman"/>
                <w:sz w:val="24"/>
              </w:rPr>
            </w:pPr>
            <w:r w:rsidRPr="00150CF0">
              <w:rPr>
                <w:rFonts w:ascii="Times New Roman" w:hAnsi="Times New Roman" w:cs="Times New Roman"/>
                <w:sz w:val="24"/>
              </w:rPr>
              <w:t>17.</w:t>
            </w:r>
          </w:p>
        </w:tc>
        <w:tc>
          <w:tcPr>
            <w:tcW w:w="5041" w:type="dxa"/>
          </w:tcPr>
          <w:p w:rsidR="00150CF0" w:rsidRPr="00150CF0" w:rsidRDefault="00150CF0" w:rsidP="00150CF0">
            <w:pPr>
              <w:spacing w:line="360" w:lineRule="auto"/>
              <w:rPr>
                <w:rFonts w:ascii="Times New Roman" w:hAnsi="Times New Roman" w:cs="Times New Roman"/>
                <w:sz w:val="24"/>
              </w:rPr>
            </w:pPr>
            <w:r w:rsidRPr="00150CF0">
              <w:rPr>
                <w:rFonts w:ascii="Times New Roman" w:hAnsi="Times New Roman" w:cs="Times New Roman"/>
                <w:sz w:val="24"/>
              </w:rPr>
              <w:t>Is the current patient-to-staff ratio in your unit adequate to ensure proper pediatric pain assessment and management</w:t>
            </w:r>
          </w:p>
        </w:tc>
        <w:tc>
          <w:tcPr>
            <w:tcW w:w="3870" w:type="dxa"/>
          </w:tcPr>
          <w:p w:rsidR="00150CF0" w:rsidRPr="00150CF0" w:rsidRDefault="00150CF0" w:rsidP="00150CF0">
            <w:pPr>
              <w:numPr>
                <w:ilvl w:val="0"/>
                <w:numId w:val="15"/>
              </w:numPr>
              <w:spacing w:line="360" w:lineRule="auto"/>
              <w:rPr>
                <w:rFonts w:ascii="Times New Roman" w:hAnsi="Times New Roman" w:cs="Times New Roman"/>
                <w:sz w:val="24"/>
              </w:rPr>
            </w:pPr>
            <w:r w:rsidRPr="00150CF0">
              <w:rPr>
                <w:rFonts w:ascii="Times New Roman" w:hAnsi="Times New Roman" w:cs="Times New Roman"/>
                <w:sz w:val="24"/>
              </w:rPr>
              <w:t>Yes</w:t>
            </w:r>
          </w:p>
          <w:p w:rsidR="00150CF0" w:rsidRPr="00150CF0" w:rsidRDefault="00150CF0" w:rsidP="00150CF0">
            <w:pPr>
              <w:numPr>
                <w:ilvl w:val="0"/>
                <w:numId w:val="15"/>
              </w:numPr>
              <w:spacing w:line="360" w:lineRule="auto"/>
              <w:rPr>
                <w:rFonts w:ascii="Times New Roman" w:hAnsi="Times New Roman" w:cs="Times New Roman"/>
                <w:sz w:val="24"/>
              </w:rPr>
            </w:pPr>
            <w:r w:rsidRPr="00150CF0">
              <w:rPr>
                <w:rFonts w:ascii="Times New Roman" w:hAnsi="Times New Roman" w:cs="Times New Roman"/>
                <w:sz w:val="24"/>
              </w:rPr>
              <w:t>No</w:t>
            </w:r>
          </w:p>
        </w:tc>
      </w:tr>
    </w:tbl>
    <w:p w:rsidR="00150CF0" w:rsidRPr="00150CF0" w:rsidRDefault="00150CF0" w:rsidP="00150CF0">
      <w:pPr>
        <w:rPr>
          <w:sz w:val="24"/>
        </w:rPr>
      </w:pPr>
    </w:p>
    <w:p w:rsidR="00150CF0" w:rsidRPr="00150CF0" w:rsidRDefault="00150CF0" w:rsidP="00150CF0">
      <w:pPr>
        <w:rPr>
          <w:rFonts w:ascii="Times New Roman" w:hAnsi="Times New Roman" w:cs="Times New Roman"/>
          <w:b/>
          <w:sz w:val="24"/>
        </w:rPr>
      </w:pPr>
      <w:bookmarkStart w:id="4" w:name="_Toc201345939"/>
      <w:bookmarkStart w:id="5" w:name="_Toc202111905"/>
      <w:bookmarkStart w:id="6" w:name="_Toc204799362"/>
      <w:r w:rsidRPr="00150CF0">
        <w:rPr>
          <w:rFonts w:ascii="Times New Roman" w:hAnsi="Times New Roman" w:cs="Times New Roman"/>
          <w:b/>
          <w:sz w:val="24"/>
        </w:rPr>
        <w:t>Section 2-Knowledge Assessment</w:t>
      </w:r>
      <w:bookmarkEnd w:id="4"/>
      <w:bookmarkEnd w:id="5"/>
      <w:bookmarkEnd w:id="6"/>
    </w:p>
    <w:tbl>
      <w:tblPr>
        <w:tblStyle w:val="TableGrid2"/>
        <w:tblW w:w="9715" w:type="dxa"/>
        <w:tblLook w:val="04A0" w:firstRow="1" w:lastRow="0" w:firstColumn="1" w:lastColumn="0" w:noHBand="0" w:noVBand="1"/>
      </w:tblPr>
      <w:tblGrid>
        <w:gridCol w:w="805"/>
        <w:gridCol w:w="4770"/>
        <w:gridCol w:w="4140"/>
      </w:tblGrid>
      <w:tr w:rsidR="00150CF0" w:rsidRPr="00150CF0" w:rsidTr="002C17ED">
        <w:trPr>
          <w:trHeight w:val="953"/>
        </w:trPr>
        <w:tc>
          <w:tcPr>
            <w:tcW w:w="805" w:type="dxa"/>
          </w:tcPr>
          <w:p w:rsidR="00150CF0" w:rsidRPr="00150CF0" w:rsidRDefault="00150CF0" w:rsidP="00150CF0">
            <w:pPr>
              <w:spacing w:line="360" w:lineRule="auto"/>
              <w:rPr>
                <w:rFonts w:ascii="Times New Roman" w:hAnsi="Times New Roman" w:cs="Times New Roman"/>
                <w:sz w:val="24"/>
              </w:rPr>
            </w:pPr>
            <w:r w:rsidRPr="00150CF0">
              <w:rPr>
                <w:rFonts w:ascii="Times New Roman" w:hAnsi="Times New Roman" w:cs="Times New Roman"/>
                <w:sz w:val="24"/>
              </w:rPr>
              <w:t>18.</w:t>
            </w:r>
          </w:p>
        </w:tc>
        <w:tc>
          <w:tcPr>
            <w:tcW w:w="4770" w:type="dxa"/>
          </w:tcPr>
          <w:p w:rsidR="00150CF0" w:rsidRPr="00150CF0" w:rsidRDefault="00150CF0" w:rsidP="00150CF0">
            <w:pPr>
              <w:spacing w:line="360" w:lineRule="auto"/>
              <w:rPr>
                <w:rFonts w:ascii="Times New Roman" w:hAnsi="Times New Roman" w:cs="Times New Roman"/>
                <w:b/>
                <w:sz w:val="24"/>
              </w:rPr>
            </w:pPr>
            <w:r w:rsidRPr="00150CF0">
              <w:rPr>
                <w:rFonts w:ascii="Times New Roman" w:hAnsi="Times New Roman" w:cs="Times New Roman"/>
                <w:sz w:val="24"/>
              </w:rPr>
              <w:t>Pediatric patients feel pain the same way as adults.</w:t>
            </w:r>
          </w:p>
        </w:tc>
        <w:tc>
          <w:tcPr>
            <w:tcW w:w="4140" w:type="dxa"/>
          </w:tcPr>
          <w:p w:rsidR="00150CF0" w:rsidRPr="00150CF0" w:rsidRDefault="00150CF0" w:rsidP="00150CF0">
            <w:pPr>
              <w:numPr>
                <w:ilvl w:val="0"/>
                <w:numId w:val="26"/>
              </w:numPr>
              <w:spacing w:line="360" w:lineRule="auto"/>
              <w:rPr>
                <w:rFonts w:ascii="Times New Roman" w:hAnsi="Times New Roman" w:cs="Times New Roman"/>
                <w:sz w:val="24"/>
              </w:rPr>
            </w:pPr>
            <w:r w:rsidRPr="00150CF0">
              <w:rPr>
                <w:rFonts w:ascii="Times New Roman" w:hAnsi="Times New Roman" w:cs="Times New Roman"/>
                <w:sz w:val="24"/>
              </w:rPr>
              <w:t>True</w:t>
            </w:r>
          </w:p>
          <w:p w:rsidR="00150CF0" w:rsidRPr="00150CF0" w:rsidRDefault="00150CF0" w:rsidP="00150CF0">
            <w:pPr>
              <w:numPr>
                <w:ilvl w:val="0"/>
                <w:numId w:val="26"/>
              </w:numPr>
              <w:spacing w:line="360" w:lineRule="auto"/>
              <w:rPr>
                <w:rFonts w:ascii="Times New Roman" w:hAnsi="Times New Roman" w:cs="Times New Roman"/>
                <w:sz w:val="24"/>
              </w:rPr>
            </w:pPr>
            <w:r w:rsidRPr="00150CF0">
              <w:rPr>
                <w:rFonts w:ascii="Times New Roman" w:hAnsi="Times New Roman" w:cs="Times New Roman"/>
                <w:sz w:val="24"/>
              </w:rPr>
              <w:t>False</w:t>
            </w:r>
          </w:p>
        </w:tc>
      </w:tr>
      <w:tr w:rsidR="00150CF0" w:rsidRPr="00150CF0" w:rsidTr="002C17ED">
        <w:trPr>
          <w:trHeight w:val="1070"/>
        </w:trPr>
        <w:tc>
          <w:tcPr>
            <w:tcW w:w="805" w:type="dxa"/>
          </w:tcPr>
          <w:p w:rsidR="00150CF0" w:rsidRPr="00150CF0" w:rsidRDefault="00150CF0" w:rsidP="00150CF0">
            <w:pPr>
              <w:spacing w:line="360" w:lineRule="auto"/>
              <w:rPr>
                <w:rFonts w:ascii="Times New Roman" w:hAnsi="Times New Roman" w:cs="Times New Roman"/>
                <w:sz w:val="24"/>
              </w:rPr>
            </w:pPr>
            <w:r w:rsidRPr="00150CF0">
              <w:rPr>
                <w:rFonts w:ascii="Times New Roman" w:hAnsi="Times New Roman" w:cs="Times New Roman"/>
                <w:sz w:val="24"/>
              </w:rPr>
              <w:t>19.</w:t>
            </w:r>
          </w:p>
        </w:tc>
        <w:tc>
          <w:tcPr>
            <w:tcW w:w="4770" w:type="dxa"/>
          </w:tcPr>
          <w:p w:rsidR="00150CF0" w:rsidRPr="00150CF0" w:rsidRDefault="00150CF0" w:rsidP="00150CF0">
            <w:pPr>
              <w:spacing w:line="360" w:lineRule="auto"/>
              <w:rPr>
                <w:rFonts w:ascii="Times New Roman" w:hAnsi="Times New Roman" w:cs="Times New Roman"/>
                <w:b/>
                <w:sz w:val="24"/>
              </w:rPr>
            </w:pPr>
            <w:r w:rsidRPr="00150CF0">
              <w:rPr>
                <w:rFonts w:ascii="Times New Roman" w:hAnsi="Times New Roman" w:cs="Times New Roman"/>
                <w:sz w:val="24"/>
              </w:rPr>
              <w:t>Every crying child should be assessed for possible use of anti-pain</w:t>
            </w:r>
          </w:p>
        </w:tc>
        <w:tc>
          <w:tcPr>
            <w:tcW w:w="4140" w:type="dxa"/>
          </w:tcPr>
          <w:p w:rsidR="00150CF0" w:rsidRPr="00150CF0" w:rsidRDefault="00150CF0" w:rsidP="00150CF0">
            <w:pPr>
              <w:numPr>
                <w:ilvl w:val="0"/>
                <w:numId w:val="17"/>
              </w:numPr>
              <w:spacing w:line="360" w:lineRule="auto"/>
              <w:rPr>
                <w:rFonts w:ascii="Times New Roman" w:hAnsi="Times New Roman" w:cs="Times New Roman"/>
                <w:sz w:val="24"/>
              </w:rPr>
            </w:pPr>
            <w:r w:rsidRPr="00150CF0">
              <w:rPr>
                <w:rFonts w:ascii="Times New Roman" w:hAnsi="Times New Roman" w:cs="Times New Roman"/>
                <w:sz w:val="24"/>
              </w:rPr>
              <w:t>True</w:t>
            </w:r>
          </w:p>
          <w:p w:rsidR="00150CF0" w:rsidRPr="00150CF0" w:rsidRDefault="00150CF0" w:rsidP="00150CF0">
            <w:pPr>
              <w:numPr>
                <w:ilvl w:val="0"/>
                <w:numId w:val="17"/>
              </w:numPr>
              <w:spacing w:line="360" w:lineRule="auto"/>
              <w:rPr>
                <w:rFonts w:ascii="Times New Roman" w:hAnsi="Times New Roman" w:cs="Times New Roman"/>
                <w:sz w:val="24"/>
              </w:rPr>
            </w:pPr>
            <w:r w:rsidRPr="00150CF0">
              <w:rPr>
                <w:rFonts w:ascii="Times New Roman" w:hAnsi="Times New Roman" w:cs="Times New Roman"/>
                <w:sz w:val="24"/>
              </w:rPr>
              <w:t>False</w:t>
            </w:r>
          </w:p>
        </w:tc>
      </w:tr>
      <w:tr w:rsidR="00150CF0" w:rsidRPr="00150CF0" w:rsidTr="002C17ED">
        <w:trPr>
          <w:trHeight w:val="1070"/>
        </w:trPr>
        <w:tc>
          <w:tcPr>
            <w:tcW w:w="805" w:type="dxa"/>
          </w:tcPr>
          <w:p w:rsidR="00150CF0" w:rsidRPr="00150CF0" w:rsidRDefault="00150CF0" w:rsidP="00150CF0">
            <w:pPr>
              <w:spacing w:line="360" w:lineRule="auto"/>
              <w:rPr>
                <w:rFonts w:ascii="Times New Roman" w:hAnsi="Times New Roman" w:cs="Times New Roman"/>
                <w:sz w:val="24"/>
              </w:rPr>
            </w:pPr>
            <w:r w:rsidRPr="00150CF0">
              <w:rPr>
                <w:rFonts w:ascii="Times New Roman" w:hAnsi="Times New Roman" w:cs="Times New Roman"/>
                <w:sz w:val="24"/>
              </w:rPr>
              <w:t>20.</w:t>
            </w:r>
          </w:p>
        </w:tc>
        <w:tc>
          <w:tcPr>
            <w:tcW w:w="4770" w:type="dxa"/>
          </w:tcPr>
          <w:p w:rsidR="00150CF0" w:rsidRPr="00150CF0" w:rsidRDefault="00150CF0" w:rsidP="00150CF0">
            <w:pPr>
              <w:spacing w:line="360" w:lineRule="auto"/>
              <w:rPr>
                <w:rFonts w:ascii="Times New Roman" w:hAnsi="Times New Roman" w:cs="Times New Roman"/>
                <w:sz w:val="24"/>
              </w:rPr>
            </w:pPr>
            <w:r w:rsidRPr="00150CF0">
              <w:rPr>
                <w:rFonts w:ascii="Times New Roman" w:hAnsi="Times New Roman" w:cs="Times New Roman"/>
                <w:sz w:val="24"/>
              </w:rPr>
              <w:t>It is important to assess and document pain in Pediatric patients frequently.</w:t>
            </w:r>
          </w:p>
        </w:tc>
        <w:tc>
          <w:tcPr>
            <w:tcW w:w="4140" w:type="dxa"/>
          </w:tcPr>
          <w:p w:rsidR="00150CF0" w:rsidRPr="00150CF0" w:rsidRDefault="00150CF0" w:rsidP="00150CF0">
            <w:pPr>
              <w:numPr>
                <w:ilvl w:val="0"/>
                <w:numId w:val="27"/>
              </w:numPr>
              <w:spacing w:line="360" w:lineRule="auto"/>
              <w:rPr>
                <w:rFonts w:ascii="Times New Roman" w:hAnsi="Times New Roman" w:cs="Times New Roman"/>
                <w:sz w:val="24"/>
              </w:rPr>
            </w:pPr>
            <w:r w:rsidRPr="00150CF0">
              <w:rPr>
                <w:rFonts w:ascii="Times New Roman" w:hAnsi="Times New Roman" w:cs="Times New Roman"/>
                <w:sz w:val="24"/>
              </w:rPr>
              <w:t>True</w:t>
            </w:r>
          </w:p>
          <w:p w:rsidR="00150CF0" w:rsidRPr="00150CF0" w:rsidRDefault="00150CF0" w:rsidP="00150CF0">
            <w:pPr>
              <w:numPr>
                <w:ilvl w:val="0"/>
                <w:numId w:val="27"/>
              </w:numPr>
              <w:spacing w:line="360" w:lineRule="auto"/>
              <w:rPr>
                <w:rFonts w:ascii="Times New Roman" w:hAnsi="Times New Roman" w:cs="Times New Roman"/>
                <w:sz w:val="24"/>
              </w:rPr>
            </w:pPr>
            <w:r w:rsidRPr="00150CF0">
              <w:rPr>
                <w:rFonts w:ascii="Times New Roman" w:hAnsi="Times New Roman" w:cs="Times New Roman"/>
                <w:sz w:val="24"/>
              </w:rPr>
              <w:t>False</w:t>
            </w:r>
          </w:p>
        </w:tc>
      </w:tr>
      <w:tr w:rsidR="00150CF0" w:rsidRPr="00150CF0" w:rsidTr="002C17ED">
        <w:trPr>
          <w:trHeight w:val="980"/>
        </w:trPr>
        <w:tc>
          <w:tcPr>
            <w:tcW w:w="805" w:type="dxa"/>
          </w:tcPr>
          <w:p w:rsidR="00150CF0" w:rsidRPr="00150CF0" w:rsidRDefault="00150CF0" w:rsidP="00150CF0">
            <w:pPr>
              <w:spacing w:line="360" w:lineRule="auto"/>
              <w:rPr>
                <w:rFonts w:ascii="Times New Roman" w:hAnsi="Times New Roman" w:cs="Times New Roman"/>
                <w:sz w:val="24"/>
              </w:rPr>
            </w:pPr>
            <w:r w:rsidRPr="00150CF0">
              <w:rPr>
                <w:rFonts w:ascii="Times New Roman" w:hAnsi="Times New Roman" w:cs="Times New Roman"/>
                <w:sz w:val="24"/>
              </w:rPr>
              <w:t>21.</w:t>
            </w:r>
          </w:p>
        </w:tc>
        <w:tc>
          <w:tcPr>
            <w:tcW w:w="4770" w:type="dxa"/>
          </w:tcPr>
          <w:p w:rsidR="00150CF0" w:rsidRPr="00150CF0" w:rsidRDefault="00150CF0" w:rsidP="00150CF0">
            <w:pPr>
              <w:spacing w:line="360" w:lineRule="auto"/>
              <w:rPr>
                <w:rFonts w:ascii="Times New Roman" w:hAnsi="Times New Roman" w:cs="Times New Roman"/>
                <w:sz w:val="24"/>
              </w:rPr>
            </w:pPr>
            <w:r w:rsidRPr="00150CF0">
              <w:rPr>
                <w:rFonts w:ascii="Times New Roman" w:hAnsi="Times New Roman" w:cs="Times New Roman"/>
                <w:sz w:val="24"/>
              </w:rPr>
              <w:t>Vital Signs are always a reliable indicator of the intensity of pediatric’ pain</w:t>
            </w:r>
          </w:p>
        </w:tc>
        <w:tc>
          <w:tcPr>
            <w:tcW w:w="4140" w:type="dxa"/>
          </w:tcPr>
          <w:p w:rsidR="00150CF0" w:rsidRPr="00150CF0" w:rsidRDefault="00150CF0" w:rsidP="00150CF0">
            <w:pPr>
              <w:numPr>
                <w:ilvl w:val="0"/>
                <w:numId w:val="19"/>
              </w:numPr>
              <w:spacing w:line="360" w:lineRule="auto"/>
              <w:rPr>
                <w:rFonts w:ascii="Times New Roman" w:hAnsi="Times New Roman" w:cs="Times New Roman"/>
                <w:sz w:val="24"/>
              </w:rPr>
            </w:pPr>
            <w:r w:rsidRPr="00150CF0">
              <w:rPr>
                <w:rFonts w:ascii="Times New Roman" w:hAnsi="Times New Roman" w:cs="Times New Roman"/>
                <w:sz w:val="24"/>
              </w:rPr>
              <w:t>True</w:t>
            </w:r>
          </w:p>
          <w:p w:rsidR="00150CF0" w:rsidRPr="00150CF0" w:rsidRDefault="00150CF0" w:rsidP="00150CF0">
            <w:pPr>
              <w:numPr>
                <w:ilvl w:val="0"/>
                <w:numId w:val="19"/>
              </w:numPr>
              <w:spacing w:line="360" w:lineRule="auto"/>
              <w:rPr>
                <w:rFonts w:ascii="Times New Roman" w:hAnsi="Times New Roman" w:cs="Times New Roman"/>
                <w:sz w:val="24"/>
              </w:rPr>
            </w:pPr>
            <w:r w:rsidRPr="00150CF0">
              <w:rPr>
                <w:rFonts w:ascii="Times New Roman" w:hAnsi="Times New Roman" w:cs="Times New Roman"/>
                <w:sz w:val="24"/>
              </w:rPr>
              <w:t>False</w:t>
            </w:r>
          </w:p>
        </w:tc>
      </w:tr>
      <w:tr w:rsidR="00150CF0" w:rsidRPr="00150CF0" w:rsidTr="002C17ED">
        <w:trPr>
          <w:trHeight w:val="2240"/>
        </w:trPr>
        <w:tc>
          <w:tcPr>
            <w:tcW w:w="805" w:type="dxa"/>
          </w:tcPr>
          <w:p w:rsidR="00150CF0" w:rsidRPr="00150CF0" w:rsidRDefault="00150CF0" w:rsidP="00150CF0">
            <w:pPr>
              <w:spacing w:line="360" w:lineRule="auto"/>
              <w:rPr>
                <w:rFonts w:ascii="Times New Roman" w:hAnsi="Times New Roman" w:cs="Times New Roman"/>
                <w:sz w:val="24"/>
              </w:rPr>
            </w:pPr>
            <w:r w:rsidRPr="00150CF0">
              <w:rPr>
                <w:rFonts w:ascii="Times New Roman" w:hAnsi="Times New Roman" w:cs="Times New Roman"/>
                <w:sz w:val="24"/>
              </w:rPr>
              <w:t>22.</w:t>
            </w:r>
          </w:p>
        </w:tc>
        <w:tc>
          <w:tcPr>
            <w:tcW w:w="4770" w:type="dxa"/>
          </w:tcPr>
          <w:p w:rsidR="00150CF0" w:rsidRPr="00150CF0" w:rsidRDefault="00150CF0" w:rsidP="00150CF0">
            <w:pPr>
              <w:spacing w:line="360" w:lineRule="auto"/>
              <w:rPr>
                <w:rFonts w:ascii="Times New Roman" w:hAnsi="Times New Roman" w:cs="Times New Roman"/>
                <w:b/>
                <w:sz w:val="24"/>
              </w:rPr>
            </w:pPr>
            <w:r w:rsidRPr="00150CF0">
              <w:rPr>
                <w:rFonts w:ascii="Times New Roman" w:hAnsi="Times New Roman" w:cs="Times New Roman"/>
                <w:sz w:val="24"/>
              </w:rPr>
              <w:t>Which of the following tools are used to assess pain in children? (multiple answers possible)</w:t>
            </w:r>
          </w:p>
        </w:tc>
        <w:tc>
          <w:tcPr>
            <w:tcW w:w="4140" w:type="dxa"/>
          </w:tcPr>
          <w:p w:rsidR="00150CF0" w:rsidRPr="00150CF0" w:rsidRDefault="00150CF0" w:rsidP="00150CF0">
            <w:pPr>
              <w:numPr>
                <w:ilvl w:val="0"/>
                <w:numId w:val="16"/>
              </w:numPr>
              <w:spacing w:line="360" w:lineRule="auto"/>
              <w:rPr>
                <w:rFonts w:ascii="Times New Roman" w:hAnsi="Times New Roman" w:cs="Times New Roman"/>
                <w:sz w:val="24"/>
              </w:rPr>
            </w:pPr>
            <w:r w:rsidRPr="00150CF0">
              <w:rPr>
                <w:rFonts w:ascii="Times New Roman" w:hAnsi="Times New Roman" w:cs="Times New Roman"/>
                <w:sz w:val="24"/>
              </w:rPr>
              <w:t>Neonatal Facial coding System</w:t>
            </w:r>
          </w:p>
          <w:p w:rsidR="00150CF0" w:rsidRPr="00150CF0" w:rsidRDefault="00150CF0" w:rsidP="00150CF0">
            <w:pPr>
              <w:numPr>
                <w:ilvl w:val="0"/>
                <w:numId w:val="16"/>
              </w:numPr>
              <w:spacing w:line="360" w:lineRule="auto"/>
              <w:rPr>
                <w:rFonts w:ascii="Times New Roman" w:hAnsi="Times New Roman" w:cs="Times New Roman"/>
                <w:sz w:val="24"/>
              </w:rPr>
            </w:pPr>
            <w:r w:rsidRPr="00150CF0">
              <w:rPr>
                <w:rFonts w:ascii="Times New Roman" w:hAnsi="Times New Roman" w:cs="Times New Roman"/>
                <w:sz w:val="24"/>
              </w:rPr>
              <w:t>FLACC Score</w:t>
            </w:r>
          </w:p>
          <w:p w:rsidR="00150CF0" w:rsidRPr="00150CF0" w:rsidRDefault="00150CF0" w:rsidP="00150CF0">
            <w:pPr>
              <w:numPr>
                <w:ilvl w:val="0"/>
                <w:numId w:val="16"/>
              </w:numPr>
              <w:spacing w:line="360" w:lineRule="auto"/>
              <w:rPr>
                <w:rFonts w:ascii="Times New Roman" w:hAnsi="Times New Roman" w:cs="Times New Roman"/>
                <w:sz w:val="24"/>
              </w:rPr>
            </w:pPr>
            <w:r w:rsidRPr="00150CF0">
              <w:rPr>
                <w:rFonts w:ascii="Times New Roman" w:hAnsi="Times New Roman" w:cs="Times New Roman"/>
                <w:sz w:val="24"/>
              </w:rPr>
              <w:t>Wong-Baker Faces Scale</w:t>
            </w:r>
          </w:p>
          <w:p w:rsidR="00150CF0" w:rsidRPr="00150CF0" w:rsidRDefault="00150CF0" w:rsidP="00150CF0">
            <w:pPr>
              <w:numPr>
                <w:ilvl w:val="0"/>
                <w:numId w:val="16"/>
              </w:numPr>
              <w:spacing w:line="360" w:lineRule="auto"/>
              <w:rPr>
                <w:rFonts w:ascii="Times New Roman" w:hAnsi="Times New Roman" w:cs="Times New Roman"/>
                <w:sz w:val="24"/>
              </w:rPr>
            </w:pPr>
            <w:r w:rsidRPr="00150CF0">
              <w:rPr>
                <w:rFonts w:ascii="Times New Roman" w:hAnsi="Times New Roman" w:cs="Times New Roman"/>
                <w:sz w:val="24"/>
              </w:rPr>
              <w:t>Numerical Rating Scale</w:t>
            </w:r>
          </w:p>
          <w:p w:rsidR="00150CF0" w:rsidRPr="00150CF0" w:rsidRDefault="00150CF0" w:rsidP="00150CF0">
            <w:pPr>
              <w:numPr>
                <w:ilvl w:val="0"/>
                <w:numId w:val="16"/>
              </w:numPr>
              <w:spacing w:line="360" w:lineRule="auto"/>
              <w:rPr>
                <w:rFonts w:ascii="Times New Roman" w:hAnsi="Times New Roman" w:cs="Times New Roman"/>
                <w:b/>
                <w:sz w:val="24"/>
              </w:rPr>
            </w:pPr>
            <w:r w:rsidRPr="00150CF0">
              <w:rPr>
                <w:rFonts w:ascii="Times New Roman" w:hAnsi="Times New Roman" w:cs="Times New Roman"/>
                <w:sz w:val="24"/>
              </w:rPr>
              <w:t>None</w:t>
            </w:r>
          </w:p>
        </w:tc>
      </w:tr>
      <w:tr w:rsidR="00150CF0" w:rsidRPr="00150CF0" w:rsidTr="002C17ED">
        <w:trPr>
          <w:trHeight w:val="1520"/>
        </w:trPr>
        <w:tc>
          <w:tcPr>
            <w:tcW w:w="805" w:type="dxa"/>
          </w:tcPr>
          <w:p w:rsidR="00150CF0" w:rsidRPr="00150CF0" w:rsidRDefault="00150CF0" w:rsidP="00150CF0">
            <w:pPr>
              <w:spacing w:line="360" w:lineRule="auto"/>
              <w:rPr>
                <w:rFonts w:ascii="Times New Roman" w:hAnsi="Times New Roman" w:cs="Times New Roman"/>
                <w:sz w:val="24"/>
              </w:rPr>
            </w:pPr>
            <w:r w:rsidRPr="00150CF0">
              <w:rPr>
                <w:rFonts w:ascii="Times New Roman" w:hAnsi="Times New Roman" w:cs="Times New Roman"/>
                <w:sz w:val="24"/>
              </w:rPr>
              <w:t>23.</w:t>
            </w:r>
          </w:p>
        </w:tc>
        <w:tc>
          <w:tcPr>
            <w:tcW w:w="4770" w:type="dxa"/>
          </w:tcPr>
          <w:p w:rsidR="00150CF0" w:rsidRPr="00150CF0" w:rsidRDefault="00150CF0" w:rsidP="00150CF0">
            <w:pPr>
              <w:spacing w:line="360" w:lineRule="auto"/>
              <w:rPr>
                <w:rFonts w:ascii="Times New Roman" w:hAnsi="Times New Roman" w:cs="Times New Roman"/>
                <w:sz w:val="24"/>
              </w:rPr>
            </w:pPr>
            <w:r w:rsidRPr="00150CF0">
              <w:rPr>
                <w:rFonts w:ascii="Times New Roman" w:hAnsi="Times New Roman" w:cs="Times New Roman"/>
                <w:sz w:val="24"/>
              </w:rPr>
              <w:t>Which assessment tool is recommended for infants?</w:t>
            </w:r>
          </w:p>
        </w:tc>
        <w:tc>
          <w:tcPr>
            <w:tcW w:w="4140" w:type="dxa"/>
          </w:tcPr>
          <w:p w:rsidR="00150CF0" w:rsidRPr="00150CF0" w:rsidRDefault="00150CF0" w:rsidP="00150CF0">
            <w:pPr>
              <w:numPr>
                <w:ilvl w:val="0"/>
                <w:numId w:val="20"/>
              </w:numPr>
              <w:spacing w:line="360" w:lineRule="auto"/>
              <w:rPr>
                <w:rFonts w:ascii="Times New Roman" w:hAnsi="Times New Roman" w:cs="Times New Roman"/>
                <w:sz w:val="24"/>
              </w:rPr>
            </w:pPr>
            <w:r w:rsidRPr="00150CF0">
              <w:rPr>
                <w:rFonts w:ascii="Times New Roman" w:hAnsi="Times New Roman" w:cs="Times New Roman"/>
                <w:sz w:val="24"/>
              </w:rPr>
              <w:t>FLACC Score</w:t>
            </w:r>
          </w:p>
          <w:p w:rsidR="00150CF0" w:rsidRPr="00150CF0" w:rsidRDefault="00150CF0" w:rsidP="00150CF0">
            <w:pPr>
              <w:numPr>
                <w:ilvl w:val="0"/>
                <w:numId w:val="20"/>
              </w:numPr>
              <w:spacing w:line="360" w:lineRule="auto"/>
              <w:rPr>
                <w:rFonts w:ascii="Times New Roman" w:hAnsi="Times New Roman" w:cs="Times New Roman"/>
                <w:sz w:val="24"/>
              </w:rPr>
            </w:pPr>
            <w:r w:rsidRPr="00150CF0">
              <w:rPr>
                <w:rFonts w:ascii="Times New Roman" w:hAnsi="Times New Roman" w:cs="Times New Roman"/>
                <w:sz w:val="24"/>
              </w:rPr>
              <w:t>Wong-Baker Faces Scale</w:t>
            </w:r>
          </w:p>
          <w:p w:rsidR="00150CF0" w:rsidRPr="00150CF0" w:rsidRDefault="00150CF0" w:rsidP="00150CF0">
            <w:pPr>
              <w:numPr>
                <w:ilvl w:val="0"/>
                <w:numId w:val="20"/>
              </w:numPr>
              <w:spacing w:line="360" w:lineRule="auto"/>
              <w:rPr>
                <w:rFonts w:ascii="Times New Roman" w:hAnsi="Times New Roman" w:cs="Times New Roman"/>
                <w:sz w:val="24"/>
              </w:rPr>
            </w:pPr>
            <w:r w:rsidRPr="00150CF0">
              <w:rPr>
                <w:rFonts w:ascii="Times New Roman" w:hAnsi="Times New Roman" w:cs="Times New Roman"/>
                <w:sz w:val="24"/>
              </w:rPr>
              <w:t>Numerical Rating Scale</w:t>
            </w:r>
          </w:p>
        </w:tc>
      </w:tr>
      <w:tr w:rsidR="00150CF0" w:rsidRPr="00150CF0" w:rsidTr="002C17ED">
        <w:trPr>
          <w:trHeight w:val="1520"/>
        </w:trPr>
        <w:tc>
          <w:tcPr>
            <w:tcW w:w="805" w:type="dxa"/>
          </w:tcPr>
          <w:p w:rsidR="00150CF0" w:rsidRPr="00150CF0" w:rsidRDefault="00150CF0" w:rsidP="00150CF0">
            <w:pPr>
              <w:spacing w:line="360" w:lineRule="auto"/>
              <w:rPr>
                <w:rFonts w:ascii="Times New Roman" w:hAnsi="Times New Roman" w:cs="Times New Roman"/>
                <w:sz w:val="24"/>
              </w:rPr>
            </w:pPr>
            <w:r w:rsidRPr="00150CF0">
              <w:rPr>
                <w:rFonts w:ascii="Times New Roman" w:hAnsi="Times New Roman" w:cs="Times New Roman"/>
                <w:sz w:val="24"/>
              </w:rPr>
              <w:t>24.</w:t>
            </w:r>
          </w:p>
        </w:tc>
        <w:tc>
          <w:tcPr>
            <w:tcW w:w="4770" w:type="dxa"/>
          </w:tcPr>
          <w:p w:rsidR="00150CF0" w:rsidRPr="00150CF0" w:rsidRDefault="00150CF0" w:rsidP="00150CF0">
            <w:pPr>
              <w:spacing w:line="360" w:lineRule="auto"/>
              <w:rPr>
                <w:rFonts w:ascii="Times New Roman" w:hAnsi="Times New Roman" w:cs="Times New Roman"/>
                <w:sz w:val="24"/>
              </w:rPr>
            </w:pPr>
            <w:r w:rsidRPr="00150CF0">
              <w:rPr>
                <w:rFonts w:ascii="Times New Roman" w:hAnsi="Times New Roman" w:cs="Times New Roman"/>
                <w:sz w:val="24"/>
              </w:rPr>
              <w:t>Which method is best to assess pain in children &gt;8 year?</w:t>
            </w:r>
          </w:p>
        </w:tc>
        <w:tc>
          <w:tcPr>
            <w:tcW w:w="4140" w:type="dxa"/>
          </w:tcPr>
          <w:p w:rsidR="00150CF0" w:rsidRPr="00150CF0" w:rsidRDefault="00150CF0" w:rsidP="00150CF0">
            <w:pPr>
              <w:numPr>
                <w:ilvl w:val="0"/>
                <w:numId w:val="22"/>
              </w:numPr>
              <w:spacing w:line="360" w:lineRule="auto"/>
              <w:rPr>
                <w:rFonts w:ascii="Times New Roman" w:hAnsi="Times New Roman" w:cs="Times New Roman"/>
                <w:sz w:val="24"/>
              </w:rPr>
            </w:pPr>
            <w:r w:rsidRPr="00150CF0">
              <w:rPr>
                <w:rFonts w:ascii="Times New Roman" w:hAnsi="Times New Roman" w:cs="Times New Roman"/>
                <w:sz w:val="24"/>
              </w:rPr>
              <w:t>Visual analog pain scale</w:t>
            </w:r>
          </w:p>
          <w:p w:rsidR="00150CF0" w:rsidRPr="00150CF0" w:rsidRDefault="00150CF0" w:rsidP="00150CF0">
            <w:pPr>
              <w:numPr>
                <w:ilvl w:val="0"/>
                <w:numId w:val="22"/>
              </w:numPr>
              <w:spacing w:line="360" w:lineRule="auto"/>
              <w:rPr>
                <w:rFonts w:ascii="Times New Roman" w:hAnsi="Times New Roman" w:cs="Times New Roman"/>
                <w:sz w:val="24"/>
              </w:rPr>
            </w:pPr>
            <w:r w:rsidRPr="00150CF0">
              <w:rPr>
                <w:rFonts w:ascii="Times New Roman" w:hAnsi="Times New Roman" w:cs="Times New Roman"/>
                <w:sz w:val="24"/>
              </w:rPr>
              <w:t xml:space="preserve">FLACC </w:t>
            </w:r>
          </w:p>
          <w:p w:rsidR="00150CF0" w:rsidRPr="00150CF0" w:rsidRDefault="00150CF0" w:rsidP="00150CF0">
            <w:pPr>
              <w:numPr>
                <w:ilvl w:val="0"/>
                <w:numId w:val="22"/>
              </w:numPr>
              <w:spacing w:line="360" w:lineRule="auto"/>
              <w:rPr>
                <w:rFonts w:ascii="Times New Roman" w:hAnsi="Times New Roman" w:cs="Times New Roman"/>
                <w:sz w:val="24"/>
              </w:rPr>
            </w:pPr>
            <w:r w:rsidRPr="00150CF0">
              <w:rPr>
                <w:rFonts w:ascii="Times New Roman" w:hAnsi="Times New Roman" w:cs="Times New Roman"/>
                <w:sz w:val="24"/>
              </w:rPr>
              <w:t>Verbal numerical scaling</w:t>
            </w:r>
          </w:p>
        </w:tc>
      </w:tr>
      <w:tr w:rsidR="00150CF0" w:rsidRPr="00150CF0" w:rsidTr="002C17ED">
        <w:trPr>
          <w:trHeight w:val="1340"/>
        </w:trPr>
        <w:tc>
          <w:tcPr>
            <w:tcW w:w="805" w:type="dxa"/>
          </w:tcPr>
          <w:p w:rsidR="00150CF0" w:rsidRPr="00150CF0" w:rsidRDefault="00150CF0" w:rsidP="00150CF0">
            <w:pPr>
              <w:spacing w:line="360" w:lineRule="auto"/>
              <w:rPr>
                <w:rFonts w:ascii="Times New Roman" w:hAnsi="Times New Roman" w:cs="Times New Roman"/>
                <w:sz w:val="24"/>
              </w:rPr>
            </w:pPr>
            <w:r w:rsidRPr="00150CF0">
              <w:rPr>
                <w:rFonts w:ascii="Times New Roman" w:hAnsi="Times New Roman" w:cs="Times New Roman"/>
                <w:sz w:val="24"/>
              </w:rPr>
              <w:lastRenderedPageBreak/>
              <w:t>25.</w:t>
            </w:r>
          </w:p>
        </w:tc>
        <w:tc>
          <w:tcPr>
            <w:tcW w:w="4770" w:type="dxa"/>
          </w:tcPr>
          <w:p w:rsidR="00150CF0" w:rsidRPr="00150CF0" w:rsidRDefault="00150CF0" w:rsidP="00150CF0">
            <w:pPr>
              <w:spacing w:line="360" w:lineRule="auto"/>
              <w:rPr>
                <w:rFonts w:ascii="Times New Roman" w:hAnsi="Times New Roman" w:cs="Times New Roman"/>
                <w:sz w:val="24"/>
              </w:rPr>
            </w:pPr>
            <w:r w:rsidRPr="00150CF0">
              <w:rPr>
                <w:rFonts w:ascii="Times New Roman" w:hAnsi="Times New Roman" w:cs="Times New Roman"/>
                <w:sz w:val="24"/>
              </w:rPr>
              <w:t>Which Methods can be used to relieve Pain?</w:t>
            </w:r>
          </w:p>
        </w:tc>
        <w:tc>
          <w:tcPr>
            <w:tcW w:w="4140" w:type="dxa"/>
          </w:tcPr>
          <w:p w:rsidR="00150CF0" w:rsidRPr="00150CF0" w:rsidRDefault="00150CF0" w:rsidP="00150CF0">
            <w:pPr>
              <w:numPr>
                <w:ilvl w:val="0"/>
                <w:numId w:val="21"/>
              </w:numPr>
              <w:spacing w:line="360" w:lineRule="auto"/>
              <w:rPr>
                <w:rFonts w:ascii="Times New Roman" w:hAnsi="Times New Roman" w:cs="Times New Roman"/>
                <w:sz w:val="24"/>
              </w:rPr>
            </w:pPr>
            <w:r w:rsidRPr="00150CF0">
              <w:rPr>
                <w:rFonts w:ascii="Times New Roman" w:hAnsi="Times New Roman" w:cs="Times New Roman"/>
                <w:sz w:val="24"/>
              </w:rPr>
              <w:t>Pharmacological</w:t>
            </w:r>
          </w:p>
          <w:p w:rsidR="00150CF0" w:rsidRPr="00150CF0" w:rsidRDefault="00150CF0" w:rsidP="00150CF0">
            <w:pPr>
              <w:numPr>
                <w:ilvl w:val="0"/>
                <w:numId w:val="21"/>
              </w:numPr>
              <w:spacing w:line="360" w:lineRule="auto"/>
              <w:rPr>
                <w:rFonts w:ascii="Times New Roman" w:hAnsi="Times New Roman" w:cs="Times New Roman"/>
                <w:sz w:val="24"/>
              </w:rPr>
            </w:pPr>
            <w:r w:rsidRPr="00150CF0">
              <w:rPr>
                <w:rFonts w:ascii="Times New Roman" w:hAnsi="Times New Roman" w:cs="Times New Roman"/>
                <w:sz w:val="24"/>
              </w:rPr>
              <w:t>Non-Pharmacological</w:t>
            </w:r>
          </w:p>
          <w:p w:rsidR="00150CF0" w:rsidRPr="00150CF0" w:rsidRDefault="00150CF0" w:rsidP="00150CF0">
            <w:pPr>
              <w:numPr>
                <w:ilvl w:val="0"/>
                <w:numId w:val="21"/>
              </w:numPr>
              <w:spacing w:line="360" w:lineRule="auto"/>
              <w:rPr>
                <w:rFonts w:ascii="Times New Roman" w:hAnsi="Times New Roman" w:cs="Times New Roman"/>
                <w:sz w:val="24"/>
              </w:rPr>
            </w:pPr>
            <w:r w:rsidRPr="00150CF0">
              <w:rPr>
                <w:rFonts w:ascii="Times New Roman" w:hAnsi="Times New Roman" w:cs="Times New Roman"/>
                <w:sz w:val="24"/>
              </w:rPr>
              <w:t>Both</w:t>
            </w:r>
          </w:p>
        </w:tc>
      </w:tr>
      <w:tr w:rsidR="00150CF0" w:rsidRPr="00150CF0" w:rsidTr="002C17ED">
        <w:trPr>
          <w:trHeight w:val="980"/>
        </w:trPr>
        <w:tc>
          <w:tcPr>
            <w:tcW w:w="805" w:type="dxa"/>
          </w:tcPr>
          <w:p w:rsidR="00150CF0" w:rsidRPr="00150CF0" w:rsidRDefault="00150CF0" w:rsidP="00150CF0">
            <w:pPr>
              <w:spacing w:line="360" w:lineRule="auto"/>
              <w:rPr>
                <w:rFonts w:ascii="Times New Roman" w:hAnsi="Times New Roman" w:cs="Times New Roman"/>
                <w:sz w:val="24"/>
              </w:rPr>
            </w:pPr>
            <w:r w:rsidRPr="00150CF0">
              <w:rPr>
                <w:rFonts w:ascii="Times New Roman" w:hAnsi="Times New Roman" w:cs="Times New Roman"/>
                <w:sz w:val="24"/>
              </w:rPr>
              <w:t>26.</w:t>
            </w:r>
          </w:p>
        </w:tc>
        <w:tc>
          <w:tcPr>
            <w:tcW w:w="4770" w:type="dxa"/>
          </w:tcPr>
          <w:p w:rsidR="00150CF0" w:rsidRPr="00150CF0" w:rsidRDefault="00150CF0" w:rsidP="00150CF0">
            <w:pPr>
              <w:spacing w:line="360" w:lineRule="auto"/>
              <w:rPr>
                <w:rFonts w:ascii="Times New Roman" w:hAnsi="Times New Roman" w:cs="Times New Roman"/>
                <w:sz w:val="24"/>
              </w:rPr>
            </w:pPr>
            <w:r w:rsidRPr="00150CF0">
              <w:rPr>
                <w:rFonts w:ascii="Times New Roman" w:hAnsi="Times New Roman" w:cs="Times New Roman"/>
                <w:sz w:val="24"/>
              </w:rPr>
              <w:t>Non-nutritive sucking can be as non-pharmacological pain management method</w:t>
            </w:r>
          </w:p>
        </w:tc>
        <w:tc>
          <w:tcPr>
            <w:tcW w:w="4140" w:type="dxa"/>
          </w:tcPr>
          <w:p w:rsidR="00150CF0" w:rsidRPr="00150CF0" w:rsidRDefault="00150CF0" w:rsidP="00150CF0">
            <w:pPr>
              <w:numPr>
                <w:ilvl w:val="0"/>
                <w:numId w:val="23"/>
              </w:numPr>
              <w:spacing w:line="360" w:lineRule="auto"/>
              <w:rPr>
                <w:rFonts w:ascii="Times New Roman" w:hAnsi="Times New Roman" w:cs="Times New Roman"/>
                <w:sz w:val="24"/>
              </w:rPr>
            </w:pPr>
            <w:r w:rsidRPr="00150CF0">
              <w:rPr>
                <w:rFonts w:ascii="Times New Roman" w:hAnsi="Times New Roman" w:cs="Times New Roman"/>
                <w:sz w:val="24"/>
              </w:rPr>
              <w:t>True</w:t>
            </w:r>
          </w:p>
          <w:p w:rsidR="00150CF0" w:rsidRPr="00150CF0" w:rsidRDefault="00150CF0" w:rsidP="00150CF0">
            <w:pPr>
              <w:numPr>
                <w:ilvl w:val="0"/>
                <w:numId w:val="23"/>
              </w:numPr>
              <w:spacing w:line="360" w:lineRule="auto"/>
              <w:rPr>
                <w:rFonts w:ascii="Times New Roman" w:hAnsi="Times New Roman" w:cs="Times New Roman"/>
                <w:sz w:val="24"/>
              </w:rPr>
            </w:pPr>
            <w:r w:rsidRPr="00150CF0">
              <w:rPr>
                <w:rFonts w:ascii="Times New Roman" w:hAnsi="Times New Roman" w:cs="Times New Roman"/>
                <w:sz w:val="24"/>
              </w:rPr>
              <w:t>False</w:t>
            </w:r>
          </w:p>
        </w:tc>
      </w:tr>
      <w:tr w:rsidR="00150CF0" w:rsidRPr="00150CF0" w:rsidTr="002C17ED">
        <w:trPr>
          <w:trHeight w:val="980"/>
        </w:trPr>
        <w:tc>
          <w:tcPr>
            <w:tcW w:w="805" w:type="dxa"/>
          </w:tcPr>
          <w:p w:rsidR="00150CF0" w:rsidRPr="00150CF0" w:rsidRDefault="00150CF0" w:rsidP="00150CF0">
            <w:pPr>
              <w:spacing w:line="360" w:lineRule="auto"/>
              <w:rPr>
                <w:rFonts w:ascii="Times New Roman" w:hAnsi="Times New Roman" w:cs="Times New Roman"/>
                <w:sz w:val="24"/>
              </w:rPr>
            </w:pPr>
            <w:r w:rsidRPr="00150CF0">
              <w:rPr>
                <w:rFonts w:ascii="Times New Roman" w:hAnsi="Times New Roman" w:cs="Times New Roman"/>
                <w:sz w:val="24"/>
              </w:rPr>
              <w:t>27.</w:t>
            </w:r>
          </w:p>
        </w:tc>
        <w:tc>
          <w:tcPr>
            <w:tcW w:w="4770" w:type="dxa"/>
          </w:tcPr>
          <w:p w:rsidR="00150CF0" w:rsidRPr="00150CF0" w:rsidRDefault="00150CF0" w:rsidP="00150CF0">
            <w:pPr>
              <w:spacing w:line="360" w:lineRule="auto"/>
              <w:rPr>
                <w:rFonts w:ascii="Times New Roman" w:hAnsi="Times New Roman" w:cs="Times New Roman"/>
                <w:sz w:val="24"/>
              </w:rPr>
            </w:pPr>
            <w:r w:rsidRPr="00150CF0">
              <w:rPr>
                <w:rFonts w:ascii="Times New Roman" w:hAnsi="Times New Roman" w:cs="Times New Roman"/>
                <w:sz w:val="24"/>
              </w:rPr>
              <w:t>Because narcotics can cause respiratory depression, they should not be used in pediatric patients</w:t>
            </w:r>
          </w:p>
        </w:tc>
        <w:tc>
          <w:tcPr>
            <w:tcW w:w="4140" w:type="dxa"/>
          </w:tcPr>
          <w:p w:rsidR="00150CF0" w:rsidRPr="00150CF0" w:rsidRDefault="00150CF0" w:rsidP="00150CF0">
            <w:pPr>
              <w:numPr>
                <w:ilvl w:val="0"/>
                <w:numId w:val="18"/>
              </w:numPr>
              <w:spacing w:line="360" w:lineRule="auto"/>
              <w:rPr>
                <w:rFonts w:ascii="Times New Roman" w:hAnsi="Times New Roman" w:cs="Times New Roman"/>
                <w:sz w:val="24"/>
              </w:rPr>
            </w:pPr>
            <w:r w:rsidRPr="00150CF0">
              <w:rPr>
                <w:rFonts w:ascii="Times New Roman" w:hAnsi="Times New Roman" w:cs="Times New Roman"/>
                <w:sz w:val="24"/>
              </w:rPr>
              <w:t>True</w:t>
            </w:r>
          </w:p>
          <w:p w:rsidR="00150CF0" w:rsidRPr="00150CF0" w:rsidRDefault="00150CF0" w:rsidP="00150CF0">
            <w:pPr>
              <w:numPr>
                <w:ilvl w:val="0"/>
                <w:numId w:val="18"/>
              </w:numPr>
              <w:spacing w:line="360" w:lineRule="auto"/>
              <w:rPr>
                <w:rFonts w:ascii="Times New Roman" w:hAnsi="Times New Roman" w:cs="Times New Roman"/>
                <w:sz w:val="24"/>
              </w:rPr>
            </w:pPr>
            <w:r w:rsidRPr="00150CF0">
              <w:rPr>
                <w:rFonts w:ascii="Times New Roman" w:hAnsi="Times New Roman" w:cs="Times New Roman"/>
                <w:sz w:val="24"/>
              </w:rPr>
              <w:t>False</w:t>
            </w:r>
          </w:p>
        </w:tc>
      </w:tr>
      <w:tr w:rsidR="00150CF0" w:rsidRPr="00150CF0" w:rsidTr="002C17ED">
        <w:tc>
          <w:tcPr>
            <w:tcW w:w="805" w:type="dxa"/>
          </w:tcPr>
          <w:p w:rsidR="00150CF0" w:rsidRPr="00150CF0" w:rsidRDefault="00150CF0" w:rsidP="00150CF0">
            <w:pPr>
              <w:spacing w:line="360" w:lineRule="auto"/>
              <w:rPr>
                <w:rFonts w:ascii="Times New Roman" w:hAnsi="Times New Roman" w:cs="Times New Roman"/>
                <w:b/>
                <w:sz w:val="24"/>
              </w:rPr>
            </w:pPr>
            <w:r w:rsidRPr="00150CF0">
              <w:rPr>
                <w:rFonts w:ascii="Times New Roman" w:hAnsi="Times New Roman" w:cs="Times New Roman"/>
                <w:sz w:val="24"/>
              </w:rPr>
              <w:t>28.</w:t>
            </w:r>
          </w:p>
        </w:tc>
        <w:tc>
          <w:tcPr>
            <w:tcW w:w="4770" w:type="dxa"/>
          </w:tcPr>
          <w:p w:rsidR="00150CF0" w:rsidRPr="00150CF0" w:rsidRDefault="00150CF0" w:rsidP="00150CF0">
            <w:pPr>
              <w:spacing w:line="360" w:lineRule="auto"/>
              <w:rPr>
                <w:rFonts w:ascii="Times New Roman" w:hAnsi="Times New Roman" w:cs="Times New Roman"/>
                <w:b/>
                <w:sz w:val="24"/>
              </w:rPr>
            </w:pPr>
            <w:r w:rsidRPr="00150CF0">
              <w:rPr>
                <w:rFonts w:ascii="Times New Roman" w:hAnsi="Times New Roman" w:cs="Times New Roman"/>
                <w:sz w:val="24"/>
              </w:rPr>
              <w:t>Giving narcotics on a regular schedule is preferred over PRN schedule for continuous pain.</w:t>
            </w:r>
          </w:p>
        </w:tc>
        <w:tc>
          <w:tcPr>
            <w:tcW w:w="4140" w:type="dxa"/>
          </w:tcPr>
          <w:p w:rsidR="00150CF0" w:rsidRPr="00150CF0" w:rsidRDefault="00150CF0" w:rsidP="00150CF0">
            <w:pPr>
              <w:numPr>
                <w:ilvl w:val="0"/>
                <w:numId w:val="28"/>
              </w:numPr>
              <w:spacing w:line="360" w:lineRule="auto"/>
              <w:rPr>
                <w:rFonts w:ascii="Times New Roman" w:hAnsi="Times New Roman" w:cs="Times New Roman"/>
                <w:sz w:val="24"/>
              </w:rPr>
            </w:pPr>
            <w:r w:rsidRPr="00150CF0">
              <w:rPr>
                <w:rFonts w:ascii="Times New Roman" w:hAnsi="Times New Roman" w:cs="Times New Roman"/>
                <w:sz w:val="24"/>
              </w:rPr>
              <w:t>True</w:t>
            </w:r>
          </w:p>
          <w:p w:rsidR="00150CF0" w:rsidRPr="00150CF0" w:rsidRDefault="00150CF0" w:rsidP="00150CF0">
            <w:pPr>
              <w:numPr>
                <w:ilvl w:val="0"/>
                <w:numId w:val="28"/>
              </w:numPr>
              <w:spacing w:line="360" w:lineRule="auto"/>
              <w:rPr>
                <w:rFonts w:ascii="Times New Roman" w:hAnsi="Times New Roman" w:cs="Times New Roman"/>
                <w:sz w:val="24"/>
              </w:rPr>
            </w:pPr>
            <w:r w:rsidRPr="00150CF0">
              <w:rPr>
                <w:rFonts w:ascii="Times New Roman" w:hAnsi="Times New Roman" w:cs="Times New Roman"/>
                <w:sz w:val="24"/>
              </w:rPr>
              <w:t>False</w:t>
            </w:r>
          </w:p>
        </w:tc>
      </w:tr>
      <w:tr w:rsidR="00150CF0" w:rsidRPr="00150CF0" w:rsidTr="002C17ED">
        <w:tc>
          <w:tcPr>
            <w:tcW w:w="805" w:type="dxa"/>
          </w:tcPr>
          <w:p w:rsidR="00150CF0" w:rsidRPr="00150CF0" w:rsidRDefault="00150CF0" w:rsidP="00150CF0">
            <w:pPr>
              <w:spacing w:line="360" w:lineRule="auto"/>
              <w:rPr>
                <w:rFonts w:ascii="Times New Roman" w:hAnsi="Times New Roman" w:cs="Times New Roman"/>
                <w:sz w:val="24"/>
              </w:rPr>
            </w:pPr>
            <w:r w:rsidRPr="00150CF0">
              <w:rPr>
                <w:rFonts w:ascii="Times New Roman" w:hAnsi="Times New Roman" w:cs="Times New Roman"/>
                <w:sz w:val="24"/>
              </w:rPr>
              <w:t>29.</w:t>
            </w:r>
          </w:p>
        </w:tc>
        <w:tc>
          <w:tcPr>
            <w:tcW w:w="4770" w:type="dxa"/>
          </w:tcPr>
          <w:p w:rsidR="00150CF0" w:rsidRPr="00150CF0" w:rsidRDefault="00150CF0" w:rsidP="00150CF0">
            <w:pPr>
              <w:spacing w:line="360" w:lineRule="auto"/>
              <w:rPr>
                <w:rFonts w:ascii="Times New Roman" w:hAnsi="Times New Roman" w:cs="Times New Roman"/>
                <w:sz w:val="24"/>
              </w:rPr>
            </w:pPr>
            <w:r w:rsidRPr="00150CF0">
              <w:rPr>
                <w:rFonts w:ascii="Times New Roman" w:hAnsi="Times New Roman" w:cs="Times New Roman"/>
                <w:sz w:val="24"/>
              </w:rPr>
              <w:t>Pain in children has no long-term neuro -cognitive effect, but disturbs them as pain occur</w:t>
            </w:r>
          </w:p>
        </w:tc>
        <w:tc>
          <w:tcPr>
            <w:tcW w:w="4140" w:type="dxa"/>
          </w:tcPr>
          <w:p w:rsidR="00150CF0" w:rsidRPr="00150CF0" w:rsidRDefault="00150CF0" w:rsidP="00150CF0">
            <w:pPr>
              <w:numPr>
                <w:ilvl w:val="0"/>
                <w:numId w:val="24"/>
              </w:numPr>
              <w:spacing w:line="360" w:lineRule="auto"/>
              <w:rPr>
                <w:rFonts w:ascii="Times New Roman" w:hAnsi="Times New Roman" w:cs="Times New Roman"/>
                <w:sz w:val="24"/>
              </w:rPr>
            </w:pPr>
            <w:r w:rsidRPr="00150CF0">
              <w:rPr>
                <w:rFonts w:ascii="Times New Roman" w:hAnsi="Times New Roman" w:cs="Times New Roman"/>
                <w:sz w:val="24"/>
              </w:rPr>
              <w:t>True</w:t>
            </w:r>
          </w:p>
          <w:p w:rsidR="00150CF0" w:rsidRPr="00150CF0" w:rsidRDefault="00150CF0" w:rsidP="00150CF0">
            <w:pPr>
              <w:numPr>
                <w:ilvl w:val="0"/>
                <w:numId w:val="24"/>
              </w:numPr>
              <w:spacing w:line="360" w:lineRule="auto"/>
              <w:rPr>
                <w:rFonts w:ascii="Times New Roman" w:hAnsi="Times New Roman" w:cs="Times New Roman"/>
                <w:sz w:val="24"/>
              </w:rPr>
            </w:pPr>
            <w:r w:rsidRPr="00150CF0">
              <w:rPr>
                <w:rFonts w:ascii="Times New Roman" w:hAnsi="Times New Roman" w:cs="Times New Roman"/>
                <w:sz w:val="24"/>
              </w:rPr>
              <w:t>False</w:t>
            </w:r>
          </w:p>
        </w:tc>
      </w:tr>
      <w:tr w:rsidR="00150CF0" w:rsidRPr="00150CF0" w:rsidTr="002C17ED">
        <w:trPr>
          <w:trHeight w:val="1997"/>
        </w:trPr>
        <w:tc>
          <w:tcPr>
            <w:tcW w:w="805" w:type="dxa"/>
          </w:tcPr>
          <w:p w:rsidR="00150CF0" w:rsidRPr="00150CF0" w:rsidRDefault="00150CF0" w:rsidP="00150CF0">
            <w:pPr>
              <w:spacing w:line="360" w:lineRule="auto"/>
              <w:rPr>
                <w:rFonts w:ascii="Times New Roman" w:hAnsi="Times New Roman" w:cs="Times New Roman"/>
                <w:sz w:val="24"/>
              </w:rPr>
            </w:pPr>
            <w:r w:rsidRPr="00150CF0">
              <w:rPr>
                <w:rFonts w:ascii="Times New Roman" w:hAnsi="Times New Roman" w:cs="Times New Roman"/>
                <w:sz w:val="24"/>
              </w:rPr>
              <w:t>30.</w:t>
            </w:r>
          </w:p>
        </w:tc>
        <w:tc>
          <w:tcPr>
            <w:tcW w:w="4770" w:type="dxa"/>
          </w:tcPr>
          <w:p w:rsidR="00150CF0" w:rsidRPr="00150CF0" w:rsidRDefault="00150CF0" w:rsidP="00150CF0">
            <w:pPr>
              <w:spacing w:line="360" w:lineRule="auto"/>
              <w:rPr>
                <w:rFonts w:ascii="Times New Roman" w:hAnsi="Times New Roman" w:cs="Times New Roman"/>
                <w:sz w:val="24"/>
              </w:rPr>
            </w:pPr>
            <w:r w:rsidRPr="00150CF0">
              <w:rPr>
                <w:rFonts w:ascii="Times New Roman" w:hAnsi="Times New Roman" w:cs="Times New Roman"/>
                <w:sz w:val="24"/>
              </w:rPr>
              <w:t>when asked if family/patient reports he/she has less pain after administration of narcotics, you should give lower dose of the narcotics dosage for the next time</w:t>
            </w:r>
          </w:p>
        </w:tc>
        <w:tc>
          <w:tcPr>
            <w:tcW w:w="4140" w:type="dxa"/>
          </w:tcPr>
          <w:p w:rsidR="00150CF0" w:rsidRPr="00150CF0" w:rsidRDefault="00150CF0" w:rsidP="00150CF0">
            <w:pPr>
              <w:numPr>
                <w:ilvl w:val="0"/>
                <w:numId w:val="25"/>
              </w:numPr>
              <w:spacing w:line="360" w:lineRule="auto"/>
              <w:rPr>
                <w:rFonts w:ascii="Times New Roman" w:hAnsi="Times New Roman" w:cs="Times New Roman"/>
                <w:sz w:val="24"/>
              </w:rPr>
            </w:pPr>
            <w:r w:rsidRPr="00150CF0">
              <w:rPr>
                <w:rFonts w:ascii="Times New Roman" w:hAnsi="Times New Roman" w:cs="Times New Roman"/>
                <w:sz w:val="24"/>
              </w:rPr>
              <w:t>True</w:t>
            </w:r>
          </w:p>
          <w:p w:rsidR="00150CF0" w:rsidRPr="00150CF0" w:rsidRDefault="00150CF0" w:rsidP="00150CF0">
            <w:pPr>
              <w:numPr>
                <w:ilvl w:val="0"/>
                <w:numId w:val="25"/>
              </w:numPr>
              <w:spacing w:line="360" w:lineRule="auto"/>
              <w:rPr>
                <w:rFonts w:ascii="Times New Roman" w:hAnsi="Times New Roman" w:cs="Times New Roman"/>
                <w:sz w:val="24"/>
              </w:rPr>
            </w:pPr>
            <w:r w:rsidRPr="00150CF0">
              <w:rPr>
                <w:rFonts w:ascii="Times New Roman" w:hAnsi="Times New Roman" w:cs="Times New Roman"/>
                <w:sz w:val="24"/>
              </w:rPr>
              <w:t>False</w:t>
            </w:r>
          </w:p>
        </w:tc>
      </w:tr>
    </w:tbl>
    <w:p w:rsidR="00150CF0" w:rsidRPr="00150CF0" w:rsidRDefault="00150CF0" w:rsidP="00150CF0"/>
    <w:p w:rsidR="00150CF0" w:rsidRPr="00150CF0" w:rsidRDefault="00150CF0" w:rsidP="00150CF0">
      <w:pPr>
        <w:rPr>
          <w:rFonts w:ascii="Times New Roman" w:hAnsi="Times New Roman" w:cs="Times New Roman"/>
          <w:b/>
          <w:sz w:val="24"/>
        </w:rPr>
      </w:pPr>
      <w:bookmarkStart w:id="7" w:name="_Toc202111906"/>
      <w:bookmarkStart w:id="8" w:name="_Toc204799363"/>
      <w:r w:rsidRPr="00150CF0">
        <w:rPr>
          <w:rFonts w:ascii="Times New Roman" w:hAnsi="Times New Roman" w:cs="Times New Roman"/>
          <w:b/>
          <w:sz w:val="24"/>
        </w:rPr>
        <w:t>Section 3- Attitude assessment</w:t>
      </w:r>
      <w:bookmarkEnd w:id="7"/>
      <w:bookmarkEnd w:id="8"/>
    </w:p>
    <w:tbl>
      <w:tblPr>
        <w:tblStyle w:val="TableGrid3"/>
        <w:tblW w:w="10080" w:type="dxa"/>
        <w:tblInd w:w="-365" w:type="dxa"/>
        <w:tblLook w:val="04A0" w:firstRow="1" w:lastRow="0" w:firstColumn="1" w:lastColumn="0" w:noHBand="0" w:noVBand="1"/>
      </w:tblPr>
      <w:tblGrid>
        <w:gridCol w:w="626"/>
        <w:gridCol w:w="5224"/>
        <w:gridCol w:w="4230"/>
      </w:tblGrid>
      <w:tr w:rsidR="00150CF0" w:rsidRPr="00150CF0" w:rsidTr="002C17ED">
        <w:tc>
          <w:tcPr>
            <w:tcW w:w="626" w:type="dxa"/>
          </w:tcPr>
          <w:p w:rsidR="00150CF0" w:rsidRPr="00150CF0" w:rsidRDefault="00150CF0" w:rsidP="00150CF0">
            <w:pPr>
              <w:rPr>
                <w:rFonts w:ascii="Times New Roman" w:hAnsi="Times New Roman" w:cs="Times New Roman"/>
                <w:sz w:val="24"/>
              </w:rPr>
            </w:pPr>
            <w:r w:rsidRPr="00150CF0">
              <w:rPr>
                <w:rFonts w:ascii="Times New Roman" w:hAnsi="Times New Roman" w:cs="Times New Roman"/>
                <w:sz w:val="24"/>
              </w:rPr>
              <w:t>31.</w:t>
            </w:r>
          </w:p>
        </w:tc>
        <w:tc>
          <w:tcPr>
            <w:tcW w:w="5224" w:type="dxa"/>
          </w:tcPr>
          <w:p w:rsidR="00150CF0" w:rsidRPr="00150CF0" w:rsidRDefault="00150CF0" w:rsidP="00150CF0">
            <w:pPr>
              <w:spacing w:line="360" w:lineRule="auto"/>
              <w:rPr>
                <w:rFonts w:ascii="Times New Roman" w:hAnsi="Times New Roman" w:cs="Times New Roman"/>
                <w:sz w:val="24"/>
              </w:rPr>
            </w:pPr>
            <w:r w:rsidRPr="00150CF0">
              <w:rPr>
                <w:rFonts w:ascii="Times New Roman" w:hAnsi="Times New Roman" w:cs="Times New Roman"/>
                <w:sz w:val="24"/>
              </w:rPr>
              <w:t>Children under two years of age have decreased pain sensitivity and limited memory of painful experiences.</w:t>
            </w:r>
          </w:p>
        </w:tc>
        <w:tc>
          <w:tcPr>
            <w:tcW w:w="4230" w:type="dxa"/>
          </w:tcPr>
          <w:p w:rsidR="00150CF0" w:rsidRPr="00150CF0" w:rsidRDefault="00150CF0" w:rsidP="00150CF0">
            <w:pPr>
              <w:numPr>
                <w:ilvl w:val="0"/>
                <w:numId w:val="29"/>
              </w:numPr>
              <w:spacing w:line="360" w:lineRule="auto"/>
              <w:rPr>
                <w:rFonts w:ascii="Times New Roman" w:hAnsi="Times New Roman" w:cs="Times New Roman"/>
                <w:sz w:val="24"/>
              </w:rPr>
            </w:pPr>
            <w:r w:rsidRPr="00150CF0">
              <w:rPr>
                <w:rFonts w:ascii="Times New Roman" w:hAnsi="Times New Roman" w:cs="Times New Roman"/>
                <w:sz w:val="24"/>
              </w:rPr>
              <w:t>Agree</w:t>
            </w:r>
          </w:p>
          <w:p w:rsidR="00150CF0" w:rsidRPr="00150CF0" w:rsidRDefault="00150CF0" w:rsidP="00150CF0">
            <w:pPr>
              <w:numPr>
                <w:ilvl w:val="0"/>
                <w:numId w:val="29"/>
              </w:numPr>
              <w:spacing w:line="360" w:lineRule="auto"/>
              <w:rPr>
                <w:rFonts w:ascii="Times New Roman" w:hAnsi="Times New Roman" w:cs="Times New Roman"/>
                <w:sz w:val="24"/>
              </w:rPr>
            </w:pPr>
            <w:r w:rsidRPr="00150CF0">
              <w:rPr>
                <w:rFonts w:ascii="Times New Roman" w:hAnsi="Times New Roman" w:cs="Times New Roman"/>
                <w:sz w:val="24"/>
              </w:rPr>
              <w:t>Disagree</w:t>
            </w:r>
          </w:p>
          <w:p w:rsidR="00150CF0" w:rsidRPr="00150CF0" w:rsidRDefault="00150CF0" w:rsidP="00150CF0">
            <w:pPr>
              <w:spacing w:line="360" w:lineRule="auto"/>
              <w:rPr>
                <w:rFonts w:ascii="Times New Roman" w:hAnsi="Times New Roman" w:cs="Times New Roman"/>
                <w:sz w:val="24"/>
              </w:rPr>
            </w:pPr>
          </w:p>
        </w:tc>
      </w:tr>
      <w:tr w:rsidR="00150CF0" w:rsidRPr="00150CF0" w:rsidTr="002C17ED">
        <w:trPr>
          <w:trHeight w:val="1052"/>
        </w:trPr>
        <w:tc>
          <w:tcPr>
            <w:tcW w:w="626" w:type="dxa"/>
          </w:tcPr>
          <w:p w:rsidR="00150CF0" w:rsidRPr="00150CF0" w:rsidRDefault="00150CF0" w:rsidP="00150CF0">
            <w:pPr>
              <w:rPr>
                <w:rFonts w:ascii="Times New Roman" w:hAnsi="Times New Roman" w:cs="Times New Roman"/>
                <w:sz w:val="24"/>
              </w:rPr>
            </w:pPr>
            <w:r w:rsidRPr="00150CF0">
              <w:rPr>
                <w:rFonts w:ascii="Times New Roman" w:hAnsi="Times New Roman" w:cs="Times New Roman"/>
                <w:sz w:val="24"/>
              </w:rPr>
              <w:t>32.</w:t>
            </w:r>
          </w:p>
        </w:tc>
        <w:tc>
          <w:tcPr>
            <w:tcW w:w="5224" w:type="dxa"/>
          </w:tcPr>
          <w:p w:rsidR="00150CF0" w:rsidRPr="00150CF0" w:rsidRDefault="00150CF0" w:rsidP="00150CF0">
            <w:pPr>
              <w:spacing w:line="360" w:lineRule="auto"/>
              <w:rPr>
                <w:rFonts w:ascii="Times New Roman" w:hAnsi="Times New Roman" w:cs="Times New Roman"/>
                <w:sz w:val="24"/>
              </w:rPr>
            </w:pPr>
            <w:r w:rsidRPr="00150CF0">
              <w:rPr>
                <w:rFonts w:ascii="Times New Roman" w:hAnsi="Times New Roman" w:cs="Times New Roman"/>
                <w:sz w:val="24"/>
              </w:rPr>
              <w:t>Pain should be assessed for those who complains about it</w:t>
            </w:r>
          </w:p>
        </w:tc>
        <w:tc>
          <w:tcPr>
            <w:tcW w:w="4230" w:type="dxa"/>
          </w:tcPr>
          <w:p w:rsidR="00150CF0" w:rsidRPr="00150CF0" w:rsidRDefault="00150CF0" w:rsidP="00150CF0">
            <w:pPr>
              <w:numPr>
                <w:ilvl w:val="0"/>
                <w:numId w:val="31"/>
              </w:numPr>
              <w:spacing w:line="360" w:lineRule="auto"/>
              <w:rPr>
                <w:rFonts w:ascii="Times New Roman" w:hAnsi="Times New Roman" w:cs="Times New Roman"/>
                <w:sz w:val="24"/>
              </w:rPr>
            </w:pPr>
            <w:r w:rsidRPr="00150CF0">
              <w:rPr>
                <w:rFonts w:ascii="Times New Roman" w:hAnsi="Times New Roman" w:cs="Times New Roman"/>
                <w:sz w:val="24"/>
              </w:rPr>
              <w:t>Agree</w:t>
            </w:r>
          </w:p>
          <w:p w:rsidR="00150CF0" w:rsidRPr="00150CF0" w:rsidRDefault="00150CF0" w:rsidP="00150CF0">
            <w:pPr>
              <w:numPr>
                <w:ilvl w:val="0"/>
                <w:numId w:val="31"/>
              </w:numPr>
              <w:spacing w:line="360" w:lineRule="auto"/>
              <w:rPr>
                <w:rFonts w:ascii="Times New Roman" w:hAnsi="Times New Roman" w:cs="Times New Roman"/>
                <w:sz w:val="24"/>
              </w:rPr>
            </w:pPr>
            <w:r w:rsidRPr="00150CF0">
              <w:rPr>
                <w:rFonts w:ascii="Times New Roman" w:hAnsi="Times New Roman" w:cs="Times New Roman"/>
                <w:sz w:val="24"/>
              </w:rPr>
              <w:t>Disagree</w:t>
            </w:r>
          </w:p>
        </w:tc>
      </w:tr>
      <w:tr w:rsidR="00150CF0" w:rsidRPr="00150CF0" w:rsidTr="002C17ED">
        <w:trPr>
          <w:trHeight w:val="1070"/>
        </w:trPr>
        <w:tc>
          <w:tcPr>
            <w:tcW w:w="626" w:type="dxa"/>
          </w:tcPr>
          <w:p w:rsidR="00150CF0" w:rsidRPr="00150CF0" w:rsidRDefault="00150CF0" w:rsidP="00150CF0">
            <w:pPr>
              <w:rPr>
                <w:rFonts w:ascii="Times New Roman" w:hAnsi="Times New Roman" w:cs="Times New Roman"/>
                <w:sz w:val="24"/>
              </w:rPr>
            </w:pPr>
            <w:r w:rsidRPr="00150CF0">
              <w:rPr>
                <w:rFonts w:ascii="Times New Roman" w:hAnsi="Times New Roman" w:cs="Times New Roman"/>
                <w:sz w:val="24"/>
              </w:rPr>
              <w:t>33.</w:t>
            </w:r>
          </w:p>
        </w:tc>
        <w:tc>
          <w:tcPr>
            <w:tcW w:w="5224" w:type="dxa"/>
          </w:tcPr>
          <w:p w:rsidR="00150CF0" w:rsidRPr="00150CF0" w:rsidRDefault="00150CF0" w:rsidP="00150CF0">
            <w:pPr>
              <w:spacing w:line="360" w:lineRule="auto"/>
              <w:rPr>
                <w:rFonts w:ascii="Times New Roman" w:hAnsi="Times New Roman" w:cs="Times New Roman"/>
                <w:sz w:val="24"/>
              </w:rPr>
            </w:pPr>
            <w:r w:rsidRPr="00150CF0">
              <w:rPr>
                <w:rFonts w:ascii="Times New Roman" w:hAnsi="Times New Roman" w:cs="Times New Roman"/>
                <w:sz w:val="24"/>
              </w:rPr>
              <w:t>Vital sign derangement only doesn’t show the child has pain</w:t>
            </w:r>
          </w:p>
        </w:tc>
        <w:tc>
          <w:tcPr>
            <w:tcW w:w="4230" w:type="dxa"/>
          </w:tcPr>
          <w:p w:rsidR="00150CF0" w:rsidRPr="00150CF0" w:rsidRDefault="00150CF0" w:rsidP="00150CF0">
            <w:pPr>
              <w:numPr>
                <w:ilvl w:val="0"/>
                <w:numId w:val="30"/>
              </w:numPr>
              <w:spacing w:line="360" w:lineRule="auto"/>
              <w:rPr>
                <w:rFonts w:ascii="Times New Roman" w:hAnsi="Times New Roman" w:cs="Times New Roman"/>
                <w:sz w:val="24"/>
              </w:rPr>
            </w:pPr>
            <w:r w:rsidRPr="00150CF0">
              <w:rPr>
                <w:rFonts w:ascii="Times New Roman" w:hAnsi="Times New Roman" w:cs="Times New Roman"/>
                <w:sz w:val="24"/>
              </w:rPr>
              <w:t>Agree</w:t>
            </w:r>
          </w:p>
          <w:p w:rsidR="00150CF0" w:rsidRPr="00150CF0" w:rsidRDefault="00150CF0" w:rsidP="00150CF0">
            <w:pPr>
              <w:numPr>
                <w:ilvl w:val="0"/>
                <w:numId w:val="30"/>
              </w:numPr>
              <w:spacing w:line="360" w:lineRule="auto"/>
              <w:rPr>
                <w:rFonts w:ascii="Times New Roman" w:hAnsi="Times New Roman" w:cs="Times New Roman"/>
                <w:sz w:val="24"/>
              </w:rPr>
            </w:pPr>
            <w:r w:rsidRPr="00150CF0">
              <w:rPr>
                <w:rFonts w:ascii="Times New Roman" w:hAnsi="Times New Roman" w:cs="Times New Roman"/>
                <w:sz w:val="24"/>
              </w:rPr>
              <w:t>Disagree</w:t>
            </w:r>
          </w:p>
        </w:tc>
      </w:tr>
      <w:tr w:rsidR="00150CF0" w:rsidRPr="00150CF0" w:rsidTr="002C17ED">
        <w:trPr>
          <w:trHeight w:val="1070"/>
        </w:trPr>
        <w:tc>
          <w:tcPr>
            <w:tcW w:w="626" w:type="dxa"/>
          </w:tcPr>
          <w:p w:rsidR="00150CF0" w:rsidRPr="00150CF0" w:rsidRDefault="00150CF0" w:rsidP="00150CF0">
            <w:pPr>
              <w:rPr>
                <w:rFonts w:ascii="Times New Roman" w:hAnsi="Times New Roman" w:cs="Times New Roman"/>
                <w:sz w:val="24"/>
              </w:rPr>
            </w:pPr>
            <w:r w:rsidRPr="00150CF0">
              <w:rPr>
                <w:rFonts w:ascii="Times New Roman" w:hAnsi="Times New Roman" w:cs="Times New Roman"/>
                <w:sz w:val="24"/>
              </w:rPr>
              <w:lastRenderedPageBreak/>
              <w:t>34.</w:t>
            </w:r>
          </w:p>
        </w:tc>
        <w:tc>
          <w:tcPr>
            <w:tcW w:w="5224" w:type="dxa"/>
          </w:tcPr>
          <w:p w:rsidR="00150CF0" w:rsidRPr="00150CF0" w:rsidRDefault="00150CF0" w:rsidP="00150CF0">
            <w:pPr>
              <w:spacing w:line="360" w:lineRule="auto"/>
              <w:rPr>
                <w:rFonts w:ascii="Times New Roman" w:hAnsi="Times New Roman" w:cs="Times New Roman"/>
                <w:sz w:val="24"/>
              </w:rPr>
            </w:pPr>
            <w:r w:rsidRPr="00150CF0">
              <w:rPr>
                <w:rFonts w:ascii="Times New Roman" w:hAnsi="Times New Roman" w:cs="Times New Roman"/>
                <w:sz w:val="24"/>
              </w:rPr>
              <w:t>FLACC scale is nonspecific and shouldn’t be used for children who can communicate</w:t>
            </w:r>
          </w:p>
        </w:tc>
        <w:tc>
          <w:tcPr>
            <w:tcW w:w="4230" w:type="dxa"/>
          </w:tcPr>
          <w:p w:rsidR="00150CF0" w:rsidRPr="00150CF0" w:rsidRDefault="00150CF0" w:rsidP="00150CF0">
            <w:pPr>
              <w:numPr>
                <w:ilvl w:val="0"/>
                <w:numId w:val="33"/>
              </w:numPr>
              <w:spacing w:line="360" w:lineRule="auto"/>
              <w:rPr>
                <w:rFonts w:ascii="Times New Roman" w:hAnsi="Times New Roman" w:cs="Times New Roman"/>
                <w:sz w:val="24"/>
              </w:rPr>
            </w:pPr>
            <w:r w:rsidRPr="00150CF0">
              <w:rPr>
                <w:rFonts w:ascii="Times New Roman" w:hAnsi="Times New Roman" w:cs="Times New Roman"/>
                <w:sz w:val="24"/>
              </w:rPr>
              <w:t>Agree</w:t>
            </w:r>
          </w:p>
          <w:p w:rsidR="00150CF0" w:rsidRPr="00150CF0" w:rsidRDefault="00150CF0" w:rsidP="00150CF0">
            <w:pPr>
              <w:numPr>
                <w:ilvl w:val="0"/>
                <w:numId w:val="33"/>
              </w:numPr>
              <w:spacing w:line="360" w:lineRule="auto"/>
              <w:rPr>
                <w:rFonts w:ascii="Times New Roman" w:hAnsi="Times New Roman" w:cs="Times New Roman"/>
                <w:sz w:val="24"/>
              </w:rPr>
            </w:pPr>
            <w:r w:rsidRPr="00150CF0">
              <w:rPr>
                <w:rFonts w:ascii="Times New Roman" w:hAnsi="Times New Roman" w:cs="Times New Roman"/>
                <w:sz w:val="24"/>
              </w:rPr>
              <w:t>Disagree</w:t>
            </w:r>
          </w:p>
        </w:tc>
      </w:tr>
      <w:tr w:rsidR="00150CF0" w:rsidRPr="00150CF0" w:rsidTr="002C17ED">
        <w:trPr>
          <w:trHeight w:val="1070"/>
        </w:trPr>
        <w:tc>
          <w:tcPr>
            <w:tcW w:w="626" w:type="dxa"/>
          </w:tcPr>
          <w:p w:rsidR="00150CF0" w:rsidRPr="00150CF0" w:rsidRDefault="00150CF0" w:rsidP="00150CF0">
            <w:pPr>
              <w:rPr>
                <w:rFonts w:ascii="Times New Roman" w:hAnsi="Times New Roman" w:cs="Times New Roman"/>
                <w:sz w:val="24"/>
              </w:rPr>
            </w:pPr>
            <w:r w:rsidRPr="00150CF0">
              <w:rPr>
                <w:rFonts w:ascii="Times New Roman" w:hAnsi="Times New Roman" w:cs="Times New Roman"/>
                <w:sz w:val="24"/>
              </w:rPr>
              <w:t>35.</w:t>
            </w:r>
          </w:p>
        </w:tc>
        <w:tc>
          <w:tcPr>
            <w:tcW w:w="5224" w:type="dxa"/>
          </w:tcPr>
          <w:p w:rsidR="00150CF0" w:rsidRPr="00150CF0" w:rsidRDefault="00150CF0" w:rsidP="00150CF0">
            <w:pPr>
              <w:spacing w:line="360" w:lineRule="auto"/>
              <w:rPr>
                <w:rFonts w:ascii="Times New Roman" w:hAnsi="Times New Roman" w:cs="Times New Roman"/>
                <w:sz w:val="24"/>
              </w:rPr>
            </w:pPr>
            <w:r w:rsidRPr="00150CF0">
              <w:rPr>
                <w:rFonts w:ascii="Times New Roman" w:hAnsi="Times New Roman" w:cs="Times New Roman"/>
                <w:sz w:val="24"/>
              </w:rPr>
              <w:t>Pain assessment should be done regularly in pediatric patients</w:t>
            </w:r>
          </w:p>
        </w:tc>
        <w:tc>
          <w:tcPr>
            <w:tcW w:w="4230" w:type="dxa"/>
          </w:tcPr>
          <w:p w:rsidR="00150CF0" w:rsidRPr="00150CF0" w:rsidRDefault="00150CF0" w:rsidP="00150CF0">
            <w:pPr>
              <w:numPr>
                <w:ilvl w:val="0"/>
                <w:numId w:val="35"/>
              </w:numPr>
              <w:spacing w:line="360" w:lineRule="auto"/>
              <w:rPr>
                <w:rFonts w:ascii="Times New Roman" w:hAnsi="Times New Roman" w:cs="Times New Roman"/>
                <w:sz w:val="24"/>
              </w:rPr>
            </w:pPr>
            <w:r w:rsidRPr="00150CF0">
              <w:rPr>
                <w:rFonts w:ascii="Times New Roman" w:hAnsi="Times New Roman" w:cs="Times New Roman"/>
                <w:sz w:val="24"/>
              </w:rPr>
              <w:t>Agree</w:t>
            </w:r>
          </w:p>
          <w:p w:rsidR="00150CF0" w:rsidRPr="00150CF0" w:rsidRDefault="00150CF0" w:rsidP="00150CF0">
            <w:pPr>
              <w:numPr>
                <w:ilvl w:val="0"/>
                <w:numId w:val="35"/>
              </w:numPr>
              <w:spacing w:line="360" w:lineRule="auto"/>
              <w:rPr>
                <w:rFonts w:ascii="Times New Roman" w:hAnsi="Times New Roman" w:cs="Times New Roman"/>
                <w:sz w:val="24"/>
              </w:rPr>
            </w:pPr>
            <w:r w:rsidRPr="00150CF0">
              <w:rPr>
                <w:rFonts w:ascii="Times New Roman" w:hAnsi="Times New Roman" w:cs="Times New Roman"/>
                <w:sz w:val="24"/>
              </w:rPr>
              <w:t>Disagree</w:t>
            </w:r>
          </w:p>
        </w:tc>
      </w:tr>
      <w:tr w:rsidR="00150CF0" w:rsidRPr="00150CF0" w:rsidTr="002C17ED">
        <w:trPr>
          <w:trHeight w:val="1160"/>
        </w:trPr>
        <w:tc>
          <w:tcPr>
            <w:tcW w:w="626" w:type="dxa"/>
          </w:tcPr>
          <w:p w:rsidR="00150CF0" w:rsidRPr="00150CF0" w:rsidRDefault="00150CF0" w:rsidP="00150CF0">
            <w:pPr>
              <w:rPr>
                <w:rFonts w:ascii="Times New Roman" w:hAnsi="Times New Roman" w:cs="Times New Roman"/>
                <w:sz w:val="24"/>
              </w:rPr>
            </w:pPr>
            <w:r w:rsidRPr="00150CF0">
              <w:rPr>
                <w:rFonts w:ascii="Times New Roman" w:hAnsi="Times New Roman" w:cs="Times New Roman"/>
                <w:sz w:val="24"/>
              </w:rPr>
              <w:t>36.</w:t>
            </w:r>
          </w:p>
        </w:tc>
        <w:tc>
          <w:tcPr>
            <w:tcW w:w="5224" w:type="dxa"/>
          </w:tcPr>
          <w:p w:rsidR="00150CF0" w:rsidRPr="00150CF0" w:rsidRDefault="00150CF0" w:rsidP="00150CF0">
            <w:pPr>
              <w:spacing w:line="360" w:lineRule="auto"/>
              <w:rPr>
                <w:rFonts w:ascii="Times New Roman" w:hAnsi="Times New Roman" w:cs="Times New Roman"/>
                <w:sz w:val="24"/>
              </w:rPr>
            </w:pPr>
            <w:r w:rsidRPr="00150CF0">
              <w:rPr>
                <w:rFonts w:ascii="Times New Roman" w:hAnsi="Times New Roman" w:cs="Times New Roman"/>
                <w:sz w:val="24"/>
              </w:rPr>
              <w:t>Patients who can be distracted from pain usually do not have severe pain:</w:t>
            </w:r>
          </w:p>
        </w:tc>
        <w:tc>
          <w:tcPr>
            <w:tcW w:w="4230" w:type="dxa"/>
          </w:tcPr>
          <w:p w:rsidR="00150CF0" w:rsidRPr="00150CF0" w:rsidRDefault="00150CF0" w:rsidP="00150CF0">
            <w:pPr>
              <w:numPr>
                <w:ilvl w:val="0"/>
                <w:numId w:val="32"/>
              </w:numPr>
              <w:spacing w:line="360" w:lineRule="auto"/>
              <w:rPr>
                <w:rFonts w:ascii="Times New Roman" w:hAnsi="Times New Roman" w:cs="Times New Roman"/>
                <w:sz w:val="24"/>
              </w:rPr>
            </w:pPr>
            <w:r w:rsidRPr="00150CF0">
              <w:rPr>
                <w:rFonts w:ascii="Times New Roman" w:hAnsi="Times New Roman" w:cs="Times New Roman"/>
                <w:sz w:val="24"/>
              </w:rPr>
              <w:t>Agree</w:t>
            </w:r>
          </w:p>
          <w:p w:rsidR="00150CF0" w:rsidRPr="00150CF0" w:rsidRDefault="00150CF0" w:rsidP="00150CF0">
            <w:pPr>
              <w:numPr>
                <w:ilvl w:val="0"/>
                <w:numId w:val="32"/>
              </w:numPr>
              <w:spacing w:line="360" w:lineRule="auto"/>
              <w:rPr>
                <w:rFonts w:ascii="Times New Roman" w:hAnsi="Times New Roman" w:cs="Times New Roman"/>
                <w:sz w:val="24"/>
              </w:rPr>
            </w:pPr>
            <w:r w:rsidRPr="00150CF0">
              <w:rPr>
                <w:rFonts w:ascii="Times New Roman" w:hAnsi="Times New Roman" w:cs="Times New Roman"/>
                <w:sz w:val="24"/>
              </w:rPr>
              <w:t>Disagree</w:t>
            </w:r>
          </w:p>
        </w:tc>
      </w:tr>
      <w:tr w:rsidR="00150CF0" w:rsidRPr="00150CF0" w:rsidTr="002C17ED">
        <w:trPr>
          <w:trHeight w:val="1160"/>
        </w:trPr>
        <w:tc>
          <w:tcPr>
            <w:tcW w:w="626" w:type="dxa"/>
          </w:tcPr>
          <w:p w:rsidR="00150CF0" w:rsidRPr="00150CF0" w:rsidRDefault="00150CF0" w:rsidP="00150CF0">
            <w:pPr>
              <w:rPr>
                <w:rFonts w:ascii="Times New Roman" w:hAnsi="Times New Roman" w:cs="Times New Roman"/>
                <w:sz w:val="24"/>
              </w:rPr>
            </w:pPr>
            <w:r w:rsidRPr="00150CF0">
              <w:rPr>
                <w:rFonts w:ascii="Times New Roman" w:hAnsi="Times New Roman" w:cs="Times New Roman"/>
                <w:sz w:val="24"/>
              </w:rPr>
              <w:t>37.</w:t>
            </w:r>
          </w:p>
        </w:tc>
        <w:tc>
          <w:tcPr>
            <w:tcW w:w="5224" w:type="dxa"/>
          </w:tcPr>
          <w:p w:rsidR="00150CF0" w:rsidRPr="00150CF0" w:rsidRDefault="00150CF0" w:rsidP="00150CF0">
            <w:pPr>
              <w:spacing w:line="360" w:lineRule="auto"/>
              <w:rPr>
                <w:rFonts w:ascii="Times New Roman" w:hAnsi="Times New Roman" w:cs="Times New Roman"/>
                <w:sz w:val="24"/>
              </w:rPr>
            </w:pPr>
            <w:r w:rsidRPr="00150CF0">
              <w:rPr>
                <w:rFonts w:ascii="Times New Roman" w:hAnsi="Times New Roman" w:cs="Times New Roman"/>
                <w:sz w:val="24"/>
              </w:rPr>
              <w:t xml:space="preserve">It is important to discuss the child’s pain management option and plan with the families </w:t>
            </w:r>
          </w:p>
        </w:tc>
        <w:tc>
          <w:tcPr>
            <w:tcW w:w="4230" w:type="dxa"/>
          </w:tcPr>
          <w:p w:rsidR="00150CF0" w:rsidRPr="00150CF0" w:rsidRDefault="00150CF0" w:rsidP="00150CF0">
            <w:pPr>
              <w:numPr>
                <w:ilvl w:val="0"/>
                <w:numId w:val="34"/>
              </w:numPr>
              <w:spacing w:line="360" w:lineRule="auto"/>
              <w:rPr>
                <w:rFonts w:ascii="Times New Roman" w:hAnsi="Times New Roman" w:cs="Times New Roman"/>
                <w:sz w:val="24"/>
              </w:rPr>
            </w:pPr>
            <w:r w:rsidRPr="00150CF0">
              <w:rPr>
                <w:rFonts w:ascii="Times New Roman" w:hAnsi="Times New Roman" w:cs="Times New Roman"/>
                <w:sz w:val="24"/>
              </w:rPr>
              <w:t>Agree</w:t>
            </w:r>
          </w:p>
          <w:p w:rsidR="00150CF0" w:rsidRPr="00150CF0" w:rsidRDefault="00150CF0" w:rsidP="00150CF0">
            <w:pPr>
              <w:numPr>
                <w:ilvl w:val="0"/>
                <w:numId w:val="34"/>
              </w:numPr>
              <w:spacing w:line="360" w:lineRule="auto"/>
              <w:rPr>
                <w:rFonts w:ascii="Times New Roman" w:hAnsi="Times New Roman" w:cs="Times New Roman"/>
                <w:sz w:val="24"/>
              </w:rPr>
            </w:pPr>
            <w:r w:rsidRPr="00150CF0">
              <w:rPr>
                <w:rFonts w:ascii="Times New Roman" w:hAnsi="Times New Roman" w:cs="Times New Roman"/>
                <w:sz w:val="24"/>
              </w:rPr>
              <w:t>Disagree</w:t>
            </w:r>
          </w:p>
        </w:tc>
      </w:tr>
      <w:tr w:rsidR="00150CF0" w:rsidRPr="00150CF0" w:rsidTr="002C17ED">
        <w:trPr>
          <w:trHeight w:val="1070"/>
        </w:trPr>
        <w:tc>
          <w:tcPr>
            <w:tcW w:w="626" w:type="dxa"/>
          </w:tcPr>
          <w:p w:rsidR="00150CF0" w:rsidRPr="00150CF0" w:rsidRDefault="00150CF0" w:rsidP="00150CF0">
            <w:pPr>
              <w:rPr>
                <w:rFonts w:ascii="Times New Roman" w:hAnsi="Times New Roman" w:cs="Times New Roman"/>
                <w:sz w:val="24"/>
              </w:rPr>
            </w:pPr>
            <w:r w:rsidRPr="00150CF0">
              <w:rPr>
                <w:rFonts w:ascii="Times New Roman" w:hAnsi="Times New Roman" w:cs="Times New Roman"/>
                <w:sz w:val="24"/>
              </w:rPr>
              <w:t>38.</w:t>
            </w:r>
          </w:p>
        </w:tc>
        <w:tc>
          <w:tcPr>
            <w:tcW w:w="5224" w:type="dxa"/>
          </w:tcPr>
          <w:p w:rsidR="00150CF0" w:rsidRPr="00150CF0" w:rsidRDefault="00150CF0" w:rsidP="00150CF0">
            <w:pPr>
              <w:spacing w:line="360" w:lineRule="auto"/>
              <w:rPr>
                <w:rFonts w:ascii="Times New Roman" w:hAnsi="Times New Roman" w:cs="Times New Roman"/>
                <w:sz w:val="24"/>
              </w:rPr>
            </w:pPr>
            <w:r w:rsidRPr="00150CF0">
              <w:rPr>
                <w:rFonts w:ascii="Times New Roman" w:hAnsi="Times New Roman" w:cs="Times New Roman"/>
                <w:sz w:val="24"/>
              </w:rPr>
              <w:t>Increasing analgesic requirements are signs that the patient is becoming addicted.</w:t>
            </w:r>
          </w:p>
        </w:tc>
        <w:tc>
          <w:tcPr>
            <w:tcW w:w="4230" w:type="dxa"/>
          </w:tcPr>
          <w:p w:rsidR="00150CF0" w:rsidRPr="00150CF0" w:rsidRDefault="00150CF0" w:rsidP="00150CF0">
            <w:pPr>
              <w:numPr>
                <w:ilvl w:val="0"/>
                <w:numId w:val="36"/>
              </w:numPr>
              <w:spacing w:line="360" w:lineRule="auto"/>
              <w:rPr>
                <w:rFonts w:ascii="Times New Roman" w:hAnsi="Times New Roman" w:cs="Times New Roman"/>
                <w:sz w:val="24"/>
              </w:rPr>
            </w:pPr>
            <w:r w:rsidRPr="00150CF0">
              <w:rPr>
                <w:rFonts w:ascii="Times New Roman" w:hAnsi="Times New Roman" w:cs="Times New Roman"/>
                <w:sz w:val="24"/>
              </w:rPr>
              <w:t>Agree</w:t>
            </w:r>
          </w:p>
          <w:p w:rsidR="00150CF0" w:rsidRPr="00150CF0" w:rsidRDefault="00150CF0" w:rsidP="00150CF0">
            <w:pPr>
              <w:numPr>
                <w:ilvl w:val="0"/>
                <w:numId w:val="36"/>
              </w:numPr>
              <w:spacing w:line="360" w:lineRule="auto"/>
              <w:rPr>
                <w:rFonts w:ascii="Times New Roman" w:hAnsi="Times New Roman" w:cs="Times New Roman"/>
                <w:sz w:val="24"/>
              </w:rPr>
            </w:pPr>
            <w:r w:rsidRPr="00150CF0">
              <w:rPr>
                <w:rFonts w:ascii="Times New Roman" w:hAnsi="Times New Roman" w:cs="Times New Roman"/>
                <w:sz w:val="24"/>
              </w:rPr>
              <w:t>Disagree</w:t>
            </w:r>
          </w:p>
        </w:tc>
      </w:tr>
      <w:tr w:rsidR="00150CF0" w:rsidRPr="00150CF0" w:rsidTr="002C17ED">
        <w:trPr>
          <w:trHeight w:val="1160"/>
        </w:trPr>
        <w:tc>
          <w:tcPr>
            <w:tcW w:w="626" w:type="dxa"/>
          </w:tcPr>
          <w:p w:rsidR="00150CF0" w:rsidRPr="00150CF0" w:rsidRDefault="00150CF0" w:rsidP="00150CF0">
            <w:pPr>
              <w:rPr>
                <w:rFonts w:ascii="Times New Roman" w:hAnsi="Times New Roman" w:cs="Times New Roman"/>
                <w:sz w:val="24"/>
              </w:rPr>
            </w:pPr>
            <w:r w:rsidRPr="00150CF0">
              <w:rPr>
                <w:rFonts w:ascii="Times New Roman" w:hAnsi="Times New Roman" w:cs="Times New Roman"/>
                <w:sz w:val="24"/>
              </w:rPr>
              <w:t>39.</w:t>
            </w:r>
          </w:p>
        </w:tc>
        <w:tc>
          <w:tcPr>
            <w:tcW w:w="5224" w:type="dxa"/>
          </w:tcPr>
          <w:p w:rsidR="00150CF0" w:rsidRPr="00150CF0" w:rsidRDefault="00150CF0" w:rsidP="00150CF0">
            <w:pPr>
              <w:spacing w:line="360" w:lineRule="auto"/>
              <w:rPr>
                <w:rFonts w:ascii="Times New Roman" w:hAnsi="Times New Roman" w:cs="Times New Roman"/>
                <w:sz w:val="24"/>
              </w:rPr>
            </w:pPr>
            <w:r w:rsidRPr="00150CF0">
              <w:rPr>
                <w:rFonts w:ascii="Times New Roman" w:hAnsi="Times New Roman" w:cs="Times New Roman"/>
                <w:sz w:val="24"/>
              </w:rPr>
              <w:t>Using opioids as pain management in children will lead to Drug addiction and abuse.</w:t>
            </w:r>
          </w:p>
        </w:tc>
        <w:tc>
          <w:tcPr>
            <w:tcW w:w="4230" w:type="dxa"/>
          </w:tcPr>
          <w:p w:rsidR="00150CF0" w:rsidRPr="00150CF0" w:rsidRDefault="00150CF0" w:rsidP="00150CF0">
            <w:pPr>
              <w:numPr>
                <w:ilvl w:val="0"/>
                <w:numId w:val="37"/>
              </w:numPr>
              <w:spacing w:line="360" w:lineRule="auto"/>
              <w:rPr>
                <w:rFonts w:ascii="Times New Roman" w:hAnsi="Times New Roman" w:cs="Times New Roman"/>
                <w:sz w:val="24"/>
              </w:rPr>
            </w:pPr>
            <w:r w:rsidRPr="00150CF0">
              <w:rPr>
                <w:rFonts w:ascii="Times New Roman" w:hAnsi="Times New Roman" w:cs="Times New Roman"/>
                <w:sz w:val="24"/>
              </w:rPr>
              <w:t>Agree</w:t>
            </w:r>
          </w:p>
          <w:p w:rsidR="00150CF0" w:rsidRPr="00150CF0" w:rsidRDefault="00150CF0" w:rsidP="00150CF0">
            <w:pPr>
              <w:numPr>
                <w:ilvl w:val="0"/>
                <w:numId w:val="37"/>
              </w:numPr>
              <w:spacing w:line="360" w:lineRule="auto"/>
              <w:rPr>
                <w:rFonts w:ascii="Times New Roman" w:hAnsi="Times New Roman" w:cs="Times New Roman"/>
                <w:b/>
                <w:sz w:val="24"/>
              </w:rPr>
            </w:pPr>
            <w:r w:rsidRPr="00150CF0">
              <w:rPr>
                <w:rFonts w:ascii="Times New Roman" w:hAnsi="Times New Roman" w:cs="Times New Roman"/>
                <w:sz w:val="24"/>
              </w:rPr>
              <w:t>Disagree</w:t>
            </w:r>
          </w:p>
        </w:tc>
      </w:tr>
      <w:tr w:rsidR="00150CF0" w:rsidRPr="00150CF0" w:rsidTr="002C17ED">
        <w:trPr>
          <w:trHeight w:val="1160"/>
        </w:trPr>
        <w:tc>
          <w:tcPr>
            <w:tcW w:w="626" w:type="dxa"/>
          </w:tcPr>
          <w:p w:rsidR="00150CF0" w:rsidRPr="00150CF0" w:rsidRDefault="00150CF0" w:rsidP="00150CF0">
            <w:pPr>
              <w:rPr>
                <w:rFonts w:ascii="Times New Roman" w:hAnsi="Times New Roman" w:cs="Times New Roman"/>
                <w:sz w:val="24"/>
              </w:rPr>
            </w:pPr>
            <w:r w:rsidRPr="00150CF0">
              <w:rPr>
                <w:rFonts w:ascii="Times New Roman" w:hAnsi="Times New Roman" w:cs="Times New Roman"/>
                <w:sz w:val="24"/>
              </w:rPr>
              <w:t>40.</w:t>
            </w:r>
          </w:p>
        </w:tc>
        <w:tc>
          <w:tcPr>
            <w:tcW w:w="5224" w:type="dxa"/>
          </w:tcPr>
          <w:p w:rsidR="00150CF0" w:rsidRPr="00150CF0" w:rsidRDefault="00150CF0" w:rsidP="00150CF0">
            <w:pPr>
              <w:spacing w:line="360" w:lineRule="auto"/>
              <w:rPr>
                <w:rFonts w:ascii="Times New Roman" w:hAnsi="Times New Roman" w:cs="Times New Roman"/>
                <w:sz w:val="24"/>
              </w:rPr>
            </w:pPr>
            <w:r w:rsidRPr="00150CF0">
              <w:rPr>
                <w:rFonts w:ascii="Times New Roman" w:hAnsi="Times New Roman" w:cs="Times New Roman"/>
                <w:sz w:val="24"/>
              </w:rPr>
              <w:t>NSAID cannot be used for management of pain in children who have Kidney injury</w:t>
            </w:r>
          </w:p>
        </w:tc>
        <w:tc>
          <w:tcPr>
            <w:tcW w:w="4230" w:type="dxa"/>
          </w:tcPr>
          <w:p w:rsidR="00150CF0" w:rsidRPr="00150CF0" w:rsidRDefault="00150CF0" w:rsidP="00150CF0">
            <w:pPr>
              <w:numPr>
                <w:ilvl w:val="0"/>
                <w:numId w:val="38"/>
              </w:numPr>
              <w:spacing w:line="360" w:lineRule="auto"/>
              <w:rPr>
                <w:rFonts w:ascii="Times New Roman" w:hAnsi="Times New Roman" w:cs="Times New Roman"/>
                <w:sz w:val="24"/>
              </w:rPr>
            </w:pPr>
            <w:r w:rsidRPr="00150CF0">
              <w:rPr>
                <w:rFonts w:ascii="Times New Roman" w:hAnsi="Times New Roman" w:cs="Times New Roman"/>
                <w:sz w:val="24"/>
              </w:rPr>
              <w:t>Agree</w:t>
            </w:r>
          </w:p>
          <w:p w:rsidR="00150CF0" w:rsidRPr="00150CF0" w:rsidRDefault="00150CF0" w:rsidP="00150CF0">
            <w:pPr>
              <w:numPr>
                <w:ilvl w:val="0"/>
                <w:numId w:val="38"/>
              </w:numPr>
              <w:spacing w:line="360" w:lineRule="auto"/>
              <w:rPr>
                <w:rFonts w:ascii="Times New Roman" w:hAnsi="Times New Roman" w:cs="Times New Roman"/>
                <w:b/>
                <w:sz w:val="24"/>
              </w:rPr>
            </w:pPr>
            <w:r w:rsidRPr="00150CF0">
              <w:rPr>
                <w:rFonts w:ascii="Times New Roman" w:hAnsi="Times New Roman" w:cs="Times New Roman"/>
                <w:sz w:val="24"/>
              </w:rPr>
              <w:t>Disagree</w:t>
            </w:r>
          </w:p>
        </w:tc>
      </w:tr>
      <w:tr w:rsidR="00150CF0" w:rsidRPr="00150CF0" w:rsidTr="002C17ED">
        <w:trPr>
          <w:trHeight w:val="980"/>
        </w:trPr>
        <w:tc>
          <w:tcPr>
            <w:tcW w:w="626" w:type="dxa"/>
          </w:tcPr>
          <w:p w:rsidR="00150CF0" w:rsidRPr="00150CF0" w:rsidRDefault="00150CF0" w:rsidP="00150CF0">
            <w:pPr>
              <w:rPr>
                <w:rFonts w:ascii="Times New Roman" w:hAnsi="Times New Roman" w:cs="Times New Roman"/>
                <w:sz w:val="24"/>
              </w:rPr>
            </w:pPr>
            <w:r w:rsidRPr="00150CF0">
              <w:rPr>
                <w:rFonts w:ascii="Times New Roman" w:hAnsi="Times New Roman" w:cs="Times New Roman"/>
                <w:sz w:val="24"/>
              </w:rPr>
              <w:t>41.</w:t>
            </w:r>
          </w:p>
        </w:tc>
        <w:tc>
          <w:tcPr>
            <w:tcW w:w="5224" w:type="dxa"/>
          </w:tcPr>
          <w:p w:rsidR="00150CF0" w:rsidRPr="00150CF0" w:rsidRDefault="00150CF0" w:rsidP="00150CF0">
            <w:pPr>
              <w:spacing w:line="360" w:lineRule="auto"/>
              <w:rPr>
                <w:rFonts w:ascii="Times New Roman" w:hAnsi="Times New Roman" w:cs="Times New Roman"/>
                <w:sz w:val="24"/>
              </w:rPr>
            </w:pPr>
            <w:r w:rsidRPr="00150CF0">
              <w:rPr>
                <w:rFonts w:ascii="Times New Roman" w:hAnsi="Times New Roman" w:cs="Times New Roman"/>
                <w:sz w:val="24"/>
              </w:rPr>
              <w:t>During minor procedures parents are better to be near by their children:</w:t>
            </w:r>
          </w:p>
        </w:tc>
        <w:tc>
          <w:tcPr>
            <w:tcW w:w="4230" w:type="dxa"/>
          </w:tcPr>
          <w:p w:rsidR="00150CF0" w:rsidRPr="00150CF0" w:rsidRDefault="00150CF0" w:rsidP="00150CF0">
            <w:pPr>
              <w:numPr>
                <w:ilvl w:val="0"/>
                <w:numId w:val="40"/>
              </w:numPr>
              <w:spacing w:line="360" w:lineRule="auto"/>
              <w:rPr>
                <w:rFonts w:ascii="Times New Roman" w:hAnsi="Times New Roman" w:cs="Times New Roman"/>
                <w:sz w:val="24"/>
              </w:rPr>
            </w:pPr>
            <w:r w:rsidRPr="00150CF0">
              <w:rPr>
                <w:rFonts w:ascii="Times New Roman" w:hAnsi="Times New Roman" w:cs="Times New Roman"/>
                <w:sz w:val="24"/>
              </w:rPr>
              <w:t>Agree</w:t>
            </w:r>
          </w:p>
          <w:p w:rsidR="00150CF0" w:rsidRPr="00150CF0" w:rsidRDefault="00150CF0" w:rsidP="00150CF0">
            <w:pPr>
              <w:numPr>
                <w:ilvl w:val="0"/>
                <w:numId w:val="40"/>
              </w:numPr>
              <w:spacing w:line="360" w:lineRule="auto"/>
              <w:rPr>
                <w:rFonts w:ascii="Times New Roman" w:hAnsi="Times New Roman" w:cs="Times New Roman"/>
                <w:sz w:val="24"/>
              </w:rPr>
            </w:pPr>
            <w:r w:rsidRPr="00150CF0">
              <w:rPr>
                <w:rFonts w:ascii="Times New Roman" w:hAnsi="Times New Roman" w:cs="Times New Roman"/>
                <w:sz w:val="24"/>
              </w:rPr>
              <w:t>Disagree</w:t>
            </w:r>
          </w:p>
        </w:tc>
      </w:tr>
      <w:tr w:rsidR="00150CF0" w:rsidRPr="00150CF0" w:rsidTr="002C17ED">
        <w:trPr>
          <w:trHeight w:val="1160"/>
        </w:trPr>
        <w:tc>
          <w:tcPr>
            <w:tcW w:w="626" w:type="dxa"/>
          </w:tcPr>
          <w:p w:rsidR="00150CF0" w:rsidRPr="00150CF0" w:rsidRDefault="00150CF0" w:rsidP="00150CF0">
            <w:pPr>
              <w:rPr>
                <w:rFonts w:ascii="Times New Roman" w:hAnsi="Times New Roman" w:cs="Times New Roman"/>
                <w:sz w:val="24"/>
              </w:rPr>
            </w:pPr>
            <w:r w:rsidRPr="00150CF0">
              <w:rPr>
                <w:rFonts w:ascii="Times New Roman" w:hAnsi="Times New Roman" w:cs="Times New Roman"/>
                <w:sz w:val="24"/>
              </w:rPr>
              <w:t>42.</w:t>
            </w:r>
          </w:p>
        </w:tc>
        <w:tc>
          <w:tcPr>
            <w:tcW w:w="5224" w:type="dxa"/>
          </w:tcPr>
          <w:p w:rsidR="00150CF0" w:rsidRPr="00150CF0" w:rsidRDefault="00150CF0" w:rsidP="00150CF0">
            <w:pPr>
              <w:spacing w:line="360" w:lineRule="auto"/>
              <w:rPr>
                <w:rFonts w:ascii="Times New Roman" w:hAnsi="Times New Roman" w:cs="Times New Roman"/>
                <w:sz w:val="24"/>
              </w:rPr>
            </w:pPr>
            <w:r w:rsidRPr="00150CF0">
              <w:rPr>
                <w:rFonts w:ascii="Times New Roman" w:hAnsi="Times New Roman" w:cs="Times New Roman"/>
                <w:sz w:val="24"/>
              </w:rPr>
              <w:t>Measurement and control of child’s pain can affect the healing process and reduces the hospital stay</w:t>
            </w:r>
          </w:p>
        </w:tc>
        <w:tc>
          <w:tcPr>
            <w:tcW w:w="4230" w:type="dxa"/>
          </w:tcPr>
          <w:p w:rsidR="00150CF0" w:rsidRPr="00150CF0" w:rsidRDefault="00150CF0" w:rsidP="00150CF0">
            <w:pPr>
              <w:numPr>
                <w:ilvl w:val="0"/>
                <w:numId w:val="43"/>
              </w:numPr>
              <w:spacing w:line="360" w:lineRule="auto"/>
              <w:rPr>
                <w:rFonts w:ascii="Times New Roman" w:hAnsi="Times New Roman" w:cs="Times New Roman"/>
                <w:sz w:val="24"/>
              </w:rPr>
            </w:pPr>
            <w:r w:rsidRPr="00150CF0">
              <w:rPr>
                <w:rFonts w:ascii="Times New Roman" w:hAnsi="Times New Roman" w:cs="Times New Roman"/>
                <w:sz w:val="24"/>
              </w:rPr>
              <w:t>Agree</w:t>
            </w:r>
          </w:p>
          <w:p w:rsidR="00150CF0" w:rsidRPr="00150CF0" w:rsidRDefault="00150CF0" w:rsidP="00150CF0">
            <w:pPr>
              <w:numPr>
                <w:ilvl w:val="0"/>
                <w:numId w:val="43"/>
              </w:numPr>
              <w:spacing w:line="360" w:lineRule="auto"/>
              <w:rPr>
                <w:rFonts w:ascii="Times New Roman" w:hAnsi="Times New Roman" w:cs="Times New Roman"/>
                <w:sz w:val="24"/>
              </w:rPr>
            </w:pPr>
            <w:r w:rsidRPr="00150CF0">
              <w:rPr>
                <w:rFonts w:ascii="Times New Roman" w:hAnsi="Times New Roman" w:cs="Times New Roman"/>
                <w:sz w:val="24"/>
              </w:rPr>
              <w:t>Disagree</w:t>
            </w:r>
          </w:p>
        </w:tc>
      </w:tr>
      <w:tr w:rsidR="00150CF0" w:rsidRPr="00150CF0" w:rsidTr="002C17ED">
        <w:tc>
          <w:tcPr>
            <w:tcW w:w="626" w:type="dxa"/>
          </w:tcPr>
          <w:p w:rsidR="00150CF0" w:rsidRPr="00150CF0" w:rsidRDefault="00150CF0" w:rsidP="00150CF0">
            <w:pPr>
              <w:rPr>
                <w:rFonts w:ascii="Times New Roman" w:hAnsi="Times New Roman" w:cs="Times New Roman"/>
                <w:sz w:val="24"/>
              </w:rPr>
            </w:pPr>
            <w:r w:rsidRPr="00150CF0">
              <w:rPr>
                <w:rFonts w:ascii="Times New Roman" w:hAnsi="Times New Roman" w:cs="Times New Roman"/>
                <w:sz w:val="24"/>
              </w:rPr>
              <w:t>43.</w:t>
            </w:r>
          </w:p>
        </w:tc>
        <w:tc>
          <w:tcPr>
            <w:tcW w:w="5224" w:type="dxa"/>
          </w:tcPr>
          <w:p w:rsidR="00150CF0" w:rsidRPr="00150CF0" w:rsidRDefault="00150CF0" w:rsidP="00150CF0">
            <w:pPr>
              <w:spacing w:line="360" w:lineRule="auto"/>
              <w:rPr>
                <w:rFonts w:ascii="Times New Roman" w:hAnsi="Times New Roman" w:cs="Times New Roman"/>
                <w:sz w:val="24"/>
              </w:rPr>
            </w:pPr>
            <w:r w:rsidRPr="00150CF0">
              <w:rPr>
                <w:rFonts w:ascii="Times New Roman" w:hAnsi="Times New Roman" w:cs="Times New Roman"/>
                <w:sz w:val="24"/>
              </w:rPr>
              <w:t>Time constraints prevent effective pediatric pain assessment.</w:t>
            </w:r>
          </w:p>
          <w:p w:rsidR="00150CF0" w:rsidRPr="00150CF0" w:rsidRDefault="00150CF0" w:rsidP="00150CF0">
            <w:pPr>
              <w:spacing w:line="360" w:lineRule="auto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4230" w:type="dxa"/>
          </w:tcPr>
          <w:p w:rsidR="00150CF0" w:rsidRPr="00150CF0" w:rsidRDefault="00150CF0" w:rsidP="00150CF0">
            <w:pPr>
              <w:numPr>
                <w:ilvl w:val="0"/>
                <w:numId w:val="39"/>
              </w:numPr>
              <w:spacing w:line="360" w:lineRule="auto"/>
              <w:rPr>
                <w:rFonts w:ascii="Times New Roman" w:hAnsi="Times New Roman" w:cs="Times New Roman"/>
                <w:sz w:val="24"/>
              </w:rPr>
            </w:pPr>
            <w:r w:rsidRPr="00150CF0">
              <w:rPr>
                <w:rFonts w:ascii="Times New Roman" w:hAnsi="Times New Roman" w:cs="Times New Roman"/>
                <w:sz w:val="24"/>
              </w:rPr>
              <w:t>Agree</w:t>
            </w:r>
          </w:p>
          <w:p w:rsidR="00150CF0" w:rsidRPr="00150CF0" w:rsidRDefault="00150CF0" w:rsidP="00150CF0">
            <w:pPr>
              <w:numPr>
                <w:ilvl w:val="0"/>
                <w:numId w:val="39"/>
              </w:numPr>
              <w:spacing w:line="360" w:lineRule="auto"/>
              <w:rPr>
                <w:rFonts w:ascii="Times New Roman" w:hAnsi="Times New Roman" w:cs="Times New Roman"/>
                <w:b/>
                <w:sz w:val="24"/>
              </w:rPr>
            </w:pPr>
            <w:r w:rsidRPr="00150CF0">
              <w:rPr>
                <w:rFonts w:ascii="Times New Roman" w:hAnsi="Times New Roman" w:cs="Times New Roman"/>
                <w:sz w:val="24"/>
              </w:rPr>
              <w:t>Disagree</w:t>
            </w:r>
          </w:p>
        </w:tc>
      </w:tr>
      <w:tr w:rsidR="00150CF0" w:rsidRPr="00150CF0" w:rsidTr="002C17ED">
        <w:trPr>
          <w:trHeight w:val="998"/>
        </w:trPr>
        <w:tc>
          <w:tcPr>
            <w:tcW w:w="626" w:type="dxa"/>
          </w:tcPr>
          <w:p w:rsidR="00150CF0" w:rsidRPr="00150CF0" w:rsidRDefault="00150CF0" w:rsidP="00150CF0">
            <w:pPr>
              <w:rPr>
                <w:rFonts w:ascii="Times New Roman" w:hAnsi="Times New Roman" w:cs="Times New Roman"/>
                <w:sz w:val="24"/>
              </w:rPr>
            </w:pPr>
            <w:r w:rsidRPr="00150CF0">
              <w:rPr>
                <w:rFonts w:ascii="Times New Roman" w:hAnsi="Times New Roman" w:cs="Times New Roman"/>
                <w:sz w:val="24"/>
              </w:rPr>
              <w:t>44.</w:t>
            </w:r>
          </w:p>
        </w:tc>
        <w:tc>
          <w:tcPr>
            <w:tcW w:w="5224" w:type="dxa"/>
          </w:tcPr>
          <w:p w:rsidR="00150CF0" w:rsidRPr="00150CF0" w:rsidRDefault="00150CF0" w:rsidP="00150CF0">
            <w:pPr>
              <w:spacing w:line="360" w:lineRule="auto"/>
              <w:rPr>
                <w:rFonts w:ascii="Times New Roman" w:hAnsi="Times New Roman" w:cs="Times New Roman"/>
                <w:b/>
                <w:sz w:val="24"/>
              </w:rPr>
            </w:pPr>
            <w:r w:rsidRPr="00150CF0">
              <w:rPr>
                <w:rFonts w:ascii="Times New Roman" w:hAnsi="Times New Roman" w:cs="Times New Roman"/>
                <w:sz w:val="24"/>
              </w:rPr>
              <w:t>Lack of training is a barrier to effective pain management.</w:t>
            </w:r>
          </w:p>
        </w:tc>
        <w:tc>
          <w:tcPr>
            <w:tcW w:w="4230" w:type="dxa"/>
          </w:tcPr>
          <w:p w:rsidR="00150CF0" w:rsidRPr="00150CF0" w:rsidRDefault="00150CF0" w:rsidP="00150CF0">
            <w:pPr>
              <w:numPr>
                <w:ilvl w:val="0"/>
                <w:numId w:val="41"/>
              </w:numPr>
              <w:spacing w:line="360" w:lineRule="auto"/>
              <w:rPr>
                <w:rFonts w:ascii="Times New Roman" w:hAnsi="Times New Roman" w:cs="Times New Roman"/>
                <w:sz w:val="24"/>
              </w:rPr>
            </w:pPr>
            <w:r w:rsidRPr="00150CF0">
              <w:rPr>
                <w:rFonts w:ascii="Times New Roman" w:hAnsi="Times New Roman" w:cs="Times New Roman"/>
                <w:sz w:val="24"/>
              </w:rPr>
              <w:t>Agree</w:t>
            </w:r>
          </w:p>
          <w:p w:rsidR="00150CF0" w:rsidRPr="00150CF0" w:rsidRDefault="00150CF0" w:rsidP="00150CF0">
            <w:pPr>
              <w:numPr>
                <w:ilvl w:val="0"/>
                <w:numId w:val="41"/>
              </w:numPr>
              <w:spacing w:line="360" w:lineRule="auto"/>
              <w:rPr>
                <w:rFonts w:ascii="Times New Roman" w:hAnsi="Times New Roman" w:cs="Times New Roman"/>
                <w:sz w:val="24"/>
              </w:rPr>
            </w:pPr>
            <w:r w:rsidRPr="00150CF0">
              <w:rPr>
                <w:rFonts w:ascii="Times New Roman" w:hAnsi="Times New Roman" w:cs="Times New Roman"/>
                <w:sz w:val="24"/>
              </w:rPr>
              <w:t>Disagree</w:t>
            </w:r>
          </w:p>
        </w:tc>
      </w:tr>
      <w:tr w:rsidR="00150CF0" w:rsidRPr="00150CF0" w:rsidTr="002C17ED">
        <w:trPr>
          <w:trHeight w:val="1052"/>
        </w:trPr>
        <w:tc>
          <w:tcPr>
            <w:tcW w:w="626" w:type="dxa"/>
          </w:tcPr>
          <w:p w:rsidR="00150CF0" w:rsidRPr="00150CF0" w:rsidRDefault="00150CF0" w:rsidP="00150CF0">
            <w:pPr>
              <w:rPr>
                <w:rFonts w:ascii="Times New Roman" w:hAnsi="Times New Roman" w:cs="Times New Roman"/>
                <w:sz w:val="24"/>
              </w:rPr>
            </w:pPr>
            <w:r w:rsidRPr="00150CF0">
              <w:rPr>
                <w:rFonts w:ascii="Times New Roman" w:hAnsi="Times New Roman" w:cs="Times New Roman"/>
                <w:sz w:val="24"/>
              </w:rPr>
              <w:lastRenderedPageBreak/>
              <w:t>45.</w:t>
            </w:r>
          </w:p>
        </w:tc>
        <w:tc>
          <w:tcPr>
            <w:tcW w:w="5224" w:type="dxa"/>
          </w:tcPr>
          <w:p w:rsidR="00150CF0" w:rsidRPr="00150CF0" w:rsidRDefault="00150CF0" w:rsidP="00150CF0">
            <w:pPr>
              <w:spacing w:line="360" w:lineRule="auto"/>
              <w:rPr>
                <w:rFonts w:ascii="Times New Roman" w:hAnsi="Times New Roman" w:cs="Times New Roman"/>
                <w:b/>
                <w:sz w:val="24"/>
              </w:rPr>
            </w:pPr>
            <w:r w:rsidRPr="00150CF0">
              <w:rPr>
                <w:rFonts w:ascii="Times New Roman" w:hAnsi="Times New Roman" w:cs="Times New Roman"/>
                <w:sz w:val="24"/>
              </w:rPr>
              <w:t>I feel confident in my ability to manage pediatric pain.</w:t>
            </w:r>
          </w:p>
        </w:tc>
        <w:tc>
          <w:tcPr>
            <w:tcW w:w="4230" w:type="dxa"/>
          </w:tcPr>
          <w:p w:rsidR="00150CF0" w:rsidRPr="00150CF0" w:rsidRDefault="00150CF0" w:rsidP="00150CF0">
            <w:pPr>
              <w:numPr>
                <w:ilvl w:val="0"/>
                <w:numId w:val="42"/>
              </w:numPr>
              <w:spacing w:line="360" w:lineRule="auto"/>
              <w:rPr>
                <w:rFonts w:ascii="Times New Roman" w:hAnsi="Times New Roman" w:cs="Times New Roman"/>
                <w:sz w:val="24"/>
              </w:rPr>
            </w:pPr>
            <w:r w:rsidRPr="00150CF0">
              <w:rPr>
                <w:rFonts w:ascii="Times New Roman" w:hAnsi="Times New Roman" w:cs="Times New Roman"/>
                <w:sz w:val="24"/>
              </w:rPr>
              <w:t>Agree</w:t>
            </w:r>
          </w:p>
          <w:p w:rsidR="00150CF0" w:rsidRPr="00150CF0" w:rsidRDefault="00150CF0" w:rsidP="00150CF0">
            <w:pPr>
              <w:numPr>
                <w:ilvl w:val="0"/>
                <w:numId w:val="42"/>
              </w:numPr>
              <w:spacing w:line="360" w:lineRule="auto"/>
              <w:rPr>
                <w:rFonts w:ascii="Times New Roman" w:hAnsi="Times New Roman" w:cs="Times New Roman"/>
                <w:sz w:val="24"/>
              </w:rPr>
            </w:pPr>
            <w:r w:rsidRPr="00150CF0">
              <w:rPr>
                <w:rFonts w:ascii="Times New Roman" w:hAnsi="Times New Roman" w:cs="Times New Roman"/>
                <w:sz w:val="24"/>
              </w:rPr>
              <w:t>Disagree</w:t>
            </w:r>
          </w:p>
        </w:tc>
      </w:tr>
    </w:tbl>
    <w:p w:rsidR="00150CF0" w:rsidRPr="00150CF0" w:rsidRDefault="00150CF0" w:rsidP="00150CF0">
      <w:pPr>
        <w:keepNext/>
        <w:keepLines/>
        <w:spacing w:before="40" w:after="0"/>
        <w:jc w:val="both"/>
        <w:outlineLvl w:val="2"/>
        <w:rPr>
          <w:rFonts w:ascii="Times New Roman" w:eastAsiaTheme="majorEastAsia" w:hAnsi="Times New Roman" w:cs="Times New Roman"/>
          <w:b/>
          <w:color w:val="1F4D78" w:themeColor="accent1" w:themeShade="7F"/>
          <w:sz w:val="24"/>
          <w:szCs w:val="24"/>
        </w:rPr>
      </w:pPr>
    </w:p>
    <w:p w:rsidR="00150CF0" w:rsidRPr="00150CF0" w:rsidRDefault="00150CF0" w:rsidP="00150CF0">
      <w:pPr>
        <w:rPr>
          <w:rFonts w:ascii="Times New Roman" w:hAnsi="Times New Roman" w:cs="Times New Roman"/>
          <w:b/>
          <w:sz w:val="24"/>
        </w:rPr>
      </w:pPr>
      <w:bookmarkStart w:id="9" w:name="_Toc202111907"/>
      <w:bookmarkStart w:id="10" w:name="_Toc204799364"/>
      <w:r w:rsidRPr="00150CF0">
        <w:rPr>
          <w:rFonts w:ascii="Times New Roman" w:hAnsi="Times New Roman" w:cs="Times New Roman"/>
          <w:b/>
          <w:sz w:val="24"/>
        </w:rPr>
        <w:t>Section 4- Practice Assessment</w:t>
      </w:r>
      <w:bookmarkEnd w:id="9"/>
      <w:bookmarkEnd w:id="10"/>
    </w:p>
    <w:tbl>
      <w:tblPr>
        <w:tblStyle w:val="TableGrid11"/>
        <w:tblW w:w="10080" w:type="dxa"/>
        <w:tblInd w:w="-365" w:type="dxa"/>
        <w:tblLook w:val="04A0" w:firstRow="1" w:lastRow="0" w:firstColumn="1" w:lastColumn="0" w:noHBand="0" w:noVBand="1"/>
      </w:tblPr>
      <w:tblGrid>
        <w:gridCol w:w="630"/>
        <w:gridCol w:w="5130"/>
        <w:gridCol w:w="4320"/>
      </w:tblGrid>
      <w:tr w:rsidR="00150CF0" w:rsidRPr="00150CF0" w:rsidTr="002C17ED">
        <w:trPr>
          <w:trHeight w:val="1952"/>
        </w:trPr>
        <w:tc>
          <w:tcPr>
            <w:tcW w:w="630" w:type="dxa"/>
          </w:tcPr>
          <w:p w:rsidR="00150CF0" w:rsidRPr="00150CF0" w:rsidRDefault="00150CF0" w:rsidP="00150CF0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50CF0">
              <w:rPr>
                <w:rFonts w:ascii="Times New Roman" w:hAnsi="Times New Roman" w:cs="Times New Roman"/>
                <w:sz w:val="24"/>
                <w:szCs w:val="24"/>
              </w:rPr>
              <w:t>46.</w:t>
            </w:r>
          </w:p>
        </w:tc>
        <w:tc>
          <w:tcPr>
            <w:tcW w:w="5130" w:type="dxa"/>
          </w:tcPr>
          <w:p w:rsidR="00150CF0" w:rsidRPr="00150CF0" w:rsidRDefault="00150CF0" w:rsidP="00150CF0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50CF0">
              <w:rPr>
                <w:rFonts w:ascii="Times New Roman" w:eastAsia="MS Mincho" w:hAnsi="Times New Roman" w:cs="Times New Roman"/>
                <w:sz w:val="24"/>
              </w:rPr>
              <w:t>How frequently do you assess pain in pediatric patients?</w:t>
            </w:r>
          </w:p>
        </w:tc>
        <w:tc>
          <w:tcPr>
            <w:tcW w:w="4320" w:type="dxa"/>
          </w:tcPr>
          <w:p w:rsidR="00150CF0" w:rsidRPr="00150CF0" w:rsidRDefault="00150CF0" w:rsidP="00150CF0">
            <w:pPr>
              <w:numPr>
                <w:ilvl w:val="0"/>
                <w:numId w:val="44"/>
              </w:numPr>
              <w:spacing w:line="36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150CF0">
              <w:rPr>
                <w:rFonts w:ascii="Times New Roman" w:hAnsi="Times New Roman" w:cs="Times New Roman"/>
                <w:sz w:val="24"/>
                <w:szCs w:val="24"/>
              </w:rPr>
              <w:t>Always</w:t>
            </w:r>
          </w:p>
          <w:p w:rsidR="00150CF0" w:rsidRPr="00150CF0" w:rsidRDefault="00150CF0" w:rsidP="00150CF0">
            <w:pPr>
              <w:numPr>
                <w:ilvl w:val="0"/>
                <w:numId w:val="44"/>
              </w:numPr>
              <w:spacing w:line="36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150CF0">
              <w:rPr>
                <w:rFonts w:ascii="Times New Roman" w:hAnsi="Times New Roman" w:cs="Times New Roman"/>
                <w:sz w:val="24"/>
                <w:szCs w:val="24"/>
              </w:rPr>
              <w:t>Often</w:t>
            </w:r>
          </w:p>
          <w:p w:rsidR="00150CF0" w:rsidRPr="00150CF0" w:rsidRDefault="00150CF0" w:rsidP="00150CF0">
            <w:pPr>
              <w:numPr>
                <w:ilvl w:val="0"/>
                <w:numId w:val="44"/>
              </w:numPr>
              <w:spacing w:line="36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150CF0">
              <w:rPr>
                <w:rFonts w:ascii="Times New Roman" w:hAnsi="Times New Roman" w:cs="Times New Roman"/>
                <w:sz w:val="24"/>
                <w:szCs w:val="24"/>
              </w:rPr>
              <w:t>Sometimes</w:t>
            </w:r>
          </w:p>
          <w:p w:rsidR="00150CF0" w:rsidRPr="00150CF0" w:rsidRDefault="00150CF0" w:rsidP="00150CF0">
            <w:pPr>
              <w:numPr>
                <w:ilvl w:val="0"/>
                <w:numId w:val="44"/>
              </w:numPr>
              <w:spacing w:line="36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150CF0">
              <w:rPr>
                <w:rFonts w:ascii="Times New Roman" w:hAnsi="Times New Roman" w:cs="Times New Roman"/>
                <w:sz w:val="24"/>
                <w:szCs w:val="24"/>
              </w:rPr>
              <w:t>Rarely</w:t>
            </w:r>
          </w:p>
          <w:p w:rsidR="00150CF0" w:rsidRPr="00150CF0" w:rsidRDefault="00150CF0" w:rsidP="00150CF0">
            <w:pPr>
              <w:numPr>
                <w:ilvl w:val="0"/>
                <w:numId w:val="44"/>
              </w:numPr>
              <w:spacing w:line="360" w:lineRule="auto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50CF0">
              <w:rPr>
                <w:rFonts w:ascii="Times New Roman" w:hAnsi="Times New Roman" w:cs="Times New Roman"/>
                <w:sz w:val="24"/>
                <w:szCs w:val="24"/>
              </w:rPr>
              <w:t>Never</w:t>
            </w:r>
          </w:p>
        </w:tc>
      </w:tr>
      <w:tr w:rsidR="00150CF0" w:rsidRPr="00150CF0" w:rsidTr="002C17ED">
        <w:trPr>
          <w:trHeight w:val="683"/>
        </w:trPr>
        <w:tc>
          <w:tcPr>
            <w:tcW w:w="630" w:type="dxa"/>
          </w:tcPr>
          <w:p w:rsidR="00150CF0" w:rsidRPr="00150CF0" w:rsidRDefault="00150CF0" w:rsidP="00150CF0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50CF0">
              <w:rPr>
                <w:rFonts w:ascii="Times New Roman" w:hAnsi="Times New Roman" w:cs="Times New Roman"/>
                <w:sz w:val="24"/>
                <w:szCs w:val="24"/>
              </w:rPr>
              <w:t>47.</w:t>
            </w:r>
          </w:p>
        </w:tc>
        <w:tc>
          <w:tcPr>
            <w:tcW w:w="5130" w:type="dxa"/>
          </w:tcPr>
          <w:p w:rsidR="00150CF0" w:rsidRPr="00150CF0" w:rsidRDefault="00150CF0" w:rsidP="00150CF0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50CF0">
              <w:rPr>
                <w:rFonts w:ascii="Times New Roman" w:eastAsia="MS Mincho" w:hAnsi="Times New Roman" w:cs="Times New Roman"/>
                <w:sz w:val="24"/>
              </w:rPr>
              <w:t>Do you document pain assessment results in patient charts?</w:t>
            </w:r>
          </w:p>
        </w:tc>
        <w:tc>
          <w:tcPr>
            <w:tcW w:w="4320" w:type="dxa"/>
          </w:tcPr>
          <w:p w:rsidR="00150CF0" w:rsidRPr="00150CF0" w:rsidRDefault="00150CF0" w:rsidP="00150CF0">
            <w:pPr>
              <w:numPr>
                <w:ilvl w:val="0"/>
                <w:numId w:val="45"/>
              </w:numPr>
              <w:spacing w:line="36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150CF0">
              <w:rPr>
                <w:rFonts w:ascii="Times New Roman" w:hAnsi="Times New Roman" w:cs="Times New Roman"/>
                <w:sz w:val="24"/>
                <w:szCs w:val="24"/>
              </w:rPr>
              <w:t>Yes</w:t>
            </w:r>
          </w:p>
          <w:p w:rsidR="00150CF0" w:rsidRPr="00150CF0" w:rsidRDefault="00150CF0" w:rsidP="00150CF0">
            <w:pPr>
              <w:numPr>
                <w:ilvl w:val="0"/>
                <w:numId w:val="45"/>
              </w:numPr>
              <w:spacing w:line="36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150CF0">
              <w:rPr>
                <w:rFonts w:ascii="Times New Roman" w:hAnsi="Times New Roman" w:cs="Times New Roman"/>
                <w:sz w:val="24"/>
                <w:szCs w:val="24"/>
              </w:rPr>
              <w:t>No</w:t>
            </w:r>
          </w:p>
        </w:tc>
      </w:tr>
      <w:tr w:rsidR="00150CF0" w:rsidRPr="00150CF0" w:rsidTr="002C17ED">
        <w:trPr>
          <w:trHeight w:val="1997"/>
        </w:trPr>
        <w:tc>
          <w:tcPr>
            <w:tcW w:w="630" w:type="dxa"/>
          </w:tcPr>
          <w:p w:rsidR="00150CF0" w:rsidRPr="00150CF0" w:rsidRDefault="00150CF0" w:rsidP="00150CF0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50CF0">
              <w:rPr>
                <w:rFonts w:ascii="Times New Roman" w:hAnsi="Times New Roman" w:cs="Times New Roman"/>
                <w:sz w:val="24"/>
                <w:szCs w:val="24"/>
              </w:rPr>
              <w:t>48.</w:t>
            </w:r>
          </w:p>
        </w:tc>
        <w:tc>
          <w:tcPr>
            <w:tcW w:w="5130" w:type="dxa"/>
          </w:tcPr>
          <w:p w:rsidR="00150CF0" w:rsidRPr="00150CF0" w:rsidRDefault="00150CF0" w:rsidP="00150CF0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50CF0">
              <w:rPr>
                <w:rFonts w:ascii="Times New Roman" w:hAnsi="Times New Roman" w:cs="Times New Roman"/>
                <w:sz w:val="24"/>
                <w:szCs w:val="24"/>
              </w:rPr>
              <w:t>How often do you intervene when you find a child with pain?</w:t>
            </w:r>
          </w:p>
        </w:tc>
        <w:tc>
          <w:tcPr>
            <w:tcW w:w="4320" w:type="dxa"/>
          </w:tcPr>
          <w:p w:rsidR="00150CF0" w:rsidRPr="00150CF0" w:rsidRDefault="00150CF0" w:rsidP="00150CF0">
            <w:pPr>
              <w:numPr>
                <w:ilvl w:val="0"/>
                <w:numId w:val="48"/>
              </w:numPr>
              <w:spacing w:line="36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150CF0">
              <w:rPr>
                <w:rFonts w:ascii="Times New Roman" w:hAnsi="Times New Roman" w:cs="Times New Roman"/>
                <w:sz w:val="24"/>
                <w:szCs w:val="24"/>
              </w:rPr>
              <w:t>Always</w:t>
            </w:r>
          </w:p>
          <w:p w:rsidR="00150CF0" w:rsidRPr="00150CF0" w:rsidRDefault="00150CF0" w:rsidP="00150CF0">
            <w:pPr>
              <w:numPr>
                <w:ilvl w:val="0"/>
                <w:numId w:val="48"/>
              </w:numPr>
              <w:spacing w:line="36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150CF0">
              <w:rPr>
                <w:rFonts w:ascii="Times New Roman" w:hAnsi="Times New Roman" w:cs="Times New Roman"/>
                <w:sz w:val="24"/>
                <w:szCs w:val="24"/>
              </w:rPr>
              <w:t>Often</w:t>
            </w:r>
          </w:p>
          <w:p w:rsidR="00150CF0" w:rsidRPr="00150CF0" w:rsidRDefault="00150CF0" w:rsidP="00150CF0">
            <w:pPr>
              <w:numPr>
                <w:ilvl w:val="0"/>
                <w:numId w:val="48"/>
              </w:numPr>
              <w:spacing w:line="36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150CF0">
              <w:rPr>
                <w:rFonts w:ascii="Times New Roman" w:hAnsi="Times New Roman" w:cs="Times New Roman"/>
                <w:sz w:val="24"/>
                <w:szCs w:val="24"/>
              </w:rPr>
              <w:t>Sometimes</w:t>
            </w:r>
          </w:p>
          <w:p w:rsidR="00150CF0" w:rsidRPr="00150CF0" w:rsidRDefault="00150CF0" w:rsidP="00150CF0">
            <w:pPr>
              <w:numPr>
                <w:ilvl w:val="0"/>
                <w:numId w:val="48"/>
              </w:numPr>
              <w:spacing w:line="36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150CF0">
              <w:rPr>
                <w:rFonts w:ascii="Times New Roman" w:hAnsi="Times New Roman" w:cs="Times New Roman"/>
                <w:sz w:val="24"/>
                <w:szCs w:val="24"/>
              </w:rPr>
              <w:t>Rarely</w:t>
            </w:r>
          </w:p>
          <w:p w:rsidR="00150CF0" w:rsidRPr="00150CF0" w:rsidRDefault="00150CF0" w:rsidP="00150CF0">
            <w:pPr>
              <w:numPr>
                <w:ilvl w:val="0"/>
                <w:numId w:val="48"/>
              </w:numPr>
              <w:spacing w:line="360" w:lineRule="auto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50CF0">
              <w:rPr>
                <w:rFonts w:ascii="Times New Roman" w:hAnsi="Times New Roman" w:cs="Times New Roman"/>
                <w:sz w:val="24"/>
                <w:szCs w:val="24"/>
              </w:rPr>
              <w:t>Never</w:t>
            </w:r>
          </w:p>
        </w:tc>
      </w:tr>
      <w:tr w:rsidR="00150CF0" w:rsidRPr="00150CF0" w:rsidTr="002C17ED">
        <w:tc>
          <w:tcPr>
            <w:tcW w:w="630" w:type="dxa"/>
          </w:tcPr>
          <w:p w:rsidR="00150CF0" w:rsidRPr="00150CF0" w:rsidRDefault="00150CF0" w:rsidP="00150CF0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50CF0">
              <w:rPr>
                <w:rFonts w:ascii="Times New Roman" w:hAnsi="Times New Roman" w:cs="Times New Roman"/>
                <w:sz w:val="24"/>
                <w:szCs w:val="24"/>
              </w:rPr>
              <w:t>49.</w:t>
            </w:r>
          </w:p>
        </w:tc>
        <w:tc>
          <w:tcPr>
            <w:tcW w:w="5130" w:type="dxa"/>
          </w:tcPr>
          <w:p w:rsidR="00150CF0" w:rsidRPr="00150CF0" w:rsidRDefault="00150CF0" w:rsidP="00150CF0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50CF0">
              <w:rPr>
                <w:rFonts w:ascii="Times New Roman" w:eastAsia="MS Mincho" w:hAnsi="Times New Roman" w:cs="Times New Roman"/>
                <w:sz w:val="24"/>
              </w:rPr>
              <w:t>What methods do you use to manage pain in children?</w:t>
            </w:r>
          </w:p>
        </w:tc>
        <w:tc>
          <w:tcPr>
            <w:tcW w:w="4320" w:type="dxa"/>
          </w:tcPr>
          <w:p w:rsidR="00150CF0" w:rsidRPr="00150CF0" w:rsidRDefault="00150CF0" w:rsidP="00150CF0">
            <w:pPr>
              <w:numPr>
                <w:ilvl w:val="0"/>
                <w:numId w:val="46"/>
              </w:numPr>
              <w:spacing w:line="36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150CF0">
              <w:rPr>
                <w:rFonts w:ascii="Times New Roman" w:hAnsi="Times New Roman" w:cs="Times New Roman"/>
                <w:sz w:val="24"/>
                <w:szCs w:val="24"/>
              </w:rPr>
              <w:t>Pharmacologic</w:t>
            </w:r>
          </w:p>
          <w:p w:rsidR="00150CF0" w:rsidRPr="00150CF0" w:rsidRDefault="00150CF0" w:rsidP="00150CF0">
            <w:pPr>
              <w:numPr>
                <w:ilvl w:val="0"/>
                <w:numId w:val="46"/>
              </w:numPr>
              <w:spacing w:line="36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150CF0">
              <w:rPr>
                <w:rFonts w:ascii="Times New Roman" w:hAnsi="Times New Roman" w:cs="Times New Roman"/>
                <w:sz w:val="24"/>
                <w:szCs w:val="24"/>
              </w:rPr>
              <w:t>Non Pharmacologic</w:t>
            </w:r>
          </w:p>
          <w:p w:rsidR="00150CF0" w:rsidRPr="00150CF0" w:rsidRDefault="00150CF0" w:rsidP="00150CF0">
            <w:pPr>
              <w:numPr>
                <w:ilvl w:val="0"/>
                <w:numId w:val="46"/>
              </w:numPr>
              <w:spacing w:line="36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150CF0">
              <w:rPr>
                <w:rFonts w:ascii="Times New Roman" w:hAnsi="Times New Roman" w:cs="Times New Roman"/>
                <w:sz w:val="24"/>
                <w:szCs w:val="24"/>
              </w:rPr>
              <w:t>Both</w:t>
            </w:r>
          </w:p>
          <w:p w:rsidR="00150CF0" w:rsidRPr="00150CF0" w:rsidRDefault="00150CF0" w:rsidP="00150CF0">
            <w:pPr>
              <w:numPr>
                <w:ilvl w:val="0"/>
                <w:numId w:val="46"/>
              </w:numPr>
              <w:spacing w:line="36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150CF0">
              <w:rPr>
                <w:rFonts w:ascii="Times New Roman" w:hAnsi="Times New Roman" w:cs="Times New Roman"/>
                <w:sz w:val="24"/>
                <w:szCs w:val="24"/>
              </w:rPr>
              <w:t>None</w:t>
            </w:r>
          </w:p>
        </w:tc>
      </w:tr>
      <w:tr w:rsidR="00150CF0" w:rsidRPr="00150CF0" w:rsidTr="002C17ED">
        <w:tc>
          <w:tcPr>
            <w:tcW w:w="630" w:type="dxa"/>
          </w:tcPr>
          <w:p w:rsidR="00150CF0" w:rsidRPr="00150CF0" w:rsidRDefault="00150CF0" w:rsidP="00150CF0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50CF0">
              <w:rPr>
                <w:rFonts w:ascii="Times New Roman" w:hAnsi="Times New Roman" w:cs="Times New Roman"/>
                <w:sz w:val="24"/>
                <w:szCs w:val="24"/>
              </w:rPr>
              <w:t>50.</w:t>
            </w:r>
          </w:p>
        </w:tc>
        <w:tc>
          <w:tcPr>
            <w:tcW w:w="5130" w:type="dxa"/>
          </w:tcPr>
          <w:p w:rsidR="00150CF0" w:rsidRPr="00150CF0" w:rsidRDefault="00150CF0" w:rsidP="00150CF0">
            <w:pPr>
              <w:spacing w:line="360" w:lineRule="auto"/>
              <w:rPr>
                <w:rFonts w:ascii="Times New Roman" w:eastAsia="MS Mincho" w:hAnsi="Times New Roman" w:cs="Times New Roman"/>
              </w:rPr>
            </w:pPr>
            <w:r w:rsidRPr="00150CF0">
              <w:rPr>
                <w:rFonts w:ascii="Times New Roman" w:eastAsia="MS Mincho" w:hAnsi="Times New Roman" w:cs="Times New Roman"/>
                <w:sz w:val="24"/>
              </w:rPr>
              <w:t>You use non-pharmacological pain management (like music, distraction and diversion) in children to decrease pain</w:t>
            </w:r>
          </w:p>
        </w:tc>
        <w:tc>
          <w:tcPr>
            <w:tcW w:w="4320" w:type="dxa"/>
          </w:tcPr>
          <w:p w:rsidR="00150CF0" w:rsidRPr="00150CF0" w:rsidRDefault="00150CF0" w:rsidP="00150CF0">
            <w:pPr>
              <w:numPr>
                <w:ilvl w:val="0"/>
                <w:numId w:val="49"/>
              </w:numPr>
              <w:spacing w:line="36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150CF0">
              <w:rPr>
                <w:rFonts w:ascii="Times New Roman" w:hAnsi="Times New Roman" w:cs="Times New Roman"/>
                <w:sz w:val="24"/>
                <w:szCs w:val="24"/>
              </w:rPr>
              <w:t>Always</w:t>
            </w:r>
          </w:p>
          <w:p w:rsidR="00150CF0" w:rsidRPr="00150CF0" w:rsidRDefault="00150CF0" w:rsidP="00150CF0">
            <w:pPr>
              <w:numPr>
                <w:ilvl w:val="0"/>
                <w:numId w:val="49"/>
              </w:numPr>
              <w:spacing w:line="36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150CF0">
              <w:rPr>
                <w:rFonts w:ascii="Times New Roman" w:hAnsi="Times New Roman" w:cs="Times New Roman"/>
                <w:sz w:val="24"/>
                <w:szCs w:val="24"/>
              </w:rPr>
              <w:t>Often</w:t>
            </w:r>
          </w:p>
          <w:p w:rsidR="00150CF0" w:rsidRPr="00150CF0" w:rsidRDefault="00150CF0" w:rsidP="00150CF0">
            <w:pPr>
              <w:numPr>
                <w:ilvl w:val="0"/>
                <w:numId w:val="49"/>
              </w:numPr>
              <w:spacing w:line="36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150CF0">
              <w:rPr>
                <w:rFonts w:ascii="Times New Roman" w:hAnsi="Times New Roman" w:cs="Times New Roman"/>
                <w:sz w:val="24"/>
                <w:szCs w:val="24"/>
              </w:rPr>
              <w:t>Sometimes</w:t>
            </w:r>
          </w:p>
          <w:p w:rsidR="00150CF0" w:rsidRPr="00150CF0" w:rsidRDefault="00150CF0" w:rsidP="00150CF0">
            <w:pPr>
              <w:numPr>
                <w:ilvl w:val="0"/>
                <w:numId w:val="49"/>
              </w:numPr>
              <w:spacing w:line="36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150CF0">
              <w:rPr>
                <w:rFonts w:ascii="Times New Roman" w:hAnsi="Times New Roman" w:cs="Times New Roman"/>
                <w:sz w:val="24"/>
                <w:szCs w:val="24"/>
              </w:rPr>
              <w:t>Rarely</w:t>
            </w:r>
          </w:p>
          <w:p w:rsidR="00150CF0" w:rsidRPr="00150CF0" w:rsidRDefault="00150CF0" w:rsidP="00150CF0">
            <w:pPr>
              <w:numPr>
                <w:ilvl w:val="0"/>
                <w:numId w:val="49"/>
              </w:numPr>
              <w:spacing w:line="36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150CF0">
              <w:rPr>
                <w:rFonts w:ascii="Times New Roman" w:hAnsi="Times New Roman" w:cs="Times New Roman"/>
                <w:sz w:val="24"/>
                <w:szCs w:val="24"/>
              </w:rPr>
              <w:t>Never</w:t>
            </w:r>
          </w:p>
        </w:tc>
      </w:tr>
      <w:tr w:rsidR="00150CF0" w:rsidRPr="00150CF0" w:rsidTr="002C17ED">
        <w:trPr>
          <w:trHeight w:val="890"/>
        </w:trPr>
        <w:tc>
          <w:tcPr>
            <w:tcW w:w="630" w:type="dxa"/>
          </w:tcPr>
          <w:p w:rsidR="00150CF0" w:rsidRPr="00150CF0" w:rsidRDefault="00150CF0" w:rsidP="00150CF0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50CF0">
              <w:rPr>
                <w:rFonts w:ascii="Times New Roman" w:hAnsi="Times New Roman" w:cs="Times New Roman"/>
                <w:sz w:val="24"/>
                <w:szCs w:val="24"/>
              </w:rPr>
              <w:t>51</w:t>
            </w:r>
            <w:r w:rsidRPr="00150CF0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</w:tc>
        <w:tc>
          <w:tcPr>
            <w:tcW w:w="5130" w:type="dxa"/>
          </w:tcPr>
          <w:p w:rsidR="00150CF0" w:rsidRPr="00150CF0" w:rsidRDefault="00150CF0" w:rsidP="00150CF0">
            <w:pPr>
              <w:spacing w:line="360" w:lineRule="auto"/>
              <w:rPr>
                <w:rFonts w:ascii="Times New Roman" w:eastAsia="MS Mincho" w:hAnsi="Times New Roman" w:cs="Times New Roman"/>
                <w:sz w:val="24"/>
              </w:rPr>
            </w:pPr>
            <w:r w:rsidRPr="00150CF0">
              <w:rPr>
                <w:rFonts w:ascii="Times New Roman" w:eastAsia="MS Mincho" w:hAnsi="Times New Roman" w:cs="Times New Roman"/>
                <w:sz w:val="24"/>
              </w:rPr>
              <w:t>You use analgesics in children during wound care</w:t>
            </w:r>
          </w:p>
          <w:p w:rsidR="00150CF0" w:rsidRPr="00150CF0" w:rsidRDefault="00150CF0" w:rsidP="00150CF0">
            <w:pPr>
              <w:spacing w:line="360" w:lineRule="auto"/>
              <w:rPr>
                <w:rFonts w:ascii="Cambria" w:eastAsia="MS Mincho" w:hAnsi="Cambria" w:cs="Times New Roman"/>
              </w:rPr>
            </w:pPr>
          </w:p>
          <w:p w:rsidR="00150CF0" w:rsidRPr="00150CF0" w:rsidRDefault="00150CF0" w:rsidP="00150CF0">
            <w:pPr>
              <w:spacing w:line="360" w:lineRule="auto"/>
              <w:rPr>
                <w:rFonts w:ascii="Cambria" w:eastAsia="MS Mincho" w:hAnsi="Cambria" w:cs="Times New Roman"/>
              </w:rPr>
            </w:pPr>
          </w:p>
          <w:p w:rsidR="00150CF0" w:rsidRPr="00150CF0" w:rsidRDefault="00150CF0" w:rsidP="00150CF0">
            <w:pPr>
              <w:spacing w:line="360" w:lineRule="auto"/>
              <w:rPr>
                <w:rFonts w:ascii="Cambria" w:eastAsia="MS Mincho" w:hAnsi="Cambria" w:cs="Times New Roman"/>
              </w:rPr>
            </w:pPr>
          </w:p>
          <w:p w:rsidR="00150CF0" w:rsidRPr="00150CF0" w:rsidRDefault="00150CF0" w:rsidP="00150CF0">
            <w:pPr>
              <w:spacing w:line="360" w:lineRule="auto"/>
              <w:rPr>
                <w:rFonts w:ascii="Cambria" w:eastAsia="MS Mincho" w:hAnsi="Cambria" w:cs="Times New Roman"/>
              </w:rPr>
            </w:pPr>
          </w:p>
        </w:tc>
        <w:tc>
          <w:tcPr>
            <w:tcW w:w="4320" w:type="dxa"/>
          </w:tcPr>
          <w:p w:rsidR="00150CF0" w:rsidRPr="00150CF0" w:rsidRDefault="00150CF0" w:rsidP="00150CF0">
            <w:pPr>
              <w:numPr>
                <w:ilvl w:val="0"/>
                <w:numId w:val="51"/>
              </w:numPr>
              <w:spacing w:line="36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150CF0">
              <w:rPr>
                <w:rFonts w:ascii="Times New Roman" w:hAnsi="Times New Roman" w:cs="Times New Roman"/>
                <w:sz w:val="24"/>
                <w:szCs w:val="24"/>
              </w:rPr>
              <w:t>Always</w:t>
            </w:r>
          </w:p>
          <w:p w:rsidR="00150CF0" w:rsidRPr="00150CF0" w:rsidRDefault="00150CF0" w:rsidP="00150CF0">
            <w:pPr>
              <w:numPr>
                <w:ilvl w:val="0"/>
                <w:numId w:val="51"/>
              </w:numPr>
              <w:spacing w:line="36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150CF0">
              <w:rPr>
                <w:rFonts w:ascii="Times New Roman" w:hAnsi="Times New Roman" w:cs="Times New Roman"/>
                <w:sz w:val="24"/>
                <w:szCs w:val="24"/>
              </w:rPr>
              <w:t>Often</w:t>
            </w:r>
          </w:p>
          <w:p w:rsidR="00150CF0" w:rsidRPr="00150CF0" w:rsidRDefault="00150CF0" w:rsidP="00150CF0">
            <w:pPr>
              <w:numPr>
                <w:ilvl w:val="0"/>
                <w:numId w:val="51"/>
              </w:numPr>
              <w:spacing w:line="36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150CF0">
              <w:rPr>
                <w:rFonts w:ascii="Times New Roman" w:hAnsi="Times New Roman" w:cs="Times New Roman"/>
                <w:sz w:val="24"/>
                <w:szCs w:val="24"/>
              </w:rPr>
              <w:t>Sometimes</w:t>
            </w:r>
          </w:p>
          <w:p w:rsidR="00150CF0" w:rsidRPr="00150CF0" w:rsidRDefault="00150CF0" w:rsidP="00150CF0">
            <w:pPr>
              <w:numPr>
                <w:ilvl w:val="0"/>
                <w:numId w:val="51"/>
              </w:numPr>
              <w:spacing w:line="36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150CF0">
              <w:rPr>
                <w:rFonts w:ascii="Times New Roman" w:hAnsi="Times New Roman" w:cs="Times New Roman"/>
                <w:sz w:val="24"/>
                <w:szCs w:val="24"/>
              </w:rPr>
              <w:t>Rarely</w:t>
            </w:r>
          </w:p>
          <w:p w:rsidR="00150CF0" w:rsidRPr="00150CF0" w:rsidRDefault="00150CF0" w:rsidP="00150CF0">
            <w:pPr>
              <w:numPr>
                <w:ilvl w:val="0"/>
                <w:numId w:val="51"/>
              </w:numPr>
              <w:spacing w:line="36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150CF0">
              <w:rPr>
                <w:rFonts w:ascii="Times New Roman" w:hAnsi="Times New Roman" w:cs="Times New Roman"/>
                <w:sz w:val="24"/>
                <w:szCs w:val="24"/>
              </w:rPr>
              <w:t>Never</w:t>
            </w:r>
          </w:p>
        </w:tc>
      </w:tr>
      <w:tr w:rsidR="00150CF0" w:rsidRPr="00150CF0" w:rsidTr="002C17ED">
        <w:trPr>
          <w:trHeight w:val="890"/>
        </w:trPr>
        <w:tc>
          <w:tcPr>
            <w:tcW w:w="630" w:type="dxa"/>
          </w:tcPr>
          <w:p w:rsidR="00150CF0" w:rsidRPr="00150CF0" w:rsidRDefault="00150CF0" w:rsidP="00150CF0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50CF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52.</w:t>
            </w:r>
          </w:p>
        </w:tc>
        <w:tc>
          <w:tcPr>
            <w:tcW w:w="5130" w:type="dxa"/>
          </w:tcPr>
          <w:p w:rsidR="00150CF0" w:rsidRPr="00150CF0" w:rsidRDefault="00150CF0" w:rsidP="00150CF0">
            <w:pPr>
              <w:spacing w:line="360" w:lineRule="auto"/>
              <w:rPr>
                <w:rFonts w:ascii="Times New Roman" w:eastAsia="MS Mincho" w:hAnsi="Times New Roman" w:cs="Times New Roman"/>
              </w:rPr>
            </w:pPr>
            <w:r w:rsidRPr="00150CF0">
              <w:rPr>
                <w:rFonts w:ascii="Times New Roman" w:eastAsia="MS Mincho" w:hAnsi="Times New Roman" w:cs="Times New Roman"/>
                <w:sz w:val="24"/>
              </w:rPr>
              <w:t>You use WHO pain management ladder for pediatrics pain management</w:t>
            </w:r>
          </w:p>
        </w:tc>
        <w:tc>
          <w:tcPr>
            <w:tcW w:w="4320" w:type="dxa"/>
          </w:tcPr>
          <w:p w:rsidR="00150CF0" w:rsidRPr="00150CF0" w:rsidRDefault="00150CF0" w:rsidP="00150CF0">
            <w:pPr>
              <w:numPr>
                <w:ilvl w:val="0"/>
                <w:numId w:val="50"/>
              </w:numPr>
              <w:spacing w:line="36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150CF0">
              <w:rPr>
                <w:rFonts w:ascii="Times New Roman" w:hAnsi="Times New Roman" w:cs="Times New Roman"/>
                <w:sz w:val="24"/>
                <w:szCs w:val="24"/>
              </w:rPr>
              <w:t>Always</w:t>
            </w:r>
          </w:p>
          <w:p w:rsidR="00150CF0" w:rsidRPr="00150CF0" w:rsidRDefault="00150CF0" w:rsidP="00150CF0">
            <w:pPr>
              <w:numPr>
                <w:ilvl w:val="0"/>
                <w:numId w:val="50"/>
              </w:numPr>
              <w:spacing w:line="36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150CF0">
              <w:rPr>
                <w:rFonts w:ascii="Times New Roman" w:hAnsi="Times New Roman" w:cs="Times New Roman"/>
                <w:sz w:val="24"/>
                <w:szCs w:val="24"/>
              </w:rPr>
              <w:t>Often</w:t>
            </w:r>
          </w:p>
          <w:p w:rsidR="00150CF0" w:rsidRPr="00150CF0" w:rsidRDefault="00150CF0" w:rsidP="00150CF0">
            <w:pPr>
              <w:numPr>
                <w:ilvl w:val="0"/>
                <w:numId w:val="50"/>
              </w:numPr>
              <w:spacing w:line="36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150CF0">
              <w:rPr>
                <w:rFonts w:ascii="Times New Roman" w:hAnsi="Times New Roman" w:cs="Times New Roman"/>
                <w:sz w:val="24"/>
                <w:szCs w:val="24"/>
              </w:rPr>
              <w:t>Sometimes</w:t>
            </w:r>
          </w:p>
          <w:p w:rsidR="00150CF0" w:rsidRPr="00150CF0" w:rsidRDefault="00150CF0" w:rsidP="00150CF0">
            <w:pPr>
              <w:numPr>
                <w:ilvl w:val="0"/>
                <w:numId w:val="50"/>
              </w:numPr>
              <w:spacing w:line="36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150CF0">
              <w:rPr>
                <w:rFonts w:ascii="Times New Roman" w:hAnsi="Times New Roman" w:cs="Times New Roman"/>
                <w:sz w:val="24"/>
                <w:szCs w:val="24"/>
              </w:rPr>
              <w:t>Rarely</w:t>
            </w:r>
          </w:p>
          <w:p w:rsidR="00150CF0" w:rsidRPr="00150CF0" w:rsidRDefault="00150CF0" w:rsidP="00150CF0">
            <w:pPr>
              <w:numPr>
                <w:ilvl w:val="0"/>
                <w:numId w:val="50"/>
              </w:numPr>
              <w:spacing w:line="36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150CF0">
              <w:rPr>
                <w:rFonts w:ascii="Times New Roman" w:hAnsi="Times New Roman" w:cs="Times New Roman"/>
                <w:sz w:val="24"/>
                <w:szCs w:val="24"/>
              </w:rPr>
              <w:t>Never</w:t>
            </w:r>
          </w:p>
        </w:tc>
      </w:tr>
      <w:tr w:rsidR="00150CF0" w:rsidRPr="00150CF0" w:rsidTr="002C17ED">
        <w:trPr>
          <w:trHeight w:val="890"/>
        </w:trPr>
        <w:tc>
          <w:tcPr>
            <w:tcW w:w="630" w:type="dxa"/>
          </w:tcPr>
          <w:p w:rsidR="00150CF0" w:rsidRPr="00150CF0" w:rsidRDefault="00150CF0" w:rsidP="00150CF0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50CF0">
              <w:rPr>
                <w:rFonts w:ascii="Times New Roman" w:hAnsi="Times New Roman" w:cs="Times New Roman"/>
                <w:sz w:val="24"/>
                <w:szCs w:val="24"/>
              </w:rPr>
              <w:t>53.</w:t>
            </w:r>
          </w:p>
        </w:tc>
        <w:tc>
          <w:tcPr>
            <w:tcW w:w="5130" w:type="dxa"/>
          </w:tcPr>
          <w:p w:rsidR="00150CF0" w:rsidRPr="00150CF0" w:rsidRDefault="00150CF0" w:rsidP="00150CF0">
            <w:pPr>
              <w:spacing w:line="360" w:lineRule="auto"/>
              <w:rPr>
                <w:rFonts w:ascii="Times New Roman" w:eastAsia="MS Mincho" w:hAnsi="Times New Roman" w:cs="Times New Roman"/>
              </w:rPr>
            </w:pPr>
            <w:r w:rsidRPr="00150CF0">
              <w:rPr>
                <w:rFonts w:ascii="Times New Roman" w:eastAsia="MS Mincho" w:hAnsi="Times New Roman" w:cs="Times New Roman"/>
                <w:sz w:val="24"/>
              </w:rPr>
              <w:t>How often do you use morphine for pain management in pediatrics?</w:t>
            </w:r>
          </w:p>
        </w:tc>
        <w:tc>
          <w:tcPr>
            <w:tcW w:w="4320" w:type="dxa"/>
          </w:tcPr>
          <w:p w:rsidR="00150CF0" w:rsidRPr="00150CF0" w:rsidRDefault="00150CF0" w:rsidP="00150CF0">
            <w:pPr>
              <w:numPr>
                <w:ilvl w:val="0"/>
                <w:numId w:val="52"/>
              </w:numPr>
              <w:spacing w:line="36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150CF0">
              <w:rPr>
                <w:rFonts w:ascii="Times New Roman" w:hAnsi="Times New Roman" w:cs="Times New Roman"/>
                <w:sz w:val="24"/>
                <w:szCs w:val="24"/>
              </w:rPr>
              <w:t>Always</w:t>
            </w:r>
          </w:p>
          <w:p w:rsidR="00150CF0" w:rsidRPr="00150CF0" w:rsidRDefault="00150CF0" w:rsidP="00150CF0">
            <w:pPr>
              <w:numPr>
                <w:ilvl w:val="0"/>
                <w:numId w:val="52"/>
              </w:numPr>
              <w:spacing w:line="36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150CF0">
              <w:rPr>
                <w:rFonts w:ascii="Times New Roman" w:hAnsi="Times New Roman" w:cs="Times New Roman"/>
                <w:sz w:val="24"/>
                <w:szCs w:val="24"/>
              </w:rPr>
              <w:t>Often</w:t>
            </w:r>
          </w:p>
          <w:p w:rsidR="00150CF0" w:rsidRPr="00150CF0" w:rsidRDefault="00150CF0" w:rsidP="00150CF0">
            <w:pPr>
              <w:numPr>
                <w:ilvl w:val="0"/>
                <w:numId w:val="52"/>
              </w:numPr>
              <w:spacing w:line="36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150CF0">
              <w:rPr>
                <w:rFonts w:ascii="Times New Roman" w:hAnsi="Times New Roman" w:cs="Times New Roman"/>
                <w:sz w:val="24"/>
                <w:szCs w:val="24"/>
              </w:rPr>
              <w:t>Sometimes</w:t>
            </w:r>
          </w:p>
          <w:p w:rsidR="00150CF0" w:rsidRPr="00150CF0" w:rsidRDefault="00150CF0" w:rsidP="00150CF0">
            <w:pPr>
              <w:numPr>
                <w:ilvl w:val="0"/>
                <w:numId w:val="52"/>
              </w:numPr>
              <w:spacing w:line="36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150CF0">
              <w:rPr>
                <w:rFonts w:ascii="Times New Roman" w:hAnsi="Times New Roman" w:cs="Times New Roman"/>
                <w:sz w:val="24"/>
                <w:szCs w:val="24"/>
              </w:rPr>
              <w:t>Rarely</w:t>
            </w:r>
          </w:p>
          <w:p w:rsidR="00150CF0" w:rsidRPr="00150CF0" w:rsidRDefault="00150CF0" w:rsidP="00150CF0">
            <w:pPr>
              <w:numPr>
                <w:ilvl w:val="0"/>
                <w:numId w:val="52"/>
              </w:numPr>
              <w:spacing w:line="36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150CF0">
              <w:rPr>
                <w:rFonts w:ascii="Times New Roman" w:hAnsi="Times New Roman" w:cs="Times New Roman"/>
                <w:sz w:val="24"/>
                <w:szCs w:val="24"/>
              </w:rPr>
              <w:t>Never</w:t>
            </w:r>
          </w:p>
        </w:tc>
      </w:tr>
      <w:tr w:rsidR="00150CF0" w:rsidRPr="00150CF0" w:rsidTr="002C17ED">
        <w:trPr>
          <w:trHeight w:val="890"/>
        </w:trPr>
        <w:tc>
          <w:tcPr>
            <w:tcW w:w="630" w:type="dxa"/>
          </w:tcPr>
          <w:p w:rsidR="00150CF0" w:rsidRPr="00150CF0" w:rsidRDefault="00150CF0" w:rsidP="00150CF0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50CF0">
              <w:rPr>
                <w:rFonts w:ascii="Times New Roman" w:hAnsi="Times New Roman" w:cs="Times New Roman"/>
                <w:sz w:val="24"/>
                <w:szCs w:val="24"/>
              </w:rPr>
              <w:t>54.</w:t>
            </w:r>
          </w:p>
        </w:tc>
        <w:tc>
          <w:tcPr>
            <w:tcW w:w="5130" w:type="dxa"/>
          </w:tcPr>
          <w:p w:rsidR="00150CF0" w:rsidRPr="00150CF0" w:rsidRDefault="00150CF0" w:rsidP="00150CF0">
            <w:pPr>
              <w:spacing w:line="360" w:lineRule="auto"/>
              <w:rPr>
                <w:rFonts w:ascii="Times New Roman" w:eastAsia="MS Mincho" w:hAnsi="Times New Roman" w:cs="Times New Roman"/>
                <w:sz w:val="24"/>
              </w:rPr>
            </w:pPr>
            <w:r w:rsidRPr="00150CF0">
              <w:rPr>
                <w:rFonts w:ascii="Times New Roman" w:eastAsia="MS Mincho" w:hAnsi="Times New Roman" w:cs="Times New Roman"/>
                <w:sz w:val="24"/>
              </w:rPr>
              <w:t>How often do you use NSAID (Ibuprofen) or Acetaminophen for Pain management in pediatrics?</w:t>
            </w:r>
          </w:p>
        </w:tc>
        <w:tc>
          <w:tcPr>
            <w:tcW w:w="4320" w:type="dxa"/>
          </w:tcPr>
          <w:p w:rsidR="00150CF0" w:rsidRPr="00150CF0" w:rsidRDefault="00150CF0" w:rsidP="00150CF0">
            <w:pPr>
              <w:numPr>
                <w:ilvl w:val="0"/>
                <w:numId w:val="53"/>
              </w:numPr>
              <w:spacing w:line="36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150CF0">
              <w:rPr>
                <w:rFonts w:ascii="Times New Roman" w:hAnsi="Times New Roman" w:cs="Times New Roman"/>
                <w:sz w:val="24"/>
                <w:szCs w:val="24"/>
              </w:rPr>
              <w:t>Always</w:t>
            </w:r>
          </w:p>
          <w:p w:rsidR="00150CF0" w:rsidRPr="00150CF0" w:rsidRDefault="00150CF0" w:rsidP="00150CF0">
            <w:pPr>
              <w:numPr>
                <w:ilvl w:val="0"/>
                <w:numId w:val="53"/>
              </w:numPr>
              <w:spacing w:line="36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150CF0">
              <w:rPr>
                <w:rFonts w:ascii="Times New Roman" w:hAnsi="Times New Roman" w:cs="Times New Roman"/>
                <w:sz w:val="24"/>
                <w:szCs w:val="24"/>
              </w:rPr>
              <w:t>Often</w:t>
            </w:r>
          </w:p>
          <w:p w:rsidR="00150CF0" w:rsidRPr="00150CF0" w:rsidRDefault="00150CF0" w:rsidP="00150CF0">
            <w:pPr>
              <w:numPr>
                <w:ilvl w:val="0"/>
                <w:numId w:val="53"/>
              </w:numPr>
              <w:spacing w:line="36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150CF0">
              <w:rPr>
                <w:rFonts w:ascii="Times New Roman" w:hAnsi="Times New Roman" w:cs="Times New Roman"/>
                <w:sz w:val="24"/>
                <w:szCs w:val="24"/>
              </w:rPr>
              <w:t>Sometimes</w:t>
            </w:r>
          </w:p>
          <w:p w:rsidR="00150CF0" w:rsidRPr="00150CF0" w:rsidRDefault="00150CF0" w:rsidP="00150CF0">
            <w:pPr>
              <w:numPr>
                <w:ilvl w:val="0"/>
                <w:numId w:val="53"/>
              </w:numPr>
              <w:spacing w:line="36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150CF0">
              <w:rPr>
                <w:rFonts w:ascii="Times New Roman" w:hAnsi="Times New Roman" w:cs="Times New Roman"/>
                <w:sz w:val="24"/>
                <w:szCs w:val="24"/>
              </w:rPr>
              <w:t>Rarely</w:t>
            </w:r>
          </w:p>
          <w:p w:rsidR="00150CF0" w:rsidRPr="00150CF0" w:rsidRDefault="00150CF0" w:rsidP="00150CF0">
            <w:pPr>
              <w:numPr>
                <w:ilvl w:val="0"/>
                <w:numId w:val="53"/>
              </w:numPr>
              <w:spacing w:line="36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150CF0">
              <w:rPr>
                <w:rFonts w:ascii="Times New Roman" w:hAnsi="Times New Roman" w:cs="Times New Roman"/>
                <w:sz w:val="24"/>
                <w:szCs w:val="24"/>
              </w:rPr>
              <w:t>Never</w:t>
            </w:r>
          </w:p>
        </w:tc>
      </w:tr>
      <w:tr w:rsidR="00150CF0" w:rsidRPr="00150CF0" w:rsidTr="002C17ED">
        <w:trPr>
          <w:trHeight w:val="1718"/>
        </w:trPr>
        <w:tc>
          <w:tcPr>
            <w:tcW w:w="630" w:type="dxa"/>
          </w:tcPr>
          <w:p w:rsidR="00150CF0" w:rsidRPr="00150CF0" w:rsidRDefault="00150CF0" w:rsidP="00150CF0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50CF0">
              <w:rPr>
                <w:rFonts w:ascii="Times New Roman" w:hAnsi="Times New Roman" w:cs="Times New Roman"/>
                <w:sz w:val="24"/>
                <w:szCs w:val="24"/>
              </w:rPr>
              <w:t>55.</w:t>
            </w:r>
          </w:p>
        </w:tc>
        <w:tc>
          <w:tcPr>
            <w:tcW w:w="5130" w:type="dxa"/>
          </w:tcPr>
          <w:p w:rsidR="00150CF0" w:rsidRPr="00150CF0" w:rsidRDefault="00150CF0" w:rsidP="00150CF0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50CF0">
              <w:rPr>
                <w:rFonts w:ascii="Times New Roman" w:eastAsia="MS Mincho" w:hAnsi="Times New Roman" w:cs="Times New Roman"/>
                <w:sz w:val="24"/>
              </w:rPr>
              <w:t>Do you face any challenges in pediatric pain management?</w:t>
            </w:r>
            <w:r w:rsidRPr="00150CF0">
              <w:rPr>
                <w:rFonts w:ascii="Times New Roman" w:eastAsia="MS Mincho" w:hAnsi="Times New Roman" w:cs="Times New Roman"/>
                <w:sz w:val="24"/>
              </w:rPr>
              <w:br/>
            </w:r>
          </w:p>
        </w:tc>
        <w:tc>
          <w:tcPr>
            <w:tcW w:w="4320" w:type="dxa"/>
          </w:tcPr>
          <w:p w:rsidR="00150CF0" w:rsidRPr="00150CF0" w:rsidRDefault="00150CF0" w:rsidP="00150CF0">
            <w:pPr>
              <w:numPr>
                <w:ilvl w:val="0"/>
                <w:numId w:val="47"/>
              </w:numPr>
              <w:spacing w:line="36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150CF0">
              <w:rPr>
                <w:rFonts w:ascii="Times New Roman" w:hAnsi="Times New Roman" w:cs="Times New Roman"/>
                <w:sz w:val="24"/>
                <w:szCs w:val="24"/>
              </w:rPr>
              <w:t>Yes</w:t>
            </w:r>
          </w:p>
          <w:p w:rsidR="00150CF0" w:rsidRPr="00150CF0" w:rsidRDefault="00150CF0" w:rsidP="00150CF0">
            <w:pPr>
              <w:numPr>
                <w:ilvl w:val="0"/>
                <w:numId w:val="47"/>
              </w:numPr>
              <w:spacing w:line="36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150CF0">
              <w:rPr>
                <w:rFonts w:ascii="Times New Roman" w:hAnsi="Times New Roman" w:cs="Times New Roman"/>
                <w:sz w:val="24"/>
                <w:szCs w:val="24"/>
              </w:rPr>
              <w:t>No</w:t>
            </w:r>
          </w:p>
          <w:p w:rsidR="00150CF0" w:rsidRPr="00150CF0" w:rsidRDefault="00150CF0" w:rsidP="00150CF0">
            <w:pPr>
              <w:spacing w:line="360" w:lineRule="auto"/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150CF0">
              <w:rPr>
                <w:rFonts w:ascii="Times New Roman" w:hAnsi="Times New Roman" w:cs="Times New Roman"/>
                <w:sz w:val="24"/>
                <w:szCs w:val="24"/>
              </w:rPr>
              <w:t>If yes Specify____________________</w:t>
            </w:r>
          </w:p>
          <w:p w:rsidR="00150CF0" w:rsidRPr="00150CF0" w:rsidRDefault="00150CF0" w:rsidP="00150CF0">
            <w:pPr>
              <w:spacing w:line="360" w:lineRule="auto"/>
              <w:ind w:left="36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50CF0">
              <w:rPr>
                <w:rFonts w:ascii="Times New Roman" w:hAnsi="Times New Roman" w:cs="Times New Roman"/>
                <w:sz w:val="24"/>
                <w:szCs w:val="24"/>
              </w:rPr>
              <w:t>_______________________________</w:t>
            </w:r>
          </w:p>
        </w:tc>
      </w:tr>
    </w:tbl>
    <w:p w:rsidR="00150CF0" w:rsidRPr="00150CF0" w:rsidRDefault="00150CF0" w:rsidP="00150CF0"/>
    <w:p w:rsidR="008B3F25" w:rsidRDefault="008B3F25">
      <w:bookmarkStart w:id="11" w:name="_GoBack"/>
      <w:bookmarkEnd w:id="11"/>
    </w:p>
    <w:sectPr w:rsidR="008B3F2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roman"/>
    <w:pitch w:val="fixed"/>
    <w:sig w:usb0="00000001" w:usb1="08070000" w:usb2="00000010" w:usb3="00000000" w:csb0="00020000" w:csb1="00000000"/>
  </w:font>
  <w:font w:name="Cambria">
    <w:altName w:val="Cambria"/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155C74"/>
    <w:multiLevelType w:val="hybridMultilevel"/>
    <w:tmpl w:val="3B186912"/>
    <w:lvl w:ilvl="0" w:tplc="4E8A6D76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HAnsi" w:hAnsi="Times New Roman" w:cs="Times New Roman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2C2A67"/>
    <w:multiLevelType w:val="hybridMultilevel"/>
    <w:tmpl w:val="A5A42EA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7F27FA9"/>
    <w:multiLevelType w:val="hybridMultilevel"/>
    <w:tmpl w:val="6E74DB32"/>
    <w:lvl w:ilvl="0" w:tplc="9006A288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HAnsi" w:hAnsi="Times New Roman" w:cs="Times New Roman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AAC08B4"/>
    <w:multiLevelType w:val="hybridMultilevel"/>
    <w:tmpl w:val="F1665D6E"/>
    <w:lvl w:ilvl="0" w:tplc="DA64AC7E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HAnsi" w:hAnsi="Times New Roman" w:cs="Times New Roman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2B85A65"/>
    <w:multiLevelType w:val="hybridMultilevel"/>
    <w:tmpl w:val="4FD2B0F6"/>
    <w:lvl w:ilvl="0" w:tplc="73B44904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HAnsi" w:hAnsi="Times New Roman" w:cs="Times New Roman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60E5353"/>
    <w:multiLevelType w:val="hybridMultilevel"/>
    <w:tmpl w:val="4816D95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91D102E"/>
    <w:multiLevelType w:val="hybridMultilevel"/>
    <w:tmpl w:val="EC9CBF36"/>
    <w:lvl w:ilvl="0" w:tplc="17A2F364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HAnsi" w:hAnsi="Times New Roman" w:cs="Times New Roman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9836404"/>
    <w:multiLevelType w:val="hybridMultilevel"/>
    <w:tmpl w:val="77CA0CC6"/>
    <w:lvl w:ilvl="0" w:tplc="576C2A68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HAnsi" w:hAnsi="Times New Roman" w:cs="Times New Roman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AF317A5"/>
    <w:multiLevelType w:val="hybridMultilevel"/>
    <w:tmpl w:val="5C245FEC"/>
    <w:lvl w:ilvl="0" w:tplc="51F2134E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HAnsi" w:hAnsi="Times New Roman" w:cs="Times New Roman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B985BAA"/>
    <w:multiLevelType w:val="hybridMultilevel"/>
    <w:tmpl w:val="0D84CE2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02A1651"/>
    <w:multiLevelType w:val="hybridMultilevel"/>
    <w:tmpl w:val="FAFC40F6"/>
    <w:lvl w:ilvl="0" w:tplc="A2DE90B0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HAnsi" w:hAnsi="Times New Roman" w:cs="Times New Roman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2AA7DB7"/>
    <w:multiLevelType w:val="hybridMultilevel"/>
    <w:tmpl w:val="E164496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2DC182C"/>
    <w:multiLevelType w:val="hybridMultilevel"/>
    <w:tmpl w:val="483C81F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672255C"/>
    <w:multiLevelType w:val="hybridMultilevel"/>
    <w:tmpl w:val="F3DC0422"/>
    <w:lvl w:ilvl="0" w:tplc="C9B6C79C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HAnsi" w:hAnsi="Times New Roman" w:cs="Times New Roman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70E7878"/>
    <w:multiLevelType w:val="hybridMultilevel"/>
    <w:tmpl w:val="11507158"/>
    <w:lvl w:ilvl="0" w:tplc="994C6B40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HAnsi" w:hAnsi="Times New Roman" w:cs="Times New Roman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82C4B9E"/>
    <w:multiLevelType w:val="hybridMultilevel"/>
    <w:tmpl w:val="4380E86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84F1FF4"/>
    <w:multiLevelType w:val="hybridMultilevel"/>
    <w:tmpl w:val="13DAF2EE"/>
    <w:lvl w:ilvl="0" w:tplc="4C5E4342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HAnsi" w:hAnsi="Times New Roman" w:cs="Times New Roman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18C745D"/>
    <w:multiLevelType w:val="hybridMultilevel"/>
    <w:tmpl w:val="310CF60E"/>
    <w:lvl w:ilvl="0" w:tplc="269698AE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HAnsi" w:hAnsi="Times New Roman" w:cs="Times New Roman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2BE55D2"/>
    <w:multiLevelType w:val="hybridMultilevel"/>
    <w:tmpl w:val="F2DC9686"/>
    <w:lvl w:ilvl="0" w:tplc="FE5A4C8E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HAnsi" w:hAnsi="Times New Roman" w:cs="Times New Roman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3034694"/>
    <w:multiLevelType w:val="hybridMultilevel"/>
    <w:tmpl w:val="B93248F8"/>
    <w:lvl w:ilvl="0" w:tplc="C2F2351E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HAnsi" w:hAnsi="Times New Roman" w:cs="Times New Roman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4501FA3"/>
    <w:multiLevelType w:val="hybridMultilevel"/>
    <w:tmpl w:val="47641EC0"/>
    <w:lvl w:ilvl="0" w:tplc="36944BA6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HAnsi" w:hAnsi="Times New Roman" w:cs="Times New Roman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4821226"/>
    <w:multiLevelType w:val="hybridMultilevel"/>
    <w:tmpl w:val="D6DA0CE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A5333D4"/>
    <w:multiLevelType w:val="hybridMultilevel"/>
    <w:tmpl w:val="974248E2"/>
    <w:lvl w:ilvl="0" w:tplc="5974232E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HAnsi" w:hAnsi="Times New Roman" w:cs="Times New Roman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3BA20148"/>
    <w:multiLevelType w:val="hybridMultilevel"/>
    <w:tmpl w:val="D362EE04"/>
    <w:lvl w:ilvl="0" w:tplc="D3724C86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HAnsi" w:hAnsi="Times New Roman" w:cs="Times New Roman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3CE3013D"/>
    <w:multiLevelType w:val="hybridMultilevel"/>
    <w:tmpl w:val="7FD8ECF2"/>
    <w:lvl w:ilvl="0" w:tplc="C7F6BEA2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HAnsi" w:hAnsi="Times New Roman" w:cs="Times New Roman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3FC23149"/>
    <w:multiLevelType w:val="hybridMultilevel"/>
    <w:tmpl w:val="6532CD4A"/>
    <w:lvl w:ilvl="0" w:tplc="127EC950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HAnsi" w:hAnsi="Times New Roman" w:cs="Times New Roman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7240613"/>
    <w:multiLevelType w:val="hybridMultilevel"/>
    <w:tmpl w:val="F9EEC894"/>
    <w:lvl w:ilvl="0" w:tplc="51A48870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HAnsi" w:hAnsi="Times New Roman" w:cs="Times New Roman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494F1E52"/>
    <w:multiLevelType w:val="hybridMultilevel"/>
    <w:tmpl w:val="F788C32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4A770036"/>
    <w:multiLevelType w:val="hybridMultilevel"/>
    <w:tmpl w:val="251ACDE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4AC64232"/>
    <w:multiLevelType w:val="hybridMultilevel"/>
    <w:tmpl w:val="E5F0E74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4AFB47D9"/>
    <w:multiLevelType w:val="hybridMultilevel"/>
    <w:tmpl w:val="D4F08BB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4F0376D3"/>
    <w:multiLevelType w:val="hybridMultilevel"/>
    <w:tmpl w:val="430C8398"/>
    <w:lvl w:ilvl="0" w:tplc="FA820B36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HAnsi" w:hAnsi="Times New Roman" w:cs="Times New Roman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3AA6633"/>
    <w:multiLevelType w:val="hybridMultilevel"/>
    <w:tmpl w:val="17162722"/>
    <w:lvl w:ilvl="0" w:tplc="8EA6F960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HAnsi" w:hAnsi="Times New Roman" w:cs="Times New Roman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58156E68"/>
    <w:multiLevelType w:val="hybridMultilevel"/>
    <w:tmpl w:val="F12CB3D4"/>
    <w:lvl w:ilvl="0" w:tplc="7D7431C4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HAnsi" w:hAnsi="Times New Roman" w:cs="Times New Roman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5C102D0E"/>
    <w:multiLevelType w:val="hybridMultilevel"/>
    <w:tmpl w:val="71FE9FC2"/>
    <w:lvl w:ilvl="0" w:tplc="BDD05C36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HAnsi" w:hAnsi="Times New Roman" w:cs="Times New Roman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5D223E7E"/>
    <w:multiLevelType w:val="hybridMultilevel"/>
    <w:tmpl w:val="112E714E"/>
    <w:lvl w:ilvl="0" w:tplc="57B4282C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HAnsi" w:hAnsi="Times New Roman" w:cs="Times New Roman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5FD41EE1"/>
    <w:multiLevelType w:val="hybridMultilevel"/>
    <w:tmpl w:val="3168CEA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61E55A52"/>
    <w:multiLevelType w:val="hybridMultilevel"/>
    <w:tmpl w:val="91E43CDC"/>
    <w:lvl w:ilvl="0" w:tplc="25989AB8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HAnsi" w:hAnsi="Times New Roman" w:cs="Times New Roman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637B3ABD"/>
    <w:multiLevelType w:val="hybridMultilevel"/>
    <w:tmpl w:val="7BEC8378"/>
    <w:lvl w:ilvl="0" w:tplc="249CBECA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HAnsi" w:hAnsi="Times New Roman" w:cs="Times New Roman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66436A04"/>
    <w:multiLevelType w:val="hybridMultilevel"/>
    <w:tmpl w:val="2A0439F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66E10B21"/>
    <w:multiLevelType w:val="hybridMultilevel"/>
    <w:tmpl w:val="18D2B3D2"/>
    <w:lvl w:ilvl="0" w:tplc="3004670A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HAnsi" w:hAnsi="Times New Roman" w:cs="Times New Roman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67AB5059"/>
    <w:multiLevelType w:val="hybridMultilevel"/>
    <w:tmpl w:val="C11AA176"/>
    <w:lvl w:ilvl="0" w:tplc="927628F4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HAnsi" w:hAnsi="Times New Roman" w:cs="Times New Roman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6A396264"/>
    <w:multiLevelType w:val="hybridMultilevel"/>
    <w:tmpl w:val="B344ACA6"/>
    <w:lvl w:ilvl="0" w:tplc="D1F658D4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HAnsi" w:hAnsi="Times New Roman" w:cs="Times New Roman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6AAD47F5"/>
    <w:multiLevelType w:val="hybridMultilevel"/>
    <w:tmpl w:val="5C245FEC"/>
    <w:lvl w:ilvl="0" w:tplc="51F2134E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HAnsi" w:hAnsi="Times New Roman" w:cs="Times New Roman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71755366"/>
    <w:multiLevelType w:val="hybridMultilevel"/>
    <w:tmpl w:val="529C8EE2"/>
    <w:lvl w:ilvl="0" w:tplc="1748881C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HAnsi" w:hAnsi="Times New Roman" w:cs="Times New Roman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72142A77"/>
    <w:multiLevelType w:val="hybridMultilevel"/>
    <w:tmpl w:val="F08AA4C8"/>
    <w:lvl w:ilvl="0" w:tplc="3788B886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HAnsi" w:hAnsi="Times New Roman" w:cs="Times New Roman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76B129ED"/>
    <w:multiLevelType w:val="hybridMultilevel"/>
    <w:tmpl w:val="D9CC2AD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770F397B"/>
    <w:multiLevelType w:val="hybridMultilevel"/>
    <w:tmpl w:val="01A21FC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 w15:restartNumberingAfterBreak="0">
    <w:nsid w:val="78A65885"/>
    <w:multiLevelType w:val="hybridMultilevel"/>
    <w:tmpl w:val="DA22CD34"/>
    <w:lvl w:ilvl="0" w:tplc="C5249ED6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HAnsi" w:hAnsi="Times New Roman" w:cs="Times New Roman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" w15:restartNumberingAfterBreak="0">
    <w:nsid w:val="7D4514F9"/>
    <w:multiLevelType w:val="hybridMultilevel"/>
    <w:tmpl w:val="2DA67D98"/>
    <w:lvl w:ilvl="0" w:tplc="9ED2826C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HAnsi" w:hAnsi="Times New Roman" w:cs="Times New Roman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0" w15:restartNumberingAfterBreak="0">
    <w:nsid w:val="7D9D55DD"/>
    <w:multiLevelType w:val="hybridMultilevel"/>
    <w:tmpl w:val="EC18F06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1" w15:restartNumberingAfterBreak="0">
    <w:nsid w:val="7ECA4DFB"/>
    <w:multiLevelType w:val="hybridMultilevel"/>
    <w:tmpl w:val="ECB4470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2" w15:restartNumberingAfterBreak="0">
    <w:nsid w:val="7EEF7693"/>
    <w:multiLevelType w:val="hybridMultilevel"/>
    <w:tmpl w:val="F8E869C2"/>
    <w:lvl w:ilvl="0" w:tplc="9560EE9E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HAnsi" w:hAnsi="Times New Roman" w:cs="Times New Roman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1"/>
  </w:num>
  <w:num w:numId="2">
    <w:abstractNumId w:val="29"/>
  </w:num>
  <w:num w:numId="3">
    <w:abstractNumId w:val="15"/>
  </w:num>
  <w:num w:numId="4">
    <w:abstractNumId w:val="47"/>
  </w:num>
  <w:num w:numId="5">
    <w:abstractNumId w:val="28"/>
  </w:num>
  <w:num w:numId="6">
    <w:abstractNumId w:val="49"/>
  </w:num>
  <w:num w:numId="7">
    <w:abstractNumId w:val="11"/>
  </w:num>
  <w:num w:numId="8">
    <w:abstractNumId w:val="51"/>
  </w:num>
  <w:num w:numId="9">
    <w:abstractNumId w:val="39"/>
  </w:num>
  <w:num w:numId="10">
    <w:abstractNumId w:val="5"/>
  </w:num>
  <w:num w:numId="11">
    <w:abstractNumId w:val="9"/>
  </w:num>
  <w:num w:numId="12">
    <w:abstractNumId w:val="1"/>
  </w:num>
  <w:num w:numId="13">
    <w:abstractNumId w:val="27"/>
  </w:num>
  <w:num w:numId="14">
    <w:abstractNumId w:val="30"/>
  </w:num>
  <w:num w:numId="15">
    <w:abstractNumId w:val="46"/>
  </w:num>
  <w:num w:numId="16">
    <w:abstractNumId w:val="37"/>
  </w:num>
  <w:num w:numId="17">
    <w:abstractNumId w:val="34"/>
  </w:num>
  <w:num w:numId="18">
    <w:abstractNumId w:val="44"/>
  </w:num>
  <w:num w:numId="19">
    <w:abstractNumId w:val="10"/>
  </w:num>
  <w:num w:numId="20">
    <w:abstractNumId w:val="35"/>
  </w:num>
  <w:num w:numId="21">
    <w:abstractNumId w:val="24"/>
  </w:num>
  <w:num w:numId="22">
    <w:abstractNumId w:val="48"/>
  </w:num>
  <w:num w:numId="23">
    <w:abstractNumId w:val="32"/>
  </w:num>
  <w:num w:numId="24">
    <w:abstractNumId w:val="18"/>
  </w:num>
  <w:num w:numId="25">
    <w:abstractNumId w:val="16"/>
  </w:num>
  <w:num w:numId="26">
    <w:abstractNumId w:val="50"/>
  </w:num>
  <w:num w:numId="27">
    <w:abstractNumId w:val="36"/>
  </w:num>
  <w:num w:numId="28">
    <w:abstractNumId w:val="12"/>
  </w:num>
  <w:num w:numId="29">
    <w:abstractNumId w:val="22"/>
  </w:num>
  <w:num w:numId="30">
    <w:abstractNumId w:val="23"/>
  </w:num>
  <w:num w:numId="31">
    <w:abstractNumId w:val="19"/>
  </w:num>
  <w:num w:numId="32">
    <w:abstractNumId w:val="6"/>
  </w:num>
  <w:num w:numId="33">
    <w:abstractNumId w:val="26"/>
  </w:num>
  <w:num w:numId="34">
    <w:abstractNumId w:val="41"/>
  </w:num>
  <w:num w:numId="35">
    <w:abstractNumId w:val="52"/>
  </w:num>
  <w:num w:numId="36">
    <w:abstractNumId w:val="33"/>
  </w:num>
  <w:num w:numId="37">
    <w:abstractNumId w:val="38"/>
  </w:num>
  <w:num w:numId="38">
    <w:abstractNumId w:val="0"/>
  </w:num>
  <w:num w:numId="39">
    <w:abstractNumId w:val="17"/>
  </w:num>
  <w:num w:numId="40">
    <w:abstractNumId w:val="3"/>
  </w:num>
  <w:num w:numId="41">
    <w:abstractNumId w:val="13"/>
  </w:num>
  <w:num w:numId="42">
    <w:abstractNumId w:val="14"/>
  </w:num>
  <w:num w:numId="43">
    <w:abstractNumId w:val="42"/>
  </w:num>
  <w:num w:numId="44">
    <w:abstractNumId w:val="2"/>
  </w:num>
  <w:num w:numId="45">
    <w:abstractNumId w:val="4"/>
  </w:num>
  <w:num w:numId="46">
    <w:abstractNumId w:val="40"/>
  </w:num>
  <w:num w:numId="47">
    <w:abstractNumId w:val="7"/>
  </w:num>
  <w:num w:numId="48">
    <w:abstractNumId w:val="45"/>
  </w:num>
  <w:num w:numId="49">
    <w:abstractNumId w:val="20"/>
  </w:num>
  <w:num w:numId="50">
    <w:abstractNumId w:val="25"/>
  </w:num>
  <w:num w:numId="51">
    <w:abstractNumId w:val="31"/>
  </w:num>
  <w:num w:numId="52">
    <w:abstractNumId w:val="8"/>
  </w:num>
  <w:num w:numId="53">
    <w:abstractNumId w:val="43"/>
  </w:num>
  <w:numIdMacAtCleanup w:val="5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50CF0"/>
    <w:rsid w:val="00150CF0"/>
    <w:rsid w:val="008B3F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42715565-705A-4F74-82A4-5D56E4AC73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Grid1">
    <w:name w:val="Table Grid1"/>
    <w:basedOn w:val="TableNormal"/>
    <w:next w:val="TableGrid"/>
    <w:uiPriority w:val="39"/>
    <w:rsid w:val="00150CF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">
    <w:name w:val="Table Grid2"/>
    <w:basedOn w:val="TableNormal"/>
    <w:next w:val="TableGrid"/>
    <w:uiPriority w:val="39"/>
    <w:rsid w:val="00150CF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3">
    <w:name w:val="Table Grid3"/>
    <w:basedOn w:val="TableNormal"/>
    <w:next w:val="TableGrid"/>
    <w:uiPriority w:val="39"/>
    <w:rsid w:val="00150CF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1">
    <w:name w:val="Table Grid11"/>
    <w:basedOn w:val="TableNormal"/>
    <w:next w:val="TableGrid"/>
    <w:uiPriority w:val="39"/>
    <w:rsid w:val="00150CF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">
    <w:name w:val="Table Grid"/>
    <w:basedOn w:val="TableNormal"/>
    <w:uiPriority w:val="39"/>
    <w:rsid w:val="00150CF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846</Words>
  <Characters>4824</Characters>
  <Application>Microsoft Office Word</Application>
  <DocSecurity>0</DocSecurity>
  <Lines>40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Windows User</cp:lastModifiedBy>
  <cp:revision>1</cp:revision>
  <dcterms:created xsi:type="dcterms:W3CDTF">2026-06-06T02:26:00Z</dcterms:created>
  <dcterms:modified xsi:type="dcterms:W3CDTF">2026-06-06T02:27:00Z</dcterms:modified>
</cp:coreProperties>
</file>