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F2" w:rsidRDefault="004A6BF2" w:rsidP="004A6BF2">
      <w:pPr>
        <w:rPr>
          <w:rFonts w:ascii="Verdana" w:hAnsi="Verdana"/>
          <w:b/>
          <w:bCs/>
          <w:lang w:val="en-US"/>
        </w:rPr>
      </w:pPr>
    </w:p>
    <w:p w:rsidR="004A6BF2" w:rsidRDefault="008F3E47" w:rsidP="004A6BF2">
      <w:pPr>
        <w:rPr>
          <w:rFonts w:ascii="Verdana" w:hAnsi="Verdana"/>
          <w:b/>
          <w:bCs/>
          <w:lang w:val="en-US"/>
        </w:rPr>
      </w:pPr>
      <w:r>
        <w:rPr>
          <w:rFonts w:ascii="Verdana" w:hAnsi="Verdana"/>
          <w:b/>
          <w:bCs/>
          <w:lang w:val="en-US"/>
        </w:rPr>
        <w:t>Additional file 1</w:t>
      </w:r>
    </w:p>
    <w:p w:rsidR="004A6BF2" w:rsidRPr="004A6BF2" w:rsidRDefault="004A6BF2" w:rsidP="004A6BF2">
      <w:pPr>
        <w:rPr>
          <w:rFonts w:ascii="Verdana" w:hAnsi="Verdana"/>
          <w:b/>
          <w:bCs/>
          <w:lang w:val="en-US"/>
        </w:rPr>
      </w:pPr>
      <w:r w:rsidRPr="004A6BF2">
        <w:rPr>
          <w:rFonts w:ascii="Verdana" w:hAnsi="Verdana"/>
          <w:b/>
          <w:bCs/>
          <w:lang w:val="en-US"/>
        </w:rPr>
        <w:t>Quality attributes and their corresponding measurement scales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6"/>
        <w:gridCol w:w="4700"/>
      </w:tblGrid>
      <w:tr w:rsidR="004A6BF2" w:rsidRPr="004A6BF2" w:rsidTr="00D92ABA">
        <w:trPr>
          <w:jc w:val="center"/>
        </w:trPr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Attributes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Measurement Scale</w:t>
            </w:r>
          </w:p>
        </w:tc>
      </w:tr>
      <w:tr w:rsidR="004A6BF2" w:rsidRPr="004A6BF2" w:rsidTr="00D92ABA">
        <w:trPr>
          <w:jc w:val="center"/>
        </w:trPr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1. Geographical proximity</w:t>
            </w:r>
          </w:p>
        </w:tc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Very Far, Far, Average, Close, Very Close.</w:t>
            </w:r>
          </w:p>
        </w:tc>
      </w:tr>
      <w:tr w:rsidR="004A6BF2" w:rsidRPr="004A6BF2" w:rsidTr="00D92ABA">
        <w:trPr>
          <w:jc w:val="center"/>
        </w:trPr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2. Waiting time</w:t>
            </w:r>
          </w:p>
        </w:tc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Very Long, Long, Average, Not Long, Not Long at All.</w:t>
            </w:r>
          </w:p>
        </w:tc>
      </w:tr>
      <w:tr w:rsidR="004A6BF2" w:rsidRPr="004A6BF2" w:rsidTr="00D92ABA">
        <w:trPr>
          <w:jc w:val="center"/>
        </w:trPr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3. Attitude of hospital staff</w:t>
            </w:r>
          </w:p>
        </w:tc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Excellent, Good, Bad, Very Bad.</w:t>
            </w:r>
          </w:p>
        </w:tc>
      </w:tr>
      <w:tr w:rsidR="004A6BF2" w:rsidRPr="004A6BF2" w:rsidTr="00D92ABA">
        <w:trPr>
          <w:jc w:val="center"/>
        </w:trPr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4. Being able to see the same doctor</w:t>
            </w:r>
          </w:p>
        </w:tc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Always, Often, Rarely, Never.</w:t>
            </w:r>
          </w:p>
        </w:tc>
      </w:tr>
      <w:tr w:rsidR="004A6BF2" w:rsidRPr="004A6BF2" w:rsidTr="00D92ABA">
        <w:trPr>
          <w:jc w:val="center"/>
        </w:trPr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5. Being able to discuss her/his problem with the doctor and receive sufficient information about her/his health status and the prescribed treatment(s)</w:t>
            </w:r>
          </w:p>
        </w:tc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Multi-item Likert-scaling; continuous: range [20,100]. Items</w:t>
            </w:r>
            <w:proofErr w:type="gramStart"/>
            <w:r w:rsidRPr="004A6BF2">
              <w:rPr>
                <w:rFonts w:ascii="Verdana" w:hAnsi="Verdana"/>
                <w:lang w:val="en-US"/>
              </w:rPr>
              <w:t>:</w:t>
            </w:r>
            <w:proofErr w:type="gramEnd"/>
            <w:r w:rsidRPr="004A6BF2">
              <w:rPr>
                <w:rFonts w:ascii="Verdana" w:hAnsi="Verdana"/>
                <w:lang w:val="en-US"/>
              </w:rPr>
              <w:br/>
              <w:t>1. I stayed sufficient time with the doctor.</w:t>
            </w:r>
            <w:r w:rsidRPr="004A6BF2">
              <w:rPr>
                <w:rFonts w:ascii="Verdana" w:hAnsi="Verdana"/>
                <w:lang w:val="en-US"/>
              </w:rPr>
              <w:br/>
              <w:t>2. The doctor explained to me my health problem.</w:t>
            </w:r>
            <w:r w:rsidRPr="004A6BF2">
              <w:rPr>
                <w:rFonts w:ascii="Verdana" w:hAnsi="Verdana"/>
                <w:lang w:val="en-US"/>
              </w:rPr>
              <w:br/>
              <w:t>3. The doctor explained to me how to use the prescribed treatment(s).</w:t>
            </w:r>
            <w:r w:rsidRPr="004A6BF2">
              <w:rPr>
                <w:rFonts w:ascii="Verdana" w:hAnsi="Verdana"/>
                <w:lang w:val="en-US"/>
              </w:rPr>
              <w:br/>
              <w:t>4. The doctor explained to me what I should do to prevent (or not to complicate) my health problem in the future.</w:t>
            </w:r>
            <w:r w:rsidRPr="004A6BF2">
              <w:rPr>
                <w:rFonts w:ascii="Verdana" w:hAnsi="Verdana"/>
                <w:lang w:val="en-US"/>
              </w:rPr>
              <w:br/>
              <w:t>5. The information was clear and sufficient.</w:t>
            </w:r>
          </w:p>
        </w:tc>
      </w:tr>
      <w:tr w:rsidR="004A6BF2" w:rsidRPr="004A6BF2" w:rsidTr="00D92ABA">
        <w:trPr>
          <w:jc w:val="center"/>
        </w:trPr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6. Being able to purchase the prescribed treatment(s) at the hospital within the range of prescribed fee</w:t>
            </w:r>
          </w:p>
        </w:tc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All, Some of Them, None.</w:t>
            </w:r>
          </w:p>
        </w:tc>
      </w:tr>
      <w:tr w:rsidR="004A6BF2" w:rsidRPr="004A6BF2" w:rsidTr="00D92ABA">
        <w:trPr>
          <w:jc w:val="center"/>
        </w:trPr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7. Chance of Recovery</w:t>
            </w:r>
          </w:p>
        </w:tc>
        <w:tc>
          <w:tcPr>
            <w:tcW w:w="0" w:type="auto"/>
            <w:hideMark/>
          </w:tcPr>
          <w:p w:rsidR="004A6BF2" w:rsidRPr="004A6BF2" w:rsidRDefault="004A6BF2" w:rsidP="004A6BF2">
            <w:pPr>
              <w:rPr>
                <w:rFonts w:ascii="Verdana" w:hAnsi="Verdana"/>
                <w:lang w:val="en-US"/>
              </w:rPr>
            </w:pPr>
            <w:r w:rsidRPr="004A6BF2">
              <w:rPr>
                <w:rFonts w:ascii="Verdana" w:hAnsi="Verdana"/>
                <w:lang w:val="en-US"/>
              </w:rPr>
              <w:t>Multi-item Likert-scaling; continuous: range [20,100]. Items</w:t>
            </w:r>
            <w:proofErr w:type="gramStart"/>
            <w:r w:rsidRPr="004A6BF2">
              <w:rPr>
                <w:rFonts w:ascii="Verdana" w:hAnsi="Verdana"/>
                <w:lang w:val="en-US"/>
              </w:rPr>
              <w:t>:</w:t>
            </w:r>
            <w:proofErr w:type="gramEnd"/>
            <w:r w:rsidRPr="004A6BF2">
              <w:rPr>
                <w:rFonts w:ascii="Verdana" w:hAnsi="Verdana"/>
                <w:lang w:val="en-US"/>
              </w:rPr>
              <w:br/>
              <w:t>1. I usually recover after being examined by the doctor of the hospital.</w:t>
            </w:r>
            <w:r w:rsidRPr="004A6BF2">
              <w:rPr>
                <w:rFonts w:ascii="Verdana" w:hAnsi="Verdana"/>
                <w:lang w:val="en-US"/>
              </w:rPr>
              <w:br/>
              <w:t>2. Many times, I need to go to a private clinic to be re-examined by a better doctor.</w:t>
            </w:r>
            <w:r w:rsidRPr="004A6BF2">
              <w:rPr>
                <w:rFonts w:ascii="Verdana" w:hAnsi="Verdana"/>
                <w:lang w:val="en-US"/>
              </w:rPr>
              <w:br/>
              <w:t>3. The doctor who examined me was a good doctor who knows what he is doing.</w:t>
            </w:r>
            <w:r w:rsidRPr="004A6BF2">
              <w:rPr>
                <w:rFonts w:ascii="Verdana" w:hAnsi="Verdana"/>
                <w:lang w:val="en-US"/>
              </w:rPr>
              <w:br/>
              <w:t>4. Private doctors are more competent.</w:t>
            </w:r>
            <w:r w:rsidRPr="004A6BF2">
              <w:rPr>
                <w:rFonts w:ascii="Verdana" w:hAnsi="Verdana"/>
                <w:lang w:val="en-US"/>
              </w:rPr>
              <w:br/>
              <w:t>5. In general, I prefer to go to private clinic.</w:t>
            </w:r>
          </w:p>
        </w:tc>
      </w:tr>
    </w:tbl>
    <w:p w:rsidR="007822C5" w:rsidRPr="00854CF3" w:rsidRDefault="007822C5" w:rsidP="008F3E47">
      <w:pPr>
        <w:rPr>
          <w:rFonts w:ascii="Verdana" w:hAnsi="Verdana"/>
        </w:rPr>
      </w:pPr>
    </w:p>
    <w:sectPr w:rsidR="007822C5" w:rsidRPr="00854CF3" w:rsidSect="004A6B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6BF2"/>
    <w:rsid w:val="0033443B"/>
    <w:rsid w:val="00364558"/>
    <w:rsid w:val="004A6BF2"/>
    <w:rsid w:val="006F2145"/>
    <w:rsid w:val="007822C5"/>
    <w:rsid w:val="00854CF3"/>
    <w:rsid w:val="008F3E47"/>
    <w:rsid w:val="00EC5479"/>
    <w:rsid w:val="00EF5477"/>
    <w:rsid w:val="00F7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4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Queensland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Sayan Chakrabarty</dc:creator>
  <cp:lastModifiedBy>edeorico</cp:lastModifiedBy>
  <cp:revision>3</cp:revision>
  <dcterms:created xsi:type="dcterms:W3CDTF">2015-01-18T23:53:00Z</dcterms:created>
  <dcterms:modified xsi:type="dcterms:W3CDTF">2015-01-19T22:16:00Z</dcterms:modified>
</cp:coreProperties>
</file>