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2FF" w:rsidRDefault="001932FF" w:rsidP="00870AE7">
      <w:pPr>
        <w:pStyle w:val="EndNoteBibliography"/>
        <w:spacing w:after="0"/>
        <w:rPr>
          <w:b/>
        </w:rPr>
      </w:pPr>
      <w:bookmarkStart w:id="0" w:name="_GoBack"/>
      <w:bookmarkEnd w:id="0"/>
    </w:p>
    <w:p w:rsidR="00870AE7" w:rsidRPr="00870AE7" w:rsidRDefault="00870AE7" w:rsidP="00870AE7">
      <w:pPr>
        <w:spacing w:after="0" w:line="240" w:lineRule="auto"/>
        <w:rPr>
          <w:b/>
        </w:rPr>
      </w:pPr>
      <w:r w:rsidRPr="00870AE7">
        <w:rPr>
          <w:b/>
        </w:rPr>
        <w:t xml:space="preserve">Citation details of all the systematic reviews included in the overview of reviews. </w:t>
      </w:r>
    </w:p>
    <w:p w:rsidR="001932FF" w:rsidRDefault="001932FF" w:rsidP="001932FF">
      <w:pPr>
        <w:pStyle w:val="EndNoteBibliography"/>
        <w:spacing w:after="0"/>
        <w:ind w:left="720" w:hanging="720"/>
      </w:pPr>
    </w:p>
    <w:p w:rsidR="001932FF" w:rsidRDefault="001932FF" w:rsidP="001932FF">
      <w:pPr>
        <w:pStyle w:val="EndNoteBibliography"/>
        <w:spacing w:after="0"/>
        <w:ind w:left="720" w:hanging="720"/>
      </w:pPr>
      <w:r>
        <w:fldChar w:fldCharType="begin">
          <w:fldData xml:space="preserve">PEVuZE5vdGU+PENpdGUgRXhjbHVkZUF1dGg9IjEiIEV4Y2x1ZGVZZWFyPSIxIiBIaWRkZW49IjEi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</w:fldData>
        </w:fldChar>
      </w:r>
      <w:r>
        <w:instrText xml:space="preserve"> ADDIN EN.CITE </w:instrText>
      </w:r>
      <w:r>
        <w:fldChar w:fldCharType="begin">
          <w:fldData xml:space="preserve">PEVuZE5vdGU+PENpdGUgRXhjbHVkZUF1dGg9IjEiIEV4Y2x1ZGVZZWFyPSIxIiBIaWRkZW49IjEi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</w:fldData>
        </w:fldChar>
      </w:r>
      <w:r>
        <w:instrText xml:space="preserve"> ADDIN EN.CITE.DATA </w:instrText>
      </w:r>
      <w:r>
        <w:fldChar w:fldCharType="end"/>
      </w:r>
      <w:r>
        <w:fldChar w:fldCharType="end"/>
      </w:r>
    </w:p>
    <w:p w:rsidR="001932FF" w:rsidRDefault="001932FF" w:rsidP="0053217D">
      <w:pPr>
        <w:pStyle w:val="EndNoteBibliography"/>
        <w:numPr>
          <w:ilvl w:val="0"/>
          <w:numId w:val="5"/>
        </w:numPr>
        <w:spacing w:after="0"/>
      </w:pPr>
      <w:r>
        <w:fldChar w:fldCharType="begin"/>
      </w:r>
      <w:r>
        <w:instrText xml:space="preserve"> ADDIN EN.REFLIST </w:instrText>
      </w:r>
      <w:r>
        <w:fldChar w:fldCharType="separate"/>
      </w:r>
      <w:r>
        <w:t xml:space="preserve">Andrews, G., Cuijpers, P., Craske, M. G., McEvoy, P., &amp; Titov, N. (2010). Computer therapy for the anxiety and depressive disorders is effective, acceptable and practical health care: a meta-analysis. </w:t>
      </w:r>
      <w:r>
        <w:rPr>
          <w:i/>
        </w:rPr>
        <w:t>PLoS ONE, 5</w:t>
      </w:r>
      <w:r>
        <w:t xml:space="preserve">(10), e13196. </w:t>
      </w:r>
    </w:p>
    <w:p w:rsidR="001932FF" w:rsidRDefault="001932FF" w:rsidP="0053217D">
      <w:pPr>
        <w:pStyle w:val="EndNoteBibliography"/>
        <w:numPr>
          <w:ilvl w:val="0"/>
          <w:numId w:val="5"/>
        </w:numPr>
        <w:spacing w:after="0"/>
      </w:pPr>
      <w:r>
        <w:t xml:space="preserve">Arrowsmith, M. E., Aicken, C. R., Saxena, S., &amp; Majeed, A. (2012). Strategies for improving the acceptability and acceptance of the copper intrauterine device. </w:t>
      </w:r>
      <w:r>
        <w:rPr>
          <w:i/>
        </w:rPr>
        <w:t>The Cochrane Library</w:t>
      </w:r>
      <w:r>
        <w:t xml:space="preserve">. </w:t>
      </w:r>
    </w:p>
    <w:p w:rsidR="001932FF" w:rsidRDefault="001932FF" w:rsidP="0053217D">
      <w:pPr>
        <w:pStyle w:val="EndNoteBibliography"/>
        <w:numPr>
          <w:ilvl w:val="0"/>
          <w:numId w:val="5"/>
        </w:numPr>
        <w:spacing w:after="0"/>
      </w:pPr>
      <w:r>
        <w:t xml:space="preserve">Berlim, M., Van den Eynde, F., &amp; Daskalakis, Z. J. (2013). A systematic review and meta-analysis on the efficacy and acceptability of bilateral repetitive transcranial magnetic stimulation (rTMS) for treating major depression. </w:t>
      </w:r>
      <w:r>
        <w:rPr>
          <w:i/>
        </w:rPr>
        <w:t>Psychol Med, 43</w:t>
      </w:r>
      <w:r>
        <w:t xml:space="preserve">(11), 2245-2254. </w:t>
      </w:r>
    </w:p>
    <w:p w:rsidR="001932FF" w:rsidRDefault="001932FF" w:rsidP="0053217D">
      <w:pPr>
        <w:pStyle w:val="EndNoteBibliography"/>
        <w:numPr>
          <w:ilvl w:val="0"/>
          <w:numId w:val="5"/>
        </w:numPr>
        <w:spacing w:after="0"/>
      </w:pPr>
      <w:r>
        <w:t xml:space="preserve">Berlim, M. T., Eynde, F., &amp; Daskalakis, Z. J. (2013). EFFICACY AND ACCEPTABILITY OF HIGH FREQUENCY REPETITIVE TRANSCRANIAL MAGNETIC STIMULATION (rTMS) VERSUS ELECTROCONVULSIVE THERAPY (ECT) FOR MAJOR DEPRESSION: A SYSTEMATIC REVIEW AND META‐ANALYSIS OF RANDOMIZED TRIALS. </w:t>
      </w:r>
      <w:r>
        <w:rPr>
          <w:i/>
        </w:rPr>
        <w:t>Depression and anxiety, 30</w:t>
      </w:r>
      <w:r>
        <w:t>(7), 614-623</w:t>
      </w:r>
    </w:p>
    <w:p w:rsidR="001932FF" w:rsidRDefault="001932FF" w:rsidP="0053217D">
      <w:pPr>
        <w:pStyle w:val="EndNoteBibliography"/>
        <w:numPr>
          <w:ilvl w:val="0"/>
          <w:numId w:val="5"/>
        </w:numPr>
        <w:spacing w:after="0"/>
      </w:pPr>
      <w:r>
        <w:t xml:space="preserve">Berlim, M. T., McGirr, A., Van den Eynde, F., Fleck, M. P. A., &amp; Giacobbe, P. (2014). Effectiveness and acceptability of deep brain stimulation (DBS) of the subgenual cingulate cortex for treatment-resistant depression: A systematic review and exploratory meta-analysis. </w:t>
      </w:r>
      <w:r>
        <w:rPr>
          <w:i/>
        </w:rPr>
        <w:t>Journal of Affective Disorders, 159</w:t>
      </w:r>
      <w:r>
        <w:t>, 31-38. doi: 10.1016/j.jad.2014.02.016</w:t>
      </w:r>
    </w:p>
    <w:p w:rsidR="001932FF" w:rsidRDefault="001932FF" w:rsidP="0053217D">
      <w:pPr>
        <w:pStyle w:val="EndNoteBibliography"/>
        <w:numPr>
          <w:ilvl w:val="0"/>
          <w:numId w:val="5"/>
        </w:numPr>
        <w:spacing w:after="0"/>
      </w:pPr>
      <w:r>
        <w:t xml:space="preserve">Berlim, M. T., Van den Eynde, F., &amp; Daskalakis, Z. J. (2013). Clinically meaningful efficacy and acceptability of low-frequency repetitive transcranial magnetic stimulation (rTMS) for treating primary major depression: a meta-analysis of randomized, double-blind and sham-controlled trials. </w:t>
      </w:r>
      <w:r>
        <w:rPr>
          <w:i/>
        </w:rPr>
        <w:t>Neuropsychopharmacology, 38</w:t>
      </w:r>
      <w:r>
        <w:t xml:space="preserve">(4), 543-551. </w:t>
      </w:r>
    </w:p>
    <w:p w:rsidR="001932FF" w:rsidRDefault="001932FF" w:rsidP="0053217D">
      <w:pPr>
        <w:pStyle w:val="EndNoteBibliography"/>
        <w:numPr>
          <w:ilvl w:val="0"/>
          <w:numId w:val="5"/>
        </w:numPr>
        <w:spacing w:after="0"/>
      </w:pPr>
      <w:r>
        <w:t xml:space="preserve">Blenkinsopp, A., &amp; Hassey, A. (2005). Effectiveness and acceptability of community pharmacy‐based interventions in type 2 diabetes: a critical review of intervention design, pharmacist and patient perspectives. </w:t>
      </w:r>
      <w:r>
        <w:rPr>
          <w:i/>
        </w:rPr>
        <w:t>International Journal of Pharmacy Practice, 13</w:t>
      </w:r>
      <w:r>
        <w:t xml:space="preserve">(4), 231-240. </w:t>
      </w:r>
    </w:p>
    <w:p w:rsidR="001932FF" w:rsidRDefault="001932FF" w:rsidP="0053217D">
      <w:pPr>
        <w:pStyle w:val="EndNoteBibliography"/>
        <w:numPr>
          <w:ilvl w:val="0"/>
          <w:numId w:val="5"/>
        </w:numPr>
        <w:spacing w:after="0"/>
      </w:pPr>
      <w:r>
        <w:t xml:space="preserve">Botella, C., Serrano, B., Baños, R. M., &amp; Garcia-Palacios, A. (2015). Virtual reality exposure-based therapy for the treatment of post-traumatic stress disorder: A review of its efficacy, the adequacy of the treatment protocol, and its acceptability. </w:t>
      </w:r>
      <w:r>
        <w:rPr>
          <w:i/>
        </w:rPr>
        <w:t>Neuropsychiatric Disease and Treatment, 11</w:t>
      </w:r>
      <w:r>
        <w:t xml:space="preserve">. </w:t>
      </w:r>
    </w:p>
    <w:p w:rsidR="001932FF" w:rsidRDefault="001932FF" w:rsidP="0053217D">
      <w:pPr>
        <w:pStyle w:val="EndNoteBibliography"/>
        <w:numPr>
          <w:ilvl w:val="0"/>
          <w:numId w:val="5"/>
        </w:numPr>
        <w:spacing w:after="0"/>
      </w:pPr>
      <w:r>
        <w:t xml:space="preserve">Brooke-Sumner, C., Petersen, I., Asher, L., Mall, S., Egbe, C. O., &amp; Lund, C. (2015). Systematic review of feasibility and acceptability of psychosocial interventions for schizophrenia in low and middle income countries. </w:t>
      </w:r>
      <w:r>
        <w:rPr>
          <w:i/>
        </w:rPr>
        <w:t>BMC Psychiatry, 15</w:t>
      </w:r>
      <w:r>
        <w:t xml:space="preserve">, 19. </w:t>
      </w:r>
    </w:p>
    <w:p w:rsidR="001932FF" w:rsidRDefault="001932FF" w:rsidP="0053217D">
      <w:pPr>
        <w:pStyle w:val="EndNoteBibliography"/>
        <w:numPr>
          <w:ilvl w:val="0"/>
          <w:numId w:val="5"/>
        </w:numPr>
        <w:spacing w:after="0"/>
      </w:pPr>
      <w:r>
        <w:t xml:space="preserve">Caldeira, D., Goncalves, N., Ferreira, J. J., Pinto, F. J., &amp; Costa, J. (2015). Tolerability and Acceptability of Non-Vitamin K Antagonist Oral Anticoagulants in Atrial Fibrillation: Systematic Review and Meta-Analysis. </w:t>
      </w:r>
      <w:r>
        <w:rPr>
          <w:i/>
        </w:rPr>
        <w:t>American Journal of Cardiovascular Drugs, 15</w:t>
      </w:r>
      <w:r>
        <w:t xml:space="preserve">(4), 259-265. </w:t>
      </w:r>
    </w:p>
    <w:p w:rsidR="001932FF" w:rsidRDefault="001932FF" w:rsidP="0053217D">
      <w:pPr>
        <w:pStyle w:val="EndNoteBibliography"/>
        <w:numPr>
          <w:ilvl w:val="0"/>
          <w:numId w:val="5"/>
        </w:numPr>
        <w:spacing w:after="0"/>
      </w:pPr>
      <w:r>
        <w:t xml:space="preserve">Cipriani, A., Barbui, C., Salanti, G., Rendell, J., Brown, R., Stockton, S., . . . Geddes, J. R. (2011). Comparative efficacy and acceptability of antimanic drugs in acute mania: a multiple-treatments meta-analysis. </w:t>
      </w:r>
      <w:r>
        <w:rPr>
          <w:i/>
        </w:rPr>
        <w:t>The Lancet, 378</w:t>
      </w:r>
      <w:r>
        <w:t xml:space="preserve">(9799), 1306-1315. </w:t>
      </w:r>
    </w:p>
    <w:p w:rsidR="001932FF" w:rsidRDefault="001932FF" w:rsidP="0053217D">
      <w:pPr>
        <w:pStyle w:val="EndNoteBibliography"/>
        <w:numPr>
          <w:ilvl w:val="0"/>
          <w:numId w:val="5"/>
        </w:numPr>
        <w:spacing w:after="0"/>
      </w:pPr>
      <w:r>
        <w:t xml:space="preserve">Cipriani, A., Furukawa, T. A., Salanti, G., Geddes, J. R., Higgins, J. P. T., Churchill, R., . . . Barbui, C. (2009). Comparative efficacy and acceptability of 12 new-generation antidepressants: A multiple-treatments meta-analysis. </w:t>
      </w:r>
      <w:r>
        <w:rPr>
          <w:i/>
        </w:rPr>
        <w:t>The Lancet, 373</w:t>
      </w:r>
      <w:r>
        <w:t xml:space="preserve">, 746-758. </w:t>
      </w:r>
    </w:p>
    <w:p w:rsidR="001932FF" w:rsidRDefault="001932FF" w:rsidP="0053217D">
      <w:pPr>
        <w:pStyle w:val="EndNoteBibliography"/>
        <w:numPr>
          <w:ilvl w:val="0"/>
          <w:numId w:val="5"/>
        </w:numPr>
        <w:spacing w:after="0"/>
      </w:pPr>
      <w:r>
        <w:t xml:space="preserve">Davis, M. M., Freeman, M., Kaye, J., Vuckovic, N., &amp; Buckley, D. I. (2014). A systematic review of clinician and staff views on the acceptability of incorporating remote monitoring technology into primary care. </w:t>
      </w:r>
      <w:r>
        <w:rPr>
          <w:i/>
        </w:rPr>
        <w:t>Telemedicine Journal &amp; E-Health, 20</w:t>
      </w:r>
      <w:r>
        <w:t xml:space="preserve">(5), 428-438. </w:t>
      </w:r>
    </w:p>
    <w:p w:rsidR="001932FF" w:rsidRDefault="001932FF" w:rsidP="0053217D">
      <w:pPr>
        <w:pStyle w:val="EndNoteBibliography"/>
        <w:numPr>
          <w:ilvl w:val="0"/>
          <w:numId w:val="5"/>
        </w:numPr>
        <w:spacing w:after="0"/>
      </w:pPr>
      <w:r>
        <w:t xml:space="preserve">Diepeveen, S., Ling, T., Suhrcke, M., Roland, M., &amp; Marteau, T. M. (2013). Public acceptability of government intervention to change health-related behaviours: a systematic review and narrative synthesis. </w:t>
      </w:r>
      <w:r>
        <w:rPr>
          <w:i/>
        </w:rPr>
        <w:t>BMC Public Health, 13</w:t>
      </w:r>
      <w:r>
        <w:t xml:space="preserve">(1), 756. </w:t>
      </w:r>
    </w:p>
    <w:p w:rsidR="001932FF" w:rsidRDefault="001932FF" w:rsidP="0053217D">
      <w:pPr>
        <w:pStyle w:val="EndNoteBibliography"/>
        <w:numPr>
          <w:ilvl w:val="0"/>
          <w:numId w:val="5"/>
        </w:numPr>
        <w:spacing w:after="0"/>
      </w:pPr>
      <w:r>
        <w:lastRenderedPageBreak/>
        <w:t xml:space="preserve">El-Den, S., O'Reilly, C. L., &amp; Chen, T. F. (2015). A systematic review on the acceptability of perinatal depression screening. </w:t>
      </w:r>
      <w:r>
        <w:rPr>
          <w:i/>
        </w:rPr>
        <w:t>Journal of Affective Disorders, 188</w:t>
      </w:r>
      <w:r>
        <w:t xml:space="preserve">, 284-303. </w:t>
      </w:r>
    </w:p>
    <w:p w:rsidR="001932FF" w:rsidRDefault="001932FF" w:rsidP="0053217D">
      <w:pPr>
        <w:pStyle w:val="EndNoteBibliography"/>
        <w:numPr>
          <w:ilvl w:val="0"/>
          <w:numId w:val="5"/>
        </w:numPr>
        <w:spacing w:after="0"/>
      </w:pPr>
      <w:r>
        <w:t xml:space="preserve">Figueroa, C., Johnson, C., Verster, A., &amp; Baggaley, R. (2015). Attitudes and acceptability on HIV self-testing among key populations: A literature review. </w:t>
      </w:r>
      <w:r>
        <w:rPr>
          <w:i/>
        </w:rPr>
        <w:t>AIDS and Behavior, 19</w:t>
      </w:r>
      <w:r>
        <w:t>(11), 1949-1965. doi: 10.1007/s10461-015-1097-8</w:t>
      </w:r>
    </w:p>
    <w:p w:rsidR="001932FF" w:rsidRDefault="001932FF" w:rsidP="0053217D">
      <w:pPr>
        <w:pStyle w:val="EndNoteBibliography"/>
        <w:numPr>
          <w:ilvl w:val="0"/>
          <w:numId w:val="5"/>
        </w:numPr>
        <w:spacing w:after="0"/>
      </w:pPr>
      <w:r>
        <w:t xml:space="preserve">Galdas, P., Darwin, Z., Kidd, L., Blickem, C., McPherson, K., Hunt, K., . . . Richardson, G. (2014). The accessibility and acceptability of self-management support interventions for men with long term conditions: a systematic review and meta-synthesis of qualitative studies. </w:t>
      </w:r>
      <w:r>
        <w:rPr>
          <w:i/>
        </w:rPr>
        <w:t>BMC Public Health, 14</w:t>
      </w:r>
      <w:r>
        <w:t xml:space="preserve">(1), 1. </w:t>
      </w:r>
    </w:p>
    <w:p w:rsidR="001932FF" w:rsidRDefault="001932FF" w:rsidP="0053217D">
      <w:pPr>
        <w:pStyle w:val="EndNoteBibliography"/>
        <w:numPr>
          <w:ilvl w:val="0"/>
          <w:numId w:val="5"/>
        </w:numPr>
      </w:pPr>
      <w:r>
        <w:t xml:space="preserve">Glenton, C., Khanna, R., Morgan, C., &amp; Nilsen, E. S. (2013). The effects, safety and acceptability of compact, pre‐filled, autodisable injection devices when delivered by lay health workers. </w:t>
      </w:r>
      <w:r>
        <w:rPr>
          <w:i/>
        </w:rPr>
        <w:t>Tropical Medicine &amp; International Health, 18</w:t>
      </w:r>
      <w:r>
        <w:t xml:space="preserve">(8), 1002-1016. </w:t>
      </w:r>
    </w:p>
    <w:p w:rsidR="00870AE7" w:rsidRPr="00870AE7" w:rsidRDefault="001932FF" w:rsidP="00870AE7">
      <w:pPr>
        <w:pStyle w:val="EndNoteBibliography"/>
        <w:spacing w:after="0"/>
        <w:ind w:left="720" w:hanging="720"/>
      </w:pPr>
      <w:r>
        <w:fldChar w:fldCharType="end"/>
      </w:r>
      <w:r>
        <w:fldChar w:fldCharType="begin">
          <w:fldData xml:space="preserve">NDcxLTIzNzctMTAtNDk8L3VybD48dXJsPmh0dHA6Ly9zZWFyY2guZWJzY29ob3N0LmNvbS9sb2dp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</w:fldData>
        </w:fldChar>
      </w:r>
      <w:r>
        <w:instrText xml:space="preserve"> ADDIN EN.CITE </w:instrText>
      </w:r>
      <w:r>
        <w:fldChar w:fldCharType="begin">
          <w:fldData xml:space="preserve">PEVuZE5vdGU+PENpdGUgRXhjbHVkZUF1dGg9IjEiIEV4Y2x1ZGVZZWFyPSIxIiBIaWRkZW49IjEi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==
</w:fldData>
        </w:fldChar>
      </w:r>
      <w:r>
        <w:instrText xml:space="preserve"> ADDIN EN.CITE.DATA </w:instrText>
      </w:r>
      <w:r>
        <w:fldChar w:fldCharType="end"/>
      </w:r>
      <w:r>
        <w:fldChar w:fldCharType="begin">
          <w:fldData xml:space="preserve">NDcxLTIzNzctMTAtNDk8L3VybD48dXJsPmh0dHA6Ly9zZWFyY2guZWJzY29ob3N0LmNvbS9sb2dp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</w:fldData>
        </w:fldChar>
      </w:r>
      <w:r>
        <w:instrText xml:space="preserve"> ADDIN EN.CITE.DATA </w:instrText>
      </w:r>
      <w:r>
        <w:fldChar w:fldCharType="end"/>
      </w:r>
      <w:r>
        <w:fldChar w:fldCharType="end"/>
      </w:r>
      <w:r>
        <w:fldChar w:fldCharType="begin"/>
      </w:r>
      <w:r>
        <w:instrText xml:space="preserve"> ADDIN EN.REFLIST </w:instrText>
      </w:r>
      <w:r>
        <w:fldChar w:fldCharType="separate"/>
      </w:r>
      <w:r w:rsidR="00870AE7" w:rsidRPr="00870AE7">
        <w:t xml:space="preserve"> </w:t>
      </w:r>
    </w:p>
    <w:p w:rsidR="00870AE7" w:rsidRPr="00870AE7" w:rsidRDefault="00870AE7" w:rsidP="0053217D">
      <w:pPr>
        <w:pStyle w:val="EndNoteBibliography"/>
        <w:numPr>
          <w:ilvl w:val="0"/>
          <w:numId w:val="5"/>
        </w:numPr>
        <w:spacing w:after="0"/>
      </w:pPr>
      <w:r w:rsidRPr="00870AE7">
        <w:t xml:space="preserve">Gonzalez-Rodriguez, A., Catalan, R., Penades, R., Garcia-Rizo, C., Bioque, M., Parellada, E., &amp; Bernardo, M. (2015). Profile of paliperidone palmitate once-monthly long-acting injectable in the management of schizophrenia: Long-term safety, efficacy, and patient acceptability - A review. </w:t>
      </w:r>
      <w:r w:rsidRPr="00870AE7">
        <w:rPr>
          <w:i/>
        </w:rPr>
        <w:t>Patient Preference and Adherence, 9</w:t>
      </w:r>
      <w:r w:rsidRPr="00870AE7">
        <w:t xml:space="preserve">, 695-706. </w:t>
      </w:r>
    </w:p>
    <w:p w:rsidR="00870AE7" w:rsidRPr="00870AE7" w:rsidRDefault="00870AE7" w:rsidP="0053217D">
      <w:pPr>
        <w:pStyle w:val="EndNoteBibliography"/>
        <w:numPr>
          <w:ilvl w:val="0"/>
          <w:numId w:val="5"/>
        </w:numPr>
        <w:spacing w:after="0"/>
      </w:pPr>
      <w:r w:rsidRPr="00870AE7">
        <w:t xml:space="preserve">Häuser, W., Petzke, F., Üçeyler, N., &amp; Sommer, C. (2011). Comparative efficacy and acceptability of amitriptyline, duloxetine and milnacipran in fibromyalgia syndrome: a systematic review with meta-analysis. </w:t>
      </w:r>
      <w:r w:rsidRPr="00870AE7">
        <w:rPr>
          <w:i/>
        </w:rPr>
        <w:t>Rheumatology, 50</w:t>
      </w:r>
      <w:r w:rsidRPr="00870AE7">
        <w:t xml:space="preserve">(3), 532-543. </w:t>
      </w:r>
    </w:p>
    <w:p w:rsidR="00870AE7" w:rsidRPr="00870AE7" w:rsidRDefault="00870AE7" w:rsidP="0053217D">
      <w:pPr>
        <w:pStyle w:val="EndNoteBibliography"/>
        <w:numPr>
          <w:ilvl w:val="0"/>
          <w:numId w:val="5"/>
        </w:numPr>
        <w:spacing w:after="0"/>
      </w:pPr>
      <w:r w:rsidRPr="00870AE7">
        <w:t xml:space="preserve">Kaltenthaler, E., Sutcliffe, P., Parry, G., Rees, A., &amp; Ferriter, M. (2008). The acceptability to patients of computerized cognitive behaviour therapy for depression: a systematic review. </w:t>
      </w:r>
      <w:r w:rsidRPr="00870AE7">
        <w:rPr>
          <w:i/>
        </w:rPr>
        <w:t>Psychological Medicine, 38</w:t>
      </w:r>
      <w:r w:rsidRPr="00870AE7">
        <w:t xml:space="preserve">, 1521-1530. </w:t>
      </w:r>
    </w:p>
    <w:p w:rsidR="00870AE7" w:rsidRPr="00870AE7" w:rsidRDefault="00870AE7" w:rsidP="0053217D">
      <w:pPr>
        <w:pStyle w:val="EndNoteBibliography"/>
        <w:numPr>
          <w:ilvl w:val="0"/>
          <w:numId w:val="5"/>
        </w:numPr>
        <w:spacing w:after="0"/>
      </w:pPr>
      <w:r w:rsidRPr="00870AE7">
        <w:t xml:space="preserve">Kedge, E. M. (2009). A systematic review to investigate the effectiveness and acceptability of interventions for moist desquamation in radiotherapy patients. </w:t>
      </w:r>
      <w:r w:rsidRPr="00870AE7">
        <w:rPr>
          <w:i/>
        </w:rPr>
        <w:t>Radiography, 15</w:t>
      </w:r>
      <w:r w:rsidRPr="00870AE7">
        <w:t xml:space="preserve">, 247-257. </w:t>
      </w:r>
    </w:p>
    <w:p w:rsidR="00870AE7" w:rsidRPr="00870AE7" w:rsidRDefault="00870AE7" w:rsidP="0053217D">
      <w:pPr>
        <w:pStyle w:val="EndNoteBibliography"/>
        <w:numPr>
          <w:ilvl w:val="0"/>
          <w:numId w:val="5"/>
        </w:numPr>
        <w:spacing w:after="0"/>
      </w:pPr>
      <w:r w:rsidRPr="00870AE7">
        <w:t xml:space="preserve">Koesters, M., Guaiana, G., Cipriani, A., Becker, T., &amp; Barbui, C. (2013). Agomelatine efficacy and acceptability revisited: systematic review and meta-analysis of published and unpublished randomised trials. </w:t>
      </w:r>
      <w:r w:rsidRPr="00870AE7">
        <w:rPr>
          <w:i/>
        </w:rPr>
        <w:t>The British Journal of Psychiatry, 203</w:t>
      </w:r>
      <w:r w:rsidRPr="00870AE7">
        <w:t xml:space="preserve">(3), 179-187. </w:t>
      </w:r>
    </w:p>
    <w:p w:rsidR="00870AE7" w:rsidRPr="00870AE7" w:rsidRDefault="00870AE7" w:rsidP="0053217D">
      <w:pPr>
        <w:pStyle w:val="EndNoteBibliography"/>
        <w:numPr>
          <w:ilvl w:val="0"/>
          <w:numId w:val="5"/>
        </w:numPr>
        <w:spacing w:after="0"/>
      </w:pPr>
      <w:r w:rsidRPr="00870AE7">
        <w:t xml:space="preserve">Kulier, R., Helmerhorst, F. M., Maitra, N., &amp; Gülmezoglu, A. M. (2004). Effectiveness and acceptability of progestogens in combined oral contraceptives–a systematic review. </w:t>
      </w:r>
      <w:r w:rsidRPr="00870AE7">
        <w:rPr>
          <w:i/>
        </w:rPr>
        <w:t>Reproductive health, 1</w:t>
      </w:r>
      <w:r w:rsidRPr="00870AE7">
        <w:t xml:space="preserve">(1), 1. </w:t>
      </w:r>
    </w:p>
    <w:p w:rsidR="00870AE7" w:rsidRPr="00870AE7" w:rsidRDefault="00870AE7" w:rsidP="0053217D">
      <w:pPr>
        <w:pStyle w:val="EndNoteBibliography"/>
        <w:numPr>
          <w:ilvl w:val="0"/>
          <w:numId w:val="5"/>
        </w:numPr>
        <w:spacing w:after="0"/>
      </w:pPr>
      <w:r w:rsidRPr="00870AE7">
        <w:t xml:space="preserve">Lewis, C., Pearce, J., &amp; Bisson, J. I. (2012). Efficacy, cost-effectiveness and acceptability of self-help interventions for anxiety disorders: systematic review. </w:t>
      </w:r>
      <w:r w:rsidRPr="00870AE7">
        <w:rPr>
          <w:i/>
        </w:rPr>
        <w:t>The British Journal of Psychiatry, 200</w:t>
      </w:r>
      <w:r w:rsidRPr="00870AE7">
        <w:t xml:space="preserve">(1), 15-21. </w:t>
      </w:r>
    </w:p>
    <w:p w:rsidR="00870AE7" w:rsidRPr="00870AE7" w:rsidRDefault="00870AE7" w:rsidP="0053217D">
      <w:pPr>
        <w:pStyle w:val="EndNoteBibliography"/>
        <w:numPr>
          <w:ilvl w:val="0"/>
          <w:numId w:val="5"/>
        </w:numPr>
        <w:spacing w:after="0"/>
      </w:pPr>
      <w:r w:rsidRPr="00870AE7">
        <w:t xml:space="preserve">Liddon, N., Hood, J., Wynn, B. A., &amp; Markowitz, L. E. (2010). Acceptability of human papillomavirus vaccine for males: a review of the literature. </w:t>
      </w:r>
      <w:r w:rsidRPr="00870AE7">
        <w:rPr>
          <w:i/>
        </w:rPr>
        <w:t>Journal of Adolescent Health, 46</w:t>
      </w:r>
      <w:r w:rsidRPr="00870AE7">
        <w:t xml:space="preserve">(2), 113-123. </w:t>
      </w:r>
    </w:p>
    <w:p w:rsidR="00870AE7" w:rsidRPr="00870AE7" w:rsidRDefault="00870AE7" w:rsidP="0053217D">
      <w:pPr>
        <w:pStyle w:val="EndNoteBibliography"/>
        <w:numPr>
          <w:ilvl w:val="0"/>
          <w:numId w:val="5"/>
        </w:numPr>
        <w:spacing w:after="0"/>
      </w:pPr>
      <w:r w:rsidRPr="00870AE7">
        <w:t xml:space="preserve">Linde, K., Kriston, L., Rucker, G., Jamil, S., Schumann, I., Meissner, K., . . . Schneider, A. (2015). Efficacy and acceptability of pharmacological treatments for depressive disorders in primary care: systematic review and network meta-analysis. </w:t>
      </w:r>
      <w:r w:rsidRPr="00870AE7">
        <w:rPr>
          <w:i/>
        </w:rPr>
        <w:t>Annals of Family Medicine, 13</w:t>
      </w:r>
      <w:r w:rsidRPr="00870AE7">
        <w:t xml:space="preserve">(1), 69-79. </w:t>
      </w:r>
    </w:p>
    <w:p w:rsidR="00870AE7" w:rsidRPr="00870AE7" w:rsidRDefault="00870AE7" w:rsidP="0053217D">
      <w:pPr>
        <w:pStyle w:val="EndNoteBibliography"/>
        <w:numPr>
          <w:ilvl w:val="0"/>
          <w:numId w:val="5"/>
        </w:numPr>
        <w:spacing w:after="0"/>
      </w:pPr>
      <w:r w:rsidRPr="00870AE7">
        <w:t xml:space="preserve">Littlejohn, C. (2006). Does socio-economic status influence the acceptability of, attendance for, and outcome of, screening and brief interventions for alcohol misuse: A review. </w:t>
      </w:r>
      <w:r w:rsidRPr="00870AE7">
        <w:rPr>
          <w:i/>
        </w:rPr>
        <w:t>Alcohol and Alcoholism, 41</w:t>
      </w:r>
      <w:r w:rsidRPr="00870AE7">
        <w:t xml:space="preserve">, 540-545. </w:t>
      </w:r>
    </w:p>
    <w:p w:rsidR="00870AE7" w:rsidRPr="00870AE7" w:rsidRDefault="00870AE7" w:rsidP="0053217D">
      <w:pPr>
        <w:pStyle w:val="EndNoteBibliography"/>
        <w:numPr>
          <w:ilvl w:val="0"/>
          <w:numId w:val="5"/>
        </w:numPr>
        <w:spacing w:after="0"/>
      </w:pPr>
      <w:r w:rsidRPr="00870AE7">
        <w:t xml:space="preserve">Liu, J., Dong, J., Wang, L., Su, Y., Yan, P., &amp; Sun, S. (2013). Comparative efficacy and acceptability of antidepressants in Parkinson's disease: a network meta-analysis. </w:t>
      </w:r>
      <w:r w:rsidRPr="00870AE7">
        <w:rPr>
          <w:i/>
        </w:rPr>
        <w:t>PLoS ONE, 8</w:t>
      </w:r>
      <w:r w:rsidRPr="00870AE7">
        <w:t xml:space="preserve">(10), e76651. </w:t>
      </w:r>
    </w:p>
    <w:p w:rsidR="00870AE7" w:rsidRPr="00870AE7" w:rsidRDefault="00870AE7" w:rsidP="0053217D">
      <w:pPr>
        <w:pStyle w:val="EndNoteBibliography"/>
        <w:numPr>
          <w:ilvl w:val="0"/>
          <w:numId w:val="5"/>
        </w:numPr>
        <w:spacing w:after="0"/>
      </w:pPr>
      <w:r w:rsidRPr="00870AE7">
        <w:t xml:space="preserve">Maddocks, M., Mockett, S., &amp; Wilcock, A. (2009). Is exercise an acceptable and practical therapy for people with or cured of cancer? A systematic review. </w:t>
      </w:r>
      <w:r w:rsidRPr="00870AE7">
        <w:rPr>
          <w:i/>
        </w:rPr>
        <w:t>Cancer Treatment Reviews, 35</w:t>
      </w:r>
      <w:r w:rsidRPr="00870AE7">
        <w:t xml:space="preserve">, 383-390. </w:t>
      </w:r>
    </w:p>
    <w:p w:rsidR="00870AE7" w:rsidRPr="00870AE7" w:rsidRDefault="00870AE7" w:rsidP="0053217D">
      <w:pPr>
        <w:pStyle w:val="EndNoteBibliography"/>
        <w:numPr>
          <w:ilvl w:val="0"/>
          <w:numId w:val="5"/>
        </w:numPr>
        <w:spacing w:after="0"/>
      </w:pPr>
      <w:r w:rsidRPr="00870AE7">
        <w:lastRenderedPageBreak/>
        <w:t xml:space="preserve">Maneeton, N., Maneeton, B., Eurviriyanukul, K., &amp; Srisurapanont, M. (2013). Efficacy, tolerability, and acceptability of bupropion for major depressive disorder: a meta-analysis of randomized–controlled trials comparison with venlafaxine. </w:t>
      </w:r>
      <w:r w:rsidRPr="00870AE7">
        <w:rPr>
          <w:i/>
        </w:rPr>
        <w:t>Drug design, development and therapy, 7</w:t>
      </w:r>
      <w:r w:rsidRPr="00870AE7">
        <w:t xml:space="preserve">, 1053. </w:t>
      </w:r>
    </w:p>
    <w:p w:rsidR="00870AE7" w:rsidRPr="00870AE7" w:rsidRDefault="00870AE7" w:rsidP="0053217D">
      <w:pPr>
        <w:pStyle w:val="EndNoteBibliography"/>
        <w:numPr>
          <w:ilvl w:val="0"/>
          <w:numId w:val="5"/>
        </w:numPr>
        <w:spacing w:after="0"/>
      </w:pPr>
      <w:r w:rsidRPr="00870AE7">
        <w:t xml:space="preserve">Marrazzo, J. M., &amp; Scholes, D. (2008). Acceptability of urine-based screening for Chlamydia trachomatis in asymptomatic young men: a systematic review. </w:t>
      </w:r>
      <w:r w:rsidRPr="00870AE7">
        <w:rPr>
          <w:i/>
        </w:rPr>
        <w:t>Sexually Transmitted Diseases, 35</w:t>
      </w:r>
      <w:r w:rsidRPr="00870AE7">
        <w:t xml:space="preserve">, S28-33. </w:t>
      </w:r>
    </w:p>
    <w:p w:rsidR="00870AE7" w:rsidRPr="00870AE7" w:rsidRDefault="00870AE7" w:rsidP="0053217D">
      <w:pPr>
        <w:pStyle w:val="EndNoteBibliography"/>
        <w:numPr>
          <w:ilvl w:val="0"/>
          <w:numId w:val="5"/>
        </w:numPr>
        <w:spacing w:after="0"/>
      </w:pPr>
      <w:r w:rsidRPr="00870AE7">
        <w:t xml:space="preserve">McClung, E., &amp; Blumenthal, P. (2012). Efficacy, safety, acceptability and affordability of cryotherapy: a review of current literature. </w:t>
      </w:r>
      <w:r w:rsidRPr="00870AE7">
        <w:rPr>
          <w:i/>
        </w:rPr>
        <w:t>Minerva ginecologica, 64</w:t>
      </w:r>
      <w:r w:rsidRPr="00870AE7">
        <w:t xml:space="preserve">(2), 149-171. </w:t>
      </w:r>
    </w:p>
    <w:p w:rsidR="00870AE7" w:rsidRPr="00870AE7" w:rsidRDefault="00870AE7" w:rsidP="0053217D">
      <w:pPr>
        <w:pStyle w:val="EndNoteBibliography"/>
        <w:numPr>
          <w:ilvl w:val="0"/>
          <w:numId w:val="5"/>
        </w:numPr>
        <w:spacing w:after="0"/>
      </w:pPr>
      <w:r w:rsidRPr="00870AE7">
        <w:t xml:space="preserve">Muftin, Z., &amp; Thompson, A. R. (2013). A systematic review of self-help for disfigurement: Effectiveness, usability, and acceptability. </w:t>
      </w:r>
      <w:r w:rsidRPr="00870AE7">
        <w:rPr>
          <w:i/>
        </w:rPr>
        <w:t>Body Image, 10</w:t>
      </w:r>
      <w:r w:rsidR="0053217D">
        <w:t>(4), 442-450.</w:t>
      </w:r>
    </w:p>
    <w:p w:rsidR="00870AE7" w:rsidRPr="00870AE7" w:rsidRDefault="00870AE7" w:rsidP="0053217D">
      <w:pPr>
        <w:pStyle w:val="EndNoteBibliography"/>
        <w:numPr>
          <w:ilvl w:val="0"/>
          <w:numId w:val="5"/>
        </w:numPr>
        <w:spacing w:after="0"/>
      </w:pPr>
      <w:r w:rsidRPr="00870AE7">
        <w:t xml:space="preserve">Ostuzzi, G., Benda, L., Costa, E., &amp; Barbui, C. (2015). Efficacy and acceptability of antidepressants on the continuum of depressive experiences in patients with cancer: Systematic review and meta-analysis. </w:t>
      </w:r>
      <w:r w:rsidRPr="00870AE7">
        <w:rPr>
          <w:i/>
        </w:rPr>
        <w:t>Cancer Treatment Reviews, 41</w:t>
      </w:r>
      <w:r w:rsidRPr="00870AE7">
        <w:t xml:space="preserve">(8), 714-724. </w:t>
      </w:r>
    </w:p>
    <w:p w:rsidR="00870AE7" w:rsidRPr="00870AE7" w:rsidRDefault="00870AE7" w:rsidP="0053217D">
      <w:pPr>
        <w:pStyle w:val="EndNoteBibliography"/>
        <w:numPr>
          <w:ilvl w:val="0"/>
          <w:numId w:val="5"/>
        </w:numPr>
        <w:spacing w:after="0"/>
      </w:pPr>
      <w:r w:rsidRPr="00870AE7">
        <w:t xml:space="preserve">Peters, A., van Driel, F., &amp; Jansen, W. (2014). Acceptability of the female condom by sub-Saharan African women: a literature review. </w:t>
      </w:r>
      <w:r w:rsidRPr="00870AE7">
        <w:rPr>
          <w:i/>
        </w:rPr>
        <w:t>African Journal of Reproductive Health, 18</w:t>
      </w:r>
      <w:r w:rsidRPr="00870AE7">
        <w:t xml:space="preserve">(4), 34-44. </w:t>
      </w:r>
    </w:p>
    <w:p w:rsidR="00870AE7" w:rsidRPr="00870AE7" w:rsidRDefault="00870AE7" w:rsidP="0053217D">
      <w:pPr>
        <w:pStyle w:val="EndNoteBibliography"/>
        <w:numPr>
          <w:ilvl w:val="0"/>
          <w:numId w:val="5"/>
        </w:numPr>
        <w:spacing w:after="0"/>
      </w:pPr>
      <w:r w:rsidRPr="00870AE7">
        <w:t xml:space="preserve">Robinson, L., Hutchings, D., Dickinson, H. O., Corner, L., Beyer, F., Finch, T., . . . Bond, J. (2007). Effectiveness and acceptability of non-pharmacological interventions to reduce wandering in dementia: A systematic review. </w:t>
      </w:r>
      <w:r w:rsidRPr="00870AE7">
        <w:rPr>
          <w:i/>
        </w:rPr>
        <w:t>International Journal of Geriatric Psychiatry, 22</w:t>
      </w:r>
      <w:r w:rsidRPr="00870AE7">
        <w:t xml:space="preserve">, 9-22. </w:t>
      </w:r>
    </w:p>
    <w:p w:rsidR="00870AE7" w:rsidRPr="00870AE7" w:rsidRDefault="00870AE7" w:rsidP="0053217D">
      <w:pPr>
        <w:pStyle w:val="EndNoteBibliography"/>
        <w:numPr>
          <w:ilvl w:val="0"/>
          <w:numId w:val="5"/>
        </w:numPr>
        <w:spacing w:after="0"/>
      </w:pPr>
      <w:r w:rsidRPr="00870AE7">
        <w:t xml:space="preserve">Rodriguez, M. I., &amp; Gordon-Maclean, C. (2014). The safety, efficacy and acceptability of task sharing tubal sterilization to midlevel providers: a systematic review. </w:t>
      </w:r>
      <w:r w:rsidRPr="00870AE7">
        <w:rPr>
          <w:i/>
        </w:rPr>
        <w:t>Contraception, 89</w:t>
      </w:r>
      <w:r w:rsidRPr="00870AE7">
        <w:t xml:space="preserve">(6), 504-511. </w:t>
      </w:r>
    </w:p>
    <w:p w:rsidR="00870AE7" w:rsidRPr="00870AE7" w:rsidRDefault="00870AE7" w:rsidP="0053217D">
      <w:pPr>
        <w:pStyle w:val="EndNoteBibliography"/>
        <w:numPr>
          <w:ilvl w:val="0"/>
          <w:numId w:val="5"/>
        </w:numPr>
        <w:spacing w:after="0"/>
      </w:pPr>
      <w:r w:rsidRPr="00870AE7">
        <w:t xml:space="preserve">Skapinakis, P., Bakola, E., Salanti, G., Lewis, G., Kyritsis, A. P., &amp; Mavreas, V. Efficacy and acceptability of selective serotonin reuptake inhibitors for the treatment of depression in Parkinson's disease: A systematic review and meta-analysis of randomized controlled trials. </w:t>
      </w:r>
      <w:r w:rsidRPr="00870AE7">
        <w:rPr>
          <w:i/>
        </w:rPr>
        <w:t>BMC Neurology, 10</w:t>
      </w:r>
      <w:r w:rsidRPr="00870AE7">
        <w:t xml:space="preserve">. </w:t>
      </w:r>
    </w:p>
    <w:p w:rsidR="00870AE7" w:rsidRPr="00870AE7" w:rsidRDefault="00870AE7" w:rsidP="0053217D">
      <w:pPr>
        <w:pStyle w:val="EndNoteBibliography"/>
        <w:numPr>
          <w:ilvl w:val="0"/>
          <w:numId w:val="5"/>
        </w:numPr>
        <w:spacing w:after="0"/>
      </w:pPr>
      <w:r w:rsidRPr="00870AE7">
        <w:t xml:space="preserve">Skapinakis, P., Bakola, E., Salanti, G., Lewis, G., Kyritsis, A. P., &amp; Mavreas, V. (2010). Efficacy and acceptability of selective serotonin reuptake inhibitors for the treatment of depression in Parkinson's disease: a systematic review and meta-analysis of randomized controlled trials. </w:t>
      </w:r>
      <w:r w:rsidRPr="00870AE7">
        <w:rPr>
          <w:i/>
        </w:rPr>
        <w:t>BMC Neurology, 10</w:t>
      </w:r>
      <w:r w:rsidRPr="00870AE7">
        <w:t xml:space="preserve">(1), 1. </w:t>
      </w:r>
    </w:p>
    <w:p w:rsidR="00870AE7" w:rsidRPr="00870AE7" w:rsidRDefault="00870AE7" w:rsidP="0053217D">
      <w:pPr>
        <w:pStyle w:val="EndNoteBibliography"/>
        <w:numPr>
          <w:ilvl w:val="0"/>
          <w:numId w:val="5"/>
        </w:numPr>
        <w:spacing w:after="0"/>
      </w:pPr>
      <w:r w:rsidRPr="00870AE7">
        <w:t xml:space="preserve">Tarrier, N., Liversidge, T., &amp; Gregg, L. (2006). The acceptability and preference for the psychological treatment of PTSD. </w:t>
      </w:r>
      <w:r w:rsidRPr="00870AE7">
        <w:rPr>
          <w:i/>
        </w:rPr>
        <w:t>Behaviour Research and Therapy, 44</w:t>
      </w:r>
      <w:r w:rsidRPr="00870AE7">
        <w:t xml:space="preserve">(11), 1643-1656. </w:t>
      </w:r>
    </w:p>
    <w:p w:rsidR="00870AE7" w:rsidRPr="00870AE7" w:rsidRDefault="00870AE7" w:rsidP="0053217D">
      <w:pPr>
        <w:pStyle w:val="EndNoteBibliography"/>
        <w:numPr>
          <w:ilvl w:val="0"/>
          <w:numId w:val="5"/>
        </w:numPr>
        <w:spacing w:after="0"/>
      </w:pPr>
      <w:r w:rsidRPr="00870AE7">
        <w:t xml:space="preserve">Van Lieshout, R. J., &amp; MacQueen, G. M. (2010). Efficacy and acceptability of mood stabilisers in the treatment of acute bipolar depression: systematic review. </w:t>
      </w:r>
      <w:r w:rsidRPr="00870AE7">
        <w:rPr>
          <w:i/>
        </w:rPr>
        <w:t>The British Journal of Psychiatry, 196</w:t>
      </w:r>
      <w:r w:rsidRPr="00870AE7">
        <w:t xml:space="preserve">(4), 266-273. </w:t>
      </w:r>
    </w:p>
    <w:p w:rsidR="00870AE7" w:rsidRPr="00870AE7" w:rsidRDefault="00870AE7" w:rsidP="0053217D">
      <w:pPr>
        <w:pStyle w:val="EndNoteBibliography"/>
        <w:numPr>
          <w:ilvl w:val="0"/>
          <w:numId w:val="5"/>
        </w:numPr>
      </w:pPr>
      <w:r w:rsidRPr="00870AE7">
        <w:t xml:space="preserve">Yang, Z., &amp; Zhan, S. (2015). Comparative efficacy and acceptability of glycemic control of glucagons like peptide-1 receptor agonists for type 2 diabetes: A systematic review and network meta-analysis. </w:t>
      </w:r>
      <w:r w:rsidRPr="00870AE7">
        <w:rPr>
          <w:i/>
        </w:rPr>
        <w:t>Journal of the American College of Cardiology, 1)</w:t>
      </w:r>
      <w:r w:rsidRPr="00870AE7">
        <w:t xml:space="preserve">, C128. </w:t>
      </w:r>
    </w:p>
    <w:p w:rsidR="00942A3B" w:rsidRPr="001932FF" w:rsidRDefault="001932FF" w:rsidP="001932FF">
      <w:pPr>
        <w:pStyle w:val="NoSpacing"/>
      </w:pPr>
      <w:r>
        <w:fldChar w:fldCharType="end"/>
      </w:r>
      <w:r w:rsidR="00DB68D3">
        <w:rPr>
          <w:rFonts w:ascii="Tahoma" w:hAnsi="Tahoma" w:cs="Tahoma"/>
          <w:sz w:val="20"/>
          <w:szCs w:val="20"/>
          <w:lang w:eastAsia="en-GB"/>
        </w:rPr>
        <w:fldChar w:fldCharType="begin">
          <w:fldData xml:space="preserve">PEVuZE5vdGU+PENpdGUgRXhjbHVkZUF1dGg9IjEiIEV4Y2x1ZGVZZWFyPSIxIiBIaWRkZW49IjEi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</w:fldData>
        </w:fldChar>
      </w:r>
      <w:r w:rsidR="00DB68D3">
        <w:rPr>
          <w:rFonts w:ascii="Tahoma" w:hAnsi="Tahoma" w:cs="Tahoma"/>
          <w:sz w:val="20"/>
          <w:szCs w:val="20"/>
          <w:lang w:eastAsia="en-GB"/>
        </w:rPr>
        <w:instrText xml:space="preserve"> ADDIN EN.CITE </w:instrText>
      </w:r>
      <w:r w:rsidR="00DB68D3">
        <w:rPr>
          <w:rFonts w:ascii="Tahoma" w:hAnsi="Tahoma" w:cs="Tahoma"/>
          <w:sz w:val="20"/>
          <w:szCs w:val="20"/>
          <w:lang w:eastAsia="en-GB"/>
        </w:rPr>
        <w:fldChar w:fldCharType="begin">
          <w:fldData xml:space="preserve">PEVuZE5vdGU+PENpdGUgRXhjbHVkZUF1dGg9IjEiIEV4Y2x1ZGVZZWFyPSIxIiBIaWRkZW49IjEi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</w:fldData>
        </w:fldChar>
      </w:r>
      <w:r w:rsidR="00DB68D3">
        <w:rPr>
          <w:rFonts w:ascii="Tahoma" w:hAnsi="Tahoma" w:cs="Tahoma"/>
          <w:sz w:val="20"/>
          <w:szCs w:val="20"/>
          <w:lang w:eastAsia="en-GB"/>
        </w:rPr>
        <w:instrText xml:space="preserve"> ADDIN EN.CITE.DATA </w:instrText>
      </w:r>
      <w:r w:rsidR="00DB68D3">
        <w:rPr>
          <w:rFonts w:ascii="Tahoma" w:hAnsi="Tahoma" w:cs="Tahoma"/>
          <w:sz w:val="20"/>
          <w:szCs w:val="20"/>
          <w:lang w:eastAsia="en-GB"/>
        </w:rPr>
      </w:r>
      <w:r w:rsidR="00DB68D3">
        <w:rPr>
          <w:rFonts w:ascii="Tahoma" w:hAnsi="Tahoma" w:cs="Tahoma"/>
          <w:sz w:val="20"/>
          <w:szCs w:val="20"/>
          <w:lang w:eastAsia="en-GB"/>
        </w:rPr>
        <w:fldChar w:fldCharType="end"/>
      </w:r>
      <w:r w:rsidR="00DB68D3">
        <w:rPr>
          <w:rFonts w:ascii="Tahoma" w:hAnsi="Tahoma" w:cs="Tahoma"/>
          <w:sz w:val="20"/>
          <w:szCs w:val="20"/>
          <w:lang w:eastAsia="en-GB"/>
        </w:rPr>
      </w:r>
      <w:r w:rsidR="00DB68D3">
        <w:rPr>
          <w:rFonts w:ascii="Tahoma" w:hAnsi="Tahoma" w:cs="Tahoma"/>
          <w:sz w:val="20"/>
          <w:szCs w:val="20"/>
          <w:lang w:eastAsia="en-GB"/>
        </w:rPr>
        <w:fldChar w:fldCharType="end"/>
      </w:r>
    </w:p>
    <w:sectPr w:rsidR="00942A3B" w:rsidRPr="001932FF" w:rsidSect="000F6A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666CC"/>
    <w:multiLevelType w:val="hybridMultilevel"/>
    <w:tmpl w:val="969444C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09F11AE"/>
    <w:multiLevelType w:val="hybridMultilevel"/>
    <w:tmpl w:val="F874192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3096100"/>
    <w:multiLevelType w:val="hybridMultilevel"/>
    <w:tmpl w:val="BC629152"/>
    <w:lvl w:ilvl="0" w:tplc="76F2AD92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D73C32"/>
    <w:multiLevelType w:val="hybridMultilevel"/>
    <w:tmpl w:val="1D0A6D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611F1"/>
    <w:multiLevelType w:val="hybridMultilevel"/>
    <w:tmpl w:val="5848246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C3MLO0sDAwMjc3sTBV0lEKTi0uzszPAykwrAUA+8Ajh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35E43"/>
    <w:rsid w:val="000125BB"/>
    <w:rsid w:val="0001398C"/>
    <w:rsid w:val="000D2927"/>
    <w:rsid w:val="000E1EF3"/>
    <w:rsid w:val="000F6AE7"/>
    <w:rsid w:val="0010013E"/>
    <w:rsid w:val="00135E43"/>
    <w:rsid w:val="001932FF"/>
    <w:rsid w:val="001B4C63"/>
    <w:rsid w:val="001F2BC1"/>
    <w:rsid w:val="00226AB3"/>
    <w:rsid w:val="0025523D"/>
    <w:rsid w:val="00265580"/>
    <w:rsid w:val="002C28AB"/>
    <w:rsid w:val="002F08E9"/>
    <w:rsid w:val="003111EE"/>
    <w:rsid w:val="003202EA"/>
    <w:rsid w:val="00335E73"/>
    <w:rsid w:val="003B0CA2"/>
    <w:rsid w:val="003F42B7"/>
    <w:rsid w:val="00424EB9"/>
    <w:rsid w:val="00437400"/>
    <w:rsid w:val="004A7EEF"/>
    <w:rsid w:val="004C4F51"/>
    <w:rsid w:val="00502C6B"/>
    <w:rsid w:val="0053217D"/>
    <w:rsid w:val="00550834"/>
    <w:rsid w:val="005A7161"/>
    <w:rsid w:val="005C77BA"/>
    <w:rsid w:val="00625AB9"/>
    <w:rsid w:val="006329ED"/>
    <w:rsid w:val="00683DC3"/>
    <w:rsid w:val="006B0CCA"/>
    <w:rsid w:val="006E4C4E"/>
    <w:rsid w:val="00726916"/>
    <w:rsid w:val="00746A45"/>
    <w:rsid w:val="007A4AC2"/>
    <w:rsid w:val="007D3984"/>
    <w:rsid w:val="00870AE7"/>
    <w:rsid w:val="008D7909"/>
    <w:rsid w:val="00907E18"/>
    <w:rsid w:val="00942A3B"/>
    <w:rsid w:val="00947A3C"/>
    <w:rsid w:val="0099514A"/>
    <w:rsid w:val="00997B73"/>
    <w:rsid w:val="009C37F1"/>
    <w:rsid w:val="00A975AE"/>
    <w:rsid w:val="00AA3760"/>
    <w:rsid w:val="00AB155B"/>
    <w:rsid w:val="00B92C00"/>
    <w:rsid w:val="00B96871"/>
    <w:rsid w:val="00BB64CF"/>
    <w:rsid w:val="00BC1D2D"/>
    <w:rsid w:val="00BC4731"/>
    <w:rsid w:val="00CD3BFA"/>
    <w:rsid w:val="00D4418A"/>
    <w:rsid w:val="00D571AF"/>
    <w:rsid w:val="00DA5AB1"/>
    <w:rsid w:val="00DB68D3"/>
    <w:rsid w:val="00E344DF"/>
    <w:rsid w:val="00F4083F"/>
    <w:rsid w:val="00F42F8D"/>
    <w:rsid w:val="00FA03CD"/>
    <w:rsid w:val="00FA24DF"/>
    <w:rsid w:val="00FB600B"/>
    <w:rsid w:val="00FC10BF"/>
    <w:rsid w:val="00FF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AACA9FE-1ED7-48D0-AFC8-FDD904A54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AE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25AB9"/>
    <w:pPr>
      <w:ind w:left="720"/>
      <w:contextualSpacing/>
    </w:pPr>
  </w:style>
  <w:style w:type="paragraph" w:styleId="NoSpacing">
    <w:name w:val="No Spacing"/>
    <w:uiPriority w:val="1"/>
    <w:qFormat/>
    <w:rsid w:val="00625AB9"/>
    <w:rPr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B9687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95F06"/>
    <w:rPr>
      <w:rFonts w:ascii="Times New Roman" w:hAnsi="Times New Roman"/>
      <w:sz w:val="0"/>
      <w:szCs w:val="0"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942A3B"/>
    <w:pPr>
      <w:spacing w:line="240" w:lineRule="auto"/>
    </w:pPr>
    <w:rPr>
      <w:rFonts w:eastAsiaTheme="minorHAnsi" w:cstheme="minorBid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42A3B"/>
    <w:rPr>
      <w:rFonts w:eastAsiaTheme="minorHAnsi" w:cstheme="minorBidi"/>
      <w:noProof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942A3B"/>
    <w:pPr>
      <w:spacing w:after="0"/>
      <w:jc w:val="center"/>
    </w:pPr>
    <w:rPr>
      <w:rFonts w:eastAsiaTheme="minorHAnsi" w:cstheme="minorBidi"/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42A3B"/>
    <w:rPr>
      <w:lang w:eastAsia="en-US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942A3B"/>
    <w:rPr>
      <w:rFonts w:eastAsiaTheme="minorHAnsi" w:cstheme="minorBidi"/>
      <w:noProof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42A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A3B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A3B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2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A3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8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0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8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3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9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7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6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4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5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7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5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6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4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6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2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9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7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8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0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1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0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6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1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6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9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3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3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1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7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1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08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8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9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8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1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5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7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2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3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3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8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4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8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7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1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6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4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9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9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6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2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4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5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6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3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8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3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08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2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9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9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1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4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8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5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0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9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8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8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6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0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3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4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2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2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2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9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4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5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4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4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5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0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5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5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4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8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7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3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9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5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7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0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0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6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9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2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0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1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0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2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0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8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7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8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3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6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6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9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4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1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93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1605</Words>
  <Characters>9152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10736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Doree</dc:creator>
  <cp:lastModifiedBy>mandy sekhon</cp:lastModifiedBy>
  <cp:revision>3</cp:revision>
  <dcterms:created xsi:type="dcterms:W3CDTF">2017-01-13T13:17:00Z</dcterms:created>
  <dcterms:modified xsi:type="dcterms:W3CDTF">2017-01-21T10:02:00Z</dcterms:modified>
</cp:coreProperties>
</file>