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E6" w:rsidRPr="0025677F" w:rsidRDefault="0025677F" w:rsidP="007D36D9">
      <w:pPr>
        <w:spacing w:line="480" w:lineRule="auto"/>
        <w:rPr>
          <w:b/>
        </w:rPr>
      </w:pPr>
      <w:r w:rsidRPr="0025677F">
        <w:rPr>
          <w:b/>
        </w:rPr>
        <w:t>Table 4: Difference in adjustment rate by healthcare facility type (paper-based claims review)</w:t>
      </w:r>
    </w:p>
    <w:tbl>
      <w:tblPr>
        <w:tblStyle w:val="ListTable6Colorful"/>
        <w:tblW w:w="9771" w:type="dxa"/>
        <w:tblLook w:val="04A0" w:firstRow="1" w:lastRow="0" w:firstColumn="1" w:lastColumn="0" w:noHBand="0" w:noVBand="1"/>
      </w:tblPr>
      <w:tblGrid>
        <w:gridCol w:w="2950"/>
        <w:gridCol w:w="1280"/>
        <w:gridCol w:w="1800"/>
        <w:gridCol w:w="828"/>
        <w:gridCol w:w="1661"/>
        <w:gridCol w:w="1252"/>
      </w:tblGrid>
      <w:tr w:rsidR="00320E6B" w:rsidRPr="0025677F" w:rsidTr="00E761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Source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SS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proofErr w:type="spellStart"/>
            <w:r w:rsidRPr="00A13334">
              <w:rPr>
                <w:rFonts w:eastAsia="Times New Roman" w:cs="Times New Roman"/>
                <w:b w:val="0"/>
                <w:lang w:eastAsia="en-GB"/>
              </w:rPr>
              <w:t>df</w:t>
            </w:r>
            <w:proofErr w:type="spellEnd"/>
            <w:r w:rsidRPr="00A13334">
              <w:rPr>
                <w:rFonts w:eastAsia="Times New Roman" w:cs="Times New Roman"/>
                <w:b w:val="0"/>
                <w:lang w:eastAsia="en-GB"/>
              </w:rPr>
              <w:t xml:space="preserve"> </w:t>
            </w:r>
            <w:r w:rsidRPr="0025677F">
              <w:rPr>
                <w:rFonts w:eastAsia="Times New Roman" w:cs="Times New Roman"/>
                <w:b w:val="0"/>
                <w:lang w:eastAsia="en-GB"/>
              </w:rPr>
              <w:t xml:space="preserve">      </w:t>
            </w:r>
            <w:r w:rsidR="00E76102">
              <w:rPr>
                <w:rFonts w:eastAsia="Times New Roman" w:cs="Times New Roman"/>
                <w:b w:val="0"/>
                <w:lang w:eastAsia="en-GB"/>
              </w:rPr>
              <w:t xml:space="preserve">      </w:t>
            </w:r>
            <w:r w:rsidRPr="00A13334">
              <w:rPr>
                <w:rFonts w:eastAsia="Times New Roman" w:cs="Times New Roman"/>
                <w:b w:val="0"/>
                <w:lang w:eastAsia="en-GB"/>
              </w:rPr>
              <w:t>MS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 xml:space="preserve">Number of </w:t>
            </w:r>
            <w:proofErr w:type="spellStart"/>
            <w:r w:rsidRPr="00A13334">
              <w:rPr>
                <w:rFonts w:eastAsia="Times New Roman" w:cs="Times New Roman"/>
                <w:b w:val="0"/>
                <w:lang w:eastAsia="en-GB"/>
              </w:rPr>
              <w:t>obs</w:t>
            </w:r>
            <w:proofErr w:type="spellEnd"/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= 799</w:t>
            </w: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F( 4, 794)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= 0.62</w:t>
            </w:r>
          </w:p>
        </w:tc>
      </w:tr>
      <w:tr w:rsidR="00A13334" w:rsidRPr="0025677F" w:rsidTr="00E76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Model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437.59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 xml:space="preserve">4 </w:t>
            </w:r>
            <w:r w:rsidRPr="0025677F">
              <w:rPr>
                <w:rFonts w:eastAsia="Times New Roman" w:cs="Times New Roman"/>
                <w:lang w:eastAsia="en-GB"/>
              </w:rPr>
              <w:t xml:space="preserve">      </w:t>
            </w:r>
            <w:r w:rsidR="00E76102">
              <w:rPr>
                <w:rFonts w:eastAsia="Times New Roman" w:cs="Times New Roman"/>
                <w:lang w:eastAsia="en-GB"/>
              </w:rPr>
              <w:t xml:space="preserve">      109.39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A13334">
              <w:rPr>
                <w:rFonts w:eastAsia="Times New Roman" w:cs="Times New Roman"/>
                <w:lang w:eastAsia="en-GB"/>
              </w:rPr>
              <w:t>Prob</w:t>
            </w:r>
            <w:proofErr w:type="spellEnd"/>
            <w:r w:rsidRPr="00A13334">
              <w:rPr>
                <w:rFonts w:eastAsia="Times New Roman" w:cs="Times New Roman"/>
                <w:lang w:eastAsia="en-GB"/>
              </w:rPr>
              <w:t xml:space="preserve"> &gt; F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= 0.6484</w:t>
            </w: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Residual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140117.57</w:t>
            </w:r>
          </w:p>
        </w:tc>
        <w:tc>
          <w:tcPr>
            <w:tcW w:w="180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 xml:space="preserve">794 </w:t>
            </w:r>
            <w:r w:rsidRPr="0025677F">
              <w:rPr>
                <w:rFonts w:eastAsia="Times New Roman" w:cs="Times New Roman"/>
                <w:lang w:eastAsia="en-GB"/>
              </w:rPr>
              <w:t xml:space="preserve">  </w:t>
            </w:r>
            <w:r w:rsidR="00E76102">
              <w:rPr>
                <w:rFonts w:eastAsia="Times New Roman" w:cs="Times New Roman"/>
                <w:lang w:eastAsia="en-GB"/>
              </w:rPr>
              <w:t xml:space="preserve">      176.47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R-squared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= 0.0031</w:t>
            </w:r>
          </w:p>
        </w:tc>
      </w:tr>
      <w:tr w:rsidR="00A13334" w:rsidRPr="0025677F" w:rsidTr="00E76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A13334">
              <w:rPr>
                <w:rFonts w:eastAsia="Times New Roman" w:cs="Times New Roman"/>
                <w:lang w:eastAsia="en-GB"/>
              </w:rPr>
              <w:t>Adj</w:t>
            </w:r>
            <w:proofErr w:type="spellEnd"/>
            <w:r w:rsidRPr="00A13334">
              <w:rPr>
                <w:rFonts w:eastAsia="Times New Roman" w:cs="Times New Roman"/>
                <w:lang w:eastAsia="en-GB"/>
              </w:rPr>
              <w:t xml:space="preserve"> R-squared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= -0.0019</w:t>
            </w: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Total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140555.17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 xml:space="preserve">798 </w:t>
            </w:r>
            <w:r w:rsidRPr="0025677F">
              <w:rPr>
                <w:rFonts w:eastAsia="Times New Roman" w:cs="Times New Roman"/>
                <w:lang w:eastAsia="en-GB"/>
              </w:rPr>
              <w:t xml:space="preserve">  </w:t>
            </w:r>
            <w:r w:rsidR="00E76102">
              <w:rPr>
                <w:rFonts w:eastAsia="Times New Roman" w:cs="Times New Roman"/>
                <w:lang w:eastAsia="en-GB"/>
              </w:rPr>
              <w:t xml:space="preserve">      176.13</w:t>
            </w:r>
          </w:p>
        </w:tc>
        <w:tc>
          <w:tcPr>
            <w:tcW w:w="828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Root MSE</w:t>
            </w:r>
          </w:p>
        </w:tc>
        <w:tc>
          <w:tcPr>
            <w:tcW w:w="1252" w:type="dxa"/>
            <w:tcBorders>
              <w:top w:val="nil"/>
              <w:bottom w:val="nil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= 13.284</w:t>
            </w:r>
          </w:p>
        </w:tc>
      </w:tr>
      <w:tr w:rsidR="00A13334" w:rsidRPr="0025677F" w:rsidTr="00E76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828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661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13334" w:rsidRPr="0025677F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Healthcare facility type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proofErr w:type="spellStart"/>
            <w:r w:rsidRPr="00A13334">
              <w:rPr>
                <w:rFonts w:eastAsia="Times New Roman" w:cs="Times New Roman"/>
                <w:lang w:eastAsia="en-GB"/>
              </w:rPr>
              <w:t>Coef</w:t>
            </w:r>
            <w:proofErr w:type="spellEnd"/>
            <w:r w:rsidRPr="00A13334">
              <w:rPr>
                <w:rFonts w:eastAsia="Times New Roman" w:cs="Times New Roman"/>
                <w:lang w:eastAsia="en-GB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 xml:space="preserve">Std. Err. </w:t>
            </w:r>
            <w:r w:rsidRPr="0025677F">
              <w:rPr>
                <w:rFonts w:eastAsia="Times New Roman" w:cs="Times New Roman"/>
                <w:lang w:eastAsia="en-GB"/>
              </w:rPr>
              <w:t xml:space="preserve">        </w:t>
            </w:r>
            <w:r w:rsidRPr="00A13334">
              <w:rPr>
                <w:rFonts w:eastAsia="Times New Roman" w:cs="Times New Roman"/>
                <w:lang w:eastAsia="en-GB"/>
              </w:rPr>
              <w:t>t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P&gt;t</w:t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[95% Conf.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Interval]</w:t>
            </w:r>
          </w:p>
        </w:tc>
      </w:tr>
      <w:tr w:rsidR="0025677F" w:rsidRPr="0025677F" w:rsidTr="00E76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Health centre</w:t>
            </w:r>
            <w:r w:rsidR="00BA4BA3">
              <w:rPr>
                <w:rFonts w:eastAsia="Times New Roman" w:cs="Times New Roman"/>
                <w:b w:val="0"/>
                <w:lang w:eastAsia="en-GB"/>
              </w:rPr>
              <w:t>s</w:t>
            </w:r>
            <w:r w:rsidRPr="0025677F">
              <w:rPr>
                <w:rFonts w:eastAsia="Times New Roman" w:cs="Times New Roman"/>
                <w:b w:val="0"/>
                <w:lang w:eastAsia="en-GB"/>
              </w:rPr>
              <w:t xml:space="preserve"> &amp; clinics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.31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2.12</w:t>
            </w:r>
            <w:r w:rsidR="00A13334" w:rsidRPr="00A13334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    </w:t>
            </w:r>
            <w:r>
              <w:rPr>
                <w:rFonts w:eastAsia="Times New Roman" w:cs="Times New Roman"/>
                <w:lang w:eastAsia="en-GB"/>
              </w:rPr>
              <w:t xml:space="preserve">      </w:t>
            </w:r>
            <w:r w:rsidR="00A13334" w:rsidRPr="00A13334">
              <w:rPr>
                <w:rFonts w:eastAsia="Times New Roman" w:cs="Times New Roman"/>
                <w:lang w:eastAsia="en-GB"/>
              </w:rPr>
              <w:t>0.15</w:t>
            </w:r>
          </w:p>
        </w:tc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0.882</w:t>
            </w: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-3.86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auto"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4.49</w:t>
            </w: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Polyclinics &amp; district hosp.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-.39</w:t>
            </w:r>
          </w:p>
        </w:tc>
        <w:tc>
          <w:tcPr>
            <w:tcW w:w="1800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2.16</w:t>
            </w:r>
            <w:r w:rsidR="00A13334" w:rsidRPr="00A13334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  </w:t>
            </w:r>
            <w:r>
              <w:rPr>
                <w:rFonts w:eastAsia="Times New Roman" w:cs="Times New Roman"/>
                <w:lang w:eastAsia="en-GB"/>
              </w:rPr>
              <w:t xml:space="preserve">     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A13334">
              <w:rPr>
                <w:rFonts w:eastAsia="Times New Roman" w:cs="Times New Roman"/>
                <w:lang w:eastAsia="en-GB"/>
              </w:rPr>
              <w:t>-0.18</w:t>
            </w:r>
          </w:p>
        </w:tc>
        <w:tc>
          <w:tcPr>
            <w:tcW w:w="828" w:type="dxa"/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0.855</w:t>
            </w:r>
          </w:p>
        </w:tc>
        <w:tc>
          <w:tcPr>
            <w:tcW w:w="1661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-4.63</w:t>
            </w:r>
          </w:p>
        </w:tc>
        <w:tc>
          <w:tcPr>
            <w:tcW w:w="1252" w:type="dxa"/>
            <w:shd w:val="clear" w:color="auto" w:fill="auto"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3.84</w:t>
            </w:r>
          </w:p>
        </w:tc>
      </w:tr>
      <w:tr w:rsidR="0025677F" w:rsidRPr="0025677F" w:rsidTr="00E7610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Regional hosp.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4.29</w:t>
            </w:r>
          </w:p>
        </w:tc>
        <w:tc>
          <w:tcPr>
            <w:tcW w:w="1800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3.80</w:t>
            </w:r>
            <w:r w:rsidR="00A13334" w:rsidRPr="00A13334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   </w:t>
            </w:r>
            <w:r>
              <w:rPr>
                <w:rFonts w:eastAsia="Times New Roman" w:cs="Times New Roman"/>
                <w:lang w:eastAsia="en-GB"/>
              </w:rPr>
              <w:t xml:space="preserve">     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A13334">
              <w:rPr>
                <w:rFonts w:eastAsia="Times New Roman" w:cs="Times New Roman"/>
                <w:lang w:eastAsia="en-GB"/>
              </w:rPr>
              <w:t>1.13</w:t>
            </w:r>
          </w:p>
        </w:tc>
        <w:tc>
          <w:tcPr>
            <w:tcW w:w="828" w:type="dxa"/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0.259</w:t>
            </w:r>
          </w:p>
        </w:tc>
        <w:tc>
          <w:tcPr>
            <w:tcW w:w="1661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-3.17</w:t>
            </w:r>
          </w:p>
        </w:tc>
        <w:tc>
          <w:tcPr>
            <w:tcW w:w="1252" w:type="dxa"/>
            <w:shd w:val="clear" w:color="auto" w:fill="auto"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11.76</w:t>
            </w:r>
          </w:p>
        </w:tc>
      </w:tr>
      <w:tr w:rsidR="00A13334" w:rsidRPr="0025677F" w:rsidTr="00E761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25677F">
              <w:rPr>
                <w:rFonts w:eastAsia="Times New Roman" w:cs="Times New Roman"/>
                <w:b w:val="0"/>
                <w:lang w:eastAsia="en-GB"/>
              </w:rPr>
              <w:t>Tertiary/teaching hosp.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-1.41</w:t>
            </w:r>
          </w:p>
        </w:tc>
        <w:tc>
          <w:tcPr>
            <w:tcW w:w="1800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3.65</w:t>
            </w:r>
            <w:r w:rsidR="00A13334" w:rsidRPr="00A13334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   </w:t>
            </w:r>
            <w:r>
              <w:rPr>
                <w:rFonts w:eastAsia="Times New Roman" w:cs="Times New Roman"/>
                <w:lang w:eastAsia="en-GB"/>
              </w:rPr>
              <w:t xml:space="preserve">      </w:t>
            </w:r>
            <w:r w:rsidR="00A13334" w:rsidRPr="00A13334">
              <w:rPr>
                <w:rFonts w:eastAsia="Times New Roman" w:cs="Times New Roman"/>
                <w:lang w:eastAsia="en-GB"/>
              </w:rPr>
              <w:t>-0.39</w:t>
            </w:r>
          </w:p>
        </w:tc>
        <w:tc>
          <w:tcPr>
            <w:tcW w:w="828" w:type="dxa"/>
            <w:shd w:val="clear" w:color="auto" w:fill="auto"/>
            <w:hideMark/>
          </w:tcPr>
          <w:p w:rsidR="00A13334" w:rsidRPr="00A13334" w:rsidRDefault="00A13334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0.698</w:t>
            </w:r>
          </w:p>
        </w:tc>
        <w:tc>
          <w:tcPr>
            <w:tcW w:w="1661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-8.60</w:t>
            </w:r>
          </w:p>
        </w:tc>
        <w:tc>
          <w:tcPr>
            <w:tcW w:w="1252" w:type="dxa"/>
            <w:shd w:val="clear" w:color="auto" w:fill="auto"/>
          </w:tcPr>
          <w:p w:rsidR="00A13334" w:rsidRPr="00A13334" w:rsidRDefault="00E76102" w:rsidP="00A1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5.763</w:t>
            </w:r>
          </w:p>
        </w:tc>
      </w:tr>
      <w:tr w:rsidR="0025677F" w:rsidRPr="0025677F" w:rsidTr="00E761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:rsidR="00A13334" w:rsidRPr="00A13334" w:rsidRDefault="00A13334" w:rsidP="00A13334">
            <w:pPr>
              <w:rPr>
                <w:rFonts w:eastAsia="Times New Roman" w:cs="Times New Roman"/>
                <w:b w:val="0"/>
                <w:lang w:eastAsia="en-GB"/>
              </w:rPr>
            </w:pPr>
            <w:r w:rsidRPr="00A13334">
              <w:rPr>
                <w:rFonts w:eastAsia="Times New Roman" w:cs="Times New Roman"/>
                <w:b w:val="0"/>
                <w:lang w:eastAsia="en-GB"/>
              </w:rPr>
              <w:t>_cons</w:t>
            </w:r>
          </w:p>
        </w:tc>
        <w:tc>
          <w:tcPr>
            <w:tcW w:w="1280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11.71</w:t>
            </w:r>
          </w:p>
        </w:tc>
        <w:tc>
          <w:tcPr>
            <w:tcW w:w="1800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2.02</w:t>
            </w:r>
            <w:r w:rsidR="00A13334" w:rsidRPr="00A13334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   </w:t>
            </w:r>
            <w:r>
              <w:rPr>
                <w:rFonts w:eastAsia="Times New Roman" w:cs="Times New Roman"/>
                <w:lang w:eastAsia="en-GB"/>
              </w:rPr>
              <w:t xml:space="preserve">      </w:t>
            </w:r>
            <w:r w:rsidR="00A13334" w:rsidRPr="0025677F">
              <w:rPr>
                <w:rFonts w:eastAsia="Times New Roman" w:cs="Times New Roman"/>
                <w:lang w:eastAsia="en-GB"/>
              </w:rPr>
              <w:t xml:space="preserve"> </w:t>
            </w:r>
            <w:r w:rsidR="00A13334" w:rsidRPr="00A13334">
              <w:rPr>
                <w:rFonts w:eastAsia="Times New Roman" w:cs="Times New Roman"/>
                <w:lang w:eastAsia="en-GB"/>
              </w:rPr>
              <w:t>5.78</w:t>
            </w:r>
          </w:p>
        </w:tc>
        <w:tc>
          <w:tcPr>
            <w:tcW w:w="828" w:type="dxa"/>
            <w:shd w:val="clear" w:color="auto" w:fill="auto"/>
            <w:hideMark/>
          </w:tcPr>
          <w:p w:rsidR="00A13334" w:rsidRPr="00A13334" w:rsidRDefault="00A13334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 w:rsidRPr="00A13334">
              <w:rPr>
                <w:rFonts w:eastAsia="Times New Roman" w:cs="Times New Roman"/>
                <w:lang w:eastAsia="en-GB"/>
              </w:rPr>
              <w:t>0.000</w:t>
            </w:r>
          </w:p>
        </w:tc>
        <w:tc>
          <w:tcPr>
            <w:tcW w:w="1661" w:type="dxa"/>
            <w:shd w:val="clear" w:color="auto" w:fill="auto"/>
            <w:hideMark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7.738</w:t>
            </w:r>
          </w:p>
        </w:tc>
        <w:tc>
          <w:tcPr>
            <w:tcW w:w="1252" w:type="dxa"/>
            <w:shd w:val="clear" w:color="auto" w:fill="auto"/>
          </w:tcPr>
          <w:p w:rsidR="00A13334" w:rsidRPr="00A13334" w:rsidRDefault="00E76102" w:rsidP="00A13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en-GB"/>
              </w:rPr>
            </w:pPr>
            <w:r>
              <w:rPr>
                <w:rFonts w:eastAsia="Times New Roman" w:cs="Times New Roman"/>
                <w:lang w:eastAsia="en-GB"/>
              </w:rPr>
              <w:t>15.69</w:t>
            </w:r>
          </w:p>
        </w:tc>
      </w:tr>
    </w:tbl>
    <w:p w:rsidR="00320E6B" w:rsidRPr="006B0C3A" w:rsidRDefault="00320E6B" w:rsidP="00320E6B">
      <w:pPr>
        <w:rPr>
          <w:rFonts w:eastAsia="Times New Roman" w:cs="Times New Roman"/>
          <w:sz w:val="20"/>
          <w:szCs w:val="20"/>
          <w:lang w:eastAsia="en-GB"/>
        </w:rPr>
      </w:pPr>
      <w:bookmarkStart w:id="0" w:name="_GoBack"/>
      <w:r w:rsidRPr="006B0C3A">
        <w:rPr>
          <w:sz w:val="20"/>
          <w:szCs w:val="20"/>
        </w:rPr>
        <w:t xml:space="preserve">Reference: </w:t>
      </w:r>
      <w:r w:rsidRPr="006B0C3A">
        <w:rPr>
          <w:rFonts w:eastAsia="Times New Roman" w:cs="Times New Roman"/>
          <w:sz w:val="20"/>
          <w:szCs w:val="20"/>
          <w:lang w:eastAsia="en-GB"/>
        </w:rPr>
        <w:t>P</w:t>
      </w:r>
      <w:r w:rsidR="000C6CDE" w:rsidRPr="006B0C3A">
        <w:rPr>
          <w:rFonts w:eastAsia="Times New Roman" w:cs="Times New Roman"/>
          <w:sz w:val="20"/>
          <w:szCs w:val="20"/>
          <w:lang w:eastAsia="en-GB"/>
        </w:rPr>
        <w:t xml:space="preserve">harmacies </w:t>
      </w:r>
    </w:p>
    <w:bookmarkEnd w:id="0"/>
    <w:p w:rsidR="0025677F" w:rsidRPr="0025677F" w:rsidRDefault="0025677F" w:rsidP="00320E6B">
      <w:pPr>
        <w:rPr>
          <w:rFonts w:eastAsia="Times New Roman" w:cs="Times New Roman"/>
          <w:lang w:eastAsia="en-GB"/>
        </w:rPr>
      </w:pPr>
    </w:p>
    <w:sectPr w:rsidR="0025677F" w:rsidRPr="0025677F" w:rsidSect="003338B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B50" w:rsidRDefault="00480B50" w:rsidP="00907842">
      <w:pPr>
        <w:spacing w:after="0" w:line="240" w:lineRule="auto"/>
      </w:pPr>
      <w:r>
        <w:separator/>
      </w:r>
    </w:p>
  </w:endnote>
  <w:end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842" w:rsidRDefault="00907842">
    <w:pPr>
      <w:pStyle w:val="Footer"/>
    </w:pPr>
  </w:p>
  <w:p w:rsidR="00907842" w:rsidRDefault="009078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B50" w:rsidRDefault="00480B50" w:rsidP="00907842">
      <w:pPr>
        <w:spacing w:after="0" w:line="240" w:lineRule="auto"/>
      </w:pPr>
      <w:r>
        <w:separator/>
      </w:r>
    </w:p>
  </w:footnote>
  <w:footnote w:type="continuationSeparator" w:id="0">
    <w:p w:rsidR="00480B50" w:rsidRDefault="00480B50" w:rsidP="00907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9"/>
    <w:rsid w:val="00000314"/>
    <w:rsid w:val="0000184E"/>
    <w:rsid w:val="0000737F"/>
    <w:rsid w:val="00016B1F"/>
    <w:rsid w:val="00034C8E"/>
    <w:rsid w:val="00047029"/>
    <w:rsid w:val="000753EB"/>
    <w:rsid w:val="000B2454"/>
    <w:rsid w:val="000B40EA"/>
    <w:rsid w:val="000B73F9"/>
    <w:rsid w:val="000C6CDE"/>
    <w:rsid w:val="00101374"/>
    <w:rsid w:val="001757BD"/>
    <w:rsid w:val="0018393E"/>
    <w:rsid w:val="001A3360"/>
    <w:rsid w:val="001A5C32"/>
    <w:rsid w:val="001B10E7"/>
    <w:rsid w:val="001E754F"/>
    <w:rsid w:val="0024667B"/>
    <w:rsid w:val="00246855"/>
    <w:rsid w:val="002508A1"/>
    <w:rsid w:val="0025677F"/>
    <w:rsid w:val="00256FE6"/>
    <w:rsid w:val="002878BF"/>
    <w:rsid w:val="002B05E6"/>
    <w:rsid w:val="00313ECF"/>
    <w:rsid w:val="00320E6B"/>
    <w:rsid w:val="0032254E"/>
    <w:rsid w:val="003338B0"/>
    <w:rsid w:val="003A4B9D"/>
    <w:rsid w:val="003C56A2"/>
    <w:rsid w:val="003E55AA"/>
    <w:rsid w:val="00425F11"/>
    <w:rsid w:val="00431AB5"/>
    <w:rsid w:val="004641A0"/>
    <w:rsid w:val="0047357E"/>
    <w:rsid w:val="00480B50"/>
    <w:rsid w:val="004A336A"/>
    <w:rsid w:val="004B72D6"/>
    <w:rsid w:val="004D458C"/>
    <w:rsid w:val="004D527F"/>
    <w:rsid w:val="004D5649"/>
    <w:rsid w:val="00510182"/>
    <w:rsid w:val="00512563"/>
    <w:rsid w:val="00550797"/>
    <w:rsid w:val="005E4AED"/>
    <w:rsid w:val="00616A3D"/>
    <w:rsid w:val="00624F65"/>
    <w:rsid w:val="006B0C3A"/>
    <w:rsid w:val="006C5B9E"/>
    <w:rsid w:val="006E1097"/>
    <w:rsid w:val="00714909"/>
    <w:rsid w:val="00741069"/>
    <w:rsid w:val="007770EB"/>
    <w:rsid w:val="007A1B7D"/>
    <w:rsid w:val="007D36D9"/>
    <w:rsid w:val="007E1FD3"/>
    <w:rsid w:val="007F0566"/>
    <w:rsid w:val="007F61A3"/>
    <w:rsid w:val="007F6A84"/>
    <w:rsid w:val="008549AE"/>
    <w:rsid w:val="008C29D2"/>
    <w:rsid w:val="008C7D28"/>
    <w:rsid w:val="00907842"/>
    <w:rsid w:val="00925D11"/>
    <w:rsid w:val="00955EA1"/>
    <w:rsid w:val="009608E1"/>
    <w:rsid w:val="00972BA5"/>
    <w:rsid w:val="00997F3B"/>
    <w:rsid w:val="009D5B53"/>
    <w:rsid w:val="009E1210"/>
    <w:rsid w:val="00A13334"/>
    <w:rsid w:val="00A27FCF"/>
    <w:rsid w:val="00AB1652"/>
    <w:rsid w:val="00B25105"/>
    <w:rsid w:val="00B53F5C"/>
    <w:rsid w:val="00BA4BA3"/>
    <w:rsid w:val="00BB40DF"/>
    <w:rsid w:val="00BD312D"/>
    <w:rsid w:val="00C022B1"/>
    <w:rsid w:val="00C20404"/>
    <w:rsid w:val="00C6543A"/>
    <w:rsid w:val="00C909DE"/>
    <w:rsid w:val="00C9280E"/>
    <w:rsid w:val="00C965DD"/>
    <w:rsid w:val="00CB7494"/>
    <w:rsid w:val="00D818CA"/>
    <w:rsid w:val="00D9149C"/>
    <w:rsid w:val="00DC5D96"/>
    <w:rsid w:val="00DC6068"/>
    <w:rsid w:val="00E12B91"/>
    <w:rsid w:val="00E3496E"/>
    <w:rsid w:val="00E67E9A"/>
    <w:rsid w:val="00E73EA5"/>
    <w:rsid w:val="00E76102"/>
    <w:rsid w:val="00EA2C9C"/>
    <w:rsid w:val="00EC7B46"/>
    <w:rsid w:val="00EE0EF3"/>
    <w:rsid w:val="00F313E0"/>
    <w:rsid w:val="00F31B65"/>
    <w:rsid w:val="00F5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61AA2C-F596-4FB9-ACDE-67CE8D90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6C5B9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842"/>
  </w:style>
  <w:style w:type="paragraph" w:styleId="Footer">
    <w:name w:val="footer"/>
    <w:basedOn w:val="Normal"/>
    <w:link w:val="FooterChar"/>
    <w:uiPriority w:val="99"/>
    <w:unhideWhenUsed/>
    <w:rsid w:val="00907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842"/>
  </w:style>
  <w:style w:type="paragraph" w:styleId="BalloonText">
    <w:name w:val="Balloon Text"/>
    <w:basedOn w:val="Normal"/>
    <w:link w:val="BalloonTextChar"/>
    <w:uiPriority w:val="99"/>
    <w:semiHidden/>
    <w:unhideWhenUsed/>
    <w:rsid w:val="00512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7C69-6C21-4EF6-AE86-D14FAA4E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12</cp:revision>
  <cp:lastPrinted>2017-01-03T09:46:00Z</cp:lastPrinted>
  <dcterms:created xsi:type="dcterms:W3CDTF">2017-01-02T21:05:00Z</dcterms:created>
  <dcterms:modified xsi:type="dcterms:W3CDTF">2017-01-21T20:07:00Z</dcterms:modified>
</cp:coreProperties>
</file>