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A46" w:rsidRPr="00F70714" w:rsidRDefault="00C97C0F" w:rsidP="001D4A46">
      <w:pPr>
        <w:spacing w:line="48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Additional File 3</w:t>
      </w:r>
      <w:r w:rsidR="001D4A46">
        <w:rPr>
          <w:rFonts w:ascii="Arial" w:hAnsi="Arial" w:cs="Arial"/>
          <w:b/>
          <w:sz w:val="16"/>
          <w:szCs w:val="16"/>
        </w:rPr>
        <w:t xml:space="preserve">. </w:t>
      </w:r>
      <w:proofErr w:type="spellStart"/>
      <w:r w:rsidR="001D4A46" w:rsidRPr="00F70714">
        <w:rPr>
          <w:b/>
          <w:sz w:val="20"/>
          <w:szCs w:val="20"/>
        </w:rPr>
        <w:t>Sociodemographic</w:t>
      </w:r>
      <w:proofErr w:type="spellEnd"/>
      <w:r w:rsidR="001D4A46" w:rsidRPr="00F70714">
        <w:rPr>
          <w:b/>
          <w:sz w:val="20"/>
          <w:szCs w:val="20"/>
        </w:rPr>
        <w:t xml:space="preserve"> factors, indicators of adherence and therapeutic alliance: associations with service satisfaction</w:t>
      </w:r>
      <w:r w:rsidR="001D4A46" w:rsidRPr="00F70714">
        <w:rPr>
          <w:rFonts w:ascii="Arial" w:hAnsi="Arial" w:cs="Arial"/>
          <w:b/>
          <w:sz w:val="16"/>
          <w:szCs w:val="16"/>
        </w:rPr>
        <w:t xml:space="preserve"> </w:t>
      </w:r>
    </w:p>
    <w:tbl>
      <w:tblPr>
        <w:tblStyle w:val="TableGrid"/>
        <w:tblW w:w="9821" w:type="dxa"/>
        <w:jc w:val="center"/>
        <w:tblInd w:w="821" w:type="dxa"/>
        <w:tblLayout w:type="fixed"/>
        <w:tblLook w:val="04A0"/>
      </w:tblPr>
      <w:tblGrid>
        <w:gridCol w:w="1873"/>
        <w:gridCol w:w="1104"/>
        <w:gridCol w:w="1417"/>
        <w:gridCol w:w="1417"/>
        <w:gridCol w:w="1153"/>
        <w:gridCol w:w="1399"/>
        <w:gridCol w:w="1458"/>
      </w:tblGrid>
      <w:tr w:rsidR="001D4A46" w:rsidRPr="00BC21A5" w:rsidTr="00BE0DD7">
        <w:trPr>
          <w:jc w:val="center"/>
        </w:trPr>
        <w:tc>
          <w:tcPr>
            <w:tcW w:w="1873" w:type="dxa"/>
            <w:vMerge w:val="restart"/>
          </w:tcPr>
          <w:p w:rsidR="001D4A46" w:rsidRPr="00F41C79" w:rsidRDefault="001D4A46" w:rsidP="00BE0DD7">
            <w:pPr>
              <w:rPr>
                <w:rFonts w:ascii="Arial" w:hAnsi="Arial" w:cs="Arial"/>
                <w:sz w:val="16"/>
                <w:szCs w:val="16"/>
              </w:rPr>
            </w:pPr>
            <w:r w:rsidRPr="00F41C79">
              <w:rPr>
                <w:rFonts w:ascii="Arial" w:hAnsi="Arial" w:cs="Arial"/>
                <w:sz w:val="16"/>
                <w:szCs w:val="16"/>
              </w:rPr>
              <w:t>Item</w:t>
            </w:r>
          </w:p>
        </w:tc>
        <w:tc>
          <w:tcPr>
            <w:tcW w:w="3938" w:type="dxa"/>
            <w:gridSpan w:val="3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21A5">
              <w:rPr>
                <w:rFonts w:ascii="Arial" w:hAnsi="Arial" w:cs="Arial"/>
                <w:sz w:val="16"/>
                <w:szCs w:val="16"/>
              </w:rPr>
              <w:t>Service users</w:t>
            </w:r>
          </w:p>
        </w:tc>
        <w:tc>
          <w:tcPr>
            <w:tcW w:w="4010" w:type="dxa"/>
            <w:gridSpan w:val="3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21A5">
              <w:rPr>
                <w:rFonts w:ascii="Arial" w:hAnsi="Arial" w:cs="Arial"/>
                <w:sz w:val="16"/>
                <w:szCs w:val="16"/>
              </w:rPr>
              <w:t>Caregivers</w:t>
            </w:r>
          </w:p>
        </w:tc>
      </w:tr>
      <w:tr w:rsidR="001D4A46" w:rsidRPr="00BC21A5" w:rsidTr="00BE0DD7">
        <w:trPr>
          <w:jc w:val="center"/>
        </w:trPr>
        <w:tc>
          <w:tcPr>
            <w:tcW w:w="1873" w:type="dxa"/>
            <w:vMerge/>
          </w:tcPr>
          <w:p w:rsidR="001D4A46" w:rsidRPr="00F41C79" w:rsidRDefault="001D4A46" w:rsidP="00BE0DD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38" w:type="dxa"/>
            <w:gridSpan w:val="3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21A5">
              <w:rPr>
                <w:rFonts w:ascii="Arial" w:hAnsi="Arial" w:cs="Arial"/>
                <w:sz w:val="16"/>
                <w:szCs w:val="16"/>
              </w:rPr>
              <w:t>Mean satisfaction=2.9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010" w:type="dxa"/>
            <w:gridSpan w:val="3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21A5">
              <w:rPr>
                <w:rFonts w:ascii="Arial" w:hAnsi="Arial" w:cs="Arial"/>
                <w:sz w:val="16"/>
                <w:szCs w:val="16"/>
              </w:rPr>
              <w:t>Mean satisfaction= 2.9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4A46" w:rsidRPr="00BC21A5" w:rsidTr="00BE0DD7">
        <w:trPr>
          <w:jc w:val="center"/>
        </w:trPr>
        <w:tc>
          <w:tcPr>
            <w:tcW w:w="1873" w:type="dxa"/>
            <w:vMerge/>
          </w:tcPr>
          <w:p w:rsidR="001D4A46" w:rsidRPr="00F41C79" w:rsidRDefault="001D4A46" w:rsidP="00BE0DD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4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21A5">
              <w:rPr>
                <w:rFonts w:ascii="Arial" w:hAnsi="Arial" w:cs="Arial"/>
                <w:sz w:val="16"/>
                <w:szCs w:val="16"/>
              </w:rPr>
              <w:t xml:space="preserve">Prevalence of service satisfaction </w:t>
            </w:r>
            <w:r>
              <w:rPr>
                <w:rFonts w:ascii="Arial" w:hAnsi="Arial" w:cs="Arial"/>
                <w:sz w:val="16"/>
                <w:szCs w:val="16"/>
              </w:rPr>
              <w:t>(&gt;mean)</w:t>
            </w:r>
          </w:p>
        </w:tc>
        <w:tc>
          <w:tcPr>
            <w:tcW w:w="2834" w:type="dxa"/>
            <w:gridSpan w:val="2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21A5">
              <w:rPr>
                <w:rFonts w:ascii="Arial" w:hAnsi="Arial" w:cs="Arial"/>
                <w:sz w:val="16"/>
                <w:szCs w:val="16"/>
              </w:rPr>
              <w:t>Associations with service satisfaction (</w:t>
            </w:r>
            <w:r>
              <w:rPr>
                <w:rFonts w:ascii="Arial" w:hAnsi="Arial" w:cs="Arial"/>
                <w:sz w:val="16"/>
                <w:szCs w:val="16"/>
              </w:rPr>
              <w:t xml:space="preserve"> &gt;mean</w:t>
            </w:r>
            <w:r w:rsidRPr="00BC21A5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153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21A5">
              <w:rPr>
                <w:rFonts w:ascii="Arial" w:hAnsi="Arial" w:cs="Arial"/>
                <w:sz w:val="16"/>
                <w:szCs w:val="16"/>
              </w:rPr>
              <w:t>Prevalence of service satisfaction (</w:t>
            </w:r>
            <w:r>
              <w:rPr>
                <w:rFonts w:ascii="Arial" w:hAnsi="Arial" w:cs="Arial"/>
                <w:sz w:val="16"/>
                <w:szCs w:val="16"/>
              </w:rPr>
              <w:t>&gt;mean</w:t>
            </w:r>
            <w:r w:rsidRPr="00BC21A5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2857" w:type="dxa"/>
            <w:gridSpan w:val="2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21A5">
              <w:rPr>
                <w:rFonts w:ascii="Arial" w:hAnsi="Arial" w:cs="Arial"/>
                <w:sz w:val="16"/>
                <w:szCs w:val="16"/>
              </w:rPr>
              <w:t>Associations with service satisfaction (</w:t>
            </w:r>
            <w:r>
              <w:rPr>
                <w:rFonts w:ascii="Arial" w:hAnsi="Arial" w:cs="Arial"/>
                <w:sz w:val="16"/>
                <w:szCs w:val="16"/>
              </w:rPr>
              <w:t>&gt;mean</w:t>
            </w:r>
            <w:r w:rsidRPr="00BC21A5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1D4A46" w:rsidRPr="00BC21A5" w:rsidTr="00BE0DD7">
        <w:trPr>
          <w:jc w:val="center"/>
        </w:trPr>
        <w:tc>
          <w:tcPr>
            <w:tcW w:w="1873" w:type="dxa"/>
            <w:vMerge/>
          </w:tcPr>
          <w:p w:rsidR="001D4A46" w:rsidRPr="00F41C79" w:rsidRDefault="001D4A46" w:rsidP="00BE0DD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4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21A5">
              <w:rPr>
                <w:rFonts w:ascii="Arial" w:hAnsi="Arial" w:cs="Arial"/>
                <w:sz w:val="16"/>
                <w:szCs w:val="16"/>
              </w:rPr>
              <w:t>OR (95% CI)</w:t>
            </w:r>
          </w:p>
        </w:tc>
        <w:tc>
          <w:tcPr>
            <w:tcW w:w="1417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*</w:t>
            </w:r>
            <w:r w:rsidRPr="00BC21A5">
              <w:rPr>
                <w:rFonts w:ascii="Arial" w:hAnsi="Arial" w:cs="Arial"/>
                <w:sz w:val="16"/>
                <w:szCs w:val="16"/>
              </w:rPr>
              <w:t>AOR (95% CI)</w:t>
            </w:r>
          </w:p>
        </w:tc>
        <w:tc>
          <w:tcPr>
            <w:tcW w:w="1153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9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21A5">
              <w:rPr>
                <w:rFonts w:ascii="Arial" w:hAnsi="Arial" w:cs="Arial"/>
                <w:sz w:val="16"/>
                <w:szCs w:val="16"/>
              </w:rPr>
              <w:t>OR (95% CI)</w:t>
            </w:r>
          </w:p>
        </w:tc>
        <w:tc>
          <w:tcPr>
            <w:tcW w:w="1458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**</w:t>
            </w:r>
            <w:r w:rsidRPr="00BC21A5">
              <w:rPr>
                <w:rFonts w:ascii="Arial" w:hAnsi="Arial" w:cs="Arial"/>
                <w:sz w:val="16"/>
                <w:szCs w:val="16"/>
              </w:rPr>
              <w:t>AOR (95% CI)</w:t>
            </w:r>
          </w:p>
        </w:tc>
      </w:tr>
      <w:tr w:rsidR="001D4A46" w:rsidRPr="00BC21A5" w:rsidTr="00BE0DD7">
        <w:trPr>
          <w:jc w:val="center"/>
        </w:trPr>
        <w:tc>
          <w:tcPr>
            <w:tcW w:w="1873" w:type="dxa"/>
            <w:vMerge/>
          </w:tcPr>
          <w:p w:rsidR="001D4A46" w:rsidRPr="00F41C79" w:rsidRDefault="001D4A46" w:rsidP="00BE0DD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4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1D4A46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3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140 (70.0)</w:t>
            </w:r>
          </w:p>
        </w:tc>
        <w:tc>
          <w:tcPr>
            <w:tcW w:w="1399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8" w:type="dxa"/>
          </w:tcPr>
          <w:p w:rsidR="001D4A46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4A46" w:rsidRPr="00BC21A5" w:rsidTr="00BE0DD7">
        <w:trPr>
          <w:jc w:val="center"/>
        </w:trPr>
        <w:tc>
          <w:tcPr>
            <w:tcW w:w="1873" w:type="dxa"/>
          </w:tcPr>
          <w:p w:rsidR="001D4A46" w:rsidRPr="00F41C79" w:rsidRDefault="001D4A46" w:rsidP="00BE0DD7">
            <w:pPr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F41C79">
              <w:rPr>
                <w:rFonts w:ascii="Arial" w:hAnsi="Arial" w:cs="Arial"/>
                <w:b/>
                <w:sz w:val="16"/>
                <w:szCs w:val="16"/>
              </w:rPr>
              <w:t>Sociodemographic</w:t>
            </w:r>
            <w:proofErr w:type="spellEnd"/>
          </w:p>
        </w:tc>
        <w:tc>
          <w:tcPr>
            <w:tcW w:w="1104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3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9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8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4A46" w:rsidRPr="00BC21A5" w:rsidTr="00BE0DD7">
        <w:trPr>
          <w:jc w:val="center"/>
        </w:trPr>
        <w:tc>
          <w:tcPr>
            <w:tcW w:w="1873" w:type="dxa"/>
          </w:tcPr>
          <w:p w:rsidR="001D4A46" w:rsidRPr="00F41C79" w:rsidRDefault="001D4A46" w:rsidP="00BE0DD7">
            <w:pPr>
              <w:rPr>
                <w:rFonts w:ascii="Arial" w:hAnsi="Arial" w:cs="Arial"/>
                <w:sz w:val="16"/>
                <w:szCs w:val="16"/>
              </w:rPr>
            </w:pPr>
            <w:r w:rsidRPr="00F41C79">
              <w:rPr>
                <w:rFonts w:ascii="Arial" w:hAnsi="Arial" w:cs="Arial"/>
                <w:sz w:val="16"/>
                <w:szCs w:val="16"/>
              </w:rPr>
              <w:t>Sex</w:t>
            </w:r>
          </w:p>
        </w:tc>
        <w:tc>
          <w:tcPr>
            <w:tcW w:w="1104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6A6A6" w:themeFill="background1" w:themeFillShade="A6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3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9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8" w:type="dxa"/>
            <w:shd w:val="clear" w:color="auto" w:fill="A6A6A6" w:themeFill="background1" w:themeFillShade="A6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4A46" w:rsidRPr="00BC21A5" w:rsidTr="00BE0DD7">
        <w:trPr>
          <w:jc w:val="center"/>
        </w:trPr>
        <w:tc>
          <w:tcPr>
            <w:tcW w:w="1873" w:type="dxa"/>
          </w:tcPr>
          <w:p w:rsidR="001D4A46" w:rsidRPr="00F41C79" w:rsidRDefault="001D4A46" w:rsidP="00BE0DD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1C79">
              <w:rPr>
                <w:rFonts w:ascii="Arial" w:hAnsi="Arial" w:cs="Arial"/>
                <w:sz w:val="16"/>
                <w:szCs w:val="16"/>
              </w:rPr>
              <w:t xml:space="preserve">  Male</w:t>
            </w:r>
          </w:p>
        </w:tc>
        <w:tc>
          <w:tcPr>
            <w:tcW w:w="1104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92</w:t>
            </w:r>
            <w:r w:rsidRPr="00BC21A5"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>72.4</w:t>
            </w:r>
            <w:r w:rsidRPr="00BC21A5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17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6A6A6" w:themeFill="background1" w:themeFillShade="A6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3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107 </w:t>
            </w:r>
            <w:r w:rsidRPr="00BC21A5"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>67.7</w:t>
            </w:r>
            <w:r w:rsidRPr="00BC21A5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399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8" w:type="dxa"/>
            <w:shd w:val="clear" w:color="auto" w:fill="A6A6A6" w:themeFill="background1" w:themeFillShade="A6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4A46" w:rsidRPr="00BC21A5" w:rsidTr="00BE0DD7">
        <w:trPr>
          <w:jc w:val="center"/>
        </w:trPr>
        <w:tc>
          <w:tcPr>
            <w:tcW w:w="1873" w:type="dxa"/>
          </w:tcPr>
          <w:p w:rsidR="001D4A46" w:rsidRPr="00F41C79" w:rsidRDefault="001D4A46" w:rsidP="00BE0DD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1C79">
              <w:rPr>
                <w:rFonts w:ascii="Arial" w:hAnsi="Arial" w:cs="Arial"/>
                <w:sz w:val="16"/>
                <w:szCs w:val="16"/>
              </w:rPr>
              <w:t xml:space="preserve">  Female</w:t>
            </w:r>
          </w:p>
        </w:tc>
        <w:tc>
          <w:tcPr>
            <w:tcW w:w="1104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</w:t>
            </w:r>
            <w:r w:rsidRPr="00BC21A5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57.5</w:t>
            </w:r>
            <w:r w:rsidRPr="00BC21A5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17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21A5">
              <w:rPr>
                <w:rFonts w:ascii="Arial" w:hAnsi="Arial" w:cs="Arial"/>
                <w:sz w:val="16"/>
                <w:szCs w:val="16"/>
              </w:rPr>
              <w:t>0.</w:t>
            </w:r>
            <w:r>
              <w:rPr>
                <w:rFonts w:ascii="Arial" w:hAnsi="Arial" w:cs="Arial"/>
                <w:sz w:val="16"/>
                <w:szCs w:val="16"/>
              </w:rPr>
              <w:t>52</w:t>
            </w:r>
            <w:r w:rsidRPr="00BC21A5">
              <w:rPr>
                <w:rFonts w:ascii="Arial" w:hAnsi="Arial" w:cs="Arial"/>
                <w:sz w:val="16"/>
                <w:szCs w:val="16"/>
              </w:rPr>
              <w:t xml:space="preserve"> (0.</w:t>
            </w:r>
            <w:r>
              <w:rPr>
                <w:rFonts w:ascii="Arial" w:hAnsi="Arial" w:cs="Arial"/>
                <w:sz w:val="16"/>
                <w:szCs w:val="16"/>
              </w:rPr>
              <w:t>28</w:t>
            </w:r>
            <w:r w:rsidRPr="00BC21A5">
              <w:rPr>
                <w:rFonts w:ascii="Arial" w:hAnsi="Arial" w:cs="Arial"/>
                <w:sz w:val="16"/>
                <w:szCs w:val="16"/>
              </w:rPr>
              <w:t>-0.</w:t>
            </w:r>
            <w:r>
              <w:rPr>
                <w:rFonts w:ascii="Arial" w:hAnsi="Arial" w:cs="Arial"/>
                <w:sz w:val="16"/>
                <w:szCs w:val="16"/>
              </w:rPr>
              <w:t>95</w:t>
            </w:r>
            <w:r w:rsidRPr="00BC21A5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17" w:type="dxa"/>
            <w:shd w:val="clear" w:color="auto" w:fill="A6A6A6" w:themeFill="background1" w:themeFillShade="A6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3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</w:t>
            </w:r>
            <w:r w:rsidRPr="00BC21A5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78</w:t>
            </w:r>
            <w:r w:rsidRPr="00BC21A5">
              <w:rPr>
                <w:rFonts w:ascii="Arial" w:hAnsi="Arial" w:cs="Arial"/>
                <w:sz w:val="16"/>
                <w:szCs w:val="16"/>
              </w:rPr>
              <w:t>.6)</w:t>
            </w:r>
          </w:p>
        </w:tc>
        <w:tc>
          <w:tcPr>
            <w:tcW w:w="1399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1.75</w:t>
            </w:r>
            <w:r w:rsidRPr="00BC21A5">
              <w:rPr>
                <w:rFonts w:ascii="Arial" w:hAnsi="Arial" w:cs="Arial"/>
                <w:sz w:val="16"/>
                <w:szCs w:val="16"/>
              </w:rPr>
              <w:t xml:space="preserve"> (0.</w:t>
            </w:r>
            <w:r>
              <w:rPr>
                <w:rFonts w:ascii="Arial" w:hAnsi="Arial" w:cs="Arial"/>
                <w:sz w:val="16"/>
                <w:szCs w:val="16"/>
              </w:rPr>
              <w:t>77</w:t>
            </w:r>
            <w:r w:rsidRPr="00BC21A5"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3.95</w:t>
            </w:r>
            <w:r w:rsidRPr="00BC21A5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58" w:type="dxa"/>
            <w:shd w:val="clear" w:color="auto" w:fill="A6A6A6" w:themeFill="background1" w:themeFillShade="A6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4A46" w:rsidRPr="00BC21A5" w:rsidTr="00BE0DD7">
        <w:trPr>
          <w:jc w:val="center"/>
        </w:trPr>
        <w:tc>
          <w:tcPr>
            <w:tcW w:w="1873" w:type="dxa"/>
          </w:tcPr>
          <w:p w:rsidR="001D4A46" w:rsidRPr="00F41C79" w:rsidRDefault="001D4A46" w:rsidP="00BE0DD7">
            <w:pPr>
              <w:rPr>
                <w:rFonts w:ascii="Arial" w:hAnsi="Arial" w:cs="Arial"/>
                <w:sz w:val="16"/>
                <w:szCs w:val="16"/>
              </w:rPr>
            </w:pPr>
            <w:r w:rsidRPr="00F41C79">
              <w:rPr>
                <w:rFonts w:ascii="Arial" w:hAnsi="Arial" w:cs="Arial"/>
                <w:sz w:val="16"/>
                <w:szCs w:val="16"/>
              </w:rPr>
              <w:t>Age (years)</w:t>
            </w:r>
          </w:p>
        </w:tc>
        <w:tc>
          <w:tcPr>
            <w:tcW w:w="1104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6A6A6" w:themeFill="background1" w:themeFillShade="A6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3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9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8" w:type="dxa"/>
            <w:shd w:val="clear" w:color="auto" w:fill="A6A6A6" w:themeFill="background1" w:themeFillShade="A6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4A46" w:rsidRPr="00BC21A5" w:rsidTr="00BE0DD7">
        <w:trPr>
          <w:jc w:val="center"/>
        </w:trPr>
        <w:tc>
          <w:tcPr>
            <w:tcW w:w="1873" w:type="dxa"/>
          </w:tcPr>
          <w:p w:rsidR="001D4A46" w:rsidRPr="00F41C79" w:rsidRDefault="001D4A46" w:rsidP="00BE0DD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1C79">
              <w:rPr>
                <w:rFonts w:ascii="Arial" w:hAnsi="Arial" w:cs="Arial"/>
                <w:sz w:val="16"/>
                <w:szCs w:val="16"/>
              </w:rPr>
              <w:t xml:space="preserve">   &lt;25 </w:t>
            </w:r>
          </w:p>
        </w:tc>
        <w:tc>
          <w:tcPr>
            <w:tcW w:w="1104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</w:t>
            </w:r>
            <w:r w:rsidRPr="00BC21A5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62.5</w:t>
            </w:r>
            <w:r w:rsidRPr="00BC21A5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17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6A6A6" w:themeFill="background1" w:themeFillShade="A6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3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  <w:r w:rsidRPr="00BC21A5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62.9</w:t>
            </w:r>
          </w:p>
        </w:tc>
        <w:tc>
          <w:tcPr>
            <w:tcW w:w="1399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21A5">
              <w:rPr>
                <w:rFonts w:ascii="Arial" w:hAnsi="Arial" w:cs="Arial"/>
                <w:sz w:val="16"/>
                <w:szCs w:val="16"/>
              </w:rPr>
              <w:t>---------------------</w:t>
            </w:r>
          </w:p>
        </w:tc>
        <w:tc>
          <w:tcPr>
            <w:tcW w:w="1458" w:type="dxa"/>
            <w:shd w:val="clear" w:color="auto" w:fill="A6A6A6" w:themeFill="background1" w:themeFillShade="A6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4A46" w:rsidRPr="00BC21A5" w:rsidTr="00BE0DD7">
        <w:trPr>
          <w:jc w:val="center"/>
        </w:trPr>
        <w:tc>
          <w:tcPr>
            <w:tcW w:w="1873" w:type="dxa"/>
          </w:tcPr>
          <w:p w:rsidR="001D4A46" w:rsidRPr="00F41C79" w:rsidRDefault="001D4A46" w:rsidP="00BE0DD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1C79">
              <w:rPr>
                <w:rFonts w:ascii="Arial" w:hAnsi="Arial" w:cs="Arial"/>
                <w:sz w:val="16"/>
                <w:szCs w:val="16"/>
              </w:rPr>
              <w:t xml:space="preserve">   25-49</w:t>
            </w:r>
          </w:p>
        </w:tc>
        <w:tc>
          <w:tcPr>
            <w:tcW w:w="1104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81</w:t>
            </w:r>
            <w:r w:rsidRPr="00BC21A5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70.4</w:t>
            </w:r>
            <w:r w:rsidRPr="00BC21A5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17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1.43</w:t>
            </w:r>
            <w:r w:rsidRPr="00BC21A5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0.75</w:t>
            </w:r>
            <w:r w:rsidRPr="00BC21A5"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2.74</w:t>
            </w:r>
            <w:r w:rsidRPr="00BC21A5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17" w:type="dxa"/>
            <w:shd w:val="clear" w:color="auto" w:fill="A6A6A6" w:themeFill="background1" w:themeFillShade="A6"/>
          </w:tcPr>
          <w:p w:rsidR="001D4A46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3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83</w:t>
            </w:r>
            <w:r w:rsidRPr="00BC21A5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70.3</w:t>
            </w:r>
            <w:r w:rsidRPr="00BC21A5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399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1.40 (0.63-3.11)</w:t>
            </w:r>
          </w:p>
        </w:tc>
        <w:tc>
          <w:tcPr>
            <w:tcW w:w="1458" w:type="dxa"/>
            <w:shd w:val="clear" w:color="auto" w:fill="A6A6A6" w:themeFill="background1" w:themeFillShade="A6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4A46" w:rsidRPr="00BC21A5" w:rsidTr="00BE0DD7">
        <w:trPr>
          <w:jc w:val="center"/>
        </w:trPr>
        <w:tc>
          <w:tcPr>
            <w:tcW w:w="1873" w:type="dxa"/>
          </w:tcPr>
          <w:p w:rsidR="001D4A46" w:rsidRPr="00F41C79" w:rsidRDefault="001D4A46" w:rsidP="00BE0DD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1C79">
              <w:rPr>
                <w:rFonts w:ascii="Arial" w:hAnsi="Arial" w:cs="Arial"/>
                <w:sz w:val="16"/>
                <w:szCs w:val="16"/>
              </w:rPr>
              <w:t xml:space="preserve">   &gt;50</w:t>
            </w:r>
          </w:p>
        </w:tc>
        <w:tc>
          <w:tcPr>
            <w:tcW w:w="1104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  <w:r w:rsidRPr="00BC21A5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Pr="00BC21A5">
              <w:rPr>
                <w:rFonts w:ascii="Arial" w:hAnsi="Arial" w:cs="Arial"/>
                <w:sz w:val="16"/>
                <w:szCs w:val="16"/>
              </w:rPr>
              <w:t>5.0)</w:t>
            </w:r>
          </w:p>
        </w:tc>
        <w:tc>
          <w:tcPr>
            <w:tcW w:w="1417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1.11</w:t>
            </w:r>
            <w:r w:rsidRPr="00BC21A5">
              <w:rPr>
                <w:rFonts w:ascii="Arial" w:hAnsi="Arial" w:cs="Arial"/>
                <w:sz w:val="16"/>
                <w:szCs w:val="16"/>
              </w:rPr>
              <w:t xml:space="preserve"> (0.3</w:t>
            </w:r>
            <w:r>
              <w:rPr>
                <w:rFonts w:ascii="Arial" w:hAnsi="Arial" w:cs="Arial"/>
                <w:sz w:val="16"/>
                <w:szCs w:val="16"/>
              </w:rPr>
              <w:t>9</w:t>
            </w:r>
            <w:r w:rsidRPr="00BC21A5"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3.2</w:t>
            </w:r>
            <w:r w:rsidRPr="00BC21A5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17" w:type="dxa"/>
            <w:shd w:val="clear" w:color="auto" w:fill="A6A6A6" w:themeFill="background1" w:themeFillShade="A6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3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33 </w:t>
            </w:r>
            <w:r w:rsidRPr="00BC21A5"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>73.3</w:t>
            </w:r>
            <w:r w:rsidRPr="00BC21A5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399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1.63 (0.62-4.26)</w:t>
            </w:r>
          </w:p>
        </w:tc>
        <w:tc>
          <w:tcPr>
            <w:tcW w:w="1458" w:type="dxa"/>
            <w:shd w:val="clear" w:color="auto" w:fill="A6A6A6" w:themeFill="background1" w:themeFillShade="A6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4A46" w:rsidRPr="00BC21A5" w:rsidTr="00BE0DD7">
        <w:trPr>
          <w:jc w:val="center"/>
        </w:trPr>
        <w:tc>
          <w:tcPr>
            <w:tcW w:w="1873" w:type="dxa"/>
          </w:tcPr>
          <w:p w:rsidR="001D4A46" w:rsidRPr="00F41C79" w:rsidRDefault="001D4A46" w:rsidP="00BE0DD7">
            <w:pPr>
              <w:rPr>
                <w:rFonts w:ascii="Arial" w:hAnsi="Arial" w:cs="Arial"/>
                <w:sz w:val="16"/>
                <w:szCs w:val="16"/>
              </w:rPr>
            </w:pPr>
            <w:r w:rsidRPr="00F41C79">
              <w:rPr>
                <w:rFonts w:ascii="Arial" w:hAnsi="Arial" w:cs="Arial"/>
                <w:sz w:val="16"/>
                <w:szCs w:val="16"/>
              </w:rPr>
              <w:t>Education</w:t>
            </w:r>
          </w:p>
        </w:tc>
        <w:tc>
          <w:tcPr>
            <w:tcW w:w="1104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6A6A6" w:themeFill="background1" w:themeFillShade="A6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3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9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8" w:type="dxa"/>
            <w:shd w:val="clear" w:color="auto" w:fill="A6A6A6" w:themeFill="background1" w:themeFillShade="A6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4A46" w:rsidRPr="00BC21A5" w:rsidTr="00BE0DD7">
        <w:trPr>
          <w:jc w:val="center"/>
        </w:trPr>
        <w:tc>
          <w:tcPr>
            <w:tcW w:w="1873" w:type="dxa"/>
          </w:tcPr>
          <w:p w:rsidR="001D4A46" w:rsidRPr="00F41C79" w:rsidRDefault="001D4A46" w:rsidP="00BE0DD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1C79">
              <w:rPr>
                <w:rFonts w:ascii="Arial" w:hAnsi="Arial" w:cs="Arial"/>
                <w:sz w:val="16"/>
                <w:szCs w:val="16"/>
              </w:rPr>
              <w:t xml:space="preserve">   Can read and write</w:t>
            </w:r>
          </w:p>
        </w:tc>
        <w:tc>
          <w:tcPr>
            <w:tcW w:w="1104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97</w:t>
            </w:r>
            <w:r w:rsidRPr="00BC21A5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69.8</w:t>
            </w:r>
            <w:r w:rsidRPr="00BC21A5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17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1.54</w:t>
            </w:r>
            <w:r w:rsidRPr="00BC21A5">
              <w:rPr>
                <w:rFonts w:ascii="Arial" w:hAnsi="Arial" w:cs="Arial"/>
                <w:sz w:val="16"/>
                <w:szCs w:val="16"/>
              </w:rPr>
              <w:t xml:space="preserve"> (0.</w:t>
            </w:r>
            <w:r>
              <w:rPr>
                <w:rFonts w:ascii="Arial" w:hAnsi="Arial" w:cs="Arial"/>
                <w:sz w:val="16"/>
                <w:szCs w:val="16"/>
              </w:rPr>
              <w:t>82</w:t>
            </w:r>
            <w:r w:rsidRPr="00BC21A5"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2.91</w:t>
            </w:r>
            <w:r w:rsidRPr="00BC21A5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17" w:type="dxa"/>
            <w:shd w:val="clear" w:color="auto" w:fill="A6A6A6" w:themeFill="background1" w:themeFillShade="A6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3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21A5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BC21A5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71</w:t>
            </w:r>
            <w:r w:rsidRPr="00BC21A5">
              <w:rPr>
                <w:rFonts w:ascii="Arial" w:hAnsi="Arial" w:cs="Arial"/>
                <w:sz w:val="16"/>
                <w:szCs w:val="16"/>
              </w:rPr>
              <w:t>.3)</w:t>
            </w:r>
          </w:p>
        </w:tc>
        <w:tc>
          <w:tcPr>
            <w:tcW w:w="1399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1.21</w:t>
            </w:r>
            <w:r w:rsidRPr="00BC21A5">
              <w:rPr>
                <w:rFonts w:ascii="Arial" w:hAnsi="Arial" w:cs="Arial"/>
                <w:sz w:val="16"/>
                <w:szCs w:val="16"/>
              </w:rPr>
              <w:t xml:space="preserve"> (0.</w:t>
            </w:r>
            <w:r>
              <w:rPr>
                <w:rFonts w:ascii="Arial" w:hAnsi="Arial" w:cs="Arial"/>
                <w:sz w:val="16"/>
                <w:szCs w:val="16"/>
              </w:rPr>
              <w:t>61</w:t>
            </w:r>
            <w:r w:rsidRPr="00BC21A5"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2.40</w:t>
            </w:r>
            <w:r w:rsidRPr="00BC21A5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58" w:type="dxa"/>
            <w:shd w:val="clear" w:color="auto" w:fill="A6A6A6" w:themeFill="background1" w:themeFillShade="A6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4A46" w:rsidRPr="00BC21A5" w:rsidTr="00BE0DD7">
        <w:trPr>
          <w:jc w:val="center"/>
        </w:trPr>
        <w:tc>
          <w:tcPr>
            <w:tcW w:w="1873" w:type="dxa"/>
          </w:tcPr>
          <w:p w:rsidR="001D4A46" w:rsidRPr="00F41C79" w:rsidRDefault="001D4A46" w:rsidP="00BE0DD7">
            <w:pPr>
              <w:rPr>
                <w:rFonts w:ascii="Arial" w:hAnsi="Arial" w:cs="Arial"/>
                <w:sz w:val="16"/>
                <w:szCs w:val="16"/>
              </w:rPr>
            </w:pPr>
            <w:r w:rsidRPr="00F41C79">
              <w:rPr>
                <w:rFonts w:ascii="Arial" w:hAnsi="Arial" w:cs="Arial"/>
                <w:sz w:val="16"/>
                <w:szCs w:val="16"/>
              </w:rPr>
              <w:t>Relative wealth</w:t>
            </w:r>
          </w:p>
        </w:tc>
        <w:tc>
          <w:tcPr>
            <w:tcW w:w="1104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6A6A6" w:themeFill="background1" w:themeFillShade="A6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3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9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8" w:type="dxa"/>
            <w:shd w:val="clear" w:color="auto" w:fill="A6A6A6" w:themeFill="background1" w:themeFillShade="A6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4A46" w:rsidRPr="00BC21A5" w:rsidTr="00BE0DD7">
        <w:trPr>
          <w:jc w:val="center"/>
        </w:trPr>
        <w:tc>
          <w:tcPr>
            <w:tcW w:w="1873" w:type="dxa"/>
          </w:tcPr>
          <w:p w:rsidR="001D4A46" w:rsidRPr="00F41C79" w:rsidRDefault="001D4A46" w:rsidP="00BE0DD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1C79">
              <w:rPr>
                <w:rFonts w:ascii="Arial" w:hAnsi="Arial" w:cs="Arial"/>
                <w:sz w:val="16"/>
                <w:szCs w:val="16"/>
              </w:rPr>
              <w:t xml:space="preserve">   Less</w:t>
            </w:r>
          </w:p>
        </w:tc>
        <w:tc>
          <w:tcPr>
            <w:tcW w:w="1104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</w:t>
            </w:r>
            <w:r w:rsidRPr="00BC21A5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51.4</w:t>
            </w:r>
            <w:r w:rsidRPr="00BC21A5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17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6A6A6" w:themeFill="background1" w:themeFillShade="A6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3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</w:t>
            </w:r>
            <w:r w:rsidRPr="00BC21A5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59.8</w:t>
            </w:r>
            <w:r w:rsidRPr="00BC21A5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399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8" w:type="dxa"/>
            <w:shd w:val="clear" w:color="auto" w:fill="A6A6A6" w:themeFill="background1" w:themeFillShade="A6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4A46" w:rsidRPr="00BC21A5" w:rsidTr="00BE0DD7">
        <w:trPr>
          <w:jc w:val="center"/>
        </w:trPr>
        <w:tc>
          <w:tcPr>
            <w:tcW w:w="1873" w:type="dxa"/>
          </w:tcPr>
          <w:p w:rsidR="001D4A46" w:rsidRPr="00F41C79" w:rsidRDefault="001D4A46" w:rsidP="00BE0DD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1C79">
              <w:rPr>
                <w:rFonts w:ascii="Arial" w:hAnsi="Arial" w:cs="Arial"/>
                <w:sz w:val="16"/>
                <w:szCs w:val="16"/>
              </w:rPr>
              <w:t xml:space="preserve">   Equal</w:t>
            </w:r>
          </w:p>
        </w:tc>
        <w:tc>
          <w:tcPr>
            <w:tcW w:w="1104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</w:t>
            </w:r>
            <w:r w:rsidRPr="00BC21A5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85.7</w:t>
            </w:r>
            <w:r w:rsidRPr="00BC21A5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17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5.67</w:t>
            </w:r>
            <w:r w:rsidRPr="00BC21A5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2.66</w:t>
            </w:r>
            <w:r w:rsidRPr="00BC21A5"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12.05</w:t>
            </w:r>
            <w:r w:rsidRPr="00BC21A5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17" w:type="dxa"/>
            <w:shd w:val="clear" w:color="auto" w:fill="A6A6A6" w:themeFill="background1" w:themeFillShade="A6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3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83</w:t>
            </w:r>
            <w:r w:rsidRPr="00BC21A5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78.3</w:t>
            </w:r>
            <w:r w:rsidRPr="00BC21A5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399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2.43 (1.28-4.59)</w:t>
            </w:r>
          </w:p>
        </w:tc>
        <w:tc>
          <w:tcPr>
            <w:tcW w:w="1458" w:type="dxa"/>
            <w:shd w:val="clear" w:color="auto" w:fill="A6A6A6" w:themeFill="background1" w:themeFillShade="A6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4A46" w:rsidRPr="00BC21A5" w:rsidTr="00BE0DD7">
        <w:trPr>
          <w:jc w:val="center"/>
        </w:trPr>
        <w:tc>
          <w:tcPr>
            <w:tcW w:w="1873" w:type="dxa"/>
          </w:tcPr>
          <w:p w:rsidR="001D4A46" w:rsidRPr="00F41C79" w:rsidRDefault="001D4A46" w:rsidP="00BE0DD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1C79">
              <w:rPr>
                <w:rFonts w:ascii="Arial" w:hAnsi="Arial" w:cs="Arial"/>
                <w:sz w:val="16"/>
                <w:szCs w:val="16"/>
              </w:rPr>
              <w:t xml:space="preserve">   Greater</w:t>
            </w:r>
          </w:p>
        </w:tc>
        <w:tc>
          <w:tcPr>
            <w:tcW w:w="1104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BC21A5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BC21A5">
              <w:rPr>
                <w:rFonts w:ascii="Arial" w:hAnsi="Arial" w:cs="Arial"/>
                <w:sz w:val="16"/>
                <w:szCs w:val="16"/>
              </w:rPr>
              <w:t>0.0)</w:t>
            </w:r>
          </w:p>
        </w:tc>
        <w:tc>
          <w:tcPr>
            <w:tcW w:w="1417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0.94 (0.13-7.02)</w:t>
            </w:r>
          </w:p>
        </w:tc>
        <w:tc>
          <w:tcPr>
            <w:tcW w:w="1417" w:type="dxa"/>
            <w:shd w:val="clear" w:color="auto" w:fill="A6A6A6" w:themeFill="background1" w:themeFillShade="A6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3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21A5">
              <w:rPr>
                <w:rFonts w:ascii="Arial" w:hAnsi="Arial" w:cs="Arial"/>
                <w:sz w:val="16"/>
                <w:szCs w:val="16"/>
              </w:rPr>
              <w:t>1 (100.0)</w:t>
            </w:r>
          </w:p>
        </w:tc>
        <w:tc>
          <w:tcPr>
            <w:tcW w:w="1399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21A5">
              <w:rPr>
                <w:rFonts w:ascii="Arial" w:hAnsi="Arial" w:cs="Arial"/>
                <w:sz w:val="16"/>
                <w:szCs w:val="16"/>
              </w:rPr>
              <w:t>---------------------</w:t>
            </w:r>
          </w:p>
        </w:tc>
        <w:tc>
          <w:tcPr>
            <w:tcW w:w="1458" w:type="dxa"/>
            <w:shd w:val="clear" w:color="auto" w:fill="A6A6A6" w:themeFill="background1" w:themeFillShade="A6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4A46" w:rsidRPr="00BC21A5" w:rsidTr="00BE0DD7">
        <w:trPr>
          <w:jc w:val="center"/>
        </w:trPr>
        <w:tc>
          <w:tcPr>
            <w:tcW w:w="1873" w:type="dxa"/>
          </w:tcPr>
          <w:p w:rsidR="001D4A46" w:rsidRPr="00F41C79" w:rsidRDefault="001D4A46" w:rsidP="00BE0DD7">
            <w:pPr>
              <w:rPr>
                <w:rFonts w:ascii="Arial" w:hAnsi="Arial" w:cs="Arial"/>
                <w:sz w:val="16"/>
                <w:szCs w:val="16"/>
              </w:rPr>
            </w:pPr>
            <w:r w:rsidRPr="00F41C79">
              <w:rPr>
                <w:rFonts w:ascii="Arial" w:hAnsi="Arial" w:cs="Arial"/>
                <w:sz w:val="16"/>
                <w:szCs w:val="16"/>
              </w:rPr>
              <w:t>Diagnosis</w:t>
            </w:r>
          </w:p>
        </w:tc>
        <w:tc>
          <w:tcPr>
            <w:tcW w:w="1104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6A6A6" w:themeFill="background1" w:themeFillShade="A6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3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9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8" w:type="dxa"/>
            <w:shd w:val="clear" w:color="auto" w:fill="A6A6A6" w:themeFill="background1" w:themeFillShade="A6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4A46" w:rsidRPr="00BC21A5" w:rsidTr="00BE0DD7">
        <w:trPr>
          <w:jc w:val="center"/>
        </w:trPr>
        <w:tc>
          <w:tcPr>
            <w:tcW w:w="1873" w:type="dxa"/>
          </w:tcPr>
          <w:p w:rsidR="001D4A46" w:rsidRPr="00F41C79" w:rsidRDefault="001D4A46" w:rsidP="00BE0DD7">
            <w:pPr>
              <w:rPr>
                <w:rFonts w:ascii="Arial" w:hAnsi="Arial" w:cs="Arial"/>
                <w:sz w:val="16"/>
                <w:szCs w:val="16"/>
              </w:rPr>
            </w:pPr>
            <w:r w:rsidRPr="00F41C79">
              <w:rPr>
                <w:rFonts w:ascii="Arial" w:hAnsi="Arial" w:cs="Arial"/>
                <w:sz w:val="16"/>
                <w:szCs w:val="16"/>
              </w:rPr>
              <w:t xml:space="preserve">   Schizophrenia </w:t>
            </w:r>
          </w:p>
        </w:tc>
        <w:tc>
          <w:tcPr>
            <w:tcW w:w="1104" w:type="dxa"/>
          </w:tcPr>
          <w:p w:rsidR="001D4A46" w:rsidRPr="00BC21A5" w:rsidRDefault="001D4A46" w:rsidP="00BE0DD7">
            <w:pPr>
              <w:tabs>
                <w:tab w:val="left" w:pos="117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</w:t>
            </w:r>
            <w:r w:rsidRPr="00BC21A5"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>64.8</w:t>
            </w:r>
            <w:r w:rsidRPr="00BC21A5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17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6A6A6" w:themeFill="background1" w:themeFillShade="A6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3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65 </w:t>
            </w:r>
            <w:r w:rsidRPr="00BC21A5"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>68.4</w:t>
            </w:r>
            <w:r w:rsidRPr="00BC21A5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399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8" w:type="dxa"/>
            <w:shd w:val="clear" w:color="auto" w:fill="A6A6A6" w:themeFill="background1" w:themeFillShade="A6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4A46" w:rsidRPr="00BC21A5" w:rsidTr="00BE0DD7">
        <w:trPr>
          <w:jc w:val="center"/>
        </w:trPr>
        <w:tc>
          <w:tcPr>
            <w:tcW w:w="1873" w:type="dxa"/>
          </w:tcPr>
          <w:p w:rsidR="001D4A46" w:rsidRPr="00F41C79" w:rsidRDefault="001D4A46" w:rsidP="00BE0DD7">
            <w:pPr>
              <w:rPr>
                <w:rFonts w:ascii="Arial" w:hAnsi="Arial" w:cs="Arial"/>
                <w:sz w:val="16"/>
                <w:szCs w:val="16"/>
              </w:rPr>
            </w:pPr>
            <w:r w:rsidRPr="00F41C79">
              <w:rPr>
                <w:rFonts w:ascii="Arial" w:hAnsi="Arial" w:cs="Arial"/>
                <w:sz w:val="16"/>
                <w:szCs w:val="16"/>
              </w:rPr>
              <w:t xml:space="preserve">   Bipolar disorder</w:t>
            </w:r>
          </w:p>
        </w:tc>
        <w:tc>
          <w:tcPr>
            <w:tcW w:w="1104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</w:t>
            </w:r>
            <w:r w:rsidRPr="00BC21A5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67.9</w:t>
            </w:r>
            <w:r w:rsidRPr="00BC21A5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17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1.15</w:t>
            </w:r>
            <w:r w:rsidRPr="00BC21A5">
              <w:rPr>
                <w:rFonts w:ascii="Arial" w:hAnsi="Arial" w:cs="Arial"/>
                <w:sz w:val="16"/>
                <w:szCs w:val="16"/>
              </w:rPr>
              <w:t xml:space="preserve"> (0.</w:t>
            </w:r>
            <w:r>
              <w:rPr>
                <w:rFonts w:ascii="Arial" w:hAnsi="Arial" w:cs="Arial"/>
                <w:sz w:val="16"/>
                <w:szCs w:val="16"/>
              </w:rPr>
              <w:t>56</w:t>
            </w:r>
            <w:r w:rsidRPr="00BC21A5"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2.28</w:t>
            </w:r>
            <w:r w:rsidRPr="00BC21A5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17" w:type="dxa"/>
            <w:shd w:val="clear" w:color="auto" w:fill="A6A6A6" w:themeFill="background1" w:themeFillShade="A6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3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33 </w:t>
            </w:r>
            <w:r w:rsidRPr="00BC21A5"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>66</w:t>
            </w:r>
            <w:r w:rsidRPr="00BC21A5">
              <w:rPr>
                <w:rFonts w:ascii="Arial" w:hAnsi="Arial" w:cs="Arial"/>
                <w:sz w:val="16"/>
                <w:szCs w:val="16"/>
              </w:rPr>
              <w:t>.0)</w:t>
            </w:r>
          </w:p>
        </w:tc>
        <w:tc>
          <w:tcPr>
            <w:tcW w:w="1399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0.90</w:t>
            </w:r>
            <w:r w:rsidRPr="00BC21A5">
              <w:rPr>
                <w:rFonts w:ascii="Arial" w:hAnsi="Arial" w:cs="Arial"/>
                <w:sz w:val="16"/>
                <w:szCs w:val="16"/>
              </w:rPr>
              <w:t xml:space="preserve"> (0.</w:t>
            </w:r>
            <w:r>
              <w:rPr>
                <w:rFonts w:ascii="Arial" w:hAnsi="Arial" w:cs="Arial"/>
                <w:sz w:val="16"/>
                <w:szCs w:val="16"/>
              </w:rPr>
              <w:t>43</w:t>
            </w:r>
            <w:r w:rsidRPr="00BC21A5"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1.86</w:t>
            </w:r>
            <w:r w:rsidRPr="00BC21A5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58" w:type="dxa"/>
            <w:shd w:val="clear" w:color="auto" w:fill="A6A6A6" w:themeFill="background1" w:themeFillShade="A6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4A46" w:rsidRPr="00BC21A5" w:rsidTr="00BE0DD7">
        <w:trPr>
          <w:jc w:val="center"/>
        </w:trPr>
        <w:tc>
          <w:tcPr>
            <w:tcW w:w="1873" w:type="dxa"/>
          </w:tcPr>
          <w:p w:rsidR="001D4A46" w:rsidRPr="00F41C79" w:rsidRDefault="001D4A46" w:rsidP="00BE0DD7">
            <w:pPr>
              <w:rPr>
                <w:rFonts w:ascii="Arial" w:hAnsi="Arial" w:cs="Arial"/>
                <w:sz w:val="16"/>
                <w:szCs w:val="16"/>
              </w:rPr>
            </w:pPr>
            <w:r w:rsidRPr="00F41C79">
              <w:rPr>
                <w:rFonts w:ascii="Arial" w:hAnsi="Arial" w:cs="Arial"/>
                <w:sz w:val="16"/>
                <w:szCs w:val="16"/>
              </w:rPr>
              <w:t xml:space="preserve">   Major depressive disorder</w:t>
            </w:r>
          </w:p>
        </w:tc>
        <w:tc>
          <w:tcPr>
            <w:tcW w:w="1104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  <w:r w:rsidRPr="00BC21A5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74.3</w:t>
            </w:r>
            <w:r w:rsidRPr="00BC21A5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17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21A5">
              <w:rPr>
                <w:rFonts w:ascii="Arial" w:hAnsi="Arial" w:cs="Arial"/>
                <w:sz w:val="16"/>
                <w:szCs w:val="16"/>
              </w:rPr>
              <w:t>1.</w:t>
            </w:r>
            <w:r>
              <w:rPr>
                <w:rFonts w:ascii="Arial" w:hAnsi="Arial" w:cs="Arial"/>
                <w:sz w:val="16"/>
                <w:szCs w:val="16"/>
              </w:rPr>
              <w:t>57</w:t>
            </w:r>
            <w:r w:rsidRPr="00BC21A5">
              <w:rPr>
                <w:rFonts w:ascii="Arial" w:hAnsi="Arial" w:cs="Arial"/>
                <w:sz w:val="16"/>
                <w:szCs w:val="16"/>
              </w:rPr>
              <w:t xml:space="preserve"> (0.</w:t>
            </w:r>
            <w:r>
              <w:rPr>
                <w:rFonts w:ascii="Arial" w:hAnsi="Arial" w:cs="Arial"/>
                <w:sz w:val="16"/>
                <w:szCs w:val="16"/>
              </w:rPr>
              <w:t>66</w:t>
            </w:r>
            <w:r w:rsidRPr="00BC21A5"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3.71</w:t>
            </w:r>
            <w:r w:rsidRPr="00BC21A5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17" w:type="dxa"/>
            <w:shd w:val="clear" w:color="auto" w:fill="A6A6A6" w:themeFill="background1" w:themeFillShade="A6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3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  <w:r w:rsidRPr="00BC21A5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75.88</w:t>
            </w:r>
            <w:r w:rsidRPr="00BC21A5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399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1.44 (0.58-3.59)</w:t>
            </w:r>
          </w:p>
        </w:tc>
        <w:tc>
          <w:tcPr>
            <w:tcW w:w="1458" w:type="dxa"/>
            <w:shd w:val="clear" w:color="auto" w:fill="A6A6A6" w:themeFill="background1" w:themeFillShade="A6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4A46" w:rsidRPr="00BC21A5" w:rsidTr="00BE0DD7">
        <w:trPr>
          <w:jc w:val="center"/>
        </w:trPr>
        <w:tc>
          <w:tcPr>
            <w:tcW w:w="1873" w:type="dxa"/>
          </w:tcPr>
          <w:p w:rsidR="001D4A46" w:rsidRPr="00F41C79" w:rsidRDefault="001D4A46" w:rsidP="00BE0DD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41C79">
              <w:rPr>
                <w:rFonts w:ascii="Arial" w:hAnsi="Arial" w:cs="Arial"/>
                <w:b/>
                <w:sz w:val="16"/>
                <w:szCs w:val="16"/>
              </w:rPr>
              <w:t>Adherence</w:t>
            </w:r>
          </w:p>
        </w:tc>
        <w:tc>
          <w:tcPr>
            <w:tcW w:w="1104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3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9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8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4A46" w:rsidRPr="00BC21A5" w:rsidTr="00BE0DD7">
        <w:trPr>
          <w:jc w:val="center"/>
        </w:trPr>
        <w:tc>
          <w:tcPr>
            <w:tcW w:w="1873" w:type="dxa"/>
          </w:tcPr>
          <w:p w:rsidR="001D4A46" w:rsidRPr="00F41C79" w:rsidRDefault="001D4A46" w:rsidP="00BE0DD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1C79">
              <w:rPr>
                <w:rFonts w:ascii="Arial" w:hAnsi="Arial" w:cs="Arial"/>
                <w:sz w:val="16"/>
                <w:szCs w:val="16"/>
              </w:rPr>
              <w:t xml:space="preserve">  Remembers to take medication</w:t>
            </w:r>
          </w:p>
        </w:tc>
        <w:tc>
          <w:tcPr>
            <w:tcW w:w="1104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21A5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13</w:t>
            </w:r>
            <w:r w:rsidRPr="00BC21A5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72.4</w:t>
            </w:r>
            <w:r w:rsidRPr="00BC21A5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17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21A5">
              <w:rPr>
                <w:rFonts w:ascii="Arial" w:hAnsi="Arial" w:cs="Arial"/>
                <w:sz w:val="16"/>
                <w:szCs w:val="16"/>
              </w:rPr>
              <w:t>2.</w:t>
            </w:r>
            <w:r>
              <w:rPr>
                <w:rFonts w:ascii="Arial" w:hAnsi="Arial" w:cs="Arial"/>
                <w:sz w:val="16"/>
                <w:szCs w:val="16"/>
              </w:rPr>
              <w:t>88</w:t>
            </w:r>
            <w:r w:rsidRPr="00BC21A5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1.42</w:t>
            </w:r>
            <w:r w:rsidRPr="00BC21A5"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5.83</w:t>
            </w:r>
            <w:r w:rsidRPr="00BC21A5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17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2.74 (1.27-5.91)</w:t>
            </w:r>
          </w:p>
        </w:tc>
        <w:tc>
          <w:tcPr>
            <w:tcW w:w="1153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 (51.9)</w:t>
            </w:r>
          </w:p>
        </w:tc>
        <w:tc>
          <w:tcPr>
            <w:tcW w:w="1399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4.04 (2.06-7.95)</w:t>
            </w:r>
          </w:p>
        </w:tc>
        <w:tc>
          <w:tcPr>
            <w:tcW w:w="1458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4.28 (2.22-8.26)</w:t>
            </w:r>
          </w:p>
        </w:tc>
      </w:tr>
      <w:tr w:rsidR="001D4A46" w:rsidRPr="00BC21A5" w:rsidTr="00BE0DD7">
        <w:trPr>
          <w:jc w:val="center"/>
        </w:trPr>
        <w:tc>
          <w:tcPr>
            <w:tcW w:w="1873" w:type="dxa"/>
          </w:tcPr>
          <w:p w:rsidR="001D4A46" w:rsidRPr="00F41C79" w:rsidRDefault="001D4A46" w:rsidP="00BE0DD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1C79">
              <w:rPr>
                <w:rFonts w:ascii="Arial" w:hAnsi="Arial" w:cs="Arial"/>
                <w:sz w:val="16"/>
                <w:szCs w:val="16"/>
              </w:rPr>
              <w:t xml:space="preserve">  Has not missed doses in last 2 weeks</w:t>
            </w:r>
          </w:p>
        </w:tc>
        <w:tc>
          <w:tcPr>
            <w:tcW w:w="1104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</w:t>
            </w:r>
            <w:r w:rsidRPr="00BC21A5"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>72.9</w:t>
            </w:r>
            <w:r w:rsidRPr="00BC21A5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17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21A5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.08</w:t>
            </w:r>
            <w:r w:rsidRPr="00BC21A5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1.12</w:t>
            </w:r>
            <w:r w:rsidRPr="00BC21A5"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3.87</w:t>
            </w:r>
            <w:r w:rsidRPr="00BC21A5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17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1.92 (0.98-3.77)</w:t>
            </w:r>
          </w:p>
        </w:tc>
        <w:tc>
          <w:tcPr>
            <w:tcW w:w="1153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87 (73.7)</w:t>
            </w:r>
          </w:p>
        </w:tc>
        <w:tc>
          <w:tcPr>
            <w:tcW w:w="1399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1.70</w:t>
            </w:r>
            <w:r w:rsidRPr="00BC21A5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(0.91-3.16</w:t>
            </w:r>
            <w:r w:rsidRPr="00BC21A5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58" w:type="dxa"/>
            <w:shd w:val="clear" w:color="auto" w:fill="A6A6A6" w:themeFill="background1" w:themeFillShade="A6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4A46" w:rsidRPr="00BC21A5" w:rsidTr="00BE0DD7">
        <w:trPr>
          <w:jc w:val="center"/>
        </w:trPr>
        <w:tc>
          <w:tcPr>
            <w:tcW w:w="1873" w:type="dxa"/>
          </w:tcPr>
          <w:p w:rsidR="001D4A46" w:rsidRPr="00F41C79" w:rsidRDefault="001D4A46" w:rsidP="00BE0DD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1C79">
              <w:rPr>
                <w:rFonts w:ascii="Arial" w:hAnsi="Arial" w:cs="Arial"/>
                <w:sz w:val="16"/>
                <w:szCs w:val="16"/>
              </w:rPr>
              <w:t xml:space="preserve">  Has not stopped medication, feeling worse</w:t>
            </w:r>
          </w:p>
        </w:tc>
        <w:tc>
          <w:tcPr>
            <w:tcW w:w="1104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21A5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07</w:t>
            </w:r>
            <w:r w:rsidRPr="00BC21A5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71.3</w:t>
            </w:r>
            <w:r w:rsidRPr="00BC21A5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17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2.60</w:t>
            </w:r>
            <w:r w:rsidRPr="00BC21A5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1.29</w:t>
            </w:r>
            <w:r w:rsidRPr="00BC21A5"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5.23</w:t>
            </w:r>
            <w:r w:rsidRPr="00BC21A5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17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2.94 (1.37-6.32</w:t>
            </w:r>
          </w:p>
        </w:tc>
        <w:tc>
          <w:tcPr>
            <w:tcW w:w="1153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89</w:t>
            </w:r>
            <w:r w:rsidRPr="00BC21A5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74.8</w:t>
            </w:r>
            <w:r w:rsidRPr="00BC21A5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399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2.03</w:t>
            </w:r>
            <w:r w:rsidRPr="00BC21A5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1.06</w:t>
            </w:r>
            <w:r w:rsidRPr="00BC21A5"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3.86</w:t>
            </w:r>
            <w:r w:rsidRPr="00BC21A5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58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2.02 (1.06-3.87)</w:t>
            </w:r>
          </w:p>
        </w:tc>
      </w:tr>
      <w:tr w:rsidR="001D4A46" w:rsidRPr="00BC21A5" w:rsidTr="00BE0DD7">
        <w:trPr>
          <w:jc w:val="center"/>
        </w:trPr>
        <w:tc>
          <w:tcPr>
            <w:tcW w:w="1873" w:type="dxa"/>
          </w:tcPr>
          <w:p w:rsidR="001D4A46" w:rsidRPr="00F41C79" w:rsidRDefault="001D4A46" w:rsidP="00BE0DD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1C79">
              <w:rPr>
                <w:rFonts w:ascii="Arial" w:hAnsi="Arial" w:cs="Arial"/>
                <w:sz w:val="16"/>
                <w:szCs w:val="16"/>
              </w:rPr>
              <w:t xml:space="preserve"> Has not forgotten to take medication due to travelling </w:t>
            </w:r>
          </w:p>
        </w:tc>
        <w:tc>
          <w:tcPr>
            <w:tcW w:w="1104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21A5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02</w:t>
            </w:r>
            <w:r w:rsidRPr="00BC21A5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68.9</w:t>
            </w:r>
            <w:r w:rsidRPr="00BC21A5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17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21A5">
              <w:rPr>
                <w:rFonts w:ascii="Arial" w:hAnsi="Arial" w:cs="Arial"/>
                <w:sz w:val="16"/>
                <w:szCs w:val="16"/>
              </w:rPr>
              <w:t>1.</w:t>
            </w:r>
            <w:r>
              <w:rPr>
                <w:rFonts w:ascii="Arial" w:hAnsi="Arial" w:cs="Arial"/>
                <w:sz w:val="16"/>
                <w:szCs w:val="16"/>
              </w:rPr>
              <w:t>77</w:t>
            </w:r>
            <w:r w:rsidRPr="00BC21A5">
              <w:rPr>
                <w:rFonts w:ascii="Arial" w:hAnsi="Arial" w:cs="Arial"/>
                <w:sz w:val="16"/>
                <w:szCs w:val="16"/>
              </w:rPr>
              <w:t>(0.</w:t>
            </w:r>
            <w:r>
              <w:rPr>
                <w:rFonts w:ascii="Arial" w:hAnsi="Arial" w:cs="Arial"/>
                <w:sz w:val="16"/>
                <w:szCs w:val="16"/>
              </w:rPr>
              <w:t>89</w:t>
            </w:r>
            <w:r w:rsidRPr="00BC21A5"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3.54</w:t>
            </w:r>
            <w:r w:rsidRPr="00BC21A5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17" w:type="dxa"/>
            <w:shd w:val="clear" w:color="auto" w:fill="A6A6A6" w:themeFill="background1" w:themeFillShade="A6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3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21A5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01</w:t>
            </w:r>
            <w:r w:rsidRPr="00BC21A5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79.5</w:t>
            </w:r>
            <w:r w:rsidRPr="00BC21A5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399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3.88 (1.97-7.67)</w:t>
            </w:r>
          </w:p>
        </w:tc>
        <w:tc>
          <w:tcPr>
            <w:tcW w:w="1458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3.83 (1.98-7.41)</w:t>
            </w:r>
          </w:p>
        </w:tc>
      </w:tr>
      <w:tr w:rsidR="001D4A46" w:rsidRPr="00BC21A5" w:rsidTr="00BE0DD7">
        <w:trPr>
          <w:jc w:val="center"/>
        </w:trPr>
        <w:tc>
          <w:tcPr>
            <w:tcW w:w="1873" w:type="dxa"/>
          </w:tcPr>
          <w:p w:rsidR="001D4A46" w:rsidRPr="00F41C79" w:rsidRDefault="001D4A46" w:rsidP="00BE0DD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1C79">
              <w:rPr>
                <w:rFonts w:ascii="Arial" w:hAnsi="Arial" w:cs="Arial"/>
                <w:sz w:val="16"/>
                <w:szCs w:val="16"/>
              </w:rPr>
              <w:t xml:space="preserve"> Took medication yesterday</w:t>
            </w:r>
          </w:p>
        </w:tc>
        <w:tc>
          <w:tcPr>
            <w:tcW w:w="1104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</w:t>
            </w:r>
            <w:r w:rsidRPr="00BC21A5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64.0</w:t>
            </w:r>
            <w:r w:rsidRPr="00BC21A5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17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21A5">
              <w:rPr>
                <w:rFonts w:ascii="Arial" w:hAnsi="Arial" w:cs="Arial"/>
                <w:sz w:val="16"/>
                <w:szCs w:val="16"/>
              </w:rPr>
              <w:t>0.</w:t>
            </w:r>
            <w:r>
              <w:rPr>
                <w:rFonts w:ascii="Arial" w:hAnsi="Arial" w:cs="Arial"/>
                <w:sz w:val="16"/>
                <w:szCs w:val="16"/>
              </w:rPr>
              <w:t>81</w:t>
            </w:r>
            <w:r w:rsidRPr="00BC21A5">
              <w:rPr>
                <w:rFonts w:ascii="Arial" w:hAnsi="Arial" w:cs="Arial"/>
                <w:sz w:val="16"/>
                <w:szCs w:val="16"/>
              </w:rPr>
              <w:t xml:space="preserve"> (0.</w:t>
            </w:r>
            <w:r>
              <w:rPr>
                <w:rFonts w:ascii="Arial" w:hAnsi="Arial" w:cs="Arial"/>
                <w:sz w:val="16"/>
                <w:szCs w:val="16"/>
              </w:rPr>
              <w:t>44</w:t>
            </w:r>
            <w:r w:rsidRPr="00BC21A5"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1.46</w:t>
            </w:r>
            <w:r w:rsidRPr="00BC21A5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17" w:type="dxa"/>
            <w:shd w:val="clear" w:color="auto" w:fill="A6A6A6" w:themeFill="background1" w:themeFillShade="A6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3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 (71.4)</w:t>
            </w:r>
          </w:p>
        </w:tc>
        <w:tc>
          <w:tcPr>
            <w:tcW w:w="1399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1.23 (0.67-2.27)</w:t>
            </w:r>
          </w:p>
        </w:tc>
        <w:tc>
          <w:tcPr>
            <w:tcW w:w="1458" w:type="dxa"/>
            <w:shd w:val="clear" w:color="auto" w:fill="A6A6A6" w:themeFill="background1" w:themeFillShade="A6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4A46" w:rsidRPr="00BC21A5" w:rsidTr="00BE0DD7">
        <w:trPr>
          <w:jc w:val="center"/>
        </w:trPr>
        <w:tc>
          <w:tcPr>
            <w:tcW w:w="1873" w:type="dxa"/>
          </w:tcPr>
          <w:p w:rsidR="001D4A46" w:rsidRPr="00F41C79" w:rsidRDefault="001D4A46" w:rsidP="00BE0DD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1C79">
              <w:rPr>
                <w:rFonts w:ascii="Arial" w:hAnsi="Arial" w:cs="Arial"/>
                <w:sz w:val="16"/>
                <w:szCs w:val="16"/>
              </w:rPr>
              <w:t>Has not stopped medication, feeling better</w:t>
            </w:r>
          </w:p>
        </w:tc>
        <w:tc>
          <w:tcPr>
            <w:tcW w:w="1104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21A5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00</w:t>
            </w:r>
            <w:r w:rsidRPr="00BC21A5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70.4</w:t>
            </w:r>
            <w:r w:rsidRPr="00BC21A5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17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21A5">
              <w:rPr>
                <w:rFonts w:ascii="Arial" w:hAnsi="Arial" w:cs="Arial"/>
                <w:sz w:val="16"/>
                <w:szCs w:val="16"/>
              </w:rPr>
              <w:t>1.</w:t>
            </w:r>
            <w:r>
              <w:rPr>
                <w:rFonts w:ascii="Arial" w:hAnsi="Arial" w:cs="Arial"/>
                <w:sz w:val="16"/>
                <w:szCs w:val="16"/>
              </w:rPr>
              <w:t>71</w:t>
            </w:r>
            <w:r w:rsidRPr="00BC21A5">
              <w:rPr>
                <w:rFonts w:ascii="Arial" w:hAnsi="Arial" w:cs="Arial"/>
                <w:sz w:val="16"/>
                <w:szCs w:val="16"/>
              </w:rPr>
              <w:t>(0.</w:t>
            </w:r>
            <w:r>
              <w:rPr>
                <w:rFonts w:ascii="Arial" w:hAnsi="Arial" w:cs="Arial"/>
                <w:sz w:val="16"/>
                <w:szCs w:val="16"/>
              </w:rPr>
              <w:t>89</w:t>
            </w:r>
            <w:r w:rsidRPr="00BC21A5"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3.28</w:t>
            </w:r>
            <w:r w:rsidRPr="00BC21A5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17" w:type="dxa"/>
            <w:shd w:val="clear" w:color="auto" w:fill="A6A6A6" w:themeFill="background1" w:themeFillShade="A6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3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96 (72.7)</w:t>
            </w:r>
          </w:p>
        </w:tc>
        <w:tc>
          <w:tcPr>
            <w:tcW w:w="1399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1.60 (0.84-3.03)</w:t>
            </w:r>
          </w:p>
        </w:tc>
        <w:tc>
          <w:tcPr>
            <w:tcW w:w="1458" w:type="dxa"/>
            <w:shd w:val="clear" w:color="auto" w:fill="A6A6A6" w:themeFill="background1" w:themeFillShade="A6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4A46" w:rsidRPr="00BC21A5" w:rsidTr="00BE0DD7">
        <w:trPr>
          <w:jc w:val="center"/>
        </w:trPr>
        <w:tc>
          <w:tcPr>
            <w:tcW w:w="1873" w:type="dxa"/>
          </w:tcPr>
          <w:p w:rsidR="001D4A46" w:rsidRPr="00F41C79" w:rsidRDefault="001D4A46" w:rsidP="00BE0DD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1C79">
              <w:rPr>
                <w:rFonts w:ascii="Arial" w:hAnsi="Arial" w:cs="Arial"/>
                <w:sz w:val="16"/>
                <w:szCs w:val="16"/>
              </w:rPr>
              <w:t xml:space="preserve"> Has not felt hassled to follow treatment plan daily</w:t>
            </w:r>
          </w:p>
        </w:tc>
        <w:tc>
          <w:tcPr>
            <w:tcW w:w="1104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107</w:t>
            </w:r>
            <w:r w:rsidRPr="00BC21A5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74.3</w:t>
            </w:r>
            <w:r w:rsidRPr="00BC21A5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17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21A5">
              <w:rPr>
                <w:rFonts w:ascii="Arial" w:hAnsi="Arial" w:cs="Arial"/>
                <w:sz w:val="16"/>
                <w:szCs w:val="16"/>
              </w:rPr>
              <w:t>3.</w:t>
            </w:r>
            <w:r>
              <w:rPr>
                <w:rFonts w:ascii="Arial" w:hAnsi="Arial" w:cs="Arial"/>
                <w:sz w:val="16"/>
                <w:szCs w:val="16"/>
              </w:rPr>
              <w:t>11</w:t>
            </w:r>
            <w:r w:rsidRPr="00BC21A5"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>1.60</w:t>
            </w:r>
            <w:r w:rsidRPr="00BC21A5"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6.05</w:t>
            </w:r>
            <w:r w:rsidRPr="00BC21A5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17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3.39 (1.64-7.01)</w:t>
            </w:r>
          </w:p>
        </w:tc>
        <w:tc>
          <w:tcPr>
            <w:tcW w:w="1153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97 (79.5)</w:t>
            </w:r>
          </w:p>
        </w:tc>
        <w:tc>
          <w:tcPr>
            <w:tcW w:w="1399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3.40 (1.76-6.56)</w:t>
            </w:r>
          </w:p>
        </w:tc>
        <w:tc>
          <w:tcPr>
            <w:tcW w:w="1458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3.29 (1.73-6.26)</w:t>
            </w:r>
          </w:p>
        </w:tc>
      </w:tr>
      <w:tr w:rsidR="001D4A46" w:rsidRPr="00BC21A5" w:rsidTr="00BE0DD7">
        <w:trPr>
          <w:jc w:val="center"/>
        </w:trPr>
        <w:tc>
          <w:tcPr>
            <w:tcW w:w="1873" w:type="dxa"/>
          </w:tcPr>
          <w:p w:rsidR="001D4A46" w:rsidRPr="00F41C79" w:rsidRDefault="001D4A46" w:rsidP="00BE0DD7">
            <w:pPr>
              <w:rPr>
                <w:rFonts w:ascii="Arial" w:hAnsi="Arial" w:cs="Arial"/>
                <w:sz w:val="16"/>
                <w:szCs w:val="16"/>
              </w:rPr>
            </w:pPr>
            <w:r w:rsidRPr="00F41C79">
              <w:rPr>
                <w:rFonts w:ascii="Arial" w:hAnsi="Arial" w:cs="Arial"/>
                <w:sz w:val="16"/>
                <w:szCs w:val="16"/>
              </w:rPr>
              <w:t xml:space="preserve">  Frequency of forgetting to take medication</w:t>
            </w:r>
          </w:p>
        </w:tc>
        <w:tc>
          <w:tcPr>
            <w:tcW w:w="1104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6A6A6" w:themeFill="background1" w:themeFillShade="A6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3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9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8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4A46" w:rsidRPr="00BC21A5" w:rsidTr="00BE0DD7">
        <w:trPr>
          <w:jc w:val="center"/>
        </w:trPr>
        <w:tc>
          <w:tcPr>
            <w:tcW w:w="1873" w:type="dxa"/>
          </w:tcPr>
          <w:p w:rsidR="001D4A46" w:rsidRPr="00F41C79" w:rsidRDefault="001D4A46" w:rsidP="00BE0DD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1C79">
              <w:rPr>
                <w:rFonts w:ascii="Arial" w:hAnsi="Arial" w:cs="Arial"/>
                <w:sz w:val="16"/>
                <w:szCs w:val="16"/>
              </w:rPr>
              <w:t xml:space="preserve">   Never</w:t>
            </w:r>
          </w:p>
        </w:tc>
        <w:tc>
          <w:tcPr>
            <w:tcW w:w="1104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97</w:t>
            </w:r>
            <w:r w:rsidRPr="00BC21A5"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>74.1</w:t>
            </w:r>
            <w:r w:rsidRPr="00BC21A5">
              <w:rPr>
                <w:rFonts w:ascii="Arial" w:hAnsi="Arial" w:cs="Arial"/>
                <w:sz w:val="16"/>
                <w:szCs w:val="16"/>
              </w:rPr>
              <w:t>97.7)</w:t>
            </w:r>
          </w:p>
        </w:tc>
        <w:tc>
          <w:tcPr>
            <w:tcW w:w="1417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3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127 (72.6)</w:t>
            </w:r>
          </w:p>
        </w:tc>
        <w:tc>
          <w:tcPr>
            <w:tcW w:w="1399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8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4A46" w:rsidRPr="00BC21A5" w:rsidTr="00BE0DD7">
        <w:trPr>
          <w:jc w:val="center"/>
        </w:trPr>
        <w:tc>
          <w:tcPr>
            <w:tcW w:w="1873" w:type="dxa"/>
          </w:tcPr>
          <w:p w:rsidR="001D4A46" w:rsidRPr="00F41C79" w:rsidRDefault="001D4A46" w:rsidP="00BE0DD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1C79">
              <w:rPr>
                <w:rFonts w:ascii="Arial" w:hAnsi="Arial" w:cs="Arial"/>
                <w:sz w:val="16"/>
                <w:szCs w:val="16"/>
              </w:rPr>
              <w:t xml:space="preserve">   Rarely/sometimes</w:t>
            </w:r>
          </w:p>
        </w:tc>
        <w:tc>
          <w:tcPr>
            <w:tcW w:w="1104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  <w:r w:rsidRPr="00BC21A5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53.7</w:t>
            </w:r>
            <w:r w:rsidRPr="00BC21A5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17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21A5">
              <w:rPr>
                <w:rFonts w:ascii="Arial" w:hAnsi="Arial" w:cs="Arial"/>
                <w:sz w:val="16"/>
                <w:szCs w:val="16"/>
              </w:rPr>
              <w:t>0.</w:t>
            </w:r>
            <w:r>
              <w:rPr>
                <w:rFonts w:ascii="Arial" w:hAnsi="Arial" w:cs="Arial"/>
                <w:sz w:val="16"/>
                <w:szCs w:val="16"/>
              </w:rPr>
              <w:t>41</w:t>
            </w:r>
            <w:r w:rsidRPr="00BC21A5">
              <w:rPr>
                <w:rFonts w:ascii="Arial" w:hAnsi="Arial" w:cs="Arial"/>
                <w:sz w:val="16"/>
                <w:szCs w:val="16"/>
              </w:rPr>
              <w:t xml:space="preserve"> (0.</w:t>
            </w:r>
            <w:r>
              <w:rPr>
                <w:rFonts w:ascii="Arial" w:hAnsi="Arial" w:cs="Arial"/>
                <w:sz w:val="16"/>
                <w:szCs w:val="16"/>
              </w:rPr>
              <w:t>21</w:t>
            </w:r>
            <w:r w:rsidRPr="00BC21A5">
              <w:rPr>
                <w:rFonts w:ascii="Arial" w:hAnsi="Arial" w:cs="Arial"/>
                <w:sz w:val="16"/>
                <w:szCs w:val="16"/>
              </w:rPr>
              <w:t>-0.</w:t>
            </w:r>
            <w:r>
              <w:rPr>
                <w:rFonts w:ascii="Arial" w:hAnsi="Arial" w:cs="Arial"/>
                <w:sz w:val="16"/>
                <w:szCs w:val="16"/>
              </w:rPr>
              <w:t>80</w:t>
            </w:r>
            <w:r w:rsidRPr="00BC21A5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17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0.42 (0.20-0.87)</w:t>
            </w:r>
          </w:p>
        </w:tc>
        <w:tc>
          <w:tcPr>
            <w:tcW w:w="1153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 (45.0)</w:t>
            </w:r>
          </w:p>
        </w:tc>
        <w:tc>
          <w:tcPr>
            <w:tcW w:w="1399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0.31 (0.12-0.81)</w:t>
            </w:r>
          </w:p>
        </w:tc>
        <w:tc>
          <w:tcPr>
            <w:tcW w:w="1458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0.24 (0.09-0.66)</w:t>
            </w:r>
          </w:p>
        </w:tc>
      </w:tr>
      <w:tr w:rsidR="001D4A46" w:rsidRPr="00BC21A5" w:rsidTr="00BE0DD7">
        <w:trPr>
          <w:jc w:val="center"/>
        </w:trPr>
        <w:tc>
          <w:tcPr>
            <w:tcW w:w="1873" w:type="dxa"/>
          </w:tcPr>
          <w:p w:rsidR="001D4A46" w:rsidRPr="00F41C79" w:rsidRDefault="001D4A46" w:rsidP="00BE0DD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1C79">
              <w:rPr>
                <w:rFonts w:ascii="Arial" w:hAnsi="Arial" w:cs="Arial"/>
                <w:sz w:val="16"/>
                <w:szCs w:val="16"/>
              </w:rPr>
              <w:t xml:space="preserve">   A lot of the time/ almost all the time   </w:t>
            </w:r>
          </w:p>
        </w:tc>
        <w:tc>
          <w:tcPr>
            <w:tcW w:w="1104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Pr="00BC21A5"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BC21A5">
              <w:rPr>
                <w:rFonts w:ascii="Arial" w:hAnsi="Arial" w:cs="Arial"/>
                <w:sz w:val="16"/>
                <w:szCs w:val="16"/>
              </w:rPr>
              <w:t>0.0)</w:t>
            </w:r>
          </w:p>
        </w:tc>
        <w:tc>
          <w:tcPr>
            <w:tcW w:w="1417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0.35 (0.11-1.09)</w:t>
            </w:r>
          </w:p>
        </w:tc>
        <w:tc>
          <w:tcPr>
            <w:tcW w:w="1417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0.31 (0.09-1.11)</w:t>
            </w:r>
          </w:p>
        </w:tc>
        <w:tc>
          <w:tcPr>
            <w:tcW w:w="1153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(50.0)</w:t>
            </w:r>
          </w:p>
        </w:tc>
        <w:tc>
          <w:tcPr>
            <w:tcW w:w="1399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0.38 (0.02-6.24)</w:t>
            </w:r>
          </w:p>
        </w:tc>
        <w:tc>
          <w:tcPr>
            <w:tcW w:w="1458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0.23 (0.01-3.81)</w:t>
            </w:r>
          </w:p>
        </w:tc>
      </w:tr>
      <w:tr w:rsidR="001D4A46" w:rsidRPr="00BC21A5" w:rsidTr="00BE0DD7">
        <w:trPr>
          <w:jc w:val="center"/>
        </w:trPr>
        <w:tc>
          <w:tcPr>
            <w:tcW w:w="1873" w:type="dxa"/>
          </w:tcPr>
          <w:p w:rsidR="001D4A46" w:rsidRPr="00F41C79" w:rsidRDefault="001D4A46" w:rsidP="00BE0DD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41C79">
              <w:rPr>
                <w:rFonts w:ascii="Arial" w:hAnsi="Arial" w:cs="Arial"/>
                <w:b/>
                <w:sz w:val="16"/>
                <w:szCs w:val="16"/>
              </w:rPr>
              <w:t>Therapeutic alliance</w:t>
            </w:r>
          </w:p>
        </w:tc>
        <w:tc>
          <w:tcPr>
            <w:tcW w:w="1104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3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9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8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4A46" w:rsidRPr="00BC21A5" w:rsidTr="00BE0DD7">
        <w:trPr>
          <w:jc w:val="center"/>
        </w:trPr>
        <w:tc>
          <w:tcPr>
            <w:tcW w:w="1873" w:type="dxa"/>
          </w:tcPr>
          <w:p w:rsidR="001D4A46" w:rsidRPr="00F41C79" w:rsidRDefault="001D4A46" w:rsidP="00BE0DD7">
            <w:pPr>
              <w:rPr>
                <w:rFonts w:ascii="Arial" w:hAnsi="Arial" w:cs="Arial"/>
                <w:sz w:val="16"/>
                <w:szCs w:val="16"/>
              </w:rPr>
            </w:pPr>
            <w:r w:rsidRPr="00F41C79"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  <w:r w:rsidRPr="00F41C79">
              <w:rPr>
                <w:rFonts w:ascii="Arial" w:hAnsi="Arial" w:cs="Arial"/>
                <w:sz w:val="16"/>
                <w:szCs w:val="16"/>
              </w:rPr>
              <w:t xml:space="preserve">How much do you feel understood by the HCW?  </w:t>
            </w:r>
          </w:p>
        </w:tc>
        <w:tc>
          <w:tcPr>
            <w:tcW w:w="1104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6A6A6" w:themeFill="background1" w:themeFillShade="A6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3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9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8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4A46" w:rsidRPr="00BC21A5" w:rsidTr="00BE0DD7">
        <w:trPr>
          <w:jc w:val="center"/>
        </w:trPr>
        <w:tc>
          <w:tcPr>
            <w:tcW w:w="1873" w:type="dxa"/>
          </w:tcPr>
          <w:p w:rsidR="001D4A46" w:rsidRPr="00F41C79" w:rsidRDefault="001D4A46" w:rsidP="00BE0DD7">
            <w:pPr>
              <w:rPr>
                <w:rFonts w:ascii="Arial" w:hAnsi="Arial" w:cs="Arial"/>
                <w:sz w:val="16"/>
                <w:szCs w:val="16"/>
              </w:rPr>
            </w:pPr>
            <w:r w:rsidRPr="00F41C79">
              <w:rPr>
                <w:rFonts w:ascii="Arial" w:hAnsi="Arial" w:cs="Arial"/>
                <w:sz w:val="16"/>
                <w:szCs w:val="16"/>
              </w:rPr>
              <w:t xml:space="preserve">   Moderately/completely</w:t>
            </w:r>
          </w:p>
        </w:tc>
        <w:tc>
          <w:tcPr>
            <w:tcW w:w="1104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21A5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24</w:t>
            </w:r>
            <w:r w:rsidRPr="00BC21A5"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>68</w:t>
            </w:r>
            <w:r w:rsidRPr="00BC21A5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>9</w:t>
            </w:r>
            <w:r w:rsidRPr="00BC21A5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17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2.21</w:t>
            </w:r>
            <w:r w:rsidRPr="00BC21A5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0.86</w:t>
            </w:r>
            <w:r w:rsidRPr="00BC21A5"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5.67</w:t>
            </w:r>
            <w:r w:rsidRPr="00BC21A5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17" w:type="dxa"/>
            <w:shd w:val="clear" w:color="auto" w:fill="A6A6A6" w:themeFill="background1" w:themeFillShade="A6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3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137</w:t>
            </w:r>
            <w:r w:rsidRPr="00BC21A5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70.3</w:t>
            </w:r>
            <w:r w:rsidRPr="00BC21A5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399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0.79</w:t>
            </w:r>
            <w:r w:rsidRPr="00BC21A5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0.08-7.77</w:t>
            </w:r>
            <w:r w:rsidRPr="00BC21A5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58" w:type="dxa"/>
            <w:shd w:val="clear" w:color="auto" w:fill="A6A6A6" w:themeFill="background1" w:themeFillShade="A6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4A46" w:rsidRPr="00BC21A5" w:rsidTr="00BE0DD7">
        <w:trPr>
          <w:jc w:val="center"/>
        </w:trPr>
        <w:tc>
          <w:tcPr>
            <w:tcW w:w="1873" w:type="dxa"/>
          </w:tcPr>
          <w:p w:rsidR="001D4A46" w:rsidRPr="00F41C79" w:rsidRDefault="001D4A46" w:rsidP="00BE0DD7">
            <w:pPr>
              <w:rPr>
                <w:rFonts w:ascii="Arial" w:hAnsi="Arial" w:cs="Arial"/>
                <w:sz w:val="16"/>
                <w:szCs w:val="16"/>
              </w:rPr>
            </w:pPr>
            <w:r w:rsidRPr="00F41C79">
              <w:rPr>
                <w:rFonts w:ascii="Arial" w:hAnsi="Arial" w:cs="Arial"/>
                <w:sz w:val="16"/>
                <w:szCs w:val="16"/>
              </w:rPr>
              <w:t xml:space="preserve">  Do you feel </w:t>
            </w:r>
            <w:proofErr w:type="spellStart"/>
            <w:proofErr w:type="gramStart"/>
            <w:r w:rsidRPr="00F41C79">
              <w:rPr>
                <w:rFonts w:ascii="Arial" w:hAnsi="Arial" w:cs="Arial"/>
                <w:sz w:val="16"/>
                <w:szCs w:val="16"/>
              </w:rPr>
              <w:t>criticised</w:t>
            </w:r>
            <w:proofErr w:type="spellEnd"/>
            <w:r w:rsidRPr="00F41C79">
              <w:rPr>
                <w:rFonts w:ascii="Arial" w:hAnsi="Arial" w:cs="Arial"/>
                <w:sz w:val="16"/>
                <w:szCs w:val="16"/>
              </w:rPr>
              <w:t>/blamed</w:t>
            </w:r>
            <w:proofErr w:type="gramEnd"/>
            <w:r w:rsidRPr="00F41C79">
              <w:rPr>
                <w:rFonts w:ascii="Arial" w:hAnsi="Arial" w:cs="Arial"/>
                <w:sz w:val="16"/>
                <w:szCs w:val="16"/>
              </w:rPr>
              <w:t xml:space="preserve"> by the HCW?</w:t>
            </w:r>
          </w:p>
        </w:tc>
        <w:tc>
          <w:tcPr>
            <w:tcW w:w="1104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6A6A6" w:themeFill="background1" w:themeFillShade="A6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3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9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8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4A46" w:rsidRPr="00BC21A5" w:rsidTr="00BE0DD7">
        <w:trPr>
          <w:jc w:val="center"/>
        </w:trPr>
        <w:tc>
          <w:tcPr>
            <w:tcW w:w="1873" w:type="dxa"/>
          </w:tcPr>
          <w:p w:rsidR="001D4A46" w:rsidRPr="00F41C79" w:rsidRDefault="001D4A46" w:rsidP="00BE0DD7">
            <w:pPr>
              <w:rPr>
                <w:rFonts w:ascii="Arial" w:hAnsi="Arial" w:cs="Arial"/>
                <w:sz w:val="16"/>
                <w:szCs w:val="16"/>
              </w:rPr>
            </w:pPr>
            <w:r w:rsidRPr="00F41C79">
              <w:rPr>
                <w:rFonts w:ascii="Arial" w:hAnsi="Arial" w:cs="Arial"/>
                <w:sz w:val="16"/>
                <w:szCs w:val="16"/>
              </w:rPr>
              <w:t xml:space="preserve">  Not at all/a little</w:t>
            </w:r>
          </w:p>
        </w:tc>
        <w:tc>
          <w:tcPr>
            <w:tcW w:w="1104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117</w:t>
            </w:r>
            <w:r w:rsidRPr="00BC21A5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66.5</w:t>
            </w:r>
            <w:r w:rsidRPr="00BC21A5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17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21A5">
              <w:rPr>
                <w:rFonts w:ascii="Arial" w:hAnsi="Arial" w:cs="Arial"/>
                <w:sz w:val="16"/>
                <w:szCs w:val="16"/>
              </w:rPr>
              <w:t>0.</w:t>
            </w:r>
            <w:r>
              <w:rPr>
                <w:rFonts w:ascii="Arial" w:hAnsi="Arial" w:cs="Arial"/>
                <w:sz w:val="16"/>
                <w:szCs w:val="16"/>
              </w:rPr>
              <w:t>87</w:t>
            </w:r>
            <w:r w:rsidRPr="00BC21A5">
              <w:rPr>
                <w:rFonts w:ascii="Arial" w:hAnsi="Arial" w:cs="Arial"/>
                <w:sz w:val="16"/>
                <w:szCs w:val="16"/>
              </w:rPr>
              <w:t xml:space="preserve"> (0.</w:t>
            </w:r>
            <w:r>
              <w:rPr>
                <w:rFonts w:ascii="Arial" w:hAnsi="Arial" w:cs="Arial"/>
                <w:sz w:val="16"/>
                <w:szCs w:val="16"/>
              </w:rPr>
              <w:t>34</w:t>
            </w:r>
            <w:r w:rsidRPr="00BC21A5"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2.23</w:t>
            </w:r>
            <w:r w:rsidRPr="00BC21A5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17" w:type="dxa"/>
            <w:shd w:val="clear" w:color="auto" w:fill="A6A6A6" w:themeFill="background1" w:themeFillShade="A6"/>
          </w:tcPr>
          <w:p w:rsidR="001D4A46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3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Pr="00BC21A5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68.8</w:t>
            </w:r>
            <w:r w:rsidRPr="00BC21A5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399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0.61 (0.21-1.74)</w:t>
            </w:r>
          </w:p>
        </w:tc>
        <w:tc>
          <w:tcPr>
            <w:tcW w:w="1458" w:type="dxa"/>
            <w:shd w:val="clear" w:color="auto" w:fill="A6A6A6" w:themeFill="background1" w:themeFillShade="A6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4A46" w:rsidRPr="00BC21A5" w:rsidTr="00BE0DD7">
        <w:trPr>
          <w:jc w:val="center"/>
        </w:trPr>
        <w:tc>
          <w:tcPr>
            <w:tcW w:w="1873" w:type="dxa"/>
          </w:tcPr>
          <w:p w:rsidR="001D4A46" w:rsidRPr="00F41C79" w:rsidRDefault="001D4A46" w:rsidP="00BE0DD7">
            <w:pPr>
              <w:rPr>
                <w:rFonts w:ascii="Arial" w:hAnsi="Arial" w:cs="Arial"/>
                <w:sz w:val="16"/>
                <w:szCs w:val="16"/>
              </w:rPr>
            </w:pPr>
            <w:r w:rsidRPr="00F41C79">
              <w:rPr>
                <w:rFonts w:ascii="Arial" w:hAnsi="Arial" w:cs="Arial"/>
                <w:sz w:val="16"/>
                <w:szCs w:val="16"/>
              </w:rPr>
              <w:t xml:space="preserve">  How much do you </w:t>
            </w:r>
            <w:r w:rsidRPr="00F41C79">
              <w:rPr>
                <w:rFonts w:ascii="Arial" w:hAnsi="Arial" w:cs="Arial"/>
                <w:sz w:val="16"/>
                <w:szCs w:val="16"/>
              </w:rPr>
              <w:lastRenderedPageBreak/>
              <w:t xml:space="preserve">feel the HCW is concerned/cares? </w:t>
            </w:r>
          </w:p>
        </w:tc>
        <w:tc>
          <w:tcPr>
            <w:tcW w:w="1104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3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9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8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4A46" w:rsidRPr="00BC21A5" w:rsidTr="00BE0DD7">
        <w:trPr>
          <w:jc w:val="center"/>
        </w:trPr>
        <w:tc>
          <w:tcPr>
            <w:tcW w:w="1873" w:type="dxa"/>
          </w:tcPr>
          <w:p w:rsidR="001D4A46" w:rsidRPr="00F41C79" w:rsidRDefault="001D4A46" w:rsidP="00BE0DD7">
            <w:pPr>
              <w:rPr>
                <w:rFonts w:ascii="Arial" w:hAnsi="Arial" w:cs="Arial"/>
                <w:sz w:val="16"/>
                <w:szCs w:val="16"/>
              </w:rPr>
            </w:pPr>
            <w:r w:rsidRPr="00F41C79">
              <w:rPr>
                <w:rFonts w:ascii="Arial" w:hAnsi="Arial" w:cs="Arial"/>
                <w:sz w:val="16"/>
                <w:szCs w:val="16"/>
              </w:rPr>
              <w:lastRenderedPageBreak/>
              <w:t xml:space="preserve">   Moderately/completely</w:t>
            </w:r>
          </w:p>
        </w:tc>
        <w:tc>
          <w:tcPr>
            <w:tcW w:w="1104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21A5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27</w:t>
            </w:r>
            <w:r w:rsidRPr="00BC21A5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70.2</w:t>
            </w:r>
            <w:r w:rsidRPr="00BC21A5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17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3.92</w:t>
            </w:r>
            <w:r w:rsidRPr="00BC21A5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1.34</w:t>
            </w:r>
            <w:r w:rsidRPr="00BC21A5"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11.58</w:t>
            </w:r>
            <w:r w:rsidRPr="00BC21A5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17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1.46 (0.92-2.32)</w:t>
            </w:r>
          </w:p>
        </w:tc>
        <w:tc>
          <w:tcPr>
            <w:tcW w:w="1153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135 (71.1)</w:t>
            </w:r>
          </w:p>
        </w:tc>
        <w:tc>
          <w:tcPr>
            <w:tcW w:w="1399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2.45 (0.68-8.90)</w:t>
            </w:r>
          </w:p>
        </w:tc>
        <w:tc>
          <w:tcPr>
            <w:tcW w:w="1458" w:type="dxa"/>
            <w:shd w:val="clear" w:color="auto" w:fill="A6A6A6" w:themeFill="background1" w:themeFillShade="A6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4A46" w:rsidRPr="00BC21A5" w:rsidTr="00BE0DD7">
        <w:trPr>
          <w:jc w:val="center"/>
        </w:trPr>
        <w:tc>
          <w:tcPr>
            <w:tcW w:w="1873" w:type="dxa"/>
          </w:tcPr>
          <w:p w:rsidR="001D4A46" w:rsidRPr="00F41C79" w:rsidRDefault="001D4A46" w:rsidP="00BE0DD7">
            <w:pPr>
              <w:rPr>
                <w:rFonts w:ascii="Arial" w:hAnsi="Arial" w:cs="Arial"/>
                <w:sz w:val="16"/>
                <w:szCs w:val="16"/>
              </w:rPr>
            </w:pPr>
            <w:r w:rsidRPr="00F41C79">
              <w:rPr>
                <w:rFonts w:ascii="Arial" w:hAnsi="Arial" w:cs="Arial"/>
                <w:sz w:val="16"/>
                <w:szCs w:val="16"/>
              </w:rPr>
              <w:t xml:space="preserve">  How much do you feel the treatment you are currently receiving is right for you?</w:t>
            </w:r>
          </w:p>
        </w:tc>
        <w:tc>
          <w:tcPr>
            <w:tcW w:w="1104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3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9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8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4A46" w:rsidRPr="00BC21A5" w:rsidTr="00BE0DD7">
        <w:trPr>
          <w:jc w:val="center"/>
        </w:trPr>
        <w:tc>
          <w:tcPr>
            <w:tcW w:w="1873" w:type="dxa"/>
          </w:tcPr>
          <w:p w:rsidR="001D4A46" w:rsidRPr="00F41C79" w:rsidRDefault="001D4A46" w:rsidP="00BE0DD7">
            <w:pPr>
              <w:rPr>
                <w:rFonts w:ascii="Arial" w:hAnsi="Arial" w:cs="Arial"/>
                <w:sz w:val="16"/>
                <w:szCs w:val="16"/>
              </w:rPr>
            </w:pPr>
            <w:r w:rsidRPr="00F41C79">
              <w:rPr>
                <w:rFonts w:ascii="Arial" w:hAnsi="Arial" w:cs="Arial"/>
                <w:sz w:val="16"/>
                <w:szCs w:val="16"/>
              </w:rPr>
              <w:t xml:space="preserve">   Moderately/completely</w:t>
            </w:r>
          </w:p>
        </w:tc>
        <w:tc>
          <w:tcPr>
            <w:tcW w:w="1104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21A5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28</w:t>
            </w:r>
            <w:r w:rsidRPr="00BC21A5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71.9</w:t>
            </w:r>
            <w:r w:rsidRPr="00BC21A5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17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8.19</w:t>
            </w:r>
            <w:r w:rsidRPr="00BC21A5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2.69</w:t>
            </w:r>
            <w:r w:rsidRPr="00BC21A5"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24.98</w:t>
            </w:r>
            <w:r w:rsidRPr="00BC21A5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17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4.28 (1.50-12.22)</w:t>
            </w:r>
          </w:p>
        </w:tc>
        <w:tc>
          <w:tcPr>
            <w:tcW w:w="1153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138</w:t>
            </w:r>
            <w:r w:rsidRPr="00BC21A5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71.9</w:t>
            </w:r>
            <w:r w:rsidRPr="00BC21A5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399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7.67</w:t>
            </w:r>
            <w:r w:rsidRPr="00BC21A5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1.44</w:t>
            </w:r>
            <w:r w:rsidRPr="00BC21A5"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40.68</w:t>
            </w:r>
            <w:r w:rsidRPr="00BC21A5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58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7.10 (1.35-37.36)</w:t>
            </w:r>
          </w:p>
        </w:tc>
      </w:tr>
      <w:tr w:rsidR="001D4A46" w:rsidRPr="00BC21A5" w:rsidTr="00BE0DD7">
        <w:trPr>
          <w:jc w:val="center"/>
        </w:trPr>
        <w:tc>
          <w:tcPr>
            <w:tcW w:w="1873" w:type="dxa"/>
          </w:tcPr>
          <w:p w:rsidR="001D4A46" w:rsidRPr="00F41C79" w:rsidRDefault="001D4A46" w:rsidP="00BE0DD7">
            <w:pPr>
              <w:rPr>
                <w:rFonts w:ascii="Arial" w:hAnsi="Arial" w:cs="Arial"/>
                <w:sz w:val="16"/>
                <w:szCs w:val="16"/>
              </w:rPr>
            </w:pPr>
            <w:r w:rsidRPr="00F41C79"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  <w:r w:rsidRPr="00F41C79">
              <w:rPr>
                <w:rFonts w:ascii="Arial" w:hAnsi="Arial" w:cs="Arial"/>
                <w:sz w:val="16"/>
                <w:szCs w:val="16"/>
              </w:rPr>
              <w:t>How do you feel after a meeting with the HCW?</w:t>
            </w:r>
          </w:p>
        </w:tc>
        <w:tc>
          <w:tcPr>
            <w:tcW w:w="1104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3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9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8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4A46" w:rsidRPr="00BC21A5" w:rsidTr="00BE0DD7">
        <w:trPr>
          <w:jc w:val="center"/>
        </w:trPr>
        <w:tc>
          <w:tcPr>
            <w:tcW w:w="1873" w:type="dxa"/>
          </w:tcPr>
          <w:p w:rsidR="001D4A46" w:rsidRPr="00F41C79" w:rsidRDefault="001D4A46" w:rsidP="00BE0DD7">
            <w:pPr>
              <w:rPr>
                <w:rFonts w:ascii="Arial" w:hAnsi="Arial" w:cs="Arial"/>
                <w:sz w:val="16"/>
                <w:szCs w:val="16"/>
              </w:rPr>
            </w:pPr>
            <w:r w:rsidRPr="00F41C79">
              <w:rPr>
                <w:rFonts w:ascii="Arial" w:hAnsi="Arial" w:cs="Arial"/>
                <w:sz w:val="16"/>
                <w:szCs w:val="16"/>
              </w:rPr>
              <w:t xml:space="preserve">   Unchanged/worse</w:t>
            </w:r>
          </w:p>
        </w:tc>
        <w:tc>
          <w:tcPr>
            <w:tcW w:w="1104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Pr="00BC21A5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27.3</w:t>
            </w:r>
            <w:r w:rsidRPr="00BC21A5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17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3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BC21A5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17.7</w:t>
            </w:r>
            <w:r w:rsidRPr="00BC21A5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399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8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4A46" w:rsidRPr="00BC21A5" w:rsidTr="00BE0DD7">
        <w:trPr>
          <w:jc w:val="center"/>
        </w:trPr>
        <w:tc>
          <w:tcPr>
            <w:tcW w:w="1873" w:type="dxa"/>
          </w:tcPr>
          <w:p w:rsidR="001D4A46" w:rsidRPr="00F41C79" w:rsidRDefault="001D4A46" w:rsidP="00BE0DD7">
            <w:pPr>
              <w:rPr>
                <w:rFonts w:ascii="Arial" w:hAnsi="Arial" w:cs="Arial"/>
                <w:sz w:val="16"/>
                <w:szCs w:val="16"/>
              </w:rPr>
            </w:pPr>
            <w:r w:rsidRPr="00F41C79">
              <w:rPr>
                <w:rFonts w:ascii="Arial" w:hAnsi="Arial" w:cs="Arial"/>
                <w:sz w:val="16"/>
                <w:szCs w:val="16"/>
              </w:rPr>
              <w:t xml:space="preserve">   Better </w:t>
            </w:r>
          </w:p>
        </w:tc>
        <w:tc>
          <w:tcPr>
            <w:tcW w:w="1104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21A5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28</w:t>
            </w:r>
            <w:r w:rsidRPr="00BC21A5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71.9</w:t>
            </w:r>
            <w:r w:rsidRPr="00BC21A5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17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6.83</w:t>
            </w:r>
            <w:r w:rsidRPr="00BC21A5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2.41</w:t>
            </w:r>
            <w:r w:rsidRPr="00BC21A5"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19.73</w:t>
            </w:r>
            <w:r w:rsidRPr="00BC21A5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17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7.32 (2.29-23.40)</w:t>
            </w:r>
          </w:p>
        </w:tc>
        <w:tc>
          <w:tcPr>
            <w:tcW w:w="1153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137 (74.9)</w:t>
            </w:r>
          </w:p>
        </w:tc>
        <w:tc>
          <w:tcPr>
            <w:tcW w:w="1399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13.90</w:t>
            </w:r>
            <w:r w:rsidRPr="00BC21A5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3.49-55.27</w:t>
            </w:r>
            <w:r w:rsidRPr="00BC21A5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58" w:type="dxa"/>
          </w:tcPr>
          <w:p w:rsidR="001D4A46" w:rsidRPr="00BC21A5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12.08</w:t>
            </w:r>
            <w:r w:rsidRPr="00BC21A5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3.27-44.54</w:t>
            </w:r>
            <w:r w:rsidRPr="00BC21A5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1D4A46" w:rsidRPr="00BC21A5" w:rsidTr="00BE0DD7">
        <w:trPr>
          <w:jc w:val="center"/>
        </w:trPr>
        <w:tc>
          <w:tcPr>
            <w:tcW w:w="9821" w:type="dxa"/>
            <w:gridSpan w:val="7"/>
          </w:tcPr>
          <w:p w:rsidR="001D4A46" w:rsidRPr="00F41C79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41C79">
              <w:rPr>
                <w:rFonts w:ascii="Arial" w:hAnsi="Arial" w:cs="Arial"/>
                <w:sz w:val="16"/>
                <w:szCs w:val="16"/>
              </w:rPr>
              <w:t>*Adjusted for relative wealth, sex</w:t>
            </w:r>
          </w:p>
          <w:p w:rsidR="001D4A46" w:rsidRPr="00F41C79" w:rsidRDefault="001D4A46" w:rsidP="00BE0D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41C79">
              <w:rPr>
                <w:rFonts w:ascii="Arial" w:hAnsi="Arial" w:cs="Arial"/>
                <w:sz w:val="16"/>
                <w:szCs w:val="16"/>
              </w:rPr>
              <w:t>**Adjusted for relative wealth</w:t>
            </w:r>
          </w:p>
        </w:tc>
      </w:tr>
    </w:tbl>
    <w:p w:rsidR="001D4A46" w:rsidRDefault="001D4A46" w:rsidP="001D4A46">
      <w:pPr>
        <w:spacing w:line="480" w:lineRule="auto"/>
        <w:rPr>
          <w:rFonts w:ascii="Arial" w:hAnsi="Arial" w:cs="Arial"/>
          <w:b/>
          <w:sz w:val="16"/>
          <w:szCs w:val="16"/>
        </w:rPr>
      </w:pPr>
    </w:p>
    <w:p w:rsidR="00626E47" w:rsidRDefault="00626E47"/>
    <w:sectPr w:rsidR="00626E47" w:rsidSect="00626E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1D4A46"/>
    <w:rsid w:val="001D4A46"/>
    <w:rsid w:val="00363FA3"/>
    <w:rsid w:val="00416FBC"/>
    <w:rsid w:val="0055222D"/>
    <w:rsid w:val="00626E47"/>
    <w:rsid w:val="006E419A"/>
    <w:rsid w:val="007E5A10"/>
    <w:rsid w:val="00803789"/>
    <w:rsid w:val="008A2D86"/>
    <w:rsid w:val="00C97C0F"/>
    <w:rsid w:val="00DB1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4A46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D4A46"/>
    <w:pPr>
      <w:spacing w:after="0" w:line="240" w:lineRule="auto"/>
    </w:pPr>
    <w:rPr>
      <w:rFonts w:eastAsiaTheme="minorEastAs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512</Words>
  <Characters>2920</Characters>
  <Application>Microsoft Office Word</Application>
  <DocSecurity>0</DocSecurity>
  <Lines>24</Lines>
  <Paragraphs>6</Paragraphs>
  <ScaleCrop>false</ScaleCrop>
  <Company/>
  <LinksUpToDate>false</LinksUpToDate>
  <CharactersWithSpaces>3426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Charlotte</dc:creator>
  <cp:lastModifiedBy>Charlotte</cp:lastModifiedBy>
  <cp:revision>3</cp:revision>
  <dcterms:created xsi:type="dcterms:W3CDTF">2016-11-28T14:26:00Z</dcterms:created>
  <dcterms:modified xsi:type="dcterms:W3CDTF">2016-11-28T14:26:00Z</dcterms:modified>
</cp:coreProperties>
</file>