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3A4" w:rsidRDefault="008E23A4" w:rsidP="00F906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3</w:t>
      </w:r>
    </w:p>
    <w:p w:rsidR="00F9062C" w:rsidRPr="009127FE" w:rsidRDefault="008E23A4" w:rsidP="00F906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 w:rsidR="000F2889">
        <w:rPr>
          <w:rFonts w:ascii="Times New Roman" w:hAnsi="Times New Roman" w:cs="Times New Roman"/>
          <w:b/>
          <w:sz w:val="24"/>
          <w:szCs w:val="24"/>
        </w:rPr>
        <w:t xml:space="preserve"> S2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9062C" w:rsidRPr="009127FE">
        <w:rPr>
          <w:rFonts w:ascii="Times New Roman" w:hAnsi="Times New Roman" w:cs="Times New Roman"/>
          <w:b/>
          <w:sz w:val="24"/>
          <w:szCs w:val="24"/>
        </w:rPr>
        <w:t xml:space="preserve">Monitored indicators by number of cases </w:t>
      </w:r>
      <w:r w:rsidR="00F9062C" w:rsidRPr="009127FE">
        <w:rPr>
          <w:rFonts w:ascii="Times New Roman" w:hAnsi="Times New Roman" w:cs="Times New Roman"/>
          <w:b/>
          <w:bCs/>
          <w:sz w:val="24"/>
          <w:szCs w:val="24"/>
        </w:rPr>
        <w:t xml:space="preserve">by health facility per period </w:t>
      </w:r>
    </w:p>
    <w:tbl>
      <w:tblPr>
        <w:tblW w:w="13724" w:type="dxa"/>
        <w:tblLook w:val="04A0" w:firstRow="1" w:lastRow="0" w:firstColumn="1" w:lastColumn="0" w:noHBand="0" w:noVBand="1"/>
      </w:tblPr>
      <w:tblGrid>
        <w:gridCol w:w="784"/>
        <w:gridCol w:w="1634"/>
        <w:gridCol w:w="742"/>
        <w:gridCol w:w="742"/>
        <w:gridCol w:w="742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</w:tblGrid>
      <w:tr w:rsidR="00F9062C" w:rsidRPr="009127FE" w:rsidTr="00AF2A85">
        <w:trPr>
          <w:trHeight w:val="735"/>
        </w:trPr>
        <w:tc>
          <w:tcPr>
            <w:tcW w:w="2547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Primary Health Facilities</w:t>
            </w:r>
          </w:p>
        </w:tc>
        <w:tc>
          <w:tcPr>
            <w:tcW w:w="2609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Number of live-birth deliveries</w:t>
            </w:r>
          </w:p>
        </w:tc>
        <w:tc>
          <w:tcPr>
            <w:tcW w:w="285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Number of  pair mother </w:t>
            </w: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/infant who received postpartum care at day 6-10</w:t>
            </w:r>
          </w:p>
        </w:tc>
        <w:tc>
          <w:tcPr>
            <w:tcW w:w="285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Number of  pair mother </w:t>
            </w: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newborn</w:t>
            </w:r>
            <w:proofErr w:type="spellEnd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/infant who received postpartum care at week 6-8</w:t>
            </w:r>
          </w:p>
        </w:tc>
        <w:tc>
          <w:tcPr>
            <w:tcW w:w="285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Number of women who used a PPFP method</w:t>
            </w:r>
          </w:p>
        </w:tc>
      </w:tr>
      <w:tr w:rsidR="00F9062C" w:rsidRPr="009127FE" w:rsidTr="00AF2A85">
        <w:trPr>
          <w:trHeight w:val="473"/>
        </w:trPr>
        <w:tc>
          <w:tcPr>
            <w:tcW w:w="2547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Sept12-Aug13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Sept13-Aug14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Sept14-Aug15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Sept15-Dec15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Sept12-Aug13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Sept13-Aug14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Sept14-Aug15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Sept15-Dec15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Sept12-Aug13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Sept13-Aug14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Sept14-Aug15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Sept15-Dec15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Sept12-Aug13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Sept13-Aug14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Sept14-Aug15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Sept15-Dec15</w:t>
            </w:r>
          </w:p>
        </w:tc>
      </w:tr>
      <w:tr w:rsidR="00F9062C" w:rsidRPr="009127FE" w:rsidTr="00AF2A85">
        <w:trPr>
          <w:trHeight w:val="308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Rural HF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Basnere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Damesma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Delga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Kalambaogo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61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Lebda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Namsigui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Napalgue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Tangasco</w:t>
            </w:r>
            <w:proofErr w:type="spellEnd"/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</w:tr>
      <w:tr w:rsidR="00F9062C" w:rsidRPr="009127FE" w:rsidTr="00AF2A85">
        <w:trPr>
          <w:trHeight w:val="308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Total rural HF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2140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2490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2489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841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751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2382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2733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887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394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1168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1505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482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394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1196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240</w:t>
            </w:r>
          </w:p>
        </w:tc>
      </w:tr>
      <w:tr w:rsidR="00F9062C" w:rsidRPr="009127FE" w:rsidTr="00AF2A85">
        <w:trPr>
          <w:trHeight w:val="330"/>
        </w:trPr>
        <w:tc>
          <w:tcPr>
            <w:tcW w:w="82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Urban HF</w:t>
            </w:r>
          </w:p>
        </w:tc>
        <w:tc>
          <w:tcPr>
            <w:tcW w:w="172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Sector 1</w:t>
            </w:r>
          </w:p>
        </w:tc>
        <w:tc>
          <w:tcPr>
            <w:tcW w:w="4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699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752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798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263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176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246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145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71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Sector 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71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Sector 6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</w:t>
            </w:r>
          </w:p>
        </w:tc>
      </w:tr>
      <w:tr w:rsidR="00F9062C" w:rsidRPr="009127FE" w:rsidTr="00AF2A85">
        <w:trPr>
          <w:trHeight w:val="315"/>
        </w:trPr>
        <w:tc>
          <w:tcPr>
            <w:tcW w:w="8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Sector 7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49</w:t>
            </w:r>
          </w:p>
        </w:tc>
      </w:tr>
      <w:tr w:rsidR="00F9062C" w:rsidRPr="009127FE" w:rsidTr="00AF2A85">
        <w:trPr>
          <w:trHeight w:val="330"/>
        </w:trPr>
        <w:tc>
          <w:tcPr>
            <w:tcW w:w="8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Total urban HF</w:t>
            </w:r>
          </w:p>
        </w:tc>
        <w:tc>
          <w:tcPr>
            <w:tcW w:w="4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1904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2216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2389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834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263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778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1094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364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937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344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260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182</w:t>
            </w:r>
          </w:p>
        </w:tc>
      </w:tr>
      <w:tr w:rsidR="00F9062C" w:rsidRPr="009127FE" w:rsidTr="00AF2A85">
        <w:trPr>
          <w:trHeight w:val="435"/>
        </w:trPr>
        <w:tc>
          <w:tcPr>
            <w:tcW w:w="2547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Total HF</w:t>
            </w:r>
          </w:p>
        </w:tc>
        <w:tc>
          <w:tcPr>
            <w:tcW w:w="4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4044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4706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4878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1675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1014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3160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3827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1251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578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1548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2442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475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1456</w:t>
            </w: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62C" w:rsidRPr="00AF2A85" w:rsidRDefault="00F9062C" w:rsidP="00AF2A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422</w:t>
            </w:r>
          </w:p>
        </w:tc>
      </w:tr>
    </w:tbl>
    <w:p w:rsidR="00E85080" w:rsidRDefault="00E85080"/>
    <w:sectPr w:rsidR="00E85080" w:rsidSect="00F9062C">
      <w:type w:val="continuous"/>
      <w:pgSz w:w="16838" w:h="11906" w:orient="landscape" w:code="9"/>
      <w:pgMar w:top="1417" w:right="1417" w:bottom="1417" w:left="1134" w:header="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2C"/>
    <w:rsid w:val="00045E36"/>
    <w:rsid w:val="000F2889"/>
    <w:rsid w:val="00780F1E"/>
    <w:rsid w:val="007C26A7"/>
    <w:rsid w:val="008E23A4"/>
    <w:rsid w:val="00B1446E"/>
    <w:rsid w:val="00E85080"/>
    <w:rsid w:val="00F9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0D1C9-C49A-4DD8-9FD5-23F7552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1394</Characters>
  <Application>Microsoft Office Word</Application>
  <DocSecurity>0</DocSecurity>
  <Lines>25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Belemsaga-Yugbare, Danielle Marie Jeanne Zeala</dc:creator>
  <cp:keywords/>
  <dc:description/>
  <cp:lastModifiedBy>Belemsaga-Yugbare, Danielle Marie Jeanne Zeala</cp:lastModifiedBy>
  <cp:revision>3</cp:revision>
  <dcterms:created xsi:type="dcterms:W3CDTF">2017-12-14T14:21:00Z</dcterms:created>
  <dcterms:modified xsi:type="dcterms:W3CDTF">2017-12-14T14:21:00Z</dcterms:modified>
</cp:coreProperties>
</file>