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A4F" w:rsidRDefault="00713A4F" w:rsidP="00713A4F">
      <w:pPr>
        <w:spacing w:line="360" w:lineRule="auto"/>
        <w:rPr>
          <w:rFonts w:ascii="Arial" w:hAnsi="Arial" w:cs="Arial"/>
          <w:b/>
          <w:bCs/>
          <w:szCs w:val="20"/>
        </w:rPr>
      </w:pPr>
      <w:r w:rsidRPr="00487850">
        <w:rPr>
          <w:rFonts w:ascii="Arial" w:hAnsi="Arial" w:cs="Arial"/>
          <w:b/>
          <w:bCs/>
          <w:szCs w:val="20"/>
        </w:rPr>
        <w:t>Additional file 1</w:t>
      </w:r>
    </w:p>
    <w:p w:rsidR="00713A4F" w:rsidRPr="00713A4F" w:rsidRDefault="00713A4F" w:rsidP="00713A4F">
      <w:pPr>
        <w:tabs>
          <w:tab w:val="left" w:pos="25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Cs w:val="23"/>
        </w:rPr>
      </w:pPr>
      <w:r w:rsidRPr="00713A4F">
        <w:rPr>
          <w:rFonts w:ascii="Times New Roman" w:hAnsi="Times New Roman" w:cs="Times New Roman"/>
          <w:b/>
          <w:bCs/>
          <w:szCs w:val="23"/>
        </w:rPr>
        <w:t>KEY QUESTION INCLUDED IN THE FOCUS GROUP DISCUSSIONS</w:t>
      </w: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Do you think that the payments for maternal care were a problem to access/use certain services?</w:t>
      </w:r>
    </w:p>
    <w:p w:rsidR="00713A4F" w:rsidRPr="00713A4F" w:rsidRDefault="00713A4F" w:rsidP="00713A4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Did you ever have to pay for maternal care unofficially in cash or kind?</w:t>
      </w:r>
    </w:p>
    <w:p w:rsidR="00713A4F" w:rsidRPr="00713A4F" w:rsidRDefault="00713A4F" w:rsidP="00713A4F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−</w:t>
      </w:r>
      <w:r w:rsidRPr="00713A4F">
        <w:rPr>
          <w:rFonts w:ascii="Times New Roman" w:eastAsia="Webdings" w:hAnsi="Times New Roman" w:cs="Times New Roman"/>
        </w:rPr>
        <w:t></w:t>
      </w:r>
      <w:r w:rsidRPr="00713A4F">
        <w:rPr>
          <w:rFonts w:ascii="Times New Roman" w:hAnsi="Times New Roman" w:cs="Times New Roman"/>
        </w:rPr>
        <w:t>If yes, what was the reason for it? (</w:t>
      </w:r>
      <w:proofErr w:type="gramStart"/>
      <w:r w:rsidRPr="00713A4F">
        <w:rPr>
          <w:rFonts w:ascii="Times New Roman" w:hAnsi="Times New Roman" w:cs="Times New Roman"/>
        </w:rPr>
        <w:t>e.g</w:t>
      </w:r>
      <w:proofErr w:type="gramEnd"/>
      <w:r w:rsidRPr="00713A4F">
        <w:rPr>
          <w:rFonts w:ascii="Times New Roman" w:hAnsi="Times New Roman" w:cs="Times New Roman"/>
        </w:rPr>
        <w:t>. gratitude, ensuring quality, it is widely accepted method)</w:t>
      </w:r>
    </w:p>
    <w:p w:rsidR="00713A4F" w:rsidRPr="00713A4F" w:rsidRDefault="00713A4F" w:rsidP="00713A4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713A4F">
        <w:rPr>
          <w:rFonts w:ascii="Times New Roman" w:hAnsi="Times New Roman" w:cs="Times New Roman"/>
        </w:rPr>
        <w:t xml:space="preserve">In your opinion, what limits quality of antenatal, postnatal and delivery care services in Georgia to you and all women irrespective of their socio-economic status and health conditions? </w:t>
      </w:r>
    </w:p>
    <w:p w:rsidR="00713A4F" w:rsidRPr="00713A4F" w:rsidRDefault="00713A4F" w:rsidP="00713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 xml:space="preserve">Do you think that the limited quality of maternal healthcare services was a barrier to seek for the care (e.g. poor attitude, conditions in healthcare unit, treatment itself)? </w:t>
      </w:r>
    </w:p>
    <w:p w:rsidR="00713A4F" w:rsidRPr="00713A4F" w:rsidRDefault="00713A4F" w:rsidP="00713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Did you experience any maternal care services being not available in the area you live (either not existent or shortage of availability) during antenatal, delivery or post-natal period?</w:t>
      </w:r>
    </w:p>
    <w:p w:rsidR="00713A4F" w:rsidRPr="00713A4F" w:rsidRDefault="00713A4F" w:rsidP="00713A4F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−</w:t>
      </w:r>
      <w:r w:rsidRPr="00713A4F">
        <w:rPr>
          <w:rFonts w:ascii="Times New Roman" w:eastAsia="Webdings" w:hAnsi="Times New Roman" w:cs="Times New Roman"/>
        </w:rPr>
        <w:t></w:t>
      </w:r>
      <w:r w:rsidRPr="00713A4F">
        <w:rPr>
          <w:rFonts w:ascii="Times New Roman" w:hAnsi="Times New Roman" w:cs="Times New Roman"/>
        </w:rPr>
        <w:t>Was that a barrier to seek for the health service?</w:t>
      </w:r>
    </w:p>
    <w:p w:rsidR="00713A4F" w:rsidRPr="00713A4F" w:rsidRDefault="00713A4F" w:rsidP="00713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Did you experience any issues to access maternal care services during antenatal, delivery or post-natal period in terms of distance or time?</w:t>
      </w:r>
    </w:p>
    <w:p w:rsidR="00713A4F" w:rsidRPr="00713A4F" w:rsidRDefault="00713A4F" w:rsidP="00713A4F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−</w:t>
      </w:r>
      <w:r w:rsidRPr="00713A4F">
        <w:rPr>
          <w:rFonts w:ascii="Times New Roman" w:eastAsia="Webdings" w:hAnsi="Times New Roman" w:cs="Times New Roman"/>
        </w:rPr>
        <w:t></w:t>
      </w:r>
      <w:r w:rsidRPr="00713A4F">
        <w:rPr>
          <w:rFonts w:ascii="Times New Roman" w:hAnsi="Times New Roman" w:cs="Times New Roman"/>
        </w:rPr>
        <w:t>Was that a barrier to seek for the necessary health service?</w:t>
      </w:r>
    </w:p>
    <w:p w:rsidR="00713A4F" w:rsidRPr="00713A4F" w:rsidRDefault="00713A4F" w:rsidP="00713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Do you perceive a need to receive maternal healthcare services during all the 3 phases – pre/postnatal and delivery?</w:t>
      </w:r>
    </w:p>
    <w:p w:rsidR="00713A4F" w:rsidRPr="00713A4F" w:rsidRDefault="00713A4F" w:rsidP="00713A4F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 xml:space="preserve">Could you tell whether there are any maternal care services that you think are not </w:t>
      </w:r>
      <w:proofErr w:type="gramStart"/>
      <w:r w:rsidRPr="00713A4F">
        <w:rPr>
          <w:rFonts w:ascii="Times New Roman" w:hAnsi="Times New Roman" w:cs="Times New Roman"/>
        </w:rPr>
        <w:t>necessary/important</w:t>
      </w:r>
      <w:proofErr w:type="gramEnd"/>
      <w:r w:rsidRPr="00713A4F">
        <w:rPr>
          <w:rFonts w:ascii="Times New Roman" w:hAnsi="Times New Roman" w:cs="Times New Roman"/>
        </w:rPr>
        <w:t>?</w:t>
      </w:r>
    </w:p>
    <w:p w:rsidR="00713A4F" w:rsidRPr="00713A4F" w:rsidRDefault="00713A4F" w:rsidP="00713A4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Is that a reason you did not seek for them?</w:t>
      </w:r>
    </w:p>
    <w:p w:rsidR="00713A4F" w:rsidRPr="00713A4F" w:rsidRDefault="00713A4F" w:rsidP="00713A4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Did you feel like you were missing information on the use of maternal services?</w:t>
      </w:r>
    </w:p>
    <w:p w:rsidR="00713A4F" w:rsidRPr="00713A4F" w:rsidRDefault="00713A4F" w:rsidP="00713A4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713A4F" w:rsidRPr="00713A4F" w:rsidRDefault="00713A4F" w:rsidP="00713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13A4F">
        <w:rPr>
          <w:rFonts w:ascii="Times New Roman" w:hAnsi="Times New Roman" w:cs="Times New Roman"/>
        </w:rPr>
        <w:t>Where there any other reasons that held you back from or were a barrier of using maternal care services provided by healthcare professional (e.g. culture, religion, gender relationship in family)?</w:t>
      </w:r>
      <w:bookmarkStart w:id="0" w:name="_GoBack"/>
      <w:bookmarkEnd w:id="0"/>
    </w:p>
    <w:sectPr w:rsidR="00713A4F" w:rsidRPr="00713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846"/>
    <w:multiLevelType w:val="hybridMultilevel"/>
    <w:tmpl w:val="B34295C8"/>
    <w:lvl w:ilvl="0" w:tplc="86A621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426316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A4F"/>
    <w:rsid w:val="006F7EF1"/>
    <w:rsid w:val="00713A4F"/>
    <w:rsid w:val="007F523E"/>
    <w:rsid w:val="009E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6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1437</Characters>
  <Application>Microsoft Office Word</Application>
  <DocSecurity>0</DocSecurity>
  <Lines>28</Lines>
  <Paragraphs>16</Paragraphs>
  <ScaleCrop>false</ScaleCrop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LAWID</dc:creator>
  <cp:lastModifiedBy>LAWID</cp:lastModifiedBy>
  <cp:revision>1</cp:revision>
  <dcterms:created xsi:type="dcterms:W3CDTF">2018-07-31T19:05:00Z</dcterms:created>
  <dcterms:modified xsi:type="dcterms:W3CDTF">2018-07-31T19:06:00Z</dcterms:modified>
</cp:coreProperties>
</file>