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3269E9" w14:textId="77777777" w:rsidR="00823F66" w:rsidRPr="00612E21" w:rsidRDefault="00823F66" w:rsidP="00823F66">
      <w:pPr>
        <w:spacing w:after="0" w:line="240" w:lineRule="auto"/>
        <w:jc w:val="center"/>
        <w:rPr>
          <w:rFonts w:ascii="Tahoma" w:hAnsi="Tahoma" w:cs="Tahoma"/>
          <w:sz w:val="30"/>
          <w:szCs w:val="30"/>
        </w:rPr>
      </w:pPr>
      <w:r w:rsidRPr="00612E21">
        <w:rPr>
          <w:rFonts w:ascii="Tahoma" w:hAnsi="Tahoma" w:cs="Tahoma"/>
          <w:sz w:val="30"/>
          <w:szCs w:val="30"/>
        </w:rPr>
        <w:t>Survey on Health Research Priority Setting:</w:t>
      </w:r>
    </w:p>
    <w:p w14:paraId="4889EC4B" w14:textId="0515D076" w:rsidR="00E947D4" w:rsidRPr="00612E21" w:rsidRDefault="00823F66" w:rsidP="00823F66">
      <w:pPr>
        <w:jc w:val="center"/>
        <w:rPr>
          <w:rFonts w:ascii="Tahoma" w:hAnsi="Tahoma" w:cs="Tahoma"/>
          <w:sz w:val="32"/>
          <w:szCs w:val="32"/>
        </w:rPr>
      </w:pPr>
      <w:r w:rsidRPr="00612E21">
        <w:rPr>
          <w:rFonts w:ascii="Tahoma" w:hAnsi="Tahoma" w:cs="Tahoma"/>
          <w:sz w:val="30"/>
          <w:szCs w:val="30"/>
        </w:rPr>
        <w:t>Values &amp; Importance</w:t>
      </w:r>
    </w:p>
    <w:tbl>
      <w:tblPr>
        <w:tblStyle w:val="TableGrid"/>
        <w:tblW w:w="10065" w:type="dxa"/>
        <w:tblInd w:w="-431" w:type="dxa"/>
        <w:tblLook w:val="04A0" w:firstRow="1" w:lastRow="0" w:firstColumn="1" w:lastColumn="0" w:noHBand="0" w:noVBand="1"/>
      </w:tblPr>
      <w:tblGrid>
        <w:gridCol w:w="1135"/>
        <w:gridCol w:w="3804"/>
        <w:gridCol w:w="5126"/>
      </w:tblGrid>
      <w:tr w:rsidR="00B77289" w:rsidRPr="00EE4D38" w14:paraId="0B4CD523" w14:textId="77777777" w:rsidTr="00420756">
        <w:tc>
          <w:tcPr>
            <w:tcW w:w="10065" w:type="dxa"/>
            <w:gridSpan w:val="3"/>
          </w:tcPr>
          <w:p w14:paraId="20343DC5" w14:textId="77777777" w:rsidR="00823F66" w:rsidRPr="00EE4D38" w:rsidRDefault="00823F66" w:rsidP="00A814DB">
            <w:pPr>
              <w:pBdr>
                <w:top w:val="single" w:sz="4" w:space="1" w:color="auto"/>
                <w:left w:val="single" w:sz="4" w:space="4" w:color="auto"/>
                <w:right w:val="single" w:sz="4" w:space="4" w:color="auto"/>
              </w:pBdr>
              <w:spacing w:before="240"/>
              <w:jc w:val="both"/>
              <w:rPr>
                <w:rFonts w:ascii="Cambria" w:hAnsi="Cambria" w:cstheme="minorHAnsi"/>
                <w:sz w:val="24"/>
                <w:szCs w:val="24"/>
              </w:rPr>
            </w:pPr>
            <w:r w:rsidRPr="00EE4D38">
              <w:rPr>
                <w:rFonts w:ascii="Cambria" w:hAnsi="Cambria" w:cstheme="minorHAnsi"/>
                <w:sz w:val="24"/>
                <w:szCs w:val="24"/>
              </w:rPr>
              <w:t xml:space="preserve">This will only take </w:t>
            </w:r>
            <w:r w:rsidRPr="001304E6">
              <w:rPr>
                <w:rFonts w:ascii="Cambria" w:hAnsi="Cambria" w:cstheme="minorHAnsi"/>
                <w:b/>
                <w:sz w:val="24"/>
                <w:szCs w:val="24"/>
              </w:rPr>
              <w:t>5 minutes</w:t>
            </w:r>
            <w:r w:rsidRPr="00EE4D38">
              <w:rPr>
                <w:rFonts w:ascii="Cambria" w:hAnsi="Cambria" w:cstheme="minorHAnsi"/>
                <w:sz w:val="24"/>
                <w:szCs w:val="24"/>
              </w:rPr>
              <w:t xml:space="preserve"> of your time.</w:t>
            </w:r>
          </w:p>
          <w:p w14:paraId="2CC01F7D" w14:textId="77777777" w:rsidR="00A97960" w:rsidRDefault="00A97960" w:rsidP="00A814DB">
            <w:pPr>
              <w:pBdr>
                <w:top w:val="single" w:sz="4" w:space="1" w:color="auto"/>
                <w:left w:val="single" w:sz="4" w:space="4" w:color="auto"/>
                <w:right w:val="single" w:sz="4" w:space="4" w:color="auto"/>
              </w:pBdr>
              <w:jc w:val="both"/>
              <w:rPr>
                <w:rFonts w:ascii="Cambria" w:hAnsi="Cambria" w:cstheme="minorHAnsi"/>
                <w:sz w:val="24"/>
                <w:szCs w:val="24"/>
              </w:rPr>
            </w:pPr>
          </w:p>
          <w:p w14:paraId="0F326365" w14:textId="70816AD1" w:rsidR="00823F66" w:rsidRPr="00EE4D38" w:rsidRDefault="00823F66" w:rsidP="00A814DB">
            <w:pPr>
              <w:pBdr>
                <w:top w:val="single" w:sz="4" w:space="1" w:color="auto"/>
                <w:left w:val="single" w:sz="4" w:space="4" w:color="auto"/>
                <w:right w:val="single" w:sz="4" w:space="4" w:color="auto"/>
              </w:pBdr>
              <w:jc w:val="both"/>
              <w:rPr>
                <w:rFonts w:ascii="Cambria" w:hAnsi="Cambria" w:cstheme="minorHAnsi"/>
                <w:sz w:val="24"/>
                <w:szCs w:val="24"/>
              </w:rPr>
            </w:pPr>
            <w:r w:rsidRPr="00EE4D38">
              <w:rPr>
                <w:rFonts w:ascii="Cambria" w:hAnsi="Cambria" w:cstheme="minorHAnsi"/>
                <w:sz w:val="24"/>
                <w:szCs w:val="24"/>
              </w:rPr>
              <w:t>National Institute</w:t>
            </w:r>
            <w:r w:rsidR="00821A4E">
              <w:rPr>
                <w:rFonts w:ascii="Cambria" w:hAnsi="Cambria" w:cstheme="minorHAnsi"/>
                <w:sz w:val="24"/>
                <w:szCs w:val="24"/>
              </w:rPr>
              <w:t>s</w:t>
            </w:r>
            <w:r w:rsidRPr="00EE4D38">
              <w:rPr>
                <w:rFonts w:ascii="Cambria" w:hAnsi="Cambria" w:cstheme="minorHAnsi"/>
                <w:sz w:val="24"/>
                <w:szCs w:val="24"/>
              </w:rPr>
              <w:t xml:space="preserve"> of Health, MOH Malaysia is in the process of identifying priorities for health research. As part of the process, this survey seeks to identify the value of stakeholders as input to the priority setting for </w:t>
            </w:r>
            <w:r w:rsidRPr="001304E6">
              <w:rPr>
                <w:rFonts w:ascii="Cambria" w:hAnsi="Cambria" w:cstheme="minorHAnsi"/>
                <w:b/>
                <w:sz w:val="24"/>
                <w:szCs w:val="24"/>
              </w:rPr>
              <w:t>Health Service and Management Cluster.</w:t>
            </w:r>
          </w:p>
          <w:p w14:paraId="7717AAFA" w14:textId="77777777" w:rsidR="001304E6" w:rsidRDefault="001304E6" w:rsidP="00A814DB">
            <w:pPr>
              <w:pBdr>
                <w:top w:val="single" w:sz="4" w:space="1" w:color="auto"/>
                <w:left w:val="single" w:sz="4" w:space="4" w:color="auto"/>
                <w:right w:val="single" w:sz="4" w:space="4" w:color="auto"/>
              </w:pBdr>
              <w:jc w:val="both"/>
              <w:rPr>
                <w:rFonts w:ascii="Cambria" w:hAnsi="Cambria" w:cstheme="minorHAnsi"/>
                <w:sz w:val="24"/>
                <w:szCs w:val="24"/>
              </w:rPr>
            </w:pPr>
          </w:p>
          <w:p w14:paraId="1B1BCF58" w14:textId="6A165DC1" w:rsidR="00823F66" w:rsidRPr="00EE4D38" w:rsidRDefault="00823F66" w:rsidP="00A814DB">
            <w:pPr>
              <w:pBdr>
                <w:top w:val="single" w:sz="4" w:space="1" w:color="auto"/>
                <w:left w:val="single" w:sz="4" w:space="4" w:color="auto"/>
                <w:right w:val="single" w:sz="4" w:space="4" w:color="auto"/>
              </w:pBdr>
              <w:jc w:val="both"/>
              <w:rPr>
                <w:rFonts w:ascii="Cambria" w:hAnsi="Cambria" w:cstheme="minorHAnsi"/>
                <w:sz w:val="24"/>
                <w:szCs w:val="24"/>
              </w:rPr>
            </w:pPr>
            <w:r w:rsidRPr="00EE4D38">
              <w:rPr>
                <w:rFonts w:ascii="Cambria" w:hAnsi="Cambria" w:cstheme="minorHAnsi"/>
                <w:sz w:val="24"/>
                <w:szCs w:val="24"/>
              </w:rPr>
              <w:t>There are two main sections:</w:t>
            </w:r>
          </w:p>
          <w:p w14:paraId="14EE188C" w14:textId="77777777" w:rsidR="00823F66" w:rsidRPr="00EE4D38" w:rsidRDefault="00823F66" w:rsidP="00A814DB">
            <w:pPr>
              <w:pBdr>
                <w:top w:val="single" w:sz="4" w:space="1" w:color="auto"/>
                <w:left w:val="single" w:sz="4" w:space="4" w:color="auto"/>
                <w:right w:val="single" w:sz="4" w:space="4" w:color="auto"/>
              </w:pBdr>
              <w:jc w:val="both"/>
              <w:rPr>
                <w:rFonts w:ascii="Cambria" w:hAnsi="Cambria" w:cstheme="minorHAnsi"/>
                <w:sz w:val="24"/>
                <w:szCs w:val="24"/>
              </w:rPr>
            </w:pPr>
            <w:r w:rsidRPr="00EE4D38">
              <w:rPr>
                <w:rFonts w:ascii="Cambria" w:hAnsi="Cambria" w:cstheme="minorHAnsi"/>
                <w:sz w:val="24"/>
                <w:szCs w:val="24"/>
              </w:rPr>
              <w:t>- Value of criteria</w:t>
            </w:r>
          </w:p>
          <w:p w14:paraId="0D306178" w14:textId="77777777" w:rsidR="00823F66" w:rsidRPr="00EE4D38" w:rsidRDefault="00823F66" w:rsidP="00A814DB">
            <w:pPr>
              <w:pBdr>
                <w:top w:val="single" w:sz="4" w:space="1" w:color="auto"/>
                <w:left w:val="single" w:sz="4" w:space="4" w:color="auto"/>
                <w:right w:val="single" w:sz="4" w:space="4" w:color="auto"/>
              </w:pBdr>
              <w:jc w:val="both"/>
              <w:rPr>
                <w:rFonts w:ascii="Cambria" w:hAnsi="Cambria" w:cstheme="minorHAnsi"/>
                <w:sz w:val="24"/>
                <w:szCs w:val="24"/>
              </w:rPr>
            </w:pPr>
            <w:r w:rsidRPr="00EE4D38">
              <w:rPr>
                <w:rFonts w:ascii="Cambria" w:hAnsi="Cambria" w:cstheme="minorHAnsi"/>
                <w:sz w:val="24"/>
                <w:szCs w:val="24"/>
              </w:rPr>
              <w:t>- Importance of domains</w:t>
            </w:r>
          </w:p>
          <w:p w14:paraId="167B05F5" w14:textId="77777777" w:rsidR="00B77289" w:rsidRDefault="00823F66" w:rsidP="00A814DB">
            <w:pPr>
              <w:jc w:val="both"/>
              <w:rPr>
                <w:rFonts w:ascii="Cambria" w:hAnsi="Cambria" w:cstheme="minorHAnsi"/>
                <w:sz w:val="24"/>
                <w:szCs w:val="24"/>
              </w:rPr>
            </w:pPr>
            <w:r w:rsidRPr="00EE4D38">
              <w:rPr>
                <w:rFonts w:ascii="Cambria" w:hAnsi="Cambria" w:cstheme="minorHAnsi"/>
                <w:sz w:val="24"/>
                <w:szCs w:val="24"/>
              </w:rPr>
              <w:t>We appreciate your feedback. Thank you</w:t>
            </w:r>
            <w:r w:rsidR="006E05DA">
              <w:rPr>
                <w:rFonts w:ascii="Cambria" w:hAnsi="Cambria" w:cstheme="minorHAnsi"/>
                <w:sz w:val="24"/>
                <w:szCs w:val="24"/>
              </w:rPr>
              <w:t>.</w:t>
            </w:r>
          </w:p>
          <w:p w14:paraId="4036A460" w14:textId="07EC7CC3" w:rsidR="006E05DA" w:rsidRPr="00EE4D38" w:rsidRDefault="006E05DA" w:rsidP="00A814DB">
            <w:pPr>
              <w:jc w:val="both"/>
              <w:rPr>
                <w:rFonts w:ascii="Cambria" w:hAnsi="Cambria"/>
                <w:sz w:val="24"/>
                <w:szCs w:val="24"/>
              </w:rPr>
            </w:pPr>
          </w:p>
        </w:tc>
      </w:tr>
      <w:tr w:rsidR="00B77289" w:rsidRPr="00EE4D38" w14:paraId="20FEEF1C" w14:textId="77777777" w:rsidTr="00420756">
        <w:tc>
          <w:tcPr>
            <w:tcW w:w="10065" w:type="dxa"/>
            <w:gridSpan w:val="3"/>
            <w:shd w:val="clear" w:color="auto" w:fill="E7E6E6" w:themeFill="background2"/>
          </w:tcPr>
          <w:p w14:paraId="1D996686" w14:textId="77777777" w:rsidR="00B77289" w:rsidRPr="00EE4D38" w:rsidRDefault="00B77289">
            <w:pPr>
              <w:rPr>
                <w:rFonts w:ascii="Cambria" w:hAnsi="Cambria"/>
                <w:sz w:val="24"/>
                <w:szCs w:val="24"/>
              </w:rPr>
            </w:pPr>
          </w:p>
        </w:tc>
      </w:tr>
      <w:tr w:rsidR="00B77289" w:rsidRPr="00EE4D38" w14:paraId="50C922F8" w14:textId="77777777" w:rsidTr="00420756">
        <w:tc>
          <w:tcPr>
            <w:tcW w:w="10065" w:type="dxa"/>
            <w:gridSpan w:val="3"/>
            <w:tcBorders>
              <w:bottom w:val="nil"/>
            </w:tcBorders>
          </w:tcPr>
          <w:p w14:paraId="3FB2FE0E" w14:textId="291C90A3" w:rsidR="00B77289" w:rsidRPr="00EE4D38" w:rsidRDefault="00823F66" w:rsidP="00A814DB">
            <w:pPr>
              <w:pStyle w:val="ListParagraph"/>
              <w:numPr>
                <w:ilvl w:val="0"/>
                <w:numId w:val="1"/>
              </w:numPr>
              <w:ind w:left="310" w:hanging="310"/>
              <w:rPr>
                <w:rFonts w:ascii="Cambria" w:hAnsi="Cambria"/>
                <w:sz w:val="24"/>
                <w:szCs w:val="24"/>
              </w:rPr>
            </w:pPr>
            <w:r w:rsidRPr="00EE4D38">
              <w:rPr>
                <w:rFonts w:ascii="Cambria" w:hAnsi="Cambria" w:cstheme="minorHAnsi"/>
                <w:sz w:val="24"/>
                <w:szCs w:val="24"/>
              </w:rPr>
              <w:t>How would you best describe yourself while answering this survey? (Mark only one)</w:t>
            </w:r>
          </w:p>
        </w:tc>
      </w:tr>
      <w:tr w:rsidR="00B77289" w:rsidRPr="00EE4D38" w14:paraId="361505FE" w14:textId="77777777" w:rsidTr="005A40BC">
        <w:sdt>
          <w:sdtPr>
            <w:rPr>
              <w:rFonts w:ascii="Cambria" w:hAnsi="Cambria"/>
              <w:sz w:val="24"/>
              <w:szCs w:val="24"/>
            </w:rPr>
            <w:id w:val="1096298602"/>
            <w14:checkbox>
              <w14:checked w14:val="0"/>
              <w14:checkedState w14:val="2612" w14:font="ＭＳ ゴシック"/>
              <w14:uncheckedState w14:val="2610" w14:font="ＭＳ ゴシック"/>
            </w14:checkbox>
          </w:sdtPr>
          <w:sdtEndPr/>
          <w:sdtContent>
            <w:tc>
              <w:tcPr>
                <w:tcW w:w="1135" w:type="dxa"/>
                <w:tcBorders>
                  <w:top w:val="nil"/>
                  <w:left w:val="single" w:sz="4" w:space="0" w:color="auto"/>
                  <w:bottom w:val="nil"/>
                  <w:right w:val="nil"/>
                </w:tcBorders>
              </w:tcPr>
              <w:p w14:paraId="6E7B68F2" w14:textId="5A539200" w:rsidR="00B77289" w:rsidRPr="00EE4D38" w:rsidRDefault="00B77289" w:rsidP="005755C9">
                <w:pPr>
                  <w:spacing w:before="120"/>
                  <w:rPr>
                    <w:rFonts w:ascii="Cambria" w:hAnsi="Cambria"/>
                    <w:sz w:val="24"/>
                    <w:szCs w:val="24"/>
                  </w:rPr>
                </w:pPr>
                <w:r w:rsidRPr="00EE4D38">
                  <w:rPr>
                    <w:rFonts w:ascii="Segoe UI Symbol" w:eastAsia="MS Gothic" w:hAnsi="Segoe UI Symbol" w:cs="Segoe UI Symbol"/>
                    <w:sz w:val="24"/>
                    <w:szCs w:val="24"/>
                  </w:rPr>
                  <w:t>☐</w:t>
                </w:r>
              </w:p>
            </w:tc>
          </w:sdtContent>
        </w:sdt>
        <w:tc>
          <w:tcPr>
            <w:tcW w:w="8930" w:type="dxa"/>
            <w:gridSpan w:val="2"/>
            <w:tcBorders>
              <w:top w:val="nil"/>
              <w:left w:val="nil"/>
              <w:bottom w:val="nil"/>
              <w:right w:val="single" w:sz="4" w:space="0" w:color="auto"/>
            </w:tcBorders>
          </w:tcPr>
          <w:p w14:paraId="4F4F73A9" w14:textId="3A5AC4AC" w:rsidR="00B77289" w:rsidRPr="00EE4D38" w:rsidRDefault="00823F66" w:rsidP="005755C9">
            <w:pPr>
              <w:spacing w:before="120"/>
              <w:rPr>
                <w:rFonts w:ascii="Cambria" w:hAnsi="Cambria"/>
                <w:sz w:val="24"/>
                <w:szCs w:val="24"/>
              </w:rPr>
            </w:pPr>
            <w:r w:rsidRPr="00EE4D38">
              <w:rPr>
                <w:rFonts w:ascii="Cambria" w:hAnsi="Cambria" w:cstheme="minorHAnsi"/>
                <w:sz w:val="24"/>
                <w:szCs w:val="24"/>
              </w:rPr>
              <w:t>Funder</w:t>
            </w:r>
          </w:p>
        </w:tc>
      </w:tr>
      <w:tr w:rsidR="00B77289" w:rsidRPr="00EE4D38" w14:paraId="0B80AE94" w14:textId="77777777" w:rsidTr="005A40BC">
        <w:sdt>
          <w:sdtPr>
            <w:rPr>
              <w:rFonts w:ascii="Cambria" w:hAnsi="Cambria"/>
              <w:sz w:val="24"/>
              <w:szCs w:val="24"/>
            </w:rPr>
            <w:id w:val="397015392"/>
            <w14:checkbox>
              <w14:checked w14:val="0"/>
              <w14:checkedState w14:val="2612" w14:font="ＭＳ ゴシック"/>
              <w14:uncheckedState w14:val="2610" w14:font="ＭＳ ゴシック"/>
            </w14:checkbox>
          </w:sdtPr>
          <w:sdtEndPr/>
          <w:sdtContent>
            <w:tc>
              <w:tcPr>
                <w:tcW w:w="1135" w:type="dxa"/>
                <w:tcBorders>
                  <w:top w:val="nil"/>
                  <w:left w:val="single" w:sz="4" w:space="0" w:color="auto"/>
                  <w:bottom w:val="nil"/>
                  <w:right w:val="nil"/>
                </w:tcBorders>
              </w:tcPr>
              <w:p w14:paraId="098B7A21" w14:textId="26F55F3C" w:rsidR="00B77289" w:rsidRPr="00EE4D38" w:rsidRDefault="00B77289" w:rsidP="005755C9">
                <w:pPr>
                  <w:spacing w:before="120"/>
                  <w:rPr>
                    <w:rFonts w:ascii="Cambria" w:hAnsi="Cambria"/>
                    <w:sz w:val="24"/>
                    <w:szCs w:val="24"/>
                  </w:rPr>
                </w:pPr>
                <w:r w:rsidRPr="00EE4D38">
                  <w:rPr>
                    <w:rFonts w:ascii="Segoe UI Symbol" w:eastAsia="MS Gothic" w:hAnsi="Segoe UI Symbol" w:cs="Segoe UI Symbol"/>
                    <w:sz w:val="24"/>
                    <w:szCs w:val="24"/>
                  </w:rPr>
                  <w:t>☐</w:t>
                </w:r>
              </w:p>
            </w:tc>
          </w:sdtContent>
        </w:sdt>
        <w:tc>
          <w:tcPr>
            <w:tcW w:w="8930" w:type="dxa"/>
            <w:gridSpan w:val="2"/>
            <w:tcBorders>
              <w:top w:val="nil"/>
              <w:left w:val="nil"/>
              <w:bottom w:val="nil"/>
              <w:right w:val="single" w:sz="4" w:space="0" w:color="auto"/>
            </w:tcBorders>
          </w:tcPr>
          <w:p w14:paraId="46D8F01F" w14:textId="405E680B" w:rsidR="00B77289" w:rsidRPr="00EE4D38" w:rsidRDefault="00823F66" w:rsidP="005755C9">
            <w:pPr>
              <w:spacing w:before="120"/>
              <w:rPr>
                <w:rFonts w:ascii="Cambria" w:hAnsi="Cambria"/>
                <w:sz w:val="24"/>
                <w:szCs w:val="24"/>
              </w:rPr>
            </w:pPr>
            <w:r w:rsidRPr="00EE4D38">
              <w:rPr>
                <w:rFonts w:ascii="Cambria" w:hAnsi="Cambria" w:cstheme="minorHAnsi"/>
                <w:sz w:val="24"/>
                <w:szCs w:val="24"/>
              </w:rPr>
              <w:t>Health</w:t>
            </w:r>
            <w:r w:rsidR="001304E6">
              <w:rPr>
                <w:rFonts w:ascii="Cambria" w:hAnsi="Cambria" w:cstheme="minorHAnsi"/>
                <w:sz w:val="24"/>
                <w:szCs w:val="24"/>
              </w:rPr>
              <w:t>care</w:t>
            </w:r>
            <w:r w:rsidRPr="00EE4D38">
              <w:rPr>
                <w:rFonts w:ascii="Cambria" w:hAnsi="Cambria" w:cstheme="minorHAnsi"/>
                <w:sz w:val="24"/>
                <w:szCs w:val="24"/>
              </w:rPr>
              <w:t xml:space="preserve"> Decision Maker/ Policymaker</w:t>
            </w:r>
          </w:p>
        </w:tc>
      </w:tr>
      <w:tr w:rsidR="00B77289" w:rsidRPr="00EE4D38" w14:paraId="013BC8A2" w14:textId="77777777" w:rsidTr="005A40BC">
        <w:sdt>
          <w:sdtPr>
            <w:rPr>
              <w:rFonts w:ascii="Cambria" w:hAnsi="Cambria"/>
              <w:sz w:val="24"/>
              <w:szCs w:val="24"/>
            </w:rPr>
            <w:id w:val="1262876029"/>
            <w14:checkbox>
              <w14:checked w14:val="0"/>
              <w14:checkedState w14:val="2612" w14:font="ＭＳ ゴシック"/>
              <w14:uncheckedState w14:val="2610" w14:font="ＭＳ ゴシック"/>
            </w14:checkbox>
          </w:sdtPr>
          <w:sdtEndPr/>
          <w:sdtContent>
            <w:tc>
              <w:tcPr>
                <w:tcW w:w="1135" w:type="dxa"/>
                <w:tcBorders>
                  <w:top w:val="nil"/>
                  <w:left w:val="single" w:sz="4" w:space="0" w:color="auto"/>
                  <w:bottom w:val="nil"/>
                  <w:right w:val="nil"/>
                </w:tcBorders>
              </w:tcPr>
              <w:p w14:paraId="50087766" w14:textId="1A261804" w:rsidR="00B77289" w:rsidRPr="00EE4D38" w:rsidRDefault="00B77289" w:rsidP="005755C9">
                <w:pPr>
                  <w:spacing w:before="120"/>
                  <w:rPr>
                    <w:rFonts w:ascii="Cambria" w:hAnsi="Cambria"/>
                    <w:sz w:val="24"/>
                    <w:szCs w:val="24"/>
                  </w:rPr>
                </w:pPr>
                <w:r w:rsidRPr="00EE4D38">
                  <w:rPr>
                    <w:rFonts w:ascii="Segoe UI Symbol" w:eastAsia="MS Gothic" w:hAnsi="Segoe UI Symbol" w:cs="Segoe UI Symbol"/>
                    <w:sz w:val="24"/>
                    <w:szCs w:val="24"/>
                  </w:rPr>
                  <w:t>☐</w:t>
                </w:r>
              </w:p>
            </w:tc>
          </w:sdtContent>
        </w:sdt>
        <w:tc>
          <w:tcPr>
            <w:tcW w:w="8930" w:type="dxa"/>
            <w:gridSpan w:val="2"/>
            <w:tcBorders>
              <w:top w:val="nil"/>
              <w:left w:val="nil"/>
              <w:bottom w:val="nil"/>
              <w:right w:val="single" w:sz="4" w:space="0" w:color="auto"/>
            </w:tcBorders>
          </w:tcPr>
          <w:p w14:paraId="6FD95FC4" w14:textId="00393350" w:rsidR="00B77289" w:rsidRPr="00EE4D38" w:rsidRDefault="00823F66" w:rsidP="005755C9">
            <w:pPr>
              <w:pBdr>
                <w:right w:val="single" w:sz="4" w:space="4" w:color="auto"/>
              </w:pBdr>
              <w:spacing w:before="120"/>
              <w:rPr>
                <w:rFonts w:ascii="Cambria" w:hAnsi="Cambria"/>
                <w:sz w:val="24"/>
                <w:szCs w:val="24"/>
              </w:rPr>
            </w:pPr>
            <w:r w:rsidRPr="00EE4D38">
              <w:rPr>
                <w:rFonts w:ascii="Cambria" w:hAnsi="Cambria" w:cstheme="minorHAnsi"/>
                <w:sz w:val="24"/>
                <w:szCs w:val="24"/>
              </w:rPr>
              <w:t>Researcher</w:t>
            </w:r>
          </w:p>
        </w:tc>
      </w:tr>
      <w:tr w:rsidR="00B77289" w:rsidRPr="00EE4D38" w14:paraId="28EBBCA7" w14:textId="77777777" w:rsidTr="005A40BC">
        <w:sdt>
          <w:sdtPr>
            <w:rPr>
              <w:rFonts w:ascii="Cambria" w:hAnsi="Cambria"/>
              <w:sz w:val="24"/>
              <w:szCs w:val="24"/>
            </w:rPr>
            <w:id w:val="1610541524"/>
            <w14:checkbox>
              <w14:checked w14:val="0"/>
              <w14:checkedState w14:val="2612" w14:font="ＭＳ ゴシック"/>
              <w14:uncheckedState w14:val="2610" w14:font="ＭＳ ゴシック"/>
            </w14:checkbox>
          </w:sdtPr>
          <w:sdtEndPr/>
          <w:sdtContent>
            <w:tc>
              <w:tcPr>
                <w:tcW w:w="1135" w:type="dxa"/>
                <w:tcBorders>
                  <w:top w:val="nil"/>
                  <w:left w:val="single" w:sz="4" w:space="0" w:color="auto"/>
                  <w:bottom w:val="single" w:sz="4" w:space="0" w:color="auto"/>
                  <w:right w:val="nil"/>
                </w:tcBorders>
              </w:tcPr>
              <w:p w14:paraId="78E24126" w14:textId="6B2992E5" w:rsidR="00B77289" w:rsidRPr="00EE4D38" w:rsidRDefault="00B77289" w:rsidP="005755C9">
                <w:pPr>
                  <w:spacing w:before="120"/>
                  <w:rPr>
                    <w:rFonts w:ascii="Cambria" w:hAnsi="Cambria"/>
                    <w:sz w:val="24"/>
                    <w:szCs w:val="24"/>
                  </w:rPr>
                </w:pPr>
                <w:r w:rsidRPr="00EE4D38">
                  <w:rPr>
                    <w:rFonts w:ascii="Segoe UI Symbol" w:eastAsia="MS Gothic" w:hAnsi="Segoe UI Symbol" w:cs="Segoe UI Symbol"/>
                    <w:sz w:val="24"/>
                    <w:szCs w:val="24"/>
                  </w:rPr>
                  <w:t>☐</w:t>
                </w:r>
              </w:p>
            </w:tc>
          </w:sdtContent>
        </w:sdt>
        <w:tc>
          <w:tcPr>
            <w:tcW w:w="8930" w:type="dxa"/>
            <w:gridSpan w:val="2"/>
            <w:tcBorders>
              <w:top w:val="nil"/>
              <w:left w:val="nil"/>
              <w:bottom w:val="single" w:sz="4" w:space="0" w:color="auto"/>
              <w:right w:val="single" w:sz="4" w:space="0" w:color="auto"/>
            </w:tcBorders>
          </w:tcPr>
          <w:p w14:paraId="1AEA487E" w14:textId="6695B09A" w:rsidR="00B77289" w:rsidRPr="00EE4D38" w:rsidRDefault="00823F66" w:rsidP="005755C9">
            <w:pPr>
              <w:spacing w:before="120"/>
              <w:rPr>
                <w:rFonts w:ascii="Cambria" w:hAnsi="Cambria"/>
                <w:sz w:val="24"/>
                <w:szCs w:val="24"/>
              </w:rPr>
            </w:pPr>
            <w:r w:rsidRPr="00EE4D38">
              <w:rPr>
                <w:rFonts w:ascii="Cambria" w:hAnsi="Cambria"/>
                <w:sz w:val="24"/>
                <w:szCs w:val="24"/>
              </w:rPr>
              <w:t>Other: ____________________________________</w:t>
            </w:r>
          </w:p>
        </w:tc>
      </w:tr>
      <w:tr w:rsidR="00B77289" w:rsidRPr="00EE4D38" w14:paraId="408CA412" w14:textId="77777777" w:rsidTr="005A40BC">
        <w:tc>
          <w:tcPr>
            <w:tcW w:w="10065" w:type="dxa"/>
            <w:gridSpan w:val="3"/>
            <w:tcBorders>
              <w:top w:val="single" w:sz="4" w:space="0" w:color="auto"/>
              <w:bottom w:val="single" w:sz="4" w:space="0" w:color="auto"/>
            </w:tcBorders>
          </w:tcPr>
          <w:p w14:paraId="0A279D70" w14:textId="77777777" w:rsidR="00B77289" w:rsidRPr="00EE4D38" w:rsidRDefault="00823F66" w:rsidP="0037239F">
            <w:pPr>
              <w:pStyle w:val="ListParagraph"/>
              <w:numPr>
                <w:ilvl w:val="0"/>
                <w:numId w:val="1"/>
              </w:numPr>
              <w:spacing w:before="120" w:after="120"/>
              <w:ind w:left="357" w:hanging="357"/>
              <w:rPr>
                <w:rFonts w:ascii="Cambria" w:hAnsi="Cambria"/>
                <w:sz w:val="24"/>
                <w:szCs w:val="24"/>
              </w:rPr>
            </w:pPr>
            <w:r w:rsidRPr="00EE4D38">
              <w:rPr>
                <w:rFonts w:ascii="Cambria" w:hAnsi="Cambria" w:cstheme="minorHAnsi"/>
                <w:sz w:val="24"/>
                <w:szCs w:val="24"/>
              </w:rPr>
              <w:t>How many years of experience do you have in this position (referring to the answer above)?</w:t>
            </w:r>
          </w:p>
          <w:p w14:paraId="2B84DF24" w14:textId="77777777" w:rsidR="005755C9" w:rsidRDefault="005755C9" w:rsidP="005755C9">
            <w:pPr>
              <w:pStyle w:val="ListParagraph"/>
              <w:spacing w:before="120" w:after="120"/>
              <w:ind w:left="357"/>
              <w:rPr>
                <w:rFonts w:ascii="Cambria" w:hAnsi="Cambria"/>
                <w:sz w:val="24"/>
                <w:szCs w:val="24"/>
              </w:rPr>
            </w:pPr>
          </w:p>
          <w:p w14:paraId="5F93B4D1" w14:textId="5A814019" w:rsidR="00823F66" w:rsidRPr="00EE4D38" w:rsidRDefault="00823F66" w:rsidP="005755C9">
            <w:pPr>
              <w:pStyle w:val="ListParagraph"/>
              <w:spacing w:before="120" w:after="120"/>
              <w:ind w:left="357"/>
              <w:rPr>
                <w:rFonts w:ascii="Cambria" w:hAnsi="Cambria"/>
                <w:sz w:val="24"/>
                <w:szCs w:val="24"/>
              </w:rPr>
            </w:pPr>
            <w:r w:rsidRPr="00EE4D38">
              <w:rPr>
                <w:rFonts w:ascii="Cambria" w:hAnsi="Cambria"/>
                <w:sz w:val="24"/>
                <w:szCs w:val="24"/>
              </w:rPr>
              <w:t>_________________________________________________________</w:t>
            </w:r>
          </w:p>
        </w:tc>
      </w:tr>
      <w:tr w:rsidR="00B77289" w:rsidRPr="00EE4D38" w14:paraId="20F58EF8" w14:textId="77777777" w:rsidTr="00420756">
        <w:tc>
          <w:tcPr>
            <w:tcW w:w="10065" w:type="dxa"/>
            <w:gridSpan w:val="3"/>
            <w:tcBorders>
              <w:bottom w:val="nil"/>
            </w:tcBorders>
          </w:tcPr>
          <w:p w14:paraId="11706C40" w14:textId="66D927F7" w:rsidR="00B77289" w:rsidRPr="00EE4D38" w:rsidRDefault="00823F66" w:rsidP="0037239F">
            <w:pPr>
              <w:pStyle w:val="ListParagraph"/>
              <w:numPr>
                <w:ilvl w:val="0"/>
                <w:numId w:val="1"/>
              </w:numPr>
              <w:pBdr>
                <w:right w:val="single" w:sz="4" w:space="13" w:color="auto"/>
              </w:pBdr>
              <w:spacing w:before="120" w:after="120"/>
              <w:ind w:left="357" w:hanging="357"/>
              <w:rPr>
                <w:rFonts w:ascii="Cambria" w:hAnsi="Cambria"/>
                <w:sz w:val="24"/>
                <w:szCs w:val="24"/>
              </w:rPr>
            </w:pPr>
            <w:r w:rsidRPr="00EE4D38">
              <w:rPr>
                <w:rFonts w:ascii="Cambria" w:hAnsi="Cambria" w:cstheme="minorHAnsi"/>
                <w:sz w:val="24"/>
                <w:szCs w:val="24"/>
              </w:rPr>
              <w:t>Which institution are you mainly affiliated with? (Mark only one)</w:t>
            </w:r>
          </w:p>
        </w:tc>
      </w:tr>
      <w:tr w:rsidR="00B77289" w:rsidRPr="00EE4D38" w14:paraId="4BDF0C46" w14:textId="77777777" w:rsidTr="005A40BC">
        <w:tc>
          <w:tcPr>
            <w:tcW w:w="4939" w:type="dxa"/>
            <w:gridSpan w:val="2"/>
            <w:tcBorders>
              <w:top w:val="nil"/>
              <w:left w:val="single" w:sz="4" w:space="0" w:color="auto"/>
              <w:bottom w:val="nil"/>
              <w:right w:val="nil"/>
            </w:tcBorders>
          </w:tcPr>
          <w:p w14:paraId="360F30D6" w14:textId="1DD108FB" w:rsidR="00B77289" w:rsidRPr="00EE4D38" w:rsidRDefault="00B816DD" w:rsidP="0037239F">
            <w:pPr>
              <w:tabs>
                <w:tab w:val="left" w:pos="841"/>
              </w:tabs>
              <w:spacing w:before="120" w:after="120"/>
              <w:rPr>
                <w:rFonts w:ascii="Cambria" w:hAnsi="Cambria"/>
                <w:sz w:val="24"/>
                <w:szCs w:val="24"/>
              </w:rPr>
            </w:pPr>
            <w:sdt>
              <w:sdtPr>
                <w:rPr>
                  <w:rFonts w:ascii="Cambria" w:hAnsi="Cambria"/>
                  <w:sz w:val="24"/>
                  <w:szCs w:val="24"/>
                </w:rPr>
                <w:id w:val="-190538064"/>
                <w14:checkbox>
                  <w14:checked w14:val="0"/>
                  <w14:checkedState w14:val="2612" w14:font="ＭＳ ゴシック"/>
                  <w14:uncheckedState w14:val="2610" w14:font="ＭＳ ゴシック"/>
                </w14:checkbox>
              </w:sdtPr>
              <w:sdtEndPr/>
              <w:sdtContent>
                <w:r w:rsidR="00B77289" w:rsidRPr="00EE4D38">
                  <w:rPr>
                    <w:rFonts w:ascii="Segoe UI Symbol" w:eastAsia="MS Gothic" w:hAnsi="Segoe UI Symbol" w:cs="Segoe UI Symbol"/>
                    <w:sz w:val="24"/>
                    <w:szCs w:val="24"/>
                  </w:rPr>
                  <w:t>☐</w:t>
                </w:r>
              </w:sdtContent>
            </w:sdt>
            <w:r w:rsidR="005C3B9F" w:rsidRPr="00EE4D38">
              <w:rPr>
                <w:rFonts w:ascii="Cambria" w:hAnsi="Cambria"/>
                <w:sz w:val="24"/>
                <w:szCs w:val="24"/>
              </w:rPr>
              <w:t xml:space="preserve"> Ministry of Health</w:t>
            </w:r>
          </w:p>
        </w:tc>
        <w:tc>
          <w:tcPr>
            <w:tcW w:w="5126" w:type="dxa"/>
            <w:tcBorders>
              <w:top w:val="nil"/>
              <w:left w:val="nil"/>
              <w:bottom w:val="nil"/>
              <w:right w:val="single" w:sz="4" w:space="0" w:color="auto"/>
            </w:tcBorders>
          </w:tcPr>
          <w:p w14:paraId="564FBBA8" w14:textId="1A608CCA" w:rsidR="00B77289" w:rsidRPr="00EE4D38" w:rsidRDefault="00B816DD" w:rsidP="0037239F">
            <w:pPr>
              <w:tabs>
                <w:tab w:val="left" w:pos="1423"/>
              </w:tabs>
              <w:spacing w:before="120" w:after="120"/>
              <w:rPr>
                <w:rFonts w:ascii="Cambria" w:hAnsi="Cambria"/>
                <w:sz w:val="24"/>
                <w:szCs w:val="24"/>
              </w:rPr>
            </w:pPr>
            <w:sdt>
              <w:sdtPr>
                <w:rPr>
                  <w:rFonts w:ascii="Cambria" w:hAnsi="Cambria"/>
                  <w:sz w:val="24"/>
                  <w:szCs w:val="24"/>
                </w:rPr>
                <w:id w:val="150489810"/>
                <w14:checkbox>
                  <w14:checked w14:val="0"/>
                  <w14:checkedState w14:val="2612" w14:font="ＭＳ ゴシック"/>
                  <w14:uncheckedState w14:val="2610" w14:font="ＭＳ ゴシック"/>
                </w14:checkbox>
              </w:sdtPr>
              <w:sdtEndPr/>
              <w:sdtContent>
                <w:r w:rsidR="00D231F2" w:rsidRPr="00EE4D38">
                  <w:rPr>
                    <w:rFonts w:ascii="Segoe UI Symbol" w:eastAsia="MS Gothic" w:hAnsi="Segoe UI Symbol" w:cs="Segoe UI Symbol"/>
                    <w:sz w:val="24"/>
                    <w:szCs w:val="24"/>
                  </w:rPr>
                  <w:t>☐</w:t>
                </w:r>
              </w:sdtContent>
            </w:sdt>
            <w:r w:rsidR="00D231F2" w:rsidRPr="00EE4D38">
              <w:rPr>
                <w:rFonts w:ascii="Cambria" w:hAnsi="Cambria"/>
                <w:sz w:val="24"/>
                <w:szCs w:val="24"/>
              </w:rPr>
              <w:t xml:space="preserve"> </w:t>
            </w:r>
            <w:r w:rsidR="00D231F2" w:rsidRPr="00EE4D38">
              <w:rPr>
                <w:rFonts w:ascii="Cambria" w:hAnsi="Cambria" w:cstheme="minorHAnsi"/>
                <w:sz w:val="24"/>
                <w:szCs w:val="24"/>
              </w:rPr>
              <w:t>Public University [state: ________________]</w:t>
            </w:r>
          </w:p>
        </w:tc>
      </w:tr>
      <w:tr w:rsidR="00B77289" w:rsidRPr="00EE4D38" w14:paraId="264B974C" w14:textId="77777777" w:rsidTr="005A40BC">
        <w:tc>
          <w:tcPr>
            <w:tcW w:w="4939" w:type="dxa"/>
            <w:gridSpan w:val="2"/>
            <w:tcBorders>
              <w:top w:val="nil"/>
              <w:left w:val="single" w:sz="4" w:space="0" w:color="auto"/>
              <w:bottom w:val="nil"/>
              <w:right w:val="nil"/>
            </w:tcBorders>
          </w:tcPr>
          <w:p w14:paraId="6010CF9D" w14:textId="15E1BB46" w:rsidR="00B77289" w:rsidRPr="00EE4D38" w:rsidRDefault="00B816DD" w:rsidP="0037239F">
            <w:pPr>
              <w:tabs>
                <w:tab w:val="center" w:pos="2146"/>
                <w:tab w:val="left" w:pos="2555"/>
              </w:tabs>
              <w:spacing w:before="120" w:after="120"/>
              <w:rPr>
                <w:rFonts w:ascii="Cambria" w:hAnsi="Cambria"/>
                <w:sz w:val="24"/>
                <w:szCs w:val="24"/>
              </w:rPr>
            </w:pPr>
            <w:sdt>
              <w:sdtPr>
                <w:rPr>
                  <w:rFonts w:ascii="Cambria" w:hAnsi="Cambria"/>
                  <w:sz w:val="24"/>
                  <w:szCs w:val="24"/>
                </w:rPr>
                <w:id w:val="1409579301"/>
                <w14:checkbox>
                  <w14:checked w14:val="0"/>
                  <w14:checkedState w14:val="2612" w14:font="ＭＳ ゴシック"/>
                  <w14:uncheckedState w14:val="2610" w14:font="ＭＳ ゴシック"/>
                </w14:checkbox>
              </w:sdtPr>
              <w:sdtEndPr/>
              <w:sdtContent>
                <w:r w:rsidR="00B77289" w:rsidRPr="00EE4D38">
                  <w:rPr>
                    <w:rFonts w:ascii="Segoe UI Symbol" w:eastAsia="MS Gothic" w:hAnsi="Segoe UI Symbol" w:cs="Segoe UI Symbol"/>
                    <w:sz w:val="24"/>
                    <w:szCs w:val="24"/>
                  </w:rPr>
                  <w:t>☐</w:t>
                </w:r>
              </w:sdtContent>
            </w:sdt>
            <w:r w:rsidR="005C3B9F" w:rsidRPr="00EE4D38">
              <w:rPr>
                <w:rFonts w:ascii="Cambria" w:hAnsi="Cambria"/>
                <w:sz w:val="24"/>
                <w:szCs w:val="24"/>
              </w:rPr>
              <w:t xml:space="preserve"> </w:t>
            </w:r>
            <w:r w:rsidR="005C3B9F" w:rsidRPr="00EE4D38">
              <w:rPr>
                <w:rFonts w:ascii="Cambria" w:hAnsi="Cambria" w:cstheme="minorHAnsi"/>
                <w:sz w:val="24"/>
                <w:szCs w:val="24"/>
              </w:rPr>
              <w:t xml:space="preserve">Other Ministry </w:t>
            </w:r>
            <w:r w:rsidR="00D231F2" w:rsidRPr="00EE4D38">
              <w:rPr>
                <w:rFonts w:ascii="Cambria" w:hAnsi="Cambria" w:cstheme="minorHAnsi"/>
                <w:sz w:val="24"/>
                <w:szCs w:val="24"/>
              </w:rPr>
              <w:t>[</w:t>
            </w:r>
            <w:r w:rsidR="00DE3CAE" w:rsidRPr="00EE4D38">
              <w:rPr>
                <w:rFonts w:ascii="Cambria" w:hAnsi="Cambria" w:cstheme="minorHAnsi"/>
                <w:sz w:val="24"/>
                <w:szCs w:val="24"/>
              </w:rPr>
              <w:t>state: _</w:t>
            </w:r>
            <w:r w:rsidR="00D231F2" w:rsidRPr="00EE4D38">
              <w:rPr>
                <w:rFonts w:ascii="Cambria" w:hAnsi="Cambria" w:cstheme="minorHAnsi"/>
                <w:sz w:val="24"/>
                <w:szCs w:val="24"/>
              </w:rPr>
              <w:t>______________</w:t>
            </w:r>
            <w:r w:rsidR="00DE3CAE" w:rsidRPr="00EE4D38">
              <w:rPr>
                <w:rFonts w:ascii="Cambria" w:hAnsi="Cambria" w:cstheme="minorHAnsi"/>
                <w:sz w:val="24"/>
                <w:szCs w:val="24"/>
              </w:rPr>
              <w:t>_</w:t>
            </w:r>
            <w:r w:rsidR="00DE3CAE" w:rsidRPr="00DE3CAE">
              <w:rPr>
                <w:rFonts w:ascii="Cambria" w:hAnsi="Cambria" w:cstheme="minorHAnsi"/>
                <w:sz w:val="24"/>
                <w:szCs w:val="24"/>
              </w:rPr>
              <w:t>]</w:t>
            </w:r>
            <w:r w:rsidR="00DE3CAE" w:rsidRPr="00EE4D38">
              <w:rPr>
                <w:rFonts w:ascii="Cambria" w:hAnsi="Cambria" w:cstheme="minorHAnsi"/>
                <w:sz w:val="24"/>
                <w:szCs w:val="24"/>
              </w:rPr>
              <w:t xml:space="preserve">  </w:t>
            </w:r>
            <w:r w:rsidR="005C3B9F" w:rsidRPr="00EE4D38">
              <w:rPr>
                <w:rFonts w:ascii="Cambria" w:hAnsi="Cambria" w:cstheme="minorHAnsi"/>
                <w:sz w:val="24"/>
                <w:szCs w:val="24"/>
              </w:rPr>
              <w:t xml:space="preserve">       </w:t>
            </w:r>
          </w:p>
        </w:tc>
        <w:tc>
          <w:tcPr>
            <w:tcW w:w="5126" w:type="dxa"/>
            <w:tcBorders>
              <w:top w:val="nil"/>
              <w:left w:val="nil"/>
              <w:bottom w:val="nil"/>
              <w:right w:val="single" w:sz="4" w:space="0" w:color="auto"/>
            </w:tcBorders>
          </w:tcPr>
          <w:p w14:paraId="7FF99EBC" w14:textId="782689C8" w:rsidR="00B77289" w:rsidRPr="00EE4D38" w:rsidRDefault="00B816DD" w:rsidP="0037239F">
            <w:pPr>
              <w:tabs>
                <w:tab w:val="left" w:pos="1690"/>
              </w:tabs>
              <w:spacing w:before="120" w:after="120"/>
              <w:rPr>
                <w:rFonts w:ascii="Cambria" w:hAnsi="Cambria"/>
                <w:sz w:val="24"/>
                <w:szCs w:val="24"/>
              </w:rPr>
            </w:pPr>
            <w:sdt>
              <w:sdtPr>
                <w:rPr>
                  <w:rFonts w:ascii="Cambria" w:hAnsi="Cambria"/>
                  <w:sz w:val="24"/>
                  <w:szCs w:val="24"/>
                </w:rPr>
                <w:id w:val="-266846109"/>
                <w14:checkbox>
                  <w14:checked w14:val="0"/>
                  <w14:checkedState w14:val="2612" w14:font="ＭＳ ゴシック"/>
                  <w14:uncheckedState w14:val="2610" w14:font="ＭＳ ゴシック"/>
                </w14:checkbox>
              </w:sdtPr>
              <w:sdtEndPr/>
              <w:sdtContent>
                <w:r w:rsidR="00B77289" w:rsidRPr="00EE4D38">
                  <w:rPr>
                    <w:rFonts w:ascii="Segoe UI Symbol" w:eastAsia="MS Gothic" w:hAnsi="Segoe UI Symbol" w:cs="Segoe UI Symbol"/>
                    <w:sz w:val="24"/>
                    <w:szCs w:val="24"/>
                  </w:rPr>
                  <w:t>☐</w:t>
                </w:r>
              </w:sdtContent>
            </w:sdt>
            <w:r w:rsidR="00D231F2" w:rsidRPr="00EE4D38">
              <w:rPr>
                <w:rFonts w:ascii="Cambria" w:hAnsi="Cambria"/>
                <w:sz w:val="24"/>
                <w:szCs w:val="24"/>
              </w:rPr>
              <w:t xml:space="preserve"> </w:t>
            </w:r>
            <w:r w:rsidR="00D231F2" w:rsidRPr="00EE4D38">
              <w:rPr>
                <w:rFonts w:ascii="Cambria" w:hAnsi="Cambria" w:cstheme="minorHAnsi"/>
                <w:sz w:val="24"/>
                <w:szCs w:val="24"/>
              </w:rPr>
              <w:t>Private University</w:t>
            </w:r>
            <w:r w:rsidR="00D00538">
              <w:rPr>
                <w:rFonts w:ascii="Cambria" w:hAnsi="Cambria" w:cstheme="minorHAnsi"/>
                <w:sz w:val="24"/>
                <w:szCs w:val="24"/>
              </w:rPr>
              <w:t xml:space="preserve"> [</w:t>
            </w:r>
            <w:r w:rsidR="00DE3CAE">
              <w:rPr>
                <w:rFonts w:ascii="Cambria" w:hAnsi="Cambria" w:cstheme="minorHAnsi"/>
                <w:sz w:val="24"/>
                <w:szCs w:val="24"/>
              </w:rPr>
              <w:t>state: _</w:t>
            </w:r>
            <w:r w:rsidR="00D00538">
              <w:rPr>
                <w:rFonts w:ascii="Cambria" w:hAnsi="Cambria" w:cstheme="minorHAnsi"/>
                <w:sz w:val="24"/>
                <w:szCs w:val="24"/>
              </w:rPr>
              <w:t>_______________]</w:t>
            </w:r>
          </w:p>
        </w:tc>
      </w:tr>
      <w:tr w:rsidR="00B77289" w:rsidRPr="00EE4D38" w14:paraId="201398E7" w14:textId="77777777" w:rsidTr="005A40BC">
        <w:tc>
          <w:tcPr>
            <w:tcW w:w="4939" w:type="dxa"/>
            <w:gridSpan w:val="2"/>
            <w:tcBorders>
              <w:top w:val="nil"/>
              <w:left w:val="single" w:sz="4" w:space="0" w:color="auto"/>
              <w:bottom w:val="nil"/>
              <w:right w:val="nil"/>
            </w:tcBorders>
          </w:tcPr>
          <w:p w14:paraId="151A0523" w14:textId="7DC015C4" w:rsidR="00B77289" w:rsidRPr="00EE4D38" w:rsidRDefault="00B816DD" w:rsidP="0037239F">
            <w:pPr>
              <w:tabs>
                <w:tab w:val="left" w:pos="782"/>
              </w:tabs>
              <w:spacing w:before="120" w:after="120"/>
              <w:rPr>
                <w:rFonts w:ascii="Cambria" w:hAnsi="Cambria"/>
                <w:sz w:val="24"/>
                <w:szCs w:val="24"/>
              </w:rPr>
            </w:pPr>
            <w:sdt>
              <w:sdtPr>
                <w:rPr>
                  <w:rFonts w:ascii="Cambria" w:hAnsi="Cambria"/>
                  <w:sz w:val="24"/>
                  <w:szCs w:val="24"/>
                </w:rPr>
                <w:id w:val="292186807"/>
                <w14:checkbox>
                  <w14:checked w14:val="0"/>
                  <w14:checkedState w14:val="2612" w14:font="ＭＳ ゴシック"/>
                  <w14:uncheckedState w14:val="2610" w14:font="ＭＳ ゴシック"/>
                </w14:checkbox>
              </w:sdtPr>
              <w:sdtEndPr/>
              <w:sdtContent>
                <w:r w:rsidR="00B77289" w:rsidRPr="00EE4D38">
                  <w:rPr>
                    <w:rFonts w:ascii="Segoe UI Symbol" w:eastAsia="MS Gothic" w:hAnsi="Segoe UI Symbol" w:cs="Segoe UI Symbol"/>
                    <w:sz w:val="24"/>
                    <w:szCs w:val="24"/>
                  </w:rPr>
                  <w:t>☐</w:t>
                </w:r>
              </w:sdtContent>
            </w:sdt>
            <w:r w:rsidR="00D231F2" w:rsidRPr="00EE4D38">
              <w:rPr>
                <w:rFonts w:ascii="Cambria" w:hAnsi="Cambria"/>
                <w:sz w:val="24"/>
                <w:szCs w:val="24"/>
              </w:rPr>
              <w:t xml:space="preserve"> None</w:t>
            </w:r>
          </w:p>
        </w:tc>
        <w:tc>
          <w:tcPr>
            <w:tcW w:w="5126" w:type="dxa"/>
            <w:tcBorders>
              <w:top w:val="nil"/>
              <w:left w:val="nil"/>
              <w:bottom w:val="nil"/>
              <w:right w:val="single" w:sz="4" w:space="0" w:color="auto"/>
            </w:tcBorders>
          </w:tcPr>
          <w:p w14:paraId="2243DA1F" w14:textId="6B5378FC" w:rsidR="00B77289" w:rsidRPr="00EE4D38" w:rsidRDefault="00B816DD" w:rsidP="0037239F">
            <w:pPr>
              <w:tabs>
                <w:tab w:val="left" w:pos="782"/>
              </w:tabs>
              <w:spacing w:before="120" w:after="120"/>
              <w:rPr>
                <w:rFonts w:ascii="Cambria" w:hAnsi="Cambria"/>
                <w:sz w:val="24"/>
                <w:szCs w:val="24"/>
              </w:rPr>
            </w:pPr>
            <w:sdt>
              <w:sdtPr>
                <w:rPr>
                  <w:rFonts w:ascii="Cambria" w:hAnsi="Cambria"/>
                  <w:sz w:val="24"/>
                  <w:szCs w:val="24"/>
                </w:rPr>
                <w:id w:val="486515285"/>
                <w14:checkbox>
                  <w14:checked w14:val="0"/>
                  <w14:checkedState w14:val="2612" w14:font="ＭＳ ゴシック"/>
                  <w14:uncheckedState w14:val="2610" w14:font="ＭＳ ゴシック"/>
                </w14:checkbox>
              </w:sdtPr>
              <w:sdtEndPr/>
              <w:sdtContent>
                <w:r w:rsidR="00D00538">
                  <w:rPr>
                    <w:rFonts w:ascii="MS Gothic" w:eastAsia="MS Gothic" w:hAnsi="MS Gothic" w:hint="eastAsia"/>
                    <w:sz w:val="24"/>
                    <w:szCs w:val="24"/>
                  </w:rPr>
                  <w:t>☐</w:t>
                </w:r>
              </w:sdtContent>
            </w:sdt>
            <w:r w:rsidR="00D231F2" w:rsidRPr="00EE4D38">
              <w:rPr>
                <w:rFonts w:ascii="Cambria" w:hAnsi="Cambria"/>
                <w:sz w:val="24"/>
                <w:szCs w:val="24"/>
              </w:rPr>
              <w:t>Other: ___________________</w:t>
            </w:r>
          </w:p>
        </w:tc>
      </w:tr>
      <w:tr w:rsidR="00B77289" w:rsidRPr="00EE4D38" w14:paraId="3AF4F6CA" w14:textId="77777777" w:rsidTr="005A40BC">
        <w:tc>
          <w:tcPr>
            <w:tcW w:w="4939" w:type="dxa"/>
            <w:gridSpan w:val="2"/>
            <w:tcBorders>
              <w:top w:val="nil"/>
              <w:left w:val="single" w:sz="4" w:space="0" w:color="auto"/>
              <w:bottom w:val="nil"/>
              <w:right w:val="nil"/>
            </w:tcBorders>
            <w:shd w:val="clear" w:color="auto" w:fill="E7E6E6" w:themeFill="background2"/>
          </w:tcPr>
          <w:p w14:paraId="1E649FE4" w14:textId="77777777" w:rsidR="00B77289" w:rsidRPr="00EE4D38" w:rsidRDefault="00B77289">
            <w:pPr>
              <w:rPr>
                <w:rFonts w:ascii="Cambria" w:hAnsi="Cambria"/>
                <w:sz w:val="24"/>
                <w:szCs w:val="24"/>
              </w:rPr>
            </w:pPr>
          </w:p>
        </w:tc>
        <w:tc>
          <w:tcPr>
            <w:tcW w:w="5126" w:type="dxa"/>
            <w:tcBorders>
              <w:top w:val="nil"/>
              <w:left w:val="nil"/>
              <w:bottom w:val="nil"/>
              <w:right w:val="single" w:sz="4" w:space="0" w:color="auto"/>
            </w:tcBorders>
            <w:shd w:val="clear" w:color="auto" w:fill="E7E6E6" w:themeFill="background2"/>
          </w:tcPr>
          <w:p w14:paraId="1556B89C" w14:textId="77777777" w:rsidR="00B77289" w:rsidRPr="00EE4D38" w:rsidRDefault="00B77289">
            <w:pPr>
              <w:rPr>
                <w:rFonts w:ascii="Cambria" w:hAnsi="Cambria"/>
                <w:sz w:val="24"/>
                <w:szCs w:val="24"/>
              </w:rPr>
            </w:pPr>
          </w:p>
        </w:tc>
      </w:tr>
      <w:tr w:rsidR="00B77289" w:rsidRPr="00EE4D38" w14:paraId="73CDC019" w14:textId="77777777" w:rsidTr="00612E21">
        <w:tc>
          <w:tcPr>
            <w:tcW w:w="10065" w:type="dxa"/>
            <w:gridSpan w:val="3"/>
            <w:tcBorders>
              <w:top w:val="nil"/>
              <w:bottom w:val="single" w:sz="4" w:space="0" w:color="auto"/>
            </w:tcBorders>
          </w:tcPr>
          <w:p w14:paraId="41479FE4" w14:textId="5F68E39B" w:rsidR="00B77289" w:rsidRPr="00A814DB" w:rsidRDefault="00D231F2" w:rsidP="00D231F2">
            <w:pPr>
              <w:jc w:val="center"/>
              <w:rPr>
                <w:rFonts w:ascii="Cambria" w:hAnsi="Cambria"/>
                <w:b/>
                <w:sz w:val="32"/>
                <w:szCs w:val="32"/>
              </w:rPr>
            </w:pPr>
            <w:r w:rsidRPr="00A814DB">
              <w:rPr>
                <w:rFonts w:ascii="Cambria" w:hAnsi="Cambria"/>
                <w:b/>
                <w:sz w:val="32"/>
                <w:szCs w:val="32"/>
              </w:rPr>
              <w:t>Scoring for Criteria</w:t>
            </w:r>
          </w:p>
        </w:tc>
      </w:tr>
      <w:tr w:rsidR="00B77289" w:rsidRPr="00EE4D38" w14:paraId="1E1B3A23" w14:textId="77777777" w:rsidTr="001313E0">
        <w:trPr>
          <w:trHeight w:val="3582"/>
        </w:trPr>
        <w:tc>
          <w:tcPr>
            <w:tcW w:w="10065" w:type="dxa"/>
            <w:gridSpan w:val="3"/>
            <w:tcBorders>
              <w:top w:val="single" w:sz="4" w:space="0" w:color="auto"/>
              <w:left w:val="single" w:sz="4" w:space="0" w:color="auto"/>
              <w:bottom w:val="single" w:sz="4" w:space="0" w:color="auto"/>
              <w:right w:val="single" w:sz="4" w:space="0" w:color="auto"/>
            </w:tcBorders>
          </w:tcPr>
          <w:p w14:paraId="2D765A4C" w14:textId="39194066" w:rsidR="00D231F2" w:rsidRDefault="00D231F2" w:rsidP="001313E0">
            <w:pPr>
              <w:pBdr>
                <w:left w:val="single" w:sz="4" w:space="4" w:color="auto"/>
                <w:right w:val="single" w:sz="4" w:space="4" w:color="auto"/>
              </w:pBdr>
              <w:rPr>
                <w:rFonts w:ascii="Cambria" w:hAnsi="Cambria" w:cstheme="minorHAnsi"/>
                <w:sz w:val="24"/>
                <w:szCs w:val="24"/>
              </w:rPr>
            </w:pPr>
            <w:r w:rsidRPr="00EE4D38">
              <w:rPr>
                <w:rFonts w:ascii="Cambria" w:hAnsi="Cambria" w:cstheme="minorHAnsi"/>
                <w:sz w:val="24"/>
                <w:szCs w:val="24"/>
              </w:rPr>
              <w:t>There are 3 criteria. We need your help in identifying the value for each criterion, whether they are equal or more important than the other. These values will be used, as input (as weights) to rank research areas.</w:t>
            </w:r>
          </w:p>
          <w:p w14:paraId="18C85B54" w14:textId="77777777" w:rsidR="00A814DB" w:rsidRPr="00EE4D38" w:rsidRDefault="00A814DB" w:rsidP="001313E0">
            <w:pPr>
              <w:pBdr>
                <w:left w:val="single" w:sz="4" w:space="4" w:color="auto"/>
                <w:right w:val="single" w:sz="4" w:space="4" w:color="auto"/>
              </w:pBdr>
              <w:rPr>
                <w:rFonts w:ascii="Cambria" w:hAnsi="Cambria" w:cstheme="minorHAnsi"/>
                <w:sz w:val="24"/>
                <w:szCs w:val="24"/>
              </w:rPr>
            </w:pPr>
          </w:p>
          <w:p w14:paraId="3072E0EA" w14:textId="596469ED" w:rsidR="00D231F2" w:rsidRDefault="00D231F2" w:rsidP="001313E0">
            <w:pPr>
              <w:pBdr>
                <w:left w:val="single" w:sz="4" w:space="4" w:color="auto"/>
                <w:right w:val="single" w:sz="4" w:space="4" w:color="auto"/>
              </w:pBdr>
              <w:rPr>
                <w:rFonts w:ascii="Cambria" w:hAnsi="Cambria" w:cstheme="minorHAnsi"/>
                <w:sz w:val="24"/>
                <w:szCs w:val="24"/>
              </w:rPr>
            </w:pPr>
            <w:r w:rsidRPr="00EE4D38">
              <w:rPr>
                <w:rFonts w:ascii="Cambria" w:hAnsi="Cambria" w:cstheme="minorHAnsi"/>
                <w:sz w:val="24"/>
                <w:szCs w:val="24"/>
              </w:rPr>
              <w:t xml:space="preserve">Each criterion is represented by 3 questions. </w:t>
            </w:r>
          </w:p>
          <w:p w14:paraId="7C407CB7" w14:textId="77777777" w:rsidR="00A814DB" w:rsidRPr="00EE4D38" w:rsidRDefault="00A814DB" w:rsidP="001313E0">
            <w:pPr>
              <w:pBdr>
                <w:left w:val="single" w:sz="4" w:space="4" w:color="auto"/>
                <w:right w:val="single" w:sz="4" w:space="4" w:color="auto"/>
              </w:pBdr>
              <w:rPr>
                <w:rFonts w:ascii="Cambria" w:hAnsi="Cambria" w:cstheme="minorHAnsi"/>
                <w:sz w:val="24"/>
                <w:szCs w:val="24"/>
              </w:rPr>
            </w:pPr>
          </w:p>
          <w:p w14:paraId="422B398A" w14:textId="50FD6D98" w:rsidR="00D231F2" w:rsidRDefault="00D231F2" w:rsidP="001313E0">
            <w:pPr>
              <w:pBdr>
                <w:left w:val="single" w:sz="4" w:space="4" w:color="auto"/>
                <w:right w:val="single" w:sz="4" w:space="4" w:color="auto"/>
              </w:pBdr>
              <w:rPr>
                <w:rFonts w:ascii="Cambria" w:hAnsi="Cambria" w:cstheme="minorHAnsi"/>
                <w:sz w:val="24"/>
                <w:szCs w:val="24"/>
              </w:rPr>
            </w:pPr>
            <w:r w:rsidRPr="00EE4D38">
              <w:rPr>
                <w:rFonts w:ascii="Cambria" w:hAnsi="Cambria" w:cstheme="minorHAnsi"/>
                <w:sz w:val="24"/>
                <w:szCs w:val="24"/>
              </w:rPr>
              <w:t xml:space="preserve">For each criterion, please rate the importance of the criterion to you. We have used the concept of </w:t>
            </w:r>
            <w:r w:rsidRPr="00612E21">
              <w:rPr>
                <w:rFonts w:ascii="Cambria" w:hAnsi="Cambria" w:cstheme="minorHAnsi"/>
                <w:b/>
                <w:sz w:val="28"/>
                <w:szCs w:val="28"/>
              </w:rPr>
              <w:t>monetary allocation</w:t>
            </w:r>
            <w:r w:rsidRPr="00EE4D38">
              <w:rPr>
                <w:rFonts w:ascii="Cambria" w:hAnsi="Cambria" w:cstheme="minorHAnsi"/>
                <w:sz w:val="24"/>
                <w:szCs w:val="24"/>
              </w:rPr>
              <w:t>, where the amount allocated to a criterion reflects its importance.</w:t>
            </w:r>
          </w:p>
          <w:p w14:paraId="25623677" w14:textId="77777777" w:rsidR="00A814DB" w:rsidRPr="00EE4D38" w:rsidRDefault="00A814DB" w:rsidP="001313E0">
            <w:pPr>
              <w:pBdr>
                <w:left w:val="single" w:sz="4" w:space="4" w:color="auto"/>
                <w:right w:val="single" w:sz="4" w:space="4" w:color="auto"/>
              </w:pBdr>
              <w:rPr>
                <w:rFonts w:ascii="Cambria" w:hAnsi="Cambria" w:cstheme="minorHAnsi"/>
                <w:sz w:val="24"/>
                <w:szCs w:val="24"/>
              </w:rPr>
            </w:pPr>
          </w:p>
          <w:p w14:paraId="0F4B3662" w14:textId="77777777" w:rsidR="00D231F2" w:rsidRPr="00EE4D38" w:rsidRDefault="00D231F2" w:rsidP="001313E0">
            <w:pPr>
              <w:pBdr>
                <w:left w:val="single" w:sz="4" w:space="4" w:color="auto"/>
                <w:right w:val="single" w:sz="4" w:space="4" w:color="auto"/>
              </w:pBdr>
              <w:rPr>
                <w:rFonts w:ascii="Cambria" w:hAnsi="Cambria" w:cstheme="minorHAnsi"/>
                <w:sz w:val="24"/>
                <w:szCs w:val="24"/>
              </w:rPr>
            </w:pPr>
            <w:r w:rsidRPr="00EE4D38">
              <w:rPr>
                <w:rFonts w:ascii="Cambria" w:hAnsi="Cambria" w:cstheme="minorHAnsi"/>
                <w:sz w:val="24"/>
                <w:szCs w:val="24"/>
              </w:rPr>
              <w:t>Total amount allocated to all 3 should add up to RM100.</w:t>
            </w:r>
          </w:p>
          <w:p w14:paraId="6E7F20D3" w14:textId="595CEBAF" w:rsidR="001313E0" w:rsidRPr="001313E0" w:rsidRDefault="00D231F2" w:rsidP="001313E0">
            <w:pPr>
              <w:pBdr>
                <w:left w:val="single" w:sz="4" w:space="4" w:color="auto"/>
                <w:right w:val="single" w:sz="4" w:space="4" w:color="auto"/>
              </w:pBdr>
              <w:rPr>
                <w:rFonts w:ascii="Cambria" w:hAnsi="Cambria" w:cstheme="minorHAnsi"/>
                <w:sz w:val="24"/>
                <w:szCs w:val="24"/>
              </w:rPr>
            </w:pPr>
            <w:r w:rsidRPr="00EE4D38">
              <w:rPr>
                <w:rFonts w:ascii="Cambria" w:hAnsi="Cambria" w:cstheme="minorHAnsi"/>
                <w:sz w:val="24"/>
                <w:szCs w:val="24"/>
              </w:rPr>
              <w:t>For example, if all criteria are equally important, each will be allocated RM 33.33. If one is more important, the allocation could be, e.g. Criterion 1: RM65, Criterion 2:RM15, Criterion 3: RM20.</w:t>
            </w:r>
          </w:p>
        </w:tc>
      </w:tr>
    </w:tbl>
    <w:p w14:paraId="7723D33E" w14:textId="77777777" w:rsidR="0003240E" w:rsidRPr="00EE4D38" w:rsidRDefault="0003240E">
      <w:pPr>
        <w:rPr>
          <w:rFonts w:ascii="Cambria" w:hAnsi="Cambria"/>
          <w:sz w:val="24"/>
          <w:szCs w:val="24"/>
        </w:rPr>
        <w:sectPr w:rsidR="0003240E" w:rsidRPr="00EE4D38" w:rsidSect="00D00538">
          <w:headerReference w:type="default" r:id="rId8"/>
          <w:footerReference w:type="default" r:id="rId9"/>
          <w:pgSz w:w="11906" w:h="16838"/>
          <w:pgMar w:top="1191" w:right="1440" w:bottom="851" w:left="1440" w:header="624" w:footer="624" w:gutter="0"/>
          <w:cols w:space="708"/>
          <w:docGrid w:linePitch="360"/>
        </w:sectPr>
      </w:pPr>
    </w:p>
    <w:tbl>
      <w:tblPr>
        <w:tblStyle w:val="TableGrid"/>
        <w:tblW w:w="0" w:type="auto"/>
        <w:tblCellMar>
          <w:left w:w="28" w:type="dxa"/>
          <w:right w:w="28" w:type="dxa"/>
        </w:tblCellMar>
        <w:tblLook w:val="04A0" w:firstRow="1" w:lastRow="0" w:firstColumn="1" w:lastColumn="0" w:noHBand="0" w:noVBand="1"/>
      </w:tblPr>
      <w:tblGrid>
        <w:gridCol w:w="1803"/>
        <w:gridCol w:w="1202"/>
        <w:gridCol w:w="601"/>
        <w:gridCol w:w="1803"/>
        <w:gridCol w:w="823"/>
        <w:gridCol w:w="980"/>
        <w:gridCol w:w="1804"/>
      </w:tblGrid>
      <w:tr w:rsidR="00BE4B20" w:rsidRPr="00EE4D38" w14:paraId="70605A17" w14:textId="77777777" w:rsidTr="00DC4D52">
        <w:tc>
          <w:tcPr>
            <w:tcW w:w="3005" w:type="dxa"/>
            <w:gridSpan w:val="2"/>
          </w:tcPr>
          <w:p w14:paraId="539B6480" w14:textId="77777777" w:rsidR="00BE4B20" w:rsidRPr="006E05DA" w:rsidRDefault="00BE4B20" w:rsidP="00BE4B20">
            <w:pPr>
              <w:jc w:val="center"/>
              <w:rPr>
                <w:rFonts w:ascii="Cambria" w:hAnsi="Cambria" w:cstheme="minorHAnsi"/>
                <w:b/>
                <w:sz w:val="24"/>
                <w:szCs w:val="24"/>
              </w:rPr>
            </w:pPr>
            <w:r w:rsidRPr="006E05DA">
              <w:rPr>
                <w:rFonts w:ascii="Cambria" w:hAnsi="Cambria" w:cstheme="minorHAnsi"/>
                <w:b/>
                <w:sz w:val="24"/>
                <w:szCs w:val="24"/>
              </w:rPr>
              <w:lastRenderedPageBreak/>
              <w:t>Answerability/Feasibility means:</w:t>
            </w:r>
          </w:p>
          <w:p w14:paraId="0B6B6F86" w14:textId="138B168A" w:rsidR="00BE4B20" w:rsidRPr="006E05DA" w:rsidRDefault="00BE4B20" w:rsidP="00BE4B20">
            <w:pPr>
              <w:pStyle w:val="ListParagraph"/>
              <w:numPr>
                <w:ilvl w:val="0"/>
                <w:numId w:val="2"/>
              </w:numPr>
              <w:spacing w:before="240"/>
              <w:rPr>
                <w:rFonts w:ascii="Cambria" w:hAnsi="Cambria" w:cstheme="minorHAnsi"/>
                <w:sz w:val="20"/>
                <w:szCs w:val="20"/>
              </w:rPr>
            </w:pPr>
            <w:r w:rsidRPr="006E05DA">
              <w:rPr>
                <w:rFonts w:ascii="Cambria" w:hAnsi="Cambria" w:cstheme="minorHAnsi"/>
                <w:sz w:val="20"/>
                <w:szCs w:val="20"/>
              </w:rPr>
              <w:t>Can a study(</w:t>
            </w:r>
            <w:proofErr w:type="spellStart"/>
            <w:r w:rsidRPr="006E05DA">
              <w:rPr>
                <w:rFonts w:ascii="Cambria" w:hAnsi="Cambria" w:cstheme="minorHAnsi"/>
                <w:sz w:val="20"/>
                <w:szCs w:val="20"/>
              </w:rPr>
              <w:t>ies</w:t>
            </w:r>
            <w:proofErr w:type="spellEnd"/>
            <w:r w:rsidRPr="006E05DA">
              <w:rPr>
                <w:rFonts w:ascii="Cambria" w:hAnsi="Cambria" w:cstheme="minorHAnsi"/>
                <w:sz w:val="20"/>
                <w:szCs w:val="20"/>
              </w:rPr>
              <w:t>) be designed to provide a practical solution/</w:t>
            </w:r>
            <w:r w:rsidR="006E05DA" w:rsidRPr="006E05DA">
              <w:rPr>
                <w:rFonts w:ascii="Cambria" w:hAnsi="Cambria" w:cstheme="minorHAnsi"/>
                <w:sz w:val="20"/>
                <w:szCs w:val="20"/>
              </w:rPr>
              <w:t>o</w:t>
            </w:r>
            <w:r w:rsidRPr="006E05DA">
              <w:rPr>
                <w:rFonts w:ascii="Cambria" w:hAnsi="Cambria" w:cstheme="minorHAnsi"/>
                <w:sz w:val="20"/>
                <w:szCs w:val="20"/>
              </w:rPr>
              <w:t>utcome?</w:t>
            </w:r>
          </w:p>
          <w:p w14:paraId="7CE64642" w14:textId="4172BABC" w:rsidR="006E05DA" w:rsidRPr="00B816DD" w:rsidRDefault="00BE4B20" w:rsidP="006E05DA">
            <w:pPr>
              <w:pStyle w:val="ListParagraph"/>
              <w:numPr>
                <w:ilvl w:val="0"/>
                <w:numId w:val="2"/>
              </w:numPr>
              <w:rPr>
                <w:rFonts w:ascii="Cambria" w:hAnsi="Cambria"/>
                <w:sz w:val="20"/>
                <w:szCs w:val="20"/>
              </w:rPr>
            </w:pPr>
            <w:r w:rsidRPr="006E05DA">
              <w:rPr>
                <w:rFonts w:ascii="Cambria" w:hAnsi="Cambria" w:cstheme="minorHAnsi"/>
                <w:sz w:val="20"/>
                <w:szCs w:val="20"/>
              </w:rPr>
              <w:t xml:space="preserve">Is it likely that, in the context </w:t>
            </w:r>
            <w:r w:rsidRPr="00B816DD">
              <w:rPr>
                <w:rFonts w:ascii="Cambria" w:hAnsi="Cambria" w:cstheme="minorHAnsi"/>
                <w:sz w:val="20"/>
                <w:szCs w:val="20"/>
              </w:rPr>
              <w:t>of interest, there will be sufficient capacity to carry out in 11</w:t>
            </w:r>
            <w:r w:rsidR="004A6812" w:rsidRPr="00B816DD">
              <w:rPr>
                <w:rFonts w:ascii="Cambria" w:hAnsi="Cambria" w:cstheme="minorHAnsi"/>
                <w:sz w:val="20"/>
                <w:szCs w:val="20"/>
                <w:vertAlign w:val="superscript"/>
              </w:rPr>
              <w:t>th</w:t>
            </w:r>
            <w:r w:rsidR="004A6812" w:rsidRPr="00B816DD">
              <w:rPr>
                <w:rFonts w:ascii="Cambria" w:hAnsi="Cambria" w:cstheme="minorHAnsi"/>
                <w:sz w:val="20"/>
                <w:szCs w:val="20"/>
              </w:rPr>
              <w:t xml:space="preserve"> MP</w:t>
            </w:r>
            <w:r w:rsidRPr="00B816DD">
              <w:rPr>
                <w:rFonts w:ascii="Cambria" w:hAnsi="Cambria" w:cstheme="minorHAnsi"/>
                <w:sz w:val="20"/>
                <w:szCs w:val="20"/>
              </w:rPr>
              <w:t>?</w:t>
            </w:r>
          </w:p>
          <w:p w14:paraId="698FC138" w14:textId="73E67BD3" w:rsidR="00BE4B20" w:rsidRPr="006E05DA" w:rsidRDefault="00BE4B20" w:rsidP="006E05DA">
            <w:pPr>
              <w:pStyle w:val="ListParagraph"/>
              <w:numPr>
                <w:ilvl w:val="0"/>
                <w:numId w:val="2"/>
              </w:numPr>
              <w:rPr>
                <w:rFonts w:ascii="Cambria" w:hAnsi="Cambria"/>
                <w:sz w:val="20"/>
                <w:szCs w:val="20"/>
              </w:rPr>
            </w:pPr>
            <w:r w:rsidRPr="00B816DD">
              <w:rPr>
                <w:rFonts w:ascii="Cambria" w:hAnsi="Cambria" w:cstheme="minorHAnsi"/>
                <w:sz w:val="20"/>
                <w:szCs w:val="20"/>
              </w:rPr>
              <w:t>Is the cost and time required for this research reasonable within 11</w:t>
            </w:r>
            <w:r w:rsidR="004A6812" w:rsidRPr="00B816DD">
              <w:rPr>
                <w:rFonts w:ascii="Cambria" w:hAnsi="Cambria" w:cstheme="minorHAnsi"/>
                <w:sz w:val="20"/>
                <w:szCs w:val="20"/>
                <w:vertAlign w:val="superscript"/>
              </w:rPr>
              <w:t>th</w:t>
            </w:r>
            <w:r w:rsidR="004A6812" w:rsidRPr="00B816DD">
              <w:rPr>
                <w:rFonts w:ascii="Cambria" w:hAnsi="Cambria" w:cstheme="minorHAnsi"/>
                <w:sz w:val="20"/>
                <w:szCs w:val="20"/>
              </w:rPr>
              <w:t xml:space="preserve"> MP</w:t>
            </w:r>
            <w:r w:rsidRPr="00B816DD">
              <w:rPr>
                <w:rFonts w:ascii="Cambria" w:hAnsi="Cambria" w:cstheme="minorHAnsi"/>
                <w:sz w:val="20"/>
                <w:szCs w:val="20"/>
              </w:rPr>
              <w:t xml:space="preserve"> (2016-2020)</w:t>
            </w:r>
            <w:r w:rsidR="00B56063" w:rsidRPr="00B816DD">
              <w:rPr>
                <w:rFonts w:ascii="Cambria" w:hAnsi="Cambria" w:cstheme="minorHAnsi"/>
                <w:sz w:val="20"/>
                <w:szCs w:val="20"/>
              </w:rPr>
              <w:t>?</w:t>
            </w:r>
          </w:p>
        </w:tc>
        <w:tc>
          <w:tcPr>
            <w:tcW w:w="3227" w:type="dxa"/>
            <w:gridSpan w:val="3"/>
          </w:tcPr>
          <w:p w14:paraId="6B6F3535" w14:textId="77777777" w:rsidR="00BE4B20" w:rsidRPr="006E05DA" w:rsidRDefault="00BE4B20" w:rsidP="00BE4B20">
            <w:pPr>
              <w:jc w:val="center"/>
              <w:rPr>
                <w:rFonts w:ascii="Cambria" w:hAnsi="Cambria" w:cstheme="minorHAnsi"/>
                <w:b/>
                <w:sz w:val="24"/>
                <w:szCs w:val="24"/>
              </w:rPr>
            </w:pPr>
            <w:r w:rsidRPr="006E05DA">
              <w:rPr>
                <w:rFonts w:ascii="Cambria" w:hAnsi="Cambria" w:cstheme="minorHAnsi"/>
                <w:b/>
                <w:sz w:val="24"/>
                <w:szCs w:val="24"/>
              </w:rPr>
              <w:t>Importance/Potential Impact means:</w:t>
            </w:r>
          </w:p>
          <w:p w14:paraId="24591131" w14:textId="77777777" w:rsidR="00BE4B20" w:rsidRPr="006E05DA" w:rsidRDefault="00BE4B20" w:rsidP="00BE4B20">
            <w:pPr>
              <w:pStyle w:val="ListParagraph"/>
              <w:numPr>
                <w:ilvl w:val="0"/>
                <w:numId w:val="3"/>
              </w:numPr>
              <w:spacing w:before="240"/>
              <w:rPr>
                <w:rFonts w:ascii="Cambria" w:hAnsi="Cambria" w:cstheme="minorHAnsi"/>
                <w:sz w:val="20"/>
                <w:szCs w:val="20"/>
              </w:rPr>
            </w:pPr>
            <w:r w:rsidRPr="006E05DA">
              <w:rPr>
                <w:rFonts w:ascii="Cambria" w:hAnsi="Cambria" w:cstheme="minorHAnsi"/>
                <w:sz w:val="20"/>
                <w:szCs w:val="20"/>
              </w:rPr>
              <w:t>Will the result of this research fill an important knowledge gap in achieving national goals?</w:t>
            </w:r>
          </w:p>
          <w:p w14:paraId="523B1514" w14:textId="77777777" w:rsidR="006E05DA" w:rsidRPr="006E05DA" w:rsidRDefault="00BE4B20" w:rsidP="006E05DA">
            <w:pPr>
              <w:pStyle w:val="ListParagraph"/>
              <w:numPr>
                <w:ilvl w:val="0"/>
                <w:numId w:val="3"/>
              </w:numPr>
              <w:rPr>
                <w:rFonts w:ascii="Cambria" w:hAnsi="Cambria"/>
                <w:sz w:val="20"/>
                <w:szCs w:val="20"/>
              </w:rPr>
            </w:pPr>
            <w:r w:rsidRPr="006E05DA">
              <w:rPr>
                <w:rFonts w:ascii="Cambria" w:hAnsi="Cambria" w:cstheme="minorHAnsi"/>
                <w:sz w:val="20"/>
                <w:szCs w:val="20"/>
              </w:rPr>
              <w:t>Are the results from this research likely to shape future planning and implementation?</w:t>
            </w:r>
          </w:p>
          <w:p w14:paraId="4AF45F14" w14:textId="24B1C0B8" w:rsidR="00BE4B20" w:rsidRPr="006E05DA" w:rsidRDefault="00BE4B20" w:rsidP="006E05DA">
            <w:pPr>
              <w:pStyle w:val="ListParagraph"/>
              <w:numPr>
                <w:ilvl w:val="0"/>
                <w:numId w:val="3"/>
              </w:numPr>
              <w:rPr>
                <w:rFonts w:ascii="Cambria" w:hAnsi="Cambria"/>
                <w:sz w:val="20"/>
                <w:szCs w:val="20"/>
              </w:rPr>
            </w:pPr>
            <w:r w:rsidRPr="006E05DA">
              <w:rPr>
                <w:rFonts w:ascii="Cambria" w:hAnsi="Cambria" w:cstheme="minorHAnsi"/>
                <w:sz w:val="20"/>
                <w:szCs w:val="20"/>
              </w:rPr>
              <w:t>Are the results of the research likely to be beneficial (equitable) to community/society?</w:t>
            </w:r>
          </w:p>
        </w:tc>
        <w:tc>
          <w:tcPr>
            <w:tcW w:w="2784" w:type="dxa"/>
            <w:gridSpan w:val="2"/>
          </w:tcPr>
          <w:p w14:paraId="35EA5B96" w14:textId="3F153156" w:rsidR="00BE4B20" w:rsidRPr="006E05DA" w:rsidRDefault="00BE4B20" w:rsidP="00BE4B20">
            <w:pPr>
              <w:jc w:val="center"/>
              <w:rPr>
                <w:rFonts w:ascii="Cambria" w:hAnsi="Cambria" w:cstheme="minorHAnsi"/>
                <w:b/>
                <w:sz w:val="24"/>
                <w:szCs w:val="24"/>
              </w:rPr>
            </w:pPr>
            <w:r w:rsidRPr="006E05DA">
              <w:rPr>
                <w:rFonts w:ascii="Cambria" w:hAnsi="Cambria" w:cstheme="minorHAnsi"/>
                <w:b/>
                <w:sz w:val="24"/>
                <w:szCs w:val="24"/>
              </w:rPr>
              <w:t>Magnitude/Severity means:</w:t>
            </w:r>
          </w:p>
          <w:p w14:paraId="7AC8643A" w14:textId="77777777" w:rsidR="00BE4B20" w:rsidRPr="006E05DA" w:rsidRDefault="00BE4B20" w:rsidP="00BE4B20">
            <w:pPr>
              <w:pStyle w:val="ListParagraph"/>
              <w:numPr>
                <w:ilvl w:val="0"/>
                <w:numId w:val="4"/>
              </w:numPr>
              <w:spacing w:before="240"/>
              <w:rPr>
                <w:rFonts w:ascii="Cambria" w:hAnsi="Cambria" w:cstheme="minorHAnsi"/>
                <w:sz w:val="20"/>
                <w:szCs w:val="20"/>
              </w:rPr>
            </w:pPr>
            <w:r w:rsidRPr="006E05DA">
              <w:rPr>
                <w:rFonts w:ascii="Cambria" w:hAnsi="Cambria" w:cstheme="minorHAnsi"/>
                <w:sz w:val="20"/>
                <w:szCs w:val="20"/>
              </w:rPr>
              <w:t>Is the problem common in terms of burden to the healthcare system/ community?</w:t>
            </w:r>
          </w:p>
          <w:p w14:paraId="25942326" w14:textId="77777777" w:rsidR="006E05DA" w:rsidRPr="006E05DA" w:rsidRDefault="00BE4B20" w:rsidP="006E05DA">
            <w:pPr>
              <w:pStyle w:val="ListParagraph"/>
              <w:numPr>
                <w:ilvl w:val="0"/>
                <w:numId w:val="4"/>
              </w:numPr>
              <w:rPr>
                <w:rFonts w:ascii="Cambria" w:hAnsi="Cambria"/>
                <w:sz w:val="20"/>
                <w:szCs w:val="20"/>
              </w:rPr>
            </w:pPr>
            <w:r w:rsidRPr="006E05DA">
              <w:rPr>
                <w:rFonts w:ascii="Cambria" w:hAnsi="Cambria" w:cstheme="minorHAnsi"/>
                <w:sz w:val="20"/>
                <w:szCs w:val="20"/>
              </w:rPr>
              <w:t>Is the problem severe to the healthcare system/ community?</w:t>
            </w:r>
          </w:p>
          <w:p w14:paraId="1BF06506" w14:textId="273489B8" w:rsidR="00BE4B20" w:rsidRPr="006E05DA" w:rsidRDefault="00BE4B20" w:rsidP="006E05DA">
            <w:pPr>
              <w:pStyle w:val="ListParagraph"/>
              <w:numPr>
                <w:ilvl w:val="0"/>
                <w:numId w:val="4"/>
              </w:numPr>
              <w:rPr>
                <w:rFonts w:ascii="Cambria" w:hAnsi="Cambria"/>
                <w:sz w:val="20"/>
                <w:szCs w:val="20"/>
              </w:rPr>
            </w:pPr>
            <w:r w:rsidRPr="006E05DA">
              <w:rPr>
                <w:rFonts w:ascii="Cambria" w:hAnsi="Cambria" w:cstheme="minorHAnsi"/>
                <w:sz w:val="20"/>
                <w:szCs w:val="20"/>
              </w:rPr>
              <w:t>Is data urgently needed for decision-making?</w:t>
            </w:r>
          </w:p>
        </w:tc>
      </w:tr>
      <w:tr w:rsidR="00BE4B20" w:rsidRPr="00EE4D38" w14:paraId="6B7D4B58" w14:textId="77777777" w:rsidTr="00DC4D52">
        <w:tc>
          <w:tcPr>
            <w:tcW w:w="3005" w:type="dxa"/>
            <w:gridSpan w:val="2"/>
            <w:vAlign w:val="center"/>
          </w:tcPr>
          <w:p w14:paraId="4C5A1682" w14:textId="77777777" w:rsidR="00BE4B20" w:rsidRPr="006E05DA" w:rsidRDefault="00BE4B20" w:rsidP="00BE4B20">
            <w:pPr>
              <w:jc w:val="center"/>
              <w:rPr>
                <w:rFonts w:ascii="Cambria" w:hAnsi="Cambria" w:cstheme="minorHAnsi"/>
                <w:sz w:val="20"/>
                <w:szCs w:val="20"/>
              </w:rPr>
            </w:pPr>
            <w:r w:rsidRPr="006E05DA">
              <w:rPr>
                <w:rFonts w:ascii="Cambria" w:hAnsi="Cambria" w:cstheme="minorHAnsi"/>
                <w:sz w:val="20"/>
                <w:szCs w:val="20"/>
              </w:rPr>
              <w:t>For example</w:t>
            </w:r>
          </w:p>
          <w:p w14:paraId="5B6827DE" w14:textId="21ACF201" w:rsidR="00BE4B20" w:rsidRPr="00EE4D38" w:rsidRDefault="00BE4B20" w:rsidP="002F414C">
            <w:pPr>
              <w:jc w:val="center"/>
              <w:rPr>
                <w:rFonts w:ascii="Cambria" w:hAnsi="Cambria"/>
                <w:sz w:val="24"/>
                <w:szCs w:val="24"/>
              </w:rPr>
            </w:pPr>
            <w:r w:rsidRPr="00EE4D38">
              <w:rPr>
                <w:rFonts w:ascii="Cambria" w:hAnsi="Cambria" w:cstheme="minorHAnsi"/>
                <w:b/>
                <w:sz w:val="24"/>
                <w:szCs w:val="24"/>
              </w:rPr>
              <w:t xml:space="preserve">RM: </w:t>
            </w:r>
            <w:r w:rsidR="002F414C">
              <w:rPr>
                <w:rFonts w:ascii="Cambria" w:hAnsi="Cambria" w:cstheme="minorHAnsi"/>
                <w:b/>
                <w:sz w:val="24"/>
                <w:szCs w:val="24"/>
              </w:rPr>
              <w:t xml:space="preserve"> </w:t>
            </w:r>
            <w:r w:rsidR="002F414C" w:rsidRPr="002F414C">
              <w:rPr>
                <w:rFonts w:ascii="Lucida Handwriting" w:hAnsi="Lucida Handwriting" w:cstheme="minorHAnsi"/>
                <w:b/>
                <w:sz w:val="24"/>
                <w:szCs w:val="24"/>
                <w:u w:val="single"/>
              </w:rPr>
              <w:t>65</w:t>
            </w:r>
          </w:p>
        </w:tc>
        <w:tc>
          <w:tcPr>
            <w:tcW w:w="3227" w:type="dxa"/>
            <w:gridSpan w:val="3"/>
            <w:vAlign w:val="center"/>
          </w:tcPr>
          <w:p w14:paraId="244283DF" w14:textId="77777777" w:rsidR="00BE4B20" w:rsidRPr="006E05DA" w:rsidRDefault="00BE4B20" w:rsidP="00BE4B20">
            <w:pPr>
              <w:jc w:val="center"/>
              <w:rPr>
                <w:rFonts w:ascii="Cambria" w:hAnsi="Cambria" w:cstheme="minorHAnsi"/>
                <w:sz w:val="20"/>
                <w:szCs w:val="20"/>
              </w:rPr>
            </w:pPr>
            <w:r w:rsidRPr="006E05DA">
              <w:rPr>
                <w:rFonts w:ascii="Cambria" w:hAnsi="Cambria" w:cstheme="minorHAnsi"/>
                <w:sz w:val="20"/>
                <w:szCs w:val="20"/>
              </w:rPr>
              <w:t>For example</w:t>
            </w:r>
          </w:p>
          <w:p w14:paraId="45CE4943" w14:textId="26C9CC58" w:rsidR="00BE4B20" w:rsidRPr="00EE4D38" w:rsidRDefault="00BE4B20" w:rsidP="006E05DA">
            <w:pPr>
              <w:jc w:val="center"/>
              <w:rPr>
                <w:rFonts w:ascii="Cambria" w:hAnsi="Cambria"/>
                <w:sz w:val="24"/>
                <w:szCs w:val="24"/>
              </w:rPr>
            </w:pPr>
            <w:r w:rsidRPr="00EE4D38">
              <w:rPr>
                <w:rFonts w:ascii="Cambria" w:hAnsi="Cambria" w:cstheme="minorHAnsi"/>
                <w:b/>
                <w:sz w:val="24"/>
                <w:szCs w:val="24"/>
              </w:rPr>
              <w:t xml:space="preserve">RM: </w:t>
            </w:r>
            <w:r w:rsidRPr="002F414C">
              <w:rPr>
                <w:rFonts w:ascii="Lucida Handwriting" w:hAnsi="Lucida Handwriting" w:cstheme="minorHAnsi"/>
                <w:b/>
                <w:sz w:val="24"/>
                <w:szCs w:val="24"/>
                <w:u w:val="single"/>
              </w:rPr>
              <w:t>15</w:t>
            </w:r>
          </w:p>
        </w:tc>
        <w:tc>
          <w:tcPr>
            <w:tcW w:w="2784" w:type="dxa"/>
            <w:gridSpan w:val="2"/>
            <w:vAlign w:val="center"/>
          </w:tcPr>
          <w:p w14:paraId="26B106A4" w14:textId="77777777" w:rsidR="00BE4B20" w:rsidRPr="006E05DA" w:rsidRDefault="00BE4B20" w:rsidP="00BE4B20">
            <w:pPr>
              <w:jc w:val="center"/>
              <w:rPr>
                <w:rFonts w:ascii="Cambria" w:hAnsi="Cambria" w:cstheme="minorHAnsi"/>
                <w:sz w:val="20"/>
                <w:szCs w:val="20"/>
              </w:rPr>
            </w:pPr>
            <w:r w:rsidRPr="006E05DA">
              <w:rPr>
                <w:rFonts w:ascii="Cambria" w:hAnsi="Cambria" w:cstheme="minorHAnsi"/>
                <w:sz w:val="20"/>
                <w:szCs w:val="20"/>
              </w:rPr>
              <w:t>For example</w:t>
            </w:r>
          </w:p>
          <w:p w14:paraId="15DD7279" w14:textId="70587DAB" w:rsidR="00BE4B20" w:rsidRPr="00EE4D38" w:rsidRDefault="00BE4B20" w:rsidP="006E05DA">
            <w:pPr>
              <w:jc w:val="center"/>
              <w:rPr>
                <w:rFonts w:ascii="Cambria" w:hAnsi="Cambria"/>
                <w:sz w:val="24"/>
                <w:szCs w:val="24"/>
              </w:rPr>
            </w:pPr>
            <w:r w:rsidRPr="00EE4D38">
              <w:rPr>
                <w:rFonts w:ascii="Cambria" w:hAnsi="Cambria" w:cstheme="minorHAnsi"/>
                <w:b/>
                <w:sz w:val="24"/>
                <w:szCs w:val="24"/>
              </w:rPr>
              <w:t xml:space="preserve">RM: </w:t>
            </w:r>
            <w:r w:rsidRPr="002F414C">
              <w:rPr>
                <w:rFonts w:ascii="Lucida Handwriting" w:hAnsi="Lucida Handwriting" w:cstheme="minorHAnsi"/>
                <w:b/>
                <w:sz w:val="24"/>
                <w:szCs w:val="24"/>
                <w:u w:val="single"/>
              </w:rPr>
              <w:t>20</w:t>
            </w:r>
          </w:p>
        </w:tc>
      </w:tr>
      <w:tr w:rsidR="00BE4B20" w:rsidRPr="00EE4D38" w14:paraId="376C4C31" w14:textId="77777777" w:rsidTr="00DC4D52">
        <w:tc>
          <w:tcPr>
            <w:tcW w:w="3005" w:type="dxa"/>
            <w:gridSpan w:val="2"/>
          </w:tcPr>
          <w:p w14:paraId="0DD9FCE4" w14:textId="77777777" w:rsidR="00BE4B20" w:rsidRPr="006E05DA" w:rsidRDefault="00BE4B20" w:rsidP="00BA17F1">
            <w:pPr>
              <w:spacing w:after="120"/>
              <w:jc w:val="center"/>
              <w:rPr>
                <w:rFonts w:ascii="Cambria" w:hAnsi="Cambria" w:cstheme="minorHAnsi"/>
                <w:sz w:val="20"/>
                <w:szCs w:val="20"/>
              </w:rPr>
            </w:pPr>
            <w:r w:rsidRPr="006E05DA">
              <w:rPr>
                <w:rFonts w:ascii="Cambria" w:hAnsi="Cambria" w:cstheme="minorHAnsi"/>
                <w:sz w:val="20"/>
                <w:szCs w:val="20"/>
              </w:rPr>
              <w:t>Your answer</w:t>
            </w:r>
          </w:p>
          <w:p w14:paraId="5FA6EEE1" w14:textId="43855252" w:rsidR="00BE4B20" w:rsidRPr="00EE4D38" w:rsidRDefault="00DE3CAE" w:rsidP="00BA17F1">
            <w:pPr>
              <w:spacing w:after="120"/>
              <w:jc w:val="center"/>
              <w:rPr>
                <w:rFonts w:ascii="Cambria" w:hAnsi="Cambria"/>
                <w:sz w:val="24"/>
                <w:szCs w:val="24"/>
              </w:rPr>
            </w:pPr>
            <w:r w:rsidRPr="00EE4D38">
              <w:rPr>
                <w:rFonts w:ascii="Cambria" w:hAnsi="Cambria" w:cstheme="minorHAnsi"/>
                <w:b/>
                <w:sz w:val="24"/>
                <w:szCs w:val="24"/>
              </w:rPr>
              <w:t>RM: _</w:t>
            </w:r>
            <w:r w:rsidR="00BE4B20" w:rsidRPr="00EE4D38">
              <w:rPr>
                <w:rFonts w:ascii="Cambria" w:hAnsi="Cambria" w:cstheme="minorHAnsi"/>
                <w:b/>
                <w:sz w:val="24"/>
                <w:szCs w:val="24"/>
              </w:rPr>
              <w:t>__</w:t>
            </w:r>
            <w:r w:rsidR="006E05DA">
              <w:rPr>
                <w:rFonts w:ascii="Cambria" w:hAnsi="Cambria" w:cstheme="minorHAnsi"/>
                <w:b/>
                <w:sz w:val="24"/>
                <w:szCs w:val="24"/>
              </w:rPr>
              <w:t>_______________</w:t>
            </w:r>
          </w:p>
        </w:tc>
        <w:tc>
          <w:tcPr>
            <w:tcW w:w="3227" w:type="dxa"/>
            <w:gridSpan w:val="3"/>
          </w:tcPr>
          <w:p w14:paraId="412F5C10" w14:textId="77777777" w:rsidR="00BE4B20" w:rsidRPr="006E05DA" w:rsidRDefault="00BE4B20" w:rsidP="00BA17F1">
            <w:pPr>
              <w:spacing w:after="120"/>
              <w:jc w:val="center"/>
              <w:rPr>
                <w:rFonts w:ascii="Cambria" w:hAnsi="Cambria" w:cstheme="minorHAnsi"/>
                <w:sz w:val="20"/>
                <w:szCs w:val="20"/>
              </w:rPr>
            </w:pPr>
            <w:r w:rsidRPr="006E05DA">
              <w:rPr>
                <w:rFonts w:ascii="Cambria" w:hAnsi="Cambria" w:cstheme="minorHAnsi"/>
                <w:sz w:val="20"/>
                <w:szCs w:val="20"/>
              </w:rPr>
              <w:t>Your answer</w:t>
            </w:r>
          </w:p>
          <w:p w14:paraId="22271118" w14:textId="32714FF2" w:rsidR="00BE4B20" w:rsidRPr="00EE4D38" w:rsidRDefault="00DE3CAE" w:rsidP="00BA17F1">
            <w:pPr>
              <w:spacing w:after="120"/>
              <w:jc w:val="center"/>
              <w:rPr>
                <w:rFonts w:ascii="Cambria" w:hAnsi="Cambria"/>
                <w:sz w:val="24"/>
                <w:szCs w:val="24"/>
              </w:rPr>
            </w:pPr>
            <w:r w:rsidRPr="00EE4D38">
              <w:rPr>
                <w:rFonts w:ascii="Cambria" w:hAnsi="Cambria" w:cstheme="minorHAnsi"/>
                <w:b/>
                <w:sz w:val="24"/>
                <w:szCs w:val="24"/>
              </w:rPr>
              <w:t>RM: _</w:t>
            </w:r>
            <w:r w:rsidR="00BE4B20" w:rsidRPr="00EE4D38">
              <w:rPr>
                <w:rFonts w:ascii="Cambria" w:hAnsi="Cambria" w:cstheme="minorHAnsi"/>
                <w:b/>
                <w:sz w:val="24"/>
                <w:szCs w:val="24"/>
              </w:rPr>
              <w:t>___</w:t>
            </w:r>
            <w:r w:rsidR="006E05DA">
              <w:rPr>
                <w:rFonts w:ascii="Cambria" w:hAnsi="Cambria" w:cstheme="minorHAnsi"/>
                <w:b/>
                <w:sz w:val="24"/>
                <w:szCs w:val="24"/>
              </w:rPr>
              <w:t>________________</w:t>
            </w:r>
          </w:p>
        </w:tc>
        <w:tc>
          <w:tcPr>
            <w:tcW w:w="2784" w:type="dxa"/>
            <w:gridSpan w:val="2"/>
          </w:tcPr>
          <w:p w14:paraId="7BF6F968" w14:textId="77777777" w:rsidR="00BE4B20" w:rsidRPr="006E05DA" w:rsidRDefault="00BE4B20" w:rsidP="00BA17F1">
            <w:pPr>
              <w:spacing w:after="120"/>
              <w:jc w:val="center"/>
              <w:rPr>
                <w:rFonts w:ascii="Cambria" w:hAnsi="Cambria" w:cstheme="minorHAnsi"/>
                <w:sz w:val="20"/>
                <w:szCs w:val="20"/>
              </w:rPr>
            </w:pPr>
            <w:r w:rsidRPr="006E05DA">
              <w:rPr>
                <w:rFonts w:ascii="Cambria" w:hAnsi="Cambria" w:cstheme="minorHAnsi"/>
                <w:sz w:val="20"/>
                <w:szCs w:val="20"/>
              </w:rPr>
              <w:t>Your answer</w:t>
            </w:r>
          </w:p>
          <w:p w14:paraId="4FC79A03" w14:textId="6A7E5910" w:rsidR="00BE4B20" w:rsidRPr="00EE4D38" w:rsidRDefault="00DE3CAE" w:rsidP="00BA17F1">
            <w:pPr>
              <w:spacing w:after="120"/>
              <w:jc w:val="center"/>
              <w:rPr>
                <w:rFonts w:ascii="Cambria" w:hAnsi="Cambria"/>
                <w:sz w:val="24"/>
                <w:szCs w:val="24"/>
              </w:rPr>
            </w:pPr>
            <w:r w:rsidRPr="00EE4D38">
              <w:rPr>
                <w:rFonts w:ascii="Cambria" w:hAnsi="Cambria" w:cstheme="minorHAnsi"/>
                <w:b/>
                <w:sz w:val="24"/>
                <w:szCs w:val="24"/>
              </w:rPr>
              <w:t>RM: _</w:t>
            </w:r>
            <w:r w:rsidR="00BE4B20" w:rsidRPr="00EE4D38">
              <w:rPr>
                <w:rFonts w:ascii="Cambria" w:hAnsi="Cambria" w:cstheme="minorHAnsi"/>
                <w:b/>
                <w:sz w:val="24"/>
                <w:szCs w:val="24"/>
              </w:rPr>
              <w:t>___</w:t>
            </w:r>
            <w:r w:rsidR="006E05DA">
              <w:rPr>
                <w:rFonts w:ascii="Cambria" w:hAnsi="Cambria" w:cstheme="minorHAnsi"/>
                <w:b/>
                <w:sz w:val="24"/>
                <w:szCs w:val="24"/>
              </w:rPr>
              <w:t>______________</w:t>
            </w:r>
          </w:p>
        </w:tc>
      </w:tr>
      <w:tr w:rsidR="00BE4B20" w:rsidRPr="00EE4D38" w14:paraId="60CEB58A" w14:textId="77777777" w:rsidTr="006E05DA">
        <w:tc>
          <w:tcPr>
            <w:tcW w:w="9016" w:type="dxa"/>
            <w:gridSpan w:val="7"/>
            <w:vAlign w:val="center"/>
          </w:tcPr>
          <w:p w14:paraId="3E265D1B" w14:textId="22C20AB2" w:rsidR="00BE4B20" w:rsidRPr="006E05DA" w:rsidRDefault="00BE4B20" w:rsidP="00BA17F1">
            <w:pPr>
              <w:spacing w:before="120"/>
              <w:jc w:val="center"/>
              <w:rPr>
                <w:rFonts w:ascii="Cambria" w:hAnsi="Cambria"/>
                <w:sz w:val="28"/>
                <w:szCs w:val="28"/>
              </w:rPr>
            </w:pPr>
            <w:r w:rsidRPr="006E05DA">
              <w:rPr>
                <w:rFonts w:ascii="Cambria" w:hAnsi="Cambria" w:cstheme="minorHAnsi"/>
                <w:b/>
                <w:sz w:val="28"/>
                <w:szCs w:val="28"/>
              </w:rPr>
              <w:t>Total: RM 100</w:t>
            </w:r>
          </w:p>
        </w:tc>
      </w:tr>
      <w:tr w:rsidR="00B77289" w:rsidRPr="00EE4D38" w14:paraId="45AD4CF7" w14:textId="77777777" w:rsidTr="00BA17F1">
        <w:trPr>
          <w:trHeight w:val="141"/>
        </w:trPr>
        <w:tc>
          <w:tcPr>
            <w:tcW w:w="9016" w:type="dxa"/>
            <w:gridSpan w:val="7"/>
            <w:shd w:val="clear" w:color="auto" w:fill="E7E6E6" w:themeFill="background2"/>
          </w:tcPr>
          <w:p w14:paraId="1A5B8FEE" w14:textId="77777777" w:rsidR="00B77289" w:rsidRPr="00BA17F1" w:rsidRDefault="00B77289">
            <w:pPr>
              <w:rPr>
                <w:rFonts w:ascii="Cambria" w:hAnsi="Cambria"/>
                <w:sz w:val="18"/>
                <w:szCs w:val="18"/>
              </w:rPr>
            </w:pPr>
          </w:p>
        </w:tc>
      </w:tr>
      <w:tr w:rsidR="00B77289" w:rsidRPr="00EE4D38" w14:paraId="4A61DA23" w14:textId="77777777" w:rsidTr="006E05DA">
        <w:tc>
          <w:tcPr>
            <w:tcW w:w="9016" w:type="dxa"/>
            <w:gridSpan w:val="7"/>
          </w:tcPr>
          <w:p w14:paraId="1C88E264" w14:textId="597DB22B" w:rsidR="00B77289" w:rsidRPr="00EE4D38" w:rsidRDefault="00BE4B20" w:rsidP="00BA17F1">
            <w:pPr>
              <w:spacing w:before="120"/>
              <w:jc w:val="center"/>
              <w:rPr>
                <w:rFonts w:ascii="Cambria" w:hAnsi="Cambria"/>
                <w:sz w:val="24"/>
                <w:szCs w:val="24"/>
              </w:rPr>
            </w:pPr>
            <w:r w:rsidRPr="006E05DA">
              <w:rPr>
                <w:rFonts w:ascii="Cambria" w:hAnsi="Cambria" w:cstheme="minorHAnsi"/>
                <w:b/>
                <w:sz w:val="32"/>
                <w:szCs w:val="32"/>
              </w:rPr>
              <w:t>Scoring of Research Domains</w:t>
            </w:r>
          </w:p>
        </w:tc>
      </w:tr>
      <w:tr w:rsidR="00BE4B20" w:rsidRPr="00EE4D38" w14:paraId="2211C94A" w14:textId="77777777" w:rsidTr="006E05DA">
        <w:tc>
          <w:tcPr>
            <w:tcW w:w="9016" w:type="dxa"/>
            <w:gridSpan w:val="7"/>
          </w:tcPr>
          <w:p w14:paraId="25AAC192" w14:textId="77777777" w:rsidR="00BE4B20" w:rsidRPr="00EE4D38" w:rsidRDefault="00BE4B20" w:rsidP="0088789C">
            <w:pPr>
              <w:jc w:val="both"/>
              <w:rPr>
                <w:rFonts w:ascii="Cambria" w:hAnsi="Cambria" w:cstheme="minorHAnsi"/>
                <w:sz w:val="24"/>
                <w:szCs w:val="24"/>
              </w:rPr>
            </w:pPr>
            <w:r w:rsidRPr="00EE4D38">
              <w:rPr>
                <w:rFonts w:ascii="Cambria" w:hAnsi="Cambria" w:cstheme="minorHAnsi"/>
                <w:sz w:val="24"/>
                <w:szCs w:val="24"/>
              </w:rPr>
              <w:t>There are 5 domains under the cluster of Health Services and Health Management.</w:t>
            </w:r>
          </w:p>
          <w:p w14:paraId="22D0BD6E" w14:textId="4628F995" w:rsidR="00BE4B20" w:rsidRDefault="00BE4B20" w:rsidP="0088789C">
            <w:pPr>
              <w:jc w:val="both"/>
              <w:rPr>
                <w:rFonts w:ascii="Cambria" w:hAnsi="Cambria" w:cstheme="minorHAnsi"/>
                <w:sz w:val="24"/>
                <w:szCs w:val="24"/>
              </w:rPr>
            </w:pPr>
            <w:r w:rsidRPr="00EE4D38">
              <w:rPr>
                <w:rFonts w:ascii="Cambria" w:hAnsi="Cambria" w:cstheme="minorHAnsi"/>
                <w:sz w:val="24"/>
                <w:szCs w:val="24"/>
              </w:rPr>
              <w:t>We would like you to rate the importance of these domains. Please assign the % for each domain and the % allocated should reflect its importance.</w:t>
            </w:r>
          </w:p>
          <w:p w14:paraId="2CFB9A6D" w14:textId="77777777" w:rsidR="006E05DA" w:rsidRPr="00EE4D38" w:rsidRDefault="006E05DA" w:rsidP="0088789C">
            <w:pPr>
              <w:jc w:val="both"/>
              <w:rPr>
                <w:rFonts w:ascii="Cambria" w:hAnsi="Cambria" w:cstheme="minorHAnsi"/>
                <w:sz w:val="24"/>
                <w:szCs w:val="24"/>
              </w:rPr>
            </w:pPr>
          </w:p>
          <w:p w14:paraId="53FCBDFF" w14:textId="3CFFF210" w:rsidR="00BE4B20" w:rsidRPr="00EE4D38" w:rsidRDefault="00BE4B20" w:rsidP="0088789C">
            <w:pPr>
              <w:jc w:val="both"/>
              <w:rPr>
                <w:rFonts w:ascii="Cambria" w:hAnsi="Cambria"/>
                <w:sz w:val="24"/>
                <w:szCs w:val="24"/>
              </w:rPr>
            </w:pPr>
            <w:r w:rsidRPr="00EE4D38">
              <w:rPr>
                <w:rFonts w:ascii="Cambria" w:hAnsi="Cambria" w:cstheme="minorHAnsi"/>
                <w:sz w:val="24"/>
                <w:szCs w:val="24"/>
              </w:rPr>
              <w:t>Example, if all research domains have equal importance, 20% will be allocated to each. If one is more important, the allocation could be: Domain 1: 15%, Domain 2: 30%, Domain 3: 15%, Domain 4: 20% and Domain 5: 20%. Total amount allocated to all 5 should add up to 100%.</w:t>
            </w:r>
          </w:p>
        </w:tc>
      </w:tr>
      <w:tr w:rsidR="00BE4B20" w:rsidRPr="00EE4D38" w14:paraId="23C098B9" w14:textId="77777777" w:rsidTr="006E05DA">
        <w:tc>
          <w:tcPr>
            <w:tcW w:w="9016" w:type="dxa"/>
            <w:gridSpan w:val="7"/>
          </w:tcPr>
          <w:p w14:paraId="634D3394" w14:textId="4A1DB0CF" w:rsidR="00BE4B20" w:rsidRPr="006E05DA" w:rsidRDefault="00BE4B20" w:rsidP="006E05DA">
            <w:pPr>
              <w:jc w:val="center"/>
              <w:rPr>
                <w:rFonts w:ascii="Cambria" w:hAnsi="Cambria"/>
                <w:sz w:val="32"/>
                <w:szCs w:val="32"/>
              </w:rPr>
            </w:pPr>
            <w:r w:rsidRPr="006E05DA">
              <w:rPr>
                <w:rFonts w:ascii="Cambria" w:hAnsi="Cambria"/>
                <w:sz w:val="32"/>
                <w:szCs w:val="32"/>
              </w:rPr>
              <w:t>Domains</w:t>
            </w:r>
          </w:p>
        </w:tc>
      </w:tr>
      <w:tr w:rsidR="00BE4B20" w:rsidRPr="00EE4D38" w14:paraId="7B8568D3" w14:textId="77777777" w:rsidTr="006E05DA">
        <w:tc>
          <w:tcPr>
            <w:tcW w:w="1803" w:type="dxa"/>
          </w:tcPr>
          <w:p w14:paraId="14A3AB16" w14:textId="59A1C00B" w:rsidR="00BE4B20" w:rsidRPr="00B816DD" w:rsidRDefault="007702E3" w:rsidP="0088789C">
            <w:pPr>
              <w:spacing w:before="120" w:after="120"/>
              <w:jc w:val="center"/>
              <w:rPr>
                <w:rFonts w:ascii="Cambria" w:hAnsi="Cambria"/>
                <w:sz w:val="24"/>
                <w:szCs w:val="24"/>
              </w:rPr>
            </w:pPr>
            <w:r w:rsidRPr="00B816DD">
              <w:rPr>
                <w:rFonts w:ascii="Cambria" w:hAnsi="Cambria" w:cstheme="minorHAnsi"/>
                <w:sz w:val="24"/>
                <w:szCs w:val="24"/>
              </w:rPr>
              <w:t xml:space="preserve">1. </w:t>
            </w:r>
            <w:r w:rsidR="00BE4B20" w:rsidRPr="00B816DD">
              <w:rPr>
                <w:rFonts w:ascii="Cambria" w:hAnsi="Cambria" w:cstheme="minorHAnsi"/>
                <w:sz w:val="24"/>
                <w:szCs w:val="24"/>
              </w:rPr>
              <w:t>Governance</w:t>
            </w:r>
          </w:p>
        </w:tc>
        <w:tc>
          <w:tcPr>
            <w:tcW w:w="1803" w:type="dxa"/>
            <w:gridSpan w:val="2"/>
          </w:tcPr>
          <w:p w14:paraId="65E728E2" w14:textId="39387207" w:rsidR="006E05DA" w:rsidRPr="00B816DD" w:rsidRDefault="007702E3" w:rsidP="0088789C">
            <w:pPr>
              <w:spacing w:before="120" w:after="120"/>
              <w:jc w:val="center"/>
              <w:rPr>
                <w:rFonts w:ascii="Cambria" w:hAnsi="Cambria"/>
                <w:sz w:val="24"/>
                <w:szCs w:val="24"/>
              </w:rPr>
            </w:pPr>
            <w:r w:rsidRPr="00B816DD">
              <w:rPr>
                <w:rFonts w:ascii="Cambria" w:hAnsi="Cambria" w:cstheme="minorHAnsi"/>
                <w:sz w:val="24"/>
                <w:szCs w:val="24"/>
              </w:rPr>
              <w:t xml:space="preserve">2. </w:t>
            </w:r>
            <w:r w:rsidR="00BE4B20" w:rsidRPr="00B816DD">
              <w:rPr>
                <w:rFonts w:ascii="Cambria" w:hAnsi="Cambria" w:cstheme="minorHAnsi"/>
                <w:sz w:val="24"/>
                <w:szCs w:val="24"/>
              </w:rPr>
              <w:t>Health Economics</w:t>
            </w:r>
          </w:p>
        </w:tc>
        <w:tc>
          <w:tcPr>
            <w:tcW w:w="1803" w:type="dxa"/>
          </w:tcPr>
          <w:p w14:paraId="70184149" w14:textId="12AC0763" w:rsidR="00BE4B20" w:rsidRPr="00B816DD" w:rsidRDefault="007702E3" w:rsidP="0088789C">
            <w:pPr>
              <w:spacing w:before="120" w:after="120"/>
              <w:jc w:val="center"/>
              <w:rPr>
                <w:rFonts w:ascii="Cambria" w:hAnsi="Cambria"/>
                <w:sz w:val="24"/>
                <w:szCs w:val="24"/>
              </w:rPr>
            </w:pPr>
            <w:r w:rsidRPr="00B816DD">
              <w:rPr>
                <w:rFonts w:ascii="Cambria" w:hAnsi="Cambria" w:cstheme="minorHAnsi"/>
                <w:sz w:val="24"/>
                <w:szCs w:val="24"/>
              </w:rPr>
              <w:t xml:space="preserve">3. </w:t>
            </w:r>
            <w:r w:rsidR="00BE4B20" w:rsidRPr="00B816DD">
              <w:rPr>
                <w:rFonts w:ascii="Cambria" w:hAnsi="Cambria" w:cstheme="minorHAnsi"/>
                <w:sz w:val="24"/>
                <w:szCs w:val="24"/>
              </w:rPr>
              <w:t>Information &amp; Technology</w:t>
            </w:r>
          </w:p>
        </w:tc>
        <w:tc>
          <w:tcPr>
            <w:tcW w:w="1803" w:type="dxa"/>
            <w:gridSpan w:val="2"/>
          </w:tcPr>
          <w:p w14:paraId="6D8D8FE4" w14:textId="71871B74" w:rsidR="00BE4B20" w:rsidRPr="00B816DD" w:rsidRDefault="007702E3" w:rsidP="0088789C">
            <w:pPr>
              <w:spacing w:before="120" w:after="120"/>
              <w:jc w:val="center"/>
              <w:rPr>
                <w:rFonts w:ascii="Cambria" w:hAnsi="Cambria"/>
                <w:sz w:val="24"/>
                <w:szCs w:val="24"/>
              </w:rPr>
            </w:pPr>
            <w:r w:rsidRPr="00B816DD">
              <w:rPr>
                <w:rFonts w:ascii="Cambria" w:hAnsi="Cambria" w:cstheme="minorHAnsi"/>
                <w:sz w:val="24"/>
                <w:szCs w:val="24"/>
              </w:rPr>
              <w:t xml:space="preserve">4. </w:t>
            </w:r>
            <w:r w:rsidR="00BE4B20" w:rsidRPr="00B816DD">
              <w:rPr>
                <w:rFonts w:ascii="Cambria" w:hAnsi="Cambria" w:cstheme="minorHAnsi"/>
                <w:sz w:val="24"/>
                <w:szCs w:val="24"/>
              </w:rPr>
              <w:t>Health Service Delivery</w:t>
            </w:r>
          </w:p>
        </w:tc>
        <w:tc>
          <w:tcPr>
            <w:tcW w:w="1804" w:type="dxa"/>
          </w:tcPr>
          <w:p w14:paraId="6D4141C7" w14:textId="335EB7E3" w:rsidR="00BE4B20" w:rsidRPr="00B816DD" w:rsidRDefault="007702E3" w:rsidP="0088789C">
            <w:pPr>
              <w:spacing w:before="120" w:after="120"/>
              <w:jc w:val="center"/>
              <w:rPr>
                <w:rFonts w:ascii="Cambria" w:hAnsi="Cambria"/>
                <w:sz w:val="24"/>
                <w:szCs w:val="24"/>
              </w:rPr>
            </w:pPr>
            <w:r w:rsidRPr="00B816DD">
              <w:rPr>
                <w:rFonts w:ascii="Cambria" w:hAnsi="Cambria" w:cstheme="minorHAnsi"/>
                <w:sz w:val="24"/>
                <w:szCs w:val="24"/>
              </w:rPr>
              <w:t xml:space="preserve">5. </w:t>
            </w:r>
            <w:r w:rsidR="00BE4B20" w:rsidRPr="00B816DD">
              <w:rPr>
                <w:rFonts w:ascii="Cambria" w:hAnsi="Cambria" w:cstheme="minorHAnsi"/>
                <w:sz w:val="24"/>
                <w:szCs w:val="24"/>
              </w:rPr>
              <w:t>Human Resource</w:t>
            </w:r>
            <w:r w:rsidRPr="00B816DD">
              <w:rPr>
                <w:rFonts w:ascii="Cambria" w:hAnsi="Cambria" w:cstheme="minorHAnsi"/>
                <w:sz w:val="24"/>
                <w:szCs w:val="24"/>
              </w:rPr>
              <w:t>s for Health</w:t>
            </w:r>
          </w:p>
        </w:tc>
      </w:tr>
      <w:tr w:rsidR="006E05DA" w:rsidRPr="00EE4D38" w14:paraId="0E27966D" w14:textId="77777777" w:rsidTr="006E05DA">
        <w:tc>
          <w:tcPr>
            <w:tcW w:w="1803" w:type="dxa"/>
          </w:tcPr>
          <w:p w14:paraId="7630FBAE" w14:textId="0CA26EC5" w:rsidR="006E05DA" w:rsidRPr="00EE4D38" w:rsidRDefault="006E05DA" w:rsidP="0088789C">
            <w:pPr>
              <w:spacing w:before="240" w:after="120"/>
              <w:rPr>
                <w:rFonts w:ascii="Cambria" w:hAnsi="Cambria"/>
                <w:sz w:val="24"/>
                <w:szCs w:val="24"/>
              </w:rPr>
            </w:pPr>
            <w:r>
              <w:rPr>
                <w:rFonts w:ascii="Cambria" w:hAnsi="Cambria"/>
                <w:sz w:val="24"/>
                <w:szCs w:val="24"/>
              </w:rPr>
              <w:t>_______________%</w:t>
            </w:r>
          </w:p>
        </w:tc>
        <w:tc>
          <w:tcPr>
            <w:tcW w:w="1803" w:type="dxa"/>
            <w:gridSpan w:val="2"/>
          </w:tcPr>
          <w:p w14:paraId="50343F6A" w14:textId="65165A20" w:rsidR="006E05DA" w:rsidRPr="00EE4D38" w:rsidRDefault="006E05DA" w:rsidP="0088789C">
            <w:pPr>
              <w:spacing w:before="240" w:after="120"/>
              <w:rPr>
                <w:rFonts w:ascii="Cambria" w:hAnsi="Cambria"/>
                <w:sz w:val="24"/>
                <w:szCs w:val="24"/>
              </w:rPr>
            </w:pPr>
            <w:r w:rsidRPr="00BB54B1">
              <w:rPr>
                <w:rFonts w:ascii="Cambria" w:hAnsi="Cambria"/>
                <w:sz w:val="24"/>
                <w:szCs w:val="24"/>
              </w:rPr>
              <w:t>_______________%</w:t>
            </w:r>
          </w:p>
        </w:tc>
        <w:tc>
          <w:tcPr>
            <w:tcW w:w="1803" w:type="dxa"/>
          </w:tcPr>
          <w:p w14:paraId="7F71B36D" w14:textId="258C7849" w:rsidR="006E05DA" w:rsidRPr="00EE4D38" w:rsidRDefault="006E05DA" w:rsidP="0088789C">
            <w:pPr>
              <w:spacing w:before="240" w:after="120"/>
              <w:rPr>
                <w:rFonts w:ascii="Cambria" w:hAnsi="Cambria"/>
                <w:sz w:val="24"/>
                <w:szCs w:val="24"/>
              </w:rPr>
            </w:pPr>
            <w:r w:rsidRPr="00BB54B1">
              <w:rPr>
                <w:rFonts w:ascii="Cambria" w:hAnsi="Cambria"/>
                <w:sz w:val="24"/>
                <w:szCs w:val="24"/>
              </w:rPr>
              <w:t>_______________%</w:t>
            </w:r>
          </w:p>
        </w:tc>
        <w:tc>
          <w:tcPr>
            <w:tcW w:w="1803" w:type="dxa"/>
            <w:gridSpan w:val="2"/>
          </w:tcPr>
          <w:p w14:paraId="47FD4858" w14:textId="18EF4943" w:rsidR="006E05DA" w:rsidRPr="00EE4D38" w:rsidRDefault="006E05DA" w:rsidP="0088789C">
            <w:pPr>
              <w:spacing w:before="240" w:after="120"/>
              <w:rPr>
                <w:rFonts w:ascii="Cambria" w:hAnsi="Cambria"/>
                <w:sz w:val="24"/>
                <w:szCs w:val="24"/>
              </w:rPr>
            </w:pPr>
            <w:r w:rsidRPr="00BB54B1">
              <w:rPr>
                <w:rFonts w:ascii="Cambria" w:hAnsi="Cambria"/>
                <w:sz w:val="24"/>
                <w:szCs w:val="24"/>
              </w:rPr>
              <w:t>_______________%</w:t>
            </w:r>
          </w:p>
        </w:tc>
        <w:tc>
          <w:tcPr>
            <w:tcW w:w="1804" w:type="dxa"/>
          </w:tcPr>
          <w:p w14:paraId="5ACD3999" w14:textId="2EDA406B" w:rsidR="006E05DA" w:rsidRPr="00EE4D38" w:rsidRDefault="006E05DA" w:rsidP="0088789C">
            <w:pPr>
              <w:spacing w:before="240" w:after="120"/>
              <w:rPr>
                <w:rFonts w:ascii="Cambria" w:hAnsi="Cambria"/>
                <w:sz w:val="24"/>
                <w:szCs w:val="24"/>
              </w:rPr>
            </w:pPr>
            <w:r w:rsidRPr="00BB54B1">
              <w:rPr>
                <w:rFonts w:ascii="Cambria" w:hAnsi="Cambria"/>
                <w:sz w:val="24"/>
                <w:szCs w:val="24"/>
              </w:rPr>
              <w:t>_______________%</w:t>
            </w:r>
          </w:p>
        </w:tc>
      </w:tr>
      <w:tr w:rsidR="00BE4B20" w:rsidRPr="00EE4D38" w14:paraId="1FB186B7" w14:textId="77777777" w:rsidTr="00DC4D52">
        <w:tc>
          <w:tcPr>
            <w:tcW w:w="9016" w:type="dxa"/>
            <w:gridSpan w:val="7"/>
            <w:tcBorders>
              <w:bottom w:val="single" w:sz="4" w:space="0" w:color="auto"/>
            </w:tcBorders>
          </w:tcPr>
          <w:p w14:paraId="15921162" w14:textId="6300B36B" w:rsidR="00BE4B20" w:rsidRPr="006E05DA" w:rsidRDefault="00BE4B20" w:rsidP="006E05DA">
            <w:pPr>
              <w:spacing w:before="120" w:after="120"/>
              <w:jc w:val="center"/>
              <w:rPr>
                <w:rFonts w:ascii="Cambria" w:hAnsi="Cambria"/>
                <w:b/>
                <w:sz w:val="24"/>
                <w:szCs w:val="24"/>
              </w:rPr>
            </w:pPr>
            <w:r w:rsidRPr="006E05DA">
              <w:rPr>
                <w:rFonts w:ascii="Cambria" w:hAnsi="Cambria"/>
                <w:b/>
                <w:sz w:val="24"/>
                <w:szCs w:val="24"/>
              </w:rPr>
              <w:t>Total: 100%</w:t>
            </w:r>
          </w:p>
        </w:tc>
      </w:tr>
      <w:tr w:rsidR="00BE4B20" w:rsidRPr="00EE4D38" w14:paraId="3C0F1CB7" w14:textId="77777777" w:rsidTr="00DC4D52">
        <w:tc>
          <w:tcPr>
            <w:tcW w:w="9016" w:type="dxa"/>
            <w:gridSpan w:val="7"/>
            <w:tcBorders>
              <w:top w:val="single" w:sz="4" w:space="0" w:color="auto"/>
              <w:left w:val="single" w:sz="4" w:space="0" w:color="auto"/>
              <w:bottom w:val="nil"/>
              <w:right w:val="single" w:sz="4" w:space="0" w:color="auto"/>
            </w:tcBorders>
          </w:tcPr>
          <w:p w14:paraId="5F543200" w14:textId="2AA4ACDA" w:rsidR="00BE4B20" w:rsidRPr="00DC4D52" w:rsidRDefault="00BE4B20" w:rsidP="00871FDB">
            <w:pPr>
              <w:spacing w:before="120" w:after="120"/>
              <w:jc w:val="center"/>
              <w:rPr>
                <w:rFonts w:ascii="Cambria" w:hAnsi="Cambria" w:cstheme="minorHAnsi"/>
                <w:b/>
                <w:sz w:val="28"/>
                <w:szCs w:val="28"/>
              </w:rPr>
            </w:pPr>
            <w:r w:rsidRPr="00DC4D52">
              <w:rPr>
                <w:rFonts w:ascii="Cambria" w:hAnsi="Cambria" w:cstheme="minorHAnsi"/>
                <w:b/>
                <w:sz w:val="28"/>
                <w:szCs w:val="28"/>
              </w:rPr>
              <w:t>Contact Details</w:t>
            </w:r>
            <w:bookmarkStart w:id="0" w:name="_GoBack"/>
            <w:bookmarkEnd w:id="0"/>
          </w:p>
        </w:tc>
      </w:tr>
      <w:tr w:rsidR="00BE4B20" w:rsidRPr="00EE4D38" w14:paraId="42A54A1E" w14:textId="77777777" w:rsidTr="00DC4D52">
        <w:tc>
          <w:tcPr>
            <w:tcW w:w="9016" w:type="dxa"/>
            <w:gridSpan w:val="7"/>
            <w:tcBorders>
              <w:top w:val="nil"/>
              <w:left w:val="single" w:sz="4" w:space="0" w:color="auto"/>
              <w:bottom w:val="nil"/>
              <w:right w:val="single" w:sz="4" w:space="0" w:color="auto"/>
            </w:tcBorders>
          </w:tcPr>
          <w:p w14:paraId="272E9F62" w14:textId="3F2CD384" w:rsidR="00BE4B20" w:rsidRPr="00EE4D38" w:rsidRDefault="00BE4B20" w:rsidP="00DC4D52">
            <w:pPr>
              <w:rPr>
                <w:rFonts w:ascii="Cambria" w:hAnsi="Cambria"/>
                <w:sz w:val="24"/>
                <w:szCs w:val="24"/>
              </w:rPr>
            </w:pPr>
            <w:r w:rsidRPr="00EE4D38">
              <w:rPr>
                <w:rFonts w:ascii="Cambria" w:hAnsi="Cambria" w:cstheme="minorHAnsi"/>
                <w:sz w:val="24"/>
                <w:szCs w:val="24"/>
              </w:rPr>
              <w:t>Please provide your email address for us to send you a copy of the results.</w:t>
            </w:r>
          </w:p>
        </w:tc>
      </w:tr>
      <w:tr w:rsidR="00BE4B20" w:rsidRPr="00EE4D38" w14:paraId="3430A80D" w14:textId="77777777" w:rsidTr="00DC4D52">
        <w:tc>
          <w:tcPr>
            <w:tcW w:w="9016" w:type="dxa"/>
            <w:gridSpan w:val="7"/>
            <w:tcBorders>
              <w:top w:val="nil"/>
              <w:left w:val="single" w:sz="4" w:space="0" w:color="auto"/>
              <w:bottom w:val="nil"/>
              <w:right w:val="single" w:sz="4" w:space="0" w:color="auto"/>
            </w:tcBorders>
            <w:vAlign w:val="bottom"/>
          </w:tcPr>
          <w:p w14:paraId="6B9CB429" w14:textId="77777777" w:rsidR="00DC4D52" w:rsidRDefault="00DC4D52" w:rsidP="00DC4D52">
            <w:pPr>
              <w:rPr>
                <w:rFonts w:ascii="Cambria" w:hAnsi="Cambria"/>
                <w:sz w:val="24"/>
                <w:szCs w:val="24"/>
              </w:rPr>
            </w:pPr>
          </w:p>
          <w:p w14:paraId="2C72338E" w14:textId="75B86BB9" w:rsidR="00BE4B20" w:rsidRPr="00EE4D38" w:rsidRDefault="00BE4B20" w:rsidP="00DC4D52">
            <w:pPr>
              <w:rPr>
                <w:rFonts w:ascii="Cambria" w:hAnsi="Cambria"/>
                <w:sz w:val="24"/>
                <w:szCs w:val="24"/>
              </w:rPr>
            </w:pPr>
            <w:r w:rsidRPr="00EE4D38">
              <w:rPr>
                <w:rFonts w:ascii="Cambria" w:hAnsi="Cambria"/>
                <w:sz w:val="24"/>
                <w:szCs w:val="24"/>
              </w:rPr>
              <w:t>Email: _____________________________________________</w:t>
            </w:r>
          </w:p>
        </w:tc>
      </w:tr>
      <w:tr w:rsidR="00BE4B20" w:rsidRPr="00EE4D38" w14:paraId="79D931A6" w14:textId="77777777" w:rsidTr="00DC4D52">
        <w:tc>
          <w:tcPr>
            <w:tcW w:w="9016" w:type="dxa"/>
            <w:gridSpan w:val="7"/>
            <w:tcBorders>
              <w:top w:val="nil"/>
              <w:left w:val="single" w:sz="4" w:space="0" w:color="auto"/>
              <w:bottom w:val="nil"/>
              <w:right w:val="single" w:sz="4" w:space="0" w:color="auto"/>
            </w:tcBorders>
          </w:tcPr>
          <w:p w14:paraId="4F48037B" w14:textId="214082CB" w:rsidR="00BE4B20" w:rsidRDefault="00BE4B20" w:rsidP="00871FDB">
            <w:pPr>
              <w:spacing w:before="240"/>
              <w:rPr>
                <w:rFonts w:ascii="Cambria" w:hAnsi="Cambria" w:cstheme="minorHAnsi"/>
                <w:sz w:val="24"/>
                <w:szCs w:val="24"/>
              </w:rPr>
            </w:pPr>
            <w:r w:rsidRPr="00EE4D38">
              <w:rPr>
                <w:rFonts w:ascii="Cambria" w:hAnsi="Cambria" w:cstheme="minorHAnsi"/>
                <w:sz w:val="24"/>
                <w:szCs w:val="24"/>
              </w:rPr>
              <w:t xml:space="preserve">We welcome any comments and </w:t>
            </w:r>
            <w:r w:rsidR="00DC4D52">
              <w:rPr>
                <w:rFonts w:ascii="Cambria" w:hAnsi="Cambria" w:cstheme="minorHAnsi"/>
                <w:sz w:val="24"/>
                <w:szCs w:val="24"/>
              </w:rPr>
              <w:t>suggestions.</w:t>
            </w:r>
          </w:p>
          <w:p w14:paraId="42E65B65" w14:textId="77777777" w:rsidR="00DC4D52" w:rsidRDefault="00DC4D52" w:rsidP="00BE4B20">
            <w:pPr>
              <w:rPr>
                <w:rFonts w:ascii="Cambria" w:hAnsi="Cambria" w:cstheme="minorHAnsi"/>
                <w:sz w:val="24"/>
                <w:szCs w:val="24"/>
              </w:rPr>
            </w:pPr>
          </w:p>
          <w:p w14:paraId="413D1CDD" w14:textId="5CE33C6B" w:rsidR="00DC4D52" w:rsidRDefault="00DC4D52" w:rsidP="00BE4B20">
            <w:pPr>
              <w:rPr>
                <w:rFonts w:ascii="Cambria" w:hAnsi="Cambria" w:cstheme="minorHAnsi"/>
                <w:sz w:val="24"/>
                <w:szCs w:val="24"/>
              </w:rPr>
            </w:pPr>
            <w:r>
              <w:rPr>
                <w:rFonts w:ascii="Cambria" w:hAnsi="Cambria" w:cstheme="minorHAnsi"/>
                <w:sz w:val="24"/>
                <w:szCs w:val="24"/>
              </w:rPr>
              <w:t>___________________________________________________________________________________________</w:t>
            </w:r>
          </w:p>
          <w:p w14:paraId="1491B262" w14:textId="0F18645E" w:rsidR="00DC4D52" w:rsidRDefault="00DC4D52" w:rsidP="00BE4B20">
            <w:pPr>
              <w:rPr>
                <w:rFonts w:ascii="Cambria" w:hAnsi="Cambria" w:cstheme="minorHAnsi"/>
                <w:sz w:val="24"/>
                <w:szCs w:val="24"/>
              </w:rPr>
            </w:pPr>
          </w:p>
          <w:p w14:paraId="5C77C54E" w14:textId="5C2FCD7C" w:rsidR="00DC4D52" w:rsidRPr="00DC4D52" w:rsidRDefault="00DC4D52" w:rsidP="00BE4B20">
            <w:pPr>
              <w:rPr>
                <w:rFonts w:ascii="Cambria" w:hAnsi="Cambria" w:cstheme="minorHAnsi"/>
                <w:sz w:val="24"/>
                <w:szCs w:val="24"/>
              </w:rPr>
            </w:pPr>
            <w:r>
              <w:rPr>
                <w:rFonts w:ascii="Cambria" w:hAnsi="Cambria" w:cstheme="minorHAnsi"/>
                <w:sz w:val="24"/>
                <w:szCs w:val="24"/>
              </w:rPr>
              <w:t>___________________________________________________________________________________________</w:t>
            </w:r>
          </w:p>
        </w:tc>
      </w:tr>
      <w:tr w:rsidR="00BE4B20" w:rsidRPr="00EE4D38" w14:paraId="562B0F6D" w14:textId="77777777" w:rsidTr="00DC4D52">
        <w:tc>
          <w:tcPr>
            <w:tcW w:w="9016" w:type="dxa"/>
            <w:gridSpan w:val="7"/>
            <w:tcBorders>
              <w:top w:val="nil"/>
            </w:tcBorders>
          </w:tcPr>
          <w:p w14:paraId="70D5D3CB" w14:textId="6E0363CE" w:rsidR="00BE4B20" w:rsidRPr="00EE4D38" w:rsidRDefault="00BE4B20" w:rsidP="00BE4B20">
            <w:pPr>
              <w:rPr>
                <w:rFonts w:ascii="Cambria" w:hAnsi="Cambria" w:cstheme="minorHAnsi"/>
                <w:sz w:val="24"/>
                <w:szCs w:val="24"/>
              </w:rPr>
            </w:pPr>
            <w:r w:rsidRPr="00EE4D38">
              <w:rPr>
                <w:rFonts w:ascii="Cambria" w:hAnsi="Cambria" w:cstheme="minorHAnsi"/>
                <w:b/>
                <w:sz w:val="24"/>
                <w:szCs w:val="24"/>
              </w:rPr>
              <w:t>Please drop this into any HSHM values &amp; importance survey box located at registration counter or HSHM Dialogue Room (Crystal Room).</w:t>
            </w:r>
          </w:p>
        </w:tc>
      </w:tr>
    </w:tbl>
    <w:p w14:paraId="4DD32650" w14:textId="77777777" w:rsidR="00572CB6" w:rsidRPr="00EE4D38" w:rsidRDefault="00572CB6" w:rsidP="00572CB6">
      <w:pPr>
        <w:rPr>
          <w:rFonts w:ascii="Cambria" w:hAnsi="Cambria"/>
          <w:sz w:val="24"/>
          <w:szCs w:val="24"/>
        </w:rPr>
      </w:pPr>
    </w:p>
    <w:sectPr w:rsidR="00572CB6" w:rsidRPr="00EE4D38" w:rsidSect="006E05DA">
      <w:pgSz w:w="11906" w:h="16838"/>
      <w:pgMar w:top="964" w:right="1440" w:bottom="851"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302684" w14:textId="77777777" w:rsidR="00A55B5D" w:rsidRDefault="00A55B5D" w:rsidP="00823F66">
      <w:pPr>
        <w:spacing w:after="0" w:line="240" w:lineRule="auto"/>
      </w:pPr>
      <w:r>
        <w:separator/>
      </w:r>
    </w:p>
  </w:endnote>
  <w:endnote w:type="continuationSeparator" w:id="0">
    <w:p w14:paraId="0796DE21" w14:textId="77777777" w:rsidR="00A55B5D" w:rsidRDefault="00A55B5D" w:rsidP="0082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09F" w:csb1="00000000"/>
  </w:font>
  <w:font w:name="Calibri">
    <w:panose1 w:val="020F0502020204030204"/>
    <w:charset w:val="00"/>
    <w:family w:val="auto"/>
    <w:pitch w:val="variable"/>
    <w:sig w:usb0="E10002FF" w:usb1="4000ACFF" w:usb2="00000009" w:usb3="00000000" w:csb0="0000019F" w:csb1="00000000"/>
  </w:font>
  <w:font w:name="等线">
    <w:panose1 w:val="00000000000000000000"/>
    <w:charset w:val="80"/>
    <w:family w:val="roman"/>
    <w:notTrueType/>
    <w:pitch w:val="default"/>
  </w:font>
  <w:font w:name="Segoe UI">
    <w:charset w:val="00"/>
    <w:family w:val="swiss"/>
    <w:pitch w:val="variable"/>
    <w:sig w:usb0="E4002EFF" w:usb1="C000E47F"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Segoe UI Symbol">
    <w:altName w:val="Athelas Bold Italic"/>
    <w:charset w:val="00"/>
    <w:family w:val="swiss"/>
    <w:pitch w:val="variable"/>
    <w:sig w:usb0="8000006F" w:usb1="1200FBEF" w:usb2="0064C000" w:usb3="00000000" w:csb0="00000001" w:csb1="00000000"/>
  </w:font>
  <w:font w:name="MS Gothic">
    <w:altName w:val="ＭＳ ゴシック"/>
    <w:charset w:val="80"/>
    <w:family w:val="modern"/>
    <w:pitch w:val="fixed"/>
    <w:sig w:usb0="E00002FF" w:usb1="6AC7FDFB" w:usb2="08000012" w:usb3="00000000" w:csb0="0002009F"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等线 Light">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27CCC" w14:textId="3EA95173" w:rsidR="00587ABE" w:rsidRDefault="00587ABE">
    <w:pPr>
      <w:pStyle w:val="Footer"/>
    </w:pPr>
    <w:r w:rsidRPr="00587ABE">
      <w:rPr>
        <w:noProof/>
        <w:lang w:val="en-US" w:eastAsia="en-US"/>
      </w:rPr>
      <w:drawing>
        <wp:anchor distT="0" distB="0" distL="114300" distR="114300" simplePos="0" relativeHeight="251660288" behindDoc="0" locked="0" layoutInCell="1" allowOverlap="1" wp14:anchorId="6E373928" wp14:editId="5BF7FE6F">
          <wp:simplePos x="0" y="0"/>
          <wp:positionH relativeFrom="column">
            <wp:posOffset>5308600</wp:posOffset>
          </wp:positionH>
          <wp:positionV relativeFrom="paragraph">
            <wp:posOffset>107315</wp:posOffset>
          </wp:positionV>
          <wp:extent cx="399415" cy="361315"/>
          <wp:effectExtent l="0" t="0" r="635" b="635"/>
          <wp:wrapNone/>
          <wp:docPr id="17" name="Picture 6" descr="logo_bi_di_web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_bi_di_website.png"/>
                  <pic:cNvPicPr>
                    <a:picLocks noChangeAspect="1"/>
                  </pic:cNvPicPr>
                </pic:nvPicPr>
                <pic:blipFill rotWithShape="1">
                  <a:blip r:embed="rId1">
                    <a:extLst>
                      <a:ext uri="{28A0092B-C50C-407E-A947-70E740481C1C}">
                        <a14:useLocalDpi xmlns:a14="http://schemas.microsoft.com/office/drawing/2010/main" val="0"/>
                      </a:ext>
                    </a:extLst>
                  </a:blip>
                  <a:srcRect r="53990"/>
                  <a:stretch/>
                </pic:blipFill>
                <pic:spPr>
                  <a:xfrm>
                    <a:off x="0" y="0"/>
                    <a:ext cx="399415" cy="361315"/>
                  </a:xfrm>
                  <a:prstGeom prst="rect">
                    <a:avLst/>
                  </a:prstGeom>
                </pic:spPr>
              </pic:pic>
            </a:graphicData>
          </a:graphic>
          <wp14:sizeRelH relativeFrom="margin">
            <wp14:pctWidth>0</wp14:pctWidth>
          </wp14:sizeRelH>
          <wp14:sizeRelV relativeFrom="margin">
            <wp14:pctHeight>0</wp14:pctHeight>
          </wp14:sizeRelV>
        </wp:anchor>
      </w:drawing>
    </w:r>
    <w:r w:rsidRPr="00587ABE">
      <w:rPr>
        <w:noProof/>
        <w:lang w:val="en-US" w:eastAsia="en-US"/>
      </w:rPr>
      <w:drawing>
        <wp:anchor distT="0" distB="0" distL="114300" distR="114300" simplePos="0" relativeHeight="251659264" behindDoc="0" locked="0" layoutInCell="1" allowOverlap="1" wp14:anchorId="3751EE1B" wp14:editId="4D6F2093">
          <wp:simplePos x="0" y="0"/>
          <wp:positionH relativeFrom="column">
            <wp:posOffset>4307722</wp:posOffset>
          </wp:positionH>
          <wp:positionV relativeFrom="paragraph">
            <wp:posOffset>79284</wp:posOffset>
          </wp:positionV>
          <wp:extent cx="887191" cy="394819"/>
          <wp:effectExtent l="0" t="0" r="0" b="0"/>
          <wp:wrapNone/>
          <wp:docPr id="6" name="Picture 3" descr="logo ihsr 2 by riz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logo ihsr 2 by rizal.pdf"/>
                  <pic:cNvPicPr>
                    <a:picLocks noChangeAspect="1"/>
                  </pic:cNvPicPr>
                </pic:nvPicPr>
                <pic:blipFill rotWithShape="1">
                  <a:blip r:embed="rId2">
                    <a:extLst>
                      <a:ext uri="{28A0092B-C50C-407E-A947-70E740481C1C}">
                        <a14:useLocalDpi xmlns:a14="http://schemas.microsoft.com/office/drawing/2010/main" val="0"/>
                      </a:ext>
                    </a:extLst>
                  </a:blip>
                  <a:srcRect t="34387" b="34166"/>
                  <a:stretch/>
                </pic:blipFill>
                <pic:spPr>
                  <a:xfrm>
                    <a:off x="0" y="0"/>
                    <a:ext cx="887191" cy="39481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787308" w14:textId="77777777" w:rsidR="00A55B5D" w:rsidRDefault="00A55B5D" w:rsidP="00823F66">
      <w:pPr>
        <w:spacing w:after="0" w:line="240" w:lineRule="auto"/>
      </w:pPr>
      <w:r>
        <w:separator/>
      </w:r>
    </w:p>
  </w:footnote>
  <w:footnote w:type="continuationSeparator" w:id="0">
    <w:p w14:paraId="37A4E226" w14:textId="77777777" w:rsidR="00A55B5D" w:rsidRDefault="00A55B5D" w:rsidP="00823F6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D07BA" w14:textId="37CBCECE" w:rsidR="00823F66" w:rsidRPr="005315EC" w:rsidRDefault="00823F66" w:rsidP="005315EC">
    <w:pPr>
      <w:jc w:val="center"/>
      <w:rPr>
        <w:rFonts w:ascii="Cambria" w:hAnsi="Cambria" w:cs="Tahoma"/>
        <w:color w:val="000000" w:themeColor="text1"/>
        <w:sz w:val="28"/>
        <w:szCs w:val="28"/>
      </w:rPr>
    </w:pPr>
    <w:r w:rsidRPr="00612E21">
      <w:rPr>
        <w:rFonts w:ascii="Cambria" w:hAnsi="Cambria" w:cs="Tahoma"/>
        <w:color w:val="000000" w:themeColor="text1"/>
        <w:sz w:val="28"/>
        <w:szCs w:val="28"/>
      </w:rPr>
      <w:t xml:space="preserve">Health Services and Health Management Cluster </w:t>
    </w:r>
    <w:r w:rsidR="001304E6" w:rsidRPr="00612E21">
      <w:rPr>
        <w:rFonts w:ascii="Cambria" w:hAnsi="Cambria" w:cs="Tahoma"/>
        <w:color w:val="000000" w:themeColor="text1"/>
        <w:sz w:val="28"/>
        <w:szCs w:val="28"/>
      </w:rPr>
      <w:t>[</w:t>
    </w:r>
    <w:r w:rsidRPr="00612E21">
      <w:rPr>
        <w:rFonts w:ascii="Cambria" w:hAnsi="Cambria" w:cs="Tahoma"/>
        <w:color w:val="000000" w:themeColor="text1"/>
        <w:sz w:val="28"/>
        <w:szCs w:val="28"/>
      </w:rPr>
      <w:t>HSHM</w:t>
    </w:r>
    <w:r w:rsidR="001304E6" w:rsidRPr="00612E21">
      <w:rPr>
        <w:rFonts w:ascii="Cambria" w:hAnsi="Cambria" w:cs="Tahoma"/>
        <w:color w:val="000000" w:themeColor="text1"/>
        <w:sz w:val="28"/>
        <w:szCs w:val="28"/>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B1E43"/>
    <w:multiLevelType w:val="hybridMultilevel"/>
    <w:tmpl w:val="53101F9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nsid w:val="1CDD7F6C"/>
    <w:multiLevelType w:val="hybridMultilevel"/>
    <w:tmpl w:val="595EE942"/>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
    <w:nsid w:val="47E44AF4"/>
    <w:multiLevelType w:val="hybridMultilevel"/>
    <w:tmpl w:val="BA5844EC"/>
    <w:lvl w:ilvl="0" w:tplc="5FE072FC">
      <w:start w:val="1"/>
      <w:numFmt w:val="decimal"/>
      <w:lvlText w:val="%1."/>
      <w:lvlJc w:val="left"/>
      <w:pPr>
        <w:ind w:left="360" w:hanging="360"/>
      </w:pPr>
      <w:rPr>
        <w:rFonts w:asciiTheme="majorHAnsi" w:hAnsiTheme="majorHAnsi"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7B774C36"/>
    <w:multiLevelType w:val="hybridMultilevel"/>
    <w:tmpl w:val="F656C13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289"/>
    <w:rsid w:val="0001750E"/>
    <w:rsid w:val="0003240E"/>
    <w:rsid w:val="00041152"/>
    <w:rsid w:val="000C0CDD"/>
    <w:rsid w:val="001304E6"/>
    <w:rsid w:val="001313E0"/>
    <w:rsid w:val="00285632"/>
    <w:rsid w:val="002F414C"/>
    <w:rsid w:val="00300DDC"/>
    <w:rsid w:val="00327561"/>
    <w:rsid w:val="00361FC6"/>
    <w:rsid w:val="0037239F"/>
    <w:rsid w:val="003E2BC0"/>
    <w:rsid w:val="00420756"/>
    <w:rsid w:val="00450C8C"/>
    <w:rsid w:val="004816EF"/>
    <w:rsid w:val="004913C8"/>
    <w:rsid w:val="004A6812"/>
    <w:rsid w:val="004C2AB8"/>
    <w:rsid w:val="004F7A42"/>
    <w:rsid w:val="005315EC"/>
    <w:rsid w:val="00572CB6"/>
    <w:rsid w:val="005755C9"/>
    <w:rsid w:val="0058610D"/>
    <w:rsid w:val="00587ABE"/>
    <w:rsid w:val="005A1BEC"/>
    <w:rsid w:val="005A40BC"/>
    <w:rsid w:val="005C3B9F"/>
    <w:rsid w:val="00612E21"/>
    <w:rsid w:val="00654E84"/>
    <w:rsid w:val="006C6199"/>
    <w:rsid w:val="006E05DA"/>
    <w:rsid w:val="006F1023"/>
    <w:rsid w:val="007702E3"/>
    <w:rsid w:val="00821A4E"/>
    <w:rsid w:val="00823F66"/>
    <w:rsid w:val="00871FDB"/>
    <w:rsid w:val="0088789C"/>
    <w:rsid w:val="008B07B2"/>
    <w:rsid w:val="008F15C1"/>
    <w:rsid w:val="00920A33"/>
    <w:rsid w:val="00947743"/>
    <w:rsid w:val="00957A78"/>
    <w:rsid w:val="00961D52"/>
    <w:rsid w:val="00A21148"/>
    <w:rsid w:val="00A23053"/>
    <w:rsid w:val="00A47D22"/>
    <w:rsid w:val="00A55B5D"/>
    <w:rsid w:val="00A814DB"/>
    <w:rsid w:val="00A97960"/>
    <w:rsid w:val="00B341FB"/>
    <w:rsid w:val="00B56063"/>
    <w:rsid w:val="00B77289"/>
    <w:rsid w:val="00B816DD"/>
    <w:rsid w:val="00B851DF"/>
    <w:rsid w:val="00B913C4"/>
    <w:rsid w:val="00BA17F1"/>
    <w:rsid w:val="00BE4B20"/>
    <w:rsid w:val="00C1117F"/>
    <w:rsid w:val="00C56436"/>
    <w:rsid w:val="00D00538"/>
    <w:rsid w:val="00D036EA"/>
    <w:rsid w:val="00D231F2"/>
    <w:rsid w:val="00DC4D52"/>
    <w:rsid w:val="00DE3CAE"/>
    <w:rsid w:val="00E212E8"/>
    <w:rsid w:val="00ED1576"/>
    <w:rsid w:val="00EE4D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95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72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3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F66"/>
  </w:style>
  <w:style w:type="paragraph" w:styleId="Footer">
    <w:name w:val="footer"/>
    <w:basedOn w:val="Normal"/>
    <w:link w:val="FooterChar"/>
    <w:uiPriority w:val="99"/>
    <w:unhideWhenUsed/>
    <w:rsid w:val="00823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F66"/>
  </w:style>
  <w:style w:type="paragraph" w:styleId="ListParagraph">
    <w:name w:val="List Paragraph"/>
    <w:basedOn w:val="Normal"/>
    <w:uiPriority w:val="34"/>
    <w:qFormat/>
    <w:rsid w:val="00823F66"/>
    <w:pPr>
      <w:ind w:left="720"/>
      <w:contextualSpacing/>
    </w:pPr>
  </w:style>
  <w:style w:type="paragraph" w:styleId="BalloonText">
    <w:name w:val="Balloon Text"/>
    <w:basedOn w:val="Normal"/>
    <w:link w:val="BalloonTextChar"/>
    <w:uiPriority w:val="99"/>
    <w:semiHidden/>
    <w:unhideWhenUsed/>
    <w:rsid w:val="00BA1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7F1"/>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72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3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F66"/>
  </w:style>
  <w:style w:type="paragraph" w:styleId="Footer">
    <w:name w:val="footer"/>
    <w:basedOn w:val="Normal"/>
    <w:link w:val="FooterChar"/>
    <w:uiPriority w:val="99"/>
    <w:unhideWhenUsed/>
    <w:rsid w:val="00823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F66"/>
  </w:style>
  <w:style w:type="paragraph" w:styleId="ListParagraph">
    <w:name w:val="List Paragraph"/>
    <w:basedOn w:val="Normal"/>
    <w:uiPriority w:val="34"/>
    <w:qFormat/>
    <w:rsid w:val="00823F66"/>
    <w:pPr>
      <w:ind w:left="720"/>
      <w:contextualSpacing/>
    </w:pPr>
  </w:style>
  <w:style w:type="paragraph" w:styleId="BalloonText">
    <w:name w:val="Balloon Text"/>
    <w:basedOn w:val="Normal"/>
    <w:link w:val="BalloonTextChar"/>
    <w:uiPriority w:val="99"/>
    <w:semiHidden/>
    <w:unhideWhenUsed/>
    <w:rsid w:val="00BA1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615</Words>
  <Characters>3510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1</cp:lastModifiedBy>
  <cp:revision>14</cp:revision>
  <dcterms:created xsi:type="dcterms:W3CDTF">2019-03-21T12:12:00Z</dcterms:created>
  <dcterms:modified xsi:type="dcterms:W3CDTF">2019-03-22T04:25:00Z</dcterms:modified>
</cp:coreProperties>
</file>