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29" w:rsidRPr="004F6302" w:rsidRDefault="00B86B96" w:rsidP="00811929">
      <w:pPr>
        <w:pStyle w:val="Heading2"/>
        <w:spacing w:line="276" w:lineRule="auto"/>
      </w:pPr>
      <w:r>
        <w:rPr>
          <w:rStyle w:val="Heading1Char"/>
          <w:rFonts w:ascii="Times New Roman" w:hAnsi="Times New Roman" w:cs="Times New Roman"/>
          <w:sz w:val="24"/>
          <w:szCs w:val="24"/>
        </w:rPr>
        <w:t xml:space="preserve">Additional file </w:t>
      </w:r>
      <w:bookmarkStart w:id="0" w:name="_GoBack"/>
      <w:bookmarkEnd w:id="0"/>
      <w:r w:rsidR="00811929" w:rsidRPr="004F6302">
        <w:rPr>
          <w:rStyle w:val="Heading1Char"/>
          <w:rFonts w:ascii="Times New Roman" w:hAnsi="Times New Roman" w:cs="Times New Roman"/>
          <w:sz w:val="24"/>
          <w:szCs w:val="24"/>
        </w:rPr>
        <w:t xml:space="preserve">2: </w:t>
      </w:r>
      <w:bookmarkStart w:id="1" w:name="_Toc505318089"/>
      <w:r w:rsidR="00811929" w:rsidRPr="004F6302">
        <w:t>Multi-stakeholder (MSD) Workshop Guide</w:t>
      </w:r>
      <w:bookmarkEnd w:id="1"/>
      <w:r w:rsidR="00811929" w:rsidRPr="004F6302">
        <w:t xml:space="preserve"> </w:t>
      </w:r>
    </w:p>
    <w:p w:rsidR="00811929" w:rsidRPr="004F6302" w:rsidRDefault="00811929" w:rsidP="00811929">
      <w:pPr>
        <w:pStyle w:val="ListParagraph"/>
        <w:numPr>
          <w:ilvl w:val="0"/>
          <w:numId w:val="1"/>
        </w:numPr>
        <w:spacing w:line="276" w:lineRule="auto"/>
        <w:rPr>
          <w:sz w:val="24"/>
        </w:rPr>
      </w:pPr>
      <w:r w:rsidRPr="004F6302">
        <w:rPr>
          <w:sz w:val="24"/>
        </w:rPr>
        <w:t xml:space="preserve">What </w:t>
      </w:r>
      <w:r w:rsidRPr="004F6302">
        <w:rPr>
          <w:b/>
          <w:sz w:val="24"/>
        </w:rPr>
        <w:t>a</w:t>
      </w:r>
      <w:r w:rsidRPr="004F6302">
        <w:rPr>
          <w:sz w:val="24"/>
        </w:rPr>
        <w:t>re the best practices for the integration of family planning data in the HMIS in Uganda?</w:t>
      </w:r>
    </w:p>
    <w:p w:rsidR="00811929" w:rsidRPr="004F6302" w:rsidRDefault="00811929" w:rsidP="00811929">
      <w:pPr>
        <w:pStyle w:val="ListParagraph"/>
        <w:numPr>
          <w:ilvl w:val="0"/>
          <w:numId w:val="1"/>
        </w:numPr>
        <w:spacing w:line="276" w:lineRule="auto"/>
        <w:rPr>
          <w:sz w:val="24"/>
        </w:rPr>
      </w:pPr>
      <w:r w:rsidRPr="004F6302">
        <w:rPr>
          <w:sz w:val="24"/>
        </w:rPr>
        <w:t>What are the facilitators of family planning data generation and integration in the HMIS in Uganda?</w:t>
      </w:r>
    </w:p>
    <w:p w:rsidR="00811929" w:rsidRPr="004F6302" w:rsidRDefault="00811929" w:rsidP="00811929">
      <w:pPr>
        <w:pStyle w:val="ListParagraph"/>
        <w:numPr>
          <w:ilvl w:val="0"/>
          <w:numId w:val="1"/>
        </w:numPr>
        <w:spacing w:line="276" w:lineRule="auto"/>
        <w:rPr>
          <w:sz w:val="24"/>
        </w:rPr>
      </w:pPr>
      <w:r w:rsidRPr="004F6302">
        <w:rPr>
          <w:sz w:val="24"/>
        </w:rPr>
        <w:t>What are the barriers to generation and utilization of family planning data in the HMIS?</w:t>
      </w:r>
    </w:p>
    <w:p w:rsidR="00811929" w:rsidRPr="004F6302" w:rsidRDefault="00811929" w:rsidP="00811929">
      <w:pPr>
        <w:pStyle w:val="ListParagraph"/>
        <w:numPr>
          <w:ilvl w:val="0"/>
          <w:numId w:val="1"/>
        </w:numPr>
        <w:spacing w:line="276" w:lineRule="auto"/>
        <w:rPr>
          <w:sz w:val="24"/>
        </w:rPr>
      </w:pPr>
      <w:r w:rsidRPr="004F6302">
        <w:rPr>
          <w:sz w:val="24"/>
        </w:rPr>
        <w:t>What are the recommendations for family planning data generation and integration in the HMIS</w:t>
      </w:r>
    </w:p>
    <w:p w:rsidR="00811929" w:rsidRDefault="00811929" w:rsidP="00811929"/>
    <w:p w:rsidR="00A15941" w:rsidRDefault="00A15941"/>
    <w:sectPr w:rsidR="00A15941" w:rsidSect="00811929">
      <w:footerReference w:type="default" r:id="rId8"/>
      <w:pgSz w:w="11907" w:h="16839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D04" w:rsidRDefault="00664D04">
      <w:pPr>
        <w:spacing w:after="0" w:line="240" w:lineRule="auto"/>
      </w:pPr>
      <w:r>
        <w:separator/>
      </w:r>
    </w:p>
  </w:endnote>
  <w:endnote w:type="continuationSeparator" w:id="0">
    <w:p w:rsidR="00664D04" w:rsidRDefault="0066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0794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7126" w:rsidRDefault="008119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B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7126" w:rsidRDefault="00664D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D04" w:rsidRDefault="00664D04">
      <w:pPr>
        <w:spacing w:after="0" w:line="240" w:lineRule="auto"/>
      </w:pPr>
      <w:r>
        <w:separator/>
      </w:r>
    </w:p>
  </w:footnote>
  <w:footnote w:type="continuationSeparator" w:id="0">
    <w:p w:rsidR="00664D04" w:rsidRDefault="00664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C4AD4"/>
    <w:multiLevelType w:val="hybridMultilevel"/>
    <w:tmpl w:val="D430D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11929"/>
    <w:rsid w:val="0020318F"/>
    <w:rsid w:val="00664D04"/>
    <w:rsid w:val="00811929"/>
    <w:rsid w:val="008F61E8"/>
    <w:rsid w:val="009729AC"/>
    <w:rsid w:val="00A15941"/>
    <w:rsid w:val="00B8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92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1929"/>
    <w:pPr>
      <w:keepNext/>
      <w:spacing w:before="360" w:after="18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92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1929"/>
    <w:rPr>
      <w:rFonts w:ascii="Arial" w:eastAsia="Times New Roman" w:hAnsi="Arial" w:cs="Arial"/>
      <w:b/>
      <w:bCs/>
      <w:szCs w:val="28"/>
    </w:rPr>
  </w:style>
  <w:style w:type="paragraph" w:styleId="Footer">
    <w:name w:val="footer"/>
    <w:basedOn w:val="Normal"/>
    <w:link w:val="FooterChar"/>
    <w:uiPriority w:val="99"/>
    <w:rsid w:val="008119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1192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Before Bullet Char,Paragraph before Bullet Char"/>
    <w:link w:val="ListParagraph"/>
    <w:uiPriority w:val="99"/>
    <w:locked/>
    <w:rsid w:val="00811929"/>
    <w:rPr>
      <w:szCs w:val="24"/>
    </w:rPr>
  </w:style>
  <w:style w:type="paragraph" w:styleId="ListParagraph">
    <w:name w:val="List Paragraph"/>
    <w:aliases w:val="Body Before Bullet,Paragraph before Bullet"/>
    <w:basedOn w:val="Normal"/>
    <w:link w:val="ListParagraphChar"/>
    <w:uiPriority w:val="99"/>
    <w:qFormat/>
    <w:rsid w:val="00811929"/>
    <w:pPr>
      <w:spacing w:after="120" w:line="240" w:lineRule="auto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92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1929"/>
    <w:pPr>
      <w:keepNext/>
      <w:spacing w:before="360" w:after="18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92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1929"/>
    <w:rPr>
      <w:rFonts w:ascii="Arial" w:eastAsia="Times New Roman" w:hAnsi="Arial" w:cs="Arial"/>
      <w:b/>
      <w:bCs/>
      <w:szCs w:val="28"/>
    </w:rPr>
  </w:style>
  <w:style w:type="paragraph" w:styleId="Footer">
    <w:name w:val="footer"/>
    <w:basedOn w:val="Normal"/>
    <w:link w:val="FooterChar"/>
    <w:uiPriority w:val="99"/>
    <w:rsid w:val="008119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1192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Before Bullet Char,Paragraph before Bullet Char"/>
    <w:link w:val="ListParagraph"/>
    <w:uiPriority w:val="99"/>
    <w:locked/>
    <w:rsid w:val="00811929"/>
    <w:rPr>
      <w:szCs w:val="24"/>
    </w:rPr>
  </w:style>
  <w:style w:type="paragraph" w:styleId="ListParagraph">
    <w:name w:val="List Paragraph"/>
    <w:aliases w:val="Body Before Bullet,Paragraph before Bullet"/>
    <w:basedOn w:val="Normal"/>
    <w:link w:val="ListParagraphChar"/>
    <w:uiPriority w:val="99"/>
    <w:qFormat/>
    <w:rsid w:val="00811929"/>
    <w:pPr>
      <w:spacing w:after="120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367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ETINAMBACAN</cp:lastModifiedBy>
  <cp:revision>2</cp:revision>
  <dcterms:created xsi:type="dcterms:W3CDTF">2019-05-10T15:56:00Z</dcterms:created>
  <dcterms:modified xsi:type="dcterms:W3CDTF">2019-05-11T03:53:00Z</dcterms:modified>
</cp:coreProperties>
</file>