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F34" w:rsidRPr="001034B9" w:rsidRDefault="002E7F34" w:rsidP="002E7F34">
      <w:pPr>
        <w:rPr>
          <w:b/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1073150" cy="699770"/>
            <wp:effectExtent l="19050" t="0" r="0" b="0"/>
            <wp:docPr id="7" name="Picture 2" descr="US Fla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 Flag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34B9">
        <w:rPr>
          <w:color w:val="002060"/>
        </w:rPr>
        <w:t xml:space="preserve">        </w:t>
      </w:r>
      <w:r w:rsidR="00E650C8">
        <w:rPr>
          <w:b/>
          <w:color w:val="002060"/>
        </w:rPr>
        <w:t>San Diego Veterans Administration Hospital</w:t>
      </w:r>
    </w:p>
    <w:p w:rsidR="002E7F34" w:rsidRPr="001034B9" w:rsidRDefault="00E650C8" w:rsidP="002E7F34">
      <w:pPr>
        <w:jc w:val="center"/>
        <w:rPr>
          <w:color w:val="002060"/>
        </w:rPr>
      </w:pPr>
      <w:proofErr w:type="spellStart"/>
      <w:r>
        <w:rPr>
          <w:b/>
          <w:color w:val="002060"/>
        </w:rPr>
        <w:t>eScreening</w:t>
      </w:r>
      <w:proofErr w:type="spellEnd"/>
      <w:r>
        <w:rPr>
          <w:b/>
          <w:color w:val="002060"/>
        </w:rPr>
        <w:t xml:space="preserve"> Program Pre-Implementation</w:t>
      </w:r>
    </w:p>
    <w:p w:rsidR="002E7F34" w:rsidRPr="001034B9" w:rsidRDefault="002E7F34" w:rsidP="002E7F34">
      <w:pPr>
        <w:rPr>
          <w:color w:val="002060"/>
        </w:rPr>
      </w:pPr>
    </w:p>
    <w:p w:rsidR="002E7F34" w:rsidRPr="001034B9" w:rsidRDefault="002E7F34" w:rsidP="002E7F34">
      <w:pPr>
        <w:spacing w:before="100" w:beforeAutospacing="1" w:after="100" w:afterAutospacing="1"/>
        <w:outlineLvl w:val="0"/>
        <w:rPr>
          <w:rFonts w:ascii="Trebuchet MS" w:hAnsi="Trebuchet MS"/>
          <w:color w:val="002060"/>
          <w:sz w:val="18"/>
          <w:szCs w:val="18"/>
        </w:rPr>
      </w:pPr>
      <w:r w:rsidRPr="001034B9">
        <w:rPr>
          <w:b/>
          <w:bCs/>
          <w:i/>
          <w:iCs/>
          <w:color w:val="002060"/>
          <w:sz w:val="28"/>
          <w:szCs w:val="28"/>
        </w:rPr>
        <w:t xml:space="preserve">FOCUS GROUP MEETINGS </w:t>
      </w:r>
      <w:bookmarkStart w:id="0" w:name="_GoBack"/>
      <w:bookmarkEnd w:id="0"/>
      <w:r w:rsidR="00B92E57">
        <w:rPr>
          <w:rFonts w:ascii="Trebuchet MS" w:hAnsi="Trebuchet MS"/>
          <w:color w:val="002060"/>
          <w:sz w:val="18"/>
          <w:szCs w:val="18"/>
        </w:rPr>
        <w:pict>
          <v:rect id="_x0000_i1025" style="width:0;height:1.5pt" o:hralign="center" o:hrstd="t" o:hr="t" fillcolor="#aca899" stroked="f"/>
        </w:pict>
      </w:r>
    </w:p>
    <w:p w:rsidR="002E7F34" w:rsidRPr="001034B9" w:rsidRDefault="00E650C8" w:rsidP="002E7F34">
      <w:pPr>
        <w:rPr>
          <w:rFonts w:ascii="Arial" w:hAnsi="Arial" w:cs="Arial"/>
          <w:b/>
          <w:bCs/>
          <w:color w:val="002060"/>
        </w:rPr>
      </w:pPr>
      <w:bookmarkStart w:id="1" w:name="i"/>
      <w:bookmarkEnd w:id="1"/>
      <w:r>
        <w:rPr>
          <w:rFonts w:ascii="Arial" w:hAnsi="Arial" w:cs="Arial"/>
          <w:b/>
          <w:bCs/>
          <w:color w:val="002060"/>
        </w:rPr>
        <w:t>San Diego VA Hospital e-Screening Program Pre-Implementation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Focus Group Guide </w:t>
      </w:r>
    </w:p>
    <w:p w:rsidR="002E7F34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A46E01" w:rsidRPr="001034B9" w:rsidRDefault="00A46E01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Introductions and Ground Rules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E650C8" w:rsidP="002E7F3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Focus Group Moderator introduction</w:t>
      </w:r>
      <w:r w:rsidR="002E7F34" w:rsidRPr="001034B9">
        <w:rPr>
          <w:rFonts w:ascii="Arial" w:hAnsi="Arial" w:cs="Arial"/>
          <w:b/>
          <w:bCs/>
          <w:color w:val="002060"/>
        </w:rPr>
        <w:t xml:space="preserve"> </w:t>
      </w:r>
    </w:p>
    <w:p w:rsidR="00477A2D" w:rsidRPr="001034B9" w:rsidRDefault="00477A2D" w:rsidP="00477A2D">
      <w:pPr>
        <w:pStyle w:val="ListParagraph"/>
        <w:ind w:left="1800"/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Greeting: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2E7F34" w:rsidP="005D7F00">
      <w:pPr>
        <w:ind w:left="1800"/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 xml:space="preserve">Thank you for taking the time to speak with me today.  </w:t>
      </w:r>
      <w:r w:rsidR="00660899">
        <w:rPr>
          <w:rFonts w:ascii="Arial" w:hAnsi="Arial" w:cs="Arial"/>
          <w:b/>
          <w:bCs/>
          <w:color w:val="002060"/>
        </w:rPr>
        <w:t xml:space="preserve">As you know, there is a lot of attention being placed on Veterans access to and the delivery of care and services.  </w:t>
      </w:r>
      <w:r w:rsidR="0055324D">
        <w:rPr>
          <w:rFonts w:ascii="Arial" w:hAnsi="Arial" w:cs="Arial"/>
          <w:b/>
          <w:bCs/>
          <w:color w:val="002060"/>
        </w:rPr>
        <w:t xml:space="preserve">Veteran’s needs have been assessed and innovative ways to meet those needs have been explored.  After some research and pilot testing this facility is ready to implement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eScreening</w:t>
      </w:r>
      <w:proofErr w:type="spellEnd"/>
      <w:r w:rsidR="005D7F00">
        <w:rPr>
          <w:rFonts w:ascii="Arial" w:hAnsi="Arial" w:cs="Arial"/>
          <w:b/>
          <w:bCs/>
          <w:color w:val="002060"/>
        </w:rPr>
        <w:t xml:space="preserve">, a web-based software solution to aid in the process of documenting self-report health information into veteran’s medical record. Since the value of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</w:t>
      </w:r>
      <w:r w:rsidR="003D7E33">
        <w:rPr>
          <w:rFonts w:ascii="Arial" w:hAnsi="Arial" w:cs="Arial"/>
          <w:b/>
          <w:bCs/>
          <w:color w:val="002060"/>
        </w:rPr>
        <w:t>eening</w:t>
      </w:r>
      <w:proofErr w:type="spellEnd"/>
      <w:r w:rsidR="003D7E33">
        <w:rPr>
          <w:rFonts w:ascii="Arial" w:hAnsi="Arial" w:cs="Arial"/>
          <w:b/>
          <w:bCs/>
          <w:color w:val="002060"/>
        </w:rPr>
        <w:t xml:space="preserve"> to the veteran is known as a result focus groups and pilot testing,  </w:t>
      </w:r>
      <w:r w:rsidR="005D7F00">
        <w:rPr>
          <w:rFonts w:ascii="Arial" w:hAnsi="Arial" w:cs="Arial"/>
          <w:b/>
          <w:bCs/>
          <w:color w:val="002060"/>
        </w:rPr>
        <w:t xml:space="preserve">an additional important step is getting information from stakeholders, like yourselves about what you think is important and what you need to make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eScreening</w:t>
      </w:r>
      <w:proofErr w:type="spellEnd"/>
      <w:r w:rsidR="005D7F00">
        <w:rPr>
          <w:rFonts w:ascii="Arial" w:hAnsi="Arial" w:cs="Arial"/>
          <w:b/>
          <w:bCs/>
          <w:color w:val="002060"/>
        </w:rPr>
        <w:t xml:space="preserve"> successful.</w:t>
      </w:r>
      <w:r w:rsidR="005D7F00" w:rsidRPr="001034B9">
        <w:rPr>
          <w:rFonts w:ascii="Arial" w:hAnsi="Arial" w:cs="Arial"/>
          <w:b/>
          <w:bCs/>
          <w:color w:val="002060"/>
        </w:rPr>
        <w:t xml:space="preserve">  I </w:t>
      </w:r>
      <w:r w:rsidR="006D145F">
        <w:rPr>
          <w:rFonts w:ascii="Arial" w:hAnsi="Arial" w:cs="Arial"/>
          <w:b/>
          <w:bCs/>
          <w:color w:val="002060"/>
        </w:rPr>
        <w:t>am looking for your expertise, you</w:t>
      </w:r>
      <w:r w:rsidR="005D7F00">
        <w:rPr>
          <w:rFonts w:ascii="Arial" w:hAnsi="Arial" w:cs="Arial"/>
          <w:b/>
          <w:bCs/>
          <w:color w:val="002060"/>
        </w:rPr>
        <w:t>r thoughts</w:t>
      </w:r>
      <w:r w:rsidR="005D7F00" w:rsidRPr="001034B9">
        <w:rPr>
          <w:rFonts w:ascii="Arial" w:hAnsi="Arial" w:cs="Arial"/>
          <w:b/>
          <w:bCs/>
          <w:color w:val="002060"/>
        </w:rPr>
        <w:t>, concer</w:t>
      </w:r>
      <w:r w:rsidR="006D145F">
        <w:rPr>
          <w:rFonts w:ascii="Arial" w:hAnsi="Arial" w:cs="Arial"/>
          <w:b/>
          <w:bCs/>
          <w:color w:val="002060"/>
        </w:rPr>
        <w:t xml:space="preserve">ns and </w:t>
      </w:r>
      <w:r w:rsidR="005D7F00">
        <w:rPr>
          <w:rFonts w:ascii="Arial" w:hAnsi="Arial" w:cs="Arial"/>
          <w:b/>
          <w:bCs/>
          <w:color w:val="002060"/>
        </w:rPr>
        <w:t xml:space="preserve">opinions regarding </w:t>
      </w:r>
      <w:proofErr w:type="spellStart"/>
      <w:r w:rsidR="005D7F00">
        <w:rPr>
          <w:rFonts w:ascii="Arial" w:hAnsi="Arial" w:cs="Arial"/>
          <w:b/>
          <w:bCs/>
          <w:color w:val="002060"/>
        </w:rPr>
        <w:t>eScreening</w:t>
      </w:r>
      <w:proofErr w:type="spellEnd"/>
      <w:r w:rsidR="006D145F">
        <w:rPr>
          <w:rFonts w:ascii="Arial" w:hAnsi="Arial" w:cs="Arial"/>
          <w:b/>
          <w:bCs/>
          <w:color w:val="002060"/>
        </w:rPr>
        <w:t xml:space="preserve"> in helping determine what needs to be done to align the organization for a successful rollout. </w:t>
      </w:r>
      <w:r w:rsidR="005D7F00">
        <w:rPr>
          <w:rFonts w:ascii="Arial" w:hAnsi="Arial" w:cs="Arial"/>
          <w:b/>
          <w:bCs/>
          <w:color w:val="002060"/>
        </w:rPr>
        <w:t xml:space="preserve"> Everything you say is confidential and a</w:t>
      </w:r>
      <w:r w:rsidRPr="001034B9">
        <w:rPr>
          <w:rFonts w:ascii="Arial" w:hAnsi="Arial" w:cs="Arial"/>
          <w:b/>
          <w:bCs/>
          <w:color w:val="002060"/>
        </w:rPr>
        <w:t>ll information will be combined and reported in a way that prevents linking any individual to a specific comment</w:t>
      </w:r>
      <w:r w:rsidR="005D7F00">
        <w:rPr>
          <w:rFonts w:ascii="Arial" w:hAnsi="Arial" w:cs="Arial"/>
          <w:b/>
          <w:bCs/>
          <w:color w:val="002060"/>
        </w:rPr>
        <w:t>.</w:t>
      </w:r>
    </w:p>
    <w:p w:rsidR="005D7F00" w:rsidRPr="001034B9" w:rsidRDefault="005D7F00" w:rsidP="005D7F00">
      <w:pPr>
        <w:ind w:left="1800"/>
        <w:rPr>
          <w:rFonts w:ascii="Arial" w:hAnsi="Arial" w:cs="Arial"/>
          <w:b/>
          <w:bCs/>
          <w:color w:val="002060"/>
        </w:rPr>
      </w:pPr>
    </w:p>
    <w:p w:rsidR="002E7F34" w:rsidRPr="001034B9" w:rsidRDefault="006D145F" w:rsidP="002E7F3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Ground rules: 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Confidentiality – what is said in the group stays in the group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Respect one another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Be honest and open</w:t>
      </w:r>
      <w:r w:rsidR="006D145F" w:rsidRPr="00A46E01">
        <w:rPr>
          <w:rFonts w:ascii="Arial" w:hAnsi="Arial" w:cs="Arial"/>
          <w:b/>
          <w:bCs/>
          <w:color w:val="002060"/>
        </w:rPr>
        <w:t xml:space="preserve">, not looking for right or wrong 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Be non-judgmental</w:t>
      </w:r>
    </w:p>
    <w:p w:rsidR="002E7F34" w:rsidRPr="00A46E01" w:rsidRDefault="002E7F34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lastRenderedPageBreak/>
        <w:t>Speak one at a time</w:t>
      </w:r>
    </w:p>
    <w:p w:rsidR="003718A0" w:rsidRPr="00A46E01" w:rsidRDefault="003718A0" w:rsidP="00A46E01">
      <w:pPr>
        <w:pStyle w:val="ListParagraph"/>
        <w:numPr>
          <w:ilvl w:val="0"/>
          <w:numId w:val="39"/>
        </w:numPr>
        <w:rPr>
          <w:rFonts w:ascii="Arial" w:hAnsi="Arial" w:cs="Arial"/>
          <w:b/>
          <w:bCs/>
          <w:color w:val="002060"/>
        </w:rPr>
      </w:pPr>
      <w:r w:rsidRPr="00A46E01">
        <w:rPr>
          <w:rFonts w:ascii="Arial" w:hAnsi="Arial" w:cs="Arial"/>
          <w:b/>
          <w:bCs/>
          <w:color w:val="002060"/>
        </w:rPr>
        <w:t>Inform of audio</w:t>
      </w:r>
      <w:r w:rsidR="006D145F" w:rsidRPr="00A46E01">
        <w:rPr>
          <w:rFonts w:ascii="Arial" w:hAnsi="Arial" w:cs="Arial"/>
          <w:b/>
          <w:bCs/>
          <w:color w:val="002060"/>
        </w:rPr>
        <w:t xml:space="preserve"> taping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numPr>
          <w:ilvl w:val="0"/>
          <w:numId w:val="1"/>
        </w:numPr>
        <w:rPr>
          <w:rFonts w:ascii="Arial" w:hAnsi="Arial" w:cs="Arial"/>
          <w:b/>
          <w:bCs/>
          <w:color w:val="002060"/>
        </w:rPr>
      </w:pPr>
      <w:r w:rsidRPr="001034B9">
        <w:rPr>
          <w:rFonts w:ascii="Arial" w:hAnsi="Arial" w:cs="Arial"/>
          <w:b/>
          <w:bCs/>
          <w:color w:val="002060"/>
        </w:rPr>
        <w:t>Introduction of focus group participants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8F0620" w:rsidP="002E7F34">
      <w:pPr>
        <w:numPr>
          <w:ilvl w:val="1"/>
          <w:numId w:val="1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First </w:t>
      </w:r>
      <w:r w:rsidR="002E7F34" w:rsidRPr="001034B9">
        <w:rPr>
          <w:rFonts w:ascii="Arial" w:hAnsi="Arial" w:cs="Arial"/>
          <w:b/>
          <w:bCs/>
          <w:color w:val="002060"/>
        </w:rPr>
        <w:t xml:space="preserve">Name, </w:t>
      </w:r>
      <w:r w:rsidR="006D145F">
        <w:rPr>
          <w:rFonts w:ascii="Arial" w:hAnsi="Arial" w:cs="Arial"/>
          <w:b/>
          <w:bCs/>
          <w:color w:val="002060"/>
        </w:rPr>
        <w:t xml:space="preserve">what you do when you come to work every day. </w:t>
      </w:r>
    </w:p>
    <w:p w:rsidR="002E7F34" w:rsidRDefault="002E7F34" w:rsidP="002E7F34"/>
    <w:p w:rsidR="006D145F" w:rsidRDefault="006D145F" w:rsidP="002E7F34"/>
    <w:p w:rsidR="00A46E01" w:rsidRDefault="00A46E01" w:rsidP="002E7F34"/>
    <w:p w:rsidR="002E7F34" w:rsidRPr="001034B9" w:rsidRDefault="00042A73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Intervention Characteristics</w:t>
      </w:r>
    </w:p>
    <w:p w:rsidR="002E7F34" w:rsidRPr="001034B9" w:rsidRDefault="002E7F34" w:rsidP="002E7F34">
      <w:pPr>
        <w:pStyle w:val="ListParagraph"/>
        <w:ind w:left="1080"/>
        <w:rPr>
          <w:rFonts w:ascii="Arial" w:hAnsi="Arial" w:cs="Arial"/>
          <w:b/>
          <w:bCs/>
          <w:color w:val="002060"/>
        </w:rPr>
      </w:pPr>
    </w:p>
    <w:p w:rsidR="008154D7" w:rsidRDefault="006D145F" w:rsidP="008C2818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is the first thing that come</w:t>
      </w:r>
      <w:r w:rsidR="002367B0">
        <w:rPr>
          <w:rFonts w:ascii="Arial" w:hAnsi="Arial" w:cs="Arial"/>
          <w:b/>
          <w:bCs/>
          <w:color w:val="002060"/>
        </w:rPr>
        <w:t>s to your mind when you hear the term</w:t>
      </w:r>
      <w:r>
        <w:rPr>
          <w:rFonts w:ascii="Arial" w:hAnsi="Arial" w:cs="Arial"/>
          <w:b/>
          <w:bCs/>
          <w:color w:val="002060"/>
        </w:rPr>
        <w:t xml:space="preserve">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2367B0" w:rsidRDefault="002367B0" w:rsidP="002367B0">
      <w:pPr>
        <w:ind w:left="2160"/>
        <w:rPr>
          <w:rFonts w:ascii="Arial" w:hAnsi="Arial" w:cs="Arial"/>
          <w:b/>
          <w:bCs/>
          <w:i/>
          <w:color w:val="002060"/>
        </w:rPr>
      </w:pPr>
    </w:p>
    <w:p w:rsidR="002367B0" w:rsidRPr="002367B0" w:rsidRDefault="002367B0" w:rsidP="00B60F0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i/>
          <w:color w:val="002060"/>
        </w:rPr>
      </w:pPr>
      <w:r w:rsidRPr="002367B0">
        <w:rPr>
          <w:rFonts w:ascii="Arial" w:hAnsi="Arial" w:cs="Arial"/>
          <w:b/>
          <w:bCs/>
          <w:color w:val="002060"/>
        </w:rPr>
        <w:t xml:space="preserve">What </w:t>
      </w:r>
      <w:r w:rsidR="0083598D">
        <w:rPr>
          <w:rFonts w:ascii="Arial" w:hAnsi="Arial" w:cs="Arial"/>
          <w:b/>
          <w:bCs/>
          <w:color w:val="002060"/>
        </w:rPr>
        <w:t>do</w:t>
      </w:r>
      <w:r>
        <w:rPr>
          <w:rFonts w:ascii="Arial" w:hAnsi="Arial" w:cs="Arial"/>
          <w:b/>
          <w:bCs/>
          <w:color w:val="002060"/>
        </w:rPr>
        <w:t xml:space="preserve"> you </w:t>
      </w:r>
      <w:r w:rsidR="0083598D">
        <w:rPr>
          <w:rFonts w:ascii="Arial" w:hAnsi="Arial" w:cs="Arial"/>
          <w:b/>
          <w:bCs/>
          <w:color w:val="002060"/>
        </w:rPr>
        <w:t xml:space="preserve">know </w:t>
      </w:r>
      <w:r>
        <w:rPr>
          <w:rFonts w:ascii="Arial" w:hAnsi="Arial" w:cs="Arial"/>
          <w:b/>
          <w:bCs/>
          <w:color w:val="002060"/>
        </w:rPr>
        <w:t xml:space="preserve">about </w:t>
      </w:r>
      <w:proofErr w:type="spellStart"/>
      <w:r>
        <w:rPr>
          <w:rFonts w:ascii="Arial" w:hAnsi="Arial" w:cs="Arial"/>
          <w:b/>
          <w:bCs/>
          <w:color w:val="002060"/>
        </w:rPr>
        <w:t>e</w:t>
      </w:r>
      <w:r w:rsidRPr="002367B0">
        <w:rPr>
          <w:rFonts w:ascii="Arial" w:hAnsi="Arial" w:cs="Arial"/>
          <w:b/>
          <w:bCs/>
          <w:color w:val="002060"/>
        </w:rPr>
        <w:t>Screening</w:t>
      </w:r>
      <w:proofErr w:type="spellEnd"/>
      <w:r w:rsidR="0083598D">
        <w:rPr>
          <w:rFonts w:ascii="Arial" w:hAnsi="Arial" w:cs="Arial"/>
          <w:b/>
          <w:bCs/>
          <w:color w:val="002060"/>
        </w:rPr>
        <w:t>?</w:t>
      </w:r>
    </w:p>
    <w:p w:rsidR="00FC34A3" w:rsidRDefault="002367B0" w:rsidP="00FC34A3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color w:val="002060"/>
        </w:rPr>
      </w:pPr>
      <w:r w:rsidRPr="00FC34A3">
        <w:rPr>
          <w:rFonts w:ascii="Arial" w:hAnsi="Arial" w:cs="Arial"/>
          <w:b/>
          <w:bCs/>
          <w:color w:val="002060"/>
        </w:rPr>
        <w:t>What</w:t>
      </w:r>
      <w:r w:rsidR="00FC34A3">
        <w:rPr>
          <w:rFonts w:ascii="Arial" w:hAnsi="Arial" w:cs="Arial"/>
          <w:b/>
          <w:bCs/>
          <w:color w:val="002060"/>
        </w:rPr>
        <w:t xml:space="preserve"> is its </w:t>
      </w:r>
      <w:r w:rsidR="00FC34A3" w:rsidRPr="00FC34A3">
        <w:rPr>
          <w:rFonts w:ascii="Arial" w:hAnsi="Arial" w:cs="Arial"/>
          <w:b/>
          <w:bCs/>
          <w:color w:val="002060"/>
        </w:rPr>
        <w:t>goal</w:t>
      </w:r>
      <w:r w:rsidR="00FC34A3">
        <w:rPr>
          <w:rFonts w:ascii="Arial" w:hAnsi="Arial" w:cs="Arial"/>
          <w:b/>
          <w:bCs/>
          <w:color w:val="002060"/>
        </w:rPr>
        <w:t>?</w:t>
      </w:r>
    </w:p>
    <w:p w:rsidR="00FC34A3" w:rsidRDefault="00FC34A3" w:rsidP="00FC34A3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Why is it being introduced?</w:t>
      </w:r>
    </w:p>
    <w:p w:rsidR="002367B0" w:rsidRPr="00FC34A3" w:rsidRDefault="00FC34A3" w:rsidP="00FC34A3">
      <w:pPr>
        <w:pStyle w:val="ListParagraph"/>
        <w:numPr>
          <w:ilvl w:val="0"/>
          <w:numId w:val="36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</w:t>
      </w:r>
      <w:r w:rsidR="0083598D" w:rsidRPr="00FC34A3">
        <w:rPr>
          <w:rFonts w:ascii="Arial" w:hAnsi="Arial" w:cs="Arial"/>
          <w:b/>
          <w:bCs/>
          <w:color w:val="002060"/>
        </w:rPr>
        <w:t>ow does it differ from paper screening</w:t>
      </w:r>
      <w:r w:rsidR="00FC63B0">
        <w:rPr>
          <w:rFonts w:ascii="Arial" w:hAnsi="Arial" w:cs="Arial"/>
          <w:b/>
          <w:bCs/>
          <w:color w:val="002060"/>
        </w:rPr>
        <w:t>?</w:t>
      </w:r>
    </w:p>
    <w:p w:rsidR="002367B0" w:rsidRPr="002367B0" w:rsidRDefault="002367B0" w:rsidP="002367B0">
      <w:pPr>
        <w:ind w:left="720" w:firstLine="720"/>
        <w:rPr>
          <w:rFonts w:ascii="Arial" w:hAnsi="Arial" w:cs="Arial"/>
          <w:b/>
          <w:bCs/>
          <w:i/>
          <w:color w:val="002060"/>
        </w:rPr>
      </w:pPr>
    </w:p>
    <w:p w:rsidR="00024986" w:rsidRDefault="00024986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information do you think would be most useful to know about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at this point in time?</w:t>
      </w:r>
    </w:p>
    <w:p w:rsidR="00024986" w:rsidRPr="00024986" w:rsidRDefault="00024986" w:rsidP="00024986">
      <w:pPr>
        <w:ind w:left="1080"/>
        <w:rPr>
          <w:rFonts w:ascii="Arial" w:hAnsi="Arial" w:cs="Arial"/>
          <w:b/>
          <w:bCs/>
          <w:color w:val="002060"/>
        </w:rPr>
      </w:pPr>
    </w:p>
    <w:p w:rsidR="0083598D" w:rsidRDefault="0083598D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How easy</w:t>
      </w:r>
      <w:r w:rsidR="004B030C">
        <w:rPr>
          <w:rFonts w:ascii="Arial" w:hAnsi="Arial" w:cs="Arial"/>
          <w:b/>
          <w:bCs/>
          <w:color w:val="002060"/>
        </w:rPr>
        <w:t xml:space="preserve"> </w:t>
      </w:r>
      <w:r w:rsidR="002128DC">
        <w:rPr>
          <w:rFonts w:ascii="Arial" w:hAnsi="Arial" w:cs="Arial"/>
          <w:b/>
          <w:bCs/>
          <w:color w:val="002060"/>
        </w:rPr>
        <w:t>will it be to integrate</w:t>
      </w:r>
      <w:r>
        <w:rPr>
          <w:rFonts w:ascii="Arial" w:hAnsi="Arial" w:cs="Arial"/>
          <w:b/>
          <w:bCs/>
          <w:color w:val="002060"/>
        </w:rPr>
        <w:t xml:space="preserve">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 your work location?  Explain.</w:t>
      </w:r>
    </w:p>
    <w:p w:rsidR="00793E2F" w:rsidRPr="00793E2F" w:rsidRDefault="00793E2F" w:rsidP="00793E2F">
      <w:pPr>
        <w:pStyle w:val="ListParagraph"/>
        <w:rPr>
          <w:rFonts w:ascii="Arial" w:hAnsi="Arial" w:cs="Arial"/>
          <w:b/>
          <w:bCs/>
          <w:color w:val="002060"/>
        </w:rPr>
      </w:pPr>
    </w:p>
    <w:p w:rsidR="004B030C" w:rsidRPr="004B030C" w:rsidRDefault="004B030C" w:rsidP="004B030C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are s</w:t>
      </w:r>
      <w:r w:rsidR="002128DC">
        <w:rPr>
          <w:rFonts w:ascii="Arial" w:hAnsi="Arial" w:cs="Arial"/>
          <w:b/>
          <w:bCs/>
          <w:color w:val="002060"/>
        </w:rPr>
        <w:t xml:space="preserve">ome barriers to integrating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in your work location?  Explain</w:t>
      </w:r>
    </w:p>
    <w:p w:rsidR="00C81743" w:rsidRPr="00024986" w:rsidRDefault="00C81743" w:rsidP="00024986">
      <w:pPr>
        <w:rPr>
          <w:rFonts w:ascii="Arial" w:hAnsi="Arial" w:cs="Arial"/>
          <w:b/>
          <w:bCs/>
          <w:color w:val="002060"/>
          <w:highlight w:val="yellow"/>
        </w:rPr>
      </w:pPr>
      <w:r w:rsidRPr="00024986">
        <w:rPr>
          <w:rFonts w:ascii="Arial" w:hAnsi="Arial" w:cs="Arial"/>
          <w:b/>
          <w:bCs/>
          <w:color w:val="002060"/>
          <w:highlight w:val="yellow"/>
        </w:rPr>
        <w:t xml:space="preserve"> </w:t>
      </w:r>
    </w:p>
    <w:p w:rsidR="009C321F" w:rsidRPr="001034B9" w:rsidRDefault="009C321F" w:rsidP="009C321F">
      <w:pPr>
        <w:rPr>
          <w:rFonts w:ascii="Arial" w:hAnsi="Arial" w:cs="Arial"/>
          <w:b/>
          <w:bCs/>
          <w:color w:val="002060"/>
        </w:rPr>
      </w:pPr>
    </w:p>
    <w:p w:rsidR="009C321F" w:rsidRDefault="00793E2F" w:rsidP="009C321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Outer Setting</w:t>
      </w:r>
    </w:p>
    <w:p w:rsidR="00D33F92" w:rsidRDefault="00D33F92" w:rsidP="00D33F92">
      <w:pPr>
        <w:rPr>
          <w:rFonts w:ascii="Arial" w:hAnsi="Arial" w:cs="Arial"/>
          <w:b/>
          <w:bCs/>
          <w:color w:val="002060"/>
        </w:rPr>
      </w:pPr>
    </w:p>
    <w:p w:rsidR="00D33F92" w:rsidRPr="00D33F92" w:rsidRDefault="00D33F92" w:rsidP="00D33F92">
      <w:pPr>
        <w:ind w:left="108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Let’s switch gears a little and talk for a few minutes about </w:t>
      </w:r>
      <w:r w:rsidR="002128DC">
        <w:rPr>
          <w:rFonts w:ascii="Arial" w:hAnsi="Arial" w:cs="Arial"/>
          <w:b/>
          <w:bCs/>
          <w:color w:val="002060"/>
        </w:rPr>
        <w:t xml:space="preserve">impact </w:t>
      </w:r>
      <w:r>
        <w:rPr>
          <w:rFonts w:ascii="Arial" w:hAnsi="Arial" w:cs="Arial"/>
          <w:b/>
          <w:bCs/>
          <w:color w:val="002060"/>
        </w:rPr>
        <w:t>on your veterans.</w:t>
      </w:r>
    </w:p>
    <w:p w:rsidR="009C321F" w:rsidRPr="009C321F" w:rsidRDefault="009C321F" w:rsidP="009C321F">
      <w:pPr>
        <w:pStyle w:val="ListParagraph"/>
        <w:ind w:left="1080"/>
        <w:rPr>
          <w:rFonts w:ascii="Arial" w:hAnsi="Arial" w:cs="Arial"/>
          <w:b/>
          <w:bCs/>
          <w:color w:val="002060"/>
        </w:rPr>
      </w:pPr>
    </w:p>
    <w:p w:rsidR="00D33F92" w:rsidRDefault="00793E2F" w:rsidP="00D33F92">
      <w:pPr>
        <w:pStyle w:val="ListParagraph"/>
        <w:numPr>
          <w:ilvl w:val="0"/>
          <w:numId w:val="3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</w:t>
      </w:r>
      <w:r w:rsidRPr="00793E2F">
        <w:rPr>
          <w:rFonts w:ascii="Arial" w:hAnsi="Arial" w:cs="Arial"/>
          <w:b/>
          <w:bCs/>
          <w:color w:val="002060"/>
        </w:rPr>
        <w:t xml:space="preserve">ow will the implementation of </w:t>
      </w:r>
      <w:proofErr w:type="spellStart"/>
      <w:r w:rsidRPr="00793E2F">
        <w:rPr>
          <w:rFonts w:ascii="Arial" w:hAnsi="Arial" w:cs="Arial"/>
          <w:b/>
          <w:bCs/>
          <w:color w:val="002060"/>
        </w:rPr>
        <w:t>eScreening</w:t>
      </w:r>
      <w:proofErr w:type="spellEnd"/>
      <w:r w:rsidRPr="00793E2F">
        <w:rPr>
          <w:rFonts w:ascii="Arial" w:hAnsi="Arial" w:cs="Arial"/>
          <w:b/>
          <w:bCs/>
          <w:color w:val="002060"/>
        </w:rPr>
        <w:t xml:space="preserve"> improve the care and services provided to veterans?</w:t>
      </w:r>
    </w:p>
    <w:p w:rsidR="00D33F92" w:rsidRPr="00D33F92" w:rsidRDefault="00D33F92" w:rsidP="00D33F92">
      <w:pPr>
        <w:ind w:left="1080"/>
        <w:rPr>
          <w:rFonts w:ascii="Arial" w:hAnsi="Arial" w:cs="Arial"/>
          <w:b/>
          <w:bCs/>
          <w:color w:val="002060"/>
        </w:rPr>
      </w:pPr>
    </w:p>
    <w:p w:rsidR="00793E2F" w:rsidRDefault="00793E2F" w:rsidP="00793E2F">
      <w:pPr>
        <w:pStyle w:val="ListParagraph"/>
        <w:numPr>
          <w:ilvl w:val="0"/>
          <w:numId w:val="35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From your perspective, how will veterans adapt to the new process?  </w:t>
      </w:r>
    </w:p>
    <w:p w:rsidR="00C81743" w:rsidRDefault="00C81743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Pr="009C321F" w:rsidRDefault="00A46E01" w:rsidP="009C321F">
      <w:pPr>
        <w:ind w:left="1080"/>
        <w:rPr>
          <w:rFonts w:ascii="Arial" w:hAnsi="Arial" w:cs="Arial"/>
          <w:b/>
          <w:bCs/>
          <w:color w:val="002060"/>
        </w:rPr>
      </w:pPr>
    </w:p>
    <w:p w:rsidR="008A23DF" w:rsidRDefault="00D33F92" w:rsidP="008A23DF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Inner Setting</w:t>
      </w:r>
    </w:p>
    <w:p w:rsidR="00024986" w:rsidRDefault="00024986" w:rsidP="00024986">
      <w:pPr>
        <w:rPr>
          <w:rFonts w:ascii="Arial" w:hAnsi="Arial" w:cs="Arial"/>
          <w:b/>
          <w:bCs/>
          <w:color w:val="002060"/>
        </w:rPr>
      </w:pPr>
    </w:p>
    <w:p w:rsidR="00024986" w:rsidRPr="00024986" w:rsidRDefault="00A46E01" w:rsidP="00024986">
      <w:pPr>
        <w:ind w:left="1080"/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A c</w:t>
      </w:r>
      <w:r w:rsidR="00725C00">
        <w:rPr>
          <w:rFonts w:ascii="Arial" w:hAnsi="Arial" w:cs="Arial"/>
          <w:b/>
          <w:bCs/>
          <w:color w:val="002060"/>
        </w:rPr>
        <w:t xml:space="preserve">hanging </w:t>
      </w:r>
      <w:r>
        <w:rPr>
          <w:rFonts w:ascii="Arial" w:hAnsi="Arial" w:cs="Arial"/>
          <w:b/>
          <w:bCs/>
          <w:color w:val="002060"/>
        </w:rPr>
        <w:t>in a procedure</w:t>
      </w:r>
      <w:r w:rsidR="00725C00">
        <w:rPr>
          <w:rFonts w:ascii="Arial" w:hAnsi="Arial" w:cs="Arial"/>
          <w:b/>
          <w:bCs/>
          <w:color w:val="002060"/>
        </w:rPr>
        <w:t xml:space="preserve">, even when perceived as necessary and positive is still a change. I’d like to explore how changes impact this organization. </w:t>
      </w:r>
    </w:p>
    <w:p w:rsidR="002128DC" w:rsidRPr="002128DC" w:rsidRDefault="002128DC" w:rsidP="002128DC">
      <w:pPr>
        <w:ind w:left="360"/>
        <w:rPr>
          <w:rFonts w:ascii="Arial" w:hAnsi="Arial" w:cs="Arial"/>
          <w:b/>
          <w:bCs/>
          <w:color w:val="002060"/>
        </w:rPr>
      </w:pPr>
    </w:p>
    <w:p w:rsidR="00593F1D" w:rsidRDefault="00593F1D" w:rsidP="00FC34A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First, tell me what and how </w:t>
      </w:r>
      <w:proofErr w:type="spellStart"/>
      <w:r>
        <w:rPr>
          <w:rFonts w:ascii="Arial" w:hAnsi="Arial" w:cs="Arial"/>
          <w:b/>
          <w:bCs/>
          <w:color w:val="002060"/>
        </w:rPr>
        <w:t>eScr</w:t>
      </w:r>
      <w:r w:rsidR="00A46E01">
        <w:rPr>
          <w:rFonts w:ascii="Arial" w:hAnsi="Arial" w:cs="Arial"/>
          <w:b/>
          <w:bCs/>
          <w:color w:val="002060"/>
        </w:rPr>
        <w:t>eening</w:t>
      </w:r>
      <w:proofErr w:type="spellEnd"/>
      <w:r w:rsidR="00A46E01">
        <w:rPr>
          <w:rFonts w:ascii="Arial" w:hAnsi="Arial" w:cs="Arial"/>
          <w:b/>
          <w:bCs/>
          <w:color w:val="002060"/>
        </w:rPr>
        <w:t xml:space="preserve"> has been communicated to </w:t>
      </w:r>
      <w:r>
        <w:rPr>
          <w:rFonts w:ascii="Arial" w:hAnsi="Arial" w:cs="Arial"/>
          <w:b/>
          <w:bCs/>
          <w:color w:val="002060"/>
        </w:rPr>
        <w:t>the organization.</w:t>
      </w:r>
    </w:p>
    <w:p w:rsidR="00A46E01" w:rsidRPr="00A46E01" w:rsidRDefault="00A46E01" w:rsidP="00A46E01">
      <w:pPr>
        <w:ind w:left="1080"/>
        <w:rPr>
          <w:rFonts w:ascii="Arial" w:hAnsi="Arial" w:cs="Arial"/>
          <w:b/>
          <w:bCs/>
          <w:color w:val="002060"/>
        </w:rPr>
      </w:pPr>
    </w:p>
    <w:p w:rsidR="00A46E01" w:rsidRDefault="00A46E01" w:rsidP="00A46E01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Tell me how leadership has communicated that changes made today to implement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brings about will affect the organization in the future?</w:t>
      </w:r>
    </w:p>
    <w:p w:rsidR="00A46E01" w:rsidRPr="00A46E01" w:rsidRDefault="00A46E01" w:rsidP="00A46E01">
      <w:pPr>
        <w:pStyle w:val="ListParagraph"/>
        <w:rPr>
          <w:rFonts w:ascii="Arial" w:hAnsi="Arial" w:cs="Arial"/>
          <w:b/>
          <w:bCs/>
          <w:color w:val="002060"/>
        </w:rPr>
      </w:pPr>
    </w:p>
    <w:p w:rsidR="00A46E01" w:rsidRDefault="00A46E01" w:rsidP="00A46E01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committed and/or supportive is leadership and management for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A46E01" w:rsidRDefault="00A46E01" w:rsidP="00A46E01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Will they hold people accountable for implementing the program?</w:t>
      </w:r>
    </w:p>
    <w:p w:rsidR="00A46E01" w:rsidRPr="00A46E01" w:rsidRDefault="00A46E01" w:rsidP="00A46E01">
      <w:pPr>
        <w:ind w:left="1800"/>
        <w:rPr>
          <w:rFonts w:ascii="Arial" w:hAnsi="Arial" w:cs="Arial"/>
          <w:b/>
          <w:bCs/>
          <w:color w:val="002060"/>
        </w:rPr>
      </w:pPr>
    </w:p>
    <w:p w:rsidR="00A46E01" w:rsidRDefault="00A46E01" w:rsidP="00A46E01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information was requested from you about how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would affect work, if at all? </w:t>
      </w:r>
      <w:r w:rsidR="00B517BA">
        <w:rPr>
          <w:rFonts w:ascii="Arial" w:hAnsi="Arial" w:cs="Arial"/>
          <w:b/>
          <w:bCs/>
          <w:color w:val="002060"/>
        </w:rPr>
        <w:t xml:space="preserve"> Explain.</w:t>
      </w:r>
    </w:p>
    <w:p w:rsidR="00593F1D" w:rsidRPr="00593F1D" w:rsidRDefault="00593F1D" w:rsidP="00593F1D">
      <w:pPr>
        <w:ind w:left="1080"/>
        <w:rPr>
          <w:rFonts w:ascii="Arial" w:hAnsi="Arial" w:cs="Arial"/>
          <w:b/>
          <w:bCs/>
          <w:color w:val="002060"/>
        </w:rPr>
      </w:pPr>
      <w:r w:rsidRPr="00593F1D">
        <w:rPr>
          <w:rFonts w:ascii="Arial" w:hAnsi="Arial" w:cs="Arial"/>
          <w:b/>
          <w:bCs/>
          <w:color w:val="002060"/>
        </w:rPr>
        <w:t xml:space="preserve"> </w:t>
      </w:r>
      <w:r w:rsidR="003B2E03" w:rsidRPr="00593F1D">
        <w:rPr>
          <w:rFonts w:ascii="Arial" w:hAnsi="Arial" w:cs="Arial"/>
          <w:b/>
          <w:bCs/>
          <w:color w:val="002060"/>
        </w:rPr>
        <w:t xml:space="preserve"> </w:t>
      </w:r>
    </w:p>
    <w:p w:rsidR="003B2E03" w:rsidRDefault="00593F1D" w:rsidP="00FC34A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Next, </w:t>
      </w:r>
      <w:r w:rsidR="003B2E03">
        <w:rPr>
          <w:rFonts w:ascii="Arial" w:hAnsi="Arial" w:cs="Arial"/>
          <w:b/>
          <w:bCs/>
          <w:color w:val="002060"/>
        </w:rPr>
        <w:t>tell me</w:t>
      </w:r>
      <w:r w:rsidR="00FC34A3">
        <w:rPr>
          <w:rFonts w:ascii="Arial" w:hAnsi="Arial" w:cs="Arial"/>
          <w:b/>
          <w:bCs/>
          <w:color w:val="002060"/>
        </w:rPr>
        <w:t xml:space="preserve"> your thoughts about the current screening procedure for</w:t>
      </w:r>
      <w:r w:rsidR="003B2E03" w:rsidRPr="00FC34A3">
        <w:rPr>
          <w:rFonts w:ascii="Arial" w:hAnsi="Arial" w:cs="Arial"/>
          <w:b/>
          <w:bCs/>
          <w:color w:val="002060"/>
        </w:rPr>
        <w:t xml:space="preserve"> new veterans</w:t>
      </w:r>
      <w:r w:rsidR="00FC34A3">
        <w:rPr>
          <w:rFonts w:ascii="Arial" w:hAnsi="Arial" w:cs="Arial"/>
          <w:b/>
          <w:bCs/>
          <w:color w:val="002060"/>
        </w:rPr>
        <w:t xml:space="preserve"> </w:t>
      </w:r>
      <w:r w:rsidR="003B2E03" w:rsidRPr="00FC34A3">
        <w:rPr>
          <w:rFonts w:ascii="Arial" w:hAnsi="Arial" w:cs="Arial"/>
          <w:b/>
          <w:bCs/>
          <w:color w:val="002060"/>
        </w:rPr>
        <w:t>- is it efficient, comprehensive and does it provide a comprehensive assessment of the new patient?</w:t>
      </w:r>
    </w:p>
    <w:p w:rsidR="00FC63B0" w:rsidRPr="00FC63B0" w:rsidRDefault="00FC63B0" w:rsidP="00FC63B0">
      <w:pPr>
        <w:rPr>
          <w:rFonts w:ascii="Arial" w:hAnsi="Arial" w:cs="Arial"/>
          <w:b/>
          <w:bCs/>
          <w:color w:val="002060"/>
        </w:rPr>
      </w:pPr>
    </w:p>
    <w:p w:rsidR="00FC34A3" w:rsidRDefault="00FC34A3" w:rsidP="003B2E0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ready is the environment in your work environment to make the change to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  <w:r w:rsidR="00BB069D">
        <w:rPr>
          <w:rFonts w:ascii="Arial" w:hAnsi="Arial" w:cs="Arial"/>
          <w:b/>
          <w:bCs/>
          <w:color w:val="002060"/>
        </w:rPr>
        <w:t xml:space="preserve">  Explain.</w:t>
      </w:r>
    </w:p>
    <w:p w:rsidR="00FC34A3" w:rsidRPr="00FC34A3" w:rsidRDefault="00FC34A3" w:rsidP="00FC34A3">
      <w:pPr>
        <w:rPr>
          <w:rFonts w:ascii="Arial" w:hAnsi="Arial" w:cs="Arial"/>
          <w:b/>
          <w:bCs/>
          <w:color w:val="002060"/>
        </w:rPr>
      </w:pPr>
    </w:p>
    <w:p w:rsidR="00FC34A3" w:rsidRDefault="00FC34A3" w:rsidP="003B2E0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How supportive</w:t>
      </w:r>
      <w:r w:rsidR="00BB069D">
        <w:rPr>
          <w:rFonts w:ascii="Arial" w:hAnsi="Arial" w:cs="Arial"/>
          <w:b/>
          <w:bCs/>
          <w:color w:val="002060"/>
        </w:rPr>
        <w:t xml:space="preserve"> of this change are you?  Explain why or why not.</w:t>
      </w:r>
    </w:p>
    <w:p w:rsidR="00BB069D" w:rsidRPr="00BB069D" w:rsidRDefault="00BB069D" w:rsidP="00BB069D">
      <w:pPr>
        <w:ind w:left="1800"/>
        <w:rPr>
          <w:rFonts w:ascii="Arial" w:hAnsi="Arial" w:cs="Arial"/>
          <w:b/>
          <w:bCs/>
          <w:color w:val="002060"/>
        </w:rPr>
      </w:pPr>
    </w:p>
    <w:p w:rsidR="00BB069D" w:rsidRPr="00FC34A3" w:rsidRDefault="00BB069D" w:rsidP="00BB069D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 w:rsidRPr="00FC34A3">
        <w:rPr>
          <w:rFonts w:ascii="Arial" w:hAnsi="Arial" w:cs="Arial"/>
          <w:b/>
          <w:bCs/>
          <w:color w:val="002060"/>
        </w:rPr>
        <w:t xml:space="preserve">Next, </w:t>
      </w:r>
      <w:r>
        <w:rPr>
          <w:rFonts w:ascii="Arial" w:hAnsi="Arial" w:cs="Arial"/>
          <w:b/>
          <w:bCs/>
          <w:color w:val="002060"/>
        </w:rPr>
        <w:t>I would like to know</w:t>
      </w:r>
      <w:r w:rsidR="00FC63B0">
        <w:rPr>
          <w:rFonts w:ascii="Arial" w:hAnsi="Arial" w:cs="Arial"/>
          <w:b/>
          <w:bCs/>
          <w:color w:val="002060"/>
        </w:rPr>
        <w:t xml:space="preserve"> </w:t>
      </w:r>
      <w:r w:rsidRPr="00FC34A3">
        <w:rPr>
          <w:rFonts w:ascii="Arial" w:hAnsi="Arial" w:cs="Arial"/>
          <w:b/>
          <w:bCs/>
          <w:color w:val="002060"/>
        </w:rPr>
        <w:t>how new concepts have been introduced into this organization in the past?</w:t>
      </w:r>
    </w:p>
    <w:p w:rsidR="00BB069D" w:rsidRDefault="00BB069D" w:rsidP="00BB069D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Was the approach successful?</w:t>
      </w:r>
    </w:p>
    <w:p w:rsidR="00BB069D" w:rsidRDefault="00BB069D" w:rsidP="00BB069D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If not why?</w:t>
      </w:r>
    </w:p>
    <w:p w:rsidR="00BB069D" w:rsidRDefault="00BB069D" w:rsidP="00BB069D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What might be a better way to do it?</w:t>
      </w:r>
    </w:p>
    <w:p w:rsidR="00FC34A3" w:rsidRPr="00FC63B0" w:rsidRDefault="00FC34A3" w:rsidP="00FC63B0">
      <w:pPr>
        <w:rPr>
          <w:rFonts w:ascii="Arial" w:hAnsi="Arial" w:cs="Arial"/>
          <w:b/>
          <w:bCs/>
          <w:color w:val="002060"/>
        </w:rPr>
      </w:pPr>
    </w:p>
    <w:p w:rsidR="00FC34A3" w:rsidRDefault="00FC63B0" w:rsidP="003B2E03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will it take to make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successful?</w:t>
      </w:r>
    </w:p>
    <w:p w:rsidR="00FC63B0" w:rsidRDefault="00FC63B0" w:rsidP="00FC63B0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People perspective</w:t>
      </w:r>
    </w:p>
    <w:p w:rsidR="00FC63B0" w:rsidRDefault="00FC63B0" w:rsidP="00FC63B0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Team perspective</w:t>
      </w:r>
    </w:p>
    <w:p w:rsidR="00FC63B0" w:rsidRDefault="00FC63B0" w:rsidP="00FC63B0">
      <w:pPr>
        <w:pStyle w:val="ListParagraph"/>
        <w:numPr>
          <w:ilvl w:val="1"/>
          <w:numId w:val="4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Environment perspective</w:t>
      </w:r>
    </w:p>
    <w:p w:rsidR="00FC63B0" w:rsidRPr="00FC63B0" w:rsidRDefault="00FC63B0" w:rsidP="00FC63B0">
      <w:pPr>
        <w:ind w:left="1800"/>
        <w:rPr>
          <w:rFonts w:ascii="Arial" w:hAnsi="Arial" w:cs="Arial"/>
          <w:b/>
          <w:bCs/>
          <w:color w:val="002060"/>
        </w:rPr>
      </w:pPr>
    </w:p>
    <w:p w:rsidR="00246F70" w:rsidRDefault="00246F70" w:rsidP="00870354">
      <w:pPr>
        <w:rPr>
          <w:rFonts w:ascii="Arial" w:hAnsi="Arial" w:cs="Arial"/>
          <w:b/>
          <w:bCs/>
          <w:color w:val="002060"/>
        </w:rPr>
      </w:pPr>
    </w:p>
    <w:p w:rsidR="00D53DFC" w:rsidRDefault="00FC63B0" w:rsidP="00D53DFC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Characteristics of Individuals</w:t>
      </w:r>
    </w:p>
    <w:p w:rsidR="00593F1D" w:rsidRDefault="00593F1D" w:rsidP="00593F1D">
      <w:pPr>
        <w:rPr>
          <w:rFonts w:ascii="Arial" w:hAnsi="Arial" w:cs="Arial"/>
          <w:b/>
          <w:bCs/>
          <w:color w:val="002060"/>
        </w:rPr>
      </w:pPr>
    </w:p>
    <w:p w:rsidR="00593F1D" w:rsidRDefault="00593F1D" w:rsidP="00593F1D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are </w:t>
      </w:r>
      <w:r w:rsidR="00B517BA">
        <w:rPr>
          <w:rFonts w:ascii="Arial" w:hAnsi="Arial" w:cs="Arial"/>
          <w:b/>
          <w:bCs/>
          <w:color w:val="002060"/>
        </w:rPr>
        <w:t xml:space="preserve">organization’s </w:t>
      </w:r>
      <w:r>
        <w:rPr>
          <w:rFonts w:ascii="Arial" w:hAnsi="Arial" w:cs="Arial"/>
          <w:b/>
          <w:bCs/>
          <w:color w:val="002060"/>
        </w:rPr>
        <w:t xml:space="preserve">the overall expectations for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593F1D" w:rsidRPr="00593F1D" w:rsidRDefault="00593F1D" w:rsidP="00593F1D">
      <w:pPr>
        <w:ind w:left="720"/>
        <w:rPr>
          <w:rFonts w:ascii="Arial" w:hAnsi="Arial" w:cs="Arial"/>
          <w:b/>
          <w:bCs/>
          <w:color w:val="002060"/>
        </w:rPr>
      </w:pPr>
    </w:p>
    <w:p w:rsidR="00FC63B0" w:rsidRDefault="00593F1D" w:rsidP="00FC63B0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are your expectations for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B517BA" w:rsidRPr="00B517BA" w:rsidRDefault="00B517BA" w:rsidP="00B517BA">
      <w:pPr>
        <w:pStyle w:val="ListParagraph"/>
        <w:rPr>
          <w:rFonts w:ascii="Arial" w:hAnsi="Arial" w:cs="Arial"/>
          <w:b/>
          <w:bCs/>
          <w:color w:val="002060"/>
        </w:rPr>
      </w:pPr>
    </w:p>
    <w:p w:rsidR="00B517BA" w:rsidRDefault="00B517BA" w:rsidP="00FC63B0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How will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be implemented in your work environment?</w:t>
      </w:r>
    </w:p>
    <w:p w:rsidR="00593F1D" w:rsidRPr="00593F1D" w:rsidRDefault="00593F1D" w:rsidP="00593F1D">
      <w:pPr>
        <w:pStyle w:val="ListParagraph"/>
        <w:rPr>
          <w:rFonts w:ascii="Arial" w:hAnsi="Arial" w:cs="Arial"/>
          <w:b/>
          <w:bCs/>
          <w:color w:val="002060"/>
        </w:rPr>
      </w:pPr>
    </w:p>
    <w:p w:rsidR="00593F1D" w:rsidRDefault="00593F1D" w:rsidP="00B517BA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additional information </w:t>
      </w:r>
      <w:r w:rsidR="00B517BA">
        <w:rPr>
          <w:rFonts w:ascii="Arial" w:hAnsi="Arial" w:cs="Arial"/>
          <w:b/>
          <w:bCs/>
          <w:color w:val="002060"/>
        </w:rPr>
        <w:t xml:space="preserve">or training </w:t>
      </w:r>
      <w:r>
        <w:rPr>
          <w:rFonts w:ascii="Arial" w:hAnsi="Arial" w:cs="Arial"/>
          <w:b/>
          <w:bCs/>
          <w:color w:val="002060"/>
        </w:rPr>
        <w:t xml:space="preserve">do you need to effectively implement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>?</w:t>
      </w:r>
    </w:p>
    <w:p w:rsidR="00563E12" w:rsidRPr="00563E12" w:rsidRDefault="00563E12" w:rsidP="00563E12">
      <w:pPr>
        <w:pStyle w:val="ListParagraph"/>
        <w:rPr>
          <w:rFonts w:ascii="Arial" w:hAnsi="Arial" w:cs="Arial"/>
          <w:b/>
          <w:bCs/>
          <w:color w:val="002060"/>
        </w:rPr>
      </w:pPr>
    </w:p>
    <w:p w:rsidR="00563E12" w:rsidRDefault="00563E12" w:rsidP="00563E12">
      <w:pPr>
        <w:pStyle w:val="ListParagraph"/>
        <w:numPr>
          <w:ilvl w:val="0"/>
          <w:numId w:val="37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needs to happen to insure the implementation of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is successful?</w:t>
      </w:r>
    </w:p>
    <w:p w:rsidR="00563E12" w:rsidRPr="00195130" w:rsidRDefault="00563E12" w:rsidP="00563E12">
      <w:pPr>
        <w:ind w:left="1440"/>
        <w:rPr>
          <w:rFonts w:ascii="Arial" w:hAnsi="Arial" w:cs="Arial"/>
          <w:b/>
          <w:bCs/>
          <w:i/>
          <w:color w:val="002060"/>
        </w:rPr>
      </w:pPr>
      <w:r>
        <w:rPr>
          <w:rFonts w:ascii="Arial" w:hAnsi="Arial" w:cs="Arial"/>
          <w:b/>
          <w:bCs/>
          <w:i/>
          <w:color w:val="002060"/>
        </w:rPr>
        <w:t>PROBE FOR: In individual’s work environment; in organization overall.</w:t>
      </w:r>
    </w:p>
    <w:p w:rsidR="00563E12" w:rsidRDefault="00563E12" w:rsidP="00563E12">
      <w:pPr>
        <w:pStyle w:val="ListParagraph"/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FC63B0" w:rsidP="002E7F3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>Closing Comments</w:t>
      </w:r>
    </w:p>
    <w:p w:rsidR="002E7F34" w:rsidRPr="001034B9" w:rsidRDefault="002E7F34" w:rsidP="002E7F34">
      <w:pPr>
        <w:rPr>
          <w:rFonts w:ascii="Arial" w:hAnsi="Arial" w:cs="Arial"/>
          <w:b/>
          <w:bCs/>
          <w:color w:val="002060"/>
        </w:rPr>
      </w:pPr>
    </w:p>
    <w:p w:rsidR="002E7F34" w:rsidRDefault="00B517BA" w:rsidP="00FC63B0">
      <w:pPr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Is there anything else that we have not discussed that you think would be important for me to </w:t>
      </w:r>
      <w:proofErr w:type="gramStart"/>
      <w:r>
        <w:rPr>
          <w:rFonts w:ascii="Arial" w:hAnsi="Arial" w:cs="Arial"/>
          <w:b/>
          <w:bCs/>
          <w:color w:val="002060"/>
        </w:rPr>
        <w:t>know.</w:t>
      </w:r>
      <w:proofErr w:type="gramEnd"/>
    </w:p>
    <w:p w:rsidR="00B517BA" w:rsidRDefault="00B517BA" w:rsidP="00FC63B0">
      <w:pPr>
        <w:numPr>
          <w:ilvl w:val="0"/>
          <w:numId w:val="10"/>
        </w:numPr>
        <w:rPr>
          <w:rFonts w:ascii="Arial" w:hAnsi="Arial" w:cs="Arial"/>
          <w:b/>
          <w:bCs/>
          <w:color w:val="002060"/>
        </w:rPr>
      </w:pPr>
      <w:r>
        <w:rPr>
          <w:rFonts w:ascii="Arial" w:hAnsi="Arial" w:cs="Arial"/>
          <w:b/>
          <w:bCs/>
          <w:color w:val="002060"/>
        </w:rPr>
        <w:t xml:space="preserve">What are your suggestions on how any issues or concerns you have about </w:t>
      </w:r>
      <w:proofErr w:type="spellStart"/>
      <w:r>
        <w:rPr>
          <w:rFonts w:ascii="Arial" w:hAnsi="Arial" w:cs="Arial"/>
          <w:b/>
          <w:bCs/>
          <w:color w:val="002060"/>
        </w:rPr>
        <w:t>eScreening</w:t>
      </w:r>
      <w:proofErr w:type="spellEnd"/>
      <w:r>
        <w:rPr>
          <w:rFonts w:ascii="Arial" w:hAnsi="Arial" w:cs="Arial"/>
          <w:b/>
          <w:bCs/>
          <w:color w:val="002060"/>
        </w:rPr>
        <w:t xml:space="preserve"> be resolved?</w:t>
      </w:r>
    </w:p>
    <w:p w:rsidR="00B517BA" w:rsidRPr="001034B9" w:rsidRDefault="00B517BA" w:rsidP="00B517BA">
      <w:pPr>
        <w:rPr>
          <w:rFonts w:ascii="Arial" w:hAnsi="Arial" w:cs="Arial"/>
          <w:b/>
          <w:bCs/>
          <w:color w:val="002060"/>
        </w:rPr>
      </w:pPr>
    </w:p>
    <w:p w:rsidR="002E7F34" w:rsidRPr="001034B9" w:rsidRDefault="002E7F34" w:rsidP="002E7F34">
      <w:pPr>
        <w:ind w:left="2520"/>
        <w:rPr>
          <w:rFonts w:ascii="Arial" w:hAnsi="Arial" w:cs="Arial"/>
          <w:b/>
          <w:bCs/>
          <w:color w:val="002060"/>
        </w:rPr>
      </w:pPr>
    </w:p>
    <w:p w:rsidR="008A23DF" w:rsidRDefault="008A23DF" w:rsidP="008A23DF">
      <w:pPr>
        <w:pStyle w:val="ListParagraph"/>
        <w:rPr>
          <w:rFonts w:ascii="Arial" w:hAnsi="Arial" w:cs="Arial"/>
          <w:b/>
          <w:bCs/>
          <w:color w:val="002060"/>
        </w:rPr>
      </w:pPr>
    </w:p>
    <w:sectPr w:rsidR="008A23DF" w:rsidSect="00E40A4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29F" w:rsidRDefault="00A4729F" w:rsidP="00476FBD">
      <w:r>
        <w:separator/>
      </w:r>
    </w:p>
  </w:endnote>
  <w:endnote w:type="continuationSeparator" w:id="0">
    <w:p w:rsidR="00A4729F" w:rsidRDefault="00A4729F" w:rsidP="00476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089438"/>
      <w:docPartObj>
        <w:docPartGallery w:val="Page Numbers (Bottom of Page)"/>
        <w:docPartUnique/>
      </w:docPartObj>
    </w:sdtPr>
    <w:sdtEndPr/>
    <w:sdtContent>
      <w:p w:rsidR="00D421E1" w:rsidRDefault="00D1586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C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21E1" w:rsidRDefault="00D42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29F" w:rsidRDefault="00A4729F" w:rsidP="00476FBD">
      <w:r>
        <w:separator/>
      </w:r>
    </w:p>
  </w:footnote>
  <w:footnote w:type="continuationSeparator" w:id="0">
    <w:p w:rsidR="00A4729F" w:rsidRDefault="00A4729F" w:rsidP="00476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5320"/>
    <w:multiLevelType w:val="hybridMultilevel"/>
    <w:tmpl w:val="1C5C6F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BD1418"/>
    <w:multiLevelType w:val="hybridMultilevel"/>
    <w:tmpl w:val="42E4A7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0F817D76"/>
    <w:multiLevelType w:val="hybridMultilevel"/>
    <w:tmpl w:val="DE420FD6"/>
    <w:lvl w:ilvl="0" w:tplc="FDE013F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050F3C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" w15:restartNumberingAfterBreak="0">
    <w:nsid w:val="14B47EEB"/>
    <w:multiLevelType w:val="hybridMultilevel"/>
    <w:tmpl w:val="336E6B6C"/>
    <w:lvl w:ilvl="0" w:tplc="9C9A4B4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152A22F3"/>
    <w:multiLevelType w:val="hybridMultilevel"/>
    <w:tmpl w:val="8258E69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63E0572"/>
    <w:multiLevelType w:val="hybridMultilevel"/>
    <w:tmpl w:val="0192A9B0"/>
    <w:lvl w:ilvl="0" w:tplc="FDE013F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880"/>
        </w:tabs>
        <w:ind w:left="28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187F6374"/>
    <w:multiLevelType w:val="hybridMultilevel"/>
    <w:tmpl w:val="65E681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5C56A2"/>
    <w:multiLevelType w:val="hybridMultilevel"/>
    <w:tmpl w:val="A2ECAD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44536A7"/>
    <w:multiLevelType w:val="hybridMultilevel"/>
    <w:tmpl w:val="E5D6FAAE"/>
    <w:lvl w:ilvl="0" w:tplc="9C9A4B4E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E93E57"/>
    <w:multiLevelType w:val="hybridMultilevel"/>
    <w:tmpl w:val="BBA2DEF2"/>
    <w:lvl w:ilvl="0" w:tplc="5B5AEE2A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26210305"/>
    <w:multiLevelType w:val="hybridMultilevel"/>
    <w:tmpl w:val="A5E6177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62172C0"/>
    <w:multiLevelType w:val="hybridMultilevel"/>
    <w:tmpl w:val="0704A484"/>
    <w:lvl w:ilvl="0" w:tplc="6BDC46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A246C"/>
    <w:multiLevelType w:val="hybridMultilevel"/>
    <w:tmpl w:val="0A00164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643594"/>
    <w:multiLevelType w:val="hybridMultilevel"/>
    <w:tmpl w:val="E00A925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D2A4D2A"/>
    <w:multiLevelType w:val="hybridMultilevel"/>
    <w:tmpl w:val="294A5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B08D0"/>
    <w:multiLevelType w:val="hybridMultilevel"/>
    <w:tmpl w:val="A31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76E6A"/>
    <w:multiLevelType w:val="hybridMultilevel"/>
    <w:tmpl w:val="F79E1BB2"/>
    <w:lvl w:ilvl="0" w:tplc="B08A4382">
      <w:start w:val="1"/>
      <w:numFmt w:val="upperLetter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5AE1ABE"/>
    <w:multiLevelType w:val="hybridMultilevel"/>
    <w:tmpl w:val="CDDAB3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9426333"/>
    <w:multiLevelType w:val="hybridMultilevel"/>
    <w:tmpl w:val="17266D2C"/>
    <w:lvl w:ilvl="0" w:tplc="92D2FB14">
      <w:start w:val="1"/>
      <w:numFmt w:val="lowerLetter"/>
      <w:lvlText w:val="%1."/>
      <w:lvlJc w:val="left"/>
      <w:pPr>
        <w:ind w:left="252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BC82860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1" w15:restartNumberingAfterBreak="0">
    <w:nsid w:val="49F91EAB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2" w15:restartNumberingAfterBreak="0">
    <w:nsid w:val="4A765795"/>
    <w:multiLevelType w:val="hybridMultilevel"/>
    <w:tmpl w:val="68A28B4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4EAA0315"/>
    <w:multiLevelType w:val="hybridMultilevel"/>
    <w:tmpl w:val="B5D2C6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3244975"/>
    <w:multiLevelType w:val="hybridMultilevel"/>
    <w:tmpl w:val="AE9053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6F96243"/>
    <w:multiLevelType w:val="hybridMultilevel"/>
    <w:tmpl w:val="EB3E4DD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8D071DE"/>
    <w:multiLevelType w:val="hybridMultilevel"/>
    <w:tmpl w:val="D73E245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59E73002"/>
    <w:multiLevelType w:val="hybridMultilevel"/>
    <w:tmpl w:val="D9ECF5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C5D2562"/>
    <w:multiLevelType w:val="hybridMultilevel"/>
    <w:tmpl w:val="E3722A7E"/>
    <w:lvl w:ilvl="0" w:tplc="79646076">
      <w:start w:val="1"/>
      <w:numFmt w:val="lowerLetter"/>
      <w:lvlText w:val="%1."/>
      <w:lvlJc w:val="left"/>
      <w:pPr>
        <w:ind w:left="34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756B55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0" w15:restartNumberingAfterBreak="0">
    <w:nsid w:val="5F615050"/>
    <w:multiLevelType w:val="hybridMultilevel"/>
    <w:tmpl w:val="BA62C89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42D716E"/>
    <w:multiLevelType w:val="hybridMultilevel"/>
    <w:tmpl w:val="B1463E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50A7AB7"/>
    <w:multiLevelType w:val="hybridMultilevel"/>
    <w:tmpl w:val="45D21B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6814234"/>
    <w:multiLevelType w:val="hybridMultilevel"/>
    <w:tmpl w:val="0BCE5520"/>
    <w:lvl w:ilvl="0" w:tplc="FDE013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671C77AC"/>
    <w:multiLevelType w:val="hybridMultilevel"/>
    <w:tmpl w:val="8D14C52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7654FF1"/>
    <w:multiLevelType w:val="hybridMultilevel"/>
    <w:tmpl w:val="B3AC765A"/>
    <w:lvl w:ilvl="0" w:tplc="0AF6ED02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1" w:tplc="B9A0D450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36" w15:restartNumberingAfterBreak="0">
    <w:nsid w:val="6D9C4759"/>
    <w:multiLevelType w:val="hybridMultilevel"/>
    <w:tmpl w:val="CA7EC0E0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31CDB90">
      <w:start w:val="1"/>
      <w:numFmt w:val="bullet"/>
      <w:lvlText w:val="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7" w15:restartNumberingAfterBreak="0">
    <w:nsid w:val="769C166A"/>
    <w:multiLevelType w:val="hybridMultilevel"/>
    <w:tmpl w:val="1F66122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C3E1BD6"/>
    <w:multiLevelType w:val="hybridMultilevel"/>
    <w:tmpl w:val="4036E7B8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36"/>
  </w:num>
  <w:num w:numId="4">
    <w:abstractNumId w:val="6"/>
  </w:num>
  <w:num w:numId="5">
    <w:abstractNumId w:val="29"/>
  </w:num>
  <w:num w:numId="6">
    <w:abstractNumId w:val="9"/>
  </w:num>
  <w:num w:numId="7">
    <w:abstractNumId w:val="30"/>
  </w:num>
  <w:num w:numId="8">
    <w:abstractNumId w:val="11"/>
  </w:num>
  <w:num w:numId="9">
    <w:abstractNumId w:val="20"/>
  </w:num>
  <w:num w:numId="10">
    <w:abstractNumId w:val="21"/>
  </w:num>
  <w:num w:numId="11">
    <w:abstractNumId w:val="35"/>
  </w:num>
  <w:num w:numId="12">
    <w:abstractNumId w:val="23"/>
  </w:num>
  <w:num w:numId="13">
    <w:abstractNumId w:val="17"/>
  </w:num>
  <w:num w:numId="14">
    <w:abstractNumId w:val="19"/>
  </w:num>
  <w:num w:numId="15">
    <w:abstractNumId w:val="33"/>
  </w:num>
  <w:num w:numId="16">
    <w:abstractNumId w:val="0"/>
  </w:num>
  <w:num w:numId="17">
    <w:abstractNumId w:val="1"/>
  </w:num>
  <w:num w:numId="18">
    <w:abstractNumId w:val="5"/>
  </w:num>
  <w:num w:numId="19">
    <w:abstractNumId w:val="26"/>
  </w:num>
  <w:num w:numId="20">
    <w:abstractNumId w:val="13"/>
  </w:num>
  <w:num w:numId="21">
    <w:abstractNumId w:val="25"/>
  </w:num>
  <w:num w:numId="22">
    <w:abstractNumId w:val="34"/>
  </w:num>
  <w:num w:numId="23">
    <w:abstractNumId w:val="16"/>
  </w:num>
  <w:num w:numId="24">
    <w:abstractNumId w:val="2"/>
  </w:num>
  <w:num w:numId="25">
    <w:abstractNumId w:val="27"/>
  </w:num>
  <w:num w:numId="26">
    <w:abstractNumId w:val="14"/>
  </w:num>
  <w:num w:numId="27">
    <w:abstractNumId w:val="22"/>
  </w:num>
  <w:num w:numId="28">
    <w:abstractNumId w:val="28"/>
  </w:num>
  <w:num w:numId="29">
    <w:abstractNumId w:val="38"/>
  </w:num>
  <w:num w:numId="30">
    <w:abstractNumId w:val="15"/>
  </w:num>
  <w:num w:numId="31">
    <w:abstractNumId w:val="37"/>
  </w:num>
  <w:num w:numId="32">
    <w:abstractNumId w:val="10"/>
  </w:num>
  <w:num w:numId="33">
    <w:abstractNumId w:val="18"/>
  </w:num>
  <w:num w:numId="34">
    <w:abstractNumId w:val="8"/>
  </w:num>
  <w:num w:numId="35">
    <w:abstractNumId w:val="3"/>
  </w:num>
  <w:num w:numId="36">
    <w:abstractNumId w:val="24"/>
  </w:num>
  <w:num w:numId="37">
    <w:abstractNumId w:val="7"/>
  </w:num>
  <w:num w:numId="38">
    <w:abstractNumId w:val="32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694"/>
    <w:rsid w:val="0001169F"/>
    <w:rsid w:val="00024986"/>
    <w:rsid w:val="00027AC6"/>
    <w:rsid w:val="00034F03"/>
    <w:rsid w:val="00042A73"/>
    <w:rsid w:val="0005404F"/>
    <w:rsid w:val="000D4421"/>
    <w:rsid w:val="00116AAC"/>
    <w:rsid w:val="00160D72"/>
    <w:rsid w:val="001E2694"/>
    <w:rsid w:val="001E69F3"/>
    <w:rsid w:val="001F17A8"/>
    <w:rsid w:val="002020C5"/>
    <w:rsid w:val="002128DC"/>
    <w:rsid w:val="00222A06"/>
    <w:rsid w:val="002367B0"/>
    <w:rsid w:val="00246F70"/>
    <w:rsid w:val="002A255E"/>
    <w:rsid w:val="002E1FB6"/>
    <w:rsid w:val="002E7F34"/>
    <w:rsid w:val="0034369A"/>
    <w:rsid w:val="003718A0"/>
    <w:rsid w:val="003B2E03"/>
    <w:rsid w:val="003C1BFB"/>
    <w:rsid w:val="003C260F"/>
    <w:rsid w:val="003D7E33"/>
    <w:rsid w:val="00416B04"/>
    <w:rsid w:val="00420F07"/>
    <w:rsid w:val="004416BA"/>
    <w:rsid w:val="004436DC"/>
    <w:rsid w:val="00461CE4"/>
    <w:rsid w:val="0046749F"/>
    <w:rsid w:val="00476FBD"/>
    <w:rsid w:val="00477A2D"/>
    <w:rsid w:val="00480103"/>
    <w:rsid w:val="00494C96"/>
    <w:rsid w:val="0049551A"/>
    <w:rsid w:val="004A0243"/>
    <w:rsid w:val="004A3E4C"/>
    <w:rsid w:val="004B030C"/>
    <w:rsid w:val="004E67C3"/>
    <w:rsid w:val="00515E07"/>
    <w:rsid w:val="00520986"/>
    <w:rsid w:val="0055324D"/>
    <w:rsid w:val="00555834"/>
    <w:rsid w:val="00563E12"/>
    <w:rsid w:val="00564888"/>
    <w:rsid w:val="00567BF0"/>
    <w:rsid w:val="00570E3E"/>
    <w:rsid w:val="005837F9"/>
    <w:rsid w:val="00590AA0"/>
    <w:rsid w:val="00593F1D"/>
    <w:rsid w:val="00594194"/>
    <w:rsid w:val="005A07DE"/>
    <w:rsid w:val="005A5E72"/>
    <w:rsid w:val="005D4D58"/>
    <w:rsid w:val="005D7F00"/>
    <w:rsid w:val="005E2F10"/>
    <w:rsid w:val="00604067"/>
    <w:rsid w:val="00616149"/>
    <w:rsid w:val="00640E03"/>
    <w:rsid w:val="00643FAA"/>
    <w:rsid w:val="00660899"/>
    <w:rsid w:val="00690BF4"/>
    <w:rsid w:val="006B7736"/>
    <w:rsid w:val="006D145F"/>
    <w:rsid w:val="006D3B7B"/>
    <w:rsid w:val="006D3F22"/>
    <w:rsid w:val="00725C00"/>
    <w:rsid w:val="007465BD"/>
    <w:rsid w:val="0075163F"/>
    <w:rsid w:val="00793E2F"/>
    <w:rsid w:val="007D4453"/>
    <w:rsid w:val="007F530D"/>
    <w:rsid w:val="008154D7"/>
    <w:rsid w:val="0083598D"/>
    <w:rsid w:val="008465B6"/>
    <w:rsid w:val="008623EA"/>
    <w:rsid w:val="00870354"/>
    <w:rsid w:val="008A23DF"/>
    <w:rsid w:val="008A7F37"/>
    <w:rsid w:val="008B2A8D"/>
    <w:rsid w:val="008C2818"/>
    <w:rsid w:val="008F0620"/>
    <w:rsid w:val="00907312"/>
    <w:rsid w:val="00920A83"/>
    <w:rsid w:val="00972D59"/>
    <w:rsid w:val="00985A25"/>
    <w:rsid w:val="009A1EAD"/>
    <w:rsid w:val="009B6C39"/>
    <w:rsid w:val="009C321F"/>
    <w:rsid w:val="00A13358"/>
    <w:rsid w:val="00A46E01"/>
    <w:rsid w:val="00A4729F"/>
    <w:rsid w:val="00A677C0"/>
    <w:rsid w:val="00A67F9D"/>
    <w:rsid w:val="00A92A83"/>
    <w:rsid w:val="00A94848"/>
    <w:rsid w:val="00A97A02"/>
    <w:rsid w:val="00AB2EB5"/>
    <w:rsid w:val="00AC36A4"/>
    <w:rsid w:val="00AC7E09"/>
    <w:rsid w:val="00AE1B47"/>
    <w:rsid w:val="00AE3534"/>
    <w:rsid w:val="00B325AD"/>
    <w:rsid w:val="00B506C5"/>
    <w:rsid w:val="00B51595"/>
    <w:rsid w:val="00B517BA"/>
    <w:rsid w:val="00B64DC3"/>
    <w:rsid w:val="00B764E3"/>
    <w:rsid w:val="00B92E57"/>
    <w:rsid w:val="00BB069D"/>
    <w:rsid w:val="00C069A0"/>
    <w:rsid w:val="00C37F28"/>
    <w:rsid w:val="00C50080"/>
    <w:rsid w:val="00C60D28"/>
    <w:rsid w:val="00C75075"/>
    <w:rsid w:val="00C81743"/>
    <w:rsid w:val="00CA7379"/>
    <w:rsid w:val="00CB6B6E"/>
    <w:rsid w:val="00CC50A4"/>
    <w:rsid w:val="00CF026B"/>
    <w:rsid w:val="00D006C8"/>
    <w:rsid w:val="00D1586B"/>
    <w:rsid w:val="00D32AD5"/>
    <w:rsid w:val="00D33F92"/>
    <w:rsid w:val="00D421E1"/>
    <w:rsid w:val="00D53DFC"/>
    <w:rsid w:val="00D86F31"/>
    <w:rsid w:val="00DB2B62"/>
    <w:rsid w:val="00DC5A64"/>
    <w:rsid w:val="00DD7F54"/>
    <w:rsid w:val="00E071FA"/>
    <w:rsid w:val="00E40A48"/>
    <w:rsid w:val="00E43C50"/>
    <w:rsid w:val="00E4513C"/>
    <w:rsid w:val="00E60487"/>
    <w:rsid w:val="00E650C8"/>
    <w:rsid w:val="00E703E4"/>
    <w:rsid w:val="00E912F7"/>
    <w:rsid w:val="00EF42FC"/>
    <w:rsid w:val="00F27BF5"/>
    <w:rsid w:val="00F46144"/>
    <w:rsid w:val="00F71F90"/>
    <w:rsid w:val="00F72424"/>
    <w:rsid w:val="00F769C3"/>
    <w:rsid w:val="00F929F7"/>
    <w:rsid w:val="00FB79A3"/>
    <w:rsid w:val="00FC2F31"/>
    <w:rsid w:val="00FC34A3"/>
    <w:rsid w:val="00FC63B0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5DF3D6"/>
  <w15:docId w15:val="{1A4F6E3C-9394-479D-A498-3B49FB35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2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E26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694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F0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62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62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476F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FB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F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F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2ADA4-9FF5-4DFB-9CEF-72C1D8C3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Gallup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anne_tarpey</dc:creator>
  <cp:lastModifiedBy>Almklov, Erin</cp:lastModifiedBy>
  <cp:revision>3</cp:revision>
  <cp:lastPrinted>2009-05-30T21:22:00Z</cp:lastPrinted>
  <dcterms:created xsi:type="dcterms:W3CDTF">2017-11-14T23:25:00Z</dcterms:created>
  <dcterms:modified xsi:type="dcterms:W3CDTF">2019-08-06T16:36:00Z</dcterms:modified>
</cp:coreProperties>
</file>