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1D" w:rsidRPr="0022029F" w:rsidRDefault="0073101D" w:rsidP="0022029F">
      <w:pPr>
        <w:spacing w:after="100" w:afterAutospacing="1" w:line="312" w:lineRule="auto"/>
        <w:contextualSpacing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</w:pPr>
      <w:proofErr w:type="gramStart"/>
      <w:r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 xml:space="preserve">Additional File </w:t>
      </w:r>
      <w:r w:rsidR="0022029F"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>1</w:t>
      </w:r>
      <w:r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>.</w:t>
      </w:r>
      <w:proofErr w:type="gramEnd"/>
      <w:r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 xml:space="preserve"> Interview guide </w:t>
      </w:r>
      <w:r w:rsidR="0022029F"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>m</w:t>
      </w: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>anagement</w:t>
      </w:r>
      <w:r w:rsidRPr="0073101D">
        <w:rPr>
          <w:rFonts w:ascii="Univers LT Std 45 Light" w:hAnsi="Univers LT Std 45 Light"/>
          <w:b/>
          <w:lang w:val="en-GB"/>
        </w:rPr>
        <w:t xml:space="preserve"> </w:t>
      </w:r>
    </w:p>
    <w:p w:rsidR="0073101D" w:rsidRDefault="0073101D" w:rsidP="00F2513B">
      <w:pPr>
        <w:spacing w:after="100" w:afterAutospacing="1" w:line="312" w:lineRule="auto"/>
        <w:contextualSpacing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</w:pPr>
    </w:p>
    <w:p w:rsidR="00F2513B" w:rsidRDefault="00F2513B" w:rsidP="00F2513B">
      <w:pPr>
        <w:spacing w:after="100" w:afterAutospacing="1" w:line="312" w:lineRule="auto"/>
        <w:contextualSpacing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</w:pPr>
      <w:r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  <w:t xml:space="preserve">Interview guideline </w:t>
      </w:r>
    </w:p>
    <w:p w:rsidR="00F2513B" w:rsidRDefault="00F2513B" w:rsidP="00F2513B">
      <w:pPr>
        <w:spacing w:after="100" w:afterAutospacing="1" w:line="312" w:lineRule="auto"/>
        <w:contextualSpacing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u w:val="single"/>
          <w:lang w:val="en-GB"/>
        </w:rPr>
      </w:pPr>
    </w:p>
    <w:p w:rsidR="008508D9" w:rsidRPr="0022029F" w:rsidRDefault="008508D9" w:rsidP="0022029F">
      <w:pPr>
        <w:spacing w:after="100" w:afterAutospacing="1" w:line="312" w:lineRule="auto"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  <w:t xml:space="preserve">Background </w:t>
      </w:r>
    </w:p>
    <w:p w:rsidR="00F2513B" w:rsidRDefault="00F2513B" w:rsidP="00F2513B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 xml:space="preserve">Background of the organisation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GB"/>
        </w:rPr>
        <w:t>(if available)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Location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 xml:space="preserve">Size (exact number) 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Legal form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Ownership (private, non-profit, municipality)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Founded in…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Subsidiaries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Turnover/sales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Workforce structure</w:t>
      </w:r>
    </w:p>
    <w:p w:rsidR="00F2513B" w:rsidRDefault="00F2513B" w:rsidP="00F2513B">
      <w:pPr>
        <w:pStyle w:val="ListParagraph"/>
        <w:numPr>
          <w:ilvl w:val="2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Age composition/age structure</w:t>
      </w:r>
    </w:p>
    <w:p w:rsidR="00F2513B" w:rsidRDefault="00F2513B" w:rsidP="00F2513B">
      <w:pPr>
        <w:pStyle w:val="ListParagraph"/>
        <w:numPr>
          <w:ilvl w:val="2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Percentage of female/male workers</w:t>
      </w:r>
    </w:p>
    <w:p w:rsidR="00F2513B" w:rsidRDefault="00F2513B" w:rsidP="00F2513B">
      <w:pPr>
        <w:pStyle w:val="ListParagraph"/>
        <w:numPr>
          <w:ilvl w:val="2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Percentage of part-time employees</w:t>
      </w:r>
    </w:p>
    <w:p w:rsidR="00F2513B" w:rsidRDefault="00F2513B" w:rsidP="00F2513B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Background of the interviewee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Educational and professional background</w:t>
      </w: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ab/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 xml:space="preserve">Experience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GB"/>
        </w:rPr>
        <w:t>(in years)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Role within the organisation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Gender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i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 xml:space="preserve">Age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GB"/>
        </w:rPr>
        <w:t>(in years)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Years working for the organisation</w:t>
      </w:r>
    </w:p>
    <w:p w:rsidR="00B4347A" w:rsidRDefault="00B4347A" w:rsidP="00B4347A">
      <w:pPr>
        <w:pStyle w:val="ListParagraph"/>
        <w:spacing w:after="100" w:afterAutospacing="1" w:line="312" w:lineRule="auto"/>
        <w:ind w:left="1440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</w:p>
    <w:p w:rsidR="00F2513B" w:rsidRPr="0022029F" w:rsidRDefault="00F2513B" w:rsidP="0022029F">
      <w:pPr>
        <w:spacing w:after="100" w:afterAutospacing="1" w:line="312" w:lineRule="auto"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  <w:t xml:space="preserve">Context 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What are the major strategic issues or challenges facing 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at the moment?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What do you think are the main human resource challenges facing 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and why?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difficulties recruiting, retaining key staff, particular skillsets, ageing of employees)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Can you give me one or two examples of how 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is addressing these challenges? 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lastRenderedPageBreak/>
        <w:t xml:space="preserve">Could you describe how </w:t>
      </w:r>
      <w:proofErr w:type="gram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employees‘ views</w:t>
      </w:r>
      <w:proofErr w:type="gram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are taken into account and how the employees are empowered in your organization?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</w:t>
      </w:r>
      <w:proofErr w:type="gramStart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prompt</w:t>
      </w:r>
      <w:proofErr w:type="gramEnd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: Trades Union, staff association, etc.)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Nationally the workforce is getting older, with fewer young people entering the workforce, and more in their 50s. How important is the ageing workforce for 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?</w:t>
      </w:r>
      <w:r>
        <w:rPr>
          <w:rFonts w:ascii="Univers LT Std 45 Light" w:eastAsiaTheme="majorEastAsia" w:hAnsi="Univers LT Std 45 Light" w:cstheme="majorBidi"/>
          <w:b/>
          <w:bCs/>
          <w:color w:val="365F91" w:themeColor="accent1" w:themeShade="BF"/>
          <w:sz w:val="28"/>
          <w:szCs w:val="28"/>
          <w:lang w:val="en-US"/>
        </w:rPr>
        <w:t xml:space="preserve">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</w:t>
      </w:r>
      <w:proofErr w:type="gramStart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prompt</w:t>
      </w:r>
      <w:proofErr w:type="gramEnd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: how far is your workforce ageing? Do you have numbers?)</w:t>
      </w:r>
    </w:p>
    <w:p w:rsidR="0022029F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Do you think that encouraging older employees to stay in work longer could address the main HR challenges which you face?</w:t>
      </w:r>
    </w:p>
    <w:p w:rsidR="00F2513B" w:rsidRPr="0022029F" w:rsidRDefault="00F2513B" w:rsidP="0022029F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If yes, please describe in how far and why.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Do you think that your sector will be affected differently compared to other sectors?</w:t>
      </w:r>
    </w:p>
    <w:p w:rsidR="00F2513B" w:rsidRPr="0022029F" w:rsidRDefault="00F2513B" w:rsidP="0022029F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color w:val="000000" w:themeColor="text1"/>
          <w:sz w:val="24"/>
          <w:szCs w:val="24"/>
          <w:lang w:val="en-GB"/>
        </w:rPr>
        <w:t>If yes, please describe in how far and why.</w:t>
      </w:r>
    </w:p>
    <w:p w:rsidR="00F2513B" w:rsidRDefault="00F2513B" w:rsidP="00F2513B">
      <w:pPr>
        <w:pStyle w:val="ListParagraph"/>
        <w:spacing w:after="100" w:afterAutospacing="1" w:line="312" w:lineRule="auto"/>
        <w:ind w:left="2160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</w:p>
    <w:p w:rsidR="00F2513B" w:rsidRPr="0022029F" w:rsidRDefault="00F2513B" w:rsidP="0022029F">
      <w:pPr>
        <w:spacing w:after="100" w:afterAutospacing="1" w:line="312" w:lineRule="auto"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  <w:t xml:space="preserve">Age-management measures – development </w:t>
      </w:r>
    </w:p>
    <w:p w:rsidR="00F2513B" w:rsidRDefault="00F2513B" w:rsidP="0022029F">
      <w:pPr>
        <w:pStyle w:val="ListParagraph"/>
        <w:numPr>
          <w:ilvl w:val="0"/>
          <w:numId w:val="2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Have you/your organization implemented any age-management measures/policies/practices? </w:t>
      </w:r>
    </w:p>
    <w:p w:rsidR="00F2513B" w:rsidRDefault="00F2513B" w:rsidP="0022029F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If so, what were the reasons to implement age-management measures?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(prompt: organizational changes, external influences like </w:t>
      </w:r>
      <w:proofErr w:type="spellStart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labour</w:t>
      </w:r>
      <w:proofErr w:type="spellEnd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 market situation)</w:t>
      </w:r>
    </w:p>
    <w:p w:rsidR="00F2513B" w:rsidRDefault="00F2513B" w:rsidP="0022029F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If no, what were the reasons not to implement these?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Could you give me a description of the measure(s) you have implemented?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target group [age structure, gender, profession], aims/objectives,</w:t>
      </w: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when these were introduced)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What was/were the main theme(s) of these measures?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 (prompt: recruitment, training, </w:t>
      </w:r>
      <w:r w:rsidR="0022029F"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lifelong learning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 and knowledge transfer, career development, flexible working practices, health promotion, workplace design)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Who was involved in planning/implementing those measures?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management, HR, all employees, trade unions, external advisers)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Who were the key actors?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What facilitators/barriers did you/your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experience when implementing those practices?</w:t>
      </w:r>
    </w:p>
    <w:p w:rsidR="00F2513B" w:rsidRDefault="00F2513B" w:rsidP="00F2513B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If applicable:</w:t>
      </w: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How were the measures modified?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Have you/your </w:t>
      </w:r>
      <w:proofErr w:type="spell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organisation</w:t>
      </w:r>
      <w:proofErr w:type="spell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previously tried to implement any measures that were not continued?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target group [age structure, gender], aims/objectives, time)</w:t>
      </w:r>
    </w:p>
    <w:p w:rsidR="00F2513B" w:rsidRDefault="00F2513B" w:rsidP="0022029F">
      <w:pPr>
        <w:pStyle w:val="ListParagraph"/>
        <w:numPr>
          <w:ilvl w:val="2"/>
          <w:numId w:val="3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If yes, what kind of measures?</w:t>
      </w:r>
    </w:p>
    <w:p w:rsidR="00F2513B" w:rsidRDefault="00F2513B" w:rsidP="0022029F">
      <w:pPr>
        <w:pStyle w:val="ListParagraph"/>
        <w:numPr>
          <w:ilvl w:val="2"/>
          <w:numId w:val="3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lastRenderedPageBreak/>
        <w:t>If yes, what were the barriers/the reasons they failed or were not continued?</w:t>
      </w:r>
    </w:p>
    <w:p w:rsidR="00F2513B" w:rsidRDefault="00F2513B" w:rsidP="0022029F">
      <w:pPr>
        <w:pStyle w:val="ListParagraph"/>
        <w:numPr>
          <w:ilvl w:val="0"/>
          <w:numId w:val="1"/>
        </w:numPr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Could you describe how </w:t>
      </w:r>
      <w:proofErr w:type="gramStart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employees‘ views</w:t>
      </w:r>
      <w:proofErr w:type="gramEnd"/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 are taken into account and how the employees are empowered in your organization considering age-management? </w:t>
      </w:r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</w:t>
      </w:r>
      <w:proofErr w:type="gramStart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prompt</w:t>
      </w:r>
      <w:proofErr w:type="gramEnd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: a </w:t>
      </w:r>
      <w:proofErr w:type="spellStart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recognised</w:t>
      </w:r>
      <w:proofErr w:type="spellEnd"/>
      <w:r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 Trades Union, staff association, etc.)</w:t>
      </w:r>
    </w:p>
    <w:p w:rsidR="00F2513B" w:rsidRDefault="00F2513B" w:rsidP="00F2513B">
      <w:pPr>
        <w:pStyle w:val="ListParagraph"/>
        <w:spacing w:after="100" w:afterAutospacing="1" w:line="312" w:lineRule="auto"/>
        <w:ind w:left="1440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</w:p>
    <w:p w:rsidR="00F2513B" w:rsidRPr="0022029F" w:rsidRDefault="00F2513B" w:rsidP="0022029F">
      <w:pPr>
        <w:spacing w:after="100" w:afterAutospacing="1" w:line="312" w:lineRule="auto"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  <w:t xml:space="preserve">Impact and outcomes of age-management measures 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Did the measure meet their aims and objectives?</w:t>
      </w:r>
    </w:p>
    <w:p w:rsidR="00F2513B" w:rsidRDefault="00F2513B" w:rsidP="0022029F">
      <w:pPr>
        <w:pStyle w:val="ListParagraph"/>
        <w:numPr>
          <w:ilvl w:val="2"/>
          <w:numId w:val="3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If not, what were the reasons?</w:t>
      </w:r>
    </w:p>
    <w:p w:rsidR="00F2513B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Were the effects evaluated?</w:t>
      </w:r>
    </w:p>
    <w:p w:rsidR="00F2513B" w:rsidRDefault="00F2513B" w:rsidP="0022029F">
      <w:pPr>
        <w:pStyle w:val="ListParagraph"/>
        <w:numPr>
          <w:ilvl w:val="2"/>
          <w:numId w:val="3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If yes, how?</w:t>
      </w:r>
    </w:p>
    <w:p w:rsidR="00F2513B" w:rsidRDefault="00F2513B" w:rsidP="0022029F">
      <w:pPr>
        <w:pStyle w:val="ListParagraph"/>
        <w:numPr>
          <w:ilvl w:val="2"/>
          <w:numId w:val="3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If not, why not?</w:t>
      </w:r>
    </w:p>
    <w:p w:rsidR="0022029F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Which occupational fields would gain the most from introducing/ maintaining age management practices?</w:t>
      </w:r>
    </w:p>
    <w:p w:rsidR="0022029F" w:rsidRPr="0022029F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 w:rsidRPr="0022029F"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Which types of costs did you face when introducing age management practices? </w:t>
      </w:r>
      <w:r w:rsidRPr="0022029F"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Costs of implementation, material costs (equipment costs), training costs, costs of „extra” workforce to adjust for flexibility (e.g. retired employees), organizational costs, estimation in EUR/GBP)</w:t>
      </w:r>
    </w:p>
    <w:p w:rsidR="0022029F" w:rsidRPr="0022029F" w:rsidRDefault="00F2513B" w:rsidP="0022029F">
      <w:pPr>
        <w:pStyle w:val="ListParagraph"/>
        <w:numPr>
          <w:ilvl w:val="0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 w:rsidRPr="0022029F"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 xml:space="preserve">What were the effects of the measures? </w:t>
      </w:r>
      <w:r w:rsidRPr="0022029F"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>(prompt: reduced absenteeism, medical savings, reduced employee turnover (hiring costs, knowledge loss), increased employee motivation and satisfaction, sustained focus on “customers” (higher productivity), higher customer satisfaction, more “customers”, better corporate image)</w:t>
      </w:r>
    </w:p>
    <w:p w:rsidR="00F2513B" w:rsidRPr="0022029F" w:rsidRDefault="00F2513B" w:rsidP="0022029F">
      <w:pPr>
        <w:pStyle w:val="ListParagraph"/>
        <w:numPr>
          <w:ilvl w:val="1"/>
          <w:numId w:val="1"/>
        </w:num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 w:rsidRPr="0022029F">
        <w:rPr>
          <w:rFonts w:ascii="Univers LT Std 45 Light" w:hAnsi="Univers LT Std 45 Light"/>
          <w:i/>
          <w:color w:val="000000" w:themeColor="text1"/>
          <w:sz w:val="24"/>
          <w:szCs w:val="24"/>
          <w:lang w:val="en-US"/>
        </w:rPr>
        <w:t xml:space="preserve">If applicable: </w:t>
      </w:r>
      <w:r w:rsidRPr="0022029F"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What are/were the long-term effects?</w:t>
      </w:r>
    </w:p>
    <w:p w:rsidR="00F2513B" w:rsidRDefault="00F2513B" w:rsidP="00F2513B">
      <w:pPr>
        <w:pStyle w:val="ListParagraph"/>
        <w:numPr>
          <w:ilvl w:val="1"/>
          <w:numId w:val="1"/>
        </w:numPr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Did/do the benefits outweigh the costs?</w:t>
      </w:r>
    </w:p>
    <w:p w:rsidR="00F2513B" w:rsidRDefault="00F2513B" w:rsidP="00F2513B">
      <w:pPr>
        <w:pStyle w:val="ListParagraph"/>
        <w:numPr>
          <w:ilvl w:val="2"/>
          <w:numId w:val="1"/>
        </w:numPr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r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  <w:t>Why/in how far?</w:t>
      </w:r>
    </w:p>
    <w:p w:rsidR="00F2513B" w:rsidRPr="0022029F" w:rsidRDefault="00F2513B" w:rsidP="0022029F">
      <w:pPr>
        <w:spacing w:after="100" w:afterAutospacing="1" w:line="312" w:lineRule="auto"/>
        <w:jc w:val="both"/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</w:pPr>
      <w:r w:rsidRPr="0022029F">
        <w:rPr>
          <w:rFonts w:ascii="Univers LT Std 45 Light" w:hAnsi="Univers LT Std 45 Light"/>
          <w:b/>
          <w:color w:val="000000" w:themeColor="text1"/>
          <w:sz w:val="24"/>
          <w:szCs w:val="24"/>
          <w:lang w:val="en-GB"/>
        </w:rPr>
        <w:t xml:space="preserve">Closing </w:t>
      </w:r>
    </w:p>
    <w:p w:rsidR="00F2513B" w:rsidRPr="00140288" w:rsidRDefault="00F2513B" w:rsidP="00140288">
      <w:pPr>
        <w:spacing w:after="100" w:afterAutospacing="1" w:line="312" w:lineRule="auto"/>
        <w:jc w:val="both"/>
        <w:rPr>
          <w:rFonts w:ascii="Univers LT Std 45 Light" w:hAnsi="Univers LT Std 45 Light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sectPr w:rsidR="00F2513B" w:rsidRPr="001402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auto"/>
    <w:pitch w:val="variable"/>
    <w:sig w:usb0="A00000A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57C51"/>
    <w:multiLevelType w:val="hybridMultilevel"/>
    <w:tmpl w:val="EF10B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E6CD1"/>
    <w:multiLevelType w:val="hybridMultilevel"/>
    <w:tmpl w:val="C1FC5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B2509"/>
    <w:multiLevelType w:val="hybridMultilevel"/>
    <w:tmpl w:val="E6F83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662C6"/>
    <w:multiLevelType w:val="hybridMultilevel"/>
    <w:tmpl w:val="225A4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0033E"/>
    <w:rsid w:val="00050EC5"/>
    <w:rsid w:val="00140288"/>
    <w:rsid w:val="0022029F"/>
    <w:rsid w:val="00290CDA"/>
    <w:rsid w:val="00297A8D"/>
    <w:rsid w:val="0073101D"/>
    <w:rsid w:val="008508D9"/>
    <w:rsid w:val="0090033E"/>
    <w:rsid w:val="00B132F7"/>
    <w:rsid w:val="00B4347A"/>
    <w:rsid w:val="00E16249"/>
    <w:rsid w:val="00F2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Univers" w:eastAsiaTheme="minorHAnsi" w:hAnsi="Univer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3B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1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ListParagraph">
    <w:name w:val="List Paragraph"/>
    <w:basedOn w:val="Normal"/>
    <w:uiPriority w:val="34"/>
    <w:qFormat/>
    <w:rsid w:val="00F25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Univers" w:eastAsiaTheme="minorHAnsi" w:hAnsi="Univers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13B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1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ListParagraph">
    <w:name w:val="List Paragraph"/>
    <w:basedOn w:val="Normal"/>
    <w:uiPriority w:val="34"/>
    <w:qFormat/>
    <w:rsid w:val="00F2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3548</Characters>
  <Application>Microsoft Office Word</Application>
  <DocSecurity>0</DocSecurity>
  <Lines>93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Merkel</dc:creator>
  <cp:keywords/>
  <dc:description/>
  <cp:lastModifiedBy>GVLLACUNA</cp:lastModifiedBy>
  <cp:revision>7</cp:revision>
  <dcterms:created xsi:type="dcterms:W3CDTF">2019-06-17T10:48:00Z</dcterms:created>
  <dcterms:modified xsi:type="dcterms:W3CDTF">2019-10-24T01:34:00Z</dcterms:modified>
</cp:coreProperties>
</file>