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535" w:rsidRDefault="00192D59" w:rsidP="0064753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Data </w:t>
      </w:r>
      <w:r w:rsidR="00581F6E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Recording </w:t>
      </w:r>
      <w:r w:rsidR="00647535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Sheet </w:t>
      </w:r>
    </w:p>
    <w:p w:rsidR="00647535" w:rsidRDefault="00647535" w:rsidP="00647535">
      <w:pPr>
        <w:pStyle w:val="ListParagraph"/>
        <w:spacing w:after="0" w:line="48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sheet included provisions for recording the following data: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Serial Number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the CHW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D7C3F">
        <w:rPr>
          <w:rFonts w:ascii="Times New Roman" w:hAnsi="Times New Roman" w:cs="Times New Roman"/>
          <w:sz w:val="24"/>
          <w:szCs w:val="24"/>
        </w:rPr>
        <w:t>Date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component (Field, Review, OPD)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D7C3F">
        <w:rPr>
          <w:rFonts w:ascii="Times New Roman" w:hAnsi="Times New Roman" w:cs="Times New Roman"/>
          <w:sz w:val="24"/>
          <w:szCs w:val="24"/>
        </w:rPr>
        <w:t xml:space="preserve">Type of </w:t>
      </w:r>
      <w:r>
        <w:rPr>
          <w:rFonts w:ascii="Times New Roman" w:hAnsi="Times New Roman" w:cs="Times New Roman"/>
          <w:sz w:val="24"/>
          <w:szCs w:val="24"/>
        </w:rPr>
        <w:t>activity and sub-activity</w:t>
      </w:r>
      <w:r w:rsidRPr="009D7C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Start and End Time of each activity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Location: Start and End location (Village, Hamlet name)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 xml:space="preserve">Mode of Transportation </w:t>
      </w:r>
      <w:r>
        <w:rPr>
          <w:rFonts w:ascii="Times New Roman" w:hAnsi="Times New Roman" w:cs="Times New Roman"/>
          <w:sz w:val="24"/>
          <w:szCs w:val="24"/>
        </w:rPr>
        <w:t xml:space="preserve">(if any) 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Distance travelled (if any)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Terrain</w:t>
      </w:r>
    </w:p>
    <w:p w:rsidR="00647535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Frequency of transportation (if applicable)</w:t>
      </w:r>
    </w:p>
    <w:p w:rsidR="00647535" w:rsidRPr="00791CFE" w:rsidRDefault="00647535" w:rsidP="00647535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0F79A4">
        <w:rPr>
          <w:rFonts w:ascii="Times New Roman" w:hAnsi="Times New Roman" w:cs="Times New Roman"/>
          <w:sz w:val="24"/>
          <w:szCs w:val="24"/>
        </w:rPr>
        <w:t>Remarks: of the observer (if any)</w:t>
      </w:r>
    </w:p>
    <w:p w:rsidR="00E97706" w:rsidRPr="00647535" w:rsidRDefault="00647535" w:rsidP="00061907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021E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97706" w:rsidRPr="00647535" w:rsidSect="0055162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06A" w:rsidRDefault="00F9406A">
      <w:pPr>
        <w:spacing w:after="0" w:line="240" w:lineRule="auto"/>
      </w:pPr>
      <w:r>
        <w:separator/>
      </w:r>
    </w:p>
  </w:endnote>
  <w:endnote w:type="continuationSeparator" w:id="0">
    <w:p w:rsidR="00F9406A" w:rsidRDefault="00F94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9C3" w:rsidRDefault="0047651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C719C3" w:rsidRDefault="00F940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06A" w:rsidRDefault="00F9406A">
      <w:pPr>
        <w:spacing w:after="0" w:line="240" w:lineRule="auto"/>
      </w:pPr>
      <w:r>
        <w:separator/>
      </w:r>
    </w:p>
  </w:footnote>
  <w:footnote w:type="continuationSeparator" w:id="0">
    <w:p w:rsidR="00F9406A" w:rsidRDefault="00F94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450EF"/>
    <w:multiLevelType w:val="hybridMultilevel"/>
    <w:tmpl w:val="3D4286A4"/>
    <w:lvl w:ilvl="0" w:tplc="AECC6E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1C4537"/>
    <w:multiLevelType w:val="hybridMultilevel"/>
    <w:tmpl w:val="4052F904"/>
    <w:lvl w:ilvl="0" w:tplc="ACA825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706"/>
    <w:rsid w:val="00061907"/>
    <w:rsid w:val="00192D59"/>
    <w:rsid w:val="0047651A"/>
    <w:rsid w:val="00581F6E"/>
    <w:rsid w:val="00647535"/>
    <w:rsid w:val="00E97706"/>
    <w:rsid w:val="00F9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FE54C"/>
  <w15:chartTrackingRefBased/>
  <w15:docId w15:val="{F2651931-75C1-4A85-B9E9-F6100FBE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535"/>
    <w:pPr>
      <w:spacing w:after="20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7535"/>
    <w:pPr>
      <w:ind w:left="720"/>
      <w:contextualSpacing/>
    </w:pPr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47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5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Vijaya</dc:creator>
  <cp:keywords/>
  <dc:description/>
  <cp:lastModifiedBy>Vijaya</cp:lastModifiedBy>
  <cp:revision>4</cp:revision>
  <dcterms:created xsi:type="dcterms:W3CDTF">2019-11-04T18:00:00Z</dcterms:created>
  <dcterms:modified xsi:type="dcterms:W3CDTF">2019-11-04T18:06:00Z</dcterms:modified>
</cp:coreProperties>
</file>