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5F1" w:rsidRDefault="008F05F1" w:rsidP="008F05F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E633C">
        <w:rPr>
          <w:rFonts w:ascii="Times New Roman" w:hAnsi="Times New Roman" w:cs="Times New Roman"/>
          <w:b/>
          <w:sz w:val="24"/>
          <w:szCs w:val="24"/>
        </w:rPr>
        <w:t>Appendix I</w:t>
      </w:r>
    </w:p>
    <w:p w:rsidR="008F05F1" w:rsidRDefault="008F05F1" w:rsidP="008F05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8F05F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266">
        <w:rPr>
          <w:rFonts w:ascii="Times New Roman" w:hAnsi="Times New Roman" w:cs="Times New Roman"/>
          <w:b/>
          <w:sz w:val="24"/>
          <w:szCs w:val="24"/>
        </w:rPr>
        <w:t>INTERVIEW GUIDE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Preamble 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instrument seeks to </w:t>
      </w:r>
      <w:r w:rsidR="00F331DA">
        <w:rPr>
          <w:rFonts w:ascii="Times New Roman" w:hAnsi="Times New Roman" w:cs="Times New Roman"/>
          <w:sz w:val="24"/>
          <w:szCs w:val="24"/>
        </w:rPr>
        <w:t>assess factors that enhances patient-centered care (PCC)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1DA">
        <w:rPr>
          <w:rFonts w:ascii="Times New Roman" w:hAnsi="Times New Roman" w:cs="Times New Roman"/>
          <w:sz w:val="24"/>
          <w:szCs w:val="24"/>
        </w:rPr>
        <w:t xml:space="preserve">in hospitals </w:t>
      </w:r>
      <w:r>
        <w:rPr>
          <w:rFonts w:ascii="Times New Roman" w:hAnsi="Times New Roman" w:cs="Times New Roman"/>
          <w:sz w:val="24"/>
          <w:szCs w:val="24"/>
        </w:rPr>
        <w:t>in the Central Region of Ghana. Data collected in this research will be used purely for academic work /publications. Anonymity of all respondent</w:t>
      </w:r>
      <w:r w:rsidR="00F331DA">
        <w:rPr>
          <w:rFonts w:ascii="Times New Roman" w:hAnsi="Times New Roman" w:cs="Times New Roman"/>
          <w:sz w:val="24"/>
          <w:szCs w:val="24"/>
        </w:rPr>
        <w:t>s in this study is guaranteed. We</w:t>
      </w:r>
      <w:r>
        <w:rPr>
          <w:rFonts w:ascii="Times New Roman" w:hAnsi="Times New Roman" w:cs="Times New Roman"/>
          <w:sz w:val="24"/>
          <w:szCs w:val="24"/>
        </w:rPr>
        <w:t xml:space="preserve"> would therefore be grateful if management</w:t>
      </w:r>
      <w:r w:rsidR="00F331DA">
        <w:rPr>
          <w:rFonts w:ascii="Times New Roman" w:hAnsi="Times New Roman" w:cs="Times New Roman"/>
          <w:sz w:val="24"/>
          <w:szCs w:val="24"/>
        </w:rPr>
        <w:t xml:space="preserve"> </w:t>
      </w:r>
      <w:r w:rsidR="007C3179">
        <w:rPr>
          <w:rFonts w:ascii="Times New Roman" w:hAnsi="Times New Roman" w:cs="Times New Roman"/>
          <w:sz w:val="24"/>
          <w:szCs w:val="24"/>
        </w:rPr>
        <w:t xml:space="preserve">and relevant staff </w:t>
      </w:r>
      <w:r w:rsidR="00F331DA">
        <w:rPr>
          <w:rFonts w:ascii="Times New Roman" w:hAnsi="Times New Roman" w:cs="Times New Roman"/>
          <w:sz w:val="24"/>
          <w:szCs w:val="24"/>
        </w:rPr>
        <w:t>of this hospital could grant us interview</w:t>
      </w:r>
      <w:r w:rsidR="007C317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 the following </w:t>
      </w:r>
      <w:r w:rsidR="00F331DA">
        <w:rPr>
          <w:rFonts w:ascii="Times New Roman" w:hAnsi="Times New Roman" w:cs="Times New Roman"/>
          <w:sz w:val="24"/>
          <w:szCs w:val="24"/>
        </w:rPr>
        <w:t>issues related to PCC in this hospital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31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695C0D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One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</w:t>
      </w:r>
      <w:r w:rsidR="000C7CDF">
        <w:rPr>
          <w:rFonts w:ascii="Times New Roman" w:hAnsi="Times New Roman" w:cs="Times New Roman"/>
          <w:sz w:val="24"/>
          <w:szCs w:val="24"/>
        </w:rPr>
        <w:t>do you</w:t>
      </w:r>
      <w:r>
        <w:rPr>
          <w:rFonts w:ascii="Times New Roman" w:hAnsi="Times New Roman" w:cs="Times New Roman"/>
          <w:sz w:val="24"/>
          <w:szCs w:val="24"/>
        </w:rPr>
        <w:t xml:space="preserve"> understand PCC?</w:t>
      </w:r>
    </w:p>
    <w:p w:rsidR="008F05F1" w:rsidRDefault="008F05F1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vision, mis</w:t>
      </w:r>
      <w:r w:rsidR="000C7CDF">
        <w:rPr>
          <w:rFonts w:ascii="Times New Roman" w:hAnsi="Times New Roman" w:cs="Times New Roman"/>
          <w:sz w:val="24"/>
          <w:szCs w:val="24"/>
        </w:rPr>
        <w:t>sion and value statements of this</w:t>
      </w:r>
      <w:r>
        <w:rPr>
          <w:rFonts w:ascii="Times New Roman" w:hAnsi="Times New Roman" w:cs="Times New Roman"/>
          <w:sz w:val="24"/>
          <w:szCs w:val="24"/>
        </w:rPr>
        <w:t xml:space="preserve"> hospital and how do they support PCC?</w:t>
      </w:r>
    </w:p>
    <w:p w:rsidR="008F05F1" w:rsidRDefault="007C3179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</w:t>
      </w:r>
      <w:r w:rsidR="008F05F1">
        <w:rPr>
          <w:rFonts w:ascii="Times New Roman" w:hAnsi="Times New Roman" w:cs="Times New Roman"/>
          <w:sz w:val="24"/>
          <w:szCs w:val="24"/>
        </w:rPr>
        <w:t xml:space="preserve"> have</w:t>
      </w:r>
      <w:r>
        <w:rPr>
          <w:rFonts w:ascii="Times New Roman" w:hAnsi="Times New Roman" w:cs="Times New Roman"/>
          <w:sz w:val="24"/>
          <w:szCs w:val="24"/>
        </w:rPr>
        <w:t xml:space="preserve"> policies</w:t>
      </w:r>
      <w:r w:rsidR="008F05F1">
        <w:rPr>
          <w:rFonts w:ascii="Times New Roman" w:hAnsi="Times New Roman" w:cs="Times New Roman"/>
          <w:sz w:val="24"/>
          <w:szCs w:val="24"/>
        </w:rPr>
        <w:t xml:space="preserve"> on PCC?</w:t>
      </w:r>
    </w:p>
    <w:p w:rsidR="008F05F1" w:rsidRDefault="008F05F1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initiatives are available for promoting and sustaining PCC</w:t>
      </w:r>
      <w:r w:rsidR="007C3179">
        <w:rPr>
          <w:rFonts w:ascii="Times New Roman" w:hAnsi="Times New Roman" w:cs="Times New Roman"/>
          <w:sz w:val="24"/>
          <w:szCs w:val="24"/>
        </w:rPr>
        <w:t xml:space="preserve"> in this hospital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F05F1" w:rsidRDefault="001131AA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has been the role of management </w:t>
      </w:r>
      <w:r w:rsidR="00E60EB4">
        <w:rPr>
          <w:rFonts w:ascii="Times New Roman" w:hAnsi="Times New Roman" w:cs="Times New Roman"/>
          <w:sz w:val="24"/>
          <w:szCs w:val="24"/>
        </w:rPr>
        <w:t>in promoting PCC in this hospital</w:t>
      </w:r>
    </w:p>
    <w:p w:rsidR="008F05F1" w:rsidRDefault="00E60EB4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ensure that staff share in the mission and value statements of the hospital?</w:t>
      </w:r>
    </w:p>
    <w:p w:rsidR="008F05F1" w:rsidRDefault="00E60EB4" w:rsidP="008F05F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0C7CDF">
        <w:rPr>
          <w:rFonts w:ascii="Times New Roman" w:hAnsi="Times New Roman" w:cs="Times New Roman"/>
          <w:sz w:val="24"/>
          <w:szCs w:val="24"/>
        </w:rPr>
        <w:t xml:space="preserve"> you </w:t>
      </w:r>
      <w:r w:rsidR="00695C0D">
        <w:rPr>
          <w:rFonts w:ascii="Times New Roman" w:hAnsi="Times New Roman" w:cs="Times New Roman"/>
          <w:sz w:val="24"/>
          <w:szCs w:val="24"/>
        </w:rPr>
        <w:t>have a</w:t>
      </w:r>
      <w:r w:rsidR="008F05F1">
        <w:rPr>
          <w:rFonts w:ascii="Times New Roman" w:hAnsi="Times New Roman" w:cs="Times New Roman"/>
          <w:sz w:val="24"/>
          <w:szCs w:val="24"/>
        </w:rPr>
        <w:t xml:space="preserve"> strategic plan?</w:t>
      </w:r>
      <w:r>
        <w:rPr>
          <w:rFonts w:ascii="Times New Roman" w:hAnsi="Times New Roman" w:cs="Times New Roman"/>
          <w:sz w:val="24"/>
          <w:szCs w:val="24"/>
        </w:rPr>
        <w:t xml:space="preserve"> If yes, </w:t>
      </w:r>
      <w:r w:rsidR="007C3179">
        <w:rPr>
          <w:rFonts w:ascii="Times New Roman" w:hAnsi="Times New Roman" w:cs="Times New Roman"/>
          <w:sz w:val="24"/>
          <w:szCs w:val="24"/>
        </w:rPr>
        <w:t>what are some of the strategic goals on PCC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695C0D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="008F05F1" w:rsidRPr="00BA280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8F05F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</w:t>
      </w:r>
      <w:r w:rsidR="00433CC1">
        <w:rPr>
          <w:rFonts w:ascii="Times New Roman" w:hAnsi="Times New Roman" w:cs="Times New Roman"/>
          <w:sz w:val="24"/>
          <w:szCs w:val="24"/>
        </w:rPr>
        <w:t>activities mentioned below</w:t>
      </w:r>
      <w:r>
        <w:rPr>
          <w:rFonts w:ascii="Times New Roman" w:hAnsi="Times New Roman" w:cs="Times New Roman"/>
          <w:sz w:val="24"/>
          <w:szCs w:val="24"/>
        </w:rPr>
        <w:t xml:space="preserve"> do you employ to </w:t>
      </w:r>
      <w:r w:rsidR="00433CC1">
        <w:rPr>
          <w:rFonts w:ascii="Times New Roman" w:hAnsi="Times New Roman" w:cs="Times New Roman"/>
          <w:sz w:val="24"/>
          <w:szCs w:val="24"/>
        </w:rPr>
        <w:t xml:space="preserve">ensure that employees share in your </w:t>
      </w:r>
      <w:r w:rsidR="007C3179">
        <w:rPr>
          <w:rFonts w:ascii="Times New Roman" w:hAnsi="Times New Roman" w:cs="Times New Roman"/>
          <w:sz w:val="24"/>
          <w:szCs w:val="24"/>
        </w:rPr>
        <w:t>mission and values statements</w:t>
      </w:r>
      <w:r w:rsidR="00433CC1">
        <w:rPr>
          <w:rFonts w:ascii="Times New Roman" w:hAnsi="Times New Roman" w:cs="Times New Roman"/>
          <w:sz w:val="24"/>
          <w:szCs w:val="24"/>
        </w:rPr>
        <w:t xml:space="preserve"> and how do they promote PCC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Display of vision and mission statement of the hospitals at vantage points in the hospital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Circulation of flyers and brochures to patients and staff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orientation</w:t>
      </w:r>
      <w:r w:rsidR="00C71DFD">
        <w:rPr>
          <w:rFonts w:ascii="Times New Roman" w:hAnsi="Times New Roman" w:cs="Times New Roman"/>
          <w:sz w:val="24"/>
          <w:szCs w:val="24"/>
        </w:rPr>
        <w:t xml:space="preserve"> and training</w:t>
      </w:r>
    </w:p>
    <w:p w:rsidR="008F05F1" w:rsidRDefault="00433CC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PCC role modeling</w:t>
      </w:r>
      <w:r w:rsidR="008F05F1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hospital</w:t>
      </w:r>
      <w:r w:rsidR="008F05F1">
        <w:rPr>
          <w:rFonts w:ascii="Times New Roman" w:hAnsi="Times New Roman" w:cs="Times New Roman"/>
          <w:sz w:val="24"/>
          <w:szCs w:val="24"/>
        </w:rPr>
        <w:t xml:space="preserve"> leaders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Periodic meetings </w:t>
      </w:r>
      <w:r w:rsidR="00433CC1">
        <w:rPr>
          <w:rFonts w:ascii="Times New Roman" w:hAnsi="Times New Roman" w:cs="Times New Roman"/>
          <w:sz w:val="24"/>
          <w:szCs w:val="24"/>
        </w:rPr>
        <w:t>to discuss PCC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 handbooks, policies and procedures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recruitment interviews</w:t>
      </w:r>
    </w:p>
    <w:p w:rsidR="008F05F1" w:rsidRDefault="008F05F1" w:rsidP="008F05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Sharing patients’ stories at </w:t>
      </w:r>
      <w:r w:rsidR="00E60EB4">
        <w:rPr>
          <w:rFonts w:ascii="Times New Roman" w:hAnsi="Times New Roman" w:cs="Times New Roman"/>
          <w:sz w:val="24"/>
          <w:szCs w:val="24"/>
        </w:rPr>
        <w:t xml:space="preserve">staff meetings 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695C0D" w:rsidP="008F05F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="008F05F1" w:rsidRPr="00023415">
        <w:rPr>
          <w:rFonts w:ascii="Times New Roman" w:hAnsi="Times New Roman" w:cs="Times New Roman"/>
          <w:b/>
          <w:sz w:val="24"/>
          <w:szCs w:val="24"/>
        </w:rPr>
        <w:t xml:space="preserve"> Three </w:t>
      </w:r>
    </w:p>
    <w:p w:rsidR="008F05F1" w:rsidRPr="00023415" w:rsidRDefault="009D57AD" w:rsidP="008F05F1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</w:t>
      </w:r>
      <w:r w:rsidR="00433CC1">
        <w:rPr>
          <w:rFonts w:ascii="Times New Roman" w:hAnsi="Times New Roman" w:cs="Times New Roman"/>
          <w:sz w:val="24"/>
          <w:szCs w:val="24"/>
        </w:rPr>
        <w:t xml:space="preserve"> the following activities</w:t>
      </w:r>
      <w:r>
        <w:rPr>
          <w:rFonts w:ascii="Times New Roman" w:hAnsi="Times New Roman" w:cs="Times New Roman"/>
          <w:sz w:val="24"/>
          <w:szCs w:val="24"/>
        </w:rPr>
        <w:t xml:space="preserve"> in place? How do you carry them out and how do they</w:t>
      </w:r>
      <w:r w:rsidR="004853A2">
        <w:rPr>
          <w:rFonts w:ascii="Times New Roman" w:hAnsi="Times New Roman" w:cs="Times New Roman"/>
          <w:sz w:val="24"/>
          <w:szCs w:val="24"/>
        </w:rPr>
        <w:t xml:space="preserve"> support </w:t>
      </w:r>
      <w:r w:rsidR="00433CC1">
        <w:rPr>
          <w:rFonts w:ascii="Times New Roman" w:hAnsi="Times New Roman" w:cs="Times New Roman"/>
          <w:sz w:val="24"/>
          <w:szCs w:val="24"/>
        </w:rPr>
        <w:t xml:space="preserve">and promote </w:t>
      </w:r>
      <w:r w:rsidR="004853A2">
        <w:rPr>
          <w:rFonts w:ascii="Times New Roman" w:hAnsi="Times New Roman" w:cs="Times New Roman"/>
          <w:sz w:val="24"/>
          <w:szCs w:val="24"/>
        </w:rPr>
        <w:t>PCC</w:t>
      </w:r>
      <w:r w:rsidR="00433CC1">
        <w:rPr>
          <w:rFonts w:ascii="Times New Roman" w:hAnsi="Times New Roman" w:cs="Times New Roman"/>
          <w:sz w:val="24"/>
          <w:szCs w:val="24"/>
        </w:rPr>
        <w:t xml:space="preserve"> in this hospital</w:t>
      </w:r>
      <w:r w:rsidR="008F05F1">
        <w:rPr>
          <w:rFonts w:ascii="Times New Roman" w:hAnsi="Times New Roman" w:cs="Times New Roman"/>
          <w:sz w:val="24"/>
          <w:szCs w:val="24"/>
        </w:rPr>
        <w:t>?</w:t>
      </w:r>
    </w:p>
    <w:p w:rsidR="008F05F1" w:rsidRDefault="008F05F1" w:rsidP="00433CC1">
      <w:pPr>
        <w:pStyle w:val="NoSpacing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433CC1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Developing activity plans for PCC</w:t>
      </w:r>
    </w:p>
    <w:p w:rsidR="00433CC1" w:rsidRPr="00433CC1" w:rsidRDefault="00433CC1" w:rsidP="00433CC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Integrating PCC into job description of hospital employees</w:t>
      </w:r>
    </w:p>
    <w:p w:rsidR="00433CC1" w:rsidRDefault="00433CC1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Setting PCC performance objectives with staff</w:t>
      </w:r>
    </w:p>
    <w:p w:rsidR="008F05F1" w:rsidRDefault="00433CC1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Providing</w:t>
      </w:r>
      <w:r w:rsidR="008F05F1">
        <w:rPr>
          <w:rFonts w:ascii="Times New Roman" w:hAnsi="Times New Roman" w:cs="Times New Roman"/>
          <w:sz w:val="24"/>
          <w:szCs w:val="24"/>
        </w:rPr>
        <w:t xml:space="preserve"> supportive </w:t>
      </w:r>
      <w:r w:rsidR="009D57AD">
        <w:rPr>
          <w:rFonts w:ascii="Times New Roman" w:hAnsi="Times New Roman" w:cs="Times New Roman"/>
          <w:sz w:val="24"/>
          <w:szCs w:val="24"/>
        </w:rPr>
        <w:t xml:space="preserve">work </w:t>
      </w:r>
      <w:r w:rsidR="008F05F1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9D57AD">
        <w:rPr>
          <w:rFonts w:ascii="Times New Roman" w:hAnsi="Times New Roman" w:cs="Times New Roman"/>
          <w:sz w:val="24"/>
          <w:szCs w:val="24"/>
        </w:rPr>
        <w:t>for staff</w:t>
      </w:r>
    </w:p>
    <w:p w:rsidR="008F05F1" w:rsidRDefault="008F05F1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Ensuring constant supply of logistics for service delivery</w:t>
      </w:r>
    </w:p>
    <w:p w:rsidR="008F05F1" w:rsidRDefault="005A6101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</w:t>
      </w:r>
      <w:r w:rsidR="008F05F1">
        <w:rPr>
          <w:rFonts w:ascii="Times New Roman" w:hAnsi="Times New Roman" w:cs="Times New Roman"/>
          <w:sz w:val="24"/>
          <w:szCs w:val="24"/>
        </w:rPr>
        <w:t xml:space="preserve"> of patient satisfaction/experience of care</w:t>
      </w:r>
    </w:p>
    <w:p w:rsidR="004853A2" w:rsidRDefault="004853A2" w:rsidP="004853A2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 education and interaction </w:t>
      </w:r>
    </w:p>
    <w:p w:rsidR="008F05F1" w:rsidRDefault="008F05F1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Incorporating patients and staff views </w:t>
      </w:r>
      <w:r w:rsidR="004853A2">
        <w:rPr>
          <w:rFonts w:ascii="Times New Roman" w:hAnsi="Times New Roman" w:cs="Times New Roman"/>
          <w:sz w:val="24"/>
          <w:szCs w:val="24"/>
        </w:rPr>
        <w:t>into</w:t>
      </w:r>
      <w:r>
        <w:rPr>
          <w:rFonts w:ascii="Times New Roman" w:hAnsi="Times New Roman" w:cs="Times New Roman"/>
          <w:sz w:val="24"/>
          <w:szCs w:val="24"/>
        </w:rPr>
        <w:t xml:space="preserve"> PCC</w:t>
      </w:r>
      <w:r w:rsidR="004853A2">
        <w:rPr>
          <w:rFonts w:ascii="Times New Roman" w:hAnsi="Times New Roman" w:cs="Times New Roman"/>
          <w:sz w:val="24"/>
          <w:szCs w:val="24"/>
        </w:rPr>
        <w:t xml:space="preserve"> initiatives</w:t>
      </w:r>
    </w:p>
    <w:p w:rsidR="008F05F1" w:rsidRDefault="004853A2" w:rsidP="008F05F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Reward and accountability </w:t>
      </w:r>
      <w:r w:rsidR="00877797">
        <w:rPr>
          <w:rFonts w:ascii="Times New Roman" w:hAnsi="Times New Roman" w:cs="Times New Roman"/>
          <w:sz w:val="24"/>
          <w:szCs w:val="24"/>
        </w:rPr>
        <w:t>system for improving</w:t>
      </w:r>
      <w:r w:rsidR="008F05F1">
        <w:rPr>
          <w:rFonts w:ascii="Times New Roman" w:hAnsi="Times New Roman" w:cs="Times New Roman"/>
          <w:sz w:val="24"/>
          <w:szCs w:val="24"/>
        </w:rPr>
        <w:t xml:space="preserve"> PCC </w:t>
      </w:r>
    </w:p>
    <w:p w:rsidR="008F05F1" w:rsidRDefault="004853A2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B15" w:rsidRDefault="00695C0D" w:rsidP="00625B1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="008F05F1" w:rsidRPr="008E5931">
        <w:rPr>
          <w:rFonts w:ascii="Times New Roman" w:hAnsi="Times New Roman" w:cs="Times New Roman"/>
          <w:b/>
          <w:sz w:val="24"/>
          <w:szCs w:val="24"/>
        </w:rPr>
        <w:t xml:space="preserve"> Four </w:t>
      </w:r>
    </w:p>
    <w:p w:rsidR="00625B15" w:rsidRDefault="00625B15" w:rsidP="00625B1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5F1" w:rsidRPr="00625B15" w:rsidRDefault="00CB74E8" w:rsidP="00625B15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8F05F1">
        <w:rPr>
          <w:rFonts w:ascii="Times New Roman" w:hAnsi="Times New Roman" w:cs="Times New Roman"/>
          <w:sz w:val="24"/>
          <w:szCs w:val="24"/>
        </w:rPr>
        <w:t xml:space="preserve">of the following structures </w:t>
      </w:r>
      <w:r>
        <w:rPr>
          <w:rFonts w:ascii="Times New Roman" w:hAnsi="Times New Roman" w:cs="Times New Roman"/>
          <w:sz w:val="24"/>
          <w:szCs w:val="24"/>
        </w:rPr>
        <w:t>are in place for enhancing</w:t>
      </w:r>
      <w:r w:rsidR="008F05F1">
        <w:rPr>
          <w:rFonts w:ascii="Times New Roman" w:hAnsi="Times New Roman" w:cs="Times New Roman"/>
          <w:sz w:val="24"/>
          <w:szCs w:val="24"/>
        </w:rPr>
        <w:t xml:space="preserve"> PCC</w:t>
      </w:r>
      <w:r>
        <w:rPr>
          <w:rFonts w:ascii="Times New Roman" w:hAnsi="Times New Roman" w:cs="Times New Roman"/>
          <w:sz w:val="24"/>
          <w:szCs w:val="24"/>
        </w:rPr>
        <w:t xml:space="preserve"> and how do they promote</w:t>
      </w:r>
      <w:r w:rsidR="00625B15" w:rsidRPr="00625B15">
        <w:rPr>
          <w:rFonts w:ascii="Times New Roman" w:hAnsi="Times New Roman" w:cs="Times New Roman"/>
          <w:sz w:val="24"/>
          <w:szCs w:val="24"/>
        </w:rPr>
        <w:t xml:space="preserve"> </w:t>
      </w:r>
      <w:r w:rsidR="00625B15">
        <w:rPr>
          <w:rFonts w:ascii="Times New Roman" w:hAnsi="Times New Roman" w:cs="Times New Roman"/>
          <w:sz w:val="24"/>
          <w:szCs w:val="24"/>
        </w:rPr>
        <w:t>PCC in this hospital?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B1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F05F1" w:rsidRDefault="008F05F1" w:rsidP="008F05F1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8F05F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Patients’ advisory committee</w:t>
      </w:r>
    </w:p>
    <w:p w:rsidR="008F05F1" w:rsidRDefault="008F05F1" w:rsidP="008F05F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PCC teams</w:t>
      </w:r>
    </w:p>
    <w:p w:rsidR="008F05F1" w:rsidRDefault="008F05F1" w:rsidP="008F05F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PCC focal person</w:t>
      </w:r>
      <w:r w:rsidR="00625B15">
        <w:rPr>
          <w:rFonts w:ascii="Times New Roman" w:hAnsi="Times New Roman" w:cs="Times New Roman"/>
          <w:sz w:val="24"/>
          <w:szCs w:val="24"/>
        </w:rPr>
        <w:t>s</w:t>
      </w:r>
    </w:p>
    <w:p w:rsidR="008F05F1" w:rsidRDefault="008F05F1" w:rsidP="008F05F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Clients’/patients’ information desk</w:t>
      </w:r>
    </w:p>
    <w:p w:rsidR="00CB74E8" w:rsidRDefault="008F05F1" w:rsidP="00CB74E8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Suggestion boxes for patients and staff</w:t>
      </w:r>
    </w:p>
    <w:p w:rsidR="004853A2" w:rsidRDefault="004853A2" w:rsidP="004853A2">
      <w:pPr>
        <w:pStyle w:val="NoSpacing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:rsidR="00CB74E8" w:rsidRPr="00CB74E8" w:rsidRDefault="00CB74E8" w:rsidP="00CB74E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challenges to the implementation and promotion of PCC in this hospital?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23DE8" w:rsidRDefault="00A23DE8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695C0D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Five – </w:t>
      </w:r>
      <w:r w:rsidR="008F05F1" w:rsidRPr="00813791">
        <w:rPr>
          <w:rFonts w:ascii="Times New Roman" w:hAnsi="Times New Roman" w:cs="Times New Roman"/>
          <w:b/>
          <w:sz w:val="24"/>
          <w:szCs w:val="24"/>
        </w:rPr>
        <w:t xml:space="preserve">Nursing Administration 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C7CDF" w:rsidRDefault="000C7CDF" w:rsidP="000C7CD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 </w:t>
      </w:r>
      <w:r w:rsidR="005A6101">
        <w:rPr>
          <w:rFonts w:ascii="Times New Roman" w:hAnsi="Times New Roman" w:cs="Times New Roman"/>
          <w:sz w:val="24"/>
          <w:szCs w:val="24"/>
        </w:rPr>
        <w:t xml:space="preserve">you </w:t>
      </w:r>
      <w:r>
        <w:rPr>
          <w:rFonts w:ascii="Times New Roman" w:hAnsi="Times New Roman" w:cs="Times New Roman"/>
          <w:sz w:val="24"/>
          <w:szCs w:val="24"/>
        </w:rPr>
        <w:t>understand PCC?</w:t>
      </w:r>
    </w:p>
    <w:p w:rsidR="000C7CDF" w:rsidRPr="000C7CDF" w:rsidRDefault="000C7CDF" w:rsidP="000C7CDF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D4419" w:rsidRPr="001D4419" w:rsidRDefault="001D4419" w:rsidP="001D4419">
      <w:pPr>
        <w:pStyle w:val="NoSpacing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9D57AD">
        <w:rPr>
          <w:rFonts w:ascii="Times New Roman" w:hAnsi="Times New Roman" w:cs="Times New Roman"/>
          <w:sz w:val="24"/>
          <w:szCs w:val="24"/>
        </w:rPr>
        <w:t>ow are patients and their families</w:t>
      </w:r>
      <w:r>
        <w:rPr>
          <w:rFonts w:ascii="Times New Roman" w:hAnsi="Times New Roman" w:cs="Times New Roman"/>
          <w:sz w:val="24"/>
          <w:szCs w:val="24"/>
        </w:rPr>
        <w:t xml:space="preserve"> involved in care decisions?</w:t>
      </w:r>
    </w:p>
    <w:p w:rsidR="00625B15" w:rsidRDefault="00625B15" w:rsidP="00CF7B2C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B15">
        <w:rPr>
          <w:rFonts w:ascii="Times New Roman" w:hAnsi="Times New Roman" w:cs="Times New Roman"/>
          <w:sz w:val="24"/>
          <w:szCs w:val="24"/>
        </w:rPr>
        <w:t>Are issues of</w:t>
      </w:r>
      <w:r w:rsidR="008F05F1" w:rsidRPr="00625B15">
        <w:rPr>
          <w:rFonts w:ascii="Times New Roman" w:hAnsi="Times New Roman" w:cs="Times New Roman"/>
          <w:sz w:val="24"/>
          <w:szCs w:val="24"/>
        </w:rPr>
        <w:t xml:space="preserve"> </w:t>
      </w:r>
      <w:r w:rsidRPr="00625B15">
        <w:rPr>
          <w:rFonts w:ascii="Times New Roman" w:hAnsi="Times New Roman" w:cs="Times New Roman"/>
          <w:sz w:val="24"/>
          <w:szCs w:val="24"/>
        </w:rPr>
        <w:t>patient care and patients’ feedback</w:t>
      </w:r>
      <w:r w:rsidR="001D4419" w:rsidRPr="00625B15">
        <w:rPr>
          <w:rFonts w:ascii="Times New Roman" w:hAnsi="Times New Roman" w:cs="Times New Roman"/>
          <w:sz w:val="24"/>
          <w:szCs w:val="24"/>
        </w:rPr>
        <w:t xml:space="preserve"> allowed for discussion at</w:t>
      </w:r>
      <w:r w:rsidR="008F05F1" w:rsidRPr="00625B15">
        <w:rPr>
          <w:rFonts w:ascii="Times New Roman" w:hAnsi="Times New Roman" w:cs="Times New Roman"/>
          <w:sz w:val="24"/>
          <w:szCs w:val="24"/>
        </w:rPr>
        <w:t xml:space="preserve"> management meetings?</w:t>
      </w:r>
      <w:r w:rsidRPr="00625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B15" w:rsidRPr="00625B15" w:rsidRDefault="00625B15" w:rsidP="00625B1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625B1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1D4419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>some of the issues</w:t>
      </w:r>
      <w:r w:rsidR="00A23DE8">
        <w:rPr>
          <w:rFonts w:ascii="Times New Roman" w:hAnsi="Times New Roman" w:cs="Times New Roman"/>
          <w:sz w:val="24"/>
          <w:szCs w:val="24"/>
        </w:rPr>
        <w:t xml:space="preserve"> and what has been the response of hospital management to those issues?</w:t>
      </w:r>
    </w:p>
    <w:p w:rsidR="00625B15" w:rsidRDefault="00625B15" w:rsidP="00625B1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3C3B5C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DE8">
        <w:rPr>
          <w:rFonts w:ascii="Times New Roman" w:hAnsi="Times New Roman" w:cs="Times New Roman"/>
          <w:sz w:val="24"/>
          <w:szCs w:val="24"/>
        </w:rPr>
        <w:t xml:space="preserve">Do you agree on </w:t>
      </w:r>
      <w:r w:rsidR="00A23DE8" w:rsidRPr="00A23DE8">
        <w:rPr>
          <w:rFonts w:ascii="Times New Roman" w:hAnsi="Times New Roman" w:cs="Times New Roman"/>
          <w:sz w:val="24"/>
          <w:szCs w:val="24"/>
        </w:rPr>
        <w:t>PCC</w:t>
      </w:r>
      <w:r w:rsidRPr="00A23DE8">
        <w:rPr>
          <w:rFonts w:ascii="Times New Roman" w:hAnsi="Times New Roman" w:cs="Times New Roman"/>
          <w:sz w:val="24"/>
          <w:szCs w:val="24"/>
        </w:rPr>
        <w:t xml:space="preserve"> goals with Nurse In-charges when setting objectives for performance appraisal?</w:t>
      </w:r>
      <w:r w:rsidR="00A23DE8" w:rsidRPr="00A23DE8">
        <w:rPr>
          <w:rFonts w:ascii="Times New Roman" w:hAnsi="Times New Roman" w:cs="Times New Roman"/>
          <w:sz w:val="24"/>
          <w:szCs w:val="24"/>
        </w:rPr>
        <w:t xml:space="preserve"> If yes, what are the specific objectives</w:t>
      </w:r>
      <w:r w:rsidR="00A23DE8">
        <w:rPr>
          <w:rFonts w:ascii="Times New Roman" w:hAnsi="Times New Roman" w:cs="Times New Roman"/>
          <w:sz w:val="24"/>
          <w:szCs w:val="24"/>
        </w:rPr>
        <w:t>?</w:t>
      </w:r>
    </w:p>
    <w:p w:rsidR="00625B15" w:rsidRPr="00A23DE8" w:rsidRDefault="00625B15" w:rsidP="00625B1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8F05F1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provide specific orientation for nurse interns, nurses on transfer and newly appointed nurses?</w:t>
      </w:r>
    </w:p>
    <w:p w:rsidR="008F05F1" w:rsidRDefault="008F05F1" w:rsidP="008F05F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1D4419" w:rsidP="008F05F1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914F67">
        <w:rPr>
          <w:rFonts w:ascii="Times New Roman" w:hAnsi="Times New Roman" w:cs="Times New Roman"/>
          <w:sz w:val="24"/>
          <w:szCs w:val="24"/>
        </w:rPr>
        <w:t>has been</w:t>
      </w:r>
      <w:r>
        <w:rPr>
          <w:rFonts w:ascii="Times New Roman" w:hAnsi="Times New Roman" w:cs="Times New Roman"/>
          <w:sz w:val="24"/>
          <w:szCs w:val="24"/>
        </w:rPr>
        <w:t xml:space="preserve"> the content of the</w:t>
      </w:r>
      <w:r w:rsidR="008F05F1">
        <w:rPr>
          <w:rFonts w:ascii="Times New Roman" w:hAnsi="Times New Roman" w:cs="Times New Roman"/>
          <w:sz w:val="24"/>
          <w:szCs w:val="24"/>
        </w:rPr>
        <w:t xml:space="preserve"> orientation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B15">
        <w:rPr>
          <w:rFonts w:ascii="Times New Roman" w:hAnsi="Times New Roman" w:cs="Times New Roman"/>
          <w:sz w:val="24"/>
          <w:szCs w:val="24"/>
        </w:rPr>
        <w:t>and how does it promote PCC</w:t>
      </w:r>
      <w:r w:rsidR="008F05F1">
        <w:rPr>
          <w:rFonts w:ascii="Times New Roman" w:hAnsi="Times New Roman" w:cs="Times New Roman"/>
          <w:sz w:val="24"/>
          <w:szCs w:val="24"/>
        </w:rPr>
        <w:t>?</w:t>
      </w:r>
    </w:p>
    <w:p w:rsidR="008F05F1" w:rsidRDefault="008F05F1" w:rsidP="008F05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05F1" w:rsidRDefault="008F05F1" w:rsidP="008F05F1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hold meetings with nurses to di</w:t>
      </w:r>
      <w:r w:rsidR="00C71DFD">
        <w:rPr>
          <w:rFonts w:ascii="Times New Roman" w:hAnsi="Times New Roman" w:cs="Times New Roman"/>
          <w:sz w:val="24"/>
          <w:szCs w:val="24"/>
        </w:rPr>
        <w:t>scuss ways of providing patient-</w:t>
      </w:r>
      <w:r>
        <w:rPr>
          <w:rFonts w:ascii="Times New Roman" w:hAnsi="Times New Roman" w:cs="Times New Roman"/>
          <w:sz w:val="24"/>
          <w:szCs w:val="24"/>
        </w:rPr>
        <w:t>centered services to clients?</w:t>
      </w:r>
    </w:p>
    <w:p w:rsidR="008F05F1" w:rsidRDefault="008F05F1" w:rsidP="008F05F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D4419" w:rsidRDefault="001D4419" w:rsidP="001D441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often is this done and what are some of the things you discuss?</w:t>
      </w:r>
    </w:p>
    <w:p w:rsidR="008F05F1" w:rsidRDefault="008F05F1" w:rsidP="008F05F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42D97" w:rsidRPr="004853A2" w:rsidRDefault="004853A2" w:rsidP="00375DFD">
      <w:pPr>
        <w:pStyle w:val="NoSpacing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3A2">
        <w:rPr>
          <w:rFonts w:ascii="Times New Roman" w:hAnsi="Times New Roman" w:cs="Times New Roman"/>
          <w:sz w:val="24"/>
          <w:szCs w:val="24"/>
        </w:rPr>
        <w:t>What challenges do the nursing administration face in its effort to</w:t>
      </w:r>
      <w:r>
        <w:rPr>
          <w:rFonts w:ascii="Times New Roman" w:hAnsi="Times New Roman" w:cs="Times New Roman"/>
          <w:sz w:val="24"/>
          <w:szCs w:val="24"/>
        </w:rPr>
        <w:t xml:space="preserve"> promotion of PCC?</w:t>
      </w:r>
    </w:p>
    <w:sectPr w:rsidR="00C42D97" w:rsidRPr="004853A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DA4" w:rsidRDefault="00B42DA4" w:rsidP="00F331DA">
      <w:pPr>
        <w:spacing w:after="0" w:line="240" w:lineRule="auto"/>
      </w:pPr>
      <w:r>
        <w:separator/>
      </w:r>
    </w:p>
  </w:endnote>
  <w:endnote w:type="continuationSeparator" w:id="0">
    <w:p w:rsidR="00B42DA4" w:rsidRDefault="00B42DA4" w:rsidP="00F3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42218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31DA" w:rsidRDefault="00F331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61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31DA" w:rsidRDefault="00F33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DA4" w:rsidRDefault="00B42DA4" w:rsidP="00F331DA">
      <w:pPr>
        <w:spacing w:after="0" w:line="240" w:lineRule="auto"/>
      </w:pPr>
      <w:r>
        <w:separator/>
      </w:r>
    </w:p>
  </w:footnote>
  <w:footnote w:type="continuationSeparator" w:id="0">
    <w:p w:rsidR="00B42DA4" w:rsidRDefault="00B42DA4" w:rsidP="00F33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778E9"/>
    <w:multiLevelType w:val="hybridMultilevel"/>
    <w:tmpl w:val="6ED07E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D6DB1"/>
    <w:multiLevelType w:val="hybridMultilevel"/>
    <w:tmpl w:val="CE10D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56312"/>
    <w:multiLevelType w:val="hybridMultilevel"/>
    <w:tmpl w:val="89E46A34"/>
    <w:lvl w:ilvl="0" w:tplc="D6C609E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940C6"/>
    <w:multiLevelType w:val="hybridMultilevel"/>
    <w:tmpl w:val="7AE8BA6E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580D36D6"/>
    <w:multiLevelType w:val="hybridMultilevel"/>
    <w:tmpl w:val="3E56F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D7852"/>
    <w:multiLevelType w:val="hybridMultilevel"/>
    <w:tmpl w:val="8CC4D306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E802C71"/>
    <w:multiLevelType w:val="hybridMultilevel"/>
    <w:tmpl w:val="0FC67506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7E764690"/>
    <w:multiLevelType w:val="hybridMultilevel"/>
    <w:tmpl w:val="878EC6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5F1"/>
    <w:rsid w:val="0006632E"/>
    <w:rsid w:val="000C7CDF"/>
    <w:rsid w:val="001131AA"/>
    <w:rsid w:val="001D4419"/>
    <w:rsid w:val="00433CC1"/>
    <w:rsid w:val="004853A2"/>
    <w:rsid w:val="005A6101"/>
    <w:rsid w:val="00625B15"/>
    <w:rsid w:val="00637892"/>
    <w:rsid w:val="00695C0D"/>
    <w:rsid w:val="007C3179"/>
    <w:rsid w:val="00877797"/>
    <w:rsid w:val="008F05F1"/>
    <w:rsid w:val="00914F67"/>
    <w:rsid w:val="009D57AD"/>
    <w:rsid w:val="00A23DE8"/>
    <w:rsid w:val="00B42DA4"/>
    <w:rsid w:val="00C42D97"/>
    <w:rsid w:val="00C60A58"/>
    <w:rsid w:val="00C71DFD"/>
    <w:rsid w:val="00CB74E8"/>
    <w:rsid w:val="00E60EB4"/>
    <w:rsid w:val="00F3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31B99"/>
  <w15:chartTrackingRefBased/>
  <w15:docId w15:val="{04BA865D-D607-4AD8-A900-52FB8E48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05F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33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1DA"/>
  </w:style>
  <w:style w:type="paragraph" w:styleId="Footer">
    <w:name w:val="footer"/>
    <w:basedOn w:val="Normal"/>
    <w:link w:val="FooterChar"/>
    <w:uiPriority w:val="99"/>
    <w:unhideWhenUsed/>
    <w:rsid w:val="00F33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NKRUMAH</dc:creator>
  <cp:keywords/>
  <dc:description/>
  <cp:lastModifiedBy>JACQUELINE NKRUMAH</cp:lastModifiedBy>
  <cp:revision>5</cp:revision>
  <dcterms:created xsi:type="dcterms:W3CDTF">2019-08-19T15:52:00Z</dcterms:created>
  <dcterms:modified xsi:type="dcterms:W3CDTF">2019-08-20T12:27:00Z</dcterms:modified>
</cp:coreProperties>
</file>