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30" w:rsidRDefault="000C6330" w:rsidP="000C6330">
      <w:pPr>
        <w:rPr>
          <w:rFonts w:ascii="Calibri" w:hAnsi="Calibri" w:cs="Calibri"/>
          <w:color w:val="212121"/>
          <w:shd w:val="clear" w:color="auto" w:fill="FFFFFF"/>
        </w:rPr>
      </w:pPr>
      <w:r w:rsidRPr="00D34507">
        <w:rPr>
          <w:rFonts w:ascii="Calibri" w:hAnsi="Calibri" w:cs="Calibri"/>
          <w:color w:val="212121"/>
          <w:shd w:val="clear" w:color="auto" w:fill="FFFFFF"/>
        </w:rPr>
        <w:t xml:space="preserve">Supplementary file </w:t>
      </w:r>
      <w:r>
        <w:rPr>
          <w:rFonts w:ascii="Calibri" w:hAnsi="Calibri" w:cs="Calibri"/>
          <w:color w:val="212121"/>
          <w:shd w:val="clear" w:color="auto" w:fill="FFFFFF"/>
        </w:rPr>
        <w:t>2</w:t>
      </w:r>
    </w:p>
    <w:p w:rsidR="000C6330" w:rsidRDefault="000C6330" w:rsidP="000C6330">
      <w:pPr>
        <w:rPr>
          <w:color w:val="000000" w:themeColor="text1"/>
          <w:sz w:val="28"/>
          <w:szCs w:val="28"/>
        </w:rPr>
      </w:pPr>
      <w:proofErr w:type="gramStart"/>
      <w:r w:rsidRPr="002F5905">
        <w:rPr>
          <w:rFonts w:ascii="Calibri" w:hAnsi="Calibri" w:cs="Arial"/>
        </w:rPr>
        <w:t>Table 2.</w:t>
      </w:r>
      <w:proofErr w:type="gramEnd"/>
      <w:r w:rsidRPr="002F5905">
        <w:rPr>
          <w:rFonts w:ascii="Calibri" w:hAnsi="Calibri" w:cs="Arial"/>
        </w:rPr>
        <w:t xml:space="preserve"> </w:t>
      </w:r>
      <w:proofErr w:type="gramStart"/>
      <w:r w:rsidRPr="00497295">
        <w:rPr>
          <w:rFonts w:ascii="Calibri" w:hAnsi="Calibri" w:cs="Arial"/>
          <w:i/>
          <w:iCs/>
        </w:rPr>
        <w:t>PACT-M 2 items</w:t>
      </w:r>
      <w:r>
        <w:rPr>
          <w:rFonts w:ascii="Calibri" w:hAnsi="Calibri" w:cs="Arial"/>
          <w:i/>
          <w:iCs/>
        </w:rPr>
        <w:t>.</w:t>
      </w:r>
      <w:proofErr w:type="gramEnd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950"/>
        <w:gridCol w:w="950"/>
        <w:gridCol w:w="950"/>
        <w:gridCol w:w="695"/>
        <w:gridCol w:w="919"/>
        <w:gridCol w:w="1473"/>
      </w:tblGrid>
      <w:tr w:rsidR="000C6330" w:rsidRPr="00BE7E78" w:rsidTr="009B1332">
        <w:trPr>
          <w:trHeight w:val="20"/>
        </w:trPr>
        <w:tc>
          <w:tcPr>
            <w:tcW w:w="1900" w:type="pct"/>
            <w:shd w:val="clear" w:color="auto" w:fill="auto"/>
            <w:noWrap/>
            <w:vAlign w:val="bottom"/>
            <w:hideMark/>
          </w:tcPr>
          <w:p w:rsidR="000C6330" w:rsidRPr="00C85289" w:rsidRDefault="000C6330" w:rsidP="009B1332">
            <w:pPr>
              <w:spacing w:before="240" w:after="0" w:line="480" w:lineRule="auto"/>
              <w:ind w:left="29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  <w:t>Strongly Disagree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496" w:type="pct"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  <w:t>Neither Agree nor Disagree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  <w:t>Agree Strongly</w:t>
            </w:r>
          </w:p>
        </w:tc>
        <w:tc>
          <w:tcPr>
            <w:tcW w:w="770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n-GB"/>
              </w:rPr>
              <w:t>Don't Know/Don't Remember/Not Applicable</w:t>
            </w:r>
          </w:p>
        </w:tc>
      </w:tr>
      <w:tr w:rsidR="000C6330" w:rsidRPr="00BE7E78" w:rsidTr="009B1332">
        <w:trPr>
          <w:trHeight w:val="20"/>
        </w:trPr>
        <w:tc>
          <w:tcPr>
            <w:tcW w:w="1900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1.    I know who to contact if I have any questions around my health and healthcare.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C6330" w:rsidRPr="00BE7E78" w:rsidTr="009B1332">
        <w:trPr>
          <w:trHeight w:val="20"/>
        </w:trPr>
        <w:tc>
          <w:tcPr>
            <w:tcW w:w="1900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2.    I know how to manage my medicines.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C6330" w:rsidRPr="00BE7E78" w:rsidTr="009B1332">
        <w:trPr>
          <w:trHeight w:val="20"/>
        </w:trPr>
        <w:tc>
          <w:tcPr>
            <w:tcW w:w="1900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 xml:space="preserve">3.    I have the necessary support to manage everyday activities (e.g. cooking, cleaning, buying food, showering, walking, </w:t>
            </w:r>
            <w:proofErr w:type="gramStart"/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dressing</w:t>
            </w:r>
            <w:proofErr w:type="gramEnd"/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).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C6330" w:rsidRPr="00BE7E78" w:rsidTr="009B1332">
        <w:trPr>
          <w:trHeight w:val="20"/>
        </w:trPr>
        <w:tc>
          <w:tcPr>
            <w:tcW w:w="1900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4.    I feel I have the support I need from community health services, (e.g. doctors, nurses, home care staff).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C6330" w:rsidRPr="00BE7E78" w:rsidTr="009B1332">
        <w:trPr>
          <w:trHeight w:val="20"/>
        </w:trPr>
        <w:tc>
          <w:tcPr>
            <w:tcW w:w="1900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5.    I feel confident about managing my health at home.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C6330" w:rsidRPr="00BE7E78" w:rsidTr="009B1332">
        <w:trPr>
          <w:trHeight w:val="20"/>
        </w:trPr>
        <w:tc>
          <w:tcPr>
            <w:tcW w:w="1900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6.    I feel that there is someone I can talk to about my worries (for example, health care staff or my family).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C6330" w:rsidRPr="00BE7E78" w:rsidTr="009B1332">
        <w:trPr>
          <w:trHeight w:val="20"/>
        </w:trPr>
        <w:tc>
          <w:tcPr>
            <w:tcW w:w="1900" w:type="pct"/>
            <w:shd w:val="clear" w:color="auto" w:fill="auto"/>
            <w:vAlign w:val="center"/>
            <w:hideMark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7.    I know what to do and who to contact if my health gets worse.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6" w:type="pct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  <w:r w:rsidRPr="00BE7E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C6330" w:rsidRPr="00BE7E78" w:rsidTr="009B1332">
        <w:trPr>
          <w:trHeight w:val="20"/>
        </w:trPr>
        <w:tc>
          <w:tcPr>
            <w:tcW w:w="1900" w:type="pct"/>
            <w:shd w:val="clear" w:color="auto" w:fill="auto"/>
            <w:vAlign w:val="center"/>
          </w:tcPr>
          <w:p w:rsidR="000C6330" w:rsidRPr="00C85289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</w:pPr>
            <w:r w:rsidRPr="00C8528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8.    I feel I can now manage my care safely at home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noWrap/>
            <w:vAlign w:val="bottom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6" w:type="pct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</w:tcPr>
          <w:p w:rsidR="000C6330" w:rsidRPr="00BE7E78" w:rsidRDefault="000C6330" w:rsidP="009B1332">
            <w:pPr>
              <w:spacing w:before="240" w:after="0" w:line="48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0C6330" w:rsidRDefault="000C6330" w:rsidP="000C6330">
      <w:pPr>
        <w:rPr>
          <w:color w:val="000000" w:themeColor="text1"/>
          <w:sz w:val="28"/>
          <w:szCs w:val="28"/>
        </w:rPr>
      </w:pPr>
    </w:p>
    <w:p w:rsidR="000C6330" w:rsidRDefault="000C6330" w:rsidP="000C6330">
      <w:pPr>
        <w:rPr>
          <w:color w:val="000000" w:themeColor="text1"/>
          <w:sz w:val="28"/>
          <w:szCs w:val="28"/>
        </w:rPr>
      </w:pPr>
    </w:p>
    <w:p w:rsidR="000E4ECA" w:rsidRDefault="000E4ECA">
      <w:bookmarkStart w:id="0" w:name="_GoBack"/>
      <w:bookmarkEnd w:id="0"/>
    </w:p>
    <w:sectPr w:rsidR="000E4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0"/>
    <w:rsid w:val="000C6330"/>
    <w:rsid w:val="000E4ECA"/>
    <w:rsid w:val="002449B9"/>
    <w:rsid w:val="005501DB"/>
    <w:rsid w:val="006F2921"/>
    <w:rsid w:val="0075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33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33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Company>SPi Global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2020-05-27T21:42:00Z</dcterms:created>
  <dcterms:modified xsi:type="dcterms:W3CDTF">2020-05-27T21:42:00Z</dcterms:modified>
</cp:coreProperties>
</file>