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30AA" w:rsidRPr="009430AA" w:rsidRDefault="009430AA" w:rsidP="00EA4FE6">
      <w:pPr>
        <w:spacing w:line="480" w:lineRule="auto"/>
        <w:jc w:val="center"/>
        <w:rPr>
          <w:rFonts w:ascii="Times New Roman" w:hAnsi="Times New Roman" w:cs="Times New Roman"/>
          <w:b/>
          <w:sz w:val="24"/>
          <w:szCs w:val="24"/>
          <w:lang w:val="en-US"/>
        </w:rPr>
      </w:pPr>
      <w:bookmarkStart w:id="0" w:name="_GoBack"/>
      <w:bookmarkEnd w:id="0"/>
      <w:r w:rsidRPr="009430AA">
        <w:rPr>
          <w:rFonts w:ascii="Times New Roman" w:hAnsi="Times New Roman" w:cs="Times New Roman"/>
          <w:b/>
          <w:bCs/>
          <w:color w:val="1D2228"/>
          <w:sz w:val="24"/>
          <w:szCs w:val="24"/>
          <w:shd w:val="clear" w:color="auto" w:fill="FFFFFF"/>
          <w:lang w:val="en-CA"/>
        </w:rPr>
        <w:t>Integrating the prevention of mother-to-child transmission of HIV into primary healthcare services after AIDS denialism in South Africa: Perspectives of experts and health care workers</w:t>
      </w:r>
      <w:r w:rsidRPr="009430AA">
        <w:rPr>
          <w:rFonts w:ascii="Times New Roman" w:hAnsi="Times New Roman" w:cs="Times New Roman"/>
          <w:b/>
          <w:sz w:val="24"/>
          <w:szCs w:val="24"/>
          <w:lang w:val="en-CA"/>
        </w:rPr>
        <w:t xml:space="preserve"> - A qualitative study</w:t>
      </w:r>
    </w:p>
    <w:p w:rsidR="00CB082F" w:rsidRPr="009430AA" w:rsidRDefault="00CB082F" w:rsidP="005326C6">
      <w:pPr>
        <w:spacing w:line="480" w:lineRule="auto"/>
        <w:jc w:val="both"/>
        <w:rPr>
          <w:rFonts w:ascii="Times New Roman" w:hAnsi="Times New Roman" w:cs="Times New Roman"/>
          <w:sz w:val="24"/>
          <w:szCs w:val="24"/>
          <w:lang w:val="en-US"/>
        </w:rPr>
      </w:pPr>
    </w:p>
    <w:p w:rsidR="009430AA" w:rsidRDefault="00CB082F" w:rsidP="005326C6">
      <w:pPr>
        <w:spacing w:line="480" w:lineRule="auto"/>
        <w:jc w:val="center"/>
        <w:rPr>
          <w:rFonts w:ascii="Times New Roman" w:hAnsi="Times New Roman" w:cs="Times New Roman"/>
          <w:b/>
          <w:sz w:val="24"/>
          <w:szCs w:val="24"/>
          <w:lang w:val="en-CA"/>
        </w:rPr>
      </w:pPr>
      <w:r w:rsidRPr="009430AA">
        <w:rPr>
          <w:rFonts w:ascii="Times New Roman" w:hAnsi="Times New Roman" w:cs="Times New Roman"/>
          <w:b/>
          <w:sz w:val="24"/>
          <w:szCs w:val="24"/>
          <w:lang w:val="en-CA"/>
        </w:rPr>
        <w:t xml:space="preserve">Interview </w:t>
      </w:r>
      <w:r w:rsidR="000C7769">
        <w:rPr>
          <w:rFonts w:ascii="Times New Roman" w:hAnsi="Times New Roman" w:cs="Times New Roman"/>
          <w:b/>
          <w:sz w:val="24"/>
          <w:szCs w:val="24"/>
          <w:lang w:val="en-CA"/>
        </w:rPr>
        <w:t>guide</w:t>
      </w:r>
      <w:r w:rsidRPr="009430AA">
        <w:rPr>
          <w:rFonts w:ascii="Times New Roman" w:hAnsi="Times New Roman" w:cs="Times New Roman"/>
          <w:b/>
          <w:sz w:val="24"/>
          <w:szCs w:val="24"/>
          <w:lang w:val="en-CA"/>
        </w:rPr>
        <w:t xml:space="preserve"> with </w:t>
      </w:r>
      <w:r w:rsidR="000C7769">
        <w:rPr>
          <w:rFonts w:ascii="Times New Roman" w:hAnsi="Times New Roman" w:cs="Times New Roman"/>
          <w:b/>
          <w:sz w:val="24"/>
          <w:szCs w:val="24"/>
          <w:lang w:val="en-CA"/>
        </w:rPr>
        <w:t>experts and FHCWs</w:t>
      </w:r>
    </w:p>
    <w:p w:rsidR="009430AA" w:rsidRPr="009430AA" w:rsidRDefault="009430AA" w:rsidP="005326C6">
      <w:pPr>
        <w:spacing w:line="480" w:lineRule="auto"/>
        <w:jc w:val="center"/>
        <w:rPr>
          <w:rFonts w:ascii="Times New Roman" w:hAnsi="Times New Roman" w:cs="Times New Roman"/>
          <w:b/>
          <w:sz w:val="24"/>
          <w:szCs w:val="24"/>
          <w:lang w:val="en-CA"/>
        </w:rPr>
      </w:pPr>
    </w:p>
    <w:p w:rsidR="00CB082F" w:rsidRPr="005326C6" w:rsidRDefault="00CB082F" w:rsidP="005326C6">
      <w:pPr>
        <w:pStyle w:val="Paragraphedeliste"/>
        <w:numPr>
          <w:ilvl w:val="0"/>
          <w:numId w:val="9"/>
        </w:numPr>
        <w:spacing w:after="0" w:line="480" w:lineRule="auto"/>
        <w:jc w:val="both"/>
        <w:rPr>
          <w:rFonts w:ascii="Times New Roman" w:eastAsia="Times New Roman" w:hAnsi="Times New Roman" w:cs="Times New Roman"/>
          <w:b/>
          <w:sz w:val="24"/>
          <w:szCs w:val="24"/>
          <w:u w:val="single"/>
          <w:lang w:val="en-CA" w:eastAsia="fr-CA"/>
        </w:rPr>
      </w:pPr>
      <w:r w:rsidRPr="005326C6">
        <w:rPr>
          <w:rFonts w:ascii="Times New Roman" w:eastAsia="Times New Roman" w:hAnsi="Times New Roman" w:cs="Times New Roman"/>
          <w:b/>
          <w:sz w:val="24"/>
          <w:szCs w:val="24"/>
          <w:u w:val="single"/>
          <w:lang w:val="en-CA" w:eastAsia="fr-CA"/>
        </w:rPr>
        <w:t>I</w:t>
      </w:r>
      <w:r w:rsidR="005326C6" w:rsidRPr="005326C6">
        <w:rPr>
          <w:rFonts w:ascii="Times New Roman" w:eastAsia="Times New Roman" w:hAnsi="Times New Roman" w:cs="Times New Roman"/>
          <w:b/>
          <w:sz w:val="24"/>
          <w:szCs w:val="24"/>
          <w:u w:val="single"/>
          <w:lang w:val="en-CA" w:eastAsia="fr-CA"/>
        </w:rPr>
        <w:t>ntroduction</w:t>
      </w:r>
    </w:p>
    <w:p w:rsidR="00CB082F" w:rsidRPr="009430AA" w:rsidRDefault="00CB082F" w:rsidP="005326C6">
      <w:pPr>
        <w:spacing w:after="0" w:line="480" w:lineRule="auto"/>
        <w:jc w:val="both"/>
        <w:rPr>
          <w:rFonts w:ascii="Times New Roman" w:hAnsi="Times New Roman" w:cs="Times New Roman"/>
          <w:sz w:val="24"/>
          <w:szCs w:val="24"/>
          <w:lang w:val="en-CA"/>
        </w:rPr>
      </w:pPr>
      <w:r w:rsidRPr="009430AA">
        <w:rPr>
          <w:rFonts w:ascii="Times New Roman" w:eastAsia="Times New Roman" w:hAnsi="Times New Roman" w:cs="Times New Roman"/>
          <w:sz w:val="24"/>
          <w:szCs w:val="24"/>
          <w:lang w:val="en-CA" w:eastAsia="fr-CA"/>
        </w:rPr>
        <w:t>Thank you for agreeing to be interviewed today. We appreciate your time. The reason why we have asked you to come today is because we want to learn out more about your experiences with the PMTCT programme and the c</w:t>
      </w:r>
      <w:r w:rsidR="008554A7" w:rsidRPr="009430AA">
        <w:rPr>
          <w:rFonts w:ascii="Times New Roman" w:hAnsi="Times New Roman" w:cs="Times New Roman"/>
          <w:sz w:val="24"/>
          <w:szCs w:val="24"/>
          <w:lang w:val="en-CA"/>
        </w:rPr>
        <w:t>are</w:t>
      </w:r>
      <w:r w:rsidRPr="009430AA">
        <w:rPr>
          <w:rFonts w:ascii="Times New Roman" w:hAnsi="Times New Roman" w:cs="Times New Roman"/>
          <w:sz w:val="24"/>
          <w:szCs w:val="24"/>
          <w:lang w:val="en-CA"/>
        </w:rPr>
        <w:t xml:space="preserve"> received </w:t>
      </w:r>
      <w:r w:rsidR="008554A7" w:rsidRPr="009430AA">
        <w:rPr>
          <w:rFonts w:ascii="Times New Roman" w:hAnsi="Times New Roman" w:cs="Times New Roman"/>
          <w:sz w:val="24"/>
          <w:szCs w:val="24"/>
          <w:lang w:val="en-CA"/>
        </w:rPr>
        <w:t xml:space="preserve">by women </w:t>
      </w:r>
      <w:r w:rsidR="003F6A04" w:rsidRPr="009430AA">
        <w:rPr>
          <w:rFonts w:ascii="Times New Roman" w:hAnsi="Times New Roman" w:cs="Times New Roman"/>
          <w:sz w:val="24"/>
          <w:szCs w:val="24"/>
          <w:lang w:val="en-CA"/>
        </w:rPr>
        <w:t>with</w:t>
      </w:r>
      <w:r w:rsidRPr="009430AA">
        <w:rPr>
          <w:rFonts w:ascii="Times New Roman" w:hAnsi="Times New Roman" w:cs="Times New Roman"/>
          <w:sz w:val="24"/>
          <w:szCs w:val="24"/>
          <w:lang w:val="en-CA"/>
        </w:rPr>
        <w:t xml:space="preserve"> </w:t>
      </w:r>
      <w:r w:rsidR="008554A7" w:rsidRPr="009430AA">
        <w:rPr>
          <w:rFonts w:ascii="Times New Roman" w:hAnsi="Times New Roman" w:cs="Times New Roman"/>
          <w:sz w:val="24"/>
          <w:szCs w:val="24"/>
          <w:lang w:val="en-CA"/>
        </w:rPr>
        <w:t xml:space="preserve">gestational </w:t>
      </w:r>
      <w:r w:rsidRPr="009430AA">
        <w:rPr>
          <w:rFonts w:ascii="Times New Roman" w:hAnsi="Times New Roman" w:cs="Times New Roman"/>
          <w:sz w:val="24"/>
          <w:szCs w:val="24"/>
          <w:lang w:val="en-CA"/>
        </w:rPr>
        <w:t>diabetes at the clinic during ANC and post-partum.</w:t>
      </w:r>
    </w:p>
    <w:p w:rsidR="00CB082F" w:rsidRPr="009430AA" w:rsidRDefault="00CB082F" w:rsidP="005326C6">
      <w:pPr>
        <w:spacing w:after="0" w:line="480" w:lineRule="auto"/>
        <w:jc w:val="both"/>
        <w:rPr>
          <w:rFonts w:ascii="Times New Roman" w:eastAsia="Times New Roman" w:hAnsi="Times New Roman" w:cs="Times New Roman"/>
          <w:sz w:val="24"/>
          <w:szCs w:val="24"/>
          <w:lang w:val="en-CA" w:eastAsia="fr-CA"/>
        </w:rPr>
      </w:pPr>
      <w:r w:rsidRPr="009430AA">
        <w:rPr>
          <w:rFonts w:ascii="Times New Roman" w:eastAsia="Times New Roman" w:hAnsi="Times New Roman" w:cs="Times New Roman"/>
          <w:sz w:val="24"/>
          <w:szCs w:val="24"/>
          <w:lang w:val="en-CA" w:eastAsia="fr-CA"/>
        </w:rPr>
        <w:t xml:space="preserve">There are no right or wrong answers to our questions. Different opinions and experiences are valuable to us and we hope you feel comfortable enough to be honest with us. If you have any negative comments or feedback you would like to give us, that is fine.  </w:t>
      </w:r>
    </w:p>
    <w:p w:rsidR="00CB082F" w:rsidRPr="009430AA" w:rsidRDefault="00CB082F" w:rsidP="005326C6">
      <w:pPr>
        <w:spacing w:after="0" w:line="480" w:lineRule="auto"/>
        <w:jc w:val="both"/>
        <w:rPr>
          <w:rFonts w:ascii="Times New Roman" w:eastAsia="Times New Roman" w:hAnsi="Times New Roman" w:cs="Times New Roman"/>
          <w:sz w:val="24"/>
          <w:szCs w:val="24"/>
          <w:lang w:val="en-CA" w:eastAsia="fr-CA"/>
        </w:rPr>
      </w:pPr>
      <w:r w:rsidRPr="009430AA">
        <w:rPr>
          <w:rFonts w:ascii="Times New Roman" w:eastAsia="Times New Roman" w:hAnsi="Times New Roman" w:cs="Times New Roman"/>
          <w:sz w:val="24"/>
          <w:szCs w:val="24"/>
          <w:lang w:val="en-CA" w:eastAsia="fr-CA"/>
        </w:rPr>
        <w:t>The information you share with us today is completely confidential. Your responses will not have any identifying information. Your responses will only be shared with members of the study team and will be compiled with other responses from various participants. We would like to tape our discussion because I cannot write down everything you say, but this will also remain confidential.</w:t>
      </w:r>
    </w:p>
    <w:p w:rsidR="00CB082F" w:rsidRPr="009430AA" w:rsidRDefault="00CB082F" w:rsidP="005326C6">
      <w:pPr>
        <w:spacing w:after="0" w:line="480" w:lineRule="auto"/>
        <w:jc w:val="both"/>
        <w:rPr>
          <w:rFonts w:ascii="Times New Roman" w:eastAsia="Times New Roman" w:hAnsi="Times New Roman" w:cs="Times New Roman"/>
          <w:sz w:val="24"/>
          <w:szCs w:val="24"/>
          <w:lang w:val="en-CA" w:eastAsia="fr-CA"/>
        </w:rPr>
      </w:pPr>
      <w:r w:rsidRPr="009430AA">
        <w:rPr>
          <w:rFonts w:ascii="Times New Roman" w:eastAsia="Times New Roman" w:hAnsi="Times New Roman" w:cs="Times New Roman"/>
          <w:sz w:val="24"/>
          <w:szCs w:val="24"/>
          <w:lang w:val="en-CA" w:eastAsia="fr-CA"/>
        </w:rPr>
        <w:t xml:space="preserve">Before we start, we need to ask you to give us your consent. This means that </w:t>
      </w:r>
      <w:r w:rsidRPr="009430AA">
        <w:rPr>
          <w:rFonts w:ascii="Times New Roman" w:eastAsia="Times New Roman" w:hAnsi="Times New Roman" w:cs="Times New Roman"/>
          <w:sz w:val="24"/>
          <w:szCs w:val="24"/>
          <w:lang w:val="en-GB"/>
        </w:rPr>
        <w:t xml:space="preserve">this </w:t>
      </w:r>
      <w:r w:rsidR="008554A7" w:rsidRPr="009430AA">
        <w:rPr>
          <w:rFonts w:ascii="Times New Roman" w:eastAsia="Times New Roman" w:hAnsi="Times New Roman" w:cs="Times New Roman"/>
          <w:sz w:val="24"/>
          <w:szCs w:val="24"/>
          <w:lang w:val="en-GB"/>
        </w:rPr>
        <w:t>discussion is voluntary and you are</w:t>
      </w:r>
      <w:r w:rsidRPr="009430AA">
        <w:rPr>
          <w:rFonts w:ascii="Times New Roman" w:eastAsia="Times New Roman" w:hAnsi="Times New Roman" w:cs="Times New Roman"/>
          <w:sz w:val="24"/>
          <w:szCs w:val="24"/>
          <w:lang w:val="en-GB"/>
        </w:rPr>
        <w:t xml:space="preserve"> free to withdraw at any time without having to give a reason.</w:t>
      </w:r>
    </w:p>
    <w:p w:rsidR="00CB082F" w:rsidRPr="009430AA" w:rsidRDefault="00CB082F" w:rsidP="005326C6">
      <w:pPr>
        <w:spacing w:after="0" w:line="480" w:lineRule="auto"/>
        <w:jc w:val="both"/>
        <w:rPr>
          <w:rFonts w:ascii="Times New Roman" w:hAnsi="Times New Roman" w:cs="Times New Roman"/>
          <w:sz w:val="24"/>
          <w:szCs w:val="24"/>
          <w:lang w:val="en-CA"/>
        </w:rPr>
      </w:pPr>
      <w:r w:rsidRPr="009430AA">
        <w:rPr>
          <w:rFonts w:ascii="Times New Roman" w:eastAsia="Times New Roman" w:hAnsi="Times New Roman" w:cs="Times New Roman"/>
          <w:sz w:val="24"/>
          <w:szCs w:val="24"/>
          <w:lang w:val="en-CA" w:eastAsia="fr-CA"/>
        </w:rPr>
        <w:t>Do you have any questions about the interview? Is there anything that is worrying you?</w:t>
      </w:r>
    </w:p>
    <w:p w:rsidR="00CB082F" w:rsidRDefault="00CB082F" w:rsidP="005326C6">
      <w:pPr>
        <w:spacing w:line="480" w:lineRule="auto"/>
        <w:jc w:val="both"/>
        <w:rPr>
          <w:rFonts w:ascii="Times New Roman" w:eastAsia="Times New Roman" w:hAnsi="Times New Roman" w:cs="Times New Roman"/>
          <w:sz w:val="24"/>
          <w:szCs w:val="24"/>
          <w:lang w:val="en-CA" w:eastAsia="fr-CA"/>
        </w:rPr>
      </w:pPr>
      <w:r w:rsidRPr="009430AA">
        <w:rPr>
          <w:rFonts w:ascii="Times New Roman" w:eastAsia="Times New Roman" w:hAnsi="Times New Roman" w:cs="Times New Roman"/>
          <w:sz w:val="24"/>
          <w:szCs w:val="24"/>
          <w:lang w:val="en-CA" w:eastAsia="fr-CA"/>
        </w:rPr>
        <w:lastRenderedPageBreak/>
        <w:t xml:space="preserve">Do you have any </w:t>
      </w:r>
      <w:r w:rsidRPr="009430AA">
        <w:rPr>
          <w:rFonts w:ascii="Times New Roman" w:eastAsia="Times New Roman" w:hAnsi="Times New Roman" w:cs="Times New Roman"/>
          <w:i/>
          <w:sz w:val="24"/>
          <w:szCs w:val="24"/>
          <w:lang w:val="en-CA" w:eastAsia="fr-CA"/>
        </w:rPr>
        <w:t>other</w:t>
      </w:r>
      <w:r w:rsidRPr="009430AA">
        <w:rPr>
          <w:rFonts w:ascii="Times New Roman" w:eastAsia="Times New Roman" w:hAnsi="Times New Roman" w:cs="Times New Roman"/>
          <w:sz w:val="24"/>
          <w:szCs w:val="24"/>
          <w:lang w:val="en-CA" w:eastAsia="fr-CA"/>
        </w:rPr>
        <w:t xml:space="preserve"> questions before we start the interview? </w:t>
      </w:r>
    </w:p>
    <w:p w:rsidR="009430AA" w:rsidRPr="005326C6" w:rsidRDefault="009430AA" w:rsidP="005326C6">
      <w:pPr>
        <w:spacing w:line="480" w:lineRule="auto"/>
        <w:jc w:val="both"/>
        <w:rPr>
          <w:rFonts w:ascii="Times New Roman" w:hAnsi="Times New Roman" w:cs="Times New Roman"/>
          <w:b/>
          <w:sz w:val="24"/>
          <w:szCs w:val="24"/>
          <w:u w:val="single"/>
          <w:lang w:val="en-ZA"/>
        </w:rPr>
      </w:pPr>
    </w:p>
    <w:p w:rsidR="00CB082F" w:rsidRPr="005326C6" w:rsidRDefault="00CB082F" w:rsidP="005326C6">
      <w:pPr>
        <w:pStyle w:val="Paragraphedeliste"/>
        <w:numPr>
          <w:ilvl w:val="0"/>
          <w:numId w:val="9"/>
        </w:numPr>
        <w:spacing w:line="480" w:lineRule="auto"/>
        <w:jc w:val="both"/>
        <w:rPr>
          <w:rFonts w:ascii="Times New Roman" w:hAnsi="Times New Roman" w:cs="Times New Roman"/>
          <w:b/>
          <w:sz w:val="24"/>
          <w:szCs w:val="24"/>
          <w:u w:val="single"/>
        </w:rPr>
      </w:pPr>
      <w:r w:rsidRPr="005326C6">
        <w:rPr>
          <w:rFonts w:ascii="Times New Roman" w:hAnsi="Times New Roman" w:cs="Times New Roman"/>
          <w:b/>
          <w:sz w:val="24"/>
          <w:szCs w:val="24"/>
          <w:u w:val="single"/>
        </w:rPr>
        <w:t>D</w:t>
      </w:r>
      <w:r w:rsidR="005326C6" w:rsidRPr="005326C6">
        <w:rPr>
          <w:rFonts w:ascii="Times New Roman" w:hAnsi="Times New Roman" w:cs="Times New Roman"/>
          <w:b/>
          <w:sz w:val="24"/>
          <w:szCs w:val="24"/>
          <w:u w:val="single"/>
        </w:rPr>
        <w:t>emographic information</w:t>
      </w:r>
    </w:p>
    <w:p w:rsidR="00CB082F" w:rsidRPr="005326C6" w:rsidRDefault="00CB082F" w:rsidP="005326C6">
      <w:pPr>
        <w:spacing w:line="480" w:lineRule="auto"/>
        <w:jc w:val="both"/>
        <w:rPr>
          <w:rFonts w:ascii="Times New Roman" w:hAnsi="Times New Roman" w:cs="Times New Roman"/>
          <w:sz w:val="24"/>
          <w:szCs w:val="24"/>
          <w:lang w:val="en-ZA"/>
        </w:rPr>
      </w:pPr>
      <w:r w:rsidRPr="005326C6">
        <w:rPr>
          <w:rFonts w:ascii="Times New Roman" w:hAnsi="Times New Roman" w:cs="Times New Roman"/>
          <w:sz w:val="24"/>
          <w:szCs w:val="24"/>
          <w:lang w:val="en-ZA"/>
        </w:rPr>
        <w:t>Names:</w:t>
      </w:r>
    </w:p>
    <w:p w:rsidR="00CB082F" w:rsidRPr="005326C6" w:rsidRDefault="00CB082F" w:rsidP="005326C6">
      <w:pPr>
        <w:spacing w:line="480" w:lineRule="auto"/>
        <w:jc w:val="both"/>
        <w:rPr>
          <w:rFonts w:ascii="Times New Roman" w:hAnsi="Times New Roman" w:cs="Times New Roman"/>
          <w:sz w:val="24"/>
          <w:szCs w:val="24"/>
          <w:lang w:val="en-ZA"/>
        </w:rPr>
      </w:pPr>
      <w:r w:rsidRPr="005326C6">
        <w:rPr>
          <w:rFonts w:ascii="Times New Roman" w:hAnsi="Times New Roman" w:cs="Times New Roman"/>
          <w:sz w:val="24"/>
          <w:szCs w:val="24"/>
          <w:lang w:val="en-ZA"/>
        </w:rPr>
        <w:t xml:space="preserve">Age: </w:t>
      </w:r>
    </w:p>
    <w:p w:rsidR="005326C6" w:rsidRPr="005326C6" w:rsidRDefault="005326C6" w:rsidP="005326C6">
      <w:pPr>
        <w:spacing w:line="480" w:lineRule="auto"/>
        <w:jc w:val="both"/>
        <w:rPr>
          <w:rFonts w:ascii="Times New Roman" w:hAnsi="Times New Roman" w:cs="Times New Roman"/>
          <w:sz w:val="24"/>
          <w:szCs w:val="24"/>
          <w:lang w:val="en-ZA"/>
        </w:rPr>
      </w:pPr>
      <w:r w:rsidRPr="005326C6">
        <w:rPr>
          <w:rFonts w:ascii="Times New Roman" w:hAnsi="Times New Roman" w:cs="Times New Roman"/>
          <w:sz w:val="24"/>
          <w:szCs w:val="24"/>
          <w:lang w:val="en-ZA"/>
        </w:rPr>
        <w:t>Sex:</w:t>
      </w:r>
    </w:p>
    <w:p w:rsidR="00CB082F" w:rsidRPr="005326C6" w:rsidRDefault="00CB082F" w:rsidP="005326C6">
      <w:pPr>
        <w:spacing w:line="480" w:lineRule="auto"/>
        <w:jc w:val="both"/>
        <w:rPr>
          <w:rFonts w:ascii="Times New Roman" w:hAnsi="Times New Roman" w:cs="Times New Roman"/>
          <w:sz w:val="24"/>
          <w:szCs w:val="24"/>
          <w:lang w:val="en-ZA"/>
        </w:rPr>
      </w:pPr>
      <w:r w:rsidRPr="005326C6">
        <w:rPr>
          <w:rFonts w:ascii="Times New Roman" w:hAnsi="Times New Roman" w:cs="Times New Roman"/>
          <w:sz w:val="24"/>
          <w:szCs w:val="24"/>
          <w:lang w:val="en-ZA"/>
        </w:rPr>
        <w:t>Institution:</w:t>
      </w:r>
    </w:p>
    <w:p w:rsidR="005326C6" w:rsidRPr="005326C6" w:rsidRDefault="00CB082F" w:rsidP="005326C6">
      <w:pPr>
        <w:spacing w:line="480" w:lineRule="auto"/>
        <w:jc w:val="both"/>
        <w:rPr>
          <w:rFonts w:ascii="Times New Roman" w:hAnsi="Times New Roman" w:cs="Times New Roman"/>
          <w:sz w:val="24"/>
          <w:szCs w:val="24"/>
          <w:lang w:val="en-ZA"/>
        </w:rPr>
      </w:pPr>
      <w:r w:rsidRPr="005326C6">
        <w:rPr>
          <w:rFonts w:ascii="Times New Roman" w:hAnsi="Times New Roman" w:cs="Times New Roman"/>
          <w:sz w:val="24"/>
          <w:szCs w:val="24"/>
          <w:lang w:val="en-ZA"/>
        </w:rPr>
        <w:t>Position:</w:t>
      </w:r>
      <w:r w:rsidR="005326C6" w:rsidRPr="005326C6">
        <w:rPr>
          <w:rFonts w:ascii="Times New Roman" w:hAnsi="Times New Roman" w:cs="Times New Roman"/>
          <w:sz w:val="24"/>
          <w:szCs w:val="24"/>
          <w:lang w:val="en-ZA"/>
        </w:rPr>
        <w:t xml:space="preserve"> </w:t>
      </w:r>
    </w:p>
    <w:p w:rsidR="005326C6" w:rsidRPr="005326C6" w:rsidRDefault="005326C6" w:rsidP="005326C6">
      <w:pPr>
        <w:spacing w:line="480" w:lineRule="auto"/>
        <w:jc w:val="both"/>
        <w:rPr>
          <w:rFonts w:ascii="Times New Roman" w:hAnsi="Times New Roman" w:cs="Times New Roman"/>
          <w:sz w:val="24"/>
          <w:szCs w:val="24"/>
          <w:lang w:val="en-ZA"/>
        </w:rPr>
      </w:pPr>
      <w:r w:rsidRPr="005326C6">
        <w:rPr>
          <w:rFonts w:ascii="Times New Roman" w:hAnsi="Times New Roman" w:cs="Times New Roman"/>
          <w:sz w:val="24"/>
          <w:szCs w:val="24"/>
          <w:lang w:val="en-ZA"/>
        </w:rPr>
        <w:t>Years of experience:</w:t>
      </w:r>
    </w:p>
    <w:p w:rsidR="005326C6" w:rsidRPr="005326C6" w:rsidRDefault="005326C6" w:rsidP="005326C6">
      <w:pPr>
        <w:spacing w:line="480" w:lineRule="auto"/>
        <w:jc w:val="both"/>
        <w:rPr>
          <w:rFonts w:ascii="Times New Roman" w:hAnsi="Times New Roman" w:cs="Times New Roman"/>
          <w:sz w:val="24"/>
          <w:szCs w:val="24"/>
          <w:lang w:val="en-ZA"/>
        </w:rPr>
      </w:pPr>
      <w:r w:rsidRPr="005326C6">
        <w:rPr>
          <w:rFonts w:ascii="Times New Roman" w:hAnsi="Times New Roman" w:cs="Times New Roman"/>
          <w:sz w:val="24"/>
          <w:szCs w:val="24"/>
          <w:lang w:val="en-ZA"/>
        </w:rPr>
        <w:t>Contact details:</w:t>
      </w:r>
    </w:p>
    <w:p w:rsidR="00CB082F" w:rsidRPr="009430AA" w:rsidRDefault="00CB082F" w:rsidP="005326C6">
      <w:pPr>
        <w:spacing w:line="480" w:lineRule="auto"/>
        <w:jc w:val="both"/>
        <w:rPr>
          <w:rFonts w:ascii="Times New Roman" w:hAnsi="Times New Roman" w:cs="Times New Roman"/>
          <w:b/>
          <w:sz w:val="24"/>
          <w:szCs w:val="24"/>
          <w:lang w:val="en-ZA"/>
        </w:rPr>
      </w:pPr>
    </w:p>
    <w:p w:rsidR="00CB082F" w:rsidRPr="005326C6" w:rsidRDefault="008554A7" w:rsidP="005326C6">
      <w:pPr>
        <w:pStyle w:val="Paragraphedeliste"/>
        <w:numPr>
          <w:ilvl w:val="0"/>
          <w:numId w:val="9"/>
        </w:numPr>
        <w:spacing w:line="480" w:lineRule="auto"/>
        <w:jc w:val="both"/>
        <w:rPr>
          <w:rFonts w:ascii="Times New Roman" w:hAnsi="Times New Roman" w:cs="Times New Roman"/>
          <w:b/>
          <w:sz w:val="24"/>
          <w:szCs w:val="24"/>
          <w:u w:val="single"/>
          <w:lang w:val="en-CA"/>
        </w:rPr>
      </w:pPr>
      <w:r w:rsidRPr="009430AA">
        <w:rPr>
          <w:rFonts w:ascii="Times New Roman" w:hAnsi="Times New Roman" w:cs="Times New Roman"/>
          <w:b/>
          <w:sz w:val="24"/>
          <w:szCs w:val="24"/>
          <w:lang w:val="en-CA"/>
        </w:rPr>
        <w:t>I</w:t>
      </w:r>
      <w:r w:rsidR="005326C6" w:rsidRPr="005326C6">
        <w:rPr>
          <w:rFonts w:ascii="Times New Roman" w:hAnsi="Times New Roman" w:cs="Times New Roman"/>
          <w:b/>
          <w:sz w:val="24"/>
          <w:szCs w:val="24"/>
          <w:u w:val="single"/>
          <w:lang w:val="en-CA"/>
        </w:rPr>
        <w:t>nterview guide</w:t>
      </w:r>
    </w:p>
    <w:p w:rsidR="00CB082F" w:rsidRPr="009430AA" w:rsidRDefault="00CB082F" w:rsidP="005326C6">
      <w:pPr>
        <w:numPr>
          <w:ilvl w:val="0"/>
          <w:numId w:val="8"/>
        </w:numPr>
        <w:autoSpaceDE w:val="0"/>
        <w:autoSpaceDN w:val="0"/>
        <w:adjustRightInd w:val="0"/>
        <w:spacing w:after="0" w:line="480" w:lineRule="auto"/>
        <w:jc w:val="both"/>
        <w:rPr>
          <w:rFonts w:ascii="Times New Roman" w:hAnsi="Times New Roman" w:cs="Times New Roman"/>
          <w:color w:val="000000"/>
          <w:sz w:val="24"/>
          <w:szCs w:val="24"/>
          <w:lang w:val="en-CA"/>
        </w:rPr>
      </w:pPr>
      <w:r w:rsidRPr="009430AA">
        <w:rPr>
          <w:rFonts w:ascii="Times New Roman" w:hAnsi="Times New Roman" w:cs="Times New Roman"/>
          <w:color w:val="000000"/>
          <w:sz w:val="24"/>
          <w:szCs w:val="24"/>
          <w:lang w:val="en-CA"/>
        </w:rPr>
        <w:t>We are interested in understanding how PMTCT has moved from being a vertical program, to one that is integrated in</w:t>
      </w:r>
      <w:r w:rsidR="00F3563E">
        <w:rPr>
          <w:rFonts w:ascii="Times New Roman" w:hAnsi="Times New Roman" w:cs="Times New Roman"/>
          <w:color w:val="000000"/>
          <w:sz w:val="24"/>
          <w:szCs w:val="24"/>
          <w:lang w:val="en-CA"/>
        </w:rPr>
        <w:t>to</w:t>
      </w:r>
      <w:r w:rsidRPr="009430AA">
        <w:rPr>
          <w:rFonts w:ascii="Times New Roman" w:hAnsi="Times New Roman" w:cs="Times New Roman"/>
          <w:color w:val="000000"/>
          <w:sz w:val="24"/>
          <w:szCs w:val="24"/>
          <w:lang w:val="en-CA"/>
        </w:rPr>
        <w:t xml:space="preserve"> PHC. Can you share your perspectives of the key points, successes, and challenges with the integration </w:t>
      </w:r>
      <w:r w:rsidR="00BF5546">
        <w:rPr>
          <w:rFonts w:ascii="Times New Roman" w:hAnsi="Times New Roman" w:cs="Times New Roman"/>
          <w:color w:val="000000"/>
          <w:sz w:val="24"/>
          <w:szCs w:val="24"/>
          <w:lang w:val="en-CA"/>
        </w:rPr>
        <w:t xml:space="preserve">history or </w:t>
      </w:r>
      <w:r w:rsidRPr="009430AA">
        <w:rPr>
          <w:rFonts w:ascii="Times New Roman" w:hAnsi="Times New Roman" w:cs="Times New Roman"/>
          <w:color w:val="000000"/>
          <w:sz w:val="24"/>
          <w:szCs w:val="24"/>
          <w:lang w:val="en-CA"/>
        </w:rPr>
        <w:t>process in South Africa?</w:t>
      </w:r>
    </w:p>
    <w:p w:rsidR="00CB082F" w:rsidRPr="009430AA" w:rsidRDefault="00CB082F" w:rsidP="005326C6">
      <w:pPr>
        <w:autoSpaceDE w:val="0"/>
        <w:autoSpaceDN w:val="0"/>
        <w:adjustRightInd w:val="0"/>
        <w:spacing w:after="0" w:line="480" w:lineRule="auto"/>
        <w:jc w:val="both"/>
        <w:rPr>
          <w:rFonts w:ascii="Times New Roman" w:hAnsi="Times New Roman" w:cs="Times New Roman"/>
          <w:color w:val="000000"/>
          <w:sz w:val="24"/>
          <w:szCs w:val="24"/>
          <w:lang w:val="en-CA"/>
        </w:rPr>
      </w:pPr>
    </w:p>
    <w:p w:rsidR="00CB082F" w:rsidRPr="009430AA" w:rsidRDefault="00CB082F" w:rsidP="005326C6">
      <w:pPr>
        <w:numPr>
          <w:ilvl w:val="0"/>
          <w:numId w:val="8"/>
        </w:numPr>
        <w:autoSpaceDE w:val="0"/>
        <w:autoSpaceDN w:val="0"/>
        <w:adjustRightInd w:val="0"/>
        <w:spacing w:after="0" w:line="480" w:lineRule="auto"/>
        <w:jc w:val="both"/>
        <w:rPr>
          <w:rFonts w:ascii="Times New Roman" w:hAnsi="Times New Roman" w:cs="Times New Roman"/>
          <w:color w:val="000000"/>
          <w:sz w:val="24"/>
          <w:szCs w:val="24"/>
          <w:lang w:val="en-CA"/>
        </w:rPr>
      </w:pPr>
      <w:r w:rsidRPr="009430AA">
        <w:rPr>
          <w:rFonts w:ascii="Times New Roman" w:hAnsi="Times New Roman" w:cs="Times New Roman"/>
          <w:color w:val="000000"/>
          <w:sz w:val="24"/>
          <w:szCs w:val="24"/>
          <w:lang w:val="en-CA"/>
        </w:rPr>
        <w:t xml:space="preserve">We are hoping to learn from the PMTCT integration experience in order to help support integrated care for other health problems, including diabetes, hypertension, </w:t>
      </w:r>
      <w:r w:rsidR="00F3563E">
        <w:rPr>
          <w:rFonts w:ascii="Times New Roman" w:hAnsi="Times New Roman" w:cs="Times New Roman"/>
          <w:color w:val="000000"/>
          <w:sz w:val="24"/>
          <w:szCs w:val="24"/>
          <w:lang w:val="en-CA"/>
        </w:rPr>
        <w:lastRenderedPageBreak/>
        <w:t>and others into PHC</w:t>
      </w:r>
      <w:r w:rsidRPr="009430AA">
        <w:rPr>
          <w:rFonts w:ascii="Times New Roman" w:hAnsi="Times New Roman" w:cs="Times New Roman"/>
          <w:color w:val="000000"/>
          <w:sz w:val="24"/>
          <w:szCs w:val="24"/>
          <w:lang w:val="en-CA"/>
        </w:rPr>
        <w:t xml:space="preserve">. Can you share your perspectives on whether and how other health problems or issues are managed or integrated </w:t>
      </w:r>
      <w:r w:rsidR="00F3563E">
        <w:rPr>
          <w:rFonts w:ascii="Times New Roman" w:hAnsi="Times New Roman" w:cs="Times New Roman"/>
          <w:color w:val="000000"/>
          <w:sz w:val="24"/>
          <w:szCs w:val="24"/>
          <w:lang w:val="en-CA"/>
        </w:rPr>
        <w:t xml:space="preserve">in the guidelines and </w:t>
      </w:r>
      <w:r w:rsidRPr="009430AA">
        <w:rPr>
          <w:rFonts w:ascii="Times New Roman" w:hAnsi="Times New Roman" w:cs="Times New Roman"/>
          <w:color w:val="000000"/>
          <w:sz w:val="24"/>
          <w:szCs w:val="24"/>
          <w:lang w:val="en-CA"/>
        </w:rPr>
        <w:t>into the PMTCT services?</w:t>
      </w:r>
    </w:p>
    <w:p w:rsidR="00CB082F" w:rsidRPr="009430AA" w:rsidRDefault="00CB082F" w:rsidP="005326C6">
      <w:pPr>
        <w:autoSpaceDE w:val="0"/>
        <w:autoSpaceDN w:val="0"/>
        <w:adjustRightInd w:val="0"/>
        <w:spacing w:after="0" w:line="480" w:lineRule="auto"/>
        <w:jc w:val="both"/>
        <w:rPr>
          <w:rFonts w:ascii="Times New Roman" w:hAnsi="Times New Roman" w:cs="Times New Roman"/>
          <w:color w:val="000000"/>
          <w:sz w:val="24"/>
          <w:szCs w:val="24"/>
          <w:lang w:val="en-CA"/>
        </w:rPr>
      </w:pPr>
    </w:p>
    <w:p w:rsidR="00CB082F" w:rsidRPr="009430AA" w:rsidRDefault="00CB082F" w:rsidP="005326C6">
      <w:pPr>
        <w:numPr>
          <w:ilvl w:val="0"/>
          <w:numId w:val="8"/>
        </w:numPr>
        <w:autoSpaceDE w:val="0"/>
        <w:autoSpaceDN w:val="0"/>
        <w:adjustRightInd w:val="0"/>
        <w:spacing w:after="0" w:line="480" w:lineRule="auto"/>
        <w:jc w:val="both"/>
        <w:rPr>
          <w:rFonts w:ascii="Times New Roman" w:hAnsi="Times New Roman" w:cs="Times New Roman"/>
          <w:color w:val="000000"/>
          <w:sz w:val="24"/>
          <w:szCs w:val="24"/>
          <w:lang w:val="en-CA"/>
        </w:rPr>
      </w:pPr>
      <w:r w:rsidRPr="009430AA">
        <w:rPr>
          <w:rFonts w:ascii="Times New Roman" w:hAnsi="Times New Roman" w:cs="Times New Roman"/>
          <w:color w:val="000000"/>
          <w:sz w:val="24"/>
          <w:szCs w:val="24"/>
          <w:lang w:val="en-CA"/>
        </w:rPr>
        <w:t>We would very much appreciate to hear your perspectives on how these processes are actually playing out on the ground in individual facilities and communities. From your engagement with the clinics, with the clinic manager</w:t>
      </w:r>
      <w:r w:rsidR="00F3563E">
        <w:rPr>
          <w:rFonts w:ascii="Times New Roman" w:hAnsi="Times New Roman" w:cs="Times New Roman"/>
          <w:color w:val="000000"/>
          <w:sz w:val="24"/>
          <w:szCs w:val="24"/>
          <w:lang w:val="en-CA"/>
        </w:rPr>
        <w:t xml:space="preserve"> (s), with the nurses/midwives</w:t>
      </w:r>
      <w:r w:rsidRPr="009430AA">
        <w:rPr>
          <w:rFonts w:ascii="Times New Roman" w:hAnsi="Times New Roman" w:cs="Times New Roman"/>
          <w:color w:val="000000"/>
          <w:sz w:val="24"/>
          <w:szCs w:val="24"/>
          <w:lang w:val="en-CA"/>
        </w:rPr>
        <w:t xml:space="preserve"> </w:t>
      </w:r>
      <w:r w:rsidR="00F3563E">
        <w:rPr>
          <w:rFonts w:ascii="Times New Roman" w:hAnsi="Times New Roman" w:cs="Times New Roman"/>
          <w:color w:val="000000"/>
          <w:sz w:val="24"/>
          <w:szCs w:val="24"/>
          <w:lang w:val="en-CA"/>
        </w:rPr>
        <w:t>or</w:t>
      </w:r>
      <w:r w:rsidRPr="009430AA">
        <w:rPr>
          <w:rFonts w:ascii="Times New Roman" w:hAnsi="Times New Roman" w:cs="Times New Roman"/>
          <w:color w:val="000000"/>
          <w:sz w:val="24"/>
          <w:szCs w:val="24"/>
          <w:lang w:val="en-CA"/>
        </w:rPr>
        <w:t xml:space="preserve"> </w:t>
      </w:r>
      <w:r w:rsidR="00F3563E">
        <w:rPr>
          <w:rFonts w:ascii="Times New Roman" w:hAnsi="Times New Roman" w:cs="Times New Roman"/>
          <w:color w:val="000000"/>
          <w:sz w:val="24"/>
          <w:szCs w:val="24"/>
          <w:lang w:val="en-CA"/>
        </w:rPr>
        <w:t xml:space="preserve">other </w:t>
      </w:r>
      <w:r w:rsidRPr="009430AA">
        <w:rPr>
          <w:rFonts w:ascii="Times New Roman" w:hAnsi="Times New Roman" w:cs="Times New Roman"/>
          <w:color w:val="000000"/>
          <w:sz w:val="24"/>
          <w:szCs w:val="24"/>
          <w:lang w:val="en-CA"/>
        </w:rPr>
        <w:t xml:space="preserve">health care providers, please can you describe your views of: </w:t>
      </w:r>
    </w:p>
    <w:p w:rsidR="00CB082F" w:rsidRPr="009430AA" w:rsidRDefault="00CB082F" w:rsidP="005326C6">
      <w:pPr>
        <w:numPr>
          <w:ilvl w:val="0"/>
          <w:numId w:val="4"/>
        </w:numPr>
        <w:autoSpaceDE w:val="0"/>
        <w:autoSpaceDN w:val="0"/>
        <w:adjustRightInd w:val="0"/>
        <w:spacing w:after="0" w:line="480" w:lineRule="auto"/>
        <w:jc w:val="both"/>
        <w:rPr>
          <w:rFonts w:ascii="Times New Roman" w:hAnsi="Times New Roman" w:cs="Times New Roman"/>
          <w:color w:val="000000"/>
          <w:sz w:val="24"/>
          <w:szCs w:val="24"/>
          <w:lang w:val="en-CA"/>
        </w:rPr>
      </w:pPr>
      <w:r w:rsidRPr="009430AA">
        <w:rPr>
          <w:rFonts w:ascii="Times New Roman" w:hAnsi="Times New Roman" w:cs="Times New Roman"/>
          <w:color w:val="000000"/>
          <w:sz w:val="24"/>
          <w:szCs w:val="24"/>
          <w:lang w:val="en-CA"/>
        </w:rPr>
        <w:t>How the clinic</w:t>
      </w:r>
      <w:r w:rsidR="00F3563E">
        <w:rPr>
          <w:rFonts w:ascii="Times New Roman" w:hAnsi="Times New Roman" w:cs="Times New Roman"/>
          <w:color w:val="000000"/>
          <w:sz w:val="24"/>
          <w:szCs w:val="24"/>
          <w:lang w:val="en-CA"/>
        </w:rPr>
        <w:t>(</w:t>
      </w:r>
      <w:r w:rsidRPr="009430AA">
        <w:rPr>
          <w:rFonts w:ascii="Times New Roman" w:hAnsi="Times New Roman" w:cs="Times New Roman"/>
          <w:color w:val="000000"/>
          <w:sz w:val="24"/>
          <w:szCs w:val="24"/>
          <w:lang w:val="en-CA"/>
        </w:rPr>
        <w:t>s</w:t>
      </w:r>
      <w:r w:rsidR="00F3563E">
        <w:rPr>
          <w:rFonts w:ascii="Times New Roman" w:hAnsi="Times New Roman" w:cs="Times New Roman"/>
          <w:color w:val="000000"/>
          <w:sz w:val="24"/>
          <w:szCs w:val="24"/>
          <w:lang w:val="en-CA"/>
        </w:rPr>
        <w:t>)</w:t>
      </w:r>
      <w:r w:rsidRPr="009430AA">
        <w:rPr>
          <w:rFonts w:ascii="Times New Roman" w:hAnsi="Times New Roman" w:cs="Times New Roman"/>
          <w:color w:val="000000"/>
          <w:sz w:val="24"/>
          <w:szCs w:val="24"/>
          <w:lang w:val="en-CA"/>
        </w:rPr>
        <w:t xml:space="preserve"> are functioning in terms of PMTCT integration? </w:t>
      </w:r>
    </w:p>
    <w:p w:rsidR="00CB082F" w:rsidRPr="009430AA" w:rsidRDefault="00CB082F" w:rsidP="005326C6">
      <w:pPr>
        <w:numPr>
          <w:ilvl w:val="0"/>
          <w:numId w:val="4"/>
        </w:numPr>
        <w:autoSpaceDE w:val="0"/>
        <w:autoSpaceDN w:val="0"/>
        <w:adjustRightInd w:val="0"/>
        <w:spacing w:after="44" w:line="480" w:lineRule="auto"/>
        <w:jc w:val="both"/>
        <w:rPr>
          <w:rFonts w:ascii="Times New Roman" w:hAnsi="Times New Roman" w:cs="Times New Roman"/>
          <w:color w:val="000000"/>
          <w:sz w:val="24"/>
          <w:szCs w:val="24"/>
          <w:lang w:val="en-CA"/>
        </w:rPr>
      </w:pPr>
      <w:r w:rsidRPr="009430AA">
        <w:rPr>
          <w:rFonts w:ascii="Times New Roman" w:hAnsi="Times New Roman" w:cs="Times New Roman"/>
          <w:color w:val="000000"/>
          <w:sz w:val="24"/>
          <w:szCs w:val="24"/>
          <w:lang w:val="en-CA"/>
        </w:rPr>
        <w:t xml:space="preserve">Which have integrated PMTCT, at which level (extent) and why? </w:t>
      </w:r>
    </w:p>
    <w:p w:rsidR="00CB082F" w:rsidRPr="009430AA" w:rsidRDefault="00CB082F" w:rsidP="005326C6">
      <w:pPr>
        <w:numPr>
          <w:ilvl w:val="0"/>
          <w:numId w:val="4"/>
        </w:numPr>
        <w:autoSpaceDE w:val="0"/>
        <w:autoSpaceDN w:val="0"/>
        <w:adjustRightInd w:val="0"/>
        <w:spacing w:after="44" w:line="480" w:lineRule="auto"/>
        <w:jc w:val="both"/>
        <w:rPr>
          <w:rFonts w:ascii="Times New Roman" w:hAnsi="Times New Roman" w:cs="Times New Roman"/>
          <w:color w:val="000000"/>
          <w:sz w:val="24"/>
          <w:szCs w:val="24"/>
          <w:lang w:val="en-CA"/>
        </w:rPr>
      </w:pPr>
      <w:r w:rsidRPr="009430AA">
        <w:rPr>
          <w:rFonts w:ascii="Times New Roman" w:hAnsi="Times New Roman" w:cs="Times New Roman"/>
          <w:color w:val="000000"/>
          <w:sz w:val="24"/>
          <w:szCs w:val="24"/>
          <w:lang w:val="en-CA"/>
        </w:rPr>
        <w:t>How is postnatal care managed?</w:t>
      </w:r>
    </w:p>
    <w:p w:rsidR="00CB082F" w:rsidRPr="009430AA" w:rsidRDefault="00CB082F" w:rsidP="005326C6">
      <w:pPr>
        <w:numPr>
          <w:ilvl w:val="0"/>
          <w:numId w:val="4"/>
        </w:numPr>
        <w:autoSpaceDE w:val="0"/>
        <w:autoSpaceDN w:val="0"/>
        <w:adjustRightInd w:val="0"/>
        <w:spacing w:after="44" w:line="480" w:lineRule="auto"/>
        <w:jc w:val="both"/>
        <w:rPr>
          <w:rFonts w:ascii="Times New Roman" w:hAnsi="Times New Roman" w:cs="Times New Roman"/>
          <w:color w:val="000000"/>
          <w:sz w:val="24"/>
          <w:szCs w:val="24"/>
          <w:lang w:val="en-CA"/>
        </w:rPr>
      </w:pPr>
      <w:r w:rsidRPr="009430AA">
        <w:rPr>
          <w:rFonts w:ascii="Times New Roman" w:hAnsi="Times New Roman" w:cs="Times New Roman"/>
          <w:color w:val="000000"/>
          <w:sz w:val="24"/>
          <w:szCs w:val="24"/>
          <w:lang w:val="en-CA"/>
        </w:rPr>
        <w:t xml:space="preserve">What </w:t>
      </w:r>
      <w:r w:rsidR="00BF5546">
        <w:rPr>
          <w:rFonts w:ascii="Times New Roman" w:hAnsi="Times New Roman" w:cs="Times New Roman"/>
          <w:color w:val="000000"/>
          <w:sz w:val="24"/>
          <w:szCs w:val="24"/>
          <w:lang w:val="en-CA"/>
        </w:rPr>
        <w:t xml:space="preserve">is/are </w:t>
      </w:r>
      <w:r w:rsidRPr="009430AA">
        <w:rPr>
          <w:rFonts w:ascii="Times New Roman" w:hAnsi="Times New Roman" w:cs="Times New Roman"/>
          <w:color w:val="000000"/>
          <w:sz w:val="24"/>
          <w:szCs w:val="24"/>
          <w:lang w:val="en-CA"/>
        </w:rPr>
        <w:t xml:space="preserve">the role </w:t>
      </w:r>
      <w:r w:rsidR="00BF5546">
        <w:rPr>
          <w:rFonts w:ascii="Times New Roman" w:hAnsi="Times New Roman" w:cs="Times New Roman"/>
          <w:color w:val="000000"/>
          <w:sz w:val="24"/>
          <w:szCs w:val="24"/>
          <w:lang w:val="en-CA"/>
        </w:rPr>
        <w:t xml:space="preserve">of </w:t>
      </w:r>
      <w:r w:rsidRPr="009430AA">
        <w:rPr>
          <w:rFonts w:ascii="Times New Roman" w:hAnsi="Times New Roman" w:cs="Times New Roman"/>
          <w:color w:val="000000"/>
          <w:sz w:val="24"/>
          <w:szCs w:val="24"/>
          <w:lang w:val="en-CA"/>
        </w:rPr>
        <w:t>clinic manager</w:t>
      </w:r>
      <w:r w:rsidR="00BF5546">
        <w:rPr>
          <w:rFonts w:ascii="Times New Roman" w:hAnsi="Times New Roman" w:cs="Times New Roman"/>
          <w:color w:val="000000"/>
          <w:sz w:val="24"/>
          <w:szCs w:val="24"/>
          <w:lang w:val="en-CA"/>
        </w:rPr>
        <w:t xml:space="preserve"> (</w:t>
      </w:r>
      <w:r w:rsidRPr="009430AA">
        <w:rPr>
          <w:rFonts w:ascii="Times New Roman" w:hAnsi="Times New Roman" w:cs="Times New Roman"/>
          <w:color w:val="000000"/>
          <w:sz w:val="24"/>
          <w:szCs w:val="24"/>
          <w:lang w:val="en-CA"/>
        </w:rPr>
        <w:t>s</w:t>
      </w:r>
      <w:r w:rsidR="00BF5546">
        <w:rPr>
          <w:rFonts w:ascii="Times New Roman" w:hAnsi="Times New Roman" w:cs="Times New Roman"/>
          <w:color w:val="000000"/>
          <w:sz w:val="24"/>
          <w:szCs w:val="24"/>
          <w:lang w:val="en-CA"/>
        </w:rPr>
        <w:t>)</w:t>
      </w:r>
      <w:r w:rsidRPr="009430AA">
        <w:rPr>
          <w:rFonts w:ascii="Times New Roman" w:hAnsi="Times New Roman" w:cs="Times New Roman"/>
          <w:color w:val="000000"/>
          <w:sz w:val="24"/>
          <w:szCs w:val="24"/>
          <w:lang w:val="en-CA"/>
        </w:rPr>
        <w:t xml:space="preserve">? </w:t>
      </w:r>
    </w:p>
    <w:p w:rsidR="00CB082F" w:rsidRPr="009430AA" w:rsidRDefault="00CB082F" w:rsidP="005326C6">
      <w:pPr>
        <w:numPr>
          <w:ilvl w:val="0"/>
          <w:numId w:val="4"/>
        </w:numPr>
        <w:autoSpaceDE w:val="0"/>
        <w:autoSpaceDN w:val="0"/>
        <w:adjustRightInd w:val="0"/>
        <w:spacing w:after="44" w:line="480" w:lineRule="auto"/>
        <w:jc w:val="both"/>
        <w:rPr>
          <w:rFonts w:ascii="Times New Roman" w:hAnsi="Times New Roman" w:cs="Times New Roman"/>
          <w:color w:val="000000"/>
          <w:sz w:val="24"/>
          <w:szCs w:val="24"/>
          <w:lang w:val="en-CA"/>
        </w:rPr>
      </w:pPr>
      <w:r w:rsidRPr="009430AA">
        <w:rPr>
          <w:rFonts w:ascii="Times New Roman" w:hAnsi="Times New Roman" w:cs="Times New Roman"/>
          <w:color w:val="000000"/>
          <w:sz w:val="24"/>
          <w:szCs w:val="24"/>
          <w:lang w:val="en-CA"/>
        </w:rPr>
        <w:t xml:space="preserve">What the role health care providers (Nurses and CHWs) are playing? </w:t>
      </w:r>
    </w:p>
    <w:p w:rsidR="00CB082F" w:rsidRPr="009430AA" w:rsidRDefault="00CB082F" w:rsidP="005326C6">
      <w:pPr>
        <w:numPr>
          <w:ilvl w:val="0"/>
          <w:numId w:val="4"/>
        </w:numPr>
        <w:autoSpaceDE w:val="0"/>
        <w:autoSpaceDN w:val="0"/>
        <w:adjustRightInd w:val="0"/>
        <w:spacing w:after="44" w:line="480" w:lineRule="auto"/>
        <w:jc w:val="both"/>
        <w:rPr>
          <w:rFonts w:ascii="Times New Roman" w:hAnsi="Times New Roman" w:cs="Times New Roman"/>
          <w:color w:val="000000"/>
          <w:sz w:val="24"/>
          <w:szCs w:val="24"/>
          <w:lang w:val="en-CA"/>
        </w:rPr>
      </w:pPr>
      <w:r w:rsidRPr="009430AA">
        <w:rPr>
          <w:rFonts w:ascii="Times New Roman" w:hAnsi="Times New Roman" w:cs="Times New Roman"/>
          <w:color w:val="000000"/>
          <w:sz w:val="24"/>
          <w:szCs w:val="24"/>
          <w:lang w:val="en-CA"/>
        </w:rPr>
        <w:t xml:space="preserve">What are the challenges and successes for integrating other health problems such as diabetes in post-partum for women under PMTCT programs? Probe: Whether the management of the clinics in jurisdictions are changing to integrate the care of these diseases, whether the GDM is specifically managed in PMTCT program and whether there is a planned post-partum follow up for women with subsequent GDM. </w:t>
      </w:r>
    </w:p>
    <w:p w:rsidR="00CB082F" w:rsidRPr="009430AA" w:rsidRDefault="00CB082F" w:rsidP="005326C6">
      <w:pPr>
        <w:autoSpaceDE w:val="0"/>
        <w:autoSpaceDN w:val="0"/>
        <w:adjustRightInd w:val="0"/>
        <w:spacing w:after="0" w:line="480" w:lineRule="auto"/>
        <w:jc w:val="both"/>
        <w:rPr>
          <w:rFonts w:ascii="Times New Roman" w:hAnsi="Times New Roman" w:cs="Times New Roman"/>
          <w:color w:val="000000"/>
          <w:sz w:val="24"/>
          <w:szCs w:val="24"/>
          <w:lang w:val="en-CA"/>
        </w:rPr>
      </w:pPr>
    </w:p>
    <w:p w:rsidR="00CB082F" w:rsidRPr="009430AA" w:rsidRDefault="00CB082F" w:rsidP="005326C6">
      <w:pPr>
        <w:numPr>
          <w:ilvl w:val="0"/>
          <w:numId w:val="8"/>
        </w:numPr>
        <w:autoSpaceDE w:val="0"/>
        <w:autoSpaceDN w:val="0"/>
        <w:adjustRightInd w:val="0"/>
        <w:spacing w:after="0" w:line="480" w:lineRule="auto"/>
        <w:jc w:val="both"/>
        <w:rPr>
          <w:rFonts w:ascii="Times New Roman" w:hAnsi="Times New Roman" w:cs="Times New Roman"/>
          <w:color w:val="000000"/>
          <w:sz w:val="24"/>
          <w:szCs w:val="24"/>
          <w:lang w:val="en-CA"/>
        </w:rPr>
      </w:pPr>
      <w:r w:rsidRPr="009430AA">
        <w:rPr>
          <w:rFonts w:ascii="Times New Roman" w:hAnsi="Times New Roman" w:cs="Times New Roman"/>
          <w:color w:val="000000"/>
          <w:sz w:val="24"/>
          <w:szCs w:val="24"/>
          <w:lang w:val="en-CA"/>
        </w:rPr>
        <w:t>Finally, is there anyone in particular you think we should talk to next or any important documents or guidelines that we should consult?</w:t>
      </w:r>
    </w:p>
    <w:sectPr w:rsidR="00CB082F" w:rsidRPr="009430AA">
      <w:footerReference w:type="even" r:id="rId7"/>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0606" w:rsidRDefault="004D0606" w:rsidP="009430AA">
      <w:pPr>
        <w:spacing w:after="0" w:line="240" w:lineRule="auto"/>
      </w:pPr>
      <w:r>
        <w:separator/>
      </w:r>
    </w:p>
  </w:endnote>
  <w:endnote w:type="continuationSeparator" w:id="0">
    <w:p w:rsidR="004D0606" w:rsidRDefault="004D0606" w:rsidP="00943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altName w:val="Times"/>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560663200"/>
      <w:docPartObj>
        <w:docPartGallery w:val="Page Numbers (Bottom of Page)"/>
        <w:docPartUnique/>
      </w:docPartObj>
    </w:sdtPr>
    <w:sdtContent>
      <w:p w:rsidR="009430AA" w:rsidRDefault="009430AA" w:rsidP="00B76960">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9430AA" w:rsidRDefault="009430A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843197950"/>
      <w:docPartObj>
        <w:docPartGallery w:val="Page Numbers (Bottom of Page)"/>
        <w:docPartUnique/>
      </w:docPartObj>
    </w:sdtPr>
    <w:sdtContent>
      <w:p w:rsidR="009430AA" w:rsidRDefault="009430AA" w:rsidP="00B76960">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9430AA" w:rsidRDefault="009430A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0606" w:rsidRDefault="004D0606" w:rsidP="009430AA">
      <w:pPr>
        <w:spacing w:after="0" w:line="240" w:lineRule="auto"/>
      </w:pPr>
      <w:r>
        <w:separator/>
      </w:r>
    </w:p>
  </w:footnote>
  <w:footnote w:type="continuationSeparator" w:id="0">
    <w:p w:rsidR="004D0606" w:rsidRDefault="004D0606" w:rsidP="009430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B0990"/>
    <w:multiLevelType w:val="hybridMultilevel"/>
    <w:tmpl w:val="2A903778"/>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2F361A5"/>
    <w:multiLevelType w:val="hybridMultilevel"/>
    <w:tmpl w:val="B152273C"/>
    <w:lvl w:ilvl="0" w:tplc="34A039DC">
      <w:start w:val="1"/>
      <w:numFmt w:val="decimal"/>
      <w:lvlText w:val="%1."/>
      <w:lvlJc w:val="left"/>
      <w:pPr>
        <w:ind w:left="644" w:hanging="360"/>
      </w:pPr>
      <w:rPr>
        <w:rFonts w:hint="default"/>
      </w:rPr>
    </w:lvl>
    <w:lvl w:ilvl="1" w:tplc="0C0C0019" w:tentative="1">
      <w:start w:val="1"/>
      <w:numFmt w:val="lowerLetter"/>
      <w:lvlText w:val="%2."/>
      <w:lvlJc w:val="left"/>
      <w:pPr>
        <w:ind w:left="1364" w:hanging="360"/>
      </w:pPr>
    </w:lvl>
    <w:lvl w:ilvl="2" w:tplc="0C0C001B" w:tentative="1">
      <w:start w:val="1"/>
      <w:numFmt w:val="lowerRoman"/>
      <w:lvlText w:val="%3."/>
      <w:lvlJc w:val="right"/>
      <w:pPr>
        <w:ind w:left="2084" w:hanging="180"/>
      </w:pPr>
    </w:lvl>
    <w:lvl w:ilvl="3" w:tplc="0C0C000F" w:tentative="1">
      <w:start w:val="1"/>
      <w:numFmt w:val="decimal"/>
      <w:lvlText w:val="%4."/>
      <w:lvlJc w:val="left"/>
      <w:pPr>
        <w:ind w:left="2804" w:hanging="360"/>
      </w:pPr>
    </w:lvl>
    <w:lvl w:ilvl="4" w:tplc="0C0C0019" w:tentative="1">
      <w:start w:val="1"/>
      <w:numFmt w:val="lowerLetter"/>
      <w:lvlText w:val="%5."/>
      <w:lvlJc w:val="left"/>
      <w:pPr>
        <w:ind w:left="3524" w:hanging="360"/>
      </w:pPr>
    </w:lvl>
    <w:lvl w:ilvl="5" w:tplc="0C0C001B" w:tentative="1">
      <w:start w:val="1"/>
      <w:numFmt w:val="lowerRoman"/>
      <w:lvlText w:val="%6."/>
      <w:lvlJc w:val="right"/>
      <w:pPr>
        <w:ind w:left="4244" w:hanging="180"/>
      </w:pPr>
    </w:lvl>
    <w:lvl w:ilvl="6" w:tplc="0C0C000F" w:tentative="1">
      <w:start w:val="1"/>
      <w:numFmt w:val="decimal"/>
      <w:lvlText w:val="%7."/>
      <w:lvlJc w:val="left"/>
      <w:pPr>
        <w:ind w:left="4964" w:hanging="360"/>
      </w:pPr>
    </w:lvl>
    <w:lvl w:ilvl="7" w:tplc="0C0C0019" w:tentative="1">
      <w:start w:val="1"/>
      <w:numFmt w:val="lowerLetter"/>
      <w:lvlText w:val="%8."/>
      <w:lvlJc w:val="left"/>
      <w:pPr>
        <w:ind w:left="5684" w:hanging="360"/>
      </w:pPr>
    </w:lvl>
    <w:lvl w:ilvl="8" w:tplc="0C0C001B" w:tentative="1">
      <w:start w:val="1"/>
      <w:numFmt w:val="lowerRoman"/>
      <w:lvlText w:val="%9."/>
      <w:lvlJc w:val="right"/>
      <w:pPr>
        <w:ind w:left="6404" w:hanging="180"/>
      </w:pPr>
    </w:lvl>
  </w:abstractNum>
  <w:abstractNum w:abstractNumId="2" w15:restartNumberingAfterBreak="0">
    <w:nsid w:val="267B015D"/>
    <w:multiLevelType w:val="hybridMultilevel"/>
    <w:tmpl w:val="3132D41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28DF1D42"/>
    <w:multiLevelType w:val="hybridMultilevel"/>
    <w:tmpl w:val="8778919A"/>
    <w:lvl w:ilvl="0" w:tplc="1A802A1A">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4" w15:restartNumberingAfterBreak="0">
    <w:nsid w:val="35CF0C18"/>
    <w:multiLevelType w:val="hybridMultilevel"/>
    <w:tmpl w:val="5DD41072"/>
    <w:lvl w:ilvl="0" w:tplc="0C0C0003">
      <w:start w:val="1"/>
      <w:numFmt w:val="bullet"/>
      <w:lvlText w:val="o"/>
      <w:lvlJc w:val="left"/>
      <w:pPr>
        <w:ind w:left="1636" w:hanging="360"/>
      </w:pPr>
      <w:rPr>
        <w:rFonts w:ascii="Courier New" w:hAnsi="Courier New" w:cs="Courier New" w:hint="default"/>
      </w:rPr>
    </w:lvl>
    <w:lvl w:ilvl="1" w:tplc="0C0C0003" w:tentative="1">
      <w:start w:val="1"/>
      <w:numFmt w:val="bullet"/>
      <w:lvlText w:val="o"/>
      <w:lvlJc w:val="left"/>
      <w:pPr>
        <w:ind w:left="2356" w:hanging="360"/>
      </w:pPr>
      <w:rPr>
        <w:rFonts w:ascii="Courier New" w:hAnsi="Courier New" w:cs="Courier New" w:hint="default"/>
      </w:rPr>
    </w:lvl>
    <w:lvl w:ilvl="2" w:tplc="0C0C0005" w:tentative="1">
      <w:start w:val="1"/>
      <w:numFmt w:val="bullet"/>
      <w:lvlText w:val=""/>
      <w:lvlJc w:val="left"/>
      <w:pPr>
        <w:ind w:left="3076" w:hanging="360"/>
      </w:pPr>
      <w:rPr>
        <w:rFonts w:ascii="Wingdings" w:hAnsi="Wingdings" w:hint="default"/>
      </w:rPr>
    </w:lvl>
    <w:lvl w:ilvl="3" w:tplc="0C0C0001" w:tentative="1">
      <w:start w:val="1"/>
      <w:numFmt w:val="bullet"/>
      <w:lvlText w:val=""/>
      <w:lvlJc w:val="left"/>
      <w:pPr>
        <w:ind w:left="3796" w:hanging="360"/>
      </w:pPr>
      <w:rPr>
        <w:rFonts w:ascii="Symbol" w:hAnsi="Symbol" w:hint="default"/>
      </w:rPr>
    </w:lvl>
    <w:lvl w:ilvl="4" w:tplc="0C0C0003" w:tentative="1">
      <w:start w:val="1"/>
      <w:numFmt w:val="bullet"/>
      <w:lvlText w:val="o"/>
      <w:lvlJc w:val="left"/>
      <w:pPr>
        <w:ind w:left="4516" w:hanging="360"/>
      </w:pPr>
      <w:rPr>
        <w:rFonts w:ascii="Courier New" w:hAnsi="Courier New" w:cs="Courier New" w:hint="default"/>
      </w:rPr>
    </w:lvl>
    <w:lvl w:ilvl="5" w:tplc="0C0C0005" w:tentative="1">
      <w:start w:val="1"/>
      <w:numFmt w:val="bullet"/>
      <w:lvlText w:val=""/>
      <w:lvlJc w:val="left"/>
      <w:pPr>
        <w:ind w:left="5236" w:hanging="360"/>
      </w:pPr>
      <w:rPr>
        <w:rFonts w:ascii="Wingdings" w:hAnsi="Wingdings" w:hint="default"/>
      </w:rPr>
    </w:lvl>
    <w:lvl w:ilvl="6" w:tplc="0C0C0001" w:tentative="1">
      <w:start w:val="1"/>
      <w:numFmt w:val="bullet"/>
      <w:lvlText w:val=""/>
      <w:lvlJc w:val="left"/>
      <w:pPr>
        <w:ind w:left="5956" w:hanging="360"/>
      </w:pPr>
      <w:rPr>
        <w:rFonts w:ascii="Symbol" w:hAnsi="Symbol" w:hint="default"/>
      </w:rPr>
    </w:lvl>
    <w:lvl w:ilvl="7" w:tplc="0C0C0003" w:tentative="1">
      <w:start w:val="1"/>
      <w:numFmt w:val="bullet"/>
      <w:lvlText w:val="o"/>
      <w:lvlJc w:val="left"/>
      <w:pPr>
        <w:ind w:left="6676" w:hanging="360"/>
      </w:pPr>
      <w:rPr>
        <w:rFonts w:ascii="Courier New" w:hAnsi="Courier New" w:cs="Courier New" w:hint="default"/>
      </w:rPr>
    </w:lvl>
    <w:lvl w:ilvl="8" w:tplc="0C0C0005" w:tentative="1">
      <w:start w:val="1"/>
      <w:numFmt w:val="bullet"/>
      <w:lvlText w:val=""/>
      <w:lvlJc w:val="left"/>
      <w:pPr>
        <w:ind w:left="7396" w:hanging="360"/>
      </w:pPr>
      <w:rPr>
        <w:rFonts w:ascii="Wingdings" w:hAnsi="Wingdings" w:hint="default"/>
      </w:rPr>
    </w:lvl>
  </w:abstractNum>
  <w:abstractNum w:abstractNumId="5" w15:restartNumberingAfterBreak="0">
    <w:nsid w:val="3C375372"/>
    <w:multiLevelType w:val="hybridMultilevel"/>
    <w:tmpl w:val="009CB5AE"/>
    <w:lvl w:ilvl="0" w:tplc="CD14067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567F0BB0"/>
    <w:multiLevelType w:val="hybridMultilevel"/>
    <w:tmpl w:val="36EA0D9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60433BDE"/>
    <w:multiLevelType w:val="hybridMultilevel"/>
    <w:tmpl w:val="D2DC027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6865498E"/>
    <w:multiLevelType w:val="hybridMultilevel"/>
    <w:tmpl w:val="4724AE94"/>
    <w:lvl w:ilvl="0" w:tplc="4E021EB4">
      <w:start w:val="1"/>
      <w:numFmt w:val="decimal"/>
      <w:lvlText w:val="%1."/>
      <w:lvlJc w:val="left"/>
      <w:pPr>
        <w:ind w:left="720" w:hanging="360"/>
      </w:pPr>
      <w:rPr>
        <w:rFonts w:cstheme="minorBidi"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8"/>
  </w:num>
  <w:num w:numId="2">
    <w:abstractNumId w:val="3"/>
  </w:num>
  <w:num w:numId="3">
    <w:abstractNumId w:val="1"/>
  </w:num>
  <w:num w:numId="4">
    <w:abstractNumId w:val="7"/>
  </w:num>
  <w:num w:numId="5">
    <w:abstractNumId w:val="6"/>
  </w:num>
  <w:num w:numId="6">
    <w:abstractNumId w:val="4"/>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82F"/>
    <w:rsid w:val="00002CA1"/>
    <w:rsid w:val="000C7769"/>
    <w:rsid w:val="00116641"/>
    <w:rsid w:val="00122392"/>
    <w:rsid w:val="00200D43"/>
    <w:rsid w:val="002061C6"/>
    <w:rsid w:val="003F6A04"/>
    <w:rsid w:val="004D0606"/>
    <w:rsid w:val="005326C6"/>
    <w:rsid w:val="008554A7"/>
    <w:rsid w:val="009430AA"/>
    <w:rsid w:val="00BF5546"/>
    <w:rsid w:val="00CB082F"/>
    <w:rsid w:val="00E55159"/>
    <w:rsid w:val="00EA4FE6"/>
    <w:rsid w:val="00F3563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12245"/>
  <w15:docId w15:val="{026F0C13-033C-754B-ABFF-1B377017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082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B0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B082F"/>
    <w:pPr>
      <w:spacing w:after="160" w:line="259" w:lineRule="auto"/>
      <w:ind w:left="720"/>
      <w:contextualSpacing/>
    </w:pPr>
    <w:rPr>
      <w:lang w:val="en-ZA"/>
    </w:rPr>
  </w:style>
  <w:style w:type="paragraph" w:styleId="Pieddepage">
    <w:name w:val="footer"/>
    <w:basedOn w:val="Normal"/>
    <w:link w:val="PieddepageCar"/>
    <w:uiPriority w:val="99"/>
    <w:unhideWhenUsed/>
    <w:rsid w:val="009430A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430AA"/>
  </w:style>
  <w:style w:type="character" w:styleId="Numrodepage">
    <w:name w:val="page number"/>
    <w:basedOn w:val="Policepardfaut"/>
    <w:uiPriority w:val="99"/>
    <w:semiHidden/>
    <w:unhideWhenUsed/>
    <w:rsid w:val="00943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522</Words>
  <Characters>2873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Microsoft Office</cp:lastModifiedBy>
  <cp:revision>5</cp:revision>
  <dcterms:created xsi:type="dcterms:W3CDTF">2020-05-28T13:13:00Z</dcterms:created>
  <dcterms:modified xsi:type="dcterms:W3CDTF">2020-05-28T13:38:00Z</dcterms:modified>
</cp:coreProperties>
</file>