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5746A" w14:textId="10FF4D81" w:rsidR="000133E4" w:rsidRPr="00B6666B" w:rsidRDefault="00A701E5" w:rsidP="000133E4">
      <w:pPr>
        <w:rPr>
          <w:rFonts w:asciiTheme="majorHAnsi" w:hAnsiTheme="majorHAnsi" w:cstheme="majorHAnsi"/>
          <w:b/>
          <w:bCs/>
          <w:noProof/>
        </w:rPr>
      </w:pPr>
      <w:bookmarkStart w:id="0" w:name="_GoBack"/>
      <w:r w:rsidRPr="00B6666B">
        <w:rPr>
          <w:rFonts w:asciiTheme="majorHAnsi" w:hAnsiTheme="majorHAnsi" w:cstheme="majorHAnsi"/>
          <w:b/>
          <w:bCs/>
          <w:noProof/>
        </w:rPr>
        <w:t>ADDITIONAL FILE 8. TABLE OF INCLUDED STUDIES MAPPED TO MOORE (2017) DEFINITION OF SUSTAINABILITY BY TWO INDEPENDENT REVIEWERS.</w:t>
      </w:r>
    </w:p>
    <w:p w14:paraId="73DFD135" w14:textId="02B0752D" w:rsidR="000133E4" w:rsidRPr="00B6666B" w:rsidRDefault="000133E4" w:rsidP="000133E4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zh-CN"/>
        </w:rPr>
      </w:pPr>
      <w:r w:rsidRPr="00B6666B">
        <w:rPr>
          <w:rFonts w:asciiTheme="majorHAnsi" w:hAnsiTheme="majorHAnsi" w:cstheme="majorHAnsi"/>
        </w:rPr>
        <w:t xml:space="preserve">Moore </w:t>
      </w:r>
      <w:r w:rsidRPr="00B6666B">
        <w:rPr>
          <w:rFonts w:asciiTheme="majorHAnsi" w:hAnsiTheme="majorHAnsi" w:cstheme="majorHAnsi"/>
          <w:i/>
          <w:iCs/>
        </w:rPr>
        <w:t>et al</w:t>
      </w:r>
      <w:r w:rsidRPr="00B6666B">
        <w:rPr>
          <w:rFonts w:asciiTheme="majorHAnsi" w:hAnsiTheme="majorHAnsi" w:cstheme="majorHAnsi"/>
          <w:i/>
          <w:iCs/>
        </w:rPr>
        <w:fldChar w:fldCharType="begin"/>
      </w:r>
      <w:r w:rsidR="008A6C71" w:rsidRPr="00B6666B">
        <w:rPr>
          <w:rFonts w:asciiTheme="majorHAnsi" w:hAnsiTheme="majorHAnsi" w:cstheme="majorHAnsi"/>
          <w:i/>
          <w:iCs/>
        </w:rPr>
        <w:instrText xml:space="preserve"> ADDIN EN.CITE &lt;EndNote&gt;&lt;Cite&gt;&lt;Author&gt;Moore&lt;/Author&gt;&lt;Year&gt;2017&lt;/Year&gt;&lt;RecNum&gt;19&lt;/RecNum&gt;&lt;DisplayText&gt;&lt;style face="superscript"&gt;1&lt;/style&gt;&lt;/DisplayText&gt;&lt;record&gt;&lt;rec-number&gt;19&lt;/rec-number&gt;&lt;foreign-keys&gt;&lt;key app="EN" db-id="5rvs2rr9m5pae4e09rpv5z5uxtzxsdz00pes" timestamp="1524578998"&gt;19&lt;/key&gt;&lt;/foreign-keys&gt;&lt;ref-type name="Journal Article"&gt;17&lt;/ref-type&gt;&lt;contributors&gt;&lt;authors&gt;&lt;author&gt;Moore, J. E.&lt;/author&gt;&lt;author&gt;Mascarenhas, A.&lt;/author&gt;&lt;author&gt;Bain, J.&lt;/author&gt;&lt;author&gt;Straus, S. E.&lt;/author&gt;&lt;/authors&gt;&lt;/contributors&gt;&lt;auth-address&gt;Li Ka Shing Knowledge Institute, St. Michael&amp;apos;s Hospital, 30 Bond Street, Toronto, ON, M5B 1W8, Canada. mooreju@smh.ca.&amp;#xD;Li Ka Shing Knowledge Institute, St. Michael&amp;apos;s Hospital, 30 Bond Street, Toronto, ON, M5B 1W8, Canada.&amp;#xD;Department of Medicine, Faculty of Medicine, University of Toronto, 1 King&amp;apos;s College Circle, Medical Sciences Building, Toronto, ON, M5S 1A8, Canada.&lt;/auth-address&gt;&lt;titles&gt;&lt;title&gt;Developing a comprehensive definition of sustainability&lt;/title&gt;&lt;secondary-title&gt;Implement Sci&lt;/secondary-title&gt;&lt;/titles&gt;&lt;periodical&gt;&lt;full-title&gt;Implement Sci&lt;/full-title&gt;&lt;/periodical&gt;&lt;pages&gt;110&lt;/pages&gt;&lt;volume&gt;12&lt;/volume&gt;&lt;number&gt;1&lt;/number&gt;&lt;edition&gt;2017/09/04&lt;/edition&gt;&lt;keywords&gt;&lt;keyword&gt;Evidence-based programs&lt;/keyword&gt;&lt;keyword&gt;Evolution&lt;/keyword&gt;&lt;keyword&gt;Implementation strategies&lt;/keyword&gt;&lt;keyword&gt;Institutionalization&lt;/keyword&gt;&lt;keyword&gt;Maintenance&lt;/keyword&gt;&lt;keyword&gt;Routinization&lt;/keyword&gt;&lt;keyword&gt;Sustainability&lt;/keyword&gt;&lt;keyword&gt;Sustainment&lt;/keyword&gt;&lt;/keywords&gt;&lt;dates&gt;&lt;year&gt;2017&lt;/year&gt;&lt;pub-dates&gt;&lt;date&gt;Sep 2&lt;/date&gt;&lt;/pub-dates&gt;&lt;/dates&gt;&lt;isbn&gt;1748-5908 (Electronic)&amp;#xD;1748-5908 (Linking)&lt;/isbn&gt;&lt;accession-num&gt;28865479&lt;/accession-num&gt;&lt;urls&gt;&lt;related-urls&gt;&lt;url&gt;https://www.ncbi.nlm.nih.gov/pubmed/28865479&lt;/url&gt;&lt;/related-urls&gt;&lt;/urls&gt;&lt;custom2&gt;PMC5581411&lt;/custom2&gt;&lt;electronic-resource-num&gt;10.1186/s13012-017-0637-1&lt;/electronic-resource-num&gt;&lt;/record&gt;&lt;/Cite&gt;&lt;/EndNote&gt;</w:instrText>
      </w:r>
      <w:r w:rsidRPr="00B6666B">
        <w:rPr>
          <w:rFonts w:asciiTheme="majorHAnsi" w:hAnsiTheme="majorHAnsi" w:cstheme="majorHAnsi"/>
          <w:i/>
          <w:iCs/>
        </w:rPr>
        <w:fldChar w:fldCharType="separate"/>
      </w:r>
      <w:r w:rsidR="008A6C71" w:rsidRPr="00B6666B">
        <w:rPr>
          <w:rFonts w:asciiTheme="majorHAnsi" w:hAnsiTheme="majorHAnsi" w:cstheme="majorHAnsi"/>
          <w:i/>
          <w:iCs/>
          <w:vertAlign w:val="superscript"/>
        </w:rPr>
        <w:t>1</w:t>
      </w:r>
      <w:r w:rsidRPr="00B6666B">
        <w:rPr>
          <w:rFonts w:asciiTheme="majorHAnsi" w:hAnsiTheme="majorHAnsi" w:cstheme="majorHAnsi"/>
          <w:i/>
          <w:iCs/>
        </w:rPr>
        <w:fldChar w:fldCharType="end"/>
      </w:r>
      <w:r w:rsidRPr="00B6666B">
        <w:rPr>
          <w:rFonts w:asciiTheme="majorHAnsi" w:hAnsiTheme="majorHAnsi" w:cstheme="majorHAnsi"/>
          <w:i/>
          <w:iCs/>
        </w:rPr>
        <w:t xml:space="preserve"> </w:t>
      </w:r>
      <w:r w:rsidRPr="00B6666B">
        <w:rPr>
          <w:rFonts w:asciiTheme="majorHAnsi" w:hAnsiTheme="majorHAnsi" w:cstheme="majorHAnsi"/>
        </w:rPr>
        <w:t xml:space="preserve">created a revised definition of sustainability comprising the following five key constructs: </w:t>
      </w:r>
      <w:r w:rsidRPr="00B6666B">
        <w:rPr>
          <w:rFonts w:asciiTheme="majorHAnsi" w:hAnsiTheme="majorHAnsi" w:cstheme="majorHAnsi"/>
          <w:lang w:eastAsia="zh-CN"/>
        </w:rPr>
        <w:t xml:space="preserve">(a) </w:t>
      </w:r>
      <w:r w:rsidRPr="00B6666B">
        <w:rPr>
          <w:rFonts w:asciiTheme="majorHAnsi" w:hAnsiTheme="majorHAnsi" w:cstheme="majorHAnsi"/>
        </w:rPr>
        <w:t xml:space="preserve">After a defined period of time; (b) The programme, clinical intervention and/or implementation strategies </w:t>
      </w:r>
      <w:r w:rsidRPr="00B6666B">
        <w:rPr>
          <w:rFonts w:asciiTheme="majorHAnsi" w:hAnsiTheme="majorHAnsi" w:cstheme="majorHAnsi"/>
          <w:i/>
          <w:iCs/>
        </w:rPr>
        <w:t xml:space="preserve">continue to be delivered; (c) </w:t>
      </w:r>
      <w:r w:rsidRPr="00B6666B">
        <w:rPr>
          <w:rFonts w:asciiTheme="majorHAnsi" w:hAnsiTheme="majorHAnsi" w:cstheme="majorHAnsi"/>
        </w:rPr>
        <w:t xml:space="preserve">Individual behaviour change is maintained. </w:t>
      </w:r>
      <w:r w:rsidRPr="00B6666B">
        <w:rPr>
          <w:rFonts w:asciiTheme="majorHAnsi" w:hAnsiTheme="majorHAnsi" w:cstheme="majorHAnsi"/>
          <w:lang w:eastAsia="zh-CN"/>
        </w:rPr>
        <w:t xml:space="preserve">(d) </w:t>
      </w:r>
      <w:r w:rsidRPr="00B6666B">
        <w:rPr>
          <w:rFonts w:asciiTheme="majorHAnsi" w:hAnsiTheme="majorHAnsi" w:cstheme="majorHAnsi"/>
        </w:rPr>
        <w:t>The programme and individual behaviour change may evolve or adapt and (e) Continuing to produce benefits for individuals/systems.</w:t>
      </w:r>
    </w:p>
    <w:p w14:paraId="6C69E220" w14:textId="77777777" w:rsidR="000133E4" w:rsidRPr="00B6666B" w:rsidRDefault="000133E4" w:rsidP="000133E4">
      <w:pPr>
        <w:spacing w:after="160" w:line="259" w:lineRule="auto"/>
        <w:rPr>
          <w:rFonts w:asciiTheme="majorHAnsi" w:hAnsiTheme="majorHAnsi" w:cstheme="majorHAnsi"/>
          <w:b/>
          <w:noProof/>
        </w:rPr>
      </w:pPr>
    </w:p>
    <w:p w14:paraId="3514D9D7" w14:textId="004A207C" w:rsidR="000133E4" w:rsidRPr="00B6666B" w:rsidRDefault="000133E4" w:rsidP="000133E4">
      <w:pPr>
        <w:spacing w:after="160" w:line="259" w:lineRule="auto"/>
        <w:rPr>
          <w:rFonts w:asciiTheme="majorHAnsi" w:hAnsiTheme="majorHAnsi" w:cstheme="majorHAnsi"/>
          <w:b/>
          <w:noProof/>
        </w:rPr>
      </w:pPr>
      <w:r w:rsidRPr="00B6666B">
        <w:rPr>
          <w:rFonts w:asciiTheme="majorHAnsi" w:hAnsiTheme="majorHAnsi" w:cstheme="majorHAnsi"/>
          <w:b/>
          <w:noProof/>
        </w:rPr>
        <w:t xml:space="preserve">Abbreviations: </w:t>
      </w:r>
      <w:r w:rsidRPr="00B6666B">
        <w:rPr>
          <w:rFonts w:asciiTheme="majorHAnsi" w:hAnsiTheme="majorHAnsi" w:cstheme="majorHAnsi"/>
          <w:bCs/>
          <w:noProof/>
        </w:rPr>
        <w:t xml:space="preserve">BCI </w:t>
      </w:r>
      <w:r w:rsidR="008B0408" w:rsidRPr="00B6666B">
        <w:rPr>
          <w:rFonts w:asciiTheme="majorHAnsi" w:hAnsiTheme="majorHAnsi" w:cstheme="majorHAnsi"/>
          <w:bCs/>
          <w:noProof/>
        </w:rPr>
        <w:t>–</w:t>
      </w:r>
      <w:r w:rsidRPr="00B6666B">
        <w:rPr>
          <w:rFonts w:asciiTheme="majorHAnsi" w:hAnsiTheme="majorHAnsi" w:cstheme="majorHAnsi"/>
          <w:bCs/>
          <w:noProof/>
        </w:rPr>
        <w:t xml:space="preserve"> </w:t>
      </w:r>
      <w:r w:rsidR="008B0408" w:rsidRPr="00B6666B">
        <w:rPr>
          <w:rFonts w:asciiTheme="majorHAnsi" w:hAnsiTheme="majorHAnsi" w:cstheme="majorHAnsi"/>
          <w:bCs/>
          <w:noProof/>
        </w:rPr>
        <w:t>behavioural change intervention</w:t>
      </w:r>
      <w:r w:rsidRPr="00B6666B">
        <w:rPr>
          <w:rFonts w:asciiTheme="majorHAnsi" w:hAnsiTheme="majorHAnsi" w:cstheme="majorHAnsi"/>
          <w:bCs/>
          <w:noProof/>
        </w:rPr>
        <w:t>, N – no, NR – not reported, P – partially reported, Y – yes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059"/>
        <w:gridCol w:w="2469"/>
        <w:gridCol w:w="2127"/>
        <w:gridCol w:w="2693"/>
        <w:gridCol w:w="2268"/>
      </w:tblGrid>
      <w:tr w:rsidR="000133E4" w:rsidRPr="00B6666B" w14:paraId="2D33623E" w14:textId="77777777" w:rsidTr="0087024E">
        <w:trPr>
          <w:trHeight w:val="892"/>
          <w:tblHeader/>
        </w:trPr>
        <w:tc>
          <w:tcPr>
            <w:tcW w:w="1271" w:type="dxa"/>
            <w:shd w:val="clear" w:color="auto" w:fill="E7E6E6" w:themeFill="background2"/>
            <w:vAlign w:val="center"/>
            <w:hideMark/>
          </w:tcPr>
          <w:p w14:paraId="7BF5DC74" w14:textId="77777777" w:rsidR="000133E4" w:rsidRPr="00B6666B" w:rsidRDefault="000133E4" w:rsidP="0087024E">
            <w:pPr>
              <w:rPr>
                <w:rFonts w:asciiTheme="majorHAnsi" w:hAnsiTheme="majorHAnsi" w:cstheme="majorHAnsi"/>
                <w:b/>
                <w:bCs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b/>
                <w:bCs/>
                <w:noProof/>
                <w:color w:val="000000"/>
                <w:sz w:val="18"/>
                <w:szCs w:val="18"/>
              </w:rPr>
              <w:t>Author (year)</w:t>
            </w:r>
          </w:p>
        </w:tc>
        <w:tc>
          <w:tcPr>
            <w:tcW w:w="3059" w:type="dxa"/>
            <w:shd w:val="clear" w:color="auto" w:fill="E7E6E6" w:themeFill="background2"/>
            <w:vAlign w:val="center"/>
            <w:hideMark/>
          </w:tcPr>
          <w:p w14:paraId="221735B2" w14:textId="77777777" w:rsidR="000133E4" w:rsidRPr="00B6666B" w:rsidRDefault="000133E4" w:rsidP="0087024E">
            <w:pPr>
              <w:rPr>
                <w:rFonts w:asciiTheme="majorHAnsi" w:hAnsiTheme="majorHAnsi" w:cstheme="majorHAnsi"/>
                <w:b/>
                <w:bCs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b/>
                <w:bCs/>
                <w:noProof/>
                <w:color w:val="000000"/>
                <w:sz w:val="18"/>
                <w:szCs w:val="18"/>
              </w:rPr>
              <w:t>(A) Defined period of time?</w:t>
            </w:r>
          </w:p>
          <w:p w14:paraId="6F73A256" w14:textId="77777777" w:rsidR="000133E4" w:rsidRPr="00B6666B" w:rsidRDefault="000133E4" w:rsidP="0087024E">
            <w:pPr>
              <w:rPr>
                <w:rFonts w:asciiTheme="majorHAnsi" w:hAnsiTheme="majorHAnsi" w:cstheme="majorHAnsi"/>
                <w:b/>
                <w:bCs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b/>
                <w:bCs/>
                <w:noProof/>
                <w:color w:val="000000"/>
                <w:sz w:val="18"/>
                <w:szCs w:val="18"/>
              </w:rPr>
              <w:t>(months)</w:t>
            </w:r>
          </w:p>
        </w:tc>
        <w:tc>
          <w:tcPr>
            <w:tcW w:w="2469" w:type="dxa"/>
            <w:shd w:val="clear" w:color="auto" w:fill="E7E6E6" w:themeFill="background2"/>
            <w:vAlign w:val="center"/>
            <w:hideMark/>
          </w:tcPr>
          <w:p w14:paraId="4227B1AE" w14:textId="77777777" w:rsidR="000133E4" w:rsidRPr="00B6666B" w:rsidRDefault="000133E4" w:rsidP="0087024E">
            <w:pPr>
              <w:rPr>
                <w:rFonts w:asciiTheme="majorHAnsi" w:hAnsiTheme="majorHAnsi" w:cstheme="majorHAnsi"/>
                <w:b/>
                <w:bCs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b/>
                <w:bCs/>
                <w:noProof/>
                <w:color w:val="000000"/>
                <w:sz w:val="18"/>
                <w:szCs w:val="18"/>
              </w:rPr>
              <w:t>(B) Continues to be delivered?</w:t>
            </w:r>
          </w:p>
        </w:tc>
        <w:tc>
          <w:tcPr>
            <w:tcW w:w="2127" w:type="dxa"/>
            <w:shd w:val="clear" w:color="auto" w:fill="E7E6E6" w:themeFill="background2"/>
            <w:vAlign w:val="center"/>
            <w:hideMark/>
          </w:tcPr>
          <w:p w14:paraId="07D8448B" w14:textId="77777777" w:rsidR="000133E4" w:rsidRPr="00B6666B" w:rsidRDefault="000133E4" w:rsidP="0087024E">
            <w:pPr>
              <w:rPr>
                <w:rFonts w:asciiTheme="majorHAnsi" w:hAnsiTheme="majorHAnsi" w:cstheme="majorHAnsi"/>
                <w:b/>
                <w:bCs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b/>
                <w:bCs/>
                <w:noProof/>
                <w:color w:val="000000"/>
                <w:sz w:val="18"/>
                <w:szCs w:val="18"/>
              </w:rPr>
              <w:t>(C) Behaviour change maintained?</w:t>
            </w:r>
          </w:p>
        </w:tc>
        <w:tc>
          <w:tcPr>
            <w:tcW w:w="2693" w:type="dxa"/>
            <w:shd w:val="clear" w:color="auto" w:fill="E7E6E6" w:themeFill="background2"/>
            <w:vAlign w:val="center"/>
            <w:hideMark/>
          </w:tcPr>
          <w:p w14:paraId="0ECA444B" w14:textId="77777777" w:rsidR="000133E4" w:rsidRPr="00B6666B" w:rsidRDefault="000133E4" w:rsidP="0087024E">
            <w:pPr>
              <w:rPr>
                <w:rFonts w:asciiTheme="majorHAnsi" w:hAnsiTheme="majorHAnsi" w:cstheme="majorHAnsi"/>
                <w:b/>
                <w:bCs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b/>
                <w:bCs/>
                <w:noProof/>
                <w:color w:val="000000"/>
                <w:sz w:val="18"/>
                <w:szCs w:val="18"/>
              </w:rPr>
              <w:t>(D) Evolved or adapted?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00AAA2C7" w14:textId="77777777" w:rsidR="000133E4" w:rsidRPr="00B6666B" w:rsidRDefault="000133E4" w:rsidP="0087024E">
            <w:pPr>
              <w:rPr>
                <w:rFonts w:asciiTheme="majorHAnsi" w:hAnsiTheme="majorHAnsi" w:cstheme="majorHAnsi"/>
                <w:b/>
                <w:bCs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b/>
                <w:bCs/>
                <w:noProof/>
                <w:color w:val="000000"/>
                <w:sz w:val="18"/>
                <w:szCs w:val="18"/>
              </w:rPr>
              <w:t>(E ) Longer term benefits?</w:t>
            </w:r>
          </w:p>
        </w:tc>
      </w:tr>
      <w:tr w:rsidR="000133E4" w:rsidRPr="00B6666B" w14:paraId="5A5D4D28" w14:textId="77777777" w:rsidTr="0087024E">
        <w:tc>
          <w:tcPr>
            <w:tcW w:w="1271" w:type="dxa"/>
            <w:shd w:val="clear" w:color="auto" w:fill="auto"/>
            <w:hideMark/>
          </w:tcPr>
          <w:p w14:paraId="274CB5F9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1. Ament </w:t>
            </w:r>
          </w:p>
          <w:p w14:paraId="44EDE171" w14:textId="729A09F6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2. 2017 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PEVuZE5vdGU+PENpdGU+PEF1dGhvcj5BbWVudDwvQXV0aG9yPjxZZWFyPjIwMTc8L1llYXI+PFJl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PEVuZE5vdGU+PENpdGU+PEF1dGhvcj5BbWVudDwvQXV0aG9yPjxZZWFyPjIwMTc8L1llYXI+PFJl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EN.CITE.DATA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</w:p>
          <w:p w14:paraId="74EE9549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3059" w:type="dxa"/>
            <w:shd w:val="clear" w:color="auto" w:fill="auto"/>
            <w:hideMark/>
          </w:tcPr>
          <w:p w14:paraId="7FE202F5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1C987182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(36 – 72)</w:t>
            </w:r>
          </w:p>
          <w:p w14:paraId="1F474F7C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2469" w:type="dxa"/>
            <w:shd w:val="clear" w:color="auto" w:fill="auto"/>
            <w:hideMark/>
          </w:tcPr>
          <w:p w14:paraId="0DC117EC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43BF8456" w14:textId="27F13726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7202CC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I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nformal lunches / 3 months)</w:t>
            </w:r>
          </w:p>
        </w:tc>
        <w:tc>
          <w:tcPr>
            <w:tcW w:w="2127" w:type="dxa"/>
            <w:shd w:val="clear" w:color="auto" w:fill="auto"/>
            <w:hideMark/>
          </w:tcPr>
          <w:p w14:paraId="2544BBA6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</w:t>
            </w:r>
          </w:p>
          <w:p w14:paraId="58DF9211" w14:textId="2CA5B810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7202CC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S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ustainability varied between hospitals)</w:t>
            </w:r>
          </w:p>
          <w:p w14:paraId="13F369F3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14:paraId="7C344599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7C5EF2DE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(Adaptability reported as a factor for sustainability)</w:t>
            </w:r>
          </w:p>
        </w:tc>
        <w:tc>
          <w:tcPr>
            <w:tcW w:w="2268" w:type="dxa"/>
            <w:shd w:val="clear" w:color="auto" w:fill="auto"/>
            <w:hideMark/>
          </w:tcPr>
          <w:p w14:paraId="61982B41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</w:t>
            </w:r>
          </w:p>
          <w:p w14:paraId="25C03927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(Early implementation success)</w:t>
            </w:r>
          </w:p>
        </w:tc>
      </w:tr>
      <w:tr w:rsidR="000133E4" w:rsidRPr="00B6666B" w14:paraId="6BFAE62E" w14:textId="77777777" w:rsidTr="0087024E">
        <w:tc>
          <w:tcPr>
            <w:tcW w:w="1271" w:type="dxa"/>
            <w:shd w:val="clear" w:color="auto" w:fill="auto"/>
            <w:hideMark/>
          </w:tcPr>
          <w:p w14:paraId="4865D604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1. Belizan</w:t>
            </w:r>
          </w:p>
          <w:p w14:paraId="05D0332B" w14:textId="51A5E256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2. 2011 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 &lt;EndNote&gt;&lt;Cite&gt;&lt;Author&gt;Belizan&lt;/Author&gt;&lt;Year&gt;2011&lt;/Year&gt;&lt;RecNum&gt;54&lt;/RecNum&gt;&lt;DisplayText&gt;&lt;style face="superscript"&gt;3&lt;/style&gt;&lt;/DisplayText&gt;&lt;record&gt;&lt;rec-number&gt;54&lt;/rec-number&gt;&lt;foreign-keys&gt;&lt;key app="EN" db-id="5rvs2rr9m5pae4e09rpv5z5uxtzxsdz00pes" timestamp="1527534880"&gt;54&lt;/key&gt;&lt;/foreign-keys&gt;&lt;ref-type name="Journal Article"&gt;17&lt;/ref-type&gt;&lt;contributors&gt;&lt;authors&gt;&lt;author&gt;Belizan, M.&lt;/author&gt;&lt;author&gt;Bergh, A. M.&lt;/author&gt;&lt;author&gt;Cilliers, C.&lt;/author&gt;&lt;author&gt;Pattinson, R. C.&lt;/author&gt;&lt;author&gt;Voce, A.&lt;/author&gt;&lt;author&gt;Synergy, Group&lt;/author&gt;&lt;/authors&gt;&lt;/contributors&gt;&lt;auth-address&gt;MRC Unit for Maternal and Infant Health Care Strategies, University of Pretoria, Arcadia, South Africa.&lt;/auth-address&gt;&lt;titles&gt;&lt;title&gt;Stages of change: A qualitative study on the implementation of a perinatal audit programme in South Africa&lt;/title&gt;&lt;secondary-title&gt;BMC Health Serv Res&lt;/secondary-title&gt;&lt;/titles&gt;&lt;periodical&gt;&lt;full-title&gt;BMC Health Serv Res&lt;/full-title&gt;&lt;/periodical&gt;&lt;pages&gt;243&lt;/pages&gt;&lt;volume&gt;11&lt;/volume&gt;&lt;keywords&gt;&lt;keyword&gt;Developing Countries&lt;/keyword&gt;&lt;keyword&gt;Evaluation Studies as Topic&lt;/keyword&gt;&lt;keyword&gt;Female&lt;/keyword&gt;&lt;keyword&gt;Health Plan Implementation&lt;/keyword&gt;&lt;keyword&gt;Humans&lt;/keyword&gt;&lt;keyword&gt;Infant Mortality/*trends&lt;/keyword&gt;&lt;keyword&gt;Infant, Newborn&lt;/keyword&gt;&lt;keyword&gt;Male&lt;/keyword&gt;&lt;keyword&gt;Medical Audit/*organization &amp;amp; administration&lt;/keyword&gt;&lt;keyword&gt;Perinatal Care/*organization &amp;amp; administration&lt;/keyword&gt;&lt;keyword&gt;Program Development&lt;/keyword&gt;&lt;keyword&gt;Program Evaluation&lt;/keyword&gt;&lt;keyword&gt;*Quality of Health Care&lt;/keyword&gt;&lt;keyword&gt;South Africa&lt;/keyword&gt;&lt;/keywords&gt;&lt;dates&gt;&lt;year&gt;2011&lt;/year&gt;&lt;pub-dates&gt;&lt;date&gt;Sep 30&lt;/date&gt;&lt;/pub-dates&gt;&lt;/dates&gt;&lt;pub-location&gt;United; &amp;#xD;&amp;#xD;Kingdom&lt;/pub-location&gt;&lt;isbn&gt;1472-6963 (Electronic)&amp;#xD;1472-6963 (Linking)&lt;/isbn&gt;&lt;accession-num&gt;21958353&lt;/accession-num&gt;&lt;urls&gt;&lt;related-urls&gt;&lt;url&gt;https://www.ncbi.nlm.nih.gov/pubmed/21958353&lt;/url&gt;&lt;/related-urls&gt;&lt;/urls&gt;&lt;custom2&gt;PMC3195711&lt;/custom2&gt;&lt;electronic-resource-num&gt;10.1186/1472-6963-11-243&lt;/electronic-resource-num&gt;&lt;/record&gt;&lt;/Cite&gt;&lt;/EndNote&gt;</w:instrTex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  <w:vertAlign w:val="superscript"/>
              </w:rPr>
              <w:t>3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059" w:type="dxa"/>
            <w:shd w:val="clear" w:color="auto" w:fill="auto"/>
            <w:hideMark/>
          </w:tcPr>
          <w:p w14:paraId="1F47B8B0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1D84F708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(36 – 60)</w:t>
            </w:r>
          </w:p>
        </w:tc>
        <w:tc>
          <w:tcPr>
            <w:tcW w:w="2469" w:type="dxa"/>
            <w:shd w:val="clear" w:color="auto" w:fill="auto"/>
            <w:hideMark/>
          </w:tcPr>
          <w:p w14:paraId="11059F23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1FB6C228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(Review meetings, regional/provincial coordinator to ensure sustainability)</w:t>
            </w:r>
          </w:p>
        </w:tc>
        <w:tc>
          <w:tcPr>
            <w:tcW w:w="2127" w:type="dxa"/>
            <w:shd w:val="clear" w:color="auto" w:fill="auto"/>
            <w:hideMark/>
          </w:tcPr>
          <w:p w14:paraId="41433419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4A328C6E" w14:textId="604A46FF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7202CC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A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ll sites reached the institutionalision phase where the audit becomes part of the routine)</w:t>
            </w:r>
          </w:p>
        </w:tc>
        <w:tc>
          <w:tcPr>
            <w:tcW w:w="2693" w:type="dxa"/>
            <w:shd w:val="clear" w:color="auto" w:fill="auto"/>
            <w:hideMark/>
          </w:tcPr>
          <w:p w14:paraId="104240A4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2268" w:type="dxa"/>
            <w:shd w:val="clear" w:color="auto" w:fill="auto"/>
            <w:hideMark/>
          </w:tcPr>
          <w:p w14:paraId="58B67D89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</w:tc>
      </w:tr>
      <w:tr w:rsidR="000133E4" w:rsidRPr="00B6666B" w14:paraId="4925CF30" w14:textId="77777777" w:rsidTr="0087024E">
        <w:tc>
          <w:tcPr>
            <w:tcW w:w="1271" w:type="dxa"/>
            <w:shd w:val="clear" w:color="auto" w:fill="auto"/>
            <w:hideMark/>
          </w:tcPr>
          <w:p w14:paraId="67D9F2FC" w14:textId="7CBB8804" w:rsidR="00A701E5" w:rsidRPr="00B6666B" w:rsidRDefault="00A701E5" w:rsidP="00A701E5">
            <w:pPr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</w:rPr>
              <w:t xml:space="preserve">1. Bergh </w:t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</w:rPr>
              <w:fldChar w:fldCharType="begin">
                <w:fldData xml:space="preserve">PEVuZE5vdGU+PENpdGU+PEF1dGhvcj5CZXJnaDwvQXV0aG9yPjxZZWFyPjIwMTQ8L1llYXI+PFJl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</w:fldData>
              </w:fldChar>
            </w:r>
            <w:r w:rsidR="00B6666B" w:rsidRPr="00B6666B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</w:rPr>
              <w:instrText xml:space="preserve"> ADDIN EN.CITE </w:instrText>
            </w:r>
            <w:r w:rsidR="00B6666B" w:rsidRPr="00B6666B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</w:rPr>
              <w:fldChar w:fldCharType="begin">
                <w:fldData xml:space="preserve">PEVuZE5vdGU+PENpdGU+PEF1dGhvcj5CZXJnaDwvQXV0aG9yPjxZZWFyPjIwMTQ8L1llYXI+PFJl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</w:fldData>
              </w:fldChar>
            </w:r>
            <w:r w:rsidR="00B6666B" w:rsidRPr="00B6666B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</w:rPr>
              <w:instrText xml:space="preserve"> ADDIN EN.CITE.DATA </w:instrText>
            </w:r>
            <w:r w:rsidR="00B6666B" w:rsidRPr="00B6666B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</w:rPr>
            </w:r>
            <w:r w:rsidR="00B6666B" w:rsidRPr="00B6666B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</w:rPr>
              <w:fldChar w:fldCharType="end"/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</w:rPr>
              <w:fldChar w:fldCharType="separate"/>
            </w:r>
            <w:r w:rsidR="00B6666B" w:rsidRPr="00B6666B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  <w:vertAlign w:val="superscript"/>
              </w:rPr>
              <w:t>4</w:t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</w:rPr>
              <w:fldChar w:fldCharType="end"/>
            </w:r>
          </w:p>
          <w:p w14:paraId="135D64C1" w14:textId="2F4B94E0" w:rsidR="000133E4" w:rsidRPr="00B6666B" w:rsidRDefault="00A701E5" w:rsidP="00A701E5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sz w:val="20"/>
                <w:szCs w:val="20"/>
              </w:rPr>
              <w:t>2. 2014</w:t>
            </w:r>
          </w:p>
          <w:p w14:paraId="00EF0547" w14:textId="367564ED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3059" w:type="dxa"/>
            <w:shd w:val="clear" w:color="auto" w:fill="auto"/>
            <w:hideMark/>
          </w:tcPr>
          <w:p w14:paraId="6CAA1B01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</w:t>
            </w:r>
          </w:p>
          <w:p w14:paraId="54DAE7A1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(Implementation started Malawi 1999; Uganda 2002; Rwanda 2007; Mali 2008. Unclear when study was actually conducted)</w:t>
            </w:r>
          </w:p>
        </w:tc>
        <w:tc>
          <w:tcPr>
            <w:tcW w:w="2469" w:type="dxa"/>
            <w:shd w:val="clear" w:color="auto" w:fill="auto"/>
            <w:hideMark/>
          </w:tcPr>
          <w:p w14:paraId="6CF4F104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</w:t>
            </w:r>
          </w:p>
          <w:p w14:paraId="0BCF0504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(Length of delivery and consistency is unclear) </w:t>
            </w:r>
          </w:p>
        </w:tc>
        <w:tc>
          <w:tcPr>
            <w:tcW w:w="2127" w:type="dxa"/>
            <w:shd w:val="clear" w:color="auto" w:fill="auto"/>
            <w:hideMark/>
          </w:tcPr>
          <w:p w14:paraId="200026EC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</w:t>
            </w:r>
          </w:p>
          <w:p w14:paraId="40E1F59D" w14:textId="3CE24AC9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7202CC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M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aintained in 2/4 countries)</w:t>
            </w:r>
          </w:p>
        </w:tc>
        <w:tc>
          <w:tcPr>
            <w:tcW w:w="2693" w:type="dxa"/>
            <w:shd w:val="clear" w:color="auto" w:fill="auto"/>
            <w:hideMark/>
          </w:tcPr>
          <w:p w14:paraId="3798659F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2268" w:type="dxa"/>
            <w:shd w:val="clear" w:color="auto" w:fill="auto"/>
            <w:hideMark/>
          </w:tcPr>
          <w:p w14:paraId="6C7F5994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</w:t>
            </w:r>
          </w:p>
          <w:p w14:paraId="6C9C7448" w14:textId="6B4A653C" w:rsidR="000133E4" w:rsidRPr="00B6666B" w:rsidRDefault="007202CC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7C0768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Govt. Policy documents amended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  <w:r w:rsidR="007C0768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0133E4" w:rsidRPr="00B6666B" w14:paraId="0E5591C7" w14:textId="77777777" w:rsidTr="0087024E">
        <w:tc>
          <w:tcPr>
            <w:tcW w:w="1271" w:type="dxa"/>
            <w:shd w:val="clear" w:color="auto" w:fill="auto"/>
            <w:hideMark/>
          </w:tcPr>
          <w:p w14:paraId="4A8A46F8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1. Bernstein </w:t>
            </w:r>
          </w:p>
          <w:p w14:paraId="35D16C77" w14:textId="2BE4C4B0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2. 2009 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PEVuZE5vdGU+PENpdGU+PEF1dGhvcj5CZXJuc3RlaW48L0F1dGhvcj48WWVhcj4yMDA5PC9ZZWFy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PEVuZE5vdGU+PENpdGU+PEF1dGhvcj5CZXJuc3RlaW48L0F1dGhvcj48WWVhcj4yMDA5PC9ZZWFy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EN.CITE.DATA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  <w:vertAlign w:val="superscript"/>
              </w:rPr>
              <w:t>5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3059" w:type="dxa"/>
            <w:shd w:val="clear" w:color="auto" w:fill="auto"/>
            <w:hideMark/>
          </w:tcPr>
          <w:p w14:paraId="3E3AD8F0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72A14281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(18)</w:t>
            </w:r>
          </w:p>
        </w:tc>
        <w:tc>
          <w:tcPr>
            <w:tcW w:w="2469" w:type="dxa"/>
            <w:shd w:val="clear" w:color="auto" w:fill="auto"/>
            <w:hideMark/>
          </w:tcPr>
          <w:p w14:paraId="2F814E78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0EAC11F6" w14:textId="43947B5D" w:rsidR="0087024E" w:rsidRPr="00B6666B" w:rsidRDefault="008B0408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87024E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Throughout - Monthly teleconferences and quarterly educational workshops to review</w:t>
            </w:r>
            <w:r w:rsidR="007202CC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87024E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/</w:t>
            </w:r>
            <w:r w:rsidR="007202CC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87024E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share successes</w:t>
            </w:r>
            <w:r w:rsidR="007202CC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87024E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/challenges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7" w:type="dxa"/>
            <w:shd w:val="clear" w:color="auto" w:fill="auto"/>
            <w:hideMark/>
          </w:tcPr>
          <w:p w14:paraId="7A39BEF7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145FF734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(Only interviewed at sites that maintained change)</w:t>
            </w:r>
          </w:p>
        </w:tc>
        <w:tc>
          <w:tcPr>
            <w:tcW w:w="2693" w:type="dxa"/>
            <w:shd w:val="clear" w:color="auto" w:fill="auto"/>
            <w:hideMark/>
          </w:tcPr>
          <w:p w14:paraId="409B47E7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2268" w:type="dxa"/>
            <w:shd w:val="clear" w:color="auto" w:fill="auto"/>
            <w:hideMark/>
          </w:tcPr>
          <w:p w14:paraId="202243BC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5D8D3C77" w14:textId="6E809D0E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B13248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At the outset training conducted to make program self-sufficientmaintain and easy to. Investment in marketing to key stakeholders</w:t>
            </w:r>
            <w:r w:rsidR="000F1DE4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</w:tr>
      <w:tr w:rsidR="000133E4" w:rsidRPr="00B6666B" w14:paraId="52EC7441" w14:textId="77777777" w:rsidTr="0087024E">
        <w:tc>
          <w:tcPr>
            <w:tcW w:w="1271" w:type="dxa"/>
            <w:shd w:val="clear" w:color="auto" w:fill="auto"/>
            <w:hideMark/>
          </w:tcPr>
          <w:p w14:paraId="03C62C07" w14:textId="5CBD374D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1. Bhanbhro </w:t>
            </w:r>
          </w:p>
          <w:p w14:paraId="6493CCE0" w14:textId="63B38BBF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2. 2016 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PEVuZE5vdGU+PENpdGU+PEF1dGhvcj5CaGFuYmhybzwvQXV0aG9yPjxZZWFyPjIwMTY8L1llYXI+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PEVuZE5vdGU+PENpdGU+PEF1dGhvcj5CaGFuYmhybzwvQXV0aG9yPjxZZWFyPjIwMTY8L1llYXI+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EN.CITE.DATA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  <w:vertAlign w:val="superscript"/>
              </w:rPr>
              <w:t>6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3059" w:type="dxa"/>
            <w:shd w:val="clear" w:color="auto" w:fill="auto"/>
            <w:hideMark/>
          </w:tcPr>
          <w:p w14:paraId="1527A065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2C40EF33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(12)</w:t>
            </w:r>
          </w:p>
          <w:p w14:paraId="52254D52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2469" w:type="dxa"/>
            <w:shd w:val="clear" w:color="auto" w:fill="auto"/>
            <w:hideMark/>
          </w:tcPr>
          <w:p w14:paraId="7C141BCD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2A7B7F96" w14:textId="5E1CC632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7202CC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R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egular meetings)</w:t>
            </w:r>
          </w:p>
        </w:tc>
        <w:tc>
          <w:tcPr>
            <w:tcW w:w="2127" w:type="dxa"/>
            <w:shd w:val="clear" w:color="auto" w:fill="auto"/>
            <w:hideMark/>
          </w:tcPr>
          <w:p w14:paraId="5EDA578F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</w:t>
            </w:r>
          </w:p>
          <w:p w14:paraId="795E0062" w14:textId="10EC5B96" w:rsidR="0087024E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(Legacy described as mixed</w:t>
            </w:r>
            <w:r w:rsidR="000F1DE4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; s</w:t>
            </w:r>
            <w:r w:rsidR="0087024E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taff reverted to previous demarcations </w:t>
            </w:r>
            <w:r w:rsidR="0087024E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lastRenderedPageBreak/>
              <w:t>and behaviours. Reasoning: insufficient prep; brevity of engagement of intervention team; misunderstanding aims of intervention; resources (lack of); role boundaries; leadership; competing priorities</w:t>
            </w:r>
            <w:r w:rsidR="000F1DE4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auto"/>
            <w:hideMark/>
          </w:tcPr>
          <w:p w14:paraId="26419DF9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lastRenderedPageBreak/>
              <w:t>NR</w:t>
            </w:r>
          </w:p>
        </w:tc>
        <w:tc>
          <w:tcPr>
            <w:tcW w:w="2268" w:type="dxa"/>
            <w:shd w:val="clear" w:color="auto" w:fill="auto"/>
            <w:hideMark/>
          </w:tcPr>
          <w:p w14:paraId="3E56225D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</w:t>
            </w:r>
          </w:p>
          <w:p w14:paraId="09711983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(Mixed evidence across units)</w:t>
            </w:r>
          </w:p>
        </w:tc>
      </w:tr>
      <w:tr w:rsidR="000133E4" w:rsidRPr="00B6666B" w14:paraId="66F1D237" w14:textId="77777777" w:rsidTr="0087024E">
        <w:tc>
          <w:tcPr>
            <w:tcW w:w="1271" w:type="dxa"/>
            <w:shd w:val="clear" w:color="auto" w:fill="auto"/>
            <w:hideMark/>
          </w:tcPr>
          <w:p w14:paraId="5434CE42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 xml:space="preserve">1. Bouamrane and Mair </w:t>
            </w:r>
          </w:p>
          <w:p w14:paraId="08D9A25B" w14:textId="2318106D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 xml:space="preserve">2. 2014 </w:t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begin">
                <w:fldData xml:space="preserve">PEVuZE5vdGU+PENpdGU+PEF1dGhvcj5Cb3VhbXJhbmU8L0F1dGhvcj48WWVhcj4yMDE0PC9ZZWFy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instrText xml:space="preserve"> ADDIN EN.CITE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begin">
                <w:fldData xml:space="preserve">PEVuZE5vdGU+PENpdGU+PEF1dGhvcj5Cb3VhbXJhbmU8L0F1dGhvcj48WWVhcj4yMDE0PC9ZZWFy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instrText xml:space="preserve"> ADDIN EN.CITE.DATA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end"/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  <w:vertAlign w:val="superscript"/>
              </w:rPr>
              <w:t>7</w:t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059" w:type="dxa"/>
            <w:shd w:val="clear" w:color="auto" w:fill="auto"/>
            <w:hideMark/>
          </w:tcPr>
          <w:p w14:paraId="20363183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Y</w:t>
            </w:r>
          </w:p>
          <w:p w14:paraId="5A1627C2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(24)</w:t>
            </w:r>
          </w:p>
        </w:tc>
        <w:tc>
          <w:tcPr>
            <w:tcW w:w="2469" w:type="dxa"/>
            <w:shd w:val="clear" w:color="auto" w:fill="auto"/>
            <w:hideMark/>
          </w:tcPr>
          <w:p w14:paraId="1F002E05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Y</w:t>
            </w:r>
          </w:p>
          <w:p w14:paraId="64F248E9" w14:textId="5DFC612B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(</w:t>
            </w:r>
            <w:r w:rsidR="007202CC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E</w:t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mbedded in existing systems)</w:t>
            </w:r>
          </w:p>
        </w:tc>
        <w:tc>
          <w:tcPr>
            <w:tcW w:w="2127" w:type="dxa"/>
            <w:shd w:val="clear" w:color="auto" w:fill="auto"/>
            <w:hideMark/>
          </w:tcPr>
          <w:p w14:paraId="3DE3FD58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Y</w:t>
            </w:r>
          </w:p>
          <w:p w14:paraId="6E7AE59E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(Form was embedded)</w:t>
            </w:r>
          </w:p>
        </w:tc>
        <w:tc>
          <w:tcPr>
            <w:tcW w:w="2693" w:type="dxa"/>
            <w:shd w:val="clear" w:color="auto" w:fill="auto"/>
            <w:hideMark/>
          </w:tcPr>
          <w:p w14:paraId="632CD339" w14:textId="77777777" w:rsidR="004E6A7B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Y</w:t>
            </w:r>
            <w:r w:rsidR="004E6A7B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 xml:space="preserve"> </w:t>
            </w:r>
          </w:p>
          <w:p w14:paraId="1C714DC6" w14:textId="6308C9A6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(Ability to adapt the system and keep it up to date)</w:t>
            </w:r>
          </w:p>
        </w:tc>
        <w:tc>
          <w:tcPr>
            <w:tcW w:w="2268" w:type="dxa"/>
            <w:shd w:val="clear" w:color="auto" w:fill="auto"/>
            <w:hideMark/>
          </w:tcPr>
          <w:p w14:paraId="41C17567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Y</w:t>
            </w:r>
          </w:p>
          <w:p w14:paraId="35C1CD68" w14:textId="32DEB5C9" w:rsidR="000133E4" w:rsidRPr="00B6666B" w:rsidRDefault="00C3784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B13248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Consensual and contextualised implementation key to embedding into routine use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</w:tr>
      <w:tr w:rsidR="000133E4" w:rsidRPr="00B6666B" w14:paraId="57F37556" w14:textId="77777777" w:rsidTr="0087024E">
        <w:tc>
          <w:tcPr>
            <w:tcW w:w="1271" w:type="dxa"/>
            <w:shd w:val="clear" w:color="auto" w:fill="auto"/>
            <w:hideMark/>
          </w:tcPr>
          <w:p w14:paraId="661A741A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1. Brady</w:t>
            </w:r>
          </w:p>
          <w:p w14:paraId="1FE4E768" w14:textId="12391DE0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 xml:space="preserve">2. 2014 </w:t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begin">
                <w:fldData xml:space="preserve">PEVuZE5vdGU+PENpdGU+PEF1dGhvcj5CcmFkeTwvQXV0aG9yPjxZZWFyPjIwMTQ8L1llYXI+PFJl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instrText xml:space="preserve"> ADDIN EN.CITE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begin">
                <w:fldData xml:space="preserve">PEVuZE5vdGU+PENpdGU+PEF1dGhvcj5CcmFkeTwvQXV0aG9yPjxZZWFyPjIwMTQ8L1llYXI+PFJl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instrText xml:space="preserve"> ADDIN EN.CITE.DATA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end"/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  <w:vertAlign w:val="superscript"/>
              </w:rPr>
              <w:t>8</w:t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059" w:type="dxa"/>
            <w:shd w:val="clear" w:color="auto" w:fill="auto"/>
            <w:hideMark/>
          </w:tcPr>
          <w:p w14:paraId="2B8E5214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Y</w:t>
            </w:r>
          </w:p>
          <w:p w14:paraId="0DEFA62E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(&gt;12)</w:t>
            </w:r>
          </w:p>
        </w:tc>
        <w:tc>
          <w:tcPr>
            <w:tcW w:w="2469" w:type="dxa"/>
            <w:shd w:val="clear" w:color="auto" w:fill="auto"/>
            <w:hideMark/>
          </w:tcPr>
          <w:p w14:paraId="3DC6EF2E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NR</w:t>
            </w:r>
          </w:p>
        </w:tc>
        <w:tc>
          <w:tcPr>
            <w:tcW w:w="2127" w:type="dxa"/>
            <w:shd w:val="clear" w:color="auto" w:fill="auto"/>
            <w:hideMark/>
          </w:tcPr>
          <w:p w14:paraId="13D28198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NR</w:t>
            </w:r>
          </w:p>
        </w:tc>
        <w:tc>
          <w:tcPr>
            <w:tcW w:w="2693" w:type="dxa"/>
            <w:shd w:val="clear" w:color="auto" w:fill="auto"/>
            <w:hideMark/>
          </w:tcPr>
          <w:p w14:paraId="743AD2DE" w14:textId="5CD4B8E6" w:rsidR="000133E4" w:rsidRPr="00B6666B" w:rsidRDefault="00C3784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NR</w:t>
            </w:r>
          </w:p>
        </w:tc>
        <w:tc>
          <w:tcPr>
            <w:tcW w:w="2268" w:type="dxa"/>
            <w:shd w:val="clear" w:color="auto" w:fill="auto"/>
            <w:hideMark/>
          </w:tcPr>
          <w:p w14:paraId="3419AC4A" w14:textId="17BCC80E" w:rsidR="000133E4" w:rsidRPr="00B6666B" w:rsidRDefault="00C3784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NR</w:t>
            </w:r>
          </w:p>
        </w:tc>
      </w:tr>
      <w:tr w:rsidR="000133E4" w:rsidRPr="00B6666B" w14:paraId="19852BA0" w14:textId="77777777" w:rsidTr="0087024E">
        <w:tc>
          <w:tcPr>
            <w:tcW w:w="1271" w:type="dxa"/>
            <w:shd w:val="clear" w:color="auto" w:fill="auto"/>
            <w:hideMark/>
          </w:tcPr>
          <w:p w14:paraId="31E95802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1. Bridges</w:t>
            </w:r>
          </w:p>
          <w:p w14:paraId="5FE2108D" w14:textId="72448233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2. 2017 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 &lt;EndNote&gt;&lt;Cite&gt;&lt;Author&gt;Bridges&lt;/Author&gt;&lt;Year&gt;2017&lt;/Year&gt;&lt;RecNum&gt;4&lt;/RecNum&gt;&lt;DisplayText&gt;&lt;style face="superscript"&gt;9&lt;/style&gt;&lt;/DisplayText&gt;&lt;record&gt;&lt;rec-number&gt;4&lt;/rec-number&gt;&lt;foreign-keys&gt;&lt;key app="EN" db-id="5rvs2rr9m5pae4e09rpv5z5uxtzxsdz00pes" timestamp="1524578998"&gt;4&lt;/key&gt;&lt;/foreign-keys&gt;&lt;ref-type name="Journal Article"&gt;17&lt;/ref-type&gt;&lt;contributors&gt;&lt;authors&gt;&lt;author&gt;Bridges, J.&lt;/author&gt;&lt;author&gt;May, C.&lt;/author&gt;&lt;author&gt;Fuller, A.&lt;/author&gt;&lt;author&gt;Griffiths, P.&lt;/author&gt;&lt;author&gt;Wigley, W.&lt;/author&gt;&lt;author&gt;Gould, L.&lt;/author&gt;&lt;author&gt;Barker, H.&lt;/author&gt;&lt;author&gt;Libberton, P.&lt;/author&gt;&lt;/authors&gt;&lt;/contributors&gt;&lt;auth-address&gt;Faculty of Health Sciences, University of Southampton, Southampton, UK.&amp;#xD;NIHR CLAHRC Wessex, Southampton, UK.&amp;#xD;Institute of Education, University College London, London, UK.&lt;/auth-address&gt;&lt;titles&gt;&lt;title&gt;Optimising impact and sustainability: a qualitative process evaluation of a complex intervention targeted at compassionate care&lt;/title&gt;&lt;secondary-title&gt;BMJ Qual Saf&lt;/secondary-title&gt;&lt;/titles&gt;&lt;periodical&gt;&lt;full-title&gt;BMJ Qual Saf&lt;/full-title&gt;&lt;/periodical&gt;&lt;pages&gt;970-977&lt;/pages&gt;&lt;volume&gt;26&lt;/volume&gt;&lt;number&gt;12&lt;/number&gt;&lt;edition&gt;2017/09/17&lt;/edition&gt;&lt;keywords&gt;&lt;keyword&gt;health professions education&lt;/keyword&gt;&lt;keyword&gt;humaneness&lt;/keyword&gt;&lt;keyword&gt;implementation science&lt;/keyword&gt;&lt;keyword&gt;organizational theory&lt;/keyword&gt;&lt;keyword&gt;teamwork&lt;/keyword&gt;&lt;/keywords&gt;&lt;dates&gt;&lt;year&gt;2017&lt;/year&gt;&lt;pub-dates&gt;&lt;date&gt;Dec&lt;/date&gt;&lt;/pub-dates&gt;&lt;/dates&gt;&lt;isbn&gt;2044-5423 (Electronic)&amp;#xD;2044-5415 (Linking)&lt;/isbn&gt;&lt;accession-num&gt;28916581&lt;/accession-num&gt;&lt;urls&gt;&lt;related-urls&gt;&lt;url&gt;https://www.ncbi.nlm.nih.gov/pubmed/28916581&lt;/url&gt;&lt;/related-urls&gt;&lt;/urls&gt;&lt;custom2&gt;PMC5750433&lt;/custom2&gt;&lt;electronic-resource-num&gt;10.1136/bmjqs-2017-006702&lt;/electronic-resource-num&gt;&lt;/record&gt;&lt;/Cite&gt;&lt;/EndNote&gt;</w:instrTex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  <w:vertAlign w:val="superscript"/>
              </w:rPr>
              <w:t>9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3059" w:type="dxa"/>
            <w:shd w:val="clear" w:color="auto" w:fill="auto"/>
            <w:hideMark/>
          </w:tcPr>
          <w:p w14:paraId="7EA1EA87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24AF402B" w14:textId="40153FAB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C37844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12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  <w:r w:rsidR="003B471C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469" w:type="dxa"/>
            <w:shd w:val="clear" w:color="auto" w:fill="auto"/>
            <w:hideMark/>
          </w:tcPr>
          <w:p w14:paraId="723D86A9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</w:t>
            </w:r>
          </w:p>
          <w:p w14:paraId="3D6407D1" w14:textId="6ED063D9" w:rsidR="000133E4" w:rsidRPr="00B6666B" w:rsidRDefault="00C3784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7C0768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Evidenced via 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i</w:t>
            </w:r>
            <w:r w:rsidR="007C0768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nterviews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7" w:type="dxa"/>
            <w:shd w:val="clear" w:color="auto" w:fill="auto"/>
            <w:hideMark/>
          </w:tcPr>
          <w:p w14:paraId="71B6BC12" w14:textId="77777777" w:rsidR="00C37844" w:rsidRPr="00B6666B" w:rsidRDefault="00C3784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</w:t>
            </w:r>
            <w:r w:rsidR="003B471C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 </w:t>
            </w:r>
          </w:p>
          <w:p w14:paraId="418CB1AB" w14:textId="098317D2" w:rsidR="003B471C" w:rsidRPr="00B6666B" w:rsidRDefault="00C3784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3B471C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All staff were able to articulate ongoing activitives associated with the intervention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.</w:t>
            </w:r>
            <w:r w:rsidR="003B471C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 However </w:t>
            </w:r>
            <w:r w:rsidR="00881899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ownership for maintaining the intervention variable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auto"/>
            <w:hideMark/>
          </w:tcPr>
          <w:p w14:paraId="4D88D7AB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15C6A034" w14:textId="5E0B6836" w:rsidR="000133E4" w:rsidRPr="00B6666B" w:rsidRDefault="00C37844" w:rsidP="00881899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881899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Describes e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vidence</w:t>
            </w:r>
            <w:r w:rsidR="00881899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 of PDN working with staff to make intervention more flexible and fit better with resource pressures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hideMark/>
          </w:tcPr>
          <w:p w14:paraId="7FFC9FA3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</w:tc>
      </w:tr>
      <w:tr w:rsidR="000133E4" w:rsidRPr="00B6666B" w14:paraId="7B811883" w14:textId="77777777" w:rsidTr="0087024E">
        <w:tc>
          <w:tcPr>
            <w:tcW w:w="1271" w:type="dxa"/>
            <w:shd w:val="clear" w:color="auto" w:fill="auto"/>
            <w:hideMark/>
          </w:tcPr>
          <w:p w14:paraId="24E752E6" w14:textId="3FF3E4BB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 xml:space="preserve">1. Campbell </w:t>
            </w:r>
          </w:p>
          <w:p w14:paraId="5963F6C1" w14:textId="26CC6660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 xml:space="preserve">2. 2011 </w:t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begin"/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instrText xml:space="preserve"> ADDIN EN.CITE &lt;EndNote&gt;&lt;Cite&gt;&lt;Author&gt;Campbell&lt;/Author&gt;&lt;Year&gt;2011&lt;/Year&gt;&lt;RecNum&gt;58&lt;/RecNum&gt;&lt;DisplayText&gt;&lt;style face="superscript"&gt;10&lt;/style&gt;&lt;/DisplayText&gt;&lt;record&gt;&lt;rec-number&gt;58&lt;/rec-number&gt;&lt;foreign-keys&gt;&lt;key app="EN" db-id="5rvs2rr9m5pae4e09rpv5z5uxtzxsdz00pes" timestamp="1527537451"&gt;58&lt;/key&gt;&lt;/foreign-keys&gt;&lt;ref-type name="Journal Article"&gt;17&lt;/ref-type&gt;&lt;contributors&gt;&lt;authors&gt;&lt;author&gt;Campbell, S.&lt;/author&gt;&lt;author&gt;Pieters, K.&lt;/author&gt;&lt;author&gt;Mullen, K. A.&lt;/author&gt;&lt;author&gt;Reece, R.&lt;/author&gt;&lt;author&gt;Reid, R. D.&lt;/author&gt;&lt;/authors&gt;&lt;/contributors&gt;&lt;auth-address&gt;Propel Centre for Population Health Impact, University of Waterloo, Waterloo, ON, Canada. sharoncm@uwaterloo.ca&lt;/auth-address&gt;&lt;titles&gt;&lt;title&gt;Examining sustainability in a hospital setting: case of smoking cessation&lt;/title&gt;&lt;secondary-title&gt;Implement Sci&lt;/secondary-title&gt;&lt;/titles&gt;&lt;periodical&gt;&lt;full-title&gt;Implement Sci&lt;/full-title&gt;&lt;/periodical&gt;&lt;pages&gt;108&lt;/pages&gt;&lt;volume&gt;6&lt;/volume&gt;&lt;keywords&gt;&lt;keyword&gt;Hospital Administration&lt;/keyword&gt;&lt;keyword&gt;*Hospitals&lt;/keyword&gt;&lt;keyword&gt;Humans&lt;/keyword&gt;&lt;keyword&gt;Interviews as Topic&lt;/keyword&gt;&lt;keyword&gt;Ontario&lt;/keyword&gt;&lt;keyword&gt;Program Development&lt;/keyword&gt;&lt;keyword&gt;*Program Evaluation&lt;/keyword&gt;&lt;keyword&gt;Smoking Cessation/*methods&lt;/keyword&gt;&lt;/keywords&gt;&lt;dates&gt;&lt;year&gt;2011&lt;/year&gt;&lt;pub-dates&gt;&lt;date&gt;Sep 14&lt;/date&gt;&lt;/pub-dates&gt;&lt;/dates&gt;&lt;pub-location&gt;UK&lt;/pub-location&gt;&lt;isbn&gt;1748-5908 (Electronic)&amp;#xD;1748-5908 (Linking)&lt;/isbn&gt;&lt;accession-num&gt;21917156&lt;/accession-num&gt;&lt;urls&gt;&lt;related-urls&gt;&lt;url&gt;https://www.ncbi.nlm.nih.gov/pubmed/21917156&lt;/url&gt;&lt;/related-urls&gt;&lt;/urls&gt;&lt;custom2&gt;PMC3184081&lt;/custom2&gt;&lt;electronic-resource-num&gt;10.1186/1748-5908-6-108&lt;/electronic-resource-num&gt;&lt;/record&gt;&lt;/Cite&gt;&lt;/EndNote&gt;</w:instrText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  <w:vertAlign w:val="superscript"/>
              </w:rPr>
              <w:t>10</w:t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059" w:type="dxa"/>
            <w:shd w:val="clear" w:color="auto" w:fill="auto"/>
            <w:hideMark/>
          </w:tcPr>
          <w:p w14:paraId="6AFE229A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NR</w:t>
            </w:r>
          </w:p>
          <w:p w14:paraId="32825BA4" w14:textId="4EF626C9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(</w:t>
            </w:r>
            <w:r w:rsidR="007202CC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I</w:t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mplemented in 2002 in 1 hospital; more hospitals in 2006 and 2008. Estimate between 2 – 9 years, although not explicitly reported)</w:t>
            </w:r>
          </w:p>
        </w:tc>
        <w:tc>
          <w:tcPr>
            <w:tcW w:w="2469" w:type="dxa"/>
            <w:shd w:val="clear" w:color="auto" w:fill="auto"/>
            <w:hideMark/>
          </w:tcPr>
          <w:p w14:paraId="4E02796B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NR</w:t>
            </w:r>
          </w:p>
        </w:tc>
        <w:tc>
          <w:tcPr>
            <w:tcW w:w="2127" w:type="dxa"/>
            <w:shd w:val="clear" w:color="auto" w:fill="auto"/>
            <w:hideMark/>
          </w:tcPr>
          <w:p w14:paraId="4FF8EBB7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Y</w:t>
            </w:r>
          </w:p>
          <w:p w14:paraId="1B77B043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(Only included units that achieved sustainability)</w:t>
            </w:r>
          </w:p>
        </w:tc>
        <w:tc>
          <w:tcPr>
            <w:tcW w:w="2693" w:type="dxa"/>
            <w:shd w:val="clear" w:color="auto" w:fill="auto"/>
            <w:hideMark/>
          </w:tcPr>
          <w:p w14:paraId="59B1B994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NR</w:t>
            </w:r>
          </w:p>
        </w:tc>
        <w:tc>
          <w:tcPr>
            <w:tcW w:w="2268" w:type="dxa"/>
            <w:shd w:val="clear" w:color="auto" w:fill="auto"/>
            <w:hideMark/>
          </w:tcPr>
          <w:p w14:paraId="1229484C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NR</w:t>
            </w:r>
          </w:p>
          <w:p w14:paraId="54C743CE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(Not explicitly reported but hospitals describe improvement over time)</w:t>
            </w:r>
          </w:p>
        </w:tc>
      </w:tr>
      <w:tr w:rsidR="000133E4" w:rsidRPr="00B6666B" w14:paraId="525D2C02" w14:textId="77777777" w:rsidTr="0087024E">
        <w:tc>
          <w:tcPr>
            <w:tcW w:w="1271" w:type="dxa"/>
            <w:shd w:val="clear" w:color="auto" w:fill="auto"/>
            <w:hideMark/>
          </w:tcPr>
          <w:p w14:paraId="22966243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1. Fleiszer </w:t>
            </w:r>
          </w:p>
          <w:p w14:paraId="7E4463CD" w14:textId="7A1A3803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2. 2015 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PEVuZE5vdGU+PENpdGU+PEF1dGhvcj5GbGVpc3plcjwvQXV0aG9yPjxZZWFyPjIwMTU8L1llYXI+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PEVuZE5vdGU+PENpdGU+PEF1dGhvcj5GbGVpc3plcjwvQXV0aG9yPjxZZWFyPjIwMTU8L1llYXI+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EN.CITE.DATA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  <w:vertAlign w:val="superscript"/>
              </w:rPr>
              <w:t>11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3059" w:type="dxa"/>
            <w:shd w:val="clear" w:color="auto" w:fill="auto"/>
            <w:hideMark/>
          </w:tcPr>
          <w:p w14:paraId="20B5A9E8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7443FBA0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(96)</w:t>
            </w:r>
          </w:p>
        </w:tc>
        <w:tc>
          <w:tcPr>
            <w:tcW w:w="2469" w:type="dxa"/>
            <w:shd w:val="clear" w:color="auto" w:fill="auto"/>
            <w:hideMark/>
          </w:tcPr>
          <w:p w14:paraId="6F191ADD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3128864C" w14:textId="6DA3DAD3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7202CC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C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ontinuously revisiting)</w:t>
            </w:r>
          </w:p>
        </w:tc>
        <w:tc>
          <w:tcPr>
            <w:tcW w:w="2127" w:type="dxa"/>
            <w:shd w:val="clear" w:color="auto" w:fill="auto"/>
            <w:hideMark/>
          </w:tcPr>
          <w:p w14:paraId="7AB4EEBE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0A37E6C3" w14:textId="766194C2" w:rsidR="000133E4" w:rsidRPr="00B6666B" w:rsidRDefault="00C3784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881899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Results sustained over 8 year period (though they would have liked to promote further improvement) </w:t>
            </w:r>
          </w:p>
        </w:tc>
        <w:tc>
          <w:tcPr>
            <w:tcW w:w="2693" w:type="dxa"/>
            <w:shd w:val="clear" w:color="auto" w:fill="auto"/>
            <w:hideMark/>
          </w:tcPr>
          <w:p w14:paraId="1D9C8482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18943583" w14:textId="131C5B91" w:rsidR="000133E4" w:rsidRPr="00B6666B" w:rsidRDefault="0093553D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881899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Evolution had occurred: adaption of original program and implementation of a subsequent related innovation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hideMark/>
          </w:tcPr>
          <w:p w14:paraId="08D5A49B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071882C3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(Hospitals were selected where benefits were maintained)</w:t>
            </w:r>
          </w:p>
        </w:tc>
      </w:tr>
      <w:tr w:rsidR="000133E4" w:rsidRPr="00B6666B" w14:paraId="39DE8471" w14:textId="77777777" w:rsidTr="0087024E">
        <w:tc>
          <w:tcPr>
            <w:tcW w:w="1271" w:type="dxa"/>
            <w:shd w:val="clear" w:color="auto" w:fill="auto"/>
            <w:hideMark/>
          </w:tcPr>
          <w:p w14:paraId="5B6E3944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lastRenderedPageBreak/>
              <w:t xml:space="preserve">1. Fleiszer </w:t>
            </w:r>
          </w:p>
          <w:p w14:paraId="2E97DF2A" w14:textId="0081E59D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2. 2016 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PEVuZE5vdGU+PENpdGU+PEF1dGhvcj5GbGVpc3plcjwvQXV0aG9yPjxZZWFyPjIwMTY8L1llYXI+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PEVuZE5vdGU+PENpdGU+PEF1dGhvcj5GbGVpc3plcjwvQXV0aG9yPjxZZWFyPjIwMTY8L1llYXI+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EN.CITE.DATA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  <w:vertAlign w:val="superscript"/>
              </w:rPr>
              <w:t>12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3059" w:type="dxa"/>
            <w:shd w:val="clear" w:color="auto" w:fill="auto"/>
            <w:hideMark/>
          </w:tcPr>
          <w:p w14:paraId="13591298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5B2B1DDE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(84-96)</w:t>
            </w:r>
          </w:p>
        </w:tc>
        <w:tc>
          <w:tcPr>
            <w:tcW w:w="2469" w:type="dxa"/>
            <w:shd w:val="clear" w:color="auto" w:fill="auto"/>
            <w:hideMark/>
          </w:tcPr>
          <w:p w14:paraId="2025C6E2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</w:t>
            </w:r>
          </w:p>
          <w:p w14:paraId="644BA1E4" w14:textId="3E9CA0AF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A90315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Educational sessions; unit based champion support; audit and feedback</w:t>
            </w:r>
            <w:r w:rsidR="0093553D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7" w:type="dxa"/>
            <w:shd w:val="clear" w:color="auto" w:fill="auto"/>
            <w:hideMark/>
          </w:tcPr>
          <w:p w14:paraId="448EA735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</w:t>
            </w:r>
          </w:p>
          <w:p w14:paraId="30BE487E" w14:textId="2E34F1BA" w:rsidR="000133E4" w:rsidRPr="00B6666B" w:rsidRDefault="0093553D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A90315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For some units became routized and sustained. Practice change, sustained-orieted acivities, favorable influencing factors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  <w:p w14:paraId="2FB16E01" w14:textId="77777777" w:rsidR="00881899" w:rsidRPr="00B6666B" w:rsidRDefault="00881899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14:paraId="3A21EB40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</w:t>
            </w:r>
          </w:p>
          <w:p w14:paraId="44D5D65C" w14:textId="306D3FEF" w:rsidR="00A90315" w:rsidRPr="00B6666B" w:rsidRDefault="0093553D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A90315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Development, specifically in terms of adaption of the unit context had occurred. This was seen to contribute to program sustainability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hideMark/>
          </w:tcPr>
          <w:p w14:paraId="5A8D5186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</w:t>
            </w:r>
          </w:p>
          <w:p w14:paraId="7A7D742B" w14:textId="23CFC846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A90315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Persistent benefits over the long term seen in some cases</w:t>
            </w:r>
            <w:r w:rsidR="0093553D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</w:tr>
      <w:tr w:rsidR="000133E4" w:rsidRPr="00B6666B" w14:paraId="4FEAE8F5" w14:textId="77777777" w:rsidTr="0087024E">
        <w:tc>
          <w:tcPr>
            <w:tcW w:w="1271" w:type="dxa"/>
            <w:shd w:val="clear" w:color="auto" w:fill="auto"/>
            <w:hideMark/>
          </w:tcPr>
          <w:p w14:paraId="288BAF68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 xml:space="preserve">1. Frykman </w:t>
            </w:r>
          </w:p>
          <w:p w14:paraId="11D4DFC8" w14:textId="72A474A5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 xml:space="preserve">2. 2017 </w:t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begin">
                <w:fldData xml:space="preserve">PEVuZE5vdGU+PENpdGU+PEF1dGhvcj5GcnlrbWFuPC9BdXRob3I+PFllYXI+MjAxNzwvWWVhcj48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instrText xml:space="preserve"> ADDIN EN.CITE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begin">
                <w:fldData xml:space="preserve">PEVuZE5vdGU+PENpdGU+PEF1dGhvcj5GcnlrbWFuPC9BdXRob3I+PFllYXI+MjAxNzwvWWVhcj48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instrText xml:space="preserve"> ADDIN EN.CITE.DATA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end"/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  <w:vertAlign w:val="superscript"/>
              </w:rPr>
              <w:t>13</w:t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059" w:type="dxa"/>
            <w:shd w:val="clear" w:color="auto" w:fill="auto"/>
            <w:hideMark/>
          </w:tcPr>
          <w:p w14:paraId="2E99BB92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Y</w:t>
            </w:r>
          </w:p>
          <w:p w14:paraId="5ABDA78E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(24)</w:t>
            </w:r>
          </w:p>
        </w:tc>
        <w:tc>
          <w:tcPr>
            <w:tcW w:w="2469" w:type="dxa"/>
            <w:shd w:val="clear" w:color="auto" w:fill="auto"/>
            <w:hideMark/>
          </w:tcPr>
          <w:p w14:paraId="38D1D26C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 xml:space="preserve">P </w:t>
            </w:r>
          </w:p>
          <w:p w14:paraId="648238EC" w14:textId="7131F0A3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(</w:t>
            </w:r>
            <w:r w:rsidR="0093553D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R</w:t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educed frequency and adaptation for a few strategies: low level of sustainability was concomitant with only marginal changes in context but a substantial fallback in BCI)</w:t>
            </w:r>
          </w:p>
        </w:tc>
        <w:tc>
          <w:tcPr>
            <w:tcW w:w="2127" w:type="dxa"/>
            <w:shd w:val="clear" w:color="auto" w:fill="auto"/>
            <w:hideMark/>
          </w:tcPr>
          <w:p w14:paraId="72CE9EB5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P</w:t>
            </w:r>
          </w:p>
          <w:p w14:paraId="7BAB71F2" w14:textId="1F3D0ACB" w:rsidR="000133E4" w:rsidRPr="00B6666B" w:rsidRDefault="0093553D" w:rsidP="00A90315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130C09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Decrea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s</w:t>
            </w:r>
            <w:r w:rsidR="00130C09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ed evidence of interventions, but not reported that it has disappeared.  However, would say only minimal behaviour change reported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auto"/>
            <w:hideMark/>
          </w:tcPr>
          <w:p w14:paraId="48C12A81" w14:textId="4D90B88C" w:rsidR="000133E4" w:rsidRPr="00B6666B" w:rsidRDefault="0093553D" w:rsidP="00A90315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NR</w:t>
            </w:r>
            <w:r w:rsidR="00A90315" w:rsidRPr="00B6666B">
              <w:rPr>
                <w:rFonts w:asciiTheme="majorHAnsi" w:hAnsiTheme="majorHAnsi" w:cstheme="majorHAnsi"/>
                <w:noProof/>
                <w:color w:val="4472C4" w:themeColor="accent1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hideMark/>
          </w:tcPr>
          <w:p w14:paraId="35887B31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NR</w:t>
            </w:r>
          </w:p>
        </w:tc>
      </w:tr>
      <w:tr w:rsidR="002A2615" w:rsidRPr="00B6666B" w14:paraId="0D3C028F" w14:textId="77777777" w:rsidTr="0087024E">
        <w:tc>
          <w:tcPr>
            <w:tcW w:w="1271" w:type="dxa"/>
            <w:shd w:val="clear" w:color="auto" w:fill="auto"/>
            <w:hideMark/>
          </w:tcPr>
          <w:p w14:paraId="01F7D6E6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1. Glasgow </w:t>
            </w:r>
          </w:p>
          <w:p w14:paraId="1BFBEB81" w14:textId="1C543F3F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2. 2013 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 &lt;EndNote&gt;&lt;Cite&gt;&lt;Author&gt;Glasgow&lt;/Author&gt;&lt;Year&gt;2013&lt;/Year&gt;&lt;RecNum&gt;82&lt;/RecNum&gt;&lt;DisplayText&gt;&lt;style face="superscript"&gt;14&lt;/style&gt;&lt;/DisplayText&gt;&lt;record&gt;&lt;rec-number&gt;82&lt;/rec-number&gt;&lt;foreign-keys&gt;&lt;key app="EN" db-id="5rvs2rr9m5pae4e09rpv5z5uxtzxsdz00pes" timestamp="1527538182"&gt;82&lt;/key&gt;&lt;/foreign-keys&gt;&lt;ref-type name="Journal Article"&gt;17&lt;/ref-type&gt;&lt;contributors&gt;&lt;authors&gt;&lt;author&gt;Glasgow, J. M.&lt;/author&gt;&lt;author&gt;Yano, E. M.&lt;/author&gt;&lt;author&gt;Kaboli, P. J.&lt;/author&gt;&lt;/authors&gt;&lt;/contributors&gt;&lt;auth-address&gt;Iowa City VA Healthcare System, Iowa City, IA 52246-2208, USA. justin.glasgow@va.gov&lt;/auth-address&gt;&lt;titles&gt;&lt;title&gt;Impacts of organizational context on quality improvement&lt;/title&gt;&lt;secondary-title&gt;Am J Med Qual&lt;/secondary-title&gt;&lt;/titles&gt;&lt;pages&gt;196-205&lt;/pages&gt;&lt;volume&gt;28&lt;/volume&gt;&lt;number&gt;3&lt;/number&gt;&lt;keywords&gt;&lt;keyword&gt;Cooperative Behavior&lt;/keyword&gt;&lt;keyword&gt;Data Mining&lt;/keyword&gt;&lt;keyword&gt;Decision Trees&lt;/keyword&gt;&lt;keyword&gt;Hospital Administration&lt;/keyword&gt;&lt;keyword&gt;Hospitals/*standards&lt;/keyword&gt;&lt;keyword&gt;Hospitals, Veterans/organization &amp;amp; administration/standards&lt;/keyword&gt;&lt;keyword&gt;Humans&lt;/keyword&gt;&lt;keyword&gt;Models, Organizational&lt;/keyword&gt;&lt;keyword&gt;Quality Improvement/*organization &amp;amp; administration&lt;/keyword&gt;&lt;keyword&gt;United States&lt;/keyword&gt;&lt;keyword&gt;Veterans Affairs&lt;/keyword&gt;&lt;keyword&gt;organizational characteristics&lt;/keyword&gt;&lt;keyword&gt;quality improvement&lt;/keyword&gt;&lt;/keywords&gt;&lt;dates&gt;&lt;year&gt;2013&lt;/year&gt;&lt;pub-dates&gt;&lt;date&gt;May-Jun&lt;/date&gt;&lt;/pub-dates&gt;&lt;/dates&gt;&lt;pub-location&gt;United States&lt;/pub-location&gt;&lt;publisher&gt;SAGE Publications Inc. (2455 Teller Road, Thousand Oaks CA 91320, United States)&lt;/publisher&gt;&lt;isbn&gt;1555-824X (Electronic)&amp;#xD;1062-8606 (Linking)&lt;/isbn&gt;&lt;accession-num&gt;22942122&lt;/accession-num&gt;&lt;urls&gt;&lt;related-urls&gt;&lt;url&gt;https://www.ncbi.nlm.nih.gov/pubmed/22942122&lt;/url&gt;&lt;/related-urls&gt;&lt;/urls&gt;&lt;electronic-resource-num&gt;10.1177/1062860612456730&lt;/electronic-resource-num&gt;&lt;/record&gt;&lt;/Cite&gt;&lt;/EndNote&gt;</w:instrTex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  <w:vertAlign w:val="superscript"/>
              </w:rPr>
              <w:t>14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3059" w:type="dxa"/>
            <w:shd w:val="clear" w:color="auto" w:fill="auto"/>
            <w:hideMark/>
          </w:tcPr>
          <w:p w14:paraId="2A868550" w14:textId="55263995" w:rsidR="000133E4" w:rsidRPr="00B6666B" w:rsidRDefault="0093553D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05B5298E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(60)</w:t>
            </w:r>
          </w:p>
        </w:tc>
        <w:tc>
          <w:tcPr>
            <w:tcW w:w="2469" w:type="dxa"/>
            <w:shd w:val="clear" w:color="auto" w:fill="auto"/>
            <w:hideMark/>
          </w:tcPr>
          <w:p w14:paraId="1207D7BF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</w:t>
            </w:r>
          </w:p>
          <w:p w14:paraId="51EC85D7" w14:textId="151EDCA3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130C09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Audit and time series analysis done on the data</w:t>
            </w:r>
            <w:r w:rsidR="0093553D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7" w:type="dxa"/>
            <w:shd w:val="clear" w:color="auto" w:fill="auto"/>
            <w:hideMark/>
          </w:tcPr>
          <w:p w14:paraId="79D75F92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2693" w:type="dxa"/>
            <w:shd w:val="clear" w:color="auto" w:fill="auto"/>
            <w:hideMark/>
          </w:tcPr>
          <w:p w14:paraId="567A5568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2268" w:type="dxa"/>
            <w:shd w:val="clear" w:color="auto" w:fill="auto"/>
            <w:hideMark/>
          </w:tcPr>
          <w:p w14:paraId="4DBE0113" w14:textId="5B78CBA3" w:rsidR="00130C09" w:rsidRPr="00B6666B" w:rsidRDefault="0093553D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</w:tc>
      </w:tr>
      <w:tr w:rsidR="0093553D" w:rsidRPr="00B6666B" w14:paraId="04B9E8B0" w14:textId="77777777" w:rsidTr="0087024E">
        <w:tc>
          <w:tcPr>
            <w:tcW w:w="1271" w:type="dxa"/>
            <w:shd w:val="clear" w:color="auto" w:fill="auto"/>
            <w:hideMark/>
          </w:tcPr>
          <w:p w14:paraId="523AD475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1. Gould </w:t>
            </w:r>
          </w:p>
          <w:p w14:paraId="35F5624C" w14:textId="7F40B35D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2. 2016 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 &lt;EndNote&gt;&lt;Cite&gt;&lt;Author&gt;Gould&lt;/Author&gt;&lt;Year&gt;2016&lt;/Year&gt;&lt;RecNum&gt;81&lt;/RecNum&gt;&lt;DisplayText&gt;&lt;style face="superscript"&gt;15&lt;/style&gt;&lt;/DisplayText&gt;&lt;record&gt;&lt;rec-number&gt;81&lt;/rec-number&gt;&lt;foreign-keys&gt;&lt;key app="EN" db-id="5rvs2rr9m5pae4e09rpv5z5uxtzxsdz00pes" timestamp="1527538171"&gt;81&lt;/key&gt;&lt;/foreign-keys&gt;&lt;ref-type name="Journal Article"&gt;17&lt;/ref-type&gt;&lt;contributors&gt;&lt;authors&gt;&lt;author&gt;Gould, D. J.&lt;/author&gt;&lt;author&gt;Hale, R.&lt;/author&gt;&lt;author&gt;Waters, E.&lt;/author&gt;&lt;author&gt;Allen, D.&lt;/author&gt;&lt;/authors&gt;&lt;/contributors&gt;&lt;auth-address&gt;Cardiff University, Cardiff, UK. Electronic address: gouldd@cardiff.ac.uk.&amp;#xD;Cardiff University, Cardiff, UK.&amp;#xD;Aneurin Bevan University Health Board, Newport, UK.&lt;/auth-address&gt;&lt;titles&gt;&lt;title&gt;Promoting health workers&amp;apos; ownership of infection prevention and control: using Normalization Process Theory as an interpretive framework&lt;/title&gt;&lt;secondary-title&gt;J Hosp Infect&lt;/secondary-title&gt;&lt;/titles&gt;&lt;pages&gt;373-380&lt;/pages&gt;&lt;volume&gt;94&lt;/volume&gt;&lt;number&gt;4&lt;/number&gt;&lt;keywords&gt;&lt;keyword&gt;Cross Infection/epidemiology/*prevention &amp;amp; control&lt;/keyword&gt;&lt;keyword&gt;Female&lt;/keyword&gt;&lt;keyword&gt;Health Services Research&lt;/keyword&gt;&lt;keyword&gt;Humans&lt;/keyword&gt;&lt;keyword&gt;Infection Control/*methods/*organization &amp;amp; administration&lt;/keyword&gt;&lt;keyword&gt;Male&lt;/keyword&gt;&lt;keyword&gt;Retrospective Studies&lt;/keyword&gt;&lt;keyword&gt;*Social Responsibility&lt;/keyword&gt;&lt;keyword&gt;United Kingdom/epidemiology&lt;/keyword&gt;&lt;keyword&gt;*Infection prevention and control&lt;/keyword&gt;&lt;keyword&gt;*Normalization Process Theory&lt;/keyword&gt;&lt;keyword&gt;*Ownership/accountability&lt;/keyword&gt;&lt;keyword&gt;*Qualitative research&lt;/keyword&gt;&lt;/keywords&gt;&lt;dates&gt;&lt;year&gt;2016&lt;/year&gt;&lt;pub-dates&gt;&lt;date&gt;Dec&lt;/date&gt;&lt;/pub-dates&gt;&lt;/dates&gt;&lt;pub-location&gt;United Kingdom&lt;/pub-location&gt;&lt;publisher&gt;W.B. Saunders Ltd&lt;/publisher&gt;&lt;isbn&gt;1532-2939 (Electronic)&amp;#xD;0195-6701 (Linking)&lt;/isbn&gt;&lt;accession-num&gt;27810221&lt;/accession-num&gt;&lt;urls&gt;&lt;related-urls&gt;&lt;url&gt;https://www.ncbi.nlm.nih.gov/pubmed/27810221&lt;/url&gt;&lt;/related-urls&gt;&lt;/urls&gt;&lt;electronic-resource-num&gt;10.1016/j.jhin.2016.09.015&lt;/electronic-resource-num&gt;&lt;/record&gt;&lt;/Cite&gt;&lt;/EndNote&gt;</w:instrTex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  <w:vertAlign w:val="superscript"/>
              </w:rPr>
              <w:t>15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3059" w:type="dxa"/>
            <w:shd w:val="clear" w:color="auto" w:fill="auto"/>
            <w:hideMark/>
          </w:tcPr>
          <w:p w14:paraId="21C8D6A0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30DE89DF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(18)</w:t>
            </w:r>
          </w:p>
        </w:tc>
        <w:tc>
          <w:tcPr>
            <w:tcW w:w="2469" w:type="dxa"/>
            <w:shd w:val="clear" w:color="auto" w:fill="auto"/>
            <w:hideMark/>
          </w:tcPr>
          <w:p w14:paraId="05E8438A" w14:textId="77777777" w:rsidR="0093553D" w:rsidRPr="00B6666B" w:rsidRDefault="0093553D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</w:t>
            </w:r>
            <w:r w:rsidR="009115EF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  </w:t>
            </w:r>
          </w:p>
          <w:p w14:paraId="645C105E" w14:textId="47607742" w:rsidR="000133E4" w:rsidRPr="00B6666B" w:rsidRDefault="0093553D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(C</w:t>
            </w:r>
            <w:r w:rsidR="009115EF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harts for feeding back information, audits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7" w:type="dxa"/>
            <w:shd w:val="clear" w:color="auto" w:fill="auto"/>
            <w:hideMark/>
          </w:tcPr>
          <w:p w14:paraId="51BFB35E" w14:textId="77777777" w:rsidR="0093553D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  <w:r w:rsidR="009115EF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  </w:t>
            </w:r>
          </w:p>
          <w:p w14:paraId="3AECD69E" w14:textId="047DE5E9" w:rsidR="000133E4" w:rsidRPr="00B6666B" w:rsidRDefault="0093553D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9115EF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Audit shows infection rates reduced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auto"/>
            <w:hideMark/>
          </w:tcPr>
          <w:p w14:paraId="2AF23787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2268" w:type="dxa"/>
            <w:shd w:val="clear" w:color="auto" w:fill="auto"/>
            <w:hideMark/>
          </w:tcPr>
          <w:p w14:paraId="705840C6" w14:textId="66EEF6CF" w:rsidR="000133E4" w:rsidRPr="00B6666B" w:rsidRDefault="0093553D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</w:tc>
      </w:tr>
      <w:tr w:rsidR="000133E4" w:rsidRPr="00B6666B" w14:paraId="30124C1B" w14:textId="77777777" w:rsidTr="0087024E">
        <w:tc>
          <w:tcPr>
            <w:tcW w:w="1271" w:type="dxa"/>
            <w:shd w:val="clear" w:color="auto" w:fill="auto"/>
            <w:hideMark/>
          </w:tcPr>
          <w:p w14:paraId="6B206C0C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1. Gramlich </w:t>
            </w:r>
          </w:p>
          <w:p w14:paraId="55DDE678" w14:textId="7270B3B1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2. 2017 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PEVuZE5vdGU+PENpdGU+PEF1dGhvcj5HcmFtbGljaDwvQXV0aG9yPjxZZWFyPjIwMTc8L1llYXI+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PEVuZE5vdGU+PENpdGU+PEF1dGhvcj5HcmFtbGljaDwvQXV0aG9yPjxZZWFyPjIwMTc8L1llYXI+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EN.CITE.DATA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  <w:vertAlign w:val="superscript"/>
              </w:rPr>
              <w:t>16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3059" w:type="dxa"/>
            <w:shd w:val="clear" w:color="auto" w:fill="auto"/>
            <w:hideMark/>
          </w:tcPr>
          <w:p w14:paraId="3CDF68D4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61C561AF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(32)</w:t>
            </w:r>
          </w:p>
        </w:tc>
        <w:tc>
          <w:tcPr>
            <w:tcW w:w="2469" w:type="dxa"/>
            <w:shd w:val="clear" w:color="auto" w:fill="auto"/>
            <w:hideMark/>
          </w:tcPr>
          <w:p w14:paraId="6C415A27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Y </w:t>
            </w:r>
          </w:p>
          <w:p w14:paraId="222C735F" w14:textId="5D63039D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93553D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A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udit)</w:t>
            </w:r>
          </w:p>
        </w:tc>
        <w:tc>
          <w:tcPr>
            <w:tcW w:w="2127" w:type="dxa"/>
            <w:shd w:val="clear" w:color="auto" w:fill="auto"/>
            <w:hideMark/>
          </w:tcPr>
          <w:p w14:paraId="1E52B7E4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66655807" w14:textId="5D34964B" w:rsidR="000133E4" w:rsidRPr="00B6666B" w:rsidRDefault="0093553D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7C0768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Increase in % adhering to best practice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auto"/>
            <w:hideMark/>
          </w:tcPr>
          <w:p w14:paraId="58EEF935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2268" w:type="dxa"/>
            <w:shd w:val="clear" w:color="auto" w:fill="auto"/>
            <w:hideMark/>
          </w:tcPr>
          <w:p w14:paraId="62DB38F9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0F2596AE" w14:textId="11063147" w:rsidR="000133E4" w:rsidRPr="00B6666B" w:rsidRDefault="0093553D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EC796B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Work begun on overcoming barriers identified in this study e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.</w:t>
            </w:r>
            <w:r w:rsidR="00EC796B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g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.</w:t>
            </w:r>
            <w:r w:rsidR="00EC796B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 rural patients) </w:t>
            </w:r>
          </w:p>
        </w:tc>
      </w:tr>
      <w:tr w:rsidR="002A2615" w:rsidRPr="00B6666B" w14:paraId="09AC2750" w14:textId="77777777" w:rsidTr="0087024E">
        <w:tc>
          <w:tcPr>
            <w:tcW w:w="1271" w:type="dxa"/>
            <w:shd w:val="clear" w:color="auto" w:fill="auto"/>
            <w:hideMark/>
          </w:tcPr>
          <w:p w14:paraId="48FE78CE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1. Green </w:t>
            </w:r>
          </w:p>
          <w:p w14:paraId="656D5E3C" w14:textId="3F5D6E2A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2. 2017 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PEVuZE5vdGU+PENpdGU+PEF1dGhvcj5HcmVlbjwvQXV0aG9yPjxZZWFyPjIwMTc8L1llYXI+PFJl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PEVuZE5vdGU+PENpdGU+PEF1dGhvcj5HcmVlbjwvQXV0aG9yPjxZZWFyPjIwMTc8L1llYXI+PFJl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EN.CITE.DATA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  <w:vertAlign w:val="superscript"/>
              </w:rPr>
              <w:t>17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3059" w:type="dxa"/>
            <w:shd w:val="clear" w:color="auto" w:fill="auto"/>
            <w:hideMark/>
          </w:tcPr>
          <w:p w14:paraId="2FC5171D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37147BEB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(6-18)</w:t>
            </w:r>
          </w:p>
        </w:tc>
        <w:tc>
          <w:tcPr>
            <w:tcW w:w="2469" w:type="dxa"/>
            <w:shd w:val="clear" w:color="auto" w:fill="auto"/>
            <w:hideMark/>
          </w:tcPr>
          <w:p w14:paraId="27E2ABAE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3DE10CBA" w14:textId="573B4845" w:rsidR="000133E4" w:rsidRPr="00B6666B" w:rsidRDefault="00494D6B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915D94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6 and 18 month progress review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7" w:type="dxa"/>
            <w:shd w:val="clear" w:color="auto" w:fill="auto"/>
            <w:hideMark/>
          </w:tcPr>
          <w:p w14:paraId="7DB1FF3A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2693" w:type="dxa"/>
            <w:shd w:val="clear" w:color="auto" w:fill="auto"/>
            <w:hideMark/>
          </w:tcPr>
          <w:p w14:paraId="30995519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056271D5" w14:textId="36AD2A64" w:rsidR="000133E4" w:rsidRPr="00B6666B" w:rsidRDefault="00494D6B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915D94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Iterative development of the initiatives with aims reviewed and adapted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hideMark/>
          </w:tcPr>
          <w:p w14:paraId="5188D6FA" w14:textId="3B91D151" w:rsidR="00915D94" w:rsidRPr="00B6666B" w:rsidRDefault="00494D6B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</w:tc>
      </w:tr>
      <w:tr w:rsidR="000133E4" w:rsidRPr="00B6666B" w14:paraId="66141D21" w14:textId="77777777" w:rsidTr="0087024E">
        <w:tc>
          <w:tcPr>
            <w:tcW w:w="1271" w:type="dxa"/>
            <w:shd w:val="clear" w:color="auto" w:fill="auto"/>
            <w:hideMark/>
          </w:tcPr>
          <w:p w14:paraId="2C6CF085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1. Hommel </w:t>
            </w:r>
          </w:p>
          <w:p w14:paraId="6A53EA97" w14:textId="6C0C0EBF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2. 2017 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PEVuZE5vdGU+PENpdGU+PEF1dGhvcj5Ib21tZWw8L0F1dGhvcj48WWVhcj4yMDE3PC9ZZWFyPjxS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PEVuZE5vdGU+PENpdGU+PEF1dGhvcj5Ib21tZWw8L0F1dGhvcj48WWVhcj4yMDE3PC9ZZWFyPjxS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EN.CITE.DATA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  <w:vertAlign w:val="superscript"/>
              </w:rPr>
              <w:t>18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3059" w:type="dxa"/>
            <w:shd w:val="clear" w:color="auto" w:fill="auto"/>
            <w:hideMark/>
          </w:tcPr>
          <w:p w14:paraId="305B9F9D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46070E12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(36)</w:t>
            </w:r>
          </w:p>
        </w:tc>
        <w:tc>
          <w:tcPr>
            <w:tcW w:w="2469" w:type="dxa"/>
            <w:shd w:val="clear" w:color="auto" w:fill="auto"/>
            <w:hideMark/>
          </w:tcPr>
          <w:p w14:paraId="17B39FAF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6101B990" w14:textId="4B8F28D4" w:rsidR="000133E4" w:rsidRPr="00B6666B" w:rsidRDefault="002A2615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7202CC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S</w:t>
            </w:r>
            <w:r w:rsidR="00E040BA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ome used audit</w:t>
            </w:r>
            <w:r w:rsidR="0005756B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/regular collection of data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7" w:type="dxa"/>
            <w:shd w:val="clear" w:color="auto" w:fill="auto"/>
            <w:hideMark/>
          </w:tcPr>
          <w:p w14:paraId="1A38C3F9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0EC2E833" w14:textId="26BA6FAC" w:rsidR="000133E4" w:rsidRPr="00B6666B" w:rsidRDefault="002A2615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E040BA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Feedback via audit/meetings suggested so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auto"/>
            <w:hideMark/>
          </w:tcPr>
          <w:p w14:paraId="66529D9A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2268" w:type="dxa"/>
            <w:shd w:val="clear" w:color="auto" w:fill="auto"/>
            <w:hideMark/>
          </w:tcPr>
          <w:p w14:paraId="0A751C2D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49C6AE28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(Part of the inclusion criteria)</w:t>
            </w:r>
          </w:p>
        </w:tc>
      </w:tr>
      <w:tr w:rsidR="000133E4" w:rsidRPr="00B6666B" w14:paraId="4B1AD795" w14:textId="77777777" w:rsidTr="0087024E">
        <w:tc>
          <w:tcPr>
            <w:tcW w:w="1271" w:type="dxa"/>
            <w:shd w:val="clear" w:color="auto" w:fill="auto"/>
            <w:hideMark/>
          </w:tcPr>
          <w:p w14:paraId="2CAE6AB5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1. Hovlid </w:t>
            </w:r>
          </w:p>
          <w:p w14:paraId="3A4074ED" w14:textId="670C6EB5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lastRenderedPageBreak/>
              <w:t xml:space="preserve">2. 2012 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 &lt;EndNote&gt;&lt;Cite&gt;&lt;Author&gt;Hovlid&lt;/Author&gt;&lt;Year&gt;2012&lt;/Year&gt;&lt;RecNum&gt;76&lt;/RecNum&gt;&lt;DisplayText&gt;&lt;style face="superscript"&gt;19&lt;/style&gt;&lt;/DisplayText&gt;&lt;record&gt;&lt;rec-number&gt;76&lt;/rec-number&gt;&lt;foreign-keys&gt;&lt;key app="EN" db-id="5rvs2rr9m5pae4e09rpv5z5uxtzxsdz00pes" timestamp="1527538109"&gt;76&lt;/key&gt;&lt;/foreign-keys&gt;&lt;ref-type name="Journal Article"&gt;17&lt;/ref-type&gt;&lt;contributors&gt;&lt;authors&gt;&lt;author&gt;Hovlid, E.;Bukve, O.;Haug, K.;Aslaksen, A. B.;von Plessen, C.&lt;/author&gt;&lt;/authors&gt;&lt;/contributors&gt;&lt;auth-address&gt;E. Hovlid, Institute of Social Science, Sogn og Fjordane University College, Postbox 133, 6851, Sogndal, Norway.&lt;/auth-address&gt;&lt;titles&gt;&lt;title&gt;Sustainability of healthcare improvement: what can we learn from learning theory?&lt;/title&gt;&lt;secondary-title&gt;BMC health services research&lt;/secondary-title&gt;&lt;/titles&gt;&lt;periodical&gt;&lt;full-title&gt;BMC health services research&lt;/full-title&gt;&lt;/periodical&gt;&lt;pages&gt;235&lt;/pages&gt;&lt;volume&gt;12&lt;/volume&gt;&lt;keywords&gt;&lt;keyword&gt;article&lt;/keyword&gt;&lt;keyword&gt;clinical pathway&lt;/keyword&gt;&lt;keyword&gt;general hospital&lt;/keyword&gt;&lt;keyword&gt;health care quality&lt;/keyword&gt;&lt;keyword&gt;human&lt;/keyword&gt;&lt;keyword&gt;learning&lt;/keyword&gt;&lt;keyword&gt;Norway&lt;/keyword&gt;&lt;keyword&gt;*organization&lt;/keyword&gt;&lt;keyword&gt;organization and management&lt;/keyword&gt;&lt;keyword&gt;theoretical model&lt;/keyword&gt;&lt;keyword&gt;*total quality management&lt;/keyword&gt;&lt;/keywords&gt;&lt;dates&gt;&lt;year&gt;2012&lt;/year&gt;&lt;/dates&gt;&lt;pub-location&gt;United Kingdom&lt;/pub-location&gt;&lt;urls&gt;&lt;related-urls&gt;&lt;url&gt;http://ovidsp.ovid.com/ovidweb.cgi?T=JS&amp;amp;PAGE=reference&amp;amp;D=emed14&amp;amp;NEWS=N&amp;amp;AN=366406392&lt;/url&gt;&lt;url&gt;https://www.ncbi.nlm.nih.gov/pmc/articles/PMC3532388/pdf/1472-6963-12-235.pdf&lt;/url&gt;&lt;/related-urls&gt;&lt;/urls&gt;&lt;/record&gt;&lt;/Cite&gt;&lt;/EndNote&gt;</w:instrTex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  <w:vertAlign w:val="superscript"/>
              </w:rPr>
              <w:t>19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3059" w:type="dxa"/>
            <w:shd w:val="clear" w:color="auto" w:fill="auto"/>
            <w:hideMark/>
          </w:tcPr>
          <w:p w14:paraId="55D27366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lastRenderedPageBreak/>
              <w:t>Y</w:t>
            </w:r>
          </w:p>
          <w:p w14:paraId="05A1FEF4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lastRenderedPageBreak/>
              <w:t>(24)</w:t>
            </w:r>
          </w:p>
        </w:tc>
        <w:tc>
          <w:tcPr>
            <w:tcW w:w="2469" w:type="dxa"/>
            <w:shd w:val="clear" w:color="auto" w:fill="auto"/>
            <w:hideMark/>
          </w:tcPr>
          <w:p w14:paraId="32BE8386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lastRenderedPageBreak/>
              <w:t>NR</w:t>
            </w:r>
          </w:p>
        </w:tc>
        <w:tc>
          <w:tcPr>
            <w:tcW w:w="2127" w:type="dxa"/>
            <w:shd w:val="clear" w:color="auto" w:fill="auto"/>
            <w:hideMark/>
          </w:tcPr>
          <w:p w14:paraId="51C87DF3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2693" w:type="dxa"/>
            <w:shd w:val="clear" w:color="auto" w:fill="auto"/>
            <w:hideMark/>
          </w:tcPr>
          <w:p w14:paraId="1394BE0E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4C4BCC58" w14:textId="03D19466" w:rsidR="000133E4" w:rsidRPr="00B6666B" w:rsidRDefault="000133E4" w:rsidP="00881779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lastRenderedPageBreak/>
              <w:t>(</w:t>
            </w:r>
            <w:r w:rsidR="00881779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Frontline employees engaged in adaptions and modifications of the interventions</w:t>
            </w:r>
            <w:r w:rsidR="002A2615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hideMark/>
          </w:tcPr>
          <w:p w14:paraId="12EB1AB9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lastRenderedPageBreak/>
              <w:t>Y</w:t>
            </w:r>
          </w:p>
          <w:p w14:paraId="65A55CF9" w14:textId="7CFC5EE7" w:rsidR="00881779" w:rsidRPr="00B6666B" w:rsidRDefault="000133E4" w:rsidP="00881779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lastRenderedPageBreak/>
              <w:t>(</w:t>
            </w:r>
            <w:r w:rsidR="00881779" w:rsidRPr="00B6666B">
              <w:rPr>
                <w:rFonts w:asciiTheme="majorHAnsi" w:eastAsiaTheme="minorHAnsi" w:hAnsiTheme="majorHAnsi" w:cstheme="majorHAnsi"/>
                <w:color w:val="000000" w:themeColor="text1"/>
                <w:sz w:val="18"/>
                <w:szCs w:val="18"/>
              </w:rPr>
              <w:t>The improvement strategy</w:t>
            </w:r>
          </w:p>
          <w:p w14:paraId="79794ECF" w14:textId="755B1603" w:rsidR="00881779" w:rsidRPr="00B6666B" w:rsidRDefault="00881779" w:rsidP="00881779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eastAsiaTheme="minorHAnsi" w:hAnsiTheme="majorHAnsi" w:cstheme="majorHAnsi"/>
                <w:color w:val="000000" w:themeColor="text1"/>
                <w:sz w:val="18"/>
                <w:szCs w:val="18"/>
              </w:rPr>
              <w:t>triggered clinicians to inquire about their system and opened</w:t>
            </w:r>
            <w:r w:rsidR="007202CC" w:rsidRPr="00B6666B">
              <w:rPr>
                <w:rFonts w:asciiTheme="majorHAnsi" w:eastAsiaTheme="min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Pr="00B6666B">
              <w:rPr>
                <w:rFonts w:asciiTheme="majorHAnsi" w:eastAsiaTheme="minorHAnsi" w:hAnsiTheme="majorHAnsi" w:cstheme="majorHAnsi"/>
                <w:color w:val="000000" w:themeColor="text1"/>
                <w:sz w:val="18"/>
                <w:szCs w:val="18"/>
              </w:rPr>
              <w:t>an arena for information sharing and for relating these activities</w:t>
            </w:r>
          </w:p>
          <w:p w14:paraId="606CDB02" w14:textId="2739F766" w:rsidR="000133E4" w:rsidRPr="00B6666B" w:rsidRDefault="00881779" w:rsidP="00881779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eastAsiaTheme="minorHAnsi" w:hAnsiTheme="majorHAnsi" w:cstheme="majorHAnsi"/>
                <w:color w:val="000000" w:themeColor="text1"/>
                <w:sz w:val="18"/>
                <w:szCs w:val="18"/>
              </w:rPr>
              <w:t>to the context of the whole clinical system</w:t>
            </w:r>
            <w:r w:rsidR="002A2615" w:rsidRPr="00B6666B">
              <w:rPr>
                <w:rFonts w:asciiTheme="majorHAnsi" w:eastAsiaTheme="minorHAnsi" w:hAnsiTheme="majorHAnsi" w:cstheme="majorHAnsi"/>
                <w:color w:val="000000" w:themeColor="text1"/>
                <w:sz w:val="18"/>
                <w:szCs w:val="18"/>
              </w:rPr>
              <w:t>)</w:t>
            </w:r>
          </w:p>
        </w:tc>
      </w:tr>
      <w:tr w:rsidR="000133E4" w:rsidRPr="00B6666B" w14:paraId="5B4E3A80" w14:textId="77777777" w:rsidTr="0087024E">
        <w:tc>
          <w:tcPr>
            <w:tcW w:w="1271" w:type="dxa"/>
            <w:shd w:val="clear" w:color="auto" w:fill="auto"/>
            <w:hideMark/>
          </w:tcPr>
          <w:p w14:paraId="5FCD52A2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lastRenderedPageBreak/>
              <w:t xml:space="preserve">1. Ilott </w:t>
            </w:r>
          </w:p>
          <w:p w14:paraId="62E7F315" w14:textId="69BDA51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2. 2016 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PEVuZE5vdGU+PENpdGU+PEF1dGhvcj5JbG90dDwvQXV0aG9yPjxZZWFyPjIwMTY8L1llYXI+PFJl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==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PEVuZE5vdGU+PENpdGU+PEF1dGhvcj5JbG90dDwvQXV0aG9yPjxZZWFyPjIwMTY8L1llYXI+PFJl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==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EN.CITE.DATA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  <w:vertAlign w:val="superscript"/>
              </w:rPr>
              <w:t>20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3059" w:type="dxa"/>
            <w:shd w:val="clear" w:color="auto" w:fill="auto"/>
            <w:hideMark/>
          </w:tcPr>
          <w:p w14:paraId="77654B7C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040DD29B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(34)</w:t>
            </w:r>
          </w:p>
        </w:tc>
        <w:tc>
          <w:tcPr>
            <w:tcW w:w="2469" w:type="dxa"/>
            <w:shd w:val="clear" w:color="auto" w:fill="auto"/>
            <w:hideMark/>
          </w:tcPr>
          <w:p w14:paraId="0E34445F" w14:textId="77777777" w:rsidR="002A2615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</w:t>
            </w:r>
          </w:p>
          <w:p w14:paraId="5C193966" w14:textId="3B987E60" w:rsidR="00881779" w:rsidRPr="00B6666B" w:rsidRDefault="00DA5622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7202CC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M</w:t>
            </w:r>
            <w:r w:rsidR="00881779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ealtime observations, knowledge and attitude survey, interviews</w:t>
            </w:r>
            <w:r w:rsidR="002A2615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7" w:type="dxa"/>
            <w:shd w:val="clear" w:color="auto" w:fill="auto"/>
            <w:hideMark/>
          </w:tcPr>
          <w:p w14:paraId="1083B81D" w14:textId="77777777" w:rsidR="002A2615" w:rsidRPr="00B6666B" w:rsidRDefault="000133E4" w:rsidP="00D75B42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</w:t>
            </w:r>
          </w:p>
          <w:p w14:paraId="197E2509" w14:textId="545A020C" w:rsidR="00D75B42" w:rsidRPr="00B6666B" w:rsidRDefault="002A2615" w:rsidP="00D75B42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D75B42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Implied by responses and issues raised in data collected [JC]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auto"/>
            <w:hideMark/>
          </w:tcPr>
          <w:p w14:paraId="175F8BAF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2268" w:type="dxa"/>
            <w:shd w:val="clear" w:color="auto" w:fill="auto"/>
            <w:hideMark/>
          </w:tcPr>
          <w:p w14:paraId="481107ED" w14:textId="49050CA1" w:rsidR="000133E4" w:rsidRPr="00B6666B" w:rsidRDefault="002A2615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</w:t>
            </w:r>
          </w:p>
          <w:p w14:paraId="477E8201" w14:textId="088109D2" w:rsidR="00D75B42" w:rsidRPr="00B6666B" w:rsidRDefault="002A2615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D75B42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Policy changes and directive introduced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</w:tr>
      <w:tr w:rsidR="000133E4" w:rsidRPr="00B6666B" w14:paraId="21B871D4" w14:textId="77777777" w:rsidTr="0087024E">
        <w:tc>
          <w:tcPr>
            <w:tcW w:w="1271" w:type="dxa"/>
            <w:shd w:val="clear" w:color="auto" w:fill="auto"/>
            <w:hideMark/>
          </w:tcPr>
          <w:p w14:paraId="63272E0B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 xml:space="preserve">1. Jangland and Gunningberg </w:t>
            </w:r>
          </w:p>
          <w:p w14:paraId="711E4B43" w14:textId="264BEF7E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 xml:space="preserve">2. 2017 </w:t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begin">
                <w:fldData xml:space="preserve">PEVuZE5vdGU+PENpdGU+PEF1dGhvcj5KYW5nbGFuZDwvQXV0aG9yPjxZZWFyPjIwMTc8L1llYXI+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instrText xml:space="preserve"> ADDIN EN.CITE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begin">
                <w:fldData xml:space="preserve">PEVuZE5vdGU+PENpdGU+PEF1dGhvcj5KYW5nbGFuZDwvQXV0aG9yPjxZZWFyPjIwMTc8L1llYXI+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instrText xml:space="preserve"> ADDIN EN.CITE.DATA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end"/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  <w:vertAlign w:val="superscript"/>
              </w:rPr>
              <w:t>21</w:t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059" w:type="dxa"/>
            <w:shd w:val="clear" w:color="auto" w:fill="auto"/>
            <w:hideMark/>
          </w:tcPr>
          <w:p w14:paraId="323A3F6E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Y</w:t>
            </w:r>
          </w:p>
          <w:p w14:paraId="7FA01CA0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(24)</w:t>
            </w:r>
          </w:p>
        </w:tc>
        <w:tc>
          <w:tcPr>
            <w:tcW w:w="2469" w:type="dxa"/>
            <w:shd w:val="clear" w:color="auto" w:fill="auto"/>
            <w:hideMark/>
          </w:tcPr>
          <w:p w14:paraId="3C7712C6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Y</w:t>
            </w:r>
          </w:p>
          <w:p w14:paraId="3F17F817" w14:textId="60E11636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(</w:t>
            </w:r>
            <w:r w:rsidR="007202CC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E</w:t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xternal facilitators)</w:t>
            </w:r>
          </w:p>
        </w:tc>
        <w:tc>
          <w:tcPr>
            <w:tcW w:w="2127" w:type="dxa"/>
            <w:shd w:val="clear" w:color="auto" w:fill="auto"/>
            <w:hideMark/>
          </w:tcPr>
          <w:p w14:paraId="1595731C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No</w:t>
            </w:r>
          </w:p>
          <w:p w14:paraId="216DAA1A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(Change was not embedded)</w:t>
            </w:r>
          </w:p>
        </w:tc>
        <w:tc>
          <w:tcPr>
            <w:tcW w:w="2693" w:type="dxa"/>
            <w:shd w:val="clear" w:color="auto" w:fill="auto"/>
            <w:hideMark/>
          </w:tcPr>
          <w:p w14:paraId="07237261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NR</w:t>
            </w:r>
          </w:p>
        </w:tc>
        <w:tc>
          <w:tcPr>
            <w:tcW w:w="2268" w:type="dxa"/>
            <w:shd w:val="clear" w:color="auto" w:fill="auto"/>
            <w:hideMark/>
          </w:tcPr>
          <w:p w14:paraId="75E798ED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N</w:t>
            </w:r>
          </w:p>
          <w:p w14:paraId="50E2A3F3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(Change was not embedded)</w:t>
            </w:r>
          </w:p>
        </w:tc>
      </w:tr>
      <w:tr w:rsidR="000133E4" w:rsidRPr="00B6666B" w14:paraId="7A3957D0" w14:textId="77777777" w:rsidTr="0087024E">
        <w:tc>
          <w:tcPr>
            <w:tcW w:w="1271" w:type="dxa"/>
            <w:shd w:val="clear" w:color="auto" w:fill="auto"/>
            <w:hideMark/>
          </w:tcPr>
          <w:p w14:paraId="3BF38F9B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1. Matthew-Maich </w:t>
            </w:r>
          </w:p>
          <w:p w14:paraId="09D912FD" w14:textId="672C8092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2. 2013 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 &lt;EndNote&gt;&lt;Cite&gt;&lt;Author&gt;Matthew-Maich&lt;/Author&gt;&lt;Year&gt;2013&lt;/Year&gt;&lt;RecNum&gt;70&lt;/RecNum&gt;&lt;DisplayText&gt;&lt;style face="superscript"&gt;22&lt;/style&gt;&lt;/DisplayText&gt;&lt;record&gt;&lt;rec-number&gt;70&lt;/rec-number&gt;&lt;foreign-keys&gt;&lt;key app="EN" db-id="5rvs2rr9m5pae4e09rpv5z5uxtzxsdz00pes" timestamp="1527537951"&gt;70&lt;/key&gt;&lt;/foreign-keys&gt;&lt;ref-type name="Journal Article"&gt;17&lt;/ref-type&gt;&lt;contributors&gt;&lt;authors&gt;&lt;author&gt;Matthew-Maich, N.&lt;/author&gt;&lt;author&gt;Ploeg, J.&lt;/author&gt;&lt;author&gt;Dobbins, M.&lt;/author&gt;&lt;author&gt;Jack, S.&lt;/author&gt;&lt;/authors&gt;&lt;/contributors&gt;&lt;auth-address&gt;School of Nursing, Faculty of Health Sciences, Mohawk College, McMaster-Mohawk Institute for Applied Health Sciences, Hamilton, ON, Canada. nancy.maich@mohawkcollege.ca&lt;/auth-address&gt;&lt;titles&gt;&lt;title&gt;Supporting the Uptake of Nursing Guidelines: what you really need to know to move nursing guidelines into practice&lt;/title&gt;&lt;secondary-title&gt;Worldviews Evid Based Nurs&lt;/secondary-title&gt;&lt;/titles&gt;&lt;pages&gt;104-15&lt;/pages&gt;&lt;volume&gt;10&lt;/volume&gt;&lt;number&gt;2&lt;/number&gt;&lt;keywords&gt;&lt;keyword&gt;Adult&lt;/keyword&gt;&lt;keyword&gt;*Breast Feeding&lt;/keyword&gt;&lt;keyword&gt;Canada&lt;/keyword&gt;&lt;keyword&gt;Female&lt;/keyword&gt;&lt;keyword&gt;Guideline Adherence/*organization &amp;amp; administration&lt;/keyword&gt;&lt;keyword&gt;Health Plan Implementation/*methods&lt;/keyword&gt;&lt;keyword&gt;Humans&lt;/keyword&gt;&lt;keyword&gt;Leadership&lt;/keyword&gt;&lt;keyword&gt;Nurse Administrators/*organization &amp;amp; administration/*standards&lt;/keyword&gt;&lt;keyword&gt;Nursing Care/*standards&lt;/keyword&gt;&lt;keyword&gt;*Practice Guidelines as Topic&lt;/keyword&gt;&lt;/keywords&gt;&lt;dates&gt;&lt;year&gt;2013&lt;/year&gt;&lt;pub-dates&gt;&lt;date&gt;May&lt;/date&gt;&lt;/pub-dates&gt;&lt;/dates&gt;&lt;pub-location&gt;United States&lt;/pub-location&gt;&lt;isbn&gt;1741-6787 (Electronic)&amp;#xD;1545-102X (Linking)&lt;/isbn&gt;&lt;accession-num&gt;22731122&lt;/accession-num&gt;&lt;urls&gt;&lt;related-urls&gt;&lt;url&gt;https://www.ncbi.nlm.nih.gov/pubmed/22731122&lt;/url&gt;&lt;/related-urls&gt;&lt;/urls&gt;&lt;electronic-resource-num&gt;10.1111/j.1741-6787.2012.00259.x&lt;/electronic-resource-num&gt;&lt;/record&gt;&lt;/Cite&gt;&lt;/EndNote&gt;</w:instrTex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  <w:vertAlign w:val="superscript"/>
              </w:rPr>
              <w:t>22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3059" w:type="dxa"/>
            <w:shd w:val="clear" w:color="auto" w:fill="auto"/>
            <w:hideMark/>
          </w:tcPr>
          <w:p w14:paraId="67BA3A0A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6E51926F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(6-24)</w:t>
            </w:r>
          </w:p>
        </w:tc>
        <w:tc>
          <w:tcPr>
            <w:tcW w:w="2469" w:type="dxa"/>
            <w:shd w:val="clear" w:color="auto" w:fill="auto"/>
            <w:hideMark/>
          </w:tcPr>
          <w:p w14:paraId="4A6B8F61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1B685B2D" w14:textId="4DD4B452" w:rsidR="000133E4" w:rsidRPr="00B6666B" w:rsidRDefault="006E60C8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D01576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Interviews, field notes, questionnaires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7" w:type="dxa"/>
            <w:shd w:val="clear" w:color="auto" w:fill="auto"/>
            <w:hideMark/>
          </w:tcPr>
          <w:p w14:paraId="0D7E8626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</w:t>
            </w:r>
          </w:p>
          <w:p w14:paraId="49ED0724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(Sustained at 2 sites)</w:t>
            </w:r>
          </w:p>
        </w:tc>
        <w:tc>
          <w:tcPr>
            <w:tcW w:w="2693" w:type="dxa"/>
            <w:shd w:val="clear" w:color="auto" w:fill="auto"/>
            <w:hideMark/>
          </w:tcPr>
          <w:p w14:paraId="2537D7C8" w14:textId="0A79847F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  <w:r w:rsidR="0070435E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   </w:t>
            </w:r>
          </w:p>
          <w:p w14:paraId="6A5DD61E" w14:textId="6FF54570" w:rsidR="000133E4" w:rsidRPr="00B6666B" w:rsidRDefault="006E60C8" w:rsidP="0070435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70435E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Tailored strategies used by frontline staff to foster change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hideMark/>
          </w:tcPr>
          <w:p w14:paraId="2CEC1B29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78DABAB3" w14:textId="6472059F" w:rsidR="000133E4" w:rsidRPr="00B6666B" w:rsidRDefault="006E60C8" w:rsidP="0070435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70435E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Recognition of need to engage in evidence-based practice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</w:tr>
      <w:tr w:rsidR="000133E4" w:rsidRPr="00B6666B" w14:paraId="6B0016B7" w14:textId="77777777" w:rsidTr="0087024E">
        <w:tc>
          <w:tcPr>
            <w:tcW w:w="1271" w:type="dxa"/>
            <w:shd w:val="clear" w:color="auto" w:fill="auto"/>
            <w:hideMark/>
          </w:tcPr>
          <w:p w14:paraId="04EAD142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1. Mazzocato </w:t>
            </w:r>
          </w:p>
          <w:p w14:paraId="3F6A8CD8" w14:textId="03CD7F5A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2. 2012 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 &lt;EndNote&gt;&lt;Cite&gt;&lt;Author&gt;Mazzocato&lt;/Author&gt;&lt;Year&gt;2012&lt;/Year&gt;&lt;RecNum&gt;84&lt;/RecNum&gt;&lt;DisplayText&gt;&lt;style face="superscript"&gt;23&lt;/style&gt;&lt;/DisplayText&gt;&lt;record&gt;&lt;rec-number&gt;84&lt;/rec-number&gt;&lt;foreign-keys&gt;&lt;key app="EN" db-id="5rvs2rr9m5pae4e09rpv5z5uxtzxsdz00pes" timestamp="1527538211"&gt;84&lt;/key&gt;&lt;/foreign-keys&gt;&lt;ref-type name="Journal Article"&gt;17&lt;/ref-type&gt;&lt;contributors&gt;&lt;authors&gt;&lt;author&gt;Mazzocato, P.;Holden, R. J.;Brommels, M.;Aronsson, H.;Backman, U.;Elg, M.;Thor, J.&lt;/author&gt;&lt;/authors&gt;&lt;/contributors&gt;&lt;auth-address&gt;P. Mazzocato, Medical Management Centre, Karolinska Institutet, Stockholm, Sweden.&lt;/auth-address&gt;&lt;titles&gt;&lt;title&gt;How does lean work in emergency care? A case study of a lean-inspired intervention at the Astrid Lindgren Children&amp;apos;s hospital, Stockholm, Sweden&lt;/title&gt;&lt;secondary-title&gt;BMC health services research&lt;/secondary-title&gt;&lt;/titles&gt;&lt;periodical&gt;&lt;full-title&gt;BMC health services research&lt;/full-title&gt;&lt;/periodical&gt;&lt;pages&gt;28&lt;/pages&gt;&lt;volume&gt;12&lt;/volume&gt;&lt;keywords&gt;&lt;keyword&gt;analysis of variance&lt;/keyword&gt;&lt;keyword&gt;article&lt;/keyword&gt;&lt;keyword&gt;*emergency health service&lt;/keyword&gt;&lt;keyword&gt;health services research&lt;/keyword&gt;&lt;keyword&gt;*hospital&lt;/keyword&gt;&lt;keyword&gt;human&lt;/keyword&gt;&lt;keyword&gt;interview&lt;/keyword&gt;&lt;keyword&gt;organization and management&lt;/keyword&gt;&lt;keyword&gt;qualitative research&lt;/keyword&gt;&lt;keyword&gt;standard&lt;/keyword&gt;&lt;keyword&gt;Sweden&lt;/keyword&gt;&lt;keyword&gt;time&lt;/keyword&gt;&lt;keyword&gt;*total quality management&lt;/keyword&gt;&lt;/keywords&gt;&lt;dates&gt;&lt;year&gt;2012&lt;/year&gt;&lt;/dates&gt;&lt;pub-location&gt;United Kingdom&lt;/pub-location&gt;&lt;urls&gt;&lt;related-urls&gt;&lt;url&gt;http://ovidsp.ovid.com/ovidweb.cgi?T=JS&amp;amp;PAGE=reference&amp;amp;D=emed14&amp;amp;NEWS=N&amp;amp;AN=366374964&lt;/url&gt;&lt;url&gt;https://www.ncbi.nlm.nih.gov/pmc/articles/PMC3298466/pdf/1472-6963-12-28.pdf&lt;/url&gt;&lt;/related-urls&gt;&lt;/urls&gt;&lt;/record&gt;&lt;/Cite&gt;&lt;/EndNote&gt;</w:instrTex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  <w:vertAlign w:val="superscript"/>
              </w:rPr>
              <w:t>23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3059" w:type="dxa"/>
            <w:shd w:val="clear" w:color="auto" w:fill="auto"/>
            <w:hideMark/>
          </w:tcPr>
          <w:p w14:paraId="75AA1953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199A83B5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(24)</w:t>
            </w:r>
          </w:p>
        </w:tc>
        <w:tc>
          <w:tcPr>
            <w:tcW w:w="2469" w:type="dxa"/>
            <w:shd w:val="clear" w:color="auto" w:fill="auto"/>
            <w:hideMark/>
          </w:tcPr>
          <w:p w14:paraId="57BB88A6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2127" w:type="dxa"/>
            <w:shd w:val="clear" w:color="auto" w:fill="auto"/>
            <w:hideMark/>
          </w:tcPr>
          <w:p w14:paraId="50763699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  <w:p w14:paraId="621973CE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14:paraId="057C9914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2268" w:type="dxa"/>
            <w:shd w:val="clear" w:color="auto" w:fill="auto"/>
            <w:hideMark/>
          </w:tcPr>
          <w:p w14:paraId="180955AE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3928BDA4" w14:textId="46DFFDAE" w:rsidR="00D01576" w:rsidRPr="00B6666B" w:rsidRDefault="006E60C8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D01576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Clear definition of roles and their interdependencies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</w:tr>
      <w:tr w:rsidR="000133E4" w:rsidRPr="00B6666B" w14:paraId="54629A46" w14:textId="77777777" w:rsidTr="0087024E">
        <w:tc>
          <w:tcPr>
            <w:tcW w:w="1271" w:type="dxa"/>
            <w:shd w:val="clear" w:color="auto" w:fill="auto"/>
            <w:hideMark/>
          </w:tcPr>
          <w:p w14:paraId="7D745806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1. McClung</w:t>
            </w:r>
          </w:p>
          <w:p w14:paraId="7361CD98" w14:textId="059D0C85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 xml:space="preserve">2. 2017 </w:t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begin">
                <w:fldData xml:space="preserve">PEVuZE5vdGU+PENpdGU+PEF1dGhvcj5NY0NsdW5nPC9BdXRob3I+PFllYXI+MjAxNzwvWWVhcj48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==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instrText xml:space="preserve"> ADDIN EN.CITE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begin">
                <w:fldData xml:space="preserve">PEVuZE5vdGU+PENpdGU+PEF1dGhvcj5NY0NsdW5nPC9BdXRob3I+PFllYXI+MjAxNzwvWWVhcj48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==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instrText xml:space="preserve"> ADDIN EN.CITE.DATA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end"/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  <w:vertAlign w:val="superscript"/>
              </w:rPr>
              <w:t>24</w:t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059" w:type="dxa"/>
            <w:shd w:val="clear" w:color="auto" w:fill="auto"/>
            <w:hideMark/>
          </w:tcPr>
          <w:p w14:paraId="0A194452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Y</w:t>
            </w:r>
          </w:p>
          <w:p w14:paraId="065EBA43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(10 -48)</w:t>
            </w:r>
          </w:p>
        </w:tc>
        <w:tc>
          <w:tcPr>
            <w:tcW w:w="2469" w:type="dxa"/>
            <w:shd w:val="clear" w:color="auto" w:fill="auto"/>
            <w:hideMark/>
          </w:tcPr>
          <w:p w14:paraId="7B1C3FDA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 xml:space="preserve">Y </w:t>
            </w:r>
          </w:p>
          <w:p w14:paraId="05CA9226" w14:textId="37A2F43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(</w:t>
            </w:r>
            <w:r w:rsidR="007202CC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F</w:t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eedback and monitoring)</w:t>
            </w:r>
          </w:p>
        </w:tc>
        <w:tc>
          <w:tcPr>
            <w:tcW w:w="2127" w:type="dxa"/>
            <w:shd w:val="clear" w:color="auto" w:fill="auto"/>
            <w:hideMark/>
          </w:tcPr>
          <w:p w14:paraId="47556A56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NR</w:t>
            </w:r>
          </w:p>
          <w:p w14:paraId="32DD375D" w14:textId="1DCDC806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(</w:t>
            </w:r>
            <w:r w:rsidR="007202CC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D</w:t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egree of sustainability is not reported but report that bundles have been in place for several months to years)</w:t>
            </w:r>
          </w:p>
        </w:tc>
        <w:tc>
          <w:tcPr>
            <w:tcW w:w="2693" w:type="dxa"/>
            <w:shd w:val="clear" w:color="auto" w:fill="auto"/>
            <w:hideMark/>
          </w:tcPr>
          <w:p w14:paraId="6BA1C79E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NR</w:t>
            </w:r>
          </w:p>
        </w:tc>
        <w:tc>
          <w:tcPr>
            <w:tcW w:w="2268" w:type="dxa"/>
            <w:shd w:val="clear" w:color="auto" w:fill="auto"/>
            <w:hideMark/>
          </w:tcPr>
          <w:p w14:paraId="3873FAA0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NR</w:t>
            </w:r>
          </w:p>
        </w:tc>
      </w:tr>
      <w:tr w:rsidR="000133E4" w:rsidRPr="00B6666B" w14:paraId="018D4CEB" w14:textId="77777777" w:rsidTr="0087024E">
        <w:tc>
          <w:tcPr>
            <w:tcW w:w="1271" w:type="dxa"/>
            <w:shd w:val="clear" w:color="auto" w:fill="auto"/>
            <w:hideMark/>
          </w:tcPr>
          <w:p w14:paraId="65C55A93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1. Mitchell</w:t>
            </w:r>
          </w:p>
          <w:p w14:paraId="5F30AFDD" w14:textId="2D3DBDF5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2. 2017 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PEVuZE5vdGU+PENpdGU+PEF1dGhvcj5NaXRjaGVsbDwvQXV0aG9yPjxZZWFyPjIwMTc8L1llYXI+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PEVuZE5vdGU+PENpdGU+PEF1dGhvcj5NaXRjaGVsbDwvQXV0aG9yPjxZZWFyPjIwMTc8L1llYXI+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EN.CITE.DATA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  <w:vertAlign w:val="superscript"/>
              </w:rPr>
              <w:t>25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3059" w:type="dxa"/>
            <w:shd w:val="clear" w:color="auto" w:fill="auto"/>
            <w:hideMark/>
          </w:tcPr>
          <w:p w14:paraId="69D791CA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</w:t>
            </w:r>
          </w:p>
          <w:p w14:paraId="0E00F0CA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(&gt;6)</w:t>
            </w:r>
          </w:p>
        </w:tc>
        <w:tc>
          <w:tcPr>
            <w:tcW w:w="2469" w:type="dxa"/>
            <w:shd w:val="clear" w:color="auto" w:fill="auto"/>
            <w:hideMark/>
          </w:tcPr>
          <w:p w14:paraId="55223944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</w:t>
            </w:r>
          </w:p>
          <w:p w14:paraId="1CFBD546" w14:textId="7E8B0CC3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 (‘</w:t>
            </w:r>
            <w:r w:rsidR="007202CC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es for sites with sustained change, but not for all patients’)</w:t>
            </w:r>
          </w:p>
        </w:tc>
        <w:tc>
          <w:tcPr>
            <w:tcW w:w="2127" w:type="dxa"/>
            <w:shd w:val="clear" w:color="auto" w:fill="auto"/>
            <w:hideMark/>
          </w:tcPr>
          <w:p w14:paraId="0431A3AB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</w:t>
            </w:r>
          </w:p>
          <w:p w14:paraId="7F60844D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(Might be due to other initiatives)</w:t>
            </w:r>
          </w:p>
        </w:tc>
        <w:tc>
          <w:tcPr>
            <w:tcW w:w="2693" w:type="dxa"/>
            <w:shd w:val="clear" w:color="auto" w:fill="auto"/>
            <w:hideMark/>
          </w:tcPr>
          <w:p w14:paraId="34C06C1E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55009556" w14:textId="2B3E6AC8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D01576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Reference to adaption the original protocol whilst maintaining a high level of fidelity</w:t>
            </w:r>
            <w:r w:rsidR="002A2615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hideMark/>
          </w:tcPr>
          <w:p w14:paraId="126DE74D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1D4F2D65" w14:textId="544E7508" w:rsidR="000133E4" w:rsidRPr="00B6666B" w:rsidRDefault="002A2615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D01576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Staff feel experts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  </w:t>
            </w:r>
            <w:r w:rsidR="00D01576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/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D01576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consultants in the area addressed by the interventions. Sustainability </w:t>
            </w:r>
            <w:r w:rsidR="00D01576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lastRenderedPageBreak/>
              <w:t>needs to be part of the initial vision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</w:tr>
      <w:tr w:rsidR="000133E4" w:rsidRPr="00B6666B" w14:paraId="5A0DA53E" w14:textId="77777777" w:rsidTr="0087024E">
        <w:tc>
          <w:tcPr>
            <w:tcW w:w="1271" w:type="dxa"/>
            <w:shd w:val="clear" w:color="auto" w:fill="auto"/>
            <w:hideMark/>
          </w:tcPr>
          <w:p w14:paraId="24CC82F4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lastRenderedPageBreak/>
              <w:t xml:space="preserve">1.Naldemirci </w:t>
            </w:r>
          </w:p>
          <w:p w14:paraId="54C88B3B" w14:textId="6073BE10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2. 2017 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PEVuZE5vdGU+PENpdGU+PEF1dGhvcj5OYWxkZW1pcmNpPC9BdXRob3I+PFllYXI+MjAxNzwvWWVh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PEVuZE5vdGU+PENpdGU+PEF1dGhvcj5OYWxkZW1pcmNpPC9BdXRob3I+PFllYXI+MjAxNzwvWWVh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EN.CITE.DATA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  <w:vertAlign w:val="superscript"/>
              </w:rPr>
              <w:t>26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3059" w:type="dxa"/>
            <w:shd w:val="clear" w:color="auto" w:fill="auto"/>
            <w:hideMark/>
          </w:tcPr>
          <w:p w14:paraId="2C922B71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  <w:p w14:paraId="7E99577A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(Estimate 24 – between dates of related publications)</w:t>
            </w:r>
          </w:p>
        </w:tc>
        <w:tc>
          <w:tcPr>
            <w:tcW w:w="2469" w:type="dxa"/>
            <w:shd w:val="clear" w:color="auto" w:fill="auto"/>
            <w:hideMark/>
          </w:tcPr>
          <w:p w14:paraId="5BBDE3D2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1ED9DCE9" w14:textId="7DFDF39C" w:rsidR="000133E4" w:rsidRPr="00B6666B" w:rsidRDefault="000133E4" w:rsidP="00550D87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550D87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Implied from interview analysis that was still delivered. Engaged in continuous education, small group discussions</w:t>
            </w:r>
            <w:r w:rsidR="002A2615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7" w:type="dxa"/>
            <w:shd w:val="clear" w:color="auto" w:fill="auto"/>
            <w:hideMark/>
          </w:tcPr>
          <w:p w14:paraId="26FCA685" w14:textId="6DE49158" w:rsidR="000133E4" w:rsidRPr="00B6666B" w:rsidRDefault="00B73830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</w:t>
            </w:r>
          </w:p>
          <w:p w14:paraId="458D07EB" w14:textId="64255024" w:rsidR="000133E4" w:rsidRPr="00B6666B" w:rsidRDefault="000133E4" w:rsidP="00550D87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(Sustainability is implied)</w:t>
            </w:r>
            <w:r w:rsidR="00550D87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2693" w:type="dxa"/>
            <w:shd w:val="clear" w:color="auto" w:fill="auto"/>
            <w:hideMark/>
          </w:tcPr>
          <w:p w14:paraId="4E75A6C6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128BE30F" w14:textId="242EB445" w:rsidR="00550D87" w:rsidRPr="00B6666B" w:rsidRDefault="002A2615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550D87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Discussions had as to how to practice the intervention on their ward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hideMark/>
          </w:tcPr>
          <w:p w14:paraId="760B23C8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  <w:p w14:paraId="1B9263DC" w14:textId="37EC4C79" w:rsidR="00550D87" w:rsidRPr="00B6666B" w:rsidRDefault="00550D87" w:rsidP="00550D87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</w:p>
        </w:tc>
      </w:tr>
      <w:tr w:rsidR="000133E4" w:rsidRPr="00B6666B" w14:paraId="0AC8704D" w14:textId="77777777" w:rsidTr="0087024E">
        <w:tc>
          <w:tcPr>
            <w:tcW w:w="1271" w:type="dxa"/>
            <w:shd w:val="clear" w:color="auto" w:fill="auto"/>
            <w:hideMark/>
          </w:tcPr>
          <w:p w14:paraId="58892FD0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1. Nordmark </w:t>
            </w:r>
          </w:p>
          <w:p w14:paraId="21FC14CF" w14:textId="2A4DBC0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2. 2016 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PEVuZE5vdGU+PENpdGU+PEF1dGhvcj5Ob3JkbWFyazwvQXV0aG9yPjxZZWFyPjIwMTY8L1llYXI+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PEVuZE5vdGU+PENpdGU+PEF1dGhvcj5Ob3JkbWFyazwvQXV0aG9yPjxZZWFyPjIwMTY8L1llYXI+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EN.CITE.DATA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  <w:vertAlign w:val="superscript"/>
              </w:rPr>
              <w:t>27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3059" w:type="dxa"/>
            <w:shd w:val="clear" w:color="auto" w:fill="auto"/>
            <w:hideMark/>
          </w:tcPr>
          <w:p w14:paraId="5EB6FF4C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2D6CE5FF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(36)</w:t>
            </w:r>
          </w:p>
        </w:tc>
        <w:tc>
          <w:tcPr>
            <w:tcW w:w="2469" w:type="dxa"/>
            <w:shd w:val="clear" w:color="auto" w:fill="auto"/>
            <w:hideMark/>
          </w:tcPr>
          <w:p w14:paraId="45C023E1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</w:t>
            </w:r>
          </w:p>
          <w:p w14:paraId="772D4A13" w14:textId="32924E5F" w:rsidR="00550D87" w:rsidRPr="00B6666B" w:rsidRDefault="00494D6B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550D87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Workshops, interviews, surveys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7" w:type="dxa"/>
            <w:shd w:val="clear" w:color="auto" w:fill="auto"/>
            <w:hideMark/>
          </w:tcPr>
          <w:p w14:paraId="449C05A2" w14:textId="77777777" w:rsidR="00494D6B" w:rsidRPr="00B6666B" w:rsidRDefault="00550D87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</w:t>
            </w:r>
          </w:p>
          <w:p w14:paraId="7EE41309" w14:textId="697AE991" w:rsidR="00550D87" w:rsidRPr="00B6666B" w:rsidRDefault="00494D6B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550D87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It is not normalised into everyday behaviour but established roles nay help with this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auto"/>
            <w:hideMark/>
          </w:tcPr>
          <w:p w14:paraId="0EBB4A4A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2268" w:type="dxa"/>
            <w:shd w:val="clear" w:color="auto" w:fill="auto"/>
            <w:hideMark/>
          </w:tcPr>
          <w:p w14:paraId="7F3E9EE9" w14:textId="6E0B2DCD" w:rsidR="000133E4" w:rsidRPr="00B6666B" w:rsidRDefault="002A2615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</w:t>
            </w:r>
          </w:p>
          <w:p w14:paraId="421DC2D6" w14:textId="39B9FE50" w:rsidR="00550D87" w:rsidRPr="00B6666B" w:rsidRDefault="002A2615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550D87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More defined roles will help normalise the change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</w:tr>
      <w:tr w:rsidR="000133E4" w:rsidRPr="00B6666B" w14:paraId="3A681BD4" w14:textId="77777777" w:rsidTr="0087024E">
        <w:tc>
          <w:tcPr>
            <w:tcW w:w="1271" w:type="dxa"/>
            <w:shd w:val="clear" w:color="auto" w:fill="auto"/>
            <w:hideMark/>
          </w:tcPr>
          <w:p w14:paraId="4688E44F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1. Parand</w:t>
            </w:r>
          </w:p>
          <w:p w14:paraId="0CAB763B" w14:textId="187F4DD6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 xml:space="preserve">2. 2012 </w:t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begin"/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instrText xml:space="preserve"> ADDIN EN.CITE &lt;EndNote&gt;&lt;Cite&gt;&lt;Author&gt;Parand&lt;/Author&gt;&lt;Year&gt;2012&lt;/Year&gt;&lt;RecNum&gt;23&lt;/RecNum&gt;&lt;DisplayText&gt;&lt;style face="superscript"&gt;28&lt;/style&gt;&lt;/DisplayText&gt;&lt;record&gt;&lt;rec-number&gt;23&lt;/rec-number&gt;&lt;foreign-keys&gt;&lt;key app="EN" db-id="5rvs2rr9m5pae4e09rpv5z5uxtzxsdz00pes" timestamp="1524578998"&gt;23&lt;/key&gt;&lt;/foreign-keys&gt;&lt;ref-type name="Journal Article"&gt;17&lt;/ref-type&gt;&lt;contributors&gt;&lt;authors&gt;&lt;author&gt;Parand, A.&lt;/author&gt;&lt;author&gt;Benn, J.&lt;/author&gt;&lt;author&gt;Burnett, S.&lt;/author&gt;&lt;author&gt;Pinto, A.&lt;/author&gt;&lt;author&gt;Vincent, C.&lt;/author&gt;&lt;/authors&gt;&lt;/contributors&gt;&lt;auth-address&gt;Department of Surgery and Cancer, Imperial College London, Rm 503, 5th Floor Wright Fleming Building, St Mary&amp;apos;s Campus, Norfolk Place, London W2 1PG, UK. a.parand@imperial.ac.uk&lt;/auth-address&gt;&lt;titles&gt;&lt;title&gt;Strategies for sustaining a quality improvement collaborative and its patient safety gains&lt;/title&gt;&lt;secondary-title&gt;Int J Qual Health Care&lt;/secondary-title&gt;&lt;/titles&gt;&lt;pages&gt;380-90&lt;/pages&gt;&lt;volume&gt;24&lt;/volume&gt;&lt;number&gt;4&lt;/number&gt;&lt;keywords&gt;&lt;keyword&gt;*Cooperative Behavior&lt;/keyword&gt;&lt;keyword&gt;Female&lt;/keyword&gt;&lt;keyword&gt;Humans&lt;/keyword&gt;&lt;keyword&gt;Male&lt;/keyword&gt;&lt;keyword&gt;*Patient Safety&lt;/keyword&gt;&lt;keyword&gt;Program Evaluation&lt;/keyword&gt;&lt;keyword&gt;Qualitative Research&lt;/keyword&gt;&lt;keyword&gt;Quality Assurance, Health Care/*organization &amp;amp; administration/standards&lt;/keyword&gt;&lt;keyword&gt;Quality Improvement/*organization &amp;amp; administration/standards&lt;/keyword&gt;&lt;keyword&gt;Quality Indicators, Health Care/organization &amp;amp; administration&lt;/keyword&gt;&lt;keyword&gt;State Medicine/organization &amp;amp; administration&lt;/keyword&gt;&lt;keyword&gt;United Kingdom&lt;/keyword&gt;&lt;/keywords&gt;&lt;dates&gt;&lt;year&gt;2012&lt;/year&gt;&lt;pub-dates&gt;&lt;date&gt;Aug&lt;/date&gt;&lt;/pub-dates&gt;&lt;/dates&gt;&lt;isbn&gt;1464-3677 (Electronic)&amp;#xD;1353-4505 (Linking)&lt;/isbn&gt;&lt;accession-num&gt;22669328&lt;/accession-num&gt;&lt;urls&gt;&lt;related-urls&gt;&lt;url&gt;https://www.ncbi.nlm.nih.gov/pubmed/22669328&lt;/url&gt;&lt;/related-urls&gt;&lt;/urls&gt;&lt;electronic-resource-num&gt;10.1093/intqhc/mzs030&lt;/electronic-resource-num&gt;&lt;/record&gt;&lt;/Cite&gt;&lt;/EndNote&gt;</w:instrText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  <w:vertAlign w:val="superscript"/>
              </w:rPr>
              <w:t>28</w:t>
            </w: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059" w:type="dxa"/>
            <w:shd w:val="clear" w:color="auto" w:fill="auto"/>
            <w:hideMark/>
          </w:tcPr>
          <w:p w14:paraId="28E36C82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Y</w:t>
            </w:r>
          </w:p>
          <w:p w14:paraId="37C67E1C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(12)</w:t>
            </w:r>
          </w:p>
        </w:tc>
        <w:tc>
          <w:tcPr>
            <w:tcW w:w="2469" w:type="dxa"/>
            <w:shd w:val="clear" w:color="auto" w:fill="auto"/>
            <w:hideMark/>
          </w:tcPr>
          <w:p w14:paraId="54E0CB91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NR</w:t>
            </w:r>
          </w:p>
        </w:tc>
        <w:tc>
          <w:tcPr>
            <w:tcW w:w="2127" w:type="dxa"/>
            <w:shd w:val="clear" w:color="auto" w:fill="auto"/>
            <w:hideMark/>
          </w:tcPr>
          <w:p w14:paraId="4EEE59E2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NR</w:t>
            </w:r>
          </w:p>
        </w:tc>
        <w:tc>
          <w:tcPr>
            <w:tcW w:w="2693" w:type="dxa"/>
            <w:shd w:val="clear" w:color="auto" w:fill="auto"/>
            <w:hideMark/>
          </w:tcPr>
          <w:p w14:paraId="4379BC39" w14:textId="3232D7CF" w:rsidR="000133E4" w:rsidRPr="00B6666B" w:rsidRDefault="00B73830" w:rsidP="008D69C2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NR</w:t>
            </w:r>
          </w:p>
        </w:tc>
        <w:tc>
          <w:tcPr>
            <w:tcW w:w="2268" w:type="dxa"/>
            <w:shd w:val="clear" w:color="auto" w:fill="auto"/>
            <w:hideMark/>
          </w:tcPr>
          <w:p w14:paraId="30369E6A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/>
                <w:sz w:val="18"/>
                <w:szCs w:val="18"/>
              </w:rPr>
              <w:t>NR</w:t>
            </w:r>
          </w:p>
        </w:tc>
      </w:tr>
      <w:tr w:rsidR="00494D6B" w:rsidRPr="00B6666B" w14:paraId="198AA044" w14:textId="77777777" w:rsidTr="0087024E">
        <w:tc>
          <w:tcPr>
            <w:tcW w:w="1271" w:type="dxa"/>
            <w:shd w:val="clear" w:color="auto" w:fill="auto"/>
            <w:hideMark/>
          </w:tcPr>
          <w:p w14:paraId="47006D41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1. Robert </w:t>
            </w:r>
          </w:p>
          <w:p w14:paraId="766C3D43" w14:textId="3FB7D4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2. 2011 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 &lt;EndNote&gt;&lt;Cite&gt;&lt;Author&gt;Robert&lt;/Author&gt;&lt;Year&gt;2011&lt;/Year&gt;&lt;RecNum&gt;25&lt;/RecNum&gt;&lt;DisplayText&gt;&lt;style face="superscript"&gt;29&lt;/style&gt;&lt;/DisplayText&gt;&lt;record&gt;&lt;rec-number&gt;25&lt;/rec-number&gt;&lt;foreign-keys&gt;&lt;key app="EN" db-id="5rvs2rr9m5pae4e09rpv5z5uxtzxsdz00pes" timestamp="1524578998"&gt;25&lt;/key&gt;&lt;/foreign-keys&gt;&lt;ref-type name="Journal Article"&gt;17&lt;/ref-type&gt;&lt;contributors&gt;&lt;authors&gt;&lt;author&gt;Robert, G.&lt;/author&gt;&lt;author&gt;Morrow, E.&lt;/author&gt;&lt;author&gt;Maben, J.&lt;/author&gt;&lt;author&gt;Griffiths, P.&lt;/author&gt;&lt;author&gt;Callard, L.&lt;/author&gt;&lt;/authors&gt;&lt;/contributors&gt;&lt;auth-address&gt;National Nursing Research Unit, King&amp;apos;s College London, UK. glenn.robert@kcl.ac.uk&lt;/auth-address&gt;&lt;titles&gt;&lt;title&gt;The adoption, local implementation and assimilation into routine nursing practice of a national quality improvement programme: the Productive Ward in England&lt;/title&gt;&lt;secondary-title&gt;J Clin Nurs&lt;/secondary-title&gt;&lt;/titles&gt;&lt;periodical&gt;&lt;full-title&gt;J Clin Nurs&lt;/full-title&gt;&lt;/periodical&gt;&lt;pages&gt;1196-207&lt;/pages&gt;&lt;volume&gt;20&lt;/volume&gt;&lt;number&gt;7-8&lt;/number&gt;&lt;edition&gt;2011/02/16&lt;/edition&gt;&lt;keywords&gt;&lt;keyword&gt;*Diffusion of Innovation&lt;/keyword&gt;&lt;keyword&gt;England&lt;/keyword&gt;&lt;keyword&gt;*Nursing&lt;/keyword&gt;&lt;keyword&gt;*Quality of Health Care&lt;/keyword&gt;&lt;keyword&gt;State Medicine&lt;/keyword&gt;&lt;/keywords&gt;&lt;dates&gt;&lt;year&gt;2011&lt;/year&gt;&lt;pub-dates&gt;&lt;date&gt;Apr&lt;/date&gt;&lt;/pub-dates&gt;&lt;/dates&gt;&lt;isbn&gt;1365-2702 (Electronic)&amp;#xD;0962-1067 (Linking)&lt;/isbn&gt;&lt;accession-num&gt;21320218&lt;/accession-num&gt;&lt;urls&gt;&lt;related-urls&gt;&lt;url&gt;https://www.ncbi.nlm.nih.gov/pubmed/21320218&lt;/url&gt;&lt;/related-urls&gt;&lt;/urls&gt;&lt;electronic-resource-num&gt;10.1111/j.1365-2702.2010.03480.x&lt;/electronic-resource-num&gt;&lt;/record&gt;&lt;/Cite&gt;&lt;/EndNote&gt;</w:instrTex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  <w:vertAlign w:val="superscript"/>
              </w:rPr>
              <w:t>29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3059" w:type="dxa"/>
            <w:shd w:val="clear" w:color="auto" w:fill="auto"/>
            <w:hideMark/>
          </w:tcPr>
          <w:p w14:paraId="31772DB3" w14:textId="00F1FCB2" w:rsidR="000133E4" w:rsidRPr="00B6666B" w:rsidRDefault="00494D6B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  <w:r w:rsidR="000133E4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 </w:t>
            </w:r>
          </w:p>
          <w:p w14:paraId="4420F755" w14:textId="564945CB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(1</w:t>
            </w:r>
            <w:r w:rsidR="00494D6B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5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  <w:r w:rsidR="00A03AE5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469" w:type="dxa"/>
            <w:shd w:val="clear" w:color="auto" w:fill="auto"/>
            <w:hideMark/>
          </w:tcPr>
          <w:p w14:paraId="3FBD4069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5A5CCF63" w14:textId="72821033" w:rsidR="000133E4" w:rsidRPr="00B6666B" w:rsidRDefault="00494D6B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A03AE5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Surveys, interviews though not reported when these were conducted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7" w:type="dxa"/>
            <w:shd w:val="clear" w:color="auto" w:fill="auto"/>
            <w:hideMark/>
          </w:tcPr>
          <w:p w14:paraId="358D019A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</w:t>
            </w:r>
          </w:p>
          <w:p w14:paraId="7D83355A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(40% hospitals adopted the programme)</w:t>
            </w:r>
          </w:p>
        </w:tc>
        <w:tc>
          <w:tcPr>
            <w:tcW w:w="2693" w:type="dxa"/>
            <w:shd w:val="clear" w:color="auto" w:fill="auto"/>
            <w:hideMark/>
          </w:tcPr>
          <w:p w14:paraId="2DA2B7AE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2268" w:type="dxa"/>
            <w:shd w:val="clear" w:color="auto" w:fill="auto"/>
            <w:hideMark/>
          </w:tcPr>
          <w:p w14:paraId="3C941F89" w14:textId="4CEC14A1" w:rsidR="00A03AE5" w:rsidRPr="00B6666B" w:rsidRDefault="00494D6B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</w:tc>
      </w:tr>
      <w:tr w:rsidR="00494D6B" w:rsidRPr="00B6666B" w14:paraId="7B146B4A" w14:textId="77777777" w:rsidTr="0087024E">
        <w:tc>
          <w:tcPr>
            <w:tcW w:w="1271" w:type="dxa"/>
            <w:shd w:val="clear" w:color="auto" w:fill="auto"/>
            <w:hideMark/>
          </w:tcPr>
          <w:p w14:paraId="76330DD7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1. Rotteau </w:t>
            </w:r>
          </w:p>
          <w:p w14:paraId="1FA6F9B4" w14:textId="4AEADA78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2. 201</w:t>
            </w:r>
            <w:r w:rsidR="00B73830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5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PEVuZE5vdGU+PENpdGU+PEF1dGhvcj5Sb3R0ZWF1PC9BdXRob3I+PFllYXI+MjAxNTwvWWVhcj48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PEVuZE5vdGU+PENpdGU+PEF1dGhvcj5Sb3R0ZWF1PC9BdXRob3I+PFllYXI+MjAxNTwvWWVhcj48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EN.CITE.DATA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  <w:vertAlign w:val="superscript"/>
              </w:rPr>
              <w:t>30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  <w:r w:rsidR="00D80000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059" w:type="dxa"/>
            <w:shd w:val="clear" w:color="auto" w:fill="auto"/>
            <w:hideMark/>
          </w:tcPr>
          <w:p w14:paraId="63C626F6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43D18A87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(6-8)</w:t>
            </w:r>
          </w:p>
        </w:tc>
        <w:tc>
          <w:tcPr>
            <w:tcW w:w="2469" w:type="dxa"/>
            <w:shd w:val="clear" w:color="auto" w:fill="auto"/>
            <w:hideMark/>
          </w:tcPr>
          <w:p w14:paraId="597838A4" w14:textId="77777777" w:rsidR="00494D6B" w:rsidRPr="00B6666B" w:rsidRDefault="00494D6B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58BC2ABE" w14:textId="43882540" w:rsidR="000133E4" w:rsidRPr="00B6666B" w:rsidRDefault="00494D6B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351426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Reported within the 6-8 months via inteviews</w:t>
            </w:r>
          </w:p>
        </w:tc>
        <w:tc>
          <w:tcPr>
            <w:tcW w:w="2127" w:type="dxa"/>
            <w:shd w:val="clear" w:color="auto" w:fill="auto"/>
            <w:hideMark/>
          </w:tcPr>
          <w:p w14:paraId="6B169F51" w14:textId="77777777" w:rsidR="00494D6B" w:rsidRPr="00B6666B" w:rsidRDefault="00351426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P </w:t>
            </w:r>
          </w:p>
          <w:p w14:paraId="45C0A2B9" w14:textId="34D81943" w:rsidR="00351426" w:rsidRPr="00B6666B" w:rsidRDefault="00494D6B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7202CC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S</w:t>
            </w:r>
            <w:r w:rsidR="00351426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lippage reported in some cases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auto"/>
            <w:hideMark/>
          </w:tcPr>
          <w:p w14:paraId="5AB61D2A" w14:textId="19A84136" w:rsidR="00351426" w:rsidRPr="00B6666B" w:rsidRDefault="00494D6B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2268" w:type="dxa"/>
            <w:shd w:val="clear" w:color="auto" w:fill="auto"/>
            <w:hideMark/>
          </w:tcPr>
          <w:p w14:paraId="1789C16E" w14:textId="63093BB3" w:rsidR="000133E4" w:rsidRPr="00B6666B" w:rsidRDefault="00494D6B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P</w:t>
            </w:r>
          </w:p>
          <w:p w14:paraId="1ACE6564" w14:textId="050FE5E6" w:rsidR="00351426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7202CC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S</w:t>
            </w:r>
            <w:r w:rsidR="00351426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upported engagement in other QI initiatives</w:t>
            </w:r>
            <w:r w:rsidR="00494D6B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</w:tr>
      <w:tr w:rsidR="000133E4" w:rsidRPr="00B6666B" w14:paraId="014F23DE" w14:textId="77777777" w:rsidTr="0087024E">
        <w:tc>
          <w:tcPr>
            <w:tcW w:w="1271" w:type="dxa"/>
            <w:shd w:val="clear" w:color="auto" w:fill="auto"/>
            <w:hideMark/>
          </w:tcPr>
          <w:p w14:paraId="5964FE67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1. Sanchez </w:t>
            </w:r>
          </w:p>
          <w:p w14:paraId="12808D76" w14:textId="649D3E88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2. 2014 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 &lt;EndNote&gt;&lt;Cite&gt;&lt;Author&gt;Sanchez&lt;/Author&gt;&lt;Year&gt;2014&lt;/Year&gt;&lt;RecNum&gt;63&lt;/RecNum&gt;&lt;DisplayText&gt;&lt;style face="superscript"&gt;31&lt;/style&gt;&lt;/DisplayText&gt;&lt;record&gt;&lt;rec-number&gt;63&lt;/rec-number&gt;&lt;foreign-keys&gt;&lt;key app="EN" db-id="5rvs2rr9m5pae4e09rpv5z5uxtzxsdz00pes" timestamp="1527537551"&gt;63&lt;/key&gt;&lt;/foreign-keys&gt;&lt;ref-type name="Journal Article"&gt;17&lt;/ref-type&gt;&lt;contributors&gt;&lt;authors&gt;&lt;author&gt;Sanchez, S. H.&lt;/author&gt;&lt;author&gt;Sethi, S. S.&lt;/author&gt;&lt;author&gt;Santos, S. L.&lt;/author&gt;&lt;author&gt;Boockvar, K.&lt;/author&gt;&lt;/authors&gt;&lt;/contributors&gt;&lt;auth-address&gt;Icahn School of Medicine at Mount Sinai, One Gustave L, Levy Place, Box 1057, New York, NY 10029, USA. kenneth.boockvar@mssm.edu.&lt;/auth-address&gt;&lt;titles&gt;&lt;title&gt;Implementing medication reconciliation from the planner&amp;apos;s perspective: a qualitative study&lt;/title&gt;&lt;secondary-title&gt;BMC Health Serv Res&lt;/secondary-title&gt;&lt;/titles&gt;&lt;periodical&gt;&lt;full-title&gt;BMC Health Serv Res&lt;/full-title&gt;&lt;/periodical&gt;&lt;pages&gt;290&lt;/pages&gt;&lt;volume&gt;14&lt;/volume&gt;&lt;keywords&gt;&lt;keyword&gt;Academic Medical Centers&lt;/keyword&gt;&lt;keyword&gt;Health Services Research&lt;/keyword&gt;&lt;keyword&gt;Hospitals, Veterans/organization &amp;amp; administration&lt;/keyword&gt;&lt;keyword&gt;Humans&lt;/keyword&gt;&lt;keyword&gt;Interviews as Topic&lt;/keyword&gt;&lt;keyword&gt;Medication Errors/*prevention &amp;amp; control&lt;/keyword&gt;&lt;keyword&gt;Medication Reconciliation/*organization &amp;amp; administration&lt;/keyword&gt;&lt;keyword&gt;New York City&lt;/keyword&gt;&lt;keyword&gt;Organizational Objectives&lt;/keyword&gt;&lt;keyword&gt;Professional Role&lt;/keyword&gt;&lt;keyword&gt;Qualitative Research&lt;/keyword&gt;&lt;keyword&gt;Quality Improvement&lt;/keyword&gt;&lt;/keywords&gt;&lt;dates&gt;&lt;year&gt;2014&lt;/year&gt;&lt;pub-dates&gt;&lt;date&gt;Jul 4&lt;/date&gt;&lt;/pub-dates&gt;&lt;/dates&gt;&lt;pub-location&gt;United Kingdom&lt;/pub-location&gt;&lt;isbn&gt;1472-6963 (Electronic)&amp;#xD;1472-6963 (Linking)&lt;/isbn&gt;&lt;accession-num&gt;24996538&lt;/accession-num&gt;&lt;urls&gt;&lt;related-urls&gt;&lt;url&gt;https://www.ncbi.nlm.nih.gov/pubmed/24996538&lt;/url&gt;&lt;/related-urls&gt;&lt;/urls&gt;&lt;custom2&gt;PMC4226973&lt;/custom2&gt;&lt;electronic-resource-num&gt;10.1186/1472-6963-14-290&lt;/electronic-resource-num&gt;&lt;/record&gt;&lt;/Cite&gt;&lt;/EndNote&gt;</w:instrTex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  <w:vertAlign w:val="superscript"/>
              </w:rPr>
              <w:t>31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3059" w:type="dxa"/>
            <w:shd w:val="clear" w:color="auto" w:fill="auto"/>
            <w:hideMark/>
          </w:tcPr>
          <w:p w14:paraId="68BFABC0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1C2CD452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(36)</w:t>
            </w:r>
          </w:p>
        </w:tc>
        <w:tc>
          <w:tcPr>
            <w:tcW w:w="2469" w:type="dxa"/>
            <w:shd w:val="clear" w:color="auto" w:fill="auto"/>
            <w:hideMark/>
          </w:tcPr>
          <w:p w14:paraId="7EDA1305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0F18A0BA" w14:textId="0C2CCFEF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7202CC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M</w:t>
            </w:r>
            <w:r w:rsidR="00D80000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onitoring performe</w:t>
            </w:r>
            <w:r w:rsidR="00B73830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d)</w:t>
            </w:r>
          </w:p>
        </w:tc>
        <w:tc>
          <w:tcPr>
            <w:tcW w:w="2127" w:type="dxa"/>
            <w:shd w:val="clear" w:color="auto" w:fill="auto"/>
            <w:hideMark/>
          </w:tcPr>
          <w:p w14:paraId="3EDAC76D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2693" w:type="dxa"/>
            <w:shd w:val="clear" w:color="auto" w:fill="auto"/>
            <w:hideMark/>
          </w:tcPr>
          <w:p w14:paraId="6A2181DA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227F7F8F" w14:textId="46E9D8C5" w:rsidR="000133E4" w:rsidRPr="00B6666B" w:rsidRDefault="00B73830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7202CC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R</w:t>
            </w:r>
            <w:r w:rsidR="00D80000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ecognised process of implementation needs to be dynamic and adapted over time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hideMark/>
          </w:tcPr>
          <w:p w14:paraId="05198B9D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  <w:p w14:paraId="104D51FD" w14:textId="5F319BCB" w:rsidR="00351426" w:rsidRPr="00B6666B" w:rsidRDefault="00351426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</w:p>
        </w:tc>
      </w:tr>
      <w:tr w:rsidR="000133E4" w:rsidRPr="00B6666B" w14:paraId="741074C9" w14:textId="77777777" w:rsidTr="0087024E">
        <w:tc>
          <w:tcPr>
            <w:tcW w:w="1271" w:type="dxa"/>
            <w:shd w:val="clear" w:color="auto" w:fill="auto"/>
            <w:hideMark/>
          </w:tcPr>
          <w:p w14:paraId="541F9DAA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1. Stacey</w:t>
            </w:r>
          </w:p>
          <w:p w14:paraId="5BF06E6E" w14:textId="348E7DB4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2. 2015 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PEVuZE5vdGU+PENpdGU+PEF1dGhvcj5TdGFjZXk8L0F1dGhvcj48WWVhcj4yMDE1PC9ZZWFyPjxS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PEVuZE5vdGU+PENpdGU+PEF1dGhvcj5TdGFjZXk8L0F1dGhvcj48WWVhcj4yMDE1PC9ZZWFyPjxS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</w:fldData>
              </w:fldCha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EN.CITE.DATA </w:instrText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  <w:vertAlign w:val="superscript"/>
              </w:rPr>
              <w:t>32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3059" w:type="dxa"/>
            <w:shd w:val="clear" w:color="auto" w:fill="auto"/>
            <w:hideMark/>
          </w:tcPr>
          <w:p w14:paraId="31C957F1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143F7432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(24)</w:t>
            </w:r>
          </w:p>
        </w:tc>
        <w:tc>
          <w:tcPr>
            <w:tcW w:w="2469" w:type="dxa"/>
            <w:shd w:val="clear" w:color="auto" w:fill="auto"/>
            <w:hideMark/>
          </w:tcPr>
          <w:p w14:paraId="61596C1E" w14:textId="081638BA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  <w:r w:rsidR="00D80000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 </w:t>
            </w:r>
          </w:p>
          <w:p w14:paraId="3E959F74" w14:textId="7E59D99B" w:rsidR="000133E4" w:rsidRPr="00B6666B" w:rsidRDefault="00B73830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D80000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Results of survey at 24 m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onths)</w:t>
            </w:r>
          </w:p>
        </w:tc>
        <w:tc>
          <w:tcPr>
            <w:tcW w:w="2127" w:type="dxa"/>
            <w:shd w:val="clear" w:color="auto" w:fill="auto"/>
            <w:hideMark/>
          </w:tcPr>
          <w:p w14:paraId="0D12F5D8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2B6E04A3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(Sustained use was measured for 80% eligible patients)</w:t>
            </w:r>
          </w:p>
        </w:tc>
        <w:tc>
          <w:tcPr>
            <w:tcW w:w="2693" w:type="dxa"/>
            <w:shd w:val="clear" w:color="auto" w:fill="auto"/>
            <w:hideMark/>
          </w:tcPr>
          <w:p w14:paraId="36B4984A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2268" w:type="dxa"/>
            <w:shd w:val="clear" w:color="auto" w:fill="auto"/>
            <w:hideMark/>
          </w:tcPr>
          <w:p w14:paraId="2DA6D39A" w14:textId="2BE4E203" w:rsidR="000133E4" w:rsidRPr="00B6666B" w:rsidRDefault="00B73830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</w:tc>
      </w:tr>
      <w:tr w:rsidR="00B73830" w:rsidRPr="00B6666B" w14:paraId="1E634B9D" w14:textId="77777777" w:rsidTr="0087024E">
        <w:tc>
          <w:tcPr>
            <w:tcW w:w="1271" w:type="dxa"/>
            <w:shd w:val="clear" w:color="auto" w:fill="auto"/>
            <w:hideMark/>
          </w:tcPr>
          <w:p w14:paraId="365D4BEA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1. White</w:t>
            </w:r>
          </w:p>
          <w:p w14:paraId="34362474" w14:textId="6BA41E94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 xml:space="preserve">2. 2011 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begin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instrText xml:space="preserve"> ADDIN EN.CITE &lt;EndNote&gt;&lt;Cite&gt;&lt;Author&gt;White&lt;/Author&gt;&lt;Year&gt;2011&lt;/Year&gt;&lt;RecNum&gt;72&lt;/RecNum&gt;&lt;DisplayText&gt;&lt;style face="superscript"&gt;33&lt;/style&gt;&lt;/DisplayText&gt;&lt;record&gt;&lt;rec-number&gt;72&lt;/rec-number&gt;&lt;foreign-keys&gt;&lt;key app="EN" db-id="5rvs2rr9m5pae4e09rpv5z5uxtzxsdz00pes" timestamp="1527538021"&gt;72&lt;/key&gt;&lt;/foreign-keys&gt;&lt;ref-type name="Journal Article"&gt;17&lt;/ref-type&gt;&lt;contributors&gt;&lt;authors&gt;&lt;author&gt;White, C. M.&lt;/author&gt;&lt;author&gt;Schoettker, P. J.&lt;/author&gt;&lt;author&gt;Conway, P. H.&lt;/author&gt;&lt;author&gt;Geiser, M.&lt;/author&gt;&lt;author&gt;Olivea, J.&lt;/author&gt;&lt;author&gt;Pruett, R.&lt;/author&gt;&lt;author&gt;Kotagal, U. R.&lt;/author&gt;&lt;/authors&gt;&lt;/contributors&gt;&lt;auth-address&gt;Division of General and Community Pediatrics, Cincinnati Children&amp;apos;s Hospital Medical Center, OH 45229-3039, USA. christine.white@cchmc.org&lt;/auth-address&gt;&lt;titles&gt;&lt;title&gt;Utilising improvement science methods to optimise medication reconciliation&lt;/title&gt;&lt;secondary-title&gt;BMJ Qual Saf&lt;/secondary-title&gt;&lt;/titles&gt;&lt;periodical&gt;&lt;full-title&gt;BMJ Qual Saf&lt;/full-title&gt;&lt;/periodical&gt;&lt;pages&gt;372-80&lt;/pages&gt;&lt;volume&gt;20&lt;/volume&gt;&lt;number&gt;4&lt;/number&gt;&lt;keywords&gt;&lt;keyword&gt;Child&lt;/keyword&gt;&lt;keyword&gt;Hospitals, Pediatric/*organization &amp;amp; administration&lt;/keyword&gt;&lt;keyword&gt;Humans&lt;/keyword&gt;&lt;keyword&gt;Medication Errors/*prevention &amp;amp; control&lt;/keyword&gt;&lt;keyword&gt;Medication Reconciliation/*methods&lt;/keyword&gt;&lt;keyword&gt;Ohio&lt;/keyword&gt;&lt;keyword&gt;Organizational Culture&lt;/keyword&gt;&lt;keyword&gt;Patient Admission&lt;/keyword&gt;&lt;keyword&gt;Safety Management&lt;/keyword&gt;&lt;keyword&gt;Time Factors&lt;/keyword&gt;&lt;/keywords&gt;&lt;dates&gt;&lt;year&gt;2011&lt;/year&gt;&lt;pub-dates&gt;&lt;date&gt;Apr&lt;/date&gt;&lt;/pub-dates&gt;&lt;/dates&gt;&lt;pub-location&gt;United Kingdom&lt;/pub-location&gt;&lt;publisher&gt;BMJ Publishing Group (Tavistock Square, London WC1H 9JR, United Kingdom)&lt;/publisher&gt;&lt;isbn&gt;2044-5423 (Electronic)&amp;#xD;2044-5415 (Linking)&lt;/isbn&gt;&lt;accession-num&gt;21317180&lt;/accession-num&gt;&lt;urls&gt;&lt;related-urls&gt;&lt;url&gt;https://www.ncbi.nlm.nih.gov/pubmed/21317180&lt;/url&gt;&lt;/related-urls&gt;&lt;/urls&gt;&lt;electronic-resource-num&gt;10.1136/bmjqs.2010.047845&lt;/electronic-resource-num&gt;&lt;/record&gt;&lt;/Cite&gt;&lt;/EndNote&gt;</w:instrTex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8A6C71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  <w:vertAlign w:val="superscript"/>
              </w:rPr>
              <w:t>33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3059" w:type="dxa"/>
            <w:shd w:val="clear" w:color="auto" w:fill="auto"/>
            <w:hideMark/>
          </w:tcPr>
          <w:p w14:paraId="1C2144D1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4359D520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(27)</w:t>
            </w:r>
          </w:p>
        </w:tc>
        <w:tc>
          <w:tcPr>
            <w:tcW w:w="2469" w:type="dxa"/>
            <w:shd w:val="clear" w:color="auto" w:fill="auto"/>
            <w:hideMark/>
          </w:tcPr>
          <w:p w14:paraId="6852063D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2DC6354B" w14:textId="59BCB2B4" w:rsidR="000133E4" w:rsidRPr="00B6666B" w:rsidRDefault="00E31BB9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104DBF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Audit over duration of the study</w:t>
            </w:r>
            <w:r w:rsidR="003D6B20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. Annual training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7" w:type="dxa"/>
            <w:shd w:val="clear" w:color="auto" w:fill="auto"/>
            <w:hideMark/>
          </w:tcPr>
          <w:p w14:paraId="27F73DA3" w14:textId="77777777" w:rsidR="000133E4" w:rsidRPr="00B6666B" w:rsidRDefault="000133E4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Y</w:t>
            </w:r>
          </w:p>
          <w:p w14:paraId="53046351" w14:textId="4C65B0D8" w:rsidR="000133E4" w:rsidRPr="00B6666B" w:rsidRDefault="00E31BB9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(</w:t>
            </w:r>
            <w:r w:rsidR="00104DBF"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Increase in adherence measured at end of 27 months</w:t>
            </w: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auto"/>
            <w:hideMark/>
          </w:tcPr>
          <w:p w14:paraId="70BA8C73" w14:textId="46B0D8D1" w:rsidR="003D6B20" w:rsidRPr="00B6666B" w:rsidRDefault="00B73830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2268" w:type="dxa"/>
            <w:shd w:val="clear" w:color="auto" w:fill="auto"/>
            <w:hideMark/>
          </w:tcPr>
          <w:p w14:paraId="21FA678D" w14:textId="4DC6629E" w:rsidR="003D6B20" w:rsidRPr="00B6666B" w:rsidRDefault="00B73830" w:rsidP="0087024E">
            <w:pPr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</w:pPr>
            <w:r w:rsidRPr="00B6666B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NR</w:t>
            </w:r>
          </w:p>
        </w:tc>
      </w:tr>
    </w:tbl>
    <w:p w14:paraId="62589322" w14:textId="77777777" w:rsidR="000133E4" w:rsidRPr="00B6666B" w:rsidRDefault="000133E4" w:rsidP="000133E4">
      <w:pPr>
        <w:spacing w:after="160" w:line="259" w:lineRule="auto"/>
        <w:rPr>
          <w:rFonts w:asciiTheme="majorHAnsi" w:hAnsiTheme="majorHAnsi" w:cstheme="majorHAnsi"/>
          <w:b/>
          <w:noProof/>
        </w:rPr>
      </w:pPr>
      <w:r w:rsidRPr="00B6666B">
        <w:rPr>
          <w:rFonts w:asciiTheme="majorHAnsi" w:hAnsiTheme="majorHAnsi" w:cstheme="majorHAnsi"/>
          <w:b/>
          <w:noProof/>
        </w:rPr>
        <w:br w:type="page"/>
      </w:r>
    </w:p>
    <w:p w14:paraId="3F9D635C" w14:textId="77777777" w:rsidR="008A6C71" w:rsidRPr="00B6666B" w:rsidRDefault="008A6C71">
      <w:pPr>
        <w:rPr>
          <w:rFonts w:asciiTheme="majorHAnsi" w:hAnsiTheme="majorHAnsi" w:cstheme="majorHAnsi"/>
        </w:rPr>
      </w:pPr>
    </w:p>
    <w:p w14:paraId="67528885" w14:textId="77777777" w:rsidR="008A6C71" w:rsidRPr="00B6666B" w:rsidRDefault="008A6C71">
      <w:pPr>
        <w:rPr>
          <w:rFonts w:asciiTheme="majorHAnsi" w:hAnsiTheme="majorHAnsi" w:cstheme="majorHAnsi"/>
        </w:rPr>
      </w:pPr>
    </w:p>
    <w:p w14:paraId="43CEF4E5" w14:textId="77777777" w:rsidR="00B6666B" w:rsidRPr="00B6666B" w:rsidRDefault="008A6C71" w:rsidP="00B6666B">
      <w:pPr>
        <w:pStyle w:val="EndNoteBibliographyTitle"/>
        <w:rPr>
          <w:rFonts w:asciiTheme="majorHAnsi" w:hAnsiTheme="majorHAnsi" w:cstheme="majorHAnsi"/>
          <w:b/>
          <w:noProof/>
        </w:rPr>
      </w:pPr>
      <w:r w:rsidRPr="00B6666B">
        <w:rPr>
          <w:rFonts w:asciiTheme="majorHAnsi" w:hAnsiTheme="majorHAnsi" w:cstheme="majorHAnsi"/>
        </w:rPr>
        <w:fldChar w:fldCharType="begin"/>
      </w:r>
      <w:r w:rsidRPr="00B6666B">
        <w:rPr>
          <w:rFonts w:asciiTheme="majorHAnsi" w:hAnsiTheme="majorHAnsi" w:cstheme="majorHAnsi"/>
        </w:rPr>
        <w:instrText xml:space="preserve"> ADDIN EN.REFLIST </w:instrText>
      </w:r>
      <w:r w:rsidRPr="00B6666B">
        <w:rPr>
          <w:rFonts w:asciiTheme="majorHAnsi" w:hAnsiTheme="majorHAnsi" w:cstheme="majorHAnsi"/>
        </w:rPr>
        <w:fldChar w:fldCharType="separate"/>
      </w:r>
      <w:r w:rsidR="00B6666B" w:rsidRPr="00B6666B">
        <w:rPr>
          <w:rFonts w:asciiTheme="majorHAnsi" w:hAnsiTheme="majorHAnsi" w:cstheme="majorHAnsi"/>
          <w:b/>
          <w:noProof/>
        </w:rPr>
        <w:t>References</w:t>
      </w:r>
    </w:p>
    <w:p w14:paraId="0E76801E" w14:textId="77777777" w:rsidR="00B6666B" w:rsidRPr="00B6666B" w:rsidRDefault="00B6666B" w:rsidP="00B6666B">
      <w:pPr>
        <w:pStyle w:val="EndNoteBibliographyTitle"/>
        <w:rPr>
          <w:rFonts w:asciiTheme="majorHAnsi" w:hAnsiTheme="majorHAnsi" w:cstheme="majorHAnsi"/>
          <w:b/>
          <w:noProof/>
        </w:rPr>
      </w:pPr>
    </w:p>
    <w:p w14:paraId="7006099D" w14:textId="7E401FDC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1.</w:t>
      </w:r>
      <w:r w:rsidRPr="00B6666B">
        <w:rPr>
          <w:rFonts w:asciiTheme="majorHAnsi" w:hAnsiTheme="majorHAnsi" w:cstheme="majorHAnsi"/>
          <w:noProof/>
        </w:rPr>
        <w:tab/>
        <w:t xml:space="preserve">Moore JE, Mascarenhas A, Bain J, Straus SE. Developing a comprehensive definition of sustainability. </w:t>
      </w:r>
      <w:r w:rsidRPr="00B6666B">
        <w:rPr>
          <w:rFonts w:asciiTheme="majorHAnsi" w:hAnsiTheme="majorHAnsi" w:cstheme="majorHAnsi"/>
          <w:i/>
          <w:noProof/>
        </w:rPr>
        <w:t>Implement Sci</w:t>
      </w:r>
      <w:r w:rsidRPr="00B6666B">
        <w:rPr>
          <w:rFonts w:asciiTheme="majorHAnsi" w:hAnsiTheme="majorHAnsi" w:cstheme="majorHAnsi"/>
          <w:noProof/>
        </w:rPr>
        <w:t xml:space="preserve"> 2017;</w:t>
      </w:r>
      <w:r w:rsidRPr="00B6666B">
        <w:rPr>
          <w:rFonts w:asciiTheme="majorHAnsi" w:hAnsiTheme="majorHAnsi" w:cstheme="majorHAnsi"/>
          <w:b/>
          <w:noProof/>
        </w:rPr>
        <w:t>12</w:t>
      </w:r>
      <w:r w:rsidRPr="00B6666B">
        <w:rPr>
          <w:rFonts w:asciiTheme="majorHAnsi" w:hAnsiTheme="majorHAnsi" w:cstheme="majorHAnsi"/>
          <w:noProof/>
        </w:rPr>
        <w:t xml:space="preserve">:110. </w:t>
      </w:r>
      <w:hyperlink r:id="rId5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http://dx.doi.org/10.1186/s13012-017-0637-1</w:t>
        </w:r>
      </w:hyperlink>
    </w:p>
    <w:p w14:paraId="50AAFA04" w14:textId="707DA7DF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2.</w:t>
      </w:r>
      <w:r w:rsidRPr="00B6666B">
        <w:rPr>
          <w:rFonts w:asciiTheme="majorHAnsi" w:hAnsiTheme="majorHAnsi" w:cstheme="majorHAnsi"/>
          <w:noProof/>
        </w:rPr>
        <w:tab/>
        <w:t>Ament SMC, Gillissen F, Moser A, Maessen JMC, Dirksen CD, von Meyenfeldt MF</w:t>
      </w:r>
      <w:r w:rsidRPr="00B6666B">
        <w:rPr>
          <w:rFonts w:asciiTheme="majorHAnsi" w:hAnsiTheme="majorHAnsi" w:cstheme="majorHAnsi"/>
          <w:i/>
          <w:noProof/>
        </w:rPr>
        <w:t>, et al.</w:t>
      </w:r>
      <w:r w:rsidRPr="00B6666B">
        <w:rPr>
          <w:rFonts w:asciiTheme="majorHAnsi" w:hAnsiTheme="majorHAnsi" w:cstheme="majorHAnsi"/>
          <w:noProof/>
        </w:rPr>
        <w:t xml:space="preserve"> Factors associated with sustainability of 2 quality improvement programs after achieving early implementation success. A qualitative case study. </w:t>
      </w:r>
      <w:r w:rsidRPr="00B6666B">
        <w:rPr>
          <w:rFonts w:asciiTheme="majorHAnsi" w:hAnsiTheme="majorHAnsi" w:cstheme="majorHAnsi"/>
          <w:i/>
          <w:noProof/>
        </w:rPr>
        <w:t>J Eval Clin Pract</w:t>
      </w:r>
      <w:r w:rsidRPr="00B6666B">
        <w:rPr>
          <w:rFonts w:asciiTheme="majorHAnsi" w:hAnsiTheme="majorHAnsi" w:cstheme="majorHAnsi"/>
          <w:noProof/>
        </w:rPr>
        <w:t xml:space="preserve"> 2017;</w:t>
      </w:r>
      <w:r w:rsidRPr="00B6666B">
        <w:rPr>
          <w:rFonts w:asciiTheme="majorHAnsi" w:hAnsiTheme="majorHAnsi" w:cstheme="majorHAnsi"/>
          <w:b/>
          <w:noProof/>
        </w:rPr>
        <w:t>23</w:t>
      </w:r>
      <w:r w:rsidRPr="00B6666B">
        <w:rPr>
          <w:rFonts w:asciiTheme="majorHAnsi" w:hAnsiTheme="majorHAnsi" w:cstheme="majorHAnsi"/>
          <w:noProof/>
        </w:rPr>
        <w:t xml:space="preserve">:1135-43. </w:t>
      </w:r>
      <w:hyperlink r:id="rId6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http://dx.doi.org/10.1111/jep.12735</w:t>
        </w:r>
      </w:hyperlink>
    </w:p>
    <w:p w14:paraId="7A6F1BD5" w14:textId="1F2B41B6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3.</w:t>
      </w:r>
      <w:r w:rsidRPr="00B6666B">
        <w:rPr>
          <w:rFonts w:asciiTheme="majorHAnsi" w:hAnsiTheme="majorHAnsi" w:cstheme="majorHAnsi"/>
          <w:noProof/>
        </w:rPr>
        <w:tab/>
        <w:t xml:space="preserve">Belizan M, Bergh AM, Cilliers C, Pattinson RC, Voce A, Synergy G. Stages of change: A qualitative study on the implementation of a perinatal audit programme in South Africa. </w:t>
      </w:r>
      <w:r w:rsidRPr="00B6666B">
        <w:rPr>
          <w:rFonts w:asciiTheme="majorHAnsi" w:hAnsiTheme="majorHAnsi" w:cstheme="majorHAnsi"/>
          <w:i/>
          <w:noProof/>
        </w:rPr>
        <w:t>BMC Health Serv Res</w:t>
      </w:r>
      <w:r w:rsidRPr="00B6666B">
        <w:rPr>
          <w:rFonts w:asciiTheme="majorHAnsi" w:hAnsiTheme="majorHAnsi" w:cstheme="majorHAnsi"/>
          <w:noProof/>
        </w:rPr>
        <w:t xml:space="preserve"> 2011;</w:t>
      </w:r>
      <w:r w:rsidRPr="00B6666B">
        <w:rPr>
          <w:rFonts w:asciiTheme="majorHAnsi" w:hAnsiTheme="majorHAnsi" w:cstheme="majorHAnsi"/>
          <w:b/>
          <w:noProof/>
        </w:rPr>
        <w:t>11</w:t>
      </w:r>
      <w:r w:rsidRPr="00B6666B">
        <w:rPr>
          <w:rFonts w:asciiTheme="majorHAnsi" w:hAnsiTheme="majorHAnsi" w:cstheme="majorHAnsi"/>
          <w:noProof/>
        </w:rPr>
        <w:t xml:space="preserve">:243. </w:t>
      </w:r>
      <w:hyperlink r:id="rId7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http://dx.doi.org/10.1186/1472-6963-11-243</w:t>
        </w:r>
      </w:hyperlink>
    </w:p>
    <w:p w14:paraId="73EB801E" w14:textId="68EC3C5E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4.</w:t>
      </w:r>
      <w:r w:rsidRPr="00B6666B">
        <w:rPr>
          <w:rFonts w:asciiTheme="majorHAnsi" w:hAnsiTheme="majorHAnsi" w:cstheme="majorHAnsi"/>
          <w:noProof/>
        </w:rPr>
        <w:tab/>
        <w:t>Bergh AM, Kerber K, Abwao S, de-Graft Johnson J, Aliganyira P, Davy K</w:t>
      </w:r>
      <w:r w:rsidRPr="00B6666B">
        <w:rPr>
          <w:rFonts w:asciiTheme="majorHAnsi" w:hAnsiTheme="majorHAnsi" w:cstheme="majorHAnsi"/>
          <w:i/>
          <w:noProof/>
        </w:rPr>
        <w:t>, et al.</w:t>
      </w:r>
      <w:r w:rsidRPr="00B6666B">
        <w:rPr>
          <w:rFonts w:asciiTheme="majorHAnsi" w:hAnsiTheme="majorHAnsi" w:cstheme="majorHAnsi"/>
          <w:noProof/>
        </w:rPr>
        <w:t xml:space="preserve"> Implementing facility-based kangaroo mother care services: lessons from a multi-country study in Africa. </w:t>
      </w:r>
      <w:r w:rsidRPr="00B6666B">
        <w:rPr>
          <w:rFonts w:asciiTheme="majorHAnsi" w:hAnsiTheme="majorHAnsi" w:cstheme="majorHAnsi"/>
          <w:i/>
          <w:noProof/>
        </w:rPr>
        <w:t>BMC Health Serv Res</w:t>
      </w:r>
      <w:r w:rsidRPr="00B6666B">
        <w:rPr>
          <w:rFonts w:asciiTheme="majorHAnsi" w:hAnsiTheme="majorHAnsi" w:cstheme="majorHAnsi"/>
          <w:noProof/>
        </w:rPr>
        <w:t xml:space="preserve"> 2014;</w:t>
      </w:r>
      <w:r w:rsidRPr="00B6666B">
        <w:rPr>
          <w:rFonts w:asciiTheme="majorHAnsi" w:hAnsiTheme="majorHAnsi" w:cstheme="majorHAnsi"/>
          <w:b/>
          <w:noProof/>
        </w:rPr>
        <w:t>14</w:t>
      </w:r>
      <w:r w:rsidRPr="00B6666B">
        <w:rPr>
          <w:rFonts w:asciiTheme="majorHAnsi" w:hAnsiTheme="majorHAnsi" w:cstheme="majorHAnsi"/>
          <w:noProof/>
        </w:rPr>
        <w:t xml:space="preserve">:293. </w:t>
      </w:r>
      <w:hyperlink r:id="rId8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http://dx.doi.org/10.1186/1472-6963-14-293</w:t>
        </w:r>
      </w:hyperlink>
    </w:p>
    <w:p w14:paraId="2C9FF76A" w14:textId="7EEF181D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5.</w:t>
      </w:r>
      <w:r w:rsidRPr="00B6666B">
        <w:rPr>
          <w:rFonts w:asciiTheme="majorHAnsi" w:hAnsiTheme="majorHAnsi" w:cstheme="majorHAnsi"/>
          <w:noProof/>
        </w:rPr>
        <w:tab/>
        <w:t>Bernstein E, Topp D, Shaw E, Girard C, Pressman K, Woolcock E</w:t>
      </w:r>
      <w:r w:rsidRPr="00B6666B">
        <w:rPr>
          <w:rFonts w:asciiTheme="majorHAnsi" w:hAnsiTheme="majorHAnsi" w:cstheme="majorHAnsi"/>
          <w:i/>
          <w:noProof/>
        </w:rPr>
        <w:t>, et al.</w:t>
      </w:r>
      <w:r w:rsidRPr="00B6666B">
        <w:rPr>
          <w:rFonts w:asciiTheme="majorHAnsi" w:hAnsiTheme="majorHAnsi" w:cstheme="majorHAnsi"/>
          <w:noProof/>
        </w:rPr>
        <w:t xml:space="preserve"> A preliminary report of knowledge translation: lessons from taking screening and brief intervention techniques from the research setting into regional systems of care. </w:t>
      </w:r>
      <w:r w:rsidRPr="00B6666B">
        <w:rPr>
          <w:rFonts w:asciiTheme="majorHAnsi" w:hAnsiTheme="majorHAnsi" w:cstheme="majorHAnsi"/>
          <w:i/>
          <w:noProof/>
        </w:rPr>
        <w:t>Acad Emerg Med</w:t>
      </w:r>
      <w:r w:rsidRPr="00B6666B">
        <w:rPr>
          <w:rFonts w:asciiTheme="majorHAnsi" w:hAnsiTheme="majorHAnsi" w:cstheme="majorHAnsi"/>
          <w:noProof/>
        </w:rPr>
        <w:t xml:space="preserve"> 2009;</w:t>
      </w:r>
      <w:r w:rsidRPr="00B6666B">
        <w:rPr>
          <w:rFonts w:asciiTheme="majorHAnsi" w:hAnsiTheme="majorHAnsi" w:cstheme="majorHAnsi"/>
          <w:b/>
          <w:noProof/>
        </w:rPr>
        <w:t>16</w:t>
      </w:r>
      <w:r w:rsidRPr="00B6666B">
        <w:rPr>
          <w:rFonts w:asciiTheme="majorHAnsi" w:hAnsiTheme="majorHAnsi" w:cstheme="majorHAnsi"/>
          <w:noProof/>
        </w:rPr>
        <w:t xml:space="preserve">:1225-33. </w:t>
      </w:r>
      <w:hyperlink r:id="rId9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http://dx.doi.org/10.1111/j.1553-2712.2009.00516.x</w:t>
        </w:r>
      </w:hyperlink>
    </w:p>
    <w:p w14:paraId="348228D4" w14:textId="73049918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6.</w:t>
      </w:r>
      <w:r w:rsidRPr="00B6666B">
        <w:rPr>
          <w:rFonts w:asciiTheme="majorHAnsi" w:hAnsiTheme="majorHAnsi" w:cstheme="majorHAnsi"/>
          <w:noProof/>
        </w:rPr>
        <w:tab/>
        <w:t xml:space="preserve">Bhanbhro S, Gee M, Cook S, Marston L, Lean M, Killaspy H. Recovery-based staff training intervention within mental health rehabilitation units: a two-stage analysis using realistic evaluation principles and framework approach. </w:t>
      </w:r>
      <w:r w:rsidRPr="00B6666B">
        <w:rPr>
          <w:rFonts w:asciiTheme="majorHAnsi" w:hAnsiTheme="majorHAnsi" w:cstheme="majorHAnsi"/>
          <w:i/>
          <w:noProof/>
        </w:rPr>
        <w:t>BMC Psychiatry</w:t>
      </w:r>
      <w:r w:rsidRPr="00B6666B">
        <w:rPr>
          <w:rFonts w:asciiTheme="majorHAnsi" w:hAnsiTheme="majorHAnsi" w:cstheme="majorHAnsi"/>
          <w:noProof/>
        </w:rPr>
        <w:t xml:space="preserve"> 2016;</w:t>
      </w:r>
      <w:r w:rsidRPr="00B6666B">
        <w:rPr>
          <w:rFonts w:asciiTheme="majorHAnsi" w:hAnsiTheme="majorHAnsi" w:cstheme="majorHAnsi"/>
          <w:b/>
          <w:noProof/>
        </w:rPr>
        <w:t>16</w:t>
      </w:r>
      <w:r w:rsidRPr="00B6666B">
        <w:rPr>
          <w:rFonts w:asciiTheme="majorHAnsi" w:hAnsiTheme="majorHAnsi" w:cstheme="majorHAnsi"/>
          <w:noProof/>
        </w:rPr>
        <w:t xml:space="preserve">:292. </w:t>
      </w:r>
      <w:hyperlink r:id="rId10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http://dx.doi.org/10.1186/s12888-016-0999-y</w:t>
        </w:r>
      </w:hyperlink>
    </w:p>
    <w:p w14:paraId="435C6327" w14:textId="59A6624A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7.</w:t>
      </w:r>
      <w:r w:rsidRPr="00B6666B">
        <w:rPr>
          <w:rFonts w:asciiTheme="majorHAnsi" w:hAnsiTheme="majorHAnsi" w:cstheme="majorHAnsi"/>
          <w:noProof/>
        </w:rPr>
        <w:tab/>
        <w:t xml:space="preserve">Bouamrane MM, Mair FS. Implementation of an integrated preoperative care pathway and regional electronic clinical portal for preoperative assessment. </w:t>
      </w:r>
      <w:r w:rsidRPr="00B6666B">
        <w:rPr>
          <w:rFonts w:asciiTheme="majorHAnsi" w:hAnsiTheme="majorHAnsi" w:cstheme="majorHAnsi"/>
          <w:i/>
          <w:noProof/>
        </w:rPr>
        <w:t>BMC Med Inform Decis Mak</w:t>
      </w:r>
      <w:r w:rsidRPr="00B6666B">
        <w:rPr>
          <w:rFonts w:asciiTheme="majorHAnsi" w:hAnsiTheme="majorHAnsi" w:cstheme="majorHAnsi"/>
          <w:noProof/>
        </w:rPr>
        <w:t xml:space="preserve"> 2014;</w:t>
      </w:r>
      <w:r w:rsidRPr="00B6666B">
        <w:rPr>
          <w:rFonts w:asciiTheme="majorHAnsi" w:hAnsiTheme="majorHAnsi" w:cstheme="majorHAnsi"/>
          <w:b/>
          <w:noProof/>
        </w:rPr>
        <w:t>14</w:t>
      </w:r>
      <w:r w:rsidRPr="00B6666B">
        <w:rPr>
          <w:rFonts w:asciiTheme="majorHAnsi" w:hAnsiTheme="majorHAnsi" w:cstheme="majorHAnsi"/>
          <w:noProof/>
        </w:rPr>
        <w:t xml:space="preserve">:93. </w:t>
      </w:r>
      <w:hyperlink r:id="rId11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http://dx.doi.org/10.1186/1472-6947-14-93</w:t>
        </w:r>
      </w:hyperlink>
    </w:p>
    <w:p w14:paraId="5534621F" w14:textId="56A412DC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8.</w:t>
      </w:r>
      <w:r w:rsidRPr="00B6666B">
        <w:rPr>
          <w:rFonts w:asciiTheme="majorHAnsi" w:hAnsiTheme="majorHAnsi" w:cstheme="majorHAnsi"/>
          <w:noProof/>
        </w:rPr>
        <w:tab/>
        <w:t>Brady PW, Brinkman WB, Simmons JM, Yau C, White CM, Kirkendall ES</w:t>
      </w:r>
      <w:r w:rsidRPr="00B6666B">
        <w:rPr>
          <w:rFonts w:asciiTheme="majorHAnsi" w:hAnsiTheme="majorHAnsi" w:cstheme="majorHAnsi"/>
          <w:i/>
          <w:noProof/>
        </w:rPr>
        <w:t>, et al.</w:t>
      </w:r>
      <w:r w:rsidRPr="00B6666B">
        <w:rPr>
          <w:rFonts w:asciiTheme="majorHAnsi" w:hAnsiTheme="majorHAnsi" w:cstheme="majorHAnsi"/>
          <w:noProof/>
        </w:rPr>
        <w:t xml:space="preserve"> Oral antibiotics at discharge for children with acute osteomyelitis: a rapid cycle improvement project. </w:t>
      </w:r>
      <w:r w:rsidRPr="00B6666B">
        <w:rPr>
          <w:rFonts w:asciiTheme="majorHAnsi" w:hAnsiTheme="majorHAnsi" w:cstheme="majorHAnsi"/>
          <w:i/>
          <w:noProof/>
        </w:rPr>
        <w:t>BMJ Qual Saf</w:t>
      </w:r>
      <w:r w:rsidRPr="00B6666B">
        <w:rPr>
          <w:rFonts w:asciiTheme="majorHAnsi" w:hAnsiTheme="majorHAnsi" w:cstheme="majorHAnsi"/>
          <w:noProof/>
        </w:rPr>
        <w:t xml:space="preserve"> 2014;</w:t>
      </w:r>
      <w:r w:rsidRPr="00B6666B">
        <w:rPr>
          <w:rFonts w:asciiTheme="majorHAnsi" w:hAnsiTheme="majorHAnsi" w:cstheme="majorHAnsi"/>
          <w:b/>
          <w:noProof/>
        </w:rPr>
        <w:t>23</w:t>
      </w:r>
      <w:r w:rsidRPr="00B6666B">
        <w:rPr>
          <w:rFonts w:asciiTheme="majorHAnsi" w:hAnsiTheme="majorHAnsi" w:cstheme="majorHAnsi"/>
          <w:noProof/>
        </w:rPr>
        <w:t xml:space="preserve">:499-507. </w:t>
      </w:r>
      <w:hyperlink r:id="rId12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http://dx.doi.org/10.1136/bmjqs-2013-002179</w:t>
        </w:r>
      </w:hyperlink>
    </w:p>
    <w:p w14:paraId="611ADA9C" w14:textId="5E03078C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9.</w:t>
      </w:r>
      <w:r w:rsidRPr="00B6666B">
        <w:rPr>
          <w:rFonts w:asciiTheme="majorHAnsi" w:hAnsiTheme="majorHAnsi" w:cstheme="majorHAnsi"/>
          <w:noProof/>
        </w:rPr>
        <w:tab/>
        <w:t>Bridges J, May C, Fuller A, Griffiths P, Wigley W, Gould L</w:t>
      </w:r>
      <w:r w:rsidRPr="00B6666B">
        <w:rPr>
          <w:rFonts w:asciiTheme="majorHAnsi" w:hAnsiTheme="majorHAnsi" w:cstheme="majorHAnsi"/>
          <w:i/>
          <w:noProof/>
        </w:rPr>
        <w:t>, et al.</w:t>
      </w:r>
      <w:r w:rsidRPr="00B6666B">
        <w:rPr>
          <w:rFonts w:asciiTheme="majorHAnsi" w:hAnsiTheme="majorHAnsi" w:cstheme="majorHAnsi"/>
          <w:noProof/>
        </w:rPr>
        <w:t xml:space="preserve"> Optimising impact and sustainability: a qualitative process evaluation of a complex intervention targeted at compassionate care. </w:t>
      </w:r>
      <w:r w:rsidRPr="00B6666B">
        <w:rPr>
          <w:rFonts w:asciiTheme="majorHAnsi" w:hAnsiTheme="majorHAnsi" w:cstheme="majorHAnsi"/>
          <w:i/>
          <w:noProof/>
        </w:rPr>
        <w:t>BMJ Qual Saf</w:t>
      </w:r>
      <w:r w:rsidRPr="00B6666B">
        <w:rPr>
          <w:rFonts w:asciiTheme="majorHAnsi" w:hAnsiTheme="majorHAnsi" w:cstheme="majorHAnsi"/>
          <w:noProof/>
        </w:rPr>
        <w:t xml:space="preserve"> 2017;</w:t>
      </w:r>
      <w:r w:rsidRPr="00B6666B">
        <w:rPr>
          <w:rFonts w:asciiTheme="majorHAnsi" w:hAnsiTheme="majorHAnsi" w:cstheme="majorHAnsi"/>
          <w:b/>
          <w:noProof/>
        </w:rPr>
        <w:t>26</w:t>
      </w:r>
      <w:r w:rsidRPr="00B6666B">
        <w:rPr>
          <w:rFonts w:asciiTheme="majorHAnsi" w:hAnsiTheme="majorHAnsi" w:cstheme="majorHAnsi"/>
          <w:noProof/>
        </w:rPr>
        <w:t xml:space="preserve">:970-7. </w:t>
      </w:r>
      <w:hyperlink r:id="rId13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http://dx.doi.org/10.1136/bmjqs-2017-006702</w:t>
        </w:r>
      </w:hyperlink>
    </w:p>
    <w:p w14:paraId="2A57C943" w14:textId="6272777A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10.</w:t>
      </w:r>
      <w:r w:rsidRPr="00B6666B">
        <w:rPr>
          <w:rFonts w:asciiTheme="majorHAnsi" w:hAnsiTheme="majorHAnsi" w:cstheme="majorHAnsi"/>
          <w:noProof/>
        </w:rPr>
        <w:tab/>
        <w:t xml:space="preserve">Campbell S, Pieters K, Mullen KA, Reece R, Reid RD. Examining sustainability in a hospital setting: case of smoking cessation. </w:t>
      </w:r>
      <w:r w:rsidRPr="00B6666B">
        <w:rPr>
          <w:rFonts w:asciiTheme="majorHAnsi" w:hAnsiTheme="majorHAnsi" w:cstheme="majorHAnsi"/>
          <w:i/>
          <w:noProof/>
        </w:rPr>
        <w:t>Implement Sci</w:t>
      </w:r>
      <w:r w:rsidRPr="00B6666B">
        <w:rPr>
          <w:rFonts w:asciiTheme="majorHAnsi" w:hAnsiTheme="majorHAnsi" w:cstheme="majorHAnsi"/>
          <w:noProof/>
        </w:rPr>
        <w:t xml:space="preserve"> 2011;</w:t>
      </w:r>
      <w:r w:rsidRPr="00B6666B">
        <w:rPr>
          <w:rFonts w:asciiTheme="majorHAnsi" w:hAnsiTheme="majorHAnsi" w:cstheme="majorHAnsi"/>
          <w:b/>
          <w:noProof/>
        </w:rPr>
        <w:t>6</w:t>
      </w:r>
      <w:r w:rsidRPr="00B6666B">
        <w:rPr>
          <w:rFonts w:asciiTheme="majorHAnsi" w:hAnsiTheme="majorHAnsi" w:cstheme="majorHAnsi"/>
          <w:noProof/>
        </w:rPr>
        <w:t xml:space="preserve">:108. </w:t>
      </w:r>
      <w:hyperlink r:id="rId14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http://dx.doi.org/10.1186/1748-5908-6-108</w:t>
        </w:r>
      </w:hyperlink>
    </w:p>
    <w:p w14:paraId="47DBF782" w14:textId="728E6FB0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11.</w:t>
      </w:r>
      <w:r w:rsidRPr="00B6666B">
        <w:rPr>
          <w:rFonts w:asciiTheme="majorHAnsi" w:hAnsiTheme="majorHAnsi" w:cstheme="majorHAnsi"/>
          <w:noProof/>
        </w:rPr>
        <w:tab/>
        <w:t xml:space="preserve">Fleiszer AR, Semenic SE, Ritchie JA, Richer MC, Denis JL. An organizational perspective on the long-term sustainability of a nursing best practice guidelines program: a case study. </w:t>
      </w:r>
      <w:r w:rsidRPr="00B6666B">
        <w:rPr>
          <w:rFonts w:asciiTheme="majorHAnsi" w:hAnsiTheme="majorHAnsi" w:cstheme="majorHAnsi"/>
          <w:i/>
          <w:noProof/>
        </w:rPr>
        <w:t>BMC Health Serv Res</w:t>
      </w:r>
      <w:r w:rsidRPr="00B6666B">
        <w:rPr>
          <w:rFonts w:asciiTheme="majorHAnsi" w:hAnsiTheme="majorHAnsi" w:cstheme="majorHAnsi"/>
          <w:noProof/>
        </w:rPr>
        <w:t xml:space="preserve"> 2015;</w:t>
      </w:r>
      <w:r w:rsidRPr="00B6666B">
        <w:rPr>
          <w:rFonts w:asciiTheme="majorHAnsi" w:hAnsiTheme="majorHAnsi" w:cstheme="majorHAnsi"/>
          <w:b/>
          <w:noProof/>
        </w:rPr>
        <w:t>15</w:t>
      </w:r>
      <w:r w:rsidRPr="00B6666B">
        <w:rPr>
          <w:rFonts w:asciiTheme="majorHAnsi" w:hAnsiTheme="majorHAnsi" w:cstheme="majorHAnsi"/>
          <w:noProof/>
        </w:rPr>
        <w:t xml:space="preserve">:535. </w:t>
      </w:r>
      <w:hyperlink r:id="rId15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http://dx.doi.org/10.1186/s12913-015-1192-6</w:t>
        </w:r>
      </w:hyperlink>
    </w:p>
    <w:p w14:paraId="5A4997D3" w14:textId="5A354341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lastRenderedPageBreak/>
        <w:t>12.</w:t>
      </w:r>
      <w:r w:rsidRPr="00B6666B">
        <w:rPr>
          <w:rFonts w:asciiTheme="majorHAnsi" w:hAnsiTheme="majorHAnsi" w:cstheme="majorHAnsi"/>
          <w:noProof/>
        </w:rPr>
        <w:tab/>
        <w:t xml:space="preserve">Fleiszer AR, Semenic SE, Ritchie JA, Richer MC, Denis JL. A unit-level perspective on the long-term sustainability of a nursing best practice guidelines program: An embedded multiple case study. </w:t>
      </w:r>
      <w:r w:rsidRPr="00B6666B">
        <w:rPr>
          <w:rFonts w:asciiTheme="majorHAnsi" w:hAnsiTheme="majorHAnsi" w:cstheme="majorHAnsi"/>
          <w:i/>
          <w:noProof/>
        </w:rPr>
        <w:t>Int J Nurs Stud</w:t>
      </w:r>
      <w:r w:rsidRPr="00B6666B">
        <w:rPr>
          <w:rFonts w:asciiTheme="majorHAnsi" w:hAnsiTheme="majorHAnsi" w:cstheme="majorHAnsi"/>
          <w:noProof/>
        </w:rPr>
        <w:t xml:space="preserve"> 2016;</w:t>
      </w:r>
      <w:r w:rsidRPr="00B6666B">
        <w:rPr>
          <w:rFonts w:asciiTheme="majorHAnsi" w:hAnsiTheme="majorHAnsi" w:cstheme="majorHAnsi"/>
          <w:b/>
          <w:noProof/>
        </w:rPr>
        <w:t>53</w:t>
      </w:r>
      <w:r w:rsidRPr="00B6666B">
        <w:rPr>
          <w:rFonts w:asciiTheme="majorHAnsi" w:hAnsiTheme="majorHAnsi" w:cstheme="majorHAnsi"/>
          <w:noProof/>
        </w:rPr>
        <w:t xml:space="preserve">:204-18. </w:t>
      </w:r>
      <w:hyperlink r:id="rId16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http://dx.doi.org/10.1016/j.ijnurstu.2015.09.004</w:t>
        </w:r>
      </w:hyperlink>
    </w:p>
    <w:p w14:paraId="7CBCF6D1" w14:textId="07886717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13.</w:t>
      </w:r>
      <w:r w:rsidRPr="00B6666B">
        <w:rPr>
          <w:rFonts w:asciiTheme="majorHAnsi" w:hAnsiTheme="majorHAnsi" w:cstheme="majorHAnsi"/>
          <w:noProof/>
        </w:rPr>
        <w:tab/>
        <w:t xml:space="preserve">Frykman M, von Thiele Schwarz U, Muntlin Athlin A, Hasson H, Mazzocato P. The work is never ending: uncovering teamwork sustainability using realistic evaluation. </w:t>
      </w:r>
      <w:r w:rsidRPr="00B6666B">
        <w:rPr>
          <w:rFonts w:asciiTheme="majorHAnsi" w:hAnsiTheme="majorHAnsi" w:cstheme="majorHAnsi"/>
          <w:i/>
          <w:noProof/>
        </w:rPr>
        <w:t>J Health Organ Manag</w:t>
      </w:r>
      <w:r w:rsidRPr="00B6666B">
        <w:rPr>
          <w:rFonts w:asciiTheme="majorHAnsi" w:hAnsiTheme="majorHAnsi" w:cstheme="majorHAnsi"/>
          <w:noProof/>
        </w:rPr>
        <w:t xml:space="preserve"> 2017;</w:t>
      </w:r>
      <w:r w:rsidRPr="00B6666B">
        <w:rPr>
          <w:rFonts w:asciiTheme="majorHAnsi" w:hAnsiTheme="majorHAnsi" w:cstheme="majorHAnsi"/>
          <w:b/>
          <w:noProof/>
        </w:rPr>
        <w:t>31</w:t>
      </w:r>
      <w:r w:rsidRPr="00B6666B">
        <w:rPr>
          <w:rFonts w:asciiTheme="majorHAnsi" w:hAnsiTheme="majorHAnsi" w:cstheme="majorHAnsi"/>
          <w:noProof/>
        </w:rPr>
        <w:t xml:space="preserve">:64-81. </w:t>
      </w:r>
      <w:hyperlink r:id="rId17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http://dx.doi.org/10.1108/JHOM-01-2016-0020</w:t>
        </w:r>
      </w:hyperlink>
    </w:p>
    <w:p w14:paraId="07281835" w14:textId="0E2FF976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14.</w:t>
      </w:r>
      <w:r w:rsidRPr="00B6666B">
        <w:rPr>
          <w:rFonts w:asciiTheme="majorHAnsi" w:hAnsiTheme="majorHAnsi" w:cstheme="majorHAnsi"/>
          <w:noProof/>
        </w:rPr>
        <w:tab/>
        <w:t xml:space="preserve">Glasgow JM, Yano EM, Kaboli PJ. Impacts of organizational context on quality improvement. </w:t>
      </w:r>
      <w:r w:rsidRPr="00B6666B">
        <w:rPr>
          <w:rFonts w:asciiTheme="majorHAnsi" w:hAnsiTheme="majorHAnsi" w:cstheme="majorHAnsi"/>
          <w:i/>
          <w:noProof/>
        </w:rPr>
        <w:t>Am J Med Qual</w:t>
      </w:r>
      <w:r w:rsidRPr="00B6666B">
        <w:rPr>
          <w:rFonts w:asciiTheme="majorHAnsi" w:hAnsiTheme="majorHAnsi" w:cstheme="majorHAnsi"/>
          <w:noProof/>
        </w:rPr>
        <w:t xml:space="preserve"> 2013;</w:t>
      </w:r>
      <w:r w:rsidRPr="00B6666B">
        <w:rPr>
          <w:rFonts w:asciiTheme="majorHAnsi" w:hAnsiTheme="majorHAnsi" w:cstheme="majorHAnsi"/>
          <w:b/>
          <w:noProof/>
        </w:rPr>
        <w:t>28</w:t>
      </w:r>
      <w:r w:rsidRPr="00B6666B">
        <w:rPr>
          <w:rFonts w:asciiTheme="majorHAnsi" w:hAnsiTheme="majorHAnsi" w:cstheme="majorHAnsi"/>
          <w:noProof/>
        </w:rPr>
        <w:t xml:space="preserve">:196-205. </w:t>
      </w:r>
      <w:hyperlink r:id="rId18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http://dx.doi.org/10.1177/1062860612456730</w:t>
        </w:r>
      </w:hyperlink>
    </w:p>
    <w:p w14:paraId="292BDCAD" w14:textId="1DA98B97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15.</w:t>
      </w:r>
      <w:r w:rsidRPr="00B6666B">
        <w:rPr>
          <w:rFonts w:asciiTheme="majorHAnsi" w:hAnsiTheme="majorHAnsi" w:cstheme="majorHAnsi"/>
          <w:noProof/>
        </w:rPr>
        <w:tab/>
        <w:t xml:space="preserve">Gould DJ, Hale R, Waters E, Allen D. Promoting health workers' ownership of infection prevention and control: using Normalization Process Theory as an interpretive framework. </w:t>
      </w:r>
      <w:r w:rsidRPr="00B6666B">
        <w:rPr>
          <w:rFonts w:asciiTheme="majorHAnsi" w:hAnsiTheme="majorHAnsi" w:cstheme="majorHAnsi"/>
          <w:i/>
          <w:noProof/>
        </w:rPr>
        <w:t>J Hosp Infect</w:t>
      </w:r>
      <w:r w:rsidRPr="00B6666B">
        <w:rPr>
          <w:rFonts w:asciiTheme="majorHAnsi" w:hAnsiTheme="majorHAnsi" w:cstheme="majorHAnsi"/>
          <w:noProof/>
        </w:rPr>
        <w:t xml:space="preserve"> 2016;</w:t>
      </w:r>
      <w:r w:rsidRPr="00B6666B">
        <w:rPr>
          <w:rFonts w:asciiTheme="majorHAnsi" w:hAnsiTheme="majorHAnsi" w:cstheme="majorHAnsi"/>
          <w:b/>
          <w:noProof/>
        </w:rPr>
        <w:t>94</w:t>
      </w:r>
      <w:r w:rsidRPr="00B6666B">
        <w:rPr>
          <w:rFonts w:asciiTheme="majorHAnsi" w:hAnsiTheme="majorHAnsi" w:cstheme="majorHAnsi"/>
          <w:noProof/>
        </w:rPr>
        <w:t xml:space="preserve">:373-80. </w:t>
      </w:r>
      <w:hyperlink r:id="rId19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http://dx.doi.org/10.1016/j.jhin.2016.09.015</w:t>
        </w:r>
      </w:hyperlink>
    </w:p>
    <w:p w14:paraId="180855DD" w14:textId="38734C9A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16.</w:t>
      </w:r>
      <w:r w:rsidRPr="00B6666B">
        <w:rPr>
          <w:rFonts w:asciiTheme="majorHAnsi" w:hAnsiTheme="majorHAnsi" w:cstheme="majorHAnsi"/>
          <w:noProof/>
        </w:rPr>
        <w:tab/>
        <w:t>Gramlich LM, Sheppard CE, Wasylak T, Gilmour LE, Ljungqvist O, Basualdo-Hammond C</w:t>
      </w:r>
      <w:r w:rsidRPr="00B6666B">
        <w:rPr>
          <w:rFonts w:asciiTheme="majorHAnsi" w:hAnsiTheme="majorHAnsi" w:cstheme="majorHAnsi"/>
          <w:i/>
          <w:noProof/>
        </w:rPr>
        <w:t>, et al.</w:t>
      </w:r>
      <w:r w:rsidRPr="00B6666B">
        <w:rPr>
          <w:rFonts w:asciiTheme="majorHAnsi" w:hAnsiTheme="majorHAnsi" w:cstheme="majorHAnsi"/>
          <w:noProof/>
        </w:rPr>
        <w:t xml:space="preserve"> Implementation of Enhanced Recovery After Surgery: a strategy to transform surgical care across a health system. </w:t>
      </w:r>
      <w:r w:rsidRPr="00B6666B">
        <w:rPr>
          <w:rFonts w:asciiTheme="majorHAnsi" w:hAnsiTheme="majorHAnsi" w:cstheme="majorHAnsi"/>
          <w:i/>
          <w:noProof/>
        </w:rPr>
        <w:t>Implement Sci</w:t>
      </w:r>
      <w:r w:rsidRPr="00B6666B">
        <w:rPr>
          <w:rFonts w:asciiTheme="majorHAnsi" w:hAnsiTheme="majorHAnsi" w:cstheme="majorHAnsi"/>
          <w:noProof/>
        </w:rPr>
        <w:t xml:space="preserve"> 2017;</w:t>
      </w:r>
      <w:r w:rsidRPr="00B6666B">
        <w:rPr>
          <w:rFonts w:asciiTheme="majorHAnsi" w:hAnsiTheme="majorHAnsi" w:cstheme="majorHAnsi"/>
          <w:b/>
          <w:noProof/>
        </w:rPr>
        <w:t>12</w:t>
      </w:r>
      <w:r w:rsidRPr="00B6666B">
        <w:rPr>
          <w:rFonts w:asciiTheme="majorHAnsi" w:hAnsiTheme="majorHAnsi" w:cstheme="majorHAnsi"/>
          <w:noProof/>
        </w:rPr>
        <w:t xml:space="preserve">:67. </w:t>
      </w:r>
      <w:hyperlink r:id="rId20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http://dx.doi.org/10.1186/s13012-017-0597-5</w:t>
        </w:r>
      </w:hyperlink>
    </w:p>
    <w:p w14:paraId="463881EA" w14:textId="523D722F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17.</w:t>
      </w:r>
      <w:r w:rsidRPr="00B6666B">
        <w:rPr>
          <w:rFonts w:asciiTheme="majorHAnsi" w:hAnsiTheme="majorHAnsi" w:cstheme="majorHAnsi"/>
          <w:noProof/>
        </w:rPr>
        <w:tab/>
        <w:t xml:space="preserve">Green SA, Bell D, Mays N. Identification of factors that support successful implementation of care bundles in the acute medical setting: a qualitative study. </w:t>
      </w:r>
      <w:r w:rsidRPr="00B6666B">
        <w:rPr>
          <w:rFonts w:asciiTheme="majorHAnsi" w:hAnsiTheme="majorHAnsi" w:cstheme="majorHAnsi"/>
          <w:i/>
          <w:noProof/>
        </w:rPr>
        <w:t>BMC Health Serv Res</w:t>
      </w:r>
      <w:r w:rsidRPr="00B6666B">
        <w:rPr>
          <w:rFonts w:asciiTheme="majorHAnsi" w:hAnsiTheme="majorHAnsi" w:cstheme="majorHAnsi"/>
          <w:noProof/>
        </w:rPr>
        <w:t xml:space="preserve"> 2017;</w:t>
      </w:r>
      <w:r w:rsidRPr="00B6666B">
        <w:rPr>
          <w:rFonts w:asciiTheme="majorHAnsi" w:hAnsiTheme="majorHAnsi" w:cstheme="majorHAnsi"/>
          <w:b/>
          <w:noProof/>
        </w:rPr>
        <w:t>17</w:t>
      </w:r>
      <w:r w:rsidRPr="00B6666B">
        <w:rPr>
          <w:rFonts w:asciiTheme="majorHAnsi" w:hAnsiTheme="majorHAnsi" w:cstheme="majorHAnsi"/>
          <w:noProof/>
        </w:rPr>
        <w:t xml:space="preserve">:120. </w:t>
      </w:r>
      <w:hyperlink r:id="rId21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http://dx.doi.org/10.1186/s12913-017-2070-1</w:t>
        </w:r>
      </w:hyperlink>
    </w:p>
    <w:p w14:paraId="414A84E4" w14:textId="6DA39D59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18.</w:t>
      </w:r>
      <w:r w:rsidRPr="00B6666B">
        <w:rPr>
          <w:rFonts w:asciiTheme="majorHAnsi" w:hAnsiTheme="majorHAnsi" w:cstheme="majorHAnsi"/>
          <w:noProof/>
        </w:rPr>
        <w:tab/>
        <w:t xml:space="preserve">Hommel A, Gunningberg L, Idvall E, Baath C. Successful factors to prevent pressure ulcers - an interview study. </w:t>
      </w:r>
      <w:r w:rsidRPr="00B6666B">
        <w:rPr>
          <w:rFonts w:asciiTheme="majorHAnsi" w:hAnsiTheme="majorHAnsi" w:cstheme="majorHAnsi"/>
          <w:i/>
          <w:noProof/>
        </w:rPr>
        <w:t>J Clin Nurs</w:t>
      </w:r>
      <w:r w:rsidRPr="00B6666B">
        <w:rPr>
          <w:rFonts w:asciiTheme="majorHAnsi" w:hAnsiTheme="majorHAnsi" w:cstheme="majorHAnsi"/>
          <w:noProof/>
        </w:rPr>
        <w:t xml:space="preserve"> 2017;</w:t>
      </w:r>
      <w:r w:rsidRPr="00B6666B">
        <w:rPr>
          <w:rFonts w:asciiTheme="majorHAnsi" w:hAnsiTheme="majorHAnsi" w:cstheme="majorHAnsi"/>
          <w:b/>
          <w:noProof/>
        </w:rPr>
        <w:t>26</w:t>
      </w:r>
      <w:r w:rsidRPr="00B6666B">
        <w:rPr>
          <w:rFonts w:asciiTheme="majorHAnsi" w:hAnsiTheme="majorHAnsi" w:cstheme="majorHAnsi"/>
          <w:noProof/>
        </w:rPr>
        <w:t xml:space="preserve">:182-9. </w:t>
      </w:r>
      <w:hyperlink r:id="rId22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http://dx.doi.org/10.1111/jocn.13465</w:t>
        </w:r>
      </w:hyperlink>
    </w:p>
    <w:p w14:paraId="691CE36E" w14:textId="77777777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19.</w:t>
      </w:r>
      <w:r w:rsidRPr="00B6666B">
        <w:rPr>
          <w:rFonts w:asciiTheme="majorHAnsi" w:hAnsiTheme="majorHAnsi" w:cstheme="majorHAnsi"/>
          <w:noProof/>
        </w:rPr>
        <w:tab/>
        <w:t xml:space="preserve">Hovlid EB, O.;Haug, K.;Aslaksen, A. B.;von Plessen, C. Sustainability of healthcare improvement: what can we learn from learning theory? </w:t>
      </w:r>
      <w:r w:rsidRPr="00B6666B">
        <w:rPr>
          <w:rFonts w:asciiTheme="majorHAnsi" w:hAnsiTheme="majorHAnsi" w:cstheme="majorHAnsi"/>
          <w:i/>
          <w:noProof/>
        </w:rPr>
        <w:t>BMC health services research</w:t>
      </w:r>
      <w:r w:rsidRPr="00B6666B">
        <w:rPr>
          <w:rFonts w:asciiTheme="majorHAnsi" w:hAnsiTheme="majorHAnsi" w:cstheme="majorHAnsi"/>
          <w:noProof/>
        </w:rPr>
        <w:t xml:space="preserve"> 2012;</w:t>
      </w:r>
      <w:r w:rsidRPr="00B6666B">
        <w:rPr>
          <w:rFonts w:asciiTheme="majorHAnsi" w:hAnsiTheme="majorHAnsi" w:cstheme="majorHAnsi"/>
          <w:b/>
          <w:noProof/>
        </w:rPr>
        <w:t>12</w:t>
      </w:r>
      <w:r w:rsidRPr="00B6666B">
        <w:rPr>
          <w:rFonts w:asciiTheme="majorHAnsi" w:hAnsiTheme="majorHAnsi" w:cstheme="majorHAnsi"/>
          <w:noProof/>
        </w:rPr>
        <w:t>:235.</w:t>
      </w:r>
    </w:p>
    <w:p w14:paraId="53B1B8A1" w14:textId="1E18B5CC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20.</w:t>
      </w:r>
      <w:r w:rsidRPr="00B6666B">
        <w:rPr>
          <w:rFonts w:asciiTheme="majorHAnsi" w:hAnsiTheme="majorHAnsi" w:cstheme="majorHAnsi"/>
          <w:noProof/>
        </w:rPr>
        <w:tab/>
        <w:t xml:space="preserve">Ilott I, Gerrish K, Eltringham SA, Taylor C, Pownall S. Exploring factors that influence the spread and sustainability of a dysphagia innovation: an instrumental case study. </w:t>
      </w:r>
      <w:r w:rsidRPr="00B6666B">
        <w:rPr>
          <w:rFonts w:asciiTheme="majorHAnsi" w:hAnsiTheme="majorHAnsi" w:cstheme="majorHAnsi"/>
          <w:i/>
          <w:noProof/>
        </w:rPr>
        <w:t>BMC Health Serv Res</w:t>
      </w:r>
      <w:r w:rsidRPr="00B6666B">
        <w:rPr>
          <w:rFonts w:asciiTheme="majorHAnsi" w:hAnsiTheme="majorHAnsi" w:cstheme="majorHAnsi"/>
          <w:noProof/>
        </w:rPr>
        <w:t xml:space="preserve"> 2016;</w:t>
      </w:r>
      <w:r w:rsidRPr="00B6666B">
        <w:rPr>
          <w:rFonts w:asciiTheme="majorHAnsi" w:hAnsiTheme="majorHAnsi" w:cstheme="majorHAnsi"/>
          <w:b/>
          <w:noProof/>
        </w:rPr>
        <w:t>16</w:t>
      </w:r>
      <w:r w:rsidRPr="00B6666B">
        <w:rPr>
          <w:rFonts w:asciiTheme="majorHAnsi" w:hAnsiTheme="majorHAnsi" w:cstheme="majorHAnsi"/>
          <w:noProof/>
        </w:rPr>
        <w:t xml:space="preserve">:406. </w:t>
      </w:r>
      <w:hyperlink r:id="rId23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http://dx.doi.org/10.1186/s12913-016-1653-6</w:t>
        </w:r>
      </w:hyperlink>
    </w:p>
    <w:p w14:paraId="4214B4C6" w14:textId="03885FB0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21.</w:t>
      </w:r>
      <w:r w:rsidRPr="00B6666B">
        <w:rPr>
          <w:rFonts w:asciiTheme="majorHAnsi" w:hAnsiTheme="majorHAnsi" w:cstheme="majorHAnsi"/>
          <w:noProof/>
        </w:rPr>
        <w:tab/>
        <w:t xml:space="preserve">Jangland E, Gunningberg L. Improving patient participation in a challenging context: a 2-year evaluation study of an implementation project. </w:t>
      </w:r>
      <w:r w:rsidRPr="00B6666B">
        <w:rPr>
          <w:rFonts w:asciiTheme="majorHAnsi" w:hAnsiTheme="majorHAnsi" w:cstheme="majorHAnsi"/>
          <w:i/>
          <w:noProof/>
        </w:rPr>
        <w:t>J Nurs Manag</w:t>
      </w:r>
      <w:r w:rsidRPr="00B6666B">
        <w:rPr>
          <w:rFonts w:asciiTheme="majorHAnsi" w:hAnsiTheme="majorHAnsi" w:cstheme="majorHAnsi"/>
          <w:noProof/>
        </w:rPr>
        <w:t xml:space="preserve"> 2017;</w:t>
      </w:r>
      <w:r w:rsidRPr="00B6666B">
        <w:rPr>
          <w:rFonts w:asciiTheme="majorHAnsi" w:hAnsiTheme="majorHAnsi" w:cstheme="majorHAnsi"/>
          <w:b/>
          <w:noProof/>
        </w:rPr>
        <w:t>25</w:t>
      </w:r>
      <w:r w:rsidRPr="00B6666B">
        <w:rPr>
          <w:rFonts w:asciiTheme="majorHAnsi" w:hAnsiTheme="majorHAnsi" w:cstheme="majorHAnsi"/>
          <w:noProof/>
        </w:rPr>
        <w:t xml:space="preserve">:266-75. </w:t>
      </w:r>
      <w:hyperlink r:id="rId24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http://dx.doi.org/10.1111/jonm.12459</w:t>
        </w:r>
      </w:hyperlink>
    </w:p>
    <w:p w14:paraId="0141DC31" w14:textId="75A78AD3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22.</w:t>
      </w:r>
      <w:r w:rsidRPr="00B6666B">
        <w:rPr>
          <w:rFonts w:asciiTheme="majorHAnsi" w:hAnsiTheme="majorHAnsi" w:cstheme="majorHAnsi"/>
          <w:noProof/>
        </w:rPr>
        <w:tab/>
        <w:t xml:space="preserve">Matthew-Maich N, Ploeg J, Dobbins M, Jack S. Supporting the Uptake of Nursing Guidelines: what you really need to know to move nursing guidelines into practice. </w:t>
      </w:r>
      <w:r w:rsidRPr="00B6666B">
        <w:rPr>
          <w:rFonts w:asciiTheme="majorHAnsi" w:hAnsiTheme="majorHAnsi" w:cstheme="majorHAnsi"/>
          <w:i/>
          <w:noProof/>
        </w:rPr>
        <w:t>Worldviews Evid Based Nurs</w:t>
      </w:r>
      <w:r w:rsidRPr="00B6666B">
        <w:rPr>
          <w:rFonts w:asciiTheme="majorHAnsi" w:hAnsiTheme="majorHAnsi" w:cstheme="majorHAnsi"/>
          <w:noProof/>
        </w:rPr>
        <w:t xml:space="preserve"> 2013;</w:t>
      </w:r>
      <w:r w:rsidRPr="00B6666B">
        <w:rPr>
          <w:rFonts w:asciiTheme="majorHAnsi" w:hAnsiTheme="majorHAnsi" w:cstheme="majorHAnsi"/>
          <w:b/>
          <w:noProof/>
        </w:rPr>
        <w:t>10</w:t>
      </w:r>
      <w:r w:rsidRPr="00B6666B">
        <w:rPr>
          <w:rFonts w:asciiTheme="majorHAnsi" w:hAnsiTheme="majorHAnsi" w:cstheme="majorHAnsi"/>
          <w:noProof/>
        </w:rPr>
        <w:t xml:space="preserve">:104-15. </w:t>
      </w:r>
      <w:hyperlink r:id="rId25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http://dx.doi.org/10.1111/j.1741-6787.2012.00259.x</w:t>
        </w:r>
      </w:hyperlink>
    </w:p>
    <w:p w14:paraId="2193723E" w14:textId="77777777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23.</w:t>
      </w:r>
      <w:r w:rsidRPr="00B6666B">
        <w:rPr>
          <w:rFonts w:asciiTheme="majorHAnsi" w:hAnsiTheme="majorHAnsi" w:cstheme="majorHAnsi"/>
          <w:noProof/>
        </w:rPr>
        <w:tab/>
        <w:t xml:space="preserve">Mazzocato PH, R. J.;Brommels, M.;Aronsson, H.;Backman, U.;Elg, M.;Thor, J. How does lean work in emergency care? A case study of a lean-inspired intervention at the Astrid Lindgren Children's hospital, Stockholm, Sweden. </w:t>
      </w:r>
      <w:r w:rsidRPr="00B6666B">
        <w:rPr>
          <w:rFonts w:asciiTheme="majorHAnsi" w:hAnsiTheme="majorHAnsi" w:cstheme="majorHAnsi"/>
          <w:i/>
          <w:noProof/>
        </w:rPr>
        <w:t>BMC health services research</w:t>
      </w:r>
      <w:r w:rsidRPr="00B6666B">
        <w:rPr>
          <w:rFonts w:asciiTheme="majorHAnsi" w:hAnsiTheme="majorHAnsi" w:cstheme="majorHAnsi"/>
          <w:noProof/>
        </w:rPr>
        <w:t xml:space="preserve"> 2012;</w:t>
      </w:r>
      <w:r w:rsidRPr="00B6666B">
        <w:rPr>
          <w:rFonts w:asciiTheme="majorHAnsi" w:hAnsiTheme="majorHAnsi" w:cstheme="majorHAnsi"/>
          <w:b/>
          <w:noProof/>
        </w:rPr>
        <w:t>12</w:t>
      </w:r>
      <w:r w:rsidRPr="00B6666B">
        <w:rPr>
          <w:rFonts w:asciiTheme="majorHAnsi" w:hAnsiTheme="majorHAnsi" w:cstheme="majorHAnsi"/>
          <w:noProof/>
        </w:rPr>
        <w:t>:28.</w:t>
      </w:r>
    </w:p>
    <w:p w14:paraId="00110651" w14:textId="0652353B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24.</w:t>
      </w:r>
      <w:r w:rsidRPr="00B6666B">
        <w:rPr>
          <w:rFonts w:asciiTheme="majorHAnsi" w:hAnsiTheme="majorHAnsi" w:cstheme="majorHAnsi"/>
          <w:noProof/>
        </w:rPr>
        <w:tab/>
        <w:t xml:space="preserve">McClung L. Health care worker perspectives of their motivation to reduce hospital-acquired infections. </w:t>
      </w:r>
      <w:r w:rsidRPr="00B6666B">
        <w:rPr>
          <w:rFonts w:asciiTheme="majorHAnsi" w:hAnsiTheme="majorHAnsi" w:cstheme="majorHAnsi"/>
          <w:i/>
          <w:noProof/>
        </w:rPr>
        <w:t>Journal of Investigative Medicine</w:t>
      </w:r>
      <w:r w:rsidRPr="00B6666B">
        <w:rPr>
          <w:rFonts w:asciiTheme="majorHAnsi" w:hAnsiTheme="majorHAnsi" w:cstheme="majorHAnsi"/>
          <w:noProof/>
        </w:rPr>
        <w:t xml:space="preserve"> 2017;</w:t>
      </w:r>
      <w:r w:rsidRPr="00B6666B">
        <w:rPr>
          <w:rFonts w:asciiTheme="majorHAnsi" w:hAnsiTheme="majorHAnsi" w:cstheme="majorHAnsi"/>
          <w:b/>
          <w:noProof/>
        </w:rPr>
        <w:t>65</w:t>
      </w:r>
      <w:r w:rsidRPr="00B6666B">
        <w:rPr>
          <w:rFonts w:asciiTheme="majorHAnsi" w:hAnsiTheme="majorHAnsi" w:cstheme="majorHAnsi"/>
          <w:noProof/>
        </w:rPr>
        <w:t xml:space="preserve">:824. </w:t>
      </w:r>
      <w:hyperlink r:id="rId26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http://dx.doi.org/http://dx.doi.org/10.1136/jim-2017-000448.40</w:t>
        </w:r>
      </w:hyperlink>
    </w:p>
    <w:p w14:paraId="6F8462EB" w14:textId="03DA9564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25.</w:t>
      </w:r>
      <w:r w:rsidRPr="00B6666B">
        <w:rPr>
          <w:rFonts w:asciiTheme="majorHAnsi" w:hAnsiTheme="majorHAnsi" w:cstheme="majorHAnsi"/>
          <w:noProof/>
        </w:rPr>
        <w:tab/>
        <w:t xml:space="preserve">Mitchell SE, Weigel GM, Laurens V, Martin J, Jack BW. Implementation and adaptation of the Re-Engineered Discharge (RED) in five California hospitals: a qualitative research study. </w:t>
      </w:r>
      <w:r w:rsidRPr="00B6666B">
        <w:rPr>
          <w:rFonts w:asciiTheme="majorHAnsi" w:hAnsiTheme="majorHAnsi" w:cstheme="majorHAnsi"/>
          <w:i/>
          <w:noProof/>
        </w:rPr>
        <w:t>BMC Health Serv Res</w:t>
      </w:r>
      <w:r w:rsidRPr="00B6666B">
        <w:rPr>
          <w:rFonts w:asciiTheme="majorHAnsi" w:hAnsiTheme="majorHAnsi" w:cstheme="majorHAnsi"/>
          <w:noProof/>
        </w:rPr>
        <w:t xml:space="preserve"> 2017;</w:t>
      </w:r>
      <w:r w:rsidRPr="00B6666B">
        <w:rPr>
          <w:rFonts w:asciiTheme="majorHAnsi" w:hAnsiTheme="majorHAnsi" w:cstheme="majorHAnsi"/>
          <w:b/>
          <w:noProof/>
        </w:rPr>
        <w:t>17</w:t>
      </w:r>
      <w:r w:rsidRPr="00B6666B">
        <w:rPr>
          <w:rFonts w:asciiTheme="majorHAnsi" w:hAnsiTheme="majorHAnsi" w:cstheme="majorHAnsi"/>
          <w:noProof/>
        </w:rPr>
        <w:t xml:space="preserve">:291. </w:t>
      </w:r>
      <w:hyperlink r:id="rId27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http://dx.doi.org/10.1186/s12913-017-2242-z</w:t>
        </w:r>
      </w:hyperlink>
    </w:p>
    <w:p w14:paraId="004B501C" w14:textId="09F32FBF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lastRenderedPageBreak/>
        <w:t>26.</w:t>
      </w:r>
      <w:r w:rsidRPr="00B6666B">
        <w:rPr>
          <w:rFonts w:asciiTheme="majorHAnsi" w:hAnsiTheme="majorHAnsi" w:cstheme="majorHAnsi"/>
          <w:noProof/>
        </w:rPr>
        <w:tab/>
        <w:t xml:space="preserve">Naldemirci O, Wolf A, Elam M, Lydahl D, Moore L, Britten N. Deliberate and emergent strategies for implementing person-centred care: a qualitative interview study with researchers, professionals and patients. </w:t>
      </w:r>
      <w:r w:rsidRPr="00B6666B">
        <w:rPr>
          <w:rFonts w:asciiTheme="majorHAnsi" w:hAnsiTheme="majorHAnsi" w:cstheme="majorHAnsi"/>
          <w:i/>
          <w:noProof/>
        </w:rPr>
        <w:t>BMC Health Serv Res</w:t>
      </w:r>
      <w:r w:rsidRPr="00B6666B">
        <w:rPr>
          <w:rFonts w:asciiTheme="majorHAnsi" w:hAnsiTheme="majorHAnsi" w:cstheme="majorHAnsi"/>
          <w:noProof/>
        </w:rPr>
        <w:t xml:space="preserve"> 2017;</w:t>
      </w:r>
      <w:r w:rsidRPr="00B6666B">
        <w:rPr>
          <w:rFonts w:asciiTheme="majorHAnsi" w:hAnsiTheme="majorHAnsi" w:cstheme="majorHAnsi"/>
          <w:b/>
          <w:noProof/>
        </w:rPr>
        <w:t>17</w:t>
      </w:r>
      <w:r w:rsidRPr="00B6666B">
        <w:rPr>
          <w:rFonts w:asciiTheme="majorHAnsi" w:hAnsiTheme="majorHAnsi" w:cstheme="majorHAnsi"/>
          <w:noProof/>
        </w:rPr>
        <w:t xml:space="preserve">:527. </w:t>
      </w:r>
      <w:hyperlink r:id="rId28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http://dx.doi.org/10.1186/s12913-017-2470-2</w:t>
        </w:r>
      </w:hyperlink>
    </w:p>
    <w:p w14:paraId="68E77AAE" w14:textId="1F9102BD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27.</w:t>
      </w:r>
      <w:r w:rsidRPr="00B6666B">
        <w:rPr>
          <w:rFonts w:asciiTheme="majorHAnsi" w:hAnsiTheme="majorHAnsi" w:cstheme="majorHAnsi"/>
          <w:noProof/>
        </w:rPr>
        <w:tab/>
        <w:t xml:space="preserve">Nordmark S, Zingmark K, Lindberg I. Process evaluation of discharge planning implementation in healthcare using normalization process theory. </w:t>
      </w:r>
      <w:r w:rsidRPr="00B6666B">
        <w:rPr>
          <w:rFonts w:asciiTheme="majorHAnsi" w:hAnsiTheme="majorHAnsi" w:cstheme="majorHAnsi"/>
          <w:i/>
          <w:noProof/>
        </w:rPr>
        <w:t>BMC Med Inform Decis Mak</w:t>
      </w:r>
      <w:r w:rsidRPr="00B6666B">
        <w:rPr>
          <w:rFonts w:asciiTheme="majorHAnsi" w:hAnsiTheme="majorHAnsi" w:cstheme="majorHAnsi"/>
          <w:noProof/>
        </w:rPr>
        <w:t xml:space="preserve"> 2016;</w:t>
      </w:r>
      <w:r w:rsidRPr="00B6666B">
        <w:rPr>
          <w:rFonts w:asciiTheme="majorHAnsi" w:hAnsiTheme="majorHAnsi" w:cstheme="majorHAnsi"/>
          <w:b/>
          <w:noProof/>
        </w:rPr>
        <w:t>16</w:t>
      </w:r>
      <w:r w:rsidRPr="00B6666B">
        <w:rPr>
          <w:rFonts w:asciiTheme="majorHAnsi" w:hAnsiTheme="majorHAnsi" w:cstheme="majorHAnsi"/>
          <w:noProof/>
        </w:rPr>
        <w:t xml:space="preserve">:48. </w:t>
      </w:r>
      <w:hyperlink r:id="rId29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http://dx.doi.org/10.1186/s12911-016-0285-4</w:t>
        </w:r>
      </w:hyperlink>
    </w:p>
    <w:p w14:paraId="0BA6FF91" w14:textId="06B6085B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28.</w:t>
      </w:r>
      <w:r w:rsidRPr="00B6666B">
        <w:rPr>
          <w:rFonts w:asciiTheme="majorHAnsi" w:hAnsiTheme="majorHAnsi" w:cstheme="majorHAnsi"/>
          <w:noProof/>
        </w:rPr>
        <w:tab/>
        <w:t xml:space="preserve">Parand A, Benn J, Burnett S, Pinto A, Vincent C. Strategies for sustaining a quality improvement collaborative and its patient safety gains. </w:t>
      </w:r>
      <w:r w:rsidRPr="00B6666B">
        <w:rPr>
          <w:rFonts w:asciiTheme="majorHAnsi" w:hAnsiTheme="majorHAnsi" w:cstheme="majorHAnsi"/>
          <w:i/>
          <w:noProof/>
        </w:rPr>
        <w:t>Int J Qual Health Care</w:t>
      </w:r>
      <w:r w:rsidRPr="00B6666B">
        <w:rPr>
          <w:rFonts w:asciiTheme="majorHAnsi" w:hAnsiTheme="majorHAnsi" w:cstheme="majorHAnsi"/>
          <w:noProof/>
        </w:rPr>
        <w:t xml:space="preserve"> 2012;</w:t>
      </w:r>
      <w:r w:rsidRPr="00B6666B">
        <w:rPr>
          <w:rFonts w:asciiTheme="majorHAnsi" w:hAnsiTheme="majorHAnsi" w:cstheme="majorHAnsi"/>
          <w:b/>
          <w:noProof/>
        </w:rPr>
        <w:t>24</w:t>
      </w:r>
      <w:r w:rsidRPr="00B6666B">
        <w:rPr>
          <w:rFonts w:asciiTheme="majorHAnsi" w:hAnsiTheme="majorHAnsi" w:cstheme="majorHAnsi"/>
          <w:noProof/>
        </w:rPr>
        <w:t xml:space="preserve">:380-90. </w:t>
      </w:r>
      <w:hyperlink r:id="rId30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http://dx.doi.org/10.1093/intqhc/mzs030</w:t>
        </w:r>
      </w:hyperlink>
    </w:p>
    <w:p w14:paraId="51145F39" w14:textId="595A3FFD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29.</w:t>
      </w:r>
      <w:r w:rsidRPr="00B6666B">
        <w:rPr>
          <w:rFonts w:asciiTheme="majorHAnsi" w:hAnsiTheme="majorHAnsi" w:cstheme="majorHAnsi"/>
          <w:noProof/>
        </w:rPr>
        <w:tab/>
        <w:t xml:space="preserve">Robert G, Morrow E, Maben J, Griffiths P, Callard L. The adoption, local implementation and assimilation into routine nursing practice of a national quality improvement programme: the Productive Ward in England. </w:t>
      </w:r>
      <w:r w:rsidRPr="00B6666B">
        <w:rPr>
          <w:rFonts w:asciiTheme="majorHAnsi" w:hAnsiTheme="majorHAnsi" w:cstheme="majorHAnsi"/>
          <w:i/>
          <w:noProof/>
        </w:rPr>
        <w:t>J Clin Nurs</w:t>
      </w:r>
      <w:r w:rsidRPr="00B6666B">
        <w:rPr>
          <w:rFonts w:asciiTheme="majorHAnsi" w:hAnsiTheme="majorHAnsi" w:cstheme="majorHAnsi"/>
          <w:noProof/>
        </w:rPr>
        <w:t xml:space="preserve"> 2011;</w:t>
      </w:r>
      <w:r w:rsidRPr="00B6666B">
        <w:rPr>
          <w:rFonts w:asciiTheme="majorHAnsi" w:hAnsiTheme="majorHAnsi" w:cstheme="majorHAnsi"/>
          <w:b/>
          <w:noProof/>
        </w:rPr>
        <w:t>20</w:t>
      </w:r>
      <w:r w:rsidRPr="00B6666B">
        <w:rPr>
          <w:rFonts w:asciiTheme="majorHAnsi" w:hAnsiTheme="majorHAnsi" w:cstheme="majorHAnsi"/>
          <w:noProof/>
        </w:rPr>
        <w:t xml:space="preserve">:1196-207. </w:t>
      </w:r>
      <w:hyperlink r:id="rId31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http://dx.doi.org/10.1111/j.1365-2702.2010.03480.x</w:t>
        </w:r>
      </w:hyperlink>
    </w:p>
    <w:p w14:paraId="0D48DD56" w14:textId="57E61D1E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30.</w:t>
      </w:r>
      <w:r w:rsidRPr="00B6666B">
        <w:rPr>
          <w:rFonts w:asciiTheme="majorHAnsi" w:hAnsiTheme="majorHAnsi" w:cstheme="majorHAnsi"/>
          <w:noProof/>
        </w:rPr>
        <w:tab/>
        <w:t>Rotteau L, Webster F, Salkeld E, Hellings C, Guttmann A, Vermeulen MJ</w:t>
      </w:r>
      <w:r w:rsidRPr="00B6666B">
        <w:rPr>
          <w:rFonts w:asciiTheme="majorHAnsi" w:hAnsiTheme="majorHAnsi" w:cstheme="majorHAnsi"/>
          <w:i/>
          <w:noProof/>
        </w:rPr>
        <w:t>, et al.</w:t>
      </w:r>
      <w:r w:rsidRPr="00B6666B">
        <w:rPr>
          <w:rFonts w:asciiTheme="majorHAnsi" w:hAnsiTheme="majorHAnsi" w:cstheme="majorHAnsi"/>
          <w:noProof/>
        </w:rPr>
        <w:t xml:space="preserve"> Ontario's emergency department process improvement program: the experience of implementation. </w:t>
      </w:r>
      <w:r w:rsidRPr="00B6666B">
        <w:rPr>
          <w:rFonts w:asciiTheme="majorHAnsi" w:hAnsiTheme="majorHAnsi" w:cstheme="majorHAnsi"/>
          <w:i/>
          <w:noProof/>
        </w:rPr>
        <w:t>Acad Emerg Med</w:t>
      </w:r>
      <w:r w:rsidRPr="00B6666B">
        <w:rPr>
          <w:rFonts w:asciiTheme="majorHAnsi" w:hAnsiTheme="majorHAnsi" w:cstheme="majorHAnsi"/>
          <w:noProof/>
        </w:rPr>
        <w:t xml:space="preserve"> 2015;</w:t>
      </w:r>
      <w:r w:rsidRPr="00B6666B">
        <w:rPr>
          <w:rFonts w:asciiTheme="majorHAnsi" w:hAnsiTheme="majorHAnsi" w:cstheme="majorHAnsi"/>
          <w:b/>
          <w:noProof/>
        </w:rPr>
        <w:t>22</w:t>
      </w:r>
      <w:r w:rsidRPr="00B6666B">
        <w:rPr>
          <w:rFonts w:asciiTheme="majorHAnsi" w:hAnsiTheme="majorHAnsi" w:cstheme="majorHAnsi"/>
          <w:noProof/>
        </w:rPr>
        <w:t xml:space="preserve">:720-9. </w:t>
      </w:r>
      <w:hyperlink r:id="rId32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http://dx.doi.org/10.1111/acem.12688</w:t>
        </w:r>
      </w:hyperlink>
    </w:p>
    <w:p w14:paraId="5AFF940F" w14:textId="723600AE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31.</w:t>
      </w:r>
      <w:r w:rsidRPr="00B6666B">
        <w:rPr>
          <w:rFonts w:asciiTheme="majorHAnsi" w:hAnsiTheme="majorHAnsi" w:cstheme="majorHAnsi"/>
          <w:noProof/>
        </w:rPr>
        <w:tab/>
        <w:t xml:space="preserve">Sanchez SH, Sethi SS, Santos SL, Boockvar K. Implementing medication reconciliation from the planner's perspective: a qualitative study. </w:t>
      </w:r>
      <w:r w:rsidRPr="00B6666B">
        <w:rPr>
          <w:rFonts w:asciiTheme="majorHAnsi" w:hAnsiTheme="majorHAnsi" w:cstheme="majorHAnsi"/>
          <w:i/>
          <w:noProof/>
        </w:rPr>
        <w:t>BMC Health Serv Res</w:t>
      </w:r>
      <w:r w:rsidRPr="00B6666B">
        <w:rPr>
          <w:rFonts w:asciiTheme="majorHAnsi" w:hAnsiTheme="majorHAnsi" w:cstheme="majorHAnsi"/>
          <w:noProof/>
        </w:rPr>
        <w:t xml:space="preserve"> 2014;</w:t>
      </w:r>
      <w:r w:rsidRPr="00B6666B">
        <w:rPr>
          <w:rFonts w:asciiTheme="majorHAnsi" w:hAnsiTheme="majorHAnsi" w:cstheme="majorHAnsi"/>
          <w:b/>
          <w:noProof/>
        </w:rPr>
        <w:t>14</w:t>
      </w:r>
      <w:r w:rsidRPr="00B6666B">
        <w:rPr>
          <w:rFonts w:asciiTheme="majorHAnsi" w:hAnsiTheme="majorHAnsi" w:cstheme="majorHAnsi"/>
          <w:noProof/>
        </w:rPr>
        <w:t xml:space="preserve">:290. </w:t>
      </w:r>
      <w:hyperlink r:id="rId33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http://dx.doi.org/10.1186/1472-6963-14-290</w:t>
        </w:r>
      </w:hyperlink>
    </w:p>
    <w:p w14:paraId="49B9D86C" w14:textId="0CFE2D09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32.</w:t>
      </w:r>
      <w:r w:rsidRPr="00B6666B">
        <w:rPr>
          <w:rFonts w:asciiTheme="majorHAnsi" w:hAnsiTheme="majorHAnsi" w:cstheme="majorHAnsi"/>
          <w:noProof/>
        </w:rPr>
        <w:tab/>
        <w:t>Stacey D, Vandemheen KL, Hennessey R, Gooyers T, Gaudet E, Mallick R</w:t>
      </w:r>
      <w:r w:rsidRPr="00B6666B">
        <w:rPr>
          <w:rFonts w:asciiTheme="majorHAnsi" w:hAnsiTheme="majorHAnsi" w:cstheme="majorHAnsi"/>
          <w:i/>
          <w:noProof/>
        </w:rPr>
        <w:t>, et al.</w:t>
      </w:r>
      <w:r w:rsidRPr="00B6666B">
        <w:rPr>
          <w:rFonts w:asciiTheme="majorHAnsi" w:hAnsiTheme="majorHAnsi" w:cstheme="majorHAnsi"/>
          <w:noProof/>
        </w:rPr>
        <w:t xml:space="preserve"> Implementation of a cystic fibrosis lung transplant referral patient decision aid in routine clinical practice: an observational study. </w:t>
      </w:r>
      <w:r w:rsidRPr="00B6666B">
        <w:rPr>
          <w:rFonts w:asciiTheme="majorHAnsi" w:hAnsiTheme="majorHAnsi" w:cstheme="majorHAnsi"/>
          <w:i/>
          <w:noProof/>
        </w:rPr>
        <w:t>Implement Sci</w:t>
      </w:r>
      <w:r w:rsidRPr="00B6666B">
        <w:rPr>
          <w:rFonts w:asciiTheme="majorHAnsi" w:hAnsiTheme="majorHAnsi" w:cstheme="majorHAnsi"/>
          <w:noProof/>
        </w:rPr>
        <w:t xml:space="preserve"> 2015;</w:t>
      </w:r>
      <w:r w:rsidRPr="00B6666B">
        <w:rPr>
          <w:rFonts w:asciiTheme="majorHAnsi" w:hAnsiTheme="majorHAnsi" w:cstheme="majorHAnsi"/>
          <w:b/>
          <w:noProof/>
        </w:rPr>
        <w:t>10</w:t>
      </w:r>
      <w:r w:rsidRPr="00B6666B">
        <w:rPr>
          <w:rFonts w:asciiTheme="majorHAnsi" w:hAnsiTheme="majorHAnsi" w:cstheme="majorHAnsi"/>
          <w:noProof/>
        </w:rPr>
        <w:t xml:space="preserve">:17. </w:t>
      </w:r>
      <w:hyperlink r:id="rId34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http://dx.doi.org/10.1186/s13012-015-0206-4</w:t>
        </w:r>
      </w:hyperlink>
    </w:p>
    <w:p w14:paraId="05E6D56D" w14:textId="0C6B4CC9" w:rsidR="00B6666B" w:rsidRPr="00B6666B" w:rsidRDefault="00B6666B" w:rsidP="00B6666B">
      <w:pPr>
        <w:pStyle w:val="EndNoteBibliography"/>
        <w:rPr>
          <w:rFonts w:asciiTheme="majorHAnsi" w:hAnsiTheme="majorHAnsi" w:cstheme="majorHAnsi"/>
          <w:noProof/>
        </w:rPr>
      </w:pPr>
      <w:r w:rsidRPr="00B6666B">
        <w:rPr>
          <w:rFonts w:asciiTheme="majorHAnsi" w:hAnsiTheme="majorHAnsi" w:cstheme="majorHAnsi"/>
          <w:noProof/>
        </w:rPr>
        <w:t>33.</w:t>
      </w:r>
      <w:r w:rsidRPr="00B6666B">
        <w:rPr>
          <w:rFonts w:asciiTheme="majorHAnsi" w:hAnsiTheme="majorHAnsi" w:cstheme="majorHAnsi"/>
          <w:noProof/>
        </w:rPr>
        <w:tab/>
        <w:t>White CM, Schoettker PJ, Conway PH, Geiser M, Olivea J, Pruett R</w:t>
      </w:r>
      <w:r w:rsidRPr="00B6666B">
        <w:rPr>
          <w:rFonts w:asciiTheme="majorHAnsi" w:hAnsiTheme="majorHAnsi" w:cstheme="majorHAnsi"/>
          <w:i/>
          <w:noProof/>
        </w:rPr>
        <w:t>, et al.</w:t>
      </w:r>
      <w:r w:rsidRPr="00B6666B">
        <w:rPr>
          <w:rFonts w:asciiTheme="majorHAnsi" w:hAnsiTheme="majorHAnsi" w:cstheme="majorHAnsi"/>
          <w:noProof/>
        </w:rPr>
        <w:t xml:space="preserve"> Utilising improvement science methods to optimise medication reconciliation. </w:t>
      </w:r>
      <w:r w:rsidRPr="00B6666B">
        <w:rPr>
          <w:rFonts w:asciiTheme="majorHAnsi" w:hAnsiTheme="majorHAnsi" w:cstheme="majorHAnsi"/>
          <w:i/>
          <w:noProof/>
        </w:rPr>
        <w:t>BMJ Qual Saf</w:t>
      </w:r>
      <w:r w:rsidRPr="00B6666B">
        <w:rPr>
          <w:rFonts w:asciiTheme="majorHAnsi" w:hAnsiTheme="majorHAnsi" w:cstheme="majorHAnsi"/>
          <w:noProof/>
        </w:rPr>
        <w:t xml:space="preserve"> 2011;</w:t>
      </w:r>
      <w:r w:rsidRPr="00B6666B">
        <w:rPr>
          <w:rFonts w:asciiTheme="majorHAnsi" w:hAnsiTheme="majorHAnsi" w:cstheme="majorHAnsi"/>
          <w:b/>
          <w:noProof/>
        </w:rPr>
        <w:t>20</w:t>
      </w:r>
      <w:r w:rsidRPr="00B6666B">
        <w:rPr>
          <w:rFonts w:asciiTheme="majorHAnsi" w:hAnsiTheme="majorHAnsi" w:cstheme="majorHAnsi"/>
          <w:noProof/>
        </w:rPr>
        <w:t xml:space="preserve">:372-80. </w:t>
      </w:r>
      <w:hyperlink r:id="rId35" w:history="1">
        <w:r w:rsidRPr="00B6666B">
          <w:rPr>
            <w:rStyle w:val="Hyperlink"/>
            <w:rFonts w:asciiTheme="majorHAnsi" w:hAnsiTheme="majorHAnsi" w:cstheme="majorHAnsi"/>
            <w:noProof/>
          </w:rPr>
          <w:t>http://dx.doi.org/10.1136/bmjqs.2010.047845</w:t>
        </w:r>
      </w:hyperlink>
    </w:p>
    <w:p w14:paraId="00712CBF" w14:textId="79B0923B" w:rsidR="0087024E" w:rsidRPr="00B6666B" w:rsidRDefault="008A6C71">
      <w:pPr>
        <w:rPr>
          <w:rFonts w:asciiTheme="majorHAnsi" w:hAnsiTheme="majorHAnsi" w:cstheme="majorHAnsi"/>
        </w:rPr>
      </w:pPr>
      <w:r w:rsidRPr="00B6666B">
        <w:rPr>
          <w:rFonts w:asciiTheme="majorHAnsi" w:hAnsiTheme="majorHAnsi" w:cstheme="majorHAnsi"/>
        </w:rPr>
        <w:fldChar w:fldCharType="end"/>
      </w:r>
      <w:bookmarkEnd w:id="0"/>
    </w:p>
    <w:sectPr w:rsidR="0087024E" w:rsidRPr="00B6666B" w:rsidSect="000133E4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NIHR-Journals-Library&lt;/Style&gt;&lt;LeftDelim&gt;{&lt;/LeftDelim&gt;&lt;RightDelim&gt;}&lt;/RightDelim&gt;&lt;FontName&gt;Times New Roman&lt;/FontName&gt;&lt;FontSize&gt;12&lt;/FontSize&gt;&lt;ReflistTitle&gt;&lt;style face=&quot;bold&quot;&gt;References&lt;/sty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rvs2rr9m5pae4e09rpv5z5uxtzxsdz00pes&quot;&gt;Sustainability frameworks dissemination references Copy&lt;record-ids&gt;&lt;item&gt;4&lt;/item&gt;&lt;item&gt;16&lt;/item&gt;&lt;item&gt;19&lt;/item&gt;&lt;item&gt;23&lt;/item&gt;&lt;item&gt;25&lt;/item&gt;&lt;item&gt;53&lt;/item&gt;&lt;item&gt;54&lt;/item&gt;&lt;item&gt;55&lt;/item&gt;&lt;item&gt;57&lt;/item&gt;&lt;item&gt;58&lt;/item&gt;&lt;item&gt;59&lt;/item&gt;&lt;item&gt;60&lt;/item&gt;&lt;item&gt;61&lt;/item&gt;&lt;item&gt;63&lt;/item&gt;&lt;item&gt;64&lt;/item&gt;&lt;item&gt;66&lt;/item&gt;&lt;item&gt;67&lt;/item&gt;&lt;item&gt;68&lt;/item&gt;&lt;item&gt;69&lt;/item&gt;&lt;item&gt;70&lt;/item&gt;&lt;item&gt;71&lt;/item&gt;&lt;item&gt;72&lt;/item&gt;&lt;item&gt;74&lt;/item&gt;&lt;item&gt;75&lt;/item&gt;&lt;item&gt;76&lt;/item&gt;&lt;item&gt;77&lt;/item&gt;&lt;item&gt;78&lt;/item&gt;&lt;item&gt;80&lt;/item&gt;&lt;item&gt;81&lt;/item&gt;&lt;item&gt;82&lt;/item&gt;&lt;item&gt;83&lt;/item&gt;&lt;item&gt;84&lt;/item&gt;&lt;item&gt;103&lt;/item&gt;&lt;/record-ids&gt;&lt;/item&gt;&lt;/Libraries&gt;"/>
  </w:docVars>
  <w:rsids>
    <w:rsidRoot w:val="000133E4"/>
    <w:rsid w:val="000133E4"/>
    <w:rsid w:val="0005756B"/>
    <w:rsid w:val="000F1DE4"/>
    <w:rsid w:val="00104DBF"/>
    <w:rsid w:val="00130C09"/>
    <w:rsid w:val="00234BA3"/>
    <w:rsid w:val="002A2615"/>
    <w:rsid w:val="00320F7D"/>
    <w:rsid w:val="00351426"/>
    <w:rsid w:val="003B471C"/>
    <w:rsid w:val="003D6B20"/>
    <w:rsid w:val="00494D6B"/>
    <w:rsid w:val="004E6A7B"/>
    <w:rsid w:val="00550D87"/>
    <w:rsid w:val="006016C7"/>
    <w:rsid w:val="006E60C8"/>
    <w:rsid w:val="0070435E"/>
    <w:rsid w:val="007202CC"/>
    <w:rsid w:val="007C0768"/>
    <w:rsid w:val="0087024E"/>
    <w:rsid w:val="00881779"/>
    <w:rsid w:val="00881899"/>
    <w:rsid w:val="008A6C71"/>
    <w:rsid w:val="008B0408"/>
    <w:rsid w:val="008D69C2"/>
    <w:rsid w:val="009115EF"/>
    <w:rsid w:val="00915D94"/>
    <w:rsid w:val="00932FD1"/>
    <w:rsid w:val="0093553D"/>
    <w:rsid w:val="0096356C"/>
    <w:rsid w:val="00992D83"/>
    <w:rsid w:val="00A03AE5"/>
    <w:rsid w:val="00A701E5"/>
    <w:rsid w:val="00A90315"/>
    <w:rsid w:val="00B13248"/>
    <w:rsid w:val="00B6666B"/>
    <w:rsid w:val="00B73830"/>
    <w:rsid w:val="00C37844"/>
    <w:rsid w:val="00CF313A"/>
    <w:rsid w:val="00D01576"/>
    <w:rsid w:val="00D75B42"/>
    <w:rsid w:val="00D80000"/>
    <w:rsid w:val="00DA5622"/>
    <w:rsid w:val="00E040BA"/>
    <w:rsid w:val="00E31BB9"/>
    <w:rsid w:val="00E75673"/>
    <w:rsid w:val="00EC796B"/>
    <w:rsid w:val="00FB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28A5B"/>
  <w15:chartTrackingRefBased/>
  <w15:docId w15:val="{E5E09999-A036-704B-BDF3-5795491C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3E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133E4"/>
    <w:pPr>
      <w:spacing w:before="100" w:beforeAutospacing="1" w:after="100" w:afterAutospacing="1"/>
    </w:pPr>
    <w:rPr>
      <w:noProof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60C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0C8"/>
    <w:rPr>
      <w:rFonts w:ascii="Times New Roman" w:eastAsia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8A6C71"/>
    <w:pPr>
      <w:jc w:val="center"/>
    </w:pPr>
    <w:rPr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A6C71"/>
    <w:rPr>
      <w:rFonts w:ascii="Times New Roman" w:eastAsia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A6C71"/>
    <w:rPr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A6C71"/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8A6C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6C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x.doi.org/10.1136/bmjqs-2017-006702" TargetMode="External"/><Relationship Id="rId18" Type="http://schemas.openxmlformats.org/officeDocument/2006/relationships/hyperlink" Target="http://dx.doi.org/10.1177/1062860612456730" TargetMode="External"/><Relationship Id="rId26" Type="http://schemas.openxmlformats.org/officeDocument/2006/relationships/hyperlink" Target="http://dx.doi.org/http://dx.doi.org/10.1136/jim-2017-000448.40" TargetMode="External"/><Relationship Id="rId21" Type="http://schemas.openxmlformats.org/officeDocument/2006/relationships/hyperlink" Target="http://dx.doi.org/10.1186/s12913-017-2070-1" TargetMode="External"/><Relationship Id="rId34" Type="http://schemas.openxmlformats.org/officeDocument/2006/relationships/hyperlink" Target="http://dx.doi.org/10.1186/s13012-015-0206-4" TargetMode="External"/><Relationship Id="rId7" Type="http://schemas.openxmlformats.org/officeDocument/2006/relationships/hyperlink" Target="http://dx.doi.org/10.1186/1472-6963-11-243" TargetMode="External"/><Relationship Id="rId12" Type="http://schemas.openxmlformats.org/officeDocument/2006/relationships/hyperlink" Target="http://dx.doi.org/10.1136/bmjqs-2013-002179" TargetMode="External"/><Relationship Id="rId17" Type="http://schemas.openxmlformats.org/officeDocument/2006/relationships/hyperlink" Target="http://dx.doi.org/10.1108/JHOM-01-2016-0020" TargetMode="External"/><Relationship Id="rId25" Type="http://schemas.openxmlformats.org/officeDocument/2006/relationships/hyperlink" Target="http://dx.doi.org/10.1111/j.1741-6787.2012.00259.x" TargetMode="External"/><Relationship Id="rId33" Type="http://schemas.openxmlformats.org/officeDocument/2006/relationships/hyperlink" Target="http://dx.doi.org/10.1186/1472-6963-14-290" TargetMode="External"/><Relationship Id="rId2" Type="http://schemas.openxmlformats.org/officeDocument/2006/relationships/styles" Target="styles.xml"/><Relationship Id="rId16" Type="http://schemas.openxmlformats.org/officeDocument/2006/relationships/hyperlink" Target="http://dx.doi.org/10.1016/j.ijnurstu.2015.09.004" TargetMode="External"/><Relationship Id="rId20" Type="http://schemas.openxmlformats.org/officeDocument/2006/relationships/hyperlink" Target="http://dx.doi.org/10.1186/s13012-017-0597-5" TargetMode="External"/><Relationship Id="rId29" Type="http://schemas.openxmlformats.org/officeDocument/2006/relationships/hyperlink" Target="http://dx.doi.org/10.1186/s12911-016-0285-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dx.doi.org/10.1111/jep.12735" TargetMode="External"/><Relationship Id="rId11" Type="http://schemas.openxmlformats.org/officeDocument/2006/relationships/hyperlink" Target="http://dx.doi.org/10.1186/1472-6947-14-93" TargetMode="External"/><Relationship Id="rId24" Type="http://schemas.openxmlformats.org/officeDocument/2006/relationships/hyperlink" Target="http://dx.doi.org/10.1111/jonm.12459" TargetMode="External"/><Relationship Id="rId32" Type="http://schemas.openxmlformats.org/officeDocument/2006/relationships/hyperlink" Target="http://dx.doi.org/10.1111/acem.12688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dx.doi.org/10.1186/s13012-017-0637-1" TargetMode="External"/><Relationship Id="rId15" Type="http://schemas.openxmlformats.org/officeDocument/2006/relationships/hyperlink" Target="http://dx.doi.org/10.1186/s12913-015-1192-6" TargetMode="External"/><Relationship Id="rId23" Type="http://schemas.openxmlformats.org/officeDocument/2006/relationships/hyperlink" Target="http://dx.doi.org/10.1186/s12913-016-1653-6" TargetMode="External"/><Relationship Id="rId28" Type="http://schemas.openxmlformats.org/officeDocument/2006/relationships/hyperlink" Target="http://dx.doi.org/10.1186/s12913-017-2470-2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dx.doi.org/10.1186/s12888-016-0999-y" TargetMode="External"/><Relationship Id="rId19" Type="http://schemas.openxmlformats.org/officeDocument/2006/relationships/hyperlink" Target="http://dx.doi.org/10.1016/j.jhin.2016.09.015" TargetMode="External"/><Relationship Id="rId31" Type="http://schemas.openxmlformats.org/officeDocument/2006/relationships/hyperlink" Target="http://dx.doi.org/10.1111/j.1365-2702.2010.03480.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x.doi.org/10.1111/j.1553-2712.2009.00516.x" TargetMode="External"/><Relationship Id="rId14" Type="http://schemas.openxmlformats.org/officeDocument/2006/relationships/hyperlink" Target="http://dx.doi.org/10.1186/1748-5908-6-108" TargetMode="External"/><Relationship Id="rId22" Type="http://schemas.openxmlformats.org/officeDocument/2006/relationships/hyperlink" Target="http://dx.doi.org/10.1111/jocn.13465" TargetMode="External"/><Relationship Id="rId27" Type="http://schemas.openxmlformats.org/officeDocument/2006/relationships/hyperlink" Target="http://dx.doi.org/10.1186/s12913-017-2242-z" TargetMode="External"/><Relationship Id="rId30" Type="http://schemas.openxmlformats.org/officeDocument/2006/relationships/hyperlink" Target="http://dx.doi.org/10.1093/intqhc/mzs030" TargetMode="External"/><Relationship Id="rId35" Type="http://schemas.openxmlformats.org/officeDocument/2006/relationships/hyperlink" Target="http://dx.doi.org/10.1136/bmjqs.2010.047845" TargetMode="External"/><Relationship Id="rId8" Type="http://schemas.openxmlformats.org/officeDocument/2006/relationships/hyperlink" Target="http://dx.doi.org/10.1186/1472-6963-14-293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D269B9A-9D97-A440-BBFB-042457D1E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6403</Words>
  <Characters>36503</Characters>
  <Application>Microsoft Office Word</Application>
  <DocSecurity>0</DocSecurity>
  <Lines>304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Campbell</dc:creator>
  <cp:keywords/>
  <dc:description/>
  <cp:lastModifiedBy>Pauline Campbell</cp:lastModifiedBy>
  <cp:revision>5</cp:revision>
  <dcterms:created xsi:type="dcterms:W3CDTF">2019-12-19T20:25:00Z</dcterms:created>
  <dcterms:modified xsi:type="dcterms:W3CDTF">2019-12-20T14:08:00Z</dcterms:modified>
</cp:coreProperties>
</file>