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407" w:rsidRPr="003F6D97" w:rsidRDefault="00630407" w:rsidP="00630407">
      <w:pPr>
        <w:pStyle w:val="Heading2"/>
        <w:jc w:val="center"/>
        <w:rPr>
          <w:b/>
        </w:rPr>
      </w:pPr>
      <w:bookmarkStart w:id="0" w:name="_Ref3456288"/>
      <w:bookmarkStart w:id="1" w:name="_Toc13215786"/>
      <w:r w:rsidRPr="003F6D97">
        <w:rPr>
          <w:b/>
        </w:rPr>
        <w:t xml:space="preserve">Additional File </w:t>
      </w:r>
      <w:r w:rsidR="00E36322">
        <w:rPr>
          <w:b/>
        </w:rPr>
        <w:t>2</w:t>
      </w:r>
      <w:bookmarkStart w:id="2" w:name="_GoBack"/>
      <w:bookmarkEnd w:id="2"/>
    </w:p>
    <w:p w:rsidR="00630407" w:rsidRPr="003F6D97" w:rsidRDefault="00630407" w:rsidP="00630407">
      <w:pPr>
        <w:pStyle w:val="Heading2"/>
        <w:jc w:val="center"/>
        <w:rPr>
          <w:b/>
        </w:rPr>
      </w:pPr>
      <w:r w:rsidRPr="003F6D97">
        <w:rPr>
          <w:b/>
        </w:rPr>
        <w:t>Site-specific Context-Mechanism-Outcome Configurations developed in Phase 2 of the Realist Evaluation</w:t>
      </w:r>
    </w:p>
    <w:p w:rsidR="00630407" w:rsidRDefault="00630407" w:rsidP="00630407">
      <w:pPr>
        <w:pStyle w:val="Caption"/>
        <w:keepNext/>
      </w:pPr>
      <w:r>
        <w:t xml:space="preserve">Table </w:t>
      </w:r>
      <w:bookmarkEnd w:id="0"/>
      <w:r w:rsidR="003E700B">
        <w:t>1</w:t>
      </w:r>
      <w:r>
        <w:t>: Impact of PROPEL intervention on the reach of PFMT</w:t>
      </w:r>
      <w:bookmarkEnd w:id="1"/>
    </w:p>
    <w:tbl>
      <w:tblPr>
        <w:tblStyle w:val="TableGrid"/>
        <w:tblW w:w="14283" w:type="dxa"/>
        <w:tblLayout w:type="fixed"/>
        <w:tblLook w:val="0600" w:firstRow="0" w:lastRow="0" w:firstColumn="0" w:lastColumn="0" w:noHBand="1" w:noVBand="1"/>
      </w:tblPr>
      <w:tblGrid>
        <w:gridCol w:w="3794"/>
        <w:gridCol w:w="1871"/>
        <w:gridCol w:w="5500"/>
        <w:gridCol w:w="3118"/>
      </w:tblGrid>
      <w:tr w:rsidR="00630407" w:rsidRPr="00EC64AE" w:rsidTr="00BC74FB">
        <w:trPr>
          <w:trHeight w:val="371"/>
        </w:trPr>
        <w:tc>
          <w:tcPr>
            <w:tcW w:w="3794" w:type="dxa"/>
          </w:tcPr>
          <w:p w:rsidR="00630407" w:rsidRPr="00EC64AE" w:rsidRDefault="00630407" w:rsidP="00BC74FB">
            <w:pPr>
              <w:spacing w:after="120" w:line="276" w:lineRule="auto"/>
              <w:jc w:val="left"/>
              <w:rPr>
                <w:rFonts w:eastAsia="Calibri" w:cs="Mangal"/>
                <w:b/>
                <w:szCs w:val="24"/>
              </w:rPr>
            </w:pPr>
            <w:r w:rsidRPr="00EC64AE">
              <w:rPr>
                <w:rFonts w:eastAsia="Calibri" w:cs="Mangal"/>
                <w:b/>
                <w:szCs w:val="24"/>
              </w:rPr>
              <w:t>Context</w:t>
            </w:r>
          </w:p>
        </w:tc>
        <w:tc>
          <w:tcPr>
            <w:tcW w:w="1871" w:type="dxa"/>
          </w:tcPr>
          <w:p w:rsidR="00630407" w:rsidRPr="00EC64AE" w:rsidRDefault="00630407" w:rsidP="00BC74FB">
            <w:pPr>
              <w:spacing w:after="120" w:line="276" w:lineRule="auto"/>
              <w:jc w:val="left"/>
              <w:rPr>
                <w:rFonts w:eastAsia="Calibri" w:cs="Mangal"/>
                <w:b/>
                <w:szCs w:val="24"/>
              </w:rPr>
            </w:pPr>
            <w:r w:rsidRPr="00EC64AE">
              <w:rPr>
                <w:rFonts w:eastAsia="Calibri" w:cs="Mangal"/>
                <w:b/>
                <w:szCs w:val="24"/>
              </w:rPr>
              <w:t>Actor</w:t>
            </w:r>
          </w:p>
        </w:tc>
        <w:tc>
          <w:tcPr>
            <w:tcW w:w="5500" w:type="dxa"/>
          </w:tcPr>
          <w:p w:rsidR="00630407" w:rsidRPr="00EC64AE" w:rsidRDefault="00630407" w:rsidP="00BC74FB">
            <w:pPr>
              <w:spacing w:after="120" w:line="276" w:lineRule="auto"/>
              <w:jc w:val="left"/>
              <w:rPr>
                <w:rFonts w:eastAsia="Calibri" w:cs="Mangal"/>
                <w:b/>
                <w:szCs w:val="24"/>
              </w:rPr>
            </w:pPr>
            <w:r w:rsidRPr="00EC64AE">
              <w:rPr>
                <w:rFonts w:eastAsia="Calibri" w:cs="Mangal"/>
                <w:b/>
                <w:szCs w:val="24"/>
              </w:rPr>
              <w:t>Mechanism</w:t>
            </w:r>
          </w:p>
        </w:tc>
        <w:tc>
          <w:tcPr>
            <w:tcW w:w="3118" w:type="dxa"/>
          </w:tcPr>
          <w:p w:rsidR="00630407" w:rsidRPr="00EC64AE" w:rsidRDefault="00630407" w:rsidP="00BC74FB">
            <w:pPr>
              <w:spacing w:after="120" w:line="276" w:lineRule="auto"/>
              <w:jc w:val="left"/>
              <w:rPr>
                <w:rFonts w:eastAsia="Calibri" w:cs="Mangal"/>
                <w:b/>
                <w:szCs w:val="24"/>
              </w:rPr>
            </w:pPr>
            <w:r w:rsidRPr="00EC64AE">
              <w:rPr>
                <w:rFonts w:eastAsia="Calibri" w:cs="Mangal"/>
                <w:b/>
                <w:szCs w:val="24"/>
              </w:rPr>
              <w:t>Outcome</w:t>
            </w:r>
          </w:p>
        </w:tc>
      </w:tr>
      <w:tr w:rsidR="00630407" w:rsidRPr="00EC64AE" w:rsidTr="00BC74FB">
        <w:trPr>
          <w:trHeight w:val="288"/>
        </w:trPr>
        <w:tc>
          <w:tcPr>
            <w:tcW w:w="14283" w:type="dxa"/>
            <w:gridSpan w:val="4"/>
            <w:shd w:val="clear" w:color="auto" w:fill="E2EFD9" w:themeFill="accent6" w:themeFillTint="33"/>
          </w:tcPr>
          <w:p w:rsidR="00630407" w:rsidRPr="00EC64AE" w:rsidRDefault="00630407" w:rsidP="00BC74FB">
            <w:pPr>
              <w:spacing w:after="120" w:line="276" w:lineRule="auto"/>
              <w:jc w:val="left"/>
              <w:rPr>
                <w:rFonts w:eastAsia="Calibri" w:cs="Mangal"/>
                <w:b/>
                <w:szCs w:val="24"/>
              </w:rPr>
            </w:pPr>
            <w:r w:rsidRPr="00EC64AE">
              <w:rPr>
                <w:rFonts w:eastAsia="Calibri" w:cs="Mangal"/>
                <w:b/>
                <w:szCs w:val="24"/>
              </w:rPr>
              <w:t xml:space="preserve">Site A </w:t>
            </w:r>
          </w:p>
        </w:tc>
      </w:tr>
      <w:tr w:rsidR="00630407" w:rsidRPr="00EC64AE" w:rsidTr="00BC74FB">
        <w:trPr>
          <w:trHeight w:val="2364"/>
        </w:trPr>
        <w:tc>
          <w:tcPr>
            <w:tcW w:w="3794" w:type="dxa"/>
          </w:tcPr>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High level of training among specialist physios</w:t>
            </w:r>
          </w:p>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 xml:space="preserve">Adequate number of specialist physios in community and hospital </w:t>
            </w:r>
          </w:p>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 xml:space="preserve">Team with vision and objectives </w:t>
            </w:r>
          </w:p>
        </w:tc>
        <w:tc>
          <w:tcPr>
            <w:tcW w:w="1871" w:type="dxa"/>
          </w:tcPr>
          <w:p w:rsidR="00630407" w:rsidRPr="00EC64AE" w:rsidRDefault="00630407" w:rsidP="00BC74FB">
            <w:pPr>
              <w:spacing w:line="276" w:lineRule="auto"/>
              <w:jc w:val="left"/>
              <w:rPr>
                <w:rFonts w:eastAsia="Calibri" w:cs="Mangal"/>
                <w:szCs w:val="24"/>
              </w:rPr>
            </w:pPr>
            <w:r w:rsidRPr="00EC64AE">
              <w:rPr>
                <w:rFonts w:eastAsia="Calibri" w:cs="Mangal"/>
                <w:szCs w:val="24"/>
              </w:rPr>
              <w:t>Specialist physiotherapists</w:t>
            </w:r>
          </w:p>
          <w:p w:rsidR="00630407" w:rsidRPr="00EC64AE" w:rsidRDefault="00630407" w:rsidP="00BC74FB">
            <w:pPr>
              <w:spacing w:line="276" w:lineRule="auto"/>
              <w:jc w:val="left"/>
              <w:rPr>
                <w:rFonts w:eastAsia="Calibri" w:cs="Mangal"/>
                <w:szCs w:val="24"/>
              </w:rPr>
            </w:pPr>
            <w:r w:rsidRPr="00EC64AE">
              <w:rPr>
                <w:rFonts w:eastAsia="Calibri" w:cs="Mangal"/>
                <w:szCs w:val="24"/>
              </w:rPr>
              <w:t>GPs</w:t>
            </w:r>
          </w:p>
          <w:p w:rsidR="00630407" w:rsidRPr="00EC64AE" w:rsidRDefault="00630407" w:rsidP="00BC74FB">
            <w:pPr>
              <w:spacing w:line="276" w:lineRule="auto"/>
              <w:jc w:val="left"/>
              <w:rPr>
                <w:rFonts w:eastAsia="Calibri" w:cs="Mangal"/>
                <w:szCs w:val="24"/>
              </w:rPr>
            </w:pPr>
            <w:r w:rsidRPr="00EC64AE">
              <w:rPr>
                <w:rFonts w:eastAsia="Calibri" w:cs="Mangal"/>
                <w:szCs w:val="24"/>
              </w:rPr>
              <w:t xml:space="preserve">Consultants </w:t>
            </w:r>
          </w:p>
        </w:tc>
        <w:tc>
          <w:tcPr>
            <w:tcW w:w="5500" w:type="dxa"/>
          </w:tcPr>
          <w:p w:rsidR="00630407" w:rsidRPr="00EC64AE" w:rsidRDefault="00630407" w:rsidP="00630407">
            <w:pPr>
              <w:numPr>
                <w:ilvl w:val="0"/>
                <w:numId w:val="1"/>
              </w:numPr>
              <w:spacing w:after="0" w:line="276" w:lineRule="auto"/>
              <w:ind w:left="176" w:hanging="142"/>
              <w:contextualSpacing/>
              <w:jc w:val="left"/>
              <w:rPr>
                <w:rFonts w:eastAsia="Calibri" w:cs="Mangal"/>
                <w:szCs w:val="24"/>
              </w:rPr>
            </w:pPr>
            <w:r w:rsidRPr="00EC64AE">
              <w:rPr>
                <w:rFonts w:eastAsia="Calibri" w:cs="Mangal"/>
                <w:szCs w:val="24"/>
              </w:rPr>
              <w:t xml:space="preserve">No change in referral processes, or delivery of PFMT. </w:t>
            </w:r>
          </w:p>
          <w:p w:rsidR="00630407" w:rsidRPr="00EC64AE" w:rsidRDefault="00630407" w:rsidP="00630407">
            <w:pPr>
              <w:numPr>
                <w:ilvl w:val="0"/>
                <w:numId w:val="1"/>
              </w:numPr>
              <w:spacing w:after="0" w:line="276" w:lineRule="auto"/>
              <w:ind w:left="176" w:hanging="142"/>
              <w:contextualSpacing/>
              <w:jc w:val="left"/>
              <w:rPr>
                <w:rFonts w:eastAsia="Calibri" w:cs="Mangal"/>
                <w:szCs w:val="24"/>
              </w:rPr>
            </w:pPr>
            <w:r w:rsidRPr="00EC64AE">
              <w:rPr>
                <w:rFonts w:eastAsia="Calibri" w:cs="Mangal"/>
                <w:szCs w:val="24"/>
              </w:rPr>
              <w:t xml:space="preserve">Direct referrals routes from consultants/GPs to specialist physios (and back). </w:t>
            </w:r>
          </w:p>
          <w:p w:rsidR="00630407" w:rsidRPr="00630407" w:rsidRDefault="00630407" w:rsidP="00630407">
            <w:pPr>
              <w:numPr>
                <w:ilvl w:val="0"/>
                <w:numId w:val="1"/>
              </w:numPr>
              <w:spacing w:after="0" w:line="276" w:lineRule="auto"/>
              <w:ind w:left="176" w:hanging="142"/>
              <w:contextualSpacing/>
              <w:jc w:val="left"/>
              <w:rPr>
                <w:rFonts w:eastAsia="Calibri" w:cs="Mangal"/>
                <w:szCs w:val="24"/>
              </w:rPr>
            </w:pPr>
            <w:r w:rsidRPr="00EC64AE">
              <w:rPr>
                <w:rFonts w:eastAsia="Calibri" w:cs="Mangal"/>
                <w:szCs w:val="24"/>
              </w:rPr>
              <w:t>Good co-ordination and communication among referral team (GPs, consultants and Specialist physiotherapists)</w:t>
            </w:r>
          </w:p>
        </w:tc>
        <w:tc>
          <w:tcPr>
            <w:tcW w:w="3118" w:type="dxa"/>
          </w:tcPr>
          <w:p w:rsidR="00630407" w:rsidRPr="00EC64AE" w:rsidRDefault="00630407" w:rsidP="00630407">
            <w:pPr>
              <w:numPr>
                <w:ilvl w:val="0"/>
                <w:numId w:val="1"/>
              </w:numPr>
              <w:spacing w:after="0" w:line="276" w:lineRule="auto"/>
              <w:ind w:left="93" w:hanging="93"/>
              <w:contextualSpacing/>
              <w:jc w:val="left"/>
              <w:rPr>
                <w:rFonts w:eastAsia="Calibri" w:cs="Mangal"/>
                <w:szCs w:val="24"/>
              </w:rPr>
            </w:pPr>
            <w:r w:rsidRPr="00EC64AE">
              <w:rPr>
                <w:rFonts w:eastAsia="Calibri" w:cs="Mangal"/>
                <w:szCs w:val="24"/>
              </w:rPr>
              <w:t xml:space="preserve">No change in number and profile of patient group treated. </w:t>
            </w:r>
          </w:p>
        </w:tc>
      </w:tr>
      <w:tr w:rsidR="00630407" w:rsidRPr="00EC64AE" w:rsidTr="00BC74FB">
        <w:trPr>
          <w:trHeight w:val="623"/>
        </w:trPr>
        <w:tc>
          <w:tcPr>
            <w:tcW w:w="3794" w:type="dxa"/>
          </w:tcPr>
          <w:p w:rsidR="00630407" w:rsidRPr="00EC64AE" w:rsidRDefault="00630407" w:rsidP="00630407">
            <w:pPr>
              <w:numPr>
                <w:ilvl w:val="0"/>
                <w:numId w:val="1"/>
              </w:numPr>
              <w:spacing w:after="0" w:line="276" w:lineRule="auto"/>
              <w:ind w:left="171" w:hanging="142"/>
              <w:contextualSpacing/>
              <w:jc w:val="left"/>
              <w:rPr>
                <w:rFonts w:eastAsia="Calibri" w:cs="Mangal"/>
                <w:szCs w:val="24"/>
              </w:rPr>
            </w:pPr>
            <w:r w:rsidRPr="00EC64AE">
              <w:rPr>
                <w:rFonts w:eastAsia="Calibri" w:cs="Mangal"/>
                <w:szCs w:val="24"/>
              </w:rPr>
              <w:t xml:space="preserve">Staff sickness and absence increased during PROPEL implementation </w:t>
            </w:r>
          </w:p>
        </w:tc>
        <w:tc>
          <w:tcPr>
            <w:tcW w:w="1871" w:type="dxa"/>
          </w:tcPr>
          <w:p w:rsidR="00630407" w:rsidRPr="00EC64AE" w:rsidRDefault="00630407" w:rsidP="00BC74FB">
            <w:pPr>
              <w:spacing w:line="276" w:lineRule="auto"/>
              <w:jc w:val="left"/>
              <w:rPr>
                <w:rFonts w:eastAsia="Calibri" w:cs="Mangal"/>
                <w:szCs w:val="24"/>
              </w:rPr>
            </w:pPr>
            <w:r w:rsidRPr="00EC64AE">
              <w:rPr>
                <w:rFonts w:eastAsia="Calibri" w:cs="Mangal"/>
                <w:szCs w:val="24"/>
              </w:rPr>
              <w:t>Specialist physiotherapists</w:t>
            </w:r>
          </w:p>
        </w:tc>
        <w:tc>
          <w:tcPr>
            <w:tcW w:w="5500" w:type="dxa"/>
          </w:tcPr>
          <w:p w:rsidR="00630407" w:rsidRPr="00EC64AE" w:rsidRDefault="00630407" w:rsidP="00630407">
            <w:pPr>
              <w:numPr>
                <w:ilvl w:val="0"/>
                <w:numId w:val="1"/>
              </w:numPr>
              <w:spacing w:after="0" w:line="276" w:lineRule="auto"/>
              <w:ind w:left="176" w:hanging="142"/>
              <w:contextualSpacing/>
              <w:jc w:val="left"/>
              <w:rPr>
                <w:rFonts w:eastAsia="Calibri" w:cs="Mangal"/>
                <w:szCs w:val="24"/>
              </w:rPr>
            </w:pPr>
            <w:r w:rsidRPr="00EC64AE">
              <w:rPr>
                <w:rFonts w:eastAsia="Calibri" w:cs="Mangal"/>
                <w:szCs w:val="24"/>
              </w:rPr>
              <w:t>Increased waiting times for PFMT appointments</w:t>
            </w:r>
          </w:p>
        </w:tc>
        <w:tc>
          <w:tcPr>
            <w:tcW w:w="3118" w:type="dxa"/>
          </w:tcPr>
          <w:p w:rsidR="00630407" w:rsidRPr="00EC64AE" w:rsidRDefault="00630407" w:rsidP="00630407">
            <w:pPr>
              <w:numPr>
                <w:ilvl w:val="0"/>
                <w:numId w:val="1"/>
              </w:numPr>
              <w:spacing w:after="0" w:line="276" w:lineRule="auto"/>
              <w:ind w:left="93" w:hanging="93"/>
              <w:contextualSpacing/>
              <w:jc w:val="left"/>
              <w:rPr>
                <w:rFonts w:eastAsia="Calibri" w:cs="Mangal"/>
                <w:szCs w:val="24"/>
              </w:rPr>
            </w:pPr>
            <w:r w:rsidRPr="00EC64AE">
              <w:rPr>
                <w:rFonts w:eastAsia="Calibri" w:cs="Mangal"/>
                <w:szCs w:val="24"/>
              </w:rPr>
              <w:t xml:space="preserve">Slow turnover of patients </w:t>
            </w:r>
          </w:p>
        </w:tc>
      </w:tr>
      <w:tr w:rsidR="00630407" w:rsidRPr="00EC64AE" w:rsidTr="00BC74FB">
        <w:trPr>
          <w:trHeight w:val="371"/>
        </w:trPr>
        <w:tc>
          <w:tcPr>
            <w:tcW w:w="14283" w:type="dxa"/>
            <w:gridSpan w:val="4"/>
            <w:shd w:val="clear" w:color="auto" w:fill="D9E2F3" w:themeFill="accent5" w:themeFillTint="33"/>
          </w:tcPr>
          <w:p w:rsidR="00630407" w:rsidRPr="00EC64AE" w:rsidRDefault="00630407" w:rsidP="00BC74FB">
            <w:pPr>
              <w:spacing w:line="276" w:lineRule="auto"/>
              <w:ind w:left="93"/>
              <w:contextualSpacing/>
              <w:jc w:val="left"/>
              <w:rPr>
                <w:rFonts w:eastAsia="Calibri" w:cs="Mangal"/>
                <w:b/>
                <w:szCs w:val="24"/>
              </w:rPr>
            </w:pPr>
            <w:r w:rsidRPr="00EC64AE">
              <w:rPr>
                <w:rFonts w:eastAsia="Calibri" w:cs="Mangal"/>
                <w:b/>
                <w:szCs w:val="24"/>
              </w:rPr>
              <w:t xml:space="preserve">Site B </w:t>
            </w:r>
          </w:p>
        </w:tc>
      </w:tr>
      <w:tr w:rsidR="00630407" w:rsidRPr="00EC64AE" w:rsidTr="00BC74FB">
        <w:tc>
          <w:tcPr>
            <w:tcW w:w="3794" w:type="dxa"/>
          </w:tcPr>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Special interest/keen desire among staff for PFMT</w:t>
            </w:r>
          </w:p>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 xml:space="preserve">Prior training/involvement in assessing/treating incontinence, performing internal examinations </w:t>
            </w:r>
          </w:p>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lastRenderedPageBreak/>
              <w:t>Better understanding of muscle training and exercise prescription, due to physiotherapy training</w:t>
            </w:r>
          </w:p>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Good support network</w:t>
            </w:r>
          </w:p>
        </w:tc>
        <w:tc>
          <w:tcPr>
            <w:tcW w:w="1871" w:type="dxa"/>
          </w:tcPr>
          <w:p w:rsidR="00630407" w:rsidRPr="00EC64AE" w:rsidRDefault="00630407" w:rsidP="00BC74FB">
            <w:pPr>
              <w:spacing w:line="276" w:lineRule="auto"/>
              <w:jc w:val="left"/>
              <w:rPr>
                <w:rFonts w:eastAsia="Calibri" w:cs="Mangal"/>
                <w:szCs w:val="24"/>
              </w:rPr>
            </w:pPr>
            <w:r w:rsidRPr="00EC64AE">
              <w:rPr>
                <w:rFonts w:eastAsia="Calibri" w:cs="Mangal"/>
                <w:szCs w:val="24"/>
              </w:rPr>
              <w:lastRenderedPageBreak/>
              <w:t>Newly trained MSK physiotherapists</w:t>
            </w:r>
          </w:p>
          <w:p w:rsidR="00630407" w:rsidRPr="00EC64AE" w:rsidRDefault="00630407" w:rsidP="00BC74FB">
            <w:pPr>
              <w:spacing w:line="276" w:lineRule="auto"/>
              <w:jc w:val="left"/>
              <w:rPr>
                <w:rFonts w:eastAsia="Calibri" w:cs="Mangal"/>
                <w:szCs w:val="24"/>
              </w:rPr>
            </w:pPr>
          </w:p>
          <w:p w:rsidR="00630407" w:rsidRPr="00EC64AE" w:rsidRDefault="00630407" w:rsidP="00BC74FB">
            <w:pPr>
              <w:spacing w:line="276" w:lineRule="auto"/>
              <w:jc w:val="left"/>
              <w:rPr>
                <w:rFonts w:eastAsia="Calibri" w:cs="Mangal"/>
                <w:szCs w:val="24"/>
              </w:rPr>
            </w:pPr>
            <w:r w:rsidRPr="00EC64AE">
              <w:rPr>
                <w:rFonts w:eastAsia="Calibri" w:cs="Mangal"/>
                <w:szCs w:val="24"/>
              </w:rPr>
              <w:t>Newly trained continence link nurse (CLN)</w:t>
            </w:r>
          </w:p>
        </w:tc>
        <w:tc>
          <w:tcPr>
            <w:tcW w:w="5500" w:type="dxa"/>
          </w:tcPr>
          <w:p w:rsidR="00630407" w:rsidRPr="00EC64AE" w:rsidRDefault="00630407" w:rsidP="00BC74FB">
            <w:pPr>
              <w:spacing w:line="276" w:lineRule="auto"/>
              <w:jc w:val="left"/>
              <w:rPr>
                <w:rFonts w:eastAsia="Calibri" w:cs="Mangal"/>
                <w:szCs w:val="24"/>
              </w:rPr>
            </w:pPr>
            <w:r w:rsidRPr="00EC64AE">
              <w:rPr>
                <w:rFonts w:eastAsia="Calibri" w:cs="Mangal"/>
                <w:szCs w:val="24"/>
              </w:rPr>
              <w:t xml:space="preserve">PROPEL training enhanced knowledge, clinical skills and confidence.  </w:t>
            </w:r>
          </w:p>
          <w:p w:rsidR="00630407" w:rsidRPr="00EC64AE" w:rsidRDefault="00630407" w:rsidP="00630407">
            <w:pPr>
              <w:numPr>
                <w:ilvl w:val="0"/>
                <w:numId w:val="1"/>
              </w:numPr>
              <w:spacing w:after="0" w:line="276" w:lineRule="auto"/>
              <w:ind w:left="176" w:hanging="176"/>
              <w:contextualSpacing/>
              <w:jc w:val="left"/>
              <w:rPr>
                <w:rFonts w:eastAsia="Calibri" w:cs="Mangal"/>
                <w:szCs w:val="24"/>
              </w:rPr>
            </w:pPr>
            <w:r w:rsidRPr="00EC64AE">
              <w:rPr>
                <w:rFonts w:eastAsia="Calibri" w:cs="Mangal"/>
                <w:szCs w:val="24"/>
              </w:rPr>
              <w:t>Uptake of training was easier and faster among these staff which eased their transition to PFMT delivery.</w:t>
            </w:r>
          </w:p>
          <w:p w:rsidR="00630407" w:rsidRPr="00EC64AE" w:rsidRDefault="00630407" w:rsidP="00630407">
            <w:pPr>
              <w:numPr>
                <w:ilvl w:val="0"/>
                <w:numId w:val="1"/>
              </w:numPr>
              <w:spacing w:after="0" w:line="276" w:lineRule="auto"/>
              <w:ind w:left="176" w:hanging="176"/>
              <w:contextualSpacing/>
              <w:jc w:val="left"/>
              <w:rPr>
                <w:rFonts w:eastAsia="Calibri" w:cs="Mangal"/>
                <w:szCs w:val="24"/>
              </w:rPr>
            </w:pPr>
            <w:r w:rsidRPr="00EC64AE">
              <w:rPr>
                <w:rFonts w:eastAsia="Calibri" w:cs="Mangal"/>
                <w:szCs w:val="24"/>
              </w:rPr>
              <w:t xml:space="preserve">Staff able to function independently without needing much support from specialists. </w:t>
            </w:r>
          </w:p>
          <w:p w:rsidR="00630407" w:rsidRPr="00EC64AE" w:rsidRDefault="00630407" w:rsidP="00BC74FB">
            <w:pPr>
              <w:spacing w:line="276" w:lineRule="auto"/>
              <w:jc w:val="left"/>
              <w:rPr>
                <w:rFonts w:eastAsia="Calibri" w:cs="Mangal"/>
                <w:szCs w:val="24"/>
              </w:rPr>
            </w:pPr>
          </w:p>
        </w:tc>
        <w:tc>
          <w:tcPr>
            <w:tcW w:w="3118" w:type="dxa"/>
          </w:tcPr>
          <w:p w:rsidR="00630407" w:rsidRPr="00EC64AE" w:rsidRDefault="00630407" w:rsidP="00630407">
            <w:pPr>
              <w:numPr>
                <w:ilvl w:val="0"/>
                <w:numId w:val="1"/>
              </w:numPr>
              <w:spacing w:after="0" w:line="276" w:lineRule="auto"/>
              <w:ind w:left="49" w:hanging="142"/>
              <w:contextualSpacing/>
              <w:jc w:val="left"/>
              <w:rPr>
                <w:rFonts w:eastAsia="Calibri" w:cs="Mangal"/>
                <w:szCs w:val="24"/>
              </w:rPr>
            </w:pPr>
            <w:r w:rsidRPr="00EC64AE">
              <w:rPr>
                <w:rFonts w:eastAsia="Calibri" w:cs="Mangal"/>
                <w:szCs w:val="24"/>
              </w:rPr>
              <w:lastRenderedPageBreak/>
              <w:t xml:space="preserve">Reach of PFMT widened to the local community, with treatment being available closer to women’s homes.  </w:t>
            </w:r>
          </w:p>
          <w:p w:rsidR="00630407" w:rsidRPr="00EC64AE" w:rsidRDefault="00630407" w:rsidP="00630407">
            <w:pPr>
              <w:numPr>
                <w:ilvl w:val="0"/>
                <w:numId w:val="1"/>
              </w:numPr>
              <w:spacing w:after="0" w:line="276" w:lineRule="auto"/>
              <w:ind w:left="49" w:hanging="142"/>
              <w:contextualSpacing/>
              <w:jc w:val="left"/>
              <w:rPr>
                <w:rFonts w:eastAsia="Calibri" w:cs="Mangal"/>
                <w:szCs w:val="24"/>
              </w:rPr>
            </w:pPr>
            <w:r w:rsidRPr="00EC64AE">
              <w:rPr>
                <w:rFonts w:eastAsia="Calibri" w:cs="Mangal"/>
                <w:szCs w:val="24"/>
              </w:rPr>
              <w:t xml:space="preserve">Saved women long trips, travelling time and inconvenience </w:t>
            </w:r>
          </w:p>
          <w:p w:rsidR="00630407" w:rsidRPr="00EC64AE" w:rsidRDefault="00630407" w:rsidP="00BC74FB">
            <w:pPr>
              <w:spacing w:line="276" w:lineRule="auto"/>
              <w:ind w:left="-19"/>
              <w:jc w:val="left"/>
              <w:rPr>
                <w:rFonts w:eastAsia="Calibri" w:cs="Mangal"/>
                <w:szCs w:val="24"/>
              </w:rPr>
            </w:pPr>
            <w:r w:rsidRPr="00EC64AE">
              <w:rPr>
                <w:rFonts w:eastAsia="Calibri" w:cs="Mangal"/>
                <w:szCs w:val="24"/>
              </w:rPr>
              <w:lastRenderedPageBreak/>
              <w:t xml:space="preserve"> </w:t>
            </w:r>
          </w:p>
          <w:p w:rsidR="00630407" w:rsidRPr="00EC64AE" w:rsidRDefault="00630407" w:rsidP="00BC74FB">
            <w:pPr>
              <w:spacing w:line="276" w:lineRule="auto"/>
              <w:ind w:left="199"/>
              <w:contextualSpacing/>
              <w:jc w:val="left"/>
              <w:rPr>
                <w:rFonts w:eastAsia="Calibri" w:cs="Mangal"/>
                <w:szCs w:val="24"/>
              </w:rPr>
            </w:pPr>
          </w:p>
        </w:tc>
      </w:tr>
      <w:tr w:rsidR="00630407" w:rsidRPr="00EC64AE" w:rsidTr="00BC74FB">
        <w:tc>
          <w:tcPr>
            <w:tcW w:w="3794" w:type="dxa"/>
          </w:tcPr>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lastRenderedPageBreak/>
              <w:t>No prior gynaecology/pelvic floor experience</w:t>
            </w:r>
          </w:p>
          <w:p w:rsidR="00630407" w:rsidRPr="00EC64AE" w:rsidRDefault="00630407" w:rsidP="00630407">
            <w:pPr>
              <w:numPr>
                <w:ilvl w:val="0"/>
                <w:numId w:val="1"/>
              </w:numPr>
              <w:spacing w:after="0" w:line="276" w:lineRule="auto"/>
              <w:ind w:left="171" w:hanging="142"/>
              <w:contextualSpacing/>
              <w:jc w:val="left"/>
              <w:rPr>
                <w:rFonts w:eastAsia="Calibri" w:cs="Mangal"/>
                <w:szCs w:val="24"/>
              </w:rPr>
            </w:pPr>
            <w:r w:rsidRPr="00EC64AE">
              <w:rPr>
                <w:rFonts w:eastAsia="Calibri" w:cs="Mangal"/>
                <w:szCs w:val="24"/>
              </w:rPr>
              <w:t xml:space="preserve">Participation in PROPEL was not voluntary – ‘told to get involved’. </w:t>
            </w:r>
          </w:p>
          <w:p w:rsidR="00630407" w:rsidRPr="00EC64AE" w:rsidRDefault="00630407" w:rsidP="00630407">
            <w:pPr>
              <w:numPr>
                <w:ilvl w:val="0"/>
                <w:numId w:val="1"/>
              </w:numPr>
              <w:spacing w:after="0" w:line="276" w:lineRule="auto"/>
              <w:ind w:left="171" w:hanging="142"/>
              <w:contextualSpacing/>
              <w:jc w:val="left"/>
              <w:rPr>
                <w:rFonts w:eastAsia="Calibri" w:cs="Mangal"/>
                <w:szCs w:val="24"/>
              </w:rPr>
            </w:pPr>
            <w:r w:rsidRPr="00EC64AE">
              <w:rPr>
                <w:rFonts w:eastAsia="Calibri" w:cs="Mangal"/>
                <w:szCs w:val="24"/>
              </w:rPr>
              <w:t>High level of existing workload (For ANP)</w:t>
            </w:r>
          </w:p>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Lack of management support to develop continence teams/dedicated time</w:t>
            </w:r>
          </w:p>
          <w:p w:rsidR="00630407" w:rsidRPr="00EC64AE" w:rsidRDefault="00630407" w:rsidP="00630407">
            <w:pPr>
              <w:numPr>
                <w:ilvl w:val="0"/>
                <w:numId w:val="1"/>
              </w:numPr>
              <w:spacing w:after="0" w:line="276" w:lineRule="auto"/>
              <w:ind w:left="171" w:hanging="142"/>
              <w:contextualSpacing/>
              <w:jc w:val="left"/>
              <w:rPr>
                <w:rFonts w:eastAsia="Calibri" w:cs="Mangal"/>
                <w:szCs w:val="24"/>
              </w:rPr>
            </w:pPr>
            <w:r w:rsidRPr="00EC64AE">
              <w:rPr>
                <w:rFonts w:eastAsia="Calibri" w:cs="Mangal"/>
                <w:szCs w:val="24"/>
              </w:rPr>
              <w:t xml:space="preserve">Nurses’ training needs were different from physiotherapists, which were not addressed. They also did not have same level of autonomy as MSK/general physios over their caseload (remain at ‘beck and call’ of GPs). </w:t>
            </w:r>
          </w:p>
        </w:tc>
        <w:tc>
          <w:tcPr>
            <w:tcW w:w="1871" w:type="dxa"/>
          </w:tcPr>
          <w:p w:rsidR="00630407" w:rsidRPr="00EC64AE" w:rsidRDefault="00630407" w:rsidP="00BC74FB">
            <w:pPr>
              <w:spacing w:line="276" w:lineRule="auto"/>
              <w:jc w:val="left"/>
              <w:rPr>
                <w:rFonts w:eastAsia="Calibri" w:cs="Mangal"/>
                <w:szCs w:val="24"/>
              </w:rPr>
            </w:pPr>
            <w:r w:rsidRPr="00EC64AE">
              <w:rPr>
                <w:rFonts w:eastAsia="Calibri" w:cs="Mangal"/>
                <w:szCs w:val="24"/>
              </w:rPr>
              <w:t>Advanced nurse practitioner (ANP) and community nurse for continence (CN)</w:t>
            </w:r>
          </w:p>
        </w:tc>
        <w:tc>
          <w:tcPr>
            <w:tcW w:w="5500" w:type="dxa"/>
          </w:tcPr>
          <w:p w:rsidR="00630407" w:rsidRPr="00EC64AE" w:rsidRDefault="00630407" w:rsidP="00630407">
            <w:pPr>
              <w:numPr>
                <w:ilvl w:val="0"/>
                <w:numId w:val="1"/>
              </w:numPr>
              <w:spacing w:after="0" w:line="276" w:lineRule="auto"/>
              <w:ind w:left="147" w:hanging="142"/>
              <w:contextualSpacing/>
              <w:jc w:val="left"/>
              <w:rPr>
                <w:rFonts w:eastAsia="Calibri" w:cs="Mangal"/>
                <w:szCs w:val="24"/>
              </w:rPr>
            </w:pPr>
            <w:r w:rsidRPr="00EC64AE">
              <w:rPr>
                <w:rFonts w:eastAsia="Calibri" w:cs="Mangal"/>
                <w:szCs w:val="24"/>
              </w:rPr>
              <w:t>ANP perceived mismatch between her expectations of the role and what it actually involved.</w:t>
            </w:r>
          </w:p>
          <w:p w:rsidR="00630407" w:rsidRPr="00EC64AE" w:rsidRDefault="00630407" w:rsidP="00630407">
            <w:pPr>
              <w:numPr>
                <w:ilvl w:val="0"/>
                <w:numId w:val="1"/>
              </w:numPr>
              <w:spacing w:after="0" w:line="276" w:lineRule="auto"/>
              <w:ind w:left="147" w:hanging="142"/>
              <w:contextualSpacing/>
              <w:jc w:val="left"/>
              <w:rPr>
                <w:rFonts w:eastAsia="Calibri" w:cs="Mangal"/>
                <w:szCs w:val="24"/>
              </w:rPr>
            </w:pPr>
            <w:r w:rsidRPr="00EC64AE">
              <w:rPr>
                <w:rFonts w:eastAsia="Calibri" w:cs="Mangal"/>
                <w:szCs w:val="24"/>
              </w:rPr>
              <w:t>ANP unable to juggle PFMT caseload due to existing workload</w:t>
            </w:r>
          </w:p>
          <w:p w:rsidR="00630407" w:rsidRPr="00EC64AE" w:rsidRDefault="00630407" w:rsidP="00630407">
            <w:pPr>
              <w:numPr>
                <w:ilvl w:val="0"/>
                <w:numId w:val="1"/>
              </w:numPr>
              <w:spacing w:after="0" w:line="276" w:lineRule="auto"/>
              <w:ind w:left="147" w:hanging="142"/>
              <w:contextualSpacing/>
              <w:jc w:val="left"/>
              <w:rPr>
                <w:rFonts w:eastAsia="Calibri" w:cs="Mangal"/>
                <w:szCs w:val="24"/>
              </w:rPr>
            </w:pPr>
            <w:r w:rsidRPr="00EC64AE">
              <w:rPr>
                <w:rFonts w:eastAsia="Calibri" w:cs="Mangal"/>
                <w:szCs w:val="24"/>
              </w:rPr>
              <w:t xml:space="preserve">CN overwhelmed by training, felt it was pitched at higher level. Insufficient for those with no prior experience. Felt less competent and lost confidence. </w:t>
            </w:r>
          </w:p>
          <w:p w:rsidR="00630407" w:rsidRPr="00EC64AE" w:rsidRDefault="00630407" w:rsidP="00630407">
            <w:pPr>
              <w:numPr>
                <w:ilvl w:val="0"/>
                <w:numId w:val="1"/>
              </w:numPr>
              <w:spacing w:after="0" w:line="276" w:lineRule="auto"/>
              <w:ind w:left="147" w:hanging="142"/>
              <w:contextualSpacing/>
              <w:jc w:val="left"/>
              <w:rPr>
                <w:rFonts w:eastAsia="Calibri" w:cs="Mangal"/>
                <w:szCs w:val="24"/>
              </w:rPr>
            </w:pPr>
            <w:r w:rsidRPr="00EC64AE">
              <w:rPr>
                <w:rFonts w:eastAsia="Calibri" w:cs="Mangal"/>
                <w:szCs w:val="24"/>
              </w:rPr>
              <w:t xml:space="preserve">Perception that assessment/treatment of POP is </w:t>
            </w:r>
            <w:proofErr w:type="spellStart"/>
            <w:r w:rsidRPr="00EC64AE">
              <w:rPr>
                <w:rFonts w:eastAsia="Calibri" w:cs="Mangal"/>
                <w:szCs w:val="24"/>
              </w:rPr>
              <w:t>outwith</w:t>
            </w:r>
            <w:proofErr w:type="spellEnd"/>
            <w:r w:rsidRPr="00EC64AE">
              <w:rPr>
                <w:rFonts w:eastAsia="Calibri" w:cs="Mangal"/>
                <w:szCs w:val="24"/>
              </w:rPr>
              <w:t xml:space="preserve"> the scope of community nurses. Internal assessments deemed inappropriate in home settings and PFMT deemed inappropriate for people with dementia- both of which form a substantial part of community nurse’s role.</w:t>
            </w:r>
          </w:p>
        </w:tc>
        <w:tc>
          <w:tcPr>
            <w:tcW w:w="3118" w:type="dxa"/>
          </w:tcPr>
          <w:p w:rsidR="00630407" w:rsidRPr="00EC64AE" w:rsidRDefault="00630407" w:rsidP="00630407">
            <w:pPr>
              <w:numPr>
                <w:ilvl w:val="0"/>
                <w:numId w:val="1"/>
              </w:numPr>
              <w:spacing w:after="0" w:line="276" w:lineRule="auto"/>
              <w:ind w:left="199" w:hanging="199"/>
              <w:contextualSpacing/>
              <w:jc w:val="left"/>
              <w:rPr>
                <w:rFonts w:eastAsia="Calibri" w:cs="Mangal"/>
                <w:szCs w:val="24"/>
              </w:rPr>
            </w:pPr>
            <w:r w:rsidRPr="00EC64AE">
              <w:rPr>
                <w:rFonts w:eastAsia="Calibri" w:cs="Mangal"/>
                <w:szCs w:val="24"/>
              </w:rPr>
              <w:t xml:space="preserve">Early withdrawal from PROPEL </w:t>
            </w:r>
          </w:p>
          <w:p w:rsidR="00630407" w:rsidRPr="00EC64AE" w:rsidRDefault="00630407" w:rsidP="00630407">
            <w:pPr>
              <w:numPr>
                <w:ilvl w:val="0"/>
                <w:numId w:val="1"/>
              </w:numPr>
              <w:spacing w:after="0" w:line="276" w:lineRule="auto"/>
              <w:ind w:left="199" w:hanging="199"/>
              <w:contextualSpacing/>
              <w:jc w:val="left"/>
              <w:rPr>
                <w:rFonts w:eastAsia="Calibri" w:cs="Mangal"/>
                <w:szCs w:val="24"/>
              </w:rPr>
            </w:pPr>
            <w:r w:rsidRPr="00EC64AE">
              <w:rPr>
                <w:rFonts w:eastAsia="Calibri" w:cs="Mangal"/>
                <w:szCs w:val="24"/>
              </w:rPr>
              <w:t xml:space="preserve">Unable to provide PFMT in local community  </w:t>
            </w:r>
          </w:p>
          <w:p w:rsidR="00630407" w:rsidRPr="00EC64AE" w:rsidRDefault="00630407" w:rsidP="00630407">
            <w:pPr>
              <w:numPr>
                <w:ilvl w:val="0"/>
                <w:numId w:val="1"/>
              </w:numPr>
              <w:spacing w:after="0" w:line="276" w:lineRule="auto"/>
              <w:ind w:left="199" w:hanging="199"/>
              <w:contextualSpacing/>
              <w:jc w:val="left"/>
              <w:rPr>
                <w:rFonts w:eastAsia="Calibri" w:cs="Mangal"/>
                <w:szCs w:val="24"/>
              </w:rPr>
            </w:pPr>
            <w:r w:rsidRPr="00EC64AE">
              <w:rPr>
                <w:rFonts w:eastAsia="Calibri" w:cs="Mangal"/>
                <w:szCs w:val="24"/>
              </w:rPr>
              <w:t xml:space="preserve">Housebound patients lose out on the PFMT service. </w:t>
            </w:r>
          </w:p>
          <w:p w:rsidR="00630407" w:rsidRPr="00EC64AE" w:rsidRDefault="00630407" w:rsidP="00630407">
            <w:pPr>
              <w:numPr>
                <w:ilvl w:val="0"/>
                <w:numId w:val="1"/>
              </w:numPr>
              <w:spacing w:after="0" w:line="276" w:lineRule="auto"/>
              <w:ind w:left="180" w:hanging="199"/>
              <w:contextualSpacing/>
              <w:jc w:val="left"/>
              <w:rPr>
                <w:rFonts w:eastAsia="Calibri" w:cs="Mangal"/>
                <w:szCs w:val="24"/>
              </w:rPr>
            </w:pPr>
            <w:r w:rsidRPr="00EC64AE">
              <w:rPr>
                <w:rFonts w:eastAsia="Calibri" w:cs="Mangal"/>
                <w:szCs w:val="24"/>
              </w:rPr>
              <w:t>Increased implementation burden on specialist physios</w:t>
            </w:r>
          </w:p>
        </w:tc>
      </w:tr>
      <w:tr w:rsidR="00630407" w:rsidRPr="00EC64AE" w:rsidTr="00BC74FB">
        <w:tc>
          <w:tcPr>
            <w:tcW w:w="3794" w:type="dxa"/>
          </w:tcPr>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 xml:space="preserve">Awareness raising/publicity among GPs by specialist physios (prior to and during PROPEL via emails, talks) </w:t>
            </w:r>
          </w:p>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 xml:space="preserve">Self-referral form redesigned and distributed to GP practices </w:t>
            </w:r>
          </w:p>
        </w:tc>
        <w:tc>
          <w:tcPr>
            <w:tcW w:w="1871" w:type="dxa"/>
          </w:tcPr>
          <w:p w:rsidR="00630407" w:rsidRPr="00EC64AE" w:rsidRDefault="00630407" w:rsidP="00BC74FB">
            <w:pPr>
              <w:spacing w:line="276" w:lineRule="auto"/>
              <w:jc w:val="left"/>
              <w:rPr>
                <w:rFonts w:eastAsia="Calibri" w:cs="Mangal"/>
                <w:szCs w:val="24"/>
              </w:rPr>
            </w:pPr>
            <w:r w:rsidRPr="00EC64AE">
              <w:rPr>
                <w:rFonts w:eastAsia="Calibri" w:cs="Mangal"/>
                <w:szCs w:val="24"/>
              </w:rPr>
              <w:t xml:space="preserve">Specialist physiotherapists </w:t>
            </w:r>
          </w:p>
          <w:p w:rsidR="00630407" w:rsidRPr="00EC64AE" w:rsidRDefault="00630407" w:rsidP="00BC74FB">
            <w:pPr>
              <w:spacing w:line="276" w:lineRule="auto"/>
              <w:jc w:val="left"/>
              <w:rPr>
                <w:rFonts w:eastAsia="Calibri" w:cs="Mangal"/>
                <w:szCs w:val="24"/>
              </w:rPr>
            </w:pPr>
            <w:r w:rsidRPr="00EC64AE">
              <w:rPr>
                <w:rFonts w:eastAsia="Calibri" w:cs="Mangal"/>
                <w:szCs w:val="24"/>
              </w:rPr>
              <w:t>GPs</w:t>
            </w:r>
          </w:p>
          <w:p w:rsidR="00630407" w:rsidRPr="00EC64AE" w:rsidRDefault="00630407" w:rsidP="00BC74FB">
            <w:pPr>
              <w:spacing w:line="276" w:lineRule="auto"/>
              <w:jc w:val="left"/>
              <w:rPr>
                <w:rFonts w:eastAsia="Calibri" w:cs="Mangal"/>
                <w:szCs w:val="24"/>
              </w:rPr>
            </w:pPr>
          </w:p>
        </w:tc>
        <w:tc>
          <w:tcPr>
            <w:tcW w:w="5500" w:type="dxa"/>
          </w:tcPr>
          <w:p w:rsidR="00630407" w:rsidRPr="00EC64AE" w:rsidRDefault="00630407" w:rsidP="00630407">
            <w:pPr>
              <w:numPr>
                <w:ilvl w:val="0"/>
                <w:numId w:val="1"/>
              </w:numPr>
              <w:spacing w:after="0" w:line="276" w:lineRule="auto"/>
              <w:ind w:left="176" w:hanging="142"/>
              <w:contextualSpacing/>
              <w:jc w:val="left"/>
              <w:rPr>
                <w:rFonts w:eastAsia="Calibri" w:cs="Mangal"/>
                <w:szCs w:val="24"/>
              </w:rPr>
            </w:pPr>
            <w:r w:rsidRPr="00EC64AE">
              <w:rPr>
                <w:rFonts w:eastAsia="Calibri" w:cs="Mangal"/>
                <w:szCs w:val="24"/>
              </w:rPr>
              <w:t>GPs reported to be more aware of PFMT service (but not in all areas of the site)</w:t>
            </w:r>
          </w:p>
          <w:p w:rsidR="00630407" w:rsidRPr="00EC64AE" w:rsidRDefault="00630407" w:rsidP="00630407">
            <w:pPr>
              <w:numPr>
                <w:ilvl w:val="0"/>
                <w:numId w:val="1"/>
              </w:numPr>
              <w:spacing w:after="0" w:line="276" w:lineRule="auto"/>
              <w:ind w:left="176" w:hanging="142"/>
              <w:contextualSpacing/>
              <w:jc w:val="left"/>
              <w:rPr>
                <w:rFonts w:eastAsia="Calibri" w:cs="Mangal"/>
                <w:szCs w:val="24"/>
              </w:rPr>
            </w:pPr>
            <w:r w:rsidRPr="00EC64AE">
              <w:rPr>
                <w:rFonts w:eastAsia="Calibri" w:cs="Mangal"/>
                <w:szCs w:val="24"/>
              </w:rPr>
              <w:t xml:space="preserve">Women reported change in GPs’ actions and attitude to PFMT – GPs were more positive about PFMT, referred actively and quickly than before. This positively influenced women’s expectations. </w:t>
            </w:r>
          </w:p>
          <w:p w:rsidR="00630407" w:rsidRPr="00EC64AE" w:rsidRDefault="00630407" w:rsidP="00630407">
            <w:pPr>
              <w:numPr>
                <w:ilvl w:val="0"/>
                <w:numId w:val="1"/>
              </w:numPr>
              <w:spacing w:after="0" w:line="276" w:lineRule="auto"/>
              <w:ind w:left="176" w:hanging="142"/>
              <w:contextualSpacing/>
              <w:jc w:val="left"/>
              <w:rPr>
                <w:rFonts w:eastAsia="Calibri" w:cs="Mangal"/>
                <w:szCs w:val="24"/>
              </w:rPr>
            </w:pPr>
            <w:r w:rsidRPr="00EC64AE">
              <w:rPr>
                <w:rFonts w:eastAsia="Calibri" w:cs="Mangal"/>
                <w:szCs w:val="24"/>
              </w:rPr>
              <w:lastRenderedPageBreak/>
              <w:t>Women recommending friends to access PFMT through self-referral.</w:t>
            </w:r>
          </w:p>
        </w:tc>
        <w:tc>
          <w:tcPr>
            <w:tcW w:w="3118" w:type="dxa"/>
          </w:tcPr>
          <w:p w:rsidR="00630407" w:rsidRPr="00EC64AE" w:rsidRDefault="00630407" w:rsidP="00630407">
            <w:pPr>
              <w:numPr>
                <w:ilvl w:val="0"/>
                <w:numId w:val="1"/>
              </w:numPr>
              <w:spacing w:after="0" w:line="276" w:lineRule="auto"/>
              <w:ind w:left="175" w:hanging="175"/>
              <w:contextualSpacing/>
              <w:jc w:val="left"/>
              <w:rPr>
                <w:rFonts w:eastAsia="Calibri" w:cs="Mangal"/>
                <w:szCs w:val="24"/>
              </w:rPr>
            </w:pPr>
            <w:r w:rsidRPr="00EC64AE">
              <w:rPr>
                <w:rFonts w:eastAsia="Calibri" w:cs="Mangal"/>
                <w:szCs w:val="24"/>
              </w:rPr>
              <w:lastRenderedPageBreak/>
              <w:t>Perceived increase in GP referrals to new service</w:t>
            </w:r>
          </w:p>
          <w:p w:rsidR="00630407" w:rsidRPr="00EC64AE" w:rsidRDefault="00630407" w:rsidP="00630407">
            <w:pPr>
              <w:numPr>
                <w:ilvl w:val="0"/>
                <w:numId w:val="1"/>
              </w:numPr>
              <w:spacing w:after="0" w:line="276" w:lineRule="auto"/>
              <w:ind w:left="175" w:hanging="175"/>
              <w:contextualSpacing/>
              <w:jc w:val="left"/>
              <w:rPr>
                <w:rFonts w:eastAsia="Calibri" w:cs="Mangal"/>
                <w:szCs w:val="24"/>
              </w:rPr>
            </w:pPr>
            <w:r w:rsidRPr="00EC64AE">
              <w:rPr>
                <w:rFonts w:eastAsia="Calibri" w:cs="Mangal"/>
                <w:szCs w:val="24"/>
              </w:rPr>
              <w:t>Referrals for continence treatment, not just management</w:t>
            </w:r>
          </w:p>
          <w:p w:rsidR="00630407" w:rsidRPr="00EC64AE" w:rsidRDefault="00630407" w:rsidP="00630407">
            <w:pPr>
              <w:numPr>
                <w:ilvl w:val="0"/>
                <w:numId w:val="1"/>
              </w:numPr>
              <w:spacing w:after="0" w:line="276" w:lineRule="auto"/>
              <w:ind w:left="175" w:hanging="142"/>
              <w:contextualSpacing/>
              <w:jc w:val="left"/>
              <w:rPr>
                <w:rFonts w:eastAsia="Calibri" w:cs="Mangal"/>
                <w:szCs w:val="24"/>
              </w:rPr>
            </w:pPr>
            <w:r w:rsidRPr="00EC64AE">
              <w:rPr>
                <w:rFonts w:eastAsia="Calibri" w:cs="Mangal"/>
                <w:szCs w:val="24"/>
              </w:rPr>
              <w:lastRenderedPageBreak/>
              <w:t xml:space="preserve">Increased local visibility and awareness of PFMT service. Service now more connected and communicated with. </w:t>
            </w:r>
          </w:p>
        </w:tc>
      </w:tr>
      <w:tr w:rsidR="00630407" w:rsidRPr="00EC64AE" w:rsidTr="00BC74FB">
        <w:tc>
          <w:tcPr>
            <w:tcW w:w="3794" w:type="dxa"/>
          </w:tcPr>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lastRenderedPageBreak/>
              <w:t>Limited capacity of newly trained staff</w:t>
            </w:r>
          </w:p>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 xml:space="preserve">Long waiting times for PROPEL appointments </w:t>
            </w:r>
          </w:p>
        </w:tc>
        <w:tc>
          <w:tcPr>
            <w:tcW w:w="1871" w:type="dxa"/>
          </w:tcPr>
          <w:p w:rsidR="00630407" w:rsidRPr="00EC64AE" w:rsidRDefault="00630407" w:rsidP="00BC74FB">
            <w:pPr>
              <w:spacing w:line="276" w:lineRule="auto"/>
              <w:jc w:val="left"/>
              <w:rPr>
                <w:rFonts w:eastAsia="Calibri" w:cs="Mangal"/>
                <w:szCs w:val="24"/>
              </w:rPr>
            </w:pPr>
            <w:r w:rsidRPr="00EC64AE">
              <w:rPr>
                <w:rFonts w:eastAsia="Calibri" w:cs="Mangal"/>
                <w:szCs w:val="24"/>
              </w:rPr>
              <w:t xml:space="preserve">Specialist physios </w:t>
            </w:r>
          </w:p>
        </w:tc>
        <w:tc>
          <w:tcPr>
            <w:tcW w:w="5500" w:type="dxa"/>
          </w:tcPr>
          <w:p w:rsidR="00630407" w:rsidRPr="00EC64AE" w:rsidRDefault="00630407" w:rsidP="00630407">
            <w:pPr>
              <w:numPr>
                <w:ilvl w:val="0"/>
                <w:numId w:val="1"/>
              </w:numPr>
              <w:spacing w:after="0" w:line="276" w:lineRule="auto"/>
              <w:ind w:left="176" w:hanging="142"/>
              <w:contextualSpacing/>
              <w:jc w:val="left"/>
              <w:rPr>
                <w:rFonts w:eastAsia="Calibri" w:cs="Mangal"/>
                <w:szCs w:val="24"/>
              </w:rPr>
            </w:pPr>
            <w:r w:rsidRPr="00EC64AE">
              <w:rPr>
                <w:rFonts w:eastAsia="Calibri" w:cs="Mangal"/>
                <w:szCs w:val="24"/>
              </w:rPr>
              <w:t xml:space="preserve">Potentially eligible patients not referred to PROPEL to avoid long waiting times (2 months in PROPEL, 3 weeks for specialist physios clinics). </w:t>
            </w:r>
          </w:p>
        </w:tc>
        <w:tc>
          <w:tcPr>
            <w:tcW w:w="3118" w:type="dxa"/>
          </w:tcPr>
          <w:p w:rsidR="00630407" w:rsidRPr="00EC64AE" w:rsidRDefault="00630407" w:rsidP="00630407">
            <w:pPr>
              <w:numPr>
                <w:ilvl w:val="0"/>
                <w:numId w:val="1"/>
              </w:numPr>
              <w:spacing w:after="0" w:line="276" w:lineRule="auto"/>
              <w:ind w:left="175" w:hanging="142"/>
              <w:contextualSpacing/>
              <w:jc w:val="left"/>
              <w:rPr>
                <w:rFonts w:eastAsia="Calibri" w:cs="Mangal"/>
                <w:szCs w:val="24"/>
              </w:rPr>
            </w:pPr>
            <w:r w:rsidRPr="00EC64AE">
              <w:rPr>
                <w:rFonts w:eastAsia="Calibri" w:cs="Mangal"/>
                <w:szCs w:val="24"/>
              </w:rPr>
              <w:t xml:space="preserve">Referrals to PROPEL restricted in some areas  </w:t>
            </w:r>
          </w:p>
        </w:tc>
      </w:tr>
      <w:tr w:rsidR="00630407" w:rsidRPr="00EC64AE" w:rsidTr="00BC74FB">
        <w:trPr>
          <w:trHeight w:val="389"/>
        </w:trPr>
        <w:tc>
          <w:tcPr>
            <w:tcW w:w="14283" w:type="dxa"/>
            <w:gridSpan w:val="4"/>
            <w:shd w:val="clear" w:color="auto" w:fill="FFCCFF"/>
          </w:tcPr>
          <w:p w:rsidR="00630407" w:rsidRPr="00EC64AE" w:rsidRDefault="00630407" w:rsidP="00BC74FB">
            <w:pPr>
              <w:spacing w:line="276" w:lineRule="auto"/>
              <w:ind w:left="175"/>
              <w:contextualSpacing/>
              <w:jc w:val="left"/>
              <w:rPr>
                <w:rFonts w:eastAsia="Calibri" w:cs="Mangal"/>
                <w:b/>
                <w:szCs w:val="24"/>
              </w:rPr>
            </w:pPr>
            <w:r w:rsidRPr="00EC64AE">
              <w:rPr>
                <w:rFonts w:eastAsia="Calibri" w:cs="Mangal"/>
                <w:b/>
                <w:szCs w:val="24"/>
              </w:rPr>
              <w:t xml:space="preserve">Site C </w:t>
            </w:r>
          </w:p>
        </w:tc>
      </w:tr>
      <w:tr w:rsidR="00630407" w:rsidRPr="00EC64AE" w:rsidTr="00BC74FB">
        <w:tc>
          <w:tcPr>
            <w:tcW w:w="3794" w:type="dxa"/>
          </w:tcPr>
          <w:p w:rsidR="00630407" w:rsidRPr="00EC64AE" w:rsidRDefault="00630407" w:rsidP="00630407">
            <w:pPr>
              <w:numPr>
                <w:ilvl w:val="0"/>
                <w:numId w:val="1"/>
              </w:numPr>
              <w:spacing w:after="0" w:line="276" w:lineRule="auto"/>
              <w:ind w:left="171" w:hanging="171"/>
              <w:contextualSpacing/>
              <w:jc w:val="left"/>
              <w:rPr>
                <w:rFonts w:eastAsia="Calibri" w:cs="Mangal"/>
                <w:szCs w:val="24"/>
              </w:rPr>
            </w:pPr>
            <w:r w:rsidRPr="00EC64AE">
              <w:rPr>
                <w:rFonts w:eastAsia="Calibri" w:cs="Mangal"/>
                <w:szCs w:val="24"/>
              </w:rPr>
              <w:t>Shortage of doctors &amp; increased patient volume posed workload issues</w:t>
            </w:r>
          </w:p>
          <w:p w:rsidR="00630407" w:rsidRPr="00EC64AE" w:rsidRDefault="00630407" w:rsidP="00630407">
            <w:pPr>
              <w:numPr>
                <w:ilvl w:val="0"/>
                <w:numId w:val="1"/>
              </w:numPr>
              <w:spacing w:after="0" w:line="276" w:lineRule="auto"/>
              <w:ind w:left="171" w:hanging="142"/>
              <w:contextualSpacing/>
              <w:jc w:val="left"/>
              <w:rPr>
                <w:rFonts w:eastAsia="Calibri" w:cs="Mangal"/>
                <w:szCs w:val="24"/>
              </w:rPr>
            </w:pPr>
            <w:r w:rsidRPr="00EC64AE">
              <w:rPr>
                <w:rFonts w:eastAsia="Calibri" w:cs="Mangal"/>
                <w:szCs w:val="24"/>
              </w:rPr>
              <w:t>Busy clinics with many junior doctors, less exposed and experienced in gynaecology</w:t>
            </w:r>
          </w:p>
        </w:tc>
        <w:tc>
          <w:tcPr>
            <w:tcW w:w="1871" w:type="dxa"/>
          </w:tcPr>
          <w:p w:rsidR="00630407" w:rsidRPr="00EC64AE" w:rsidRDefault="00630407" w:rsidP="00BC74FB">
            <w:pPr>
              <w:spacing w:line="276" w:lineRule="auto"/>
              <w:ind w:left="34"/>
              <w:contextualSpacing/>
              <w:jc w:val="left"/>
              <w:rPr>
                <w:rFonts w:eastAsia="Calibri" w:cs="Mangal"/>
                <w:szCs w:val="24"/>
              </w:rPr>
            </w:pPr>
            <w:r w:rsidRPr="00EC64AE">
              <w:rPr>
                <w:rFonts w:eastAsia="Calibri" w:cs="Mangal"/>
                <w:szCs w:val="24"/>
              </w:rPr>
              <w:t>Doctors/consultants</w:t>
            </w:r>
          </w:p>
        </w:tc>
        <w:tc>
          <w:tcPr>
            <w:tcW w:w="5500" w:type="dxa"/>
          </w:tcPr>
          <w:p w:rsidR="00630407" w:rsidRPr="00EC64AE" w:rsidRDefault="00630407" w:rsidP="00630407">
            <w:pPr>
              <w:numPr>
                <w:ilvl w:val="0"/>
                <w:numId w:val="1"/>
              </w:numPr>
              <w:spacing w:after="0" w:line="276" w:lineRule="auto"/>
              <w:ind w:left="175" w:hanging="175"/>
              <w:contextualSpacing/>
              <w:jc w:val="left"/>
              <w:rPr>
                <w:rFonts w:eastAsia="Calibri" w:cs="Mangal"/>
                <w:szCs w:val="24"/>
              </w:rPr>
            </w:pPr>
            <w:r w:rsidRPr="00EC64AE">
              <w:rPr>
                <w:rFonts w:eastAsia="Calibri" w:cs="Mangal"/>
                <w:szCs w:val="24"/>
              </w:rPr>
              <w:t xml:space="preserve">Referrals to PFMT not a priority, often forgotten. Difficulty talking to patients about PROPEL in busy clinics. </w:t>
            </w:r>
          </w:p>
          <w:p w:rsidR="00630407" w:rsidRPr="00EC64AE" w:rsidRDefault="00630407" w:rsidP="00630407">
            <w:pPr>
              <w:numPr>
                <w:ilvl w:val="0"/>
                <w:numId w:val="1"/>
              </w:numPr>
              <w:spacing w:after="0" w:line="276" w:lineRule="auto"/>
              <w:ind w:left="175" w:hanging="175"/>
              <w:contextualSpacing/>
              <w:jc w:val="left"/>
              <w:rPr>
                <w:rFonts w:eastAsia="Calibri" w:cs="Mangal"/>
                <w:szCs w:val="24"/>
              </w:rPr>
            </w:pPr>
            <w:r w:rsidRPr="00EC64AE">
              <w:rPr>
                <w:rFonts w:eastAsia="Calibri" w:cs="Mangal"/>
                <w:szCs w:val="24"/>
              </w:rPr>
              <w:t xml:space="preserve">Clinicians not referring to PFMT adequately – remained uninterested and distant to PROPEL. </w:t>
            </w:r>
          </w:p>
          <w:p w:rsidR="00630407" w:rsidRPr="00EC64AE" w:rsidRDefault="00630407" w:rsidP="00630407">
            <w:pPr>
              <w:numPr>
                <w:ilvl w:val="0"/>
                <w:numId w:val="1"/>
              </w:numPr>
              <w:spacing w:after="0" w:line="276" w:lineRule="auto"/>
              <w:ind w:left="175" w:hanging="175"/>
              <w:contextualSpacing/>
              <w:jc w:val="left"/>
              <w:rPr>
                <w:rFonts w:eastAsia="Calibri" w:cs="Mangal"/>
                <w:szCs w:val="24"/>
              </w:rPr>
            </w:pPr>
            <w:r w:rsidRPr="00EC64AE">
              <w:rPr>
                <w:rFonts w:eastAsia="Calibri" w:cs="Mangal"/>
                <w:szCs w:val="24"/>
              </w:rPr>
              <w:t>Referrals not opened to all urogynaecology team (e.g. nurses and physios who see UI or prolapse patients)</w:t>
            </w:r>
          </w:p>
          <w:p w:rsidR="00630407" w:rsidRPr="00630407" w:rsidRDefault="00630407" w:rsidP="00630407">
            <w:pPr>
              <w:numPr>
                <w:ilvl w:val="0"/>
                <w:numId w:val="1"/>
              </w:numPr>
              <w:spacing w:after="0" w:line="276" w:lineRule="auto"/>
              <w:ind w:left="175" w:hanging="175"/>
              <w:contextualSpacing/>
              <w:jc w:val="left"/>
              <w:rPr>
                <w:rFonts w:eastAsia="Calibri" w:cs="Mangal"/>
                <w:szCs w:val="24"/>
              </w:rPr>
            </w:pPr>
            <w:r w:rsidRPr="00EC64AE">
              <w:rPr>
                <w:rFonts w:eastAsia="Calibri" w:cs="Mangal"/>
                <w:szCs w:val="24"/>
              </w:rPr>
              <w:t xml:space="preserve">Research nurses were brought in to minimise requirements placed on doctors for patient recruitment and referrals. </w:t>
            </w:r>
          </w:p>
        </w:tc>
        <w:tc>
          <w:tcPr>
            <w:tcW w:w="3118" w:type="dxa"/>
          </w:tcPr>
          <w:p w:rsidR="00630407" w:rsidRPr="00EC64AE" w:rsidRDefault="00630407" w:rsidP="00630407">
            <w:pPr>
              <w:numPr>
                <w:ilvl w:val="0"/>
                <w:numId w:val="1"/>
              </w:numPr>
              <w:spacing w:after="0" w:line="276" w:lineRule="auto"/>
              <w:ind w:left="175" w:hanging="175"/>
              <w:contextualSpacing/>
              <w:jc w:val="left"/>
              <w:rPr>
                <w:rFonts w:eastAsia="Calibri" w:cs="Mangal"/>
                <w:szCs w:val="24"/>
              </w:rPr>
            </w:pPr>
            <w:r w:rsidRPr="00EC64AE">
              <w:rPr>
                <w:rFonts w:eastAsia="Calibri" w:cs="Mangal"/>
                <w:szCs w:val="24"/>
              </w:rPr>
              <w:t xml:space="preserve">Very few referrals to newly trained staff during study period. Limited the reach of PFMT to wider group of women. </w:t>
            </w:r>
          </w:p>
        </w:tc>
      </w:tr>
      <w:tr w:rsidR="00630407" w:rsidRPr="00EC64AE" w:rsidTr="00BC74FB">
        <w:tc>
          <w:tcPr>
            <w:tcW w:w="3794" w:type="dxa"/>
          </w:tcPr>
          <w:p w:rsidR="00630407" w:rsidRPr="00EC64AE" w:rsidRDefault="00630407" w:rsidP="00630407">
            <w:pPr>
              <w:numPr>
                <w:ilvl w:val="0"/>
                <w:numId w:val="1"/>
              </w:numPr>
              <w:spacing w:after="0" w:line="276" w:lineRule="auto"/>
              <w:ind w:left="171" w:hanging="142"/>
              <w:contextualSpacing/>
              <w:jc w:val="left"/>
              <w:rPr>
                <w:rFonts w:eastAsia="Calibri" w:cs="Mangal"/>
                <w:szCs w:val="24"/>
              </w:rPr>
            </w:pPr>
            <w:r w:rsidRPr="00EC64AE">
              <w:rPr>
                <w:rFonts w:eastAsia="Calibri" w:cs="Mangal"/>
                <w:szCs w:val="24"/>
              </w:rPr>
              <w:t>Lack of PFMT awareness among GPs and women</w:t>
            </w:r>
          </w:p>
        </w:tc>
        <w:tc>
          <w:tcPr>
            <w:tcW w:w="1871" w:type="dxa"/>
          </w:tcPr>
          <w:p w:rsidR="00630407" w:rsidRPr="00EC64AE" w:rsidRDefault="00630407" w:rsidP="00BC74FB">
            <w:pPr>
              <w:spacing w:line="276" w:lineRule="auto"/>
              <w:jc w:val="left"/>
              <w:rPr>
                <w:rFonts w:eastAsia="Calibri" w:cs="Mangal"/>
                <w:szCs w:val="24"/>
              </w:rPr>
            </w:pPr>
            <w:r w:rsidRPr="00EC64AE">
              <w:rPr>
                <w:rFonts w:eastAsia="Calibri" w:cs="Mangal"/>
                <w:szCs w:val="24"/>
              </w:rPr>
              <w:t>GPs</w:t>
            </w:r>
          </w:p>
          <w:p w:rsidR="00630407" w:rsidRPr="00EC64AE" w:rsidRDefault="00630407" w:rsidP="00BC74FB">
            <w:pPr>
              <w:spacing w:line="276" w:lineRule="auto"/>
              <w:jc w:val="left"/>
              <w:rPr>
                <w:rFonts w:eastAsia="Calibri" w:cs="Mangal"/>
                <w:szCs w:val="24"/>
              </w:rPr>
            </w:pPr>
            <w:r w:rsidRPr="00EC64AE">
              <w:rPr>
                <w:rFonts w:eastAsia="Calibri" w:cs="Mangal"/>
                <w:szCs w:val="24"/>
              </w:rPr>
              <w:t>Women</w:t>
            </w:r>
          </w:p>
        </w:tc>
        <w:tc>
          <w:tcPr>
            <w:tcW w:w="5500" w:type="dxa"/>
          </w:tcPr>
          <w:p w:rsidR="00630407" w:rsidRPr="00EC64AE" w:rsidRDefault="00630407" w:rsidP="00630407">
            <w:pPr>
              <w:numPr>
                <w:ilvl w:val="0"/>
                <w:numId w:val="1"/>
              </w:numPr>
              <w:spacing w:after="0" w:line="276" w:lineRule="auto"/>
              <w:ind w:left="175" w:hanging="141"/>
              <w:contextualSpacing/>
              <w:jc w:val="left"/>
              <w:rPr>
                <w:rFonts w:eastAsia="Calibri" w:cs="Mangal"/>
                <w:szCs w:val="24"/>
              </w:rPr>
            </w:pPr>
            <w:r w:rsidRPr="00EC64AE">
              <w:rPr>
                <w:rFonts w:eastAsia="Calibri" w:cs="Mangal"/>
                <w:szCs w:val="24"/>
              </w:rPr>
              <w:t xml:space="preserve">No efforts were dedicated to raise awareness among GPs, women or communities. </w:t>
            </w:r>
          </w:p>
          <w:p w:rsidR="00630407" w:rsidRPr="00630407" w:rsidRDefault="00630407" w:rsidP="00630407">
            <w:pPr>
              <w:numPr>
                <w:ilvl w:val="0"/>
                <w:numId w:val="1"/>
              </w:numPr>
              <w:spacing w:after="0" w:line="276" w:lineRule="auto"/>
              <w:ind w:left="175" w:hanging="141"/>
              <w:contextualSpacing/>
              <w:jc w:val="left"/>
              <w:rPr>
                <w:rFonts w:eastAsia="Calibri" w:cs="Mangal"/>
                <w:szCs w:val="24"/>
              </w:rPr>
            </w:pPr>
            <w:r w:rsidRPr="00EC64AE">
              <w:rPr>
                <w:rFonts w:eastAsia="Calibri" w:cs="Mangal"/>
                <w:szCs w:val="24"/>
              </w:rPr>
              <w:t xml:space="preserve">GPs continued to refer to gynaecology. </w:t>
            </w:r>
          </w:p>
        </w:tc>
        <w:tc>
          <w:tcPr>
            <w:tcW w:w="3118" w:type="dxa"/>
          </w:tcPr>
          <w:p w:rsidR="00630407" w:rsidRPr="00EC64AE" w:rsidRDefault="00630407" w:rsidP="00630407">
            <w:pPr>
              <w:numPr>
                <w:ilvl w:val="0"/>
                <w:numId w:val="1"/>
              </w:numPr>
              <w:spacing w:after="0" w:line="276" w:lineRule="auto"/>
              <w:ind w:left="175" w:hanging="175"/>
              <w:contextualSpacing/>
              <w:jc w:val="left"/>
              <w:rPr>
                <w:rFonts w:eastAsia="Calibri" w:cs="Mangal"/>
                <w:szCs w:val="24"/>
              </w:rPr>
            </w:pPr>
            <w:r w:rsidRPr="00EC64AE">
              <w:rPr>
                <w:rFonts w:eastAsia="Calibri" w:cs="Mangal"/>
                <w:szCs w:val="24"/>
              </w:rPr>
              <w:t xml:space="preserve">Fewer referrals to PROPEL staff. PFMT failed to reach to wider local community. </w:t>
            </w:r>
          </w:p>
        </w:tc>
      </w:tr>
      <w:tr w:rsidR="00630407" w:rsidRPr="00EC64AE" w:rsidTr="00BC74FB">
        <w:trPr>
          <w:trHeight w:val="699"/>
        </w:trPr>
        <w:tc>
          <w:tcPr>
            <w:tcW w:w="3794" w:type="dxa"/>
          </w:tcPr>
          <w:p w:rsidR="00630407" w:rsidRPr="00EC64AE" w:rsidRDefault="00630407" w:rsidP="00630407">
            <w:pPr>
              <w:numPr>
                <w:ilvl w:val="0"/>
                <w:numId w:val="1"/>
              </w:numPr>
              <w:spacing w:after="0" w:line="276" w:lineRule="auto"/>
              <w:ind w:left="171" w:hanging="142"/>
              <w:contextualSpacing/>
              <w:jc w:val="left"/>
              <w:rPr>
                <w:rFonts w:eastAsia="Calibri" w:cstheme="minorHAnsi"/>
                <w:szCs w:val="24"/>
              </w:rPr>
            </w:pPr>
            <w:r w:rsidRPr="00EC64AE">
              <w:rPr>
                <w:rFonts w:eastAsia="Calibri" w:cstheme="minorHAnsi"/>
                <w:szCs w:val="24"/>
              </w:rPr>
              <w:t>Less perceived need for PROPEL intervention</w:t>
            </w:r>
          </w:p>
          <w:p w:rsidR="00630407" w:rsidRPr="00EC64AE" w:rsidRDefault="00630407" w:rsidP="00630407">
            <w:pPr>
              <w:numPr>
                <w:ilvl w:val="0"/>
                <w:numId w:val="1"/>
              </w:numPr>
              <w:spacing w:after="0" w:line="276" w:lineRule="auto"/>
              <w:ind w:left="171" w:hanging="142"/>
              <w:contextualSpacing/>
              <w:jc w:val="left"/>
              <w:rPr>
                <w:rFonts w:eastAsia="Calibri" w:cstheme="minorHAnsi"/>
                <w:szCs w:val="24"/>
              </w:rPr>
            </w:pPr>
            <w:r w:rsidRPr="00EC64AE">
              <w:rPr>
                <w:rFonts w:eastAsia="Calibri" w:cstheme="minorHAnsi"/>
                <w:szCs w:val="24"/>
              </w:rPr>
              <w:lastRenderedPageBreak/>
              <w:t xml:space="preserve">Complex care needs of women </w:t>
            </w:r>
          </w:p>
        </w:tc>
        <w:tc>
          <w:tcPr>
            <w:tcW w:w="1871" w:type="dxa"/>
          </w:tcPr>
          <w:p w:rsidR="00630407" w:rsidRPr="00EC64AE" w:rsidRDefault="00630407" w:rsidP="00BC74FB">
            <w:pPr>
              <w:spacing w:line="276" w:lineRule="auto"/>
              <w:jc w:val="left"/>
              <w:rPr>
                <w:rFonts w:eastAsia="Calibri" w:cstheme="minorHAnsi"/>
                <w:szCs w:val="24"/>
              </w:rPr>
            </w:pPr>
            <w:r w:rsidRPr="00EC64AE">
              <w:rPr>
                <w:rFonts w:eastAsia="Calibri" w:cstheme="minorHAnsi"/>
                <w:szCs w:val="24"/>
              </w:rPr>
              <w:lastRenderedPageBreak/>
              <w:t xml:space="preserve">Specialist physiotherapists </w:t>
            </w:r>
          </w:p>
          <w:p w:rsidR="00630407" w:rsidRPr="00EC64AE" w:rsidRDefault="00630407" w:rsidP="00BC74FB">
            <w:pPr>
              <w:spacing w:line="276" w:lineRule="auto"/>
              <w:jc w:val="left"/>
              <w:rPr>
                <w:rFonts w:eastAsia="Calibri" w:cstheme="minorHAnsi"/>
                <w:szCs w:val="24"/>
              </w:rPr>
            </w:pPr>
            <w:r w:rsidRPr="00EC64AE">
              <w:rPr>
                <w:rFonts w:eastAsia="Calibri" w:cstheme="minorHAnsi"/>
                <w:szCs w:val="24"/>
              </w:rPr>
              <w:lastRenderedPageBreak/>
              <w:t xml:space="preserve">Higher grade nurses </w:t>
            </w:r>
          </w:p>
        </w:tc>
        <w:tc>
          <w:tcPr>
            <w:tcW w:w="5500" w:type="dxa"/>
          </w:tcPr>
          <w:p w:rsidR="00630407" w:rsidRPr="00EC64AE" w:rsidRDefault="00630407" w:rsidP="00630407">
            <w:pPr>
              <w:numPr>
                <w:ilvl w:val="0"/>
                <w:numId w:val="1"/>
              </w:numPr>
              <w:spacing w:after="0" w:line="276" w:lineRule="auto"/>
              <w:ind w:left="175" w:hanging="141"/>
              <w:contextualSpacing/>
              <w:jc w:val="left"/>
              <w:rPr>
                <w:rFonts w:eastAsia="Calibri" w:cstheme="minorHAnsi"/>
                <w:szCs w:val="24"/>
              </w:rPr>
            </w:pPr>
            <w:r w:rsidRPr="00EC64AE">
              <w:rPr>
                <w:rFonts w:eastAsia="Calibri" w:cstheme="minorHAnsi"/>
                <w:szCs w:val="24"/>
              </w:rPr>
              <w:lastRenderedPageBreak/>
              <w:t xml:space="preserve">Perception of threat to specialist role </w:t>
            </w:r>
          </w:p>
          <w:p w:rsidR="00630407" w:rsidRPr="00EC64AE" w:rsidRDefault="00630407" w:rsidP="00630407">
            <w:pPr>
              <w:numPr>
                <w:ilvl w:val="0"/>
                <w:numId w:val="1"/>
              </w:numPr>
              <w:spacing w:after="0" w:line="276" w:lineRule="auto"/>
              <w:ind w:left="175" w:hanging="141"/>
              <w:contextualSpacing/>
              <w:jc w:val="left"/>
              <w:rPr>
                <w:rFonts w:eastAsia="Calibri" w:cstheme="minorHAnsi"/>
                <w:szCs w:val="24"/>
              </w:rPr>
            </w:pPr>
            <w:r w:rsidRPr="00EC64AE">
              <w:rPr>
                <w:rFonts w:eastAsia="Calibri" w:cstheme="minorHAnsi"/>
                <w:szCs w:val="24"/>
              </w:rPr>
              <w:t>Protective feelings about specialist profession</w:t>
            </w:r>
          </w:p>
          <w:p w:rsidR="00630407" w:rsidRPr="00EC64AE" w:rsidRDefault="00630407" w:rsidP="00630407">
            <w:pPr>
              <w:numPr>
                <w:ilvl w:val="0"/>
                <w:numId w:val="1"/>
              </w:numPr>
              <w:spacing w:after="0" w:line="276" w:lineRule="auto"/>
              <w:ind w:left="175" w:hanging="141"/>
              <w:contextualSpacing/>
              <w:jc w:val="left"/>
              <w:rPr>
                <w:rFonts w:eastAsia="Calibri" w:cstheme="minorHAnsi"/>
                <w:szCs w:val="24"/>
              </w:rPr>
            </w:pPr>
            <w:r w:rsidRPr="00EC64AE">
              <w:rPr>
                <w:rFonts w:eastAsia="Calibri" w:cstheme="minorHAnsi"/>
                <w:szCs w:val="24"/>
              </w:rPr>
              <w:lastRenderedPageBreak/>
              <w:t>Reluctance to train lower grade nurses or physiotherapists</w:t>
            </w:r>
          </w:p>
          <w:p w:rsidR="00630407" w:rsidRPr="00630407" w:rsidRDefault="00630407" w:rsidP="00630407">
            <w:pPr>
              <w:numPr>
                <w:ilvl w:val="0"/>
                <w:numId w:val="1"/>
              </w:numPr>
              <w:spacing w:after="0" w:line="276" w:lineRule="auto"/>
              <w:ind w:left="175" w:hanging="141"/>
              <w:contextualSpacing/>
              <w:jc w:val="left"/>
              <w:rPr>
                <w:rFonts w:eastAsia="Calibri" w:cstheme="minorHAnsi"/>
                <w:szCs w:val="24"/>
              </w:rPr>
            </w:pPr>
            <w:r w:rsidRPr="00EC64AE">
              <w:rPr>
                <w:rFonts w:eastAsia="Calibri" w:cstheme="minorHAnsi"/>
                <w:szCs w:val="24"/>
              </w:rPr>
              <w:t xml:space="preserve">Concerns that staff of lower banding provided with ad-hoc training may negatively impact on women’s care as their complex care needs may not be addressed appropriately </w:t>
            </w:r>
          </w:p>
        </w:tc>
        <w:tc>
          <w:tcPr>
            <w:tcW w:w="3118" w:type="dxa"/>
          </w:tcPr>
          <w:p w:rsidR="00630407" w:rsidRPr="00EC64AE" w:rsidRDefault="00630407" w:rsidP="00630407">
            <w:pPr>
              <w:numPr>
                <w:ilvl w:val="0"/>
                <w:numId w:val="1"/>
              </w:numPr>
              <w:spacing w:after="0" w:line="276" w:lineRule="auto"/>
              <w:ind w:left="175" w:hanging="175"/>
              <w:contextualSpacing/>
              <w:jc w:val="left"/>
              <w:rPr>
                <w:rFonts w:eastAsia="Calibri" w:cstheme="minorHAnsi"/>
                <w:szCs w:val="24"/>
              </w:rPr>
            </w:pPr>
            <w:r w:rsidRPr="00EC64AE">
              <w:rPr>
                <w:rFonts w:eastAsia="Calibri" w:cstheme="minorHAnsi"/>
                <w:szCs w:val="24"/>
              </w:rPr>
              <w:lastRenderedPageBreak/>
              <w:t xml:space="preserve">Prevention of community model being adopted </w:t>
            </w:r>
          </w:p>
          <w:p w:rsidR="00630407" w:rsidRPr="00EC64AE" w:rsidRDefault="00630407" w:rsidP="00630407">
            <w:pPr>
              <w:numPr>
                <w:ilvl w:val="0"/>
                <w:numId w:val="1"/>
              </w:numPr>
              <w:spacing w:after="0" w:line="276" w:lineRule="auto"/>
              <w:ind w:left="175" w:hanging="175"/>
              <w:contextualSpacing/>
              <w:jc w:val="left"/>
              <w:rPr>
                <w:rFonts w:eastAsia="Calibri" w:cstheme="minorHAnsi"/>
                <w:szCs w:val="24"/>
              </w:rPr>
            </w:pPr>
            <w:r w:rsidRPr="00EC64AE">
              <w:rPr>
                <w:rFonts w:eastAsia="Calibri" w:cstheme="minorHAnsi"/>
                <w:szCs w:val="24"/>
              </w:rPr>
              <w:lastRenderedPageBreak/>
              <w:t>Failure to extend reach of PFMT in community</w:t>
            </w:r>
          </w:p>
          <w:p w:rsidR="00630407" w:rsidRPr="00EC64AE" w:rsidRDefault="00630407" w:rsidP="00630407">
            <w:pPr>
              <w:numPr>
                <w:ilvl w:val="0"/>
                <w:numId w:val="1"/>
              </w:numPr>
              <w:spacing w:after="0" w:line="276" w:lineRule="auto"/>
              <w:ind w:left="175" w:hanging="175"/>
              <w:contextualSpacing/>
              <w:jc w:val="left"/>
              <w:rPr>
                <w:rFonts w:eastAsia="Calibri" w:cstheme="minorHAnsi"/>
                <w:szCs w:val="24"/>
              </w:rPr>
            </w:pPr>
            <w:r w:rsidRPr="00EC64AE">
              <w:rPr>
                <w:rFonts w:eastAsia="Calibri" w:cstheme="minorHAnsi"/>
                <w:szCs w:val="24"/>
              </w:rPr>
              <w:t>Care not available closer to home.</w:t>
            </w:r>
          </w:p>
        </w:tc>
      </w:tr>
      <w:tr w:rsidR="00630407" w:rsidRPr="00EC64AE" w:rsidTr="00BC74FB">
        <w:trPr>
          <w:trHeight w:val="339"/>
        </w:trPr>
        <w:tc>
          <w:tcPr>
            <w:tcW w:w="14283" w:type="dxa"/>
            <w:gridSpan w:val="4"/>
            <w:shd w:val="clear" w:color="auto" w:fill="FFF2CC" w:themeFill="accent4" w:themeFillTint="33"/>
          </w:tcPr>
          <w:p w:rsidR="00630407" w:rsidRPr="00EC64AE" w:rsidRDefault="00630407" w:rsidP="00BC74FB">
            <w:pPr>
              <w:spacing w:line="276" w:lineRule="auto"/>
              <w:ind w:left="175"/>
              <w:contextualSpacing/>
              <w:jc w:val="left"/>
              <w:rPr>
                <w:rFonts w:eastAsia="Calibri" w:cstheme="minorHAnsi"/>
                <w:szCs w:val="24"/>
              </w:rPr>
            </w:pPr>
            <w:r w:rsidRPr="00EC64AE">
              <w:rPr>
                <w:rFonts w:eastAsia="Calibri" w:cstheme="minorHAnsi"/>
                <w:b/>
                <w:bCs/>
                <w:szCs w:val="24"/>
              </w:rPr>
              <w:lastRenderedPageBreak/>
              <w:t>Site D</w:t>
            </w:r>
            <w:r w:rsidRPr="00EC64AE">
              <w:rPr>
                <w:rFonts w:eastAsia="Calibri" w:cstheme="minorHAnsi"/>
                <w:szCs w:val="24"/>
              </w:rPr>
              <w:t xml:space="preserve"> </w:t>
            </w:r>
            <w:r w:rsidRPr="00EC64AE">
              <w:rPr>
                <w:b/>
                <w:bCs/>
                <w:szCs w:val="24"/>
              </w:rPr>
              <w:t>(light touch site)</w:t>
            </w:r>
          </w:p>
        </w:tc>
      </w:tr>
      <w:tr w:rsidR="00630407" w:rsidRPr="00EC64AE" w:rsidTr="00BC74FB">
        <w:trPr>
          <w:trHeight w:val="2190"/>
        </w:trPr>
        <w:tc>
          <w:tcPr>
            <w:tcW w:w="3794" w:type="dxa"/>
          </w:tcPr>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Variety of referrals routes from a range of HCPs (GPs; Consultants, Midwives, Health Visitors, MSK physios)</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Good relationship with consultants and other HCPs</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Good awareness of service</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Service promoting benefits of PFMT, holds education sessions about role of physio team to midwives and continence team </w:t>
            </w:r>
          </w:p>
        </w:tc>
        <w:tc>
          <w:tcPr>
            <w:tcW w:w="1871" w:type="dxa"/>
          </w:tcPr>
          <w:p w:rsidR="00630407" w:rsidRPr="00EC64AE" w:rsidRDefault="00630407" w:rsidP="00BC74FB">
            <w:pPr>
              <w:spacing w:line="276" w:lineRule="auto"/>
              <w:jc w:val="left"/>
              <w:rPr>
                <w:szCs w:val="24"/>
              </w:rPr>
            </w:pPr>
            <w:r w:rsidRPr="00EC64AE">
              <w:rPr>
                <w:szCs w:val="24"/>
              </w:rPr>
              <w:t>Implementation team</w:t>
            </w:r>
          </w:p>
        </w:tc>
        <w:tc>
          <w:tcPr>
            <w:tcW w:w="5500" w:type="dxa"/>
          </w:tcPr>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PFMT rolled out to whole MSK physio team </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Clinical research team emailed gynaecology to encourage referrals for PROPEL/PFMT</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Increased referrals for PFMT from MSK physios</w:t>
            </w:r>
          </w:p>
          <w:p w:rsidR="00630407" w:rsidRPr="00EC64AE" w:rsidRDefault="00630407" w:rsidP="00BC74FB">
            <w:pPr>
              <w:spacing w:line="276" w:lineRule="auto"/>
              <w:jc w:val="left"/>
              <w:rPr>
                <w:szCs w:val="24"/>
              </w:rPr>
            </w:pPr>
          </w:p>
        </w:tc>
        <w:tc>
          <w:tcPr>
            <w:tcW w:w="3118" w:type="dxa"/>
          </w:tcPr>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Additional resources created for women’s health</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Widened reach of PFMT through increased staff-skill mix </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Increased knowledge of physio team more generally</w:t>
            </w:r>
          </w:p>
          <w:p w:rsidR="00630407" w:rsidRPr="00EC64AE" w:rsidRDefault="00630407" w:rsidP="00BC74FB">
            <w:pPr>
              <w:spacing w:line="276" w:lineRule="auto"/>
              <w:jc w:val="left"/>
              <w:rPr>
                <w:szCs w:val="24"/>
              </w:rPr>
            </w:pPr>
          </w:p>
        </w:tc>
      </w:tr>
      <w:tr w:rsidR="00630407" w:rsidRPr="00EC64AE" w:rsidTr="00BC74FB">
        <w:trPr>
          <w:trHeight w:val="983"/>
        </w:trPr>
        <w:tc>
          <w:tcPr>
            <w:tcW w:w="3794" w:type="dxa"/>
          </w:tcPr>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Service culture favourable to implementation;  Staff input to service improvement encouraged</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Some non-specialist physios had started PFMT prior to PROPEL; received prior training in prolapse management, internals, urinary incontinence</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lastRenderedPageBreak/>
              <w:t>Perception that physios work in a good supportive environment with informal peer support</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Lead physio passionate about women’s health and motivates staff</w:t>
            </w:r>
          </w:p>
        </w:tc>
        <w:tc>
          <w:tcPr>
            <w:tcW w:w="1871" w:type="dxa"/>
          </w:tcPr>
          <w:p w:rsidR="00630407" w:rsidRPr="00EC64AE" w:rsidRDefault="00630407" w:rsidP="00BC74FB">
            <w:pPr>
              <w:spacing w:line="276" w:lineRule="auto"/>
              <w:jc w:val="left"/>
              <w:rPr>
                <w:szCs w:val="24"/>
              </w:rPr>
            </w:pPr>
            <w:r w:rsidRPr="00EC64AE">
              <w:rPr>
                <w:szCs w:val="24"/>
              </w:rPr>
              <w:lastRenderedPageBreak/>
              <w:t>Newly trained MSK  physiotherapists</w:t>
            </w:r>
          </w:p>
        </w:tc>
        <w:tc>
          <w:tcPr>
            <w:tcW w:w="5500" w:type="dxa"/>
          </w:tcPr>
          <w:p w:rsidR="00630407" w:rsidRPr="00EC64AE" w:rsidRDefault="00630407" w:rsidP="00630407">
            <w:pPr>
              <w:pStyle w:val="ListParagraph"/>
              <w:numPr>
                <w:ilvl w:val="0"/>
                <w:numId w:val="1"/>
              </w:numPr>
              <w:spacing w:line="276" w:lineRule="auto"/>
              <w:ind w:left="89" w:hanging="89"/>
              <w:contextualSpacing/>
              <w:jc w:val="left"/>
              <w:rPr>
                <w:rFonts w:asciiTheme="minorHAnsi" w:hAnsiTheme="minorHAnsi"/>
                <w:sz w:val="24"/>
                <w:szCs w:val="24"/>
              </w:rPr>
            </w:pPr>
            <w:r w:rsidRPr="00EC64AE">
              <w:rPr>
                <w:rFonts w:asciiTheme="minorHAnsi" w:hAnsiTheme="minorHAnsi"/>
                <w:sz w:val="24"/>
                <w:szCs w:val="24"/>
              </w:rPr>
              <w:t>PROPEL training appropriate to those with little or no experience but also a refresher for others</w:t>
            </w:r>
          </w:p>
          <w:p w:rsidR="00630407" w:rsidRPr="00EC64AE" w:rsidRDefault="00630407" w:rsidP="00630407">
            <w:pPr>
              <w:pStyle w:val="ListParagraph"/>
              <w:numPr>
                <w:ilvl w:val="0"/>
                <w:numId w:val="1"/>
              </w:numPr>
              <w:spacing w:line="276" w:lineRule="auto"/>
              <w:ind w:left="89" w:hanging="89"/>
              <w:contextualSpacing/>
              <w:jc w:val="left"/>
              <w:rPr>
                <w:rFonts w:asciiTheme="minorHAnsi" w:hAnsiTheme="minorHAnsi"/>
                <w:sz w:val="24"/>
                <w:szCs w:val="24"/>
              </w:rPr>
            </w:pPr>
            <w:r w:rsidRPr="00EC64AE">
              <w:rPr>
                <w:rFonts w:asciiTheme="minorHAnsi" w:hAnsiTheme="minorHAnsi"/>
                <w:sz w:val="24"/>
                <w:szCs w:val="24"/>
              </w:rPr>
              <w:t>Referrals could be made to other staff for more complex cases</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 xml:space="preserve">Maintained confidence after training </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Active support from lead physio and senior physio colleagues for PROPEL</w:t>
            </w:r>
          </w:p>
          <w:p w:rsidR="00630407" w:rsidRPr="00EC64AE" w:rsidRDefault="00630407" w:rsidP="00BC74FB">
            <w:pPr>
              <w:spacing w:line="276" w:lineRule="auto"/>
              <w:jc w:val="left"/>
              <w:rPr>
                <w:szCs w:val="24"/>
              </w:rPr>
            </w:pPr>
          </w:p>
        </w:tc>
        <w:tc>
          <w:tcPr>
            <w:tcW w:w="3118" w:type="dxa"/>
          </w:tcPr>
          <w:p w:rsidR="00630407" w:rsidRPr="00EC64AE" w:rsidRDefault="00630407" w:rsidP="00630407">
            <w:pPr>
              <w:pStyle w:val="ListParagraph"/>
              <w:numPr>
                <w:ilvl w:val="0"/>
                <w:numId w:val="1"/>
              </w:numPr>
              <w:spacing w:line="276" w:lineRule="auto"/>
              <w:ind w:left="175" w:hanging="141"/>
              <w:contextualSpacing/>
              <w:jc w:val="left"/>
              <w:rPr>
                <w:rFonts w:asciiTheme="minorHAnsi" w:hAnsiTheme="minorHAnsi"/>
                <w:sz w:val="24"/>
                <w:szCs w:val="24"/>
              </w:rPr>
            </w:pPr>
            <w:r w:rsidRPr="00EC64AE">
              <w:rPr>
                <w:rFonts w:asciiTheme="minorHAnsi" w:hAnsiTheme="minorHAnsi"/>
                <w:sz w:val="24"/>
                <w:szCs w:val="24"/>
              </w:rPr>
              <w:t>Increased provision of PFMT</w:t>
            </w:r>
          </w:p>
          <w:p w:rsidR="00630407" w:rsidRPr="00EC64AE" w:rsidRDefault="00630407" w:rsidP="00630407">
            <w:pPr>
              <w:pStyle w:val="ListParagraph"/>
              <w:numPr>
                <w:ilvl w:val="0"/>
                <w:numId w:val="1"/>
              </w:numPr>
              <w:spacing w:line="276" w:lineRule="auto"/>
              <w:ind w:left="175" w:hanging="141"/>
              <w:contextualSpacing/>
              <w:jc w:val="left"/>
              <w:rPr>
                <w:rFonts w:asciiTheme="minorHAnsi" w:hAnsiTheme="minorHAnsi"/>
                <w:sz w:val="24"/>
                <w:szCs w:val="24"/>
              </w:rPr>
            </w:pPr>
            <w:r w:rsidRPr="00EC64AE">
              <w:rPr>
                <w:rFonts w:asciiTheme="minorHAnsi" w:hAnsiTheme="minorHAnsi"/>
                <w:sz w:val="24"/>
                <w:szCs w:val="24"/>
              </w:rPr>
              <w:t>PROPEL seen as the new gold standard for prolapse management and PFMT</w:t>
            </w:r>
          </w:p>
        </w:tc>
      </w:tr>
      <w:tr w:rsidR="00630407" w:rsidRPr="00EC64AE" w:rsidTr="00BC74FB">
        <w:trPr>
          <w:trHeight w:val="339"/>
        </w:trPr>
        <w:tc>
          <w:tcPr>
            <w:tcW w:w="14283" w:type="dxa"/>
            <w:gridSpan w:val="4"/>
            <w:shd w:val="clear" w:color="auto" w:fill="FBE4D5" w:themeFill="accent2" w:themeFillTint="33"/>
          </w:tcPr>
          <w:p w:rsidR="00630407" w:rsidRPr="00EC64AE" w:rsidRDefault="00630407" w:rsidP="00BC74FB">
            <w:pPr>
              <w:spacing w:line="276" w:lineRule="auto"/>
              <w:contextualSpacing/>
              <w:jc w:val="left"/>
              <w:rPr>
                <w:rFonts w:eastAsia="Calibri" w:cstheme="minorHAnsi"/>
                <w:szCs w:val="24"/>
              </w:rPr>
            </w:pPr>
            <w:r w:rsidRPr="00EC64AE">
              <w:rPr>
                <w:rFonts w:eastAsia="Calibri" w:cstheme="minorHAnsi"/>
                <w:b/>
                <w:bCs/>
                <w:szCs w:val="24"/>
              </w:rPr>
              <w:t xml:space="preserve">Site E </w:t>
            </w:r>
            <w:r w:rsidRPr="00EC64AE">
              <w:rPr>
                <w:b/>
                <w:bCs/>
                <w:szCs w:val="24"/>
              </w:rPr>
              <w:t>(light touch site)</w:t>
            </w:r>
          </w:p>
        </w:tc>
      </w:tr>
      <w:tr w:rsidR="00630407" w:rsidRPr="00EC64AE" w:rsidTr="00BC74FB">
        <w:trPr>
          <w:trHeight w:val="1125"/>
        </w:trPr>
        <w:tc>
          <w:tcPr>
            <w:tcW w:w="3794" w:type="dxa"/>
          </w:tcPr>
          <w:p w:rsidR="00630407" w:rsidRPr="00EC64AE" w:rsidRDefault="00630407" w:rsidP="00630407">
            <w:pPr>
              <w:pStyle w:val="ListParagraph"/>
              <w:numPr>
                <w:ilvl w:val="0"/>
                <w:numId w:val="1"/>
              </w:numPr>
              <w:spacing w:line="276" w:lineRule="auto"/>
              <w:ind w:left="197" w:hanging="197"/>
              <w:contextualSpacing/>
              <w:jc w:val="left"/>
              <w:rPr>
                <w:rFonts w:asciiTheme="minorHAnsi" w:hAnsiTheme="minorHAnsi"/>
                <w:sz w:val="24"/>
                <w:szCs w:val="24"/>
              </w:rPr>
            </w:pPr>
            <w:r w:rsidRPr="00EC64AE">
              <w:rPr>
                <w:rFonts w:asciiTheme="minorHAnsi" w:hAnsiTheme="minorHAnsi"/>
                <w:sz w:val="24"/>
                <w:szCs w:val="24"/>
              </w:rPr>
              <w:t>Prior to PROPEL, limited provision of PFMT due to lack of awareness and training of HCPs</w:t>
            </w:r>
          </w:p>
          <w:p w:rsidR="00630407" w:rsidRPr="00EC64AE" w:rsidRDefault="00630407" w:rsidP="00630407">
            <w:pPr>
              <w:pStyle w:val="ListParagraph"/>
              <w:numPr>
                <w:ilvl w:val="0"/>
                <w:numId w:val="1"/>
              </w:numPr>
              <w:spacing w:line="276" w:lineRule="auto"/>
              <w:ind w:left="197" w:hanging="197"/>
              <w:contextualSpacing/>
              <w:jc w:val="left"/>
              <w:rPr>
                <w:rFonts w:asciiTheme="minorHAnsi" w:hAnsiTheme="minorHAnsi"/>
                <w:sz w:val="24"/>
                <w:szCs w:val="24"/>
              </w:rPr>
            </w:pPr>
            <w:r w:rsidRPr="00EC64AE">
              <w:rPr>
                <w:rFonts w:asciiTheme="minorHAnsi" w:hAnsiTheme="minorHAnsi"/>
                <w:sz w:val="24"/>
                <w:szCs w:val="24"/>
              </w:rPr>
              <w:t>Keen interest in widening access to PFMT</w:t>
            </w:r>
          </w:p>
          <w:p w:rsidR="00630407" w:rsidRPr="00EC64AE" w:rsidRDefault="00630407" w:rsidP="00630407">
            <w:pPr>
              <w:pStyle w:val="ListParagraph"/>
              <w:numPr>
                <w:ilvl w:val="0"/>
                <w:numId w:val="1"/>
              </w:numPr>
              <w:spacing w:line="276" w:lineRule="auto"/>
              <w:ind w:left="197" w:hanging="197"/>
              <w:contextualSpacing/>
              <w:jc w:val="left"/>
              <w:rPr>
                <w:rFonts w:asciiTheme="minorHAnsi" w:hAnsiTheme="minorHAnsi"/>
                <w:sz w:val="24"/>
                <w:szCs w:val="24"/>
              </w:rPr>
            </w:pPr>
            <w:r w:rsidRPr="00EC64AE">
              <w:rPr>
                <w:rFonts w:asciiTheme="minorHAnsi" w:hAnsiTheme="minorHAnsi"/>
                <w:sz w:val="24"/>
                <w:szCs w:val="24"/>
              </w:rPr>
              <w:t>Already providing PFMT for prolapse through the women’s health team involving general physiotherapists.</w:t>
            </w:r>
          </w:p>
          <w:p w:rsidR="00630407" w:rsidRPr="00EC64AE" w:rsidRDefault="00630407" w:rsidP="00630407">
            <w:pPr>
              <w:pStyle w:val="ListParagraph"/>
              <w:numPr>
                <w:ilvl w:val="0"/>
                <w:numId w:val="1"/>
              </w:numPr>
              <w:spacing w:line="276" w:lineRule="auto"/>
              <w:ind w:left="197" w:hanging="197"/>
              <w:contextualSpacing/>
              <w:jc w:val="left"/>
              <w:rPr>
                <w:rFonts w:asciiTheme="minorHAnsi" w:hAnsiTheme="minorHAnsi"/>
                <w:sz w:val="24"/>
                <w:szCs w:val="24"/>
              </w:rPr>
            </w:pPr>
            <w:r w:rsidRPr="00EC64AE">
              <w:rPr>
                <w:rFonts w:asciiTheme="minorHAnsi" w:hAnsiTheme="minorHAnsi"/>
                <w:sz w:val="24"/>
                <w:szCs w:val="24"/>
              </w:rPr>
              <w:t>Excellent communication between referrers and staff providing PFMT</w:t>
            </w:r>
          </w:p>
          <w:p w:rsidR="00630407" w:rsidRPr="00EC64AE" w:rsidRDefault="00630407" w:rsidP="00630407">
            <w:pPr>
              <w:numPr>
                <w:ilvl w:val="0"/>
                <w:numId w:val="1"/>
              </w:numPr>
              <w:spacing w:after="0" w:line="276" w:lineRule="auto"/>
              <w:ind w:left="197" w:hanging="197"/>
              <w:contextualSpacing/>
              <w:jc w:val="left"/>
              <w:rPr>
                <w:rFonts w:eastAsia="Calibri" w:cstheme="minorHAnsi"/>
                <w:szCs w:val="24"/>
              </w:rPr>
            </w:pPr>
            <w:r w:rsidRPr="00EC64AE">
              <w:rPr>
                <w:szCs w:val="24"/>
              </w:rPr>
              <w:t>Variety of referral routes and close working with gynaecology, urology, colorectal, GP, continence teams</w:t>
            </w:r>
          </w:p>
          <w:p w:rsidR="00630407" w:rsidRPr="00EC64AE" w:rsidRDefault="00630407" w:rsidP="00630407">
            <w:pPr>
              <w:pStyle w:val="ListParagraph"/>
              <w:numPr>
                <w:ilvl w:val="0"/>
                <w:numId w:val="1"/>
              </w:numPr>
              <w:spacing w:line="276" w:lineRule="auto"/>
              <w:ind w:left="197" w:hanging="197"/>
              <w:contextualSpacing/>
              <w:jc w:val="left"/>
              <w:rPr>
                <w:rFonts w:asciiTheme="minorHAnsi" w:hAnsiTheme="minorHAnsi"/>
                <w:sz w:val="24"/>
                <w:szCs w:val="24"/>
              </w:rPr>
            </w:pPr>
            <w:r w:rsidRPr="00EC64AE">
              <w:rPr>
                <w:rFonts w:asciiTheme="minorHAnsi" w:hAnsiTheme="minorHAnsi"/>
                <w:sz w:val="24"/>
                <w:szCs w:val="24"/>
              </w:rPr>
              <w:t>Consultant pro physiotherapy</w:t>
            </w:r>
          </w:p>
        </w:tc>
        <w:tc>
          <w:tcPr>
            <w:tcW w:w="1871" w:type="dxa"/>
          </w:tcPr>
          <w:p w:rsidR="00630407" w:rsidRPr="00EC64AE" w:rsidRDefault="00630407" w:rsidP="00BC74FB">
            <w:pPr>
              <w:spacing w:line="276" w:lineRule="auto"/>
              <w:jc w:val="left"/>
              <w:rPr>
                <w:rFonts w:eastAsia="Calibri" w:cstheme="minorHAnsi"/>
                <w:szCs w:val="24"/>
              </w:rPr>
            </w:pPr>
            <w:r w:rsidRPr="00EC64AE">
              <w:rPr>
                <w:rFonts w:eastAsia="Calibri" w:cstheme="minorHAnsi"/>
                <w:szCs w:val="24"/>
              </w:rPr>
              <w:t xml:space="preserve">MSK physiotherapists </w:t>
            </w:r>
          </w:p>
          <w:p w:rsidR="00630407" w:rsidRPr="00EC64AE" w:rsidRDefault="00630407" w:rsidP="00BC74FB">
            <w:pPr>
              <w:spacing w:line="276" w:lineRule="auto"/>
              <w:jc w:val="left"/>
              <w:rPr>
                <w:rFonts w:eastAsia="Calibri" w:cstheme="minorHAnsi"/>
                <w:szCs w:val="24"/>
              </w:rPr>
            </w:pPr>
            <w:r w:rsidRPr="00EC64AE">
              <w:rPr>
                <w:rFonts w:eastAsia="Calibri" w:cstheme="minorHAnsi"/>
                <w:szCs w:val="24"/>
              </w:rPr>
              <w:t xml:space="preserve">Urogynaecology nurses </w:t>
            </w:r>
          </w:p>
        </w:tc>
        <w:tc>
          <w:tcPr>
            <w:tcW w:w="5500" w:type="dxa"/>
          </w:tcPr>
          <w:p w:rsidR="00630407" w:rsidRPr="00EC64AE" w:rsidRDefault="00630407" w:rsidP="00630407">
            <w:pPr>
              <w:numPr>
                <w:ilvl w:val="0"/>
                <w:numId w:val="1"/>
              </w:numPr>
              <w:spacing w:after="0" w:line="276" w:lineRule="auto"/>
              <w:ind w:left="230" w:hanging="230"/>
              <w:contextualSpacing/>
              <w:jc w:val="left"/>
              <w:rPr>
                <w:rFonts w:eastAsia="Calibri" w:cstheme="minorHAnsi"/>
                <w:szCs w:val="24"/>
              </w:rPr>
            </w:pPr>
            <w:r w:rsidRPr="00EC64AE">
              <w:rPr>
                <w:rFonts w:eastAsia="Calibri" w:cstheme="minorHAnsi"/>
                <w:szCs w:val="24"/>
              </w:rPr>
              <w:t>PROPEL training augmented and consolidated staff’s clinical skills</w:t>
            </w:r>
          </w:p>
          <w:p w:rsidR="00630407" w:rsidRPr="00EC64AE" w:rsidRDefault="00630407" w:rsidP="00630407">
            <w:pPr>
              <w:numPr>
                <w:ilvl w:val="0"/>
                <w:numId w:val="1"/>
              </w:numPr>
              <w:spacing w:after="0" w:line="276" w:lineRule="auto"/>
              <w:ind w:left="230" w:hanging="230"/>
              <w:contextualSpacing/>
              <w:jc w:val="left"/>
              <w:rPr>
                <w:rFonts w:eastAsia="Calibri" w:cstheme="minorHAnsi"/>
                <w:szCs w:val="24"/>
              </w:rPr>
            </w:pPr>
            <w:r w:rsidRPr="00EC64AE">
              <w:rPr>
                <w:rFonts w:eastAsia="Calibri" w:cstheme="minorHAnsi"/>
                <w:szCs w:val="24"/>
              </w:rPr>
              <w:t xml:space="preserve">Improved understanding of assessment of prolapse </w:t>
            </w:r>
          </w:p>
          <w:p w:rsidR="00630407" w:rsidRPr="00EC64AE" w:rsidRDefault="00630407" w:rsidP="00630407">
            <w:pPr>
              <w:pStyle w:val="ListParagraph"/>
              <w:numPr>
                <w:ilvl w:val="0"/>
                <w:numId w:val="1"/>
              </w:numPr>
              <w:spacing w:line="276" w:lineRule="auto"/>
              <w:ind w:left="230" w:hanging="197"/>
              <w:contextualSpacing/>
              <w:jc w:val="left"/>
              <w:rPr>
                <w:rFonts w:asciiTheme="minorHAnsi" w:hAnsiTheme="minorHAnsi"/>
                <w:sz w:val="24"/>
                <w:szCs w:val="24"/>
              </w:rPr>
            </w:pPr>
            <w:r w:rsidRPr="00EC64AE">
              <w:rPr>
                <w:rFonts w:asciiTheme="minorHAnsi" w:eastAsia="Calibri" w:hAnsiTheme="minorHAnsi" w:cstheme="minorHAnsi"/>
                <w:sz w:val="24"/>
                <w:szCs w:val="24"/>
              </w:rPr>
              <w:t>Training for PROPEL appropriate for level of staff knowledge and skills (including nursing staff) but also very thorough</w:t>
            </w:r>
            <w:r w:rsidRPr="00EC64AE">
              <w:rPr>
                <w:rFonts w:asciiTheme="minorHAnsi" w:hAnsiTheme="minorHAnsi"/>
                <w:sz w:val="24"/>
                <w:szCs w:val="24"/>
              </w:rPr>
              <w:t xml:space="preserve"> </w:t>
            </w:r>
          </w:p>
          <w:p w:rsidR="00630407" w:rsidRPr="00EC64AE" w:rsidRDefault="00630407" w:rsidP="00630407">
            <w:pPr>
              <w:pStyle w:val="ListParagraph"/>
              <w:numPr>
                <w:ilvl w:val="0"/>
                <w:numId w:val="1"/>
              </w:numPr>
              <w:spacing w:line="276" w:lineRule="auto"/>
              <w:ind w:left="230" w:hanging="197"/>
              <w:contextualSpacing/>
              <w:jc w:val="left"/>
              <w:rPr>
                <w:rFonts w:asciiTheme="minorHAnsi" w:hAnsiTheme="minorHAnsi"/>
                <w:sz w:val="24"/>
                <w:szCs w:val="24"/>
              </w:rPr>
            </w:pPr>
            <w:r w:rsidRPr="00EC64AE">
              <w:rPr>
                <w:rFonts w:asciiTheme="minorHAnsi" w:hAnsiTheme="minorHAnsi"/>
                <w:sz w:val="24"/>
                <w:szCs w:val="24"/>
              </w:rPr>
              <w:t>Adequate on-going support provided by specialist physiotherapist.</w:t>
            </w:r>
          </w:p>
          <w:p w:rsidR="00630407" w:rsidRPr="00EC64AE" w:rsidRDefault="00630407" w:rsidP="00BC74FB">
            <w:pPr>
              <w:spacing w:line="276" w:lineRule="auto"/>
              <w:contextualSpacing/>
              <w:jc w:val="left"/>
              <w:rPr>
                <w:rFonts w:eastAsia="Calibri" w:cstheme="minorHAnsi"/>
                <w:szCs w:val="24"/>
              </w:rPr>
            </w:pPr>
          </w:p>
        </w:tc>
        <w:tc>
          <w:tcPr>
            <w:tcW w:w="3118" w:type="dxa"/>
          </w:tcPr>
          <w:p w:rsidR="00630407" w:rsidRPr="00EC64AE" w:rsidRDefault="00630407" w:rsidP="00630407">
            <w:pPr>
              <w:numPr>
                <w:ilvl w:val="0"/>
                <w:numId w:val="1"/>
              </w:numPr>
              <w:spacing w:after="0" w:line="276" w:lineRule="auto"/>
              <w:ind w:left="89" w:hanging="89"/>
              <w:contextualSpacing/>
              <w:jc w:val="left"/>
              <w:rPr>
                <w:rFonts w:eastAsia="Calibri" w:cstheme="minorHAnsi"/>
                <w:szCs w:val="24"/>
              </w:rPr>
            </w:pPr>
            <w:r w:rsidRPr="00EC64AE">
              <w:rPr>
                <w:rFonts w:eastAsia="Calibri" w:cstheme="minorHAnsi"/>
                <w:szCs w:val="24"/>
              </w:rPr>
              <w:t xml:space="preserve"> Widened reach of PFMT though widened skill mix</w:t>
            </w:r>
          </w:p>
          <w:p w:rsidR="00630407" w:rsidRPr="00EC64AE" w:rsidRDefault="00630407" w:rsidP="00630407">
            <w:pPr>
              <w:numPr>
                <w:ilvl w:val="0"/>
                <w:numId w:val="1"/>
              </w:numPr>
              <w:spacing w:after="0" w:line="276" w:lineRule="auto"/>
              <w:ind w:left="89" w:hanging="89"/>
              <w:contextualSpacing/>
              <w:jc w:val="left"/>
              <w:rPr>
                <w:rFonts w:eastAsia="Calibri" w:cstheme="minorHAnsi"/>
                <w:szCs w:val="24"/>
              </w:rPr>
            </w:pPr>
            <w:r w:rsidRPr="00EC64AE">
              <w:rPr>
                <w:szCs w:val="24"/>
              </w:rPr>
              <w:t>Perceived increase in status of physios proving PFMT within staff team</w:t>
            </w:r>
          </w:p>
          <w:p w:rsidR="00630407" w:rsidRPr="00EC64AE" w:rsidRDefault="00630407" w:rsidP="00630407">
            <w:pPr>
              <w:numPr>
                <w:ilvl w:val="0"/>
                <w:numId w:val="1"/>
              </w:numPr>
              <w:spacing w:after="0" w:line="276" w:lineRule="auto"/>
              <w:ind w:left="89" w:hanging="89"/>
              <w:contextualSpacing/>
              <w:jc w:val="left"/>
              <w:rPr>
                <w:rFonts w:eastAsia="Calibri" w:cstheme="minorHAnsi"/>
                <w:szCs w:val="24"/>
              </w:rPr>
            </w:pPr>
            <w:r w:rsidRPr="00EC64AE">
              <w:rPr>
                <w:szCs w:val="24"/>
              </w:rPr>
              <w:t>Greater awareness of staff about PFMT as treatment option</w:t>
            </w:r>
          </w:p>
          <w:p w:rsidR="00630407" w:rsidRPr="00EC64AE" w:rsidRDefault="00630407" w:rsidP="00BC74FB">
            <w:pPr>
              <w:spacing w:line="276" w:lineRule="auto"/>
              <w:ind w:left="89"/>
              <w:contextualSpacing/>
              <w:jc w:val="left"/>
              <w:rPr>
                <w:rFonts w:eastAsia="Calibri" w:cstheme="minorHAnsi"/>
                <w:szCs w:val="24"/>
              </w:rPr>
            </w:pPr>
          </w:p>
        </w:tc>
      </w:tr>
    </w:tbl>
    <w:p w:rsidR="00630407" w:rsidRDefault="00630407" w:rsidP="00630407">
      <w:pPr>
        <w:pStyle w:val="Caption"/>
        <w:keepNext/>
      </w:pPr>
    </w:p>
    <w:p w:rsidR="00630407" w:rsidRPr="004F4351" w:rsidRDefault="00630407" w:rsidP="00630407"/>
    <w:p w:rsidR="00630407" w:rsidRDefault="00630407" w:rsidP="00630407">
      <w:pPr>
        <w:pStyle w:val="Caption"/>
        <w:keepNext/>
      </w:pPr>
      <w:bookmarkStart w:id="3" w:name="_Toc13215787"/>
      <w:r>
        <w:lastRenderedPageBreak/>
        <w:t xml:space="preserve">Table </w:t>
      </w:r>
      <w:r w:rsidR="003E700B">
        <w:rPr>
          <w:noProof/>
        </w:rPr>
        <w:t>2</w:t>
      </w:r>
      <w:r>
        <w:t>:</w:t>
      </w:r>
      <w:r w:rsidRPr="00070901">
        <w:t xml:space="preserve"> Impact of PROPEL intervention on women’s symptoms, quality of life and care experience</w:t>
      </w:r>
      <w:bookmarkEnd w:id="3"/>
    </w:p>
    <w:tbl>
      <w:tblPr>
        <w:tblStyle w:val="GridTable4-Accent51"/>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823"/>
        <w:gridCol w:w="1842"/>
        <w:gridCol w:w="5500"/>
        <w:gridCol w:w="3118"/>
      </w:tblGrid>
      <w:tr w:rsidR="00630407" w:rsidRPr="00EC64AE" w:rsidTr="00BC74FB">
        <w:tc>
          <w:tcPr>
            <w:tcW w:w="3823" w:type="dxa"/>
          </w:tcPr>
          <w:p w:rsidR="00630407" w:rsidRPr="00EC64AE" w:rsidRDefault="00630407" w:rsidP="00BC74FB">
            <w:pPr>
              <w:spacing w:line="276" w:lineRule="auto"/>
              <w:rPr>
                <w:b/>
                <w:bCs/>
                <w:szCs w:val="24"/>
              </w:rPr>
            </w:pPr>
            <w:r w:rsidRPr="00EC64AE">
              <w:rPr>
                <w:b/>
                <w:bCs/>
                <w:szCs w:val="24"/>
              </w:rPr>
              <w:t>Context</w:t>
            </w:r>
          </w:p>
        </w:tc>
        <w:tc>
          <w:tcPr>
            <w:tcW w:w="1842" w:type="dxa"/>
          </w:tcPr>
          <w:p w:rsidR="00630407" w:rsidRPr="00EC64AE" w:rsidRDefault="00630407" w:rsidP="00BC74FB">
            <w:pPr>
              <w:spacing w:line="276" w:lineRule="auto"/>
              <w:rPr>
                <w:b/>
                <w:bCs/>
                <w:szCs w:val="24"/>
              </w:rPr>
            </w:pPr>
            <w:r w:rsidRPr="00EC64AE">
              <w:rPr>
                <w:b/>
                <w:bCs/>
                <w:szCs w:val="24"/>
              </w:rPr>
              <w:t>Actor</w:t>
            </w:r>
          </w:p>
        </w:tc>
        <w:tc>
          <w:tcPr>
            <w:tcW w:w="5500" w:type="dxa"/>
          </w:tcPr>
          <w:p w:rsidR="00630407" w:rsidRPr="00EC64AE" w:rsidRDefault="00630407" w:rsidP="00BC74FB">
            <w:pPr>
              <w:spacing w:line="276" w:lineRule="auto"/>
              <w:rPr>
                <w:b/>
                <w:bCs/>
                <w:szCs w:val="24"/>
              </w:rPr>
            </w:pPr>
            <w:r w:rsidRPr="00EC64AE">
              <w:rPr>
                <w:b/>
                <w:bCs/>
                <w:szCs w:val="24"/>
              </w:rPr>
              <w:t>Mechanism</w:t>
            </w:r>
          </w:p>
        </w:tc>
        <w:tc>
          <w:tcPr>
            <w:tcW w:w="3118" w:type="dxa"/>
          </w:tcPr>
          <w:p w:rsidR="00630407" w:rsidRPr="00EC64AE" w:rsidRDefault="00630407" w:rsidP="00BC74FB">
            <w:pPr>
              <w:spacing w:line="276" w:lineRule="auto"/>
              <w:rPr>
                <w:b/>
                <w:bCs/>
                <w:szCs w:val="24"/>
              </w:rPr>
            </w:pPr>
            <w:r w:rsidRPr="00EC64AE">
              <w:rPr>
                <w:b/>
                <w:bCs/>
                <w:szCs w:val="24"/>
              </w:rPr>
              <w:t>Outcome</w:t>
            </w:r>
          </w:p>
        </w:tc>
      </w:tr>
      <w:tr w:rsidR="00630407" w:rsidRPr="00EC64AE" w:rsidTr="00BC74FB">
        <w:trPr>
          <w:trHeight w:val="362"/>
        </w:trPr>
        <w:tc>
          <w:tcPr>
            <w:tcW w:w="14283" w:type="dxa"/>
            <w:gridSpan w:val="4"/>
            <w:shd w:val="clear" w:color="auto" w:fill="E2EFD9" w:themeFill="accent6" w:themeFillTint="33"/>
          </w:tcPr>
          <w:p w:rsidR="00630407" w:rsidRPr="00EC64AE" w:rsidRDefault="00630407" w:rsidP="00BC74FB">
            <w:pPr>
              <w:spacing w:line="276" w:lineRule="auto"/>
              <w:rPr>
                <w:b/>
                <w:bCs/>
                <w:szCs w:val="24"/>
              </w:rPr>
            </w:pPr>
            <w:r w:rsidRPr="00EC64AE">
              <w:rPr>
                <w:b/>
                <w:bCs/>
                <w:szCs w:val="24"/>
              </w:rPr>
              <w:t>Site A</w:t>
            </w:r>
          </w:p>
        </w:tc>
      </w:tr>
      <w:tr w:rsidR="00630407" w:rsidRPr="00EC64AE" w:rsidTr="00BC74FB">
        <w:tc>
          <w:tcPr>
            <w:tcW w:w="3823" w:type="dxa"/>
          </w:tcPr>
          <w:p w:rsidR="00630407" w:rsidRPr="0058507E" w:rsidRDefault="00630407" w:rsidP="00BC74FB">
            <w:pPr>
              <w:spacing w:line="276" w:lineRule="auto"/>
              <w:contextualSpacing/>
              <w:jc w:val="left"/>
              <w:rPr>
                <w:szCs w:val="24"/>
              </w:rPr>
            </w:pPr>
            <w:r w:rsidRPr="0058507E">
              <w:rPr>
                <w:szCs w:val="24"/>
              </w:rPr>
              <w:t>POPPY trial site, high level of training and experience among specialist physiotherapists</w:t>
            </w:r>
          </w:p>
        </w:tc>
        <w:tc>
          <w:tcPr>
            <w:tcW w:w="1842" w:type="dxa"/>
          </w:tcPr>
          <w:p w:rsidR="00630407" w:rsidRPr="00EC64AE" w:rsidRDefault="00630407" w:rsidP="00BC74FB">
            <w:pPr>
              <w:spacing w:line="276" w:lineRule="auto"/>
              <w:jc w:val="left"/>
              <w:rPr>
                <w:szCs w:val="24"/>
              </w:rPr>
            </w:pPr>
            <w:r w:rsidRPr="00EC64AE">
              <w:rPr>
                <w:szCs w:val="24"/>
              </w:rPr>
              <w:t xml:space="preserve">Women receiving PFMT </w:t>
            </w:r>
          </w:p>
          <w:p w:rsidR="00630407" w:rsidRDefault="00630407" w:rsidP="00BC74FB">
            <w:pPr>
              <w:spacing w:line="276" w:lineRule="auto"/>
              <w:jc w:val="left"/>
              <w:rPr>
                <w:szCs w:val="24"/>
              </w:rPr>
            </w:pPr>
          </w:p>
          <w:p w:rsidR="00630407" w:rsidRPr="00EC64AE" w:rsidRDefault="00630407" w:rsidP="00BC74FB">
            <w:pPr>
              <w:spacing w:line="276" w:lineRule="auto"/>
              <w:jc w:val="left"/>
              <w:rPr>
                <w:szCs w:val="24"/>
              </w:rPr>
            </w:pPr>
            <w:r w:rsidRPr="00EC64AE">
              <w:rPr>
                <w:szCs w:val="24"/>
              </w:rPr>
              <w:t>Specialist Physiotherapists</w:t>
            </w:r>
          </w:p>
        </w:tc>
        <w:tc>
          <w:tcPr>
            <w:tcW w:w="5500" w:type="dxa"/>
          </w:tcPr>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Physios provide a structured and tailored programme of PFMT treatment (with clear plans), teach correct PFMT technique</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Good and clear explanations by physios , lifestyle advice and information </w:t>
            </w:r>
          </w:p>
          <w:p w:rsidR="00630407"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Increased ownership of treatment among women and awareness of their own role in treatment. Women feel accountable to physiotherapists (knowing that their progress will be assessed). Good adherence to PFMT appointments and exercises</w:t>
            </w:r>
          </w:p>
          <w:p w:rsidR="00630407" w:rsidRPr="00EC64AE" w:rsidRDefault="00630407" w:rsidP="00BC74FB">
            <w:pPr>
              <w:pStyle w:val="ListParagraph"/>
              <w:spacing w:line="276" w:lineRule="auto"/>
              <w:ind w:left="175"/>
              <w:contextualSpacing/>
              <w:jc w:val="left"/>
              <w:rPr>
                <w:rFonts w:asciiTheme="minorHAnsi" w:hAnsiTheme="minorHAnsi"/>
                <w:sz w:val="24"/>
                <w:szCs w:val="24"/>
              </w:rPr>
            </w:pPr>
          </w:p>
        </w:tc>
        <w:tc>
          <w:tcPr>
            <w:tcW w:w="3118" w:type="dxa"/>
          </w:tcPr>
          <w:p w:rsidR="00630407" w:rsidRPr="00EC64AE" w:rsidRDefault="00630407" w:rsidP="00630407">
            <w:pPr>
              <w:pStyle w:val="ListParagraph"/>
              <w:numPr>
                <w:ilvl w:val="0"/>
                <w:numId w:val="1"/>
              </w:numPr>
              <w:spacing w:line="276" w:lineRule="auto"/>
              <w:contextualSpacing/>
              <w:jc w:val="left"/>
              <w:rPr>
                <w:rFonts w:asciiTheme="minorHAnsi" w:hAnsiTheme="minorHAnsi"/>
                <w:sz w:val="24"/>
                <w:szCs w:val="24"/>
              </w:rPr>
            </w:pPr>
            <w:r w:rsidRPr="00EC64AE">
              <w:rPr>
                <w:rFonts w:asciiTheme="minorHAnsi" w:hAnsiTheme="minorHAnsi"/>
                <w:sz w:val="24"/>
                <w:szCs w:val="24"/>
              </w:rPr>
              <w:t xml:space="preserve">Perceived improvement in symptoms (muscle control, improved incontinence and quality of life) </w:t>
            </w:r>
          </w:p>
          <w:p w:rsidR="00630407" w:rsidRPr="00EC64AE" w:rsidRDefault="00630407" w:rsidP="00630407">
            <w:pPr>
              <w:pStyle w:val="ListParagraph"/>
              <w:numPr>
                <w:ilvl w:val="0"/>
                <w:numId w:val="1"/>
              </w:numPr>
              <w:spacing w:line="276" w:lineRule="auto"/>
              <w:contextualSpacing/>
              <w:jc w:val="left"/>
              <w:rPr>
                <w:rFonts w:asciiTheme="minorHAnsi" w:hAnsiTheme="minorHAnsi"/>
                <w:sz w:val="24"/>
                <w:szCs w:val="24"/>
              </w:rPr>
            </w:pPr>
            <w:r w:rsidRPr="00EC64AE">
              <w:rPr>
                <w:rFonts w:asciiTheme="minorHAnsi" w:hAnsiTheme="minorHAnsi"/>
                <w:sz w:val="24"/>
                <w:szCs w:val="24"/>
              </w:rPr>
              <w:t>Improved control over symptoms</w:t>
            </w:r>
          </w:p>
          <w:p w:rsidR="00630407" w:rsidRPr="00EC64AE" w:rsidRDefault="00630407" w:rsidP="00630407">
            <w:pPr>
              <w:pStyle w:val="ListParagraph"/>
              <w:numPr>
                <w:ilvl w:val="0"/>
                <w:numId w:val="1"/>
              </w:numPr>
              <w:spacing w:line="276" w:lineRule="auto"/>
              <w:contextualSpacing/>
              <w:jc w:val="left"/>
              <w:rPr>
                <w:rFonts w:asciiTheme="minorHAnsi" w:hAnsiTheme="minorHAnsi"/>
                <w:sz w:val="24"/>
                <w:szCs w:val="24"/>
              </w:rPr>
            </w:pPr>
            <w:r w:rsidRPr="00EC64AE">
              <w:rPr>
                <w:rFonts w:asciiTheme="minorHAnsi" w:hAnsiTheme="minorHAnsi"/>
                <w:sz w:val="24"/>
                <w:szCs w:val="24"/>
              </w:rPr>
              <w:t xml:space="preserve">Improved mental wellbeing </w:t>
            </w:r>
          </w:p>
        </w:tc>
      </w:tr>
      <w:tr w:rsidR="00630407" w:rsidRPr="00EC64AE" w:rsidTr="00BC74FB">
        <w:trPr>
          <w:trHeight w:val="3360"/>
        </w:trPr>
        <w:tc>
          <w:tcPr>
            <w:tcW w:w="3823" w:type="dxa"/>
          </w:tcPr>
          <w:p w:rsidR="00630407" w:rsidRPr="00EC64AE" w:rsidRDefault="00630407" w:rsidP="00BC74FB">
            <w:pPr>
              <w:spacing w:line="276" w:lineRule="auto"/>
              <w:rPr>
                <w:szCs w:val="24"/>
              </w:rPr>
            </w:pPr>
            <w:r w:rsidRPr="00EC64AE">
              <w:rPr>
                <w:szCs w:val="24"/>
              </w:rPr>
              <w:t>Specialist physios have autonomy over appointment system (can make their own appointments)</w:t>
            </w:r>
          </w:p>
        </w:tc>
        <w:tc>
          <w:tcPr>
            <w:tcW w:w="1842" w:type="dxa"/>
          </w:tcPr>
          <w:p w:rsidR="00630407" w:rsidRPr="00EC64AE" w:rsidRDefault="00630407" w:rsidP="00BC74FB">
            <w:pPr>
              <w:spacing w:line="276" w:lineRule="auto"/>
              <w:jc w:val="left"/>
              <w:rPr>
                <w:szCs w:val="24"/>
              </w:rPr>
            </w:pPr>
            <w:r w:rsidRPr="00EC64AE">
              <w:rPr>
                <w:szCs w:val="24"/>
              </w:rPr>
              <w:t xml:space="preserve">Women receiving PFMT </w:t>
            </w:r>
          </w:p>
          <w:p w:rsidR="00630407" w:rsidRPr="00EC64AE" w:rsidRDefault="00630407" w:rsidP="00BC74FB">
            <w:pPr>
              <w:spacing w:line="276" w:lineRule="auto"/>
              <w:jc w:val="left"/>
              <w:rPr>
                <w:szCs w:val="24"/>
              </w:rPr>
            </w:pPr>
            <w:r w:rsidRPr="00EC64AE">
              <w:rPr>
                <w:szCs w:val="24"/>
              </w:rPr>
              <w:t>Specialist Physiotherapists</w:t>
            </w:r>
          </w:p>
        </w:tc>
        <w:tc>
          <w:tcPr>
            <w:tcW w:w="5500" w:type="dxa"/>
          </w:tcPr>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No feeling of being rushed, accessible location for appointments, flexibility with times</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Physios seen as  highly skilled and knowledgeable, approachable, relaxed, put women at ease, takes embarrassment away, provide follow-up</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Women can and do discuss other treatment options with physios</w:t>
            </w:r>
          </w:p>
          <w:p w:rsidR="00630407" w:rsidRPr="00630407" w:rsidRDefault="00630407" w:rsidP="00BC74FB">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Personalised approach to treatment planning (setting personal expectations and goals) rather than stereotypical treatment. </w:t>
            </w:r>
          </w:p>
        </w:tc>
        <w:tc>
          <w:tcPr>
            <w:tcW w:w="3118" w:type="dxa"/>
          </w:tcPr>
          <w:p w:rsidR="00630407" w:rsidRPr="00EC64AE" w:rsidRDefault="00630407" w:rsidP="00630407">
            <w:pPr>
              <w:pStyle w:val="ListParagraph"/>
              <w:numPr>
                <w:ilvl w:val="0"/>
                <w:numId w:val="1"/>
              </w:numPr>
              <w:spacing w:line="276" w:lineRule="auto"/>
              <w:contextualSpacing/>
              <w:jc w:val="left"/>
              <w:rPr>
                <w:rFonts w:asciiTheme="minorHAnsi" w:hAnsiTheme="minorHAnsi"/>
                <w:sz w:val="24"/>
                <w:szCs w:val="24"/>
              </w:rPr>
            </w:pPr>
            <w:r w:rsidRPr="00EC64AE">
              <w:rPr>
                <w:rFonts w:asciiTheme="minorHAnsi" w:hAnsiTheme="minorHAnsi"/>
                <w:sz w:val="24"/>
                <w:szCs w:val="24"/>
              </w:rPr>
              <w:t xml:space="preserve">Positive experience of care </w:t>
            </w:r>
          </w:p>
          <w:p w:rsidR="00630407" w:rsidRPr="00EC64AE" w:rsidRDefault="00630407" w:rsidP="00630407">
            <w:pPr>
              <w:pStyle w:val="ListParagraph"/>
              <w:numPr>
                <w:ilvl w:val="0"/>
                <w:numId w:val="1"/>
              </w:numPr>
              <w:spacing w:line="276" w:lineRule="auto"/>
              <w:contextualSpacing/>
              <w:jc w:val="left"/>
              <w:rPr>
                <w:rFonts w:asciiTheme="minorHAnsi" w:hAnsiTheme="minorHAnsi"/>
                <w:sz w:val="24"/>
                <w:szCs w:val="24"/>
              </w:rPr>
            </w:pPr>
            <w:r w:rsidRPr="00EC64AE">
              <w:rPr>
                <w:rFonts w:asciiTheme="minorHAnsi" w:hAnsiTheme="minorHAnsi"/>
                <w:sz w:val="24"/>
                <w:szCs w:val="24"/>
              </w:rPr>
              <w:t xml:space="preserve">High satisfaction with care </w:t>
            </w:r>
          </w:p>
        </w:tc>
      </w:tr>
      <w:tr w:rsidR="00630407" w:rsidRPr="00EC64AE" w:rsidTr="00BC74FB">
        <w:trPr>
          <w:trHeight w:val="416"/>
        </w:trPr>
        <w:tc>
          <w:tcPr>
            <w:tcW w:w="14283" w:type="dxa"/>
            <w:gridSpan w:val="4"/>
            <w:shd w:val="clear" w:color="auto" w:fill="DEEAF6" w:themeFill="accent1" w:themeFillTint="33"/>
          </w:tcPr>
          <w:p w:rsidR="00630407" w:rsidRPr="00EC64AE" w:rsidRDefault="00630407" w:rsidP="00BC74FB">
            <w:pPr>
              <w:spacing w:line="276" w:lineRule="auto"/>
              <w:jc w:val="left"/>
              <w:rPr>
                <w:b/>
                <w:bCs/>
                <w:szCs w:val="24"/>
              </w:rPr>
            </w:pPr>
            <w:r w:rsidRPr="00EC64AE">
              <w:rPr>
                <w:b/>
                <w:bCs/>
                <w:szCs w:val="24"/>
              </w:rPr>
              <w:t>Site B</w:t>
            </w:r>
          </w:p>
        </w:tc>
      </w:tr>
      <w:tr w:rsidR="00630407" w:rsidRPr="00EC64AE" w:rsidTr="00BC74FB">
        <w:trPr>
          <w:trHeight w:val="2252"/>
        </w:trPr>
        <w:tc>
          <w:tcPr>
            <w:tcW w:w="3823" w:type="dxa"/>
          </w:tcPr>
          <w:p w:rsidR="00630407" w:rsidRPr="00EC64AE" w:rsidRDefault="00630407" w:rsidP="00630407">
            <w:pPr>
              <w:pStyle w:val="ListParagraph"/>
              <w:numPr>
                <w:ilvl w:val="0"/>
                <w:numId w:val="1"/>
              </w:numPr>
              <w:spacing w:line="276" w:lineRule="auto"/>
              <w:ind w:left="171" w:hanging="142"/>
              <w:contextualSpacing/>
              <w:jc w:val="left"/>
              <w:rPr>
                <w:rFonts w:asciiTheme="minorHAnsi" w:hAnsiTheme="minorHAnsi"/>
                <w:sz w:val="24"/>
                <w:szCs w:val="24"/>
              </w:rPr>
            </w:pPr>
            <w:r w:rsidRPr="00EC64AE">
              <w:rPr>
                <w:rFonts w:asciiTheme="minorHAnsi" w:hAnsiTheme="minorHAnsi"/>
                <w:sz w:val="24"/>
                <w:szCs w:val="24"/>
              </w:rPr>
              <w:lastRenderedPageBreak/>
              <w:t>Long standing and keen interest in continence problems and receiving PFMT training</w:t>
            </w:r>
          </w:p>
          <w:p w:rsidR="00630407" w:rsidRPr="00EC64AE" w:rsidRDefault="00630407" w:rsidP="00630407">
            <w:pPr>
              <w:pStyle w:val="ListParagraph"/>
              <w:numPr>
                <w:ilvl w:val="0"/>
                <w:numId w:val="1"/>
              </w:numPr>
              <w:spacing w:line="276" w:lineRule="auto"/>
              <w:ind w:left="171" w:hanging="142"/>
              <w:contextualSpacing/>
              <w:jc w:val="left"/>
              <w:rPr>
                <w:rFonts w:asciiTheme="minorHAnsi" w:hAnsiTheme="minorHAnsi"/>
                <w:sz w:val="24"/>
                <w:szCs w:val="24"/>
              </w:rPr>
            </w:pPr>
            <w:r w:rsidRPr="00EC64AE">
              <w:rPr>
                <w:rFonts w:asciiTheme="minorHAnsi" w:hAnsiTheme="minorHAnsi"/>
                <w:sz w:val="24"/>
                <w:szCs w:val="24"/>
              </w:rPr>
              <w:t>Anticipation of seeing more prolapse patients due to the CLN role</w:t>
            </w:r>
          </w:p>
          <w:p w:rsidR="00630407" w:rsidRPr="00EC64AE" w:rsidRDefault="00630407" w:rsidP="00BC74FB">
            <w:pPr>
              <w:pStyle w:val="ListParagraph"/>
              <w:spacing w:line="276" w:lineRule="auto"/>
              <w:ind w:left="171"/>
              <w:contextualSpacing/>
              <w:jc w:val="left"/>
              <w:rPr>
                <w:rFonts w:asciiTheme="minorHAnsi" w:hAnsiTheme="minorHAnsi"/>
                <w:sz w:val="24"/>
                <w:szCs w:val="24"/>
              </w:rPr>
            </w:pPr>
          </w:p>
        </w:tc>
        <w:tc>
          <w:tcPr>
            <w:tcW w:w="1842" w:type="dxa"/>
          </w:tcPr>
          <w:p w:rsidR="00630407" w:rsidRPr="00EC64AE" w:rsidRDefault="00630407" w:rsidP="00BC74FB">
            <w:pPr>
              <w:spacing w:line="276" w:lineRule="auto"/>
              <w:jc w:val="left"/>
              <w:rPr>
                <w:szCs w:val="24"/>
              </w:rPr>
            </w:pPr>
            <w:r w:rsidRPr="00EC64AE">
              <w:rPr>
                <w:szCs w:val="24"/>
              </w:rPr>
              <w:t>Newly trained continence link nurse (CLN)</w:t>
            </w:r>
          </w:p>
        </w:tc>
        <w:tc>
          <w:tcPr>
            <w:tcW w:w="5500" w:type="dxa"/>
          </w:tcPr>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 xml:space="preserve">Training increased the understanding of prolapse and provided better assessment skills </w:t>
            </w:r>
          </w:p>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 xml:space="preserve">Now better understands the relevance of lifestyle questions asked to patients during assessment </w:t>
            </w:r>
          </w:p>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Undertakes holistic assessment of pelvic floor issues (e.g. incontinence). Extended and applied the knowledge and PFMT training to wider set of patients (e.g. incontinence), not just those with prolapse.</w:t>
            </w:r>
          </w:p>
          <w:p w:rsidR="00630407" w:rsidRPr="00630407"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Adequate support given by specialist physiotherapists</w:t>
            </w:r>
          </w:p>
        </w:tc>
        <w:tc>
          <w:tcPr>
            <w:tcW w:w="3118" w:type="dxa"/>
          </w:tcPr>
          <w:p w:rsidR="00630407" w:rsidRPr="00EC64AE" w:rsidRDefault="00630407" w:rsidP="00630407">
            <w:pPr>
              <w:pStyle w:val="ListParagraph"/>
              <w:numPr>
                <w:ilvl w:val="0"/>
                <w:numId w:val="1"/>
              </w:numPr>
              <w:spacing w:line="276" w:lineRule="auto"/>
              <w:contextualSpacing/>
              <w:jc w:val="left"/>
              <w:rPr>
                <w:rFonts w:asciiTheme="minorHAnsi" w:hAnsiTheme="minorHAnsi"/>
                <w:sz w:val="24"/>
                <w:szCs w:val="24"/>
              </w:rPr>
            </w:pPr>
            <w:r w:rsidRPr="00EC64AE">
              <w:rPr>
                <w:rFonts w:asciiTheme="minorHAnsi" w:hAnsiTheme="minorHAnsi"/>
                <w:sz w:val="24"/>
                <w:szCs w:val="24"/>
              </w:rPr>
              <w:t xml:space="preserve">Improved practice </w:t>
            </w:r>
          </w:p>
          <w:p w:rsidR="00630407" w:rsidRPr="00EC64AE" w:rsidRDefault="00630407" w:rsidP="00630407">
            <w:pPr>
              <w:pStyle w:val="ListParagraph"/>
              <w:numPr>
                <w:ilvl w:val="0"/>
                <w:numId w:val="1"/>
              </w:numPr>
              <w:spacing w:line="276" w:lineRule="auto"/>
              <w:contextualSpacing/>
              <w:jc w:val="left"/>
              <w:rPr>
                <w:rFonts w:asciiTheme="minorHAnsi" w:hAnsiTheme="minorHAnsi"/>
                <w:sz w:val="24"/>
                <w:szCs w:val="24"/>
              </w:rPr>
            </w:pPr>
            <w:r w:rsidRPr="00EC64AE">
              <w:rPr>
                <w:rFonts w:asciiTheme="minorHAnsi" w:hAnsiTheme="minorHAnsi"/>
                <w:sz w:val="24"/>
                <w:szCs w:val="24"/>
              </w:rPr>
              <w:t>Improved detection and outcomes for a wide range of pelvic health issues</w:t>
            </w:r>
          </w:p>
        </w:tc>
      </w:tr>
      <w:tr w:rsidR="00630407" w:rsidRPr="00EC64AE" w:rsidTr="00BC74FB">
        <w:tc>
          <w:tcPr>
            <w:tcW w:w="3823" w:type="dxa"/>
          </w:tcPr>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 xml:space="preserve">Management support in terms of facilities, staff backfill, dedicated time. </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 xml:space="preserve">Fewer, manageable referrals in general </w:t>
            </w:r>
          </w:p>
          <w:p w:rsidR="00630407" w:rsidRPr="00EC64AE" w:rsidRDefault="00630407" w:rsidP="00BC74FB">
            <w:pPr>
              <w:spacing w:line="276" w:lineRule="auto"/>
              <w:rPr>
                <w:szCs w:val="24"/>
              </w:rPr>
            </w:pPr>
          </w:p>
        </w:tc>
        <w:tc>
          <w:tcPr>
            <w:tcW w:w="1842" w:type="dxa"/>
          </w:tcPr>
          <w:p w:rsidR="00630407" w:rsidRPr="00EC64AE" w:rsidRDefault="00630407" w:rsidP="00BC74FB">
            <w:pPr>
              <w:spacing w:line="276" w:lineRule="auto"/>
              <w:jc w:val="left"/>
              <w:rPr>
                <w:szCs w:val="24"/>
              </w:rPr>
            </w:pPr>
            <w:r w:rsidRPr="00EC64AE">
              <w:rPr>
                <w:szCs w:val="24"/>
              </w:rPr>
              <w:t>Newly trained MSK physiotherapists and continence link nurse (CLN)</w:t>
            </w:r>
          </w:p>
        </w:tc>
        <w:tc>
          <w:tcPr>
            <w:tcW w:w="5500" w:type="dxa"/>
          </w:tcPr>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Training enabled staff to provide better explanations to women about prolapse and PFMT</w:t>
            </w:r>
          </w:p>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 xml:space="preserve">The ability to perform internal assessments made patients engage more with treatment. Women benefitted from feedback on muscle strength through internals. </w:t>
            </w:r>
          </w:p>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 xml:space="preserve">Staff corrected women’s PFMT technique; encouraged them to develop more disciplined personalised PFMT routine </w:t>
            </w:r>
          </w:p>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Greater realisation among women of the importance of PFMT to avoid symptom worsening/surgery/pessary</w:t>
            </w:r>
          </w:p>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 xml:space="preserve">Greater ownership of treatment by women; improved adherence to PFMT </w:t>
            </w:r>
          </w:p>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lastRenderedPageBreak/>
              <w:t xml:space="preserve">Improved bladder control, regained confidence to resume previous activities, physiotherapists suggested alternative ways of keeping fit.  </w:t>
            </w:r>
          </w:p>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 xml:space="preserve">Women feeling empowered to deal with problem; reduced fear of symptoms worsening  </w:t>
            </w:r>
          </w:p>
          <w:p w:rsidR="00630407" w:rsidRPr="00630407"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Specialist physiotherapists provided o</w:t>
            </w:r>
            <w:r>
              <w:rPr>
                <w:rFonts w:asciiTheme="minorHAnsi" w:hAnsiTheme="minorHAnsi"/>
                <w:sz w:val="24"/>
                <w:szCs w:val="24"/>
              </w:rPr>
              <w:t>n-going support</w:t>
            </w:r>
          </w:p>
        </w:tc>
        <w:tc>
          <w:tcPr>
            <w:tcW w:w="3118" w:type="dxa"/>
          </w:tcPr>
          <w:p w:rsidR="00630407" w:rsidRPr="00EC64AE" w:rsidRDefault="00630407" w:rsidP="00BC74FB">
            <w:pPr>
              <w:spacing w:line="276" w:lineRule="auto"/>
              <w:ind w:left="175" w:hanging="175"/>
              <w:jc w:val="left"/>
              <w:rPr>
                <w:szCs w:val="24"/>
              </w:rPr>
            </w:pPr>
            <w:r w:rsidRPr="00EC64AE">
              <w:rPr>
                <w:szCs w:val="24"/>
              </w:rPr>
              <w:lastRenderedPageBreak/>
              <w:t>- Improved prolapse symptoms (although not resolved completely); feel improved muscle strength, reduced discomfort.</w:t>
            </w:r>
          </w:p>
          <w:p w:rsidR="00630407" w:rsidRPr="00EC64AE" w:rsidRDefault="00630407" w:rsidP="00BC74FB">
            <w:pPr>
              <w:spacing w:line="276" w:lineRule="auto"/>
              <w:ind w:left="175" w:hanging="175"/>
              <w:jc w:val="left"/>
              <w:rPr>
                <w:szCs w:val="24"/>
              </w:rPr>
            </w:pPr>
            <w:r w:rsidRPr="00EC64AE">
              <w:rPr>
                <w:szCs w:val="24"/>
              </w:rPr>
              <w:t>- Improved symptoms of incontinence</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Improved quality of life </w:t>
            </w:r>
          </w:p>
          <w:p w:rsidR="00630407" w:rsidRPr="00EC64AE" w:rsidRDefault="00630407" w:rsidP="00BC74FB">
            <w:pPr>
              <w:spacing w:line="276" w:lineRule="auto"/>
              <w:ind w:left="175" w:hanging="141"/>
              <w:jc w:val="left"/>
              <w:rPr>
                <w:szCs w:val="24"/>
              </w:rPr>
            </w:pPr>
            <w:r w:rsidRPr="00EC64AE">
              <w:rPr>
                <w:szCs w:val="24"/>
              </w:rPr>
              <w:t xml:space="preserve">   increased self-efficacy and       control over symptoms</w:t>
            </w:r>
          </w:p>
          <w:p w:rsidR="00630407" w:rsidRPr="00EC64AE" w:rsidRDefault="00630407" w:rsidP="00BC74FB">
            <w:pPr>
              <w:spacing w:line="276" w:lineRule="auto"/>
              <w:ind w:left="175" w:hanging="175"/>
              <w:jc w:val="left"/>
              <w:rPr>
                <w:szCs w:val="24"/>
              </w:rPr>
            </w:pPr>
            <w:r w:rsidRPr="00EC64AE">
              <w:rPr>
                <w:szCs w:val="24"/>
              </w:rPr>
              <w:t>-  Experience/self-report of improvement was greater than measurable improvement</w:t>
            </w:r>
          </w:p>
        </w:tc>
      </w:tr>
      <w:tr w:rsidR="00630407" w:rsidRPr="00EC64AE" w:rsidTr="00BC74FB">
        <w:tc>
          <w:tcPr>
            <w:tcW w:w="3823" w:type="dxa"/>
          </w:tcPr>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 xml:space="preserve">Increased confidence and skill through PROPEL training, adequate support from specialist physiotherapists and management. </w:t>
            </w:r>
          </w:p>
        </w:tc>
        <w:tc>
          <w:tcPr>
            <w:tcW w:w="1842" w:type="dxa"/>
          </w:tcPr>
          <w:p w:rsidR="00630407" w:rsidRPr="00EC64AE" w:rsidRDefault="00630407" w:rsidP="00BC74FB">
            <w:pPr>
              <w:spacing w:line="276" w:lineRule="auto"/>
              <w:jc w:val="left"/>
              <w:rPr>
                <w:szCs w:val="24"/>
              </w:rPr>
            </w:pPr>
          </w:p>
        </w:tc>
        <w:tc>
          <w:tcPr>
            <w:tcW w:w="5500" w:type="dxa"/>
          </w:tcPr>
          <w:p w:rsidR="00630407" w:rsidRPr="00EC64AE"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Physios made women comfortable and feel relaxed, spent more time explaining, very discrete while doing internals.</w:t>
            </w:r>
          </w:p>
          <w:p w:rsidR="00630407" w:rsidRPr="00630407" w:rsidRDefault="00630407" w:rsidP="00630407">
            <w:pPr>
              <w:pStyle w:val="ListParagraph"/>
              <w:numPr>
                <w:ilvl w:val="0"/>
                <w:numId w:val="1"/>
              </w:numPr>
              <w:spacing w:line="276" w:lineRule="auto"/>
              <w:ind w:left="176" w:hanging="176"/>
              <w:contextualSpacing/>
              <w:jc w:val="left"/>
              <w:rPr>
                <w:rFonts w:asciiTheme="minorHAnsi" w:hAnsiTheme="minorHAnsi"/>
                <w:sz w:val="24"/>
                <w:szCs w:val="24"/>
              </w:rPr>
            </w:pPr>
            <w:r w:rsidRPr="00EC64AE">
              <w:rPr>
                <w:rFonts w:asciiTheme="minorHAnsi" w:hAnsiTheme="minorHAnsi"/>
                <w:sz w:val="24"/>
                <w:szCs w:val="24"/>
              </w:rPr>
              <w:t>Physios were perceived to be pleasant and approachable, understanding, thorough, informative, and professional.</w:t>
            </w:r>
          </w:p>
        </w:tc>
        <w:tc>
          <w:tcPr>
            <w:tcW w:w="3118" w:type="dxa"/>
          </w:tcPr>
          <w:p w:rsidR="00630407" w:rsidRPr="00EC64AE" w:rsidRDefault="00630407" w:rsidP="00630407">
            <w:pPr>
              <w:pStyle w:val="ListParagraph"/>
              <w:numPr>
                <w:ilvl w:val="0"/>
                <w:numId w:val="1"/>
              </w:numPr>
              <w:spacing w:line="276" w:lineRule="auto"/>
              <w:ind w:left="199" w:hanging="141"/>
              <w:contextualSpacing/>
              <w:jc w:val="left"/>
              <w:rPr>
                <w:rFonts w:asciiTheme="minorHAnsi" w:hAnsiTheme="minorHAnsi"/>
                <w:sz w:val="24"/>
                <w:szCs w:val="24"/>
              </w:rPr>
            </w:pPr>
            <w:r w:rsidRPr="00EC64AE">
              <w:rPr>
                <w:rFonts w:asciiTheme="minorHAnsi" w:hAnsiTheme="minorHAnsi"/>
                <w:sz w:val="24"/>
                <w:szCs w:val="24"/>
              </w:rPr>
              <w:t>Positive experience of care</w:t>
            </w:r>
          </w:p>
          <w:p w:rsidR="00630407" w:rsidRPr="00EC64AE" w:rsidRDefault="00630407" w:rsidP="00630407">
            <w:pPr>
              <w:pStyle w:val="ListParagraph"/>
              <w:numPr>
                <w:ilvl w:val="0"/>
                <w:numId w:val="1"/>
              </w:numPr>
              <w:spacing w:line="276" w:lineRule="auto"/>
              <w:ind w:left="199" w:hanging="141"/>
              <w:contextualSpacing/>
              <w:jc w:val="left"/>
              <w:rPr>
                <w:rFonts w:asciiTheme="minorHAnsi" w:hAnsiTheme="minorHAnsi"/>
                <w:sz w:val="24"/>
                <w:szCs w:val="24"/>
              </w:rPr>
            </w:pPr>
            <w:r w:rsidRPr="00EC64AE">
              <w:rPr>
                <w:rFonts w:asciiTheme="minorHAnsi" w:hAnsiTheme="minorHAnsi"/>
                <w:sz w:val="24"/>
                <w:szCs w:val="24"/>
              </w:rPr>
              <w:t xml:space="preserve">Adherence to PFMT appointments </w:t>
            </w:r>
          </w:p>
        </w:tc>
      </w:tr>
      <w:tr w:rsidR="00630407" w:rsidRPr="00EC64AE" w:rsidTr="00BC74FB">
        <w:trPr>
          <w:trHeight w:val="416"/>
        </w:trPr>
        <w:tc>
          <w:tcPr>
            <w:tcW w:w="14283" w:type="dxa"/>
            <w:gridSpan w:val="4"/>
            <w:shd w:val="clear" w:color="auto" w:fill="FFCCFF"/>
          </w:tcPr>
          <w:p w:rsidR="00630407" w:rsidRPr="00EC64AE" w:rsidRDefault="00630407" w:rsidP="00BC74FB">
            <w:pPr>
              <w:spacing w:line="276" w:lineRule="auto"/>
              <w:jc w:val="left"/>
              <w:rPr>
                <w:b/>
                <w:bCs/>
                <w:szCs w:val="24"/>
              </w:rPr>
            </w:pPr>
            <w:r w:rsidRPr="00EC64AE">
              <w:rPr>
                <w:b/>
                <w:bCs/>
                <w:szCs w:val="24"/>
              </w:rPr>
              <w:t>Site C</w:t>
            </w:r>
          </w:p>
        </w:tc>
      </w:tr>
      <w:tr w:rsidR="00630407" w:rsidRPr="00EC64AE" w:rsidTr="00BC74FB">
        <w:tc>
          <w:tcPr>
            <w:tcW w:w="3823" w:type="dxa"/>
          </w:tcPr>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Delays in management decisions about place of PFMT delivery</w:t>
            </w:r>
          </w:p>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Long gap between PFMT delivery training and actual treatment delivery</w:t>
            </w:r>
          </w:p>
        </w:tc>
        <w:tc>
          <w:tcPr>
            <w:tcW w:w="1842" w:type="dxa"/>
          </w:tcPr>
          <w:p w:rsidR="00630407" w:rsidRPr="00EC64AE" w:rsidRDefault="00630407" w:rsidP="00BC74FB">
            <w:pPr>
              <w:spacing w:line="276" w:lineRule="auto"/>
              <w:jc w:val="left"/>
              <w:rPr>
                <w:szCs w:val="24"/>
              </w:rPr>
            </w:pPr>
            <w:r w:rsidRPr="00EC64AE">
              <w:rPr>
                <w:szCs w:val="24"/>
              </w:rPr>
              <w:t>Newly trained PROPEL nurses</w:t>
            </w:r>
          </w:p>
          <w:p w:rsidR="00630407" w:rsidRPr="00EC64AE" w:rsidRDefault="00630407" w:rsidP="00BC74FB">
            <w:pPr>
              <w:spacing w:line="276" w:lineRule="auto"/>
              <w:jc w:val="left"/>
              <w:rPr>
                <w:szCs w:val="24"/>
              </w:rPr>
            </w:pPr>
          </w:p>
        </w:tc>
        <w:tc>
          <w:tcPr>
            <w:tcW w:w="5500" w:type="dxa"/>
          </w:tcPr>
          <w:p w:rsidR="00630407" w:rsidRPr="00EC64AE" w:rsidRDefault="00630407" w:rsidP="00630407">
            <w:pPr>
              <w:pStyle w:val="ListParagraph"/>
              <w:numPr>
                <w:ilvl w:val="0"/>
                <w:numId w:val="1"/>
              </w:numPr>
              <w:spacing w:line="276" w:lineRule="auto"/>
              <w:ind w:left="143" w:hanging="142"/>
              <w:contextualSpacing/>
              <w:jc w:val="left"/>
              <w:rPr>
                <w:rFonts w:asciiTheme="minorHAnsi" w:hAnsiTheme="minorHAnsi"/>
                <w:sz w:val="24"/>
                <w:szCs w:val="24"/>
              </w:rPr>
            </w:pPr>
            <w:r w:rsidRPr="00EC64AE">
              <w:rPr>
                <w:rFonts w:asciiTheme="minorHAnsi" w:hAnsiTheme="minorHAnsi"/>
                <w:sz w:val="24"/>
                <w:szCs w:val="24"/>
              </w:rPr>
              <w:t xml:space="preserve">Initial loss of confidence in delivering PFMT </w:t>
            </w:r>
          </w:p>
          <w:p w:rsidR="00630407" w:rsidRPr="00EC64AE" w:rsidRDefault="00630407" w:rsidP="00630407">
            <w:pPr>
              <w:pStyle w:val="ListParagraph"/>
              <w:numPr>
                <w:ilvl w:val="0"/>
                <w:numId w:val="1"/>
              </w:numPr>
              <w:spacing w:line="276" w:lineRule="auto"/>
              <w:ind w:left="143" w:hanging="142"/>
              <w:contextualSpacing/>
              <w:jc w:val="left"/>
              <w:rPr>
                <w:rFonts w:asciiTheme="minorHAnsi" w:hAnsiTheme="minorHAnsi"/>
                <w:sz w:val="24"/>
                <w:szCs w:val="24"/>
              </w:rPr>
            </w:pPr>
            <w:r w:rsidRPr="00EC64AE">
              <w:rPr>
                <w:rFonts w:asciiTheme="minorHAnsi" w:hAnsiTheme="minorHAnsi"/>
                <w:sz w:val="24"/>
                <w:szCs w:val="24"/>
              </w:rPr>
              <w:t>Perception that they were ‘thrown in the deep end’, felt apprehensive about seeing first patients</w:t>
            </w:r>
          </w:p>
          <w:p w:rsidR="00630407" w:rsidRPr="00630407" w:rsidRDefault="00630407" w:rsidP="00630407">
            <w:pPr>
              <w:pStyle w:val="ListParagraph"/>
              <w:numPr>
                <w:ilvl w:val="0"/>
                <w:numId w:val="1"/>
              </w:numPr>
              <w:spacing w:line="276" w:lineRule="auto"/>
              <w:ind w:left="143" w:hanging="142"/>
              <w:contextualSpacing/>
              <w:jc w:val="left"/>
              <w:rPr>
                <w:rFonts w:asciiTheme="minorHAnsi" w:hAnsiTheme="minorHAnsi"/>
                <w:sz w:val="24"/>
                <w:szCs w:val="24"/>
              </w:rPr>
            </w:pPr>
            <w:r w:rsidRPr="00EC64AE">
              <w:rPr>
                <w:rFonts w:asciiTheme="minorHAnsi" w:hAnsiTheme="minorHAnsi"/>
                <w:sz w:val="24"/>
                <w:szCs w:val="24"/>
              </w:rPr>
              <w:t>Low confidence sensed by women, staff seen as ‘finding their way’</w:t>
            </w:r>
          </w:p>
        </w:tc>
        <w:tc>
          <w:tcPr>
            <w:tcW w:w="3118" w:type="dxa"/>
            <w:vMerge w:val="restart"/>
          </w:tcPr>
          <w:p w:rsidR="00630407" w:rsidRPr="00EC64AE" w:rsidRDefault="00630407" w:rsidP="00630407">
            <w:pPr>
              <w:pStyle w:val="ListParagraph"/>
              <w:numPr>
                <w:ilvl w:val="0"/>
                <w:numId w:val="1"/>
              </w:numPr>
              <w:spacing w:line="276" w:lineRule="auto"/>
              <w:ind w:left="199" w:hanging="141"/>
              <w:contextualSpacing/>
              <w:jc w:val="left"/>
              <w:rPr>
                <w:rFonts w:asciiTheme="minorHAnsi" w:hAnsiTheme="minorHAnsi"/>
                <w:sz w:val="24"/>
                <w:szCs w:val="24"/>
              </w:rPr>
            </w:pPr>
            <w:r w:rsidRPr="00EC64AE">
              <w:rPr>
                <w:rFonts w:asciiTheme="minorHAnsi" w:hAnsiTheme="minorHAnsi"/>
                <w:sz w:val="24"/>
                <w:szCs w:val="24"/>
              </w:rPr>
              <w:t>Perceived lack of improvement in symptoms.</w:t>
            </w:r>
          </w:p>
          <w:p w:rsidR="00630407" w:rsidRPr="00EC64AE" w:rsidRDefault="00630407" w:rsidP="00BC74FB">
            <w:pPr>
              <w:pStyle w:val="ListParagraph"/>
              <w:spacing w:line="276" w:lineRule="auto"/>
              <w:ind w:left="199"/>
              <w:jc w:val="left"/>
              <w:rPr>
                <w:rFonts w:asciiTheme="minorHAnsi" w:hAnsiTheme="minorHAnsi"/>
                <w:sz w:val="24"/>
                <w:szCs w:val="24"/>
              </w:rPr>
            </w:pPr>
          </w:p>
          <w:p w:rsidR="00630407" w:rsidRPr="00EC64AE" w:rsidRDefault="00630407" w:rsidP="00630407">
            <w:pPr>
              <w:pStyle w:val="ListParagraph"/>
              <w:numPr>
                <w:ilvl w:val="0"/>
                <w:numId w:val="1"/>
              </w:numPr>
              <w:spacing w:line="276" w:lineRule="auto"/>
              <w:ind w:left="199" w:hanging="141"/>
              <w:contextualSpacing/>
              <w:jc w:val="left"/>
              <w:rPr>
                <w:rFonts w:asciiTheme="minorHAnsi" w:hAnsiTheme="minorHAnsi"/>
                <w:sz w:val="24"/>
                <w:szCs w:val="24"/>
              </w:rPr>
            </w:pPr>
            <w:r w:rsidRPr="00EC64AE">
              <w:rPr>
                <w:rFonts w:asciiTheme="minorHAnsi" w:hAnsiTheme="minorHAnsi"/>
                <w:sz w:val="24"/>
                <w:szCs w:val="24"/>
              </w:rPr>
              <w:t xml:space="preserve">However, greater clinically evidenced improvement in symptoms. </w:t>
            </w:r>
          </w:p>
          <w:p w:rsidR="00630407" w:rsidRPr="00EC64AE" w:rsidRDefault="00630407" w:rsidP="00BC74FB">
            <w:pPr>
              <w:spacing w:line="276" w:lineRule="auto"/>
              <w:ind w:left="58"/>
              <w:jc w:val="left"/>
              <w:rPr>
                <w:szCs w:val="24"/>
              </w:rPr>
            </w:pPr>
          </w:p>
        </w:tc>
      </w:tr>
      <w:tr w:rsidR="00630407" w:rsidRPr="00EC64AE" w:rsidTr="00BC74FB">
        <w:tc>
          <w:tcPr>
            <w:tcW w:w="3823" w:type="dxa"/>
          </w:tcPr>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 xml:space="preserve">Specialist physios and newly trained PROPEL nurses located separately </w:t>
            </w:r>
          </w:p>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Specialist physios not actively involved in PROPEL implementation</w:t>
            </w:r>
          </w:p>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lastRenderedPageBreak/>
              <w:t xml:space="preserve">Specialist clinics busy; part-time working meant less time and staff available to provide support </w:t>
            </w:r>
          </w:p>
          <w:p w:rsidR="00630407" w:rsidRPr="00EC64AE" w:rsidRDefault="00630407" w:rsidP="00BC74FB">
            <w:pPr>
              <w:spacing w:line="276" w:lineRule="auto"/>
              <w:rPr>
                <w:szCs w:val="24"/>
              </w:rPr>
            </w:pPr>
          </w:p>
        </w:tc>
        <w:tc>
          <w:tcPr>
            <w:tcW w:w="1842" w:type="dxa"/>
          </w:tcPr>
          <w:p w:rsidR="00630407" w:rsidRPr="00EC64AE" w:rsidRDefault="00630407" w:rsidP="00BC74FB">
            <w:pPr>
              <w:spacing w:line="276" w:lineRule="auto"/>
              <w:jc w:val="left"/>
              <w:rPr>
                <w:szCs w:val="24"/>
              </w:rPr>
            </w:pPr>
            <w:r w:rsidRPr="00EC64AE">
              <w:rPr>
                <w:szCs w:val="24"/>
              </w:rPr>
              <w:lastRenderedPageBreak/>
              <w:t>Newly trained PROPEL nurses</w:t>
            </w:r>
          </w:p>
          <w:p w:rsidR="00630407" w:rsidRPr="00EC64AE" w:rsidRDefault="00630407" w:rsidP="00BC74FB">
            <w:pPr>
              <w:spacing w:line="276" w:lineRule="auto"/>
              <w:jc w:val="left"/>
              <w:rPr>
                <w:szCs w:val="24"/>
              </w:rPr>
            </w:pPr>
          </w:p>
          <w:p w:rsidR="00630407" w:rsidRPr="00EC64AE" w:rsidRDefault="00630407" w:rsidP="00BC74FB">
            <w:pPr>
              <w:spacing w:line="276" w:lineRule="auto"/>
              <w:jc w:val="left"/>
              <w:rPr>
                <w:szCs w:val="24"/>
              </w:rPr>
            </w:pPr>
            <w:r w:rsidRPr="00EC64AE">
              <w:rPr>
                <w:szCs w:val="24"/>
              </w:rPr>
              <w:t xml:space="preserve">Specialist Physios </w:t>
            </w:r>
          </w:p>
          <w:p w:rsidR="00630407" w:rsidRPr="00EC64AE" w:rsidRDefault="00630407" w:rsidP="00BC74FB">
            <w:pPr>
              <w:spacing w:line="276" w:lineRule="auto"/>
              <w:jc w:val="left"/>
              <w:rPr>
                <w:szCs w:val="24"/>
              </w:rPr>
            </w:pPr>
          </w:p>
        </w:tc>
        <w:tc>
          <w:tcPr>
            <w:tcW w:w="5500" w:type="dxa"/>
          </w:tcPr>
          <w:p w:rsidR="00630407" w:rsidRPr="00EC64AE" w:rsidRDefault="00630407" w:rsidP="00630407">
            <w:pPr>
              <w:pStyle w:val="ListParagraph"/>
              <w:numPr>
                <w:ilvl w:val="0"/>
                <w:numId w:val="1"/>
              </w:numPr>
              <w:spacing w:line="276" w:lineRule="auto"/>
              <w:ind w:left="143" w:hanging="143"/>
              <w:contextualSpacing/>
              <w:jc w:val="left"/>
              <w:rPr>
                <w:rFonts w:asciiTheme="minorHAnsi" w:hAnsiTheme="minorHAnsi"/>
                <w:sz w:val="24"/>
                <w:szCs w:val="24"/>
              </w:rPr>
            </w:pPr>
            <w:r w:rsidRPr="00EC64AE">
              <w:rPr>
                <w:rFonts w:asciiTheme="minorHAnsi" w:hAnsiTheme="minorHAnsi"/>
                <w:sz w:val="24"/>
                <w:szCs w:val="24"/>
              </w:rPr>
              <w:t xml:space="preserve">Physios not providing active support/PROPEL nurses not requesting support </w:t>
            </w:r>
          </w:p>
          <w:p w:rsidR="00630407" w:rsidRPr="00EC64AE" w:rsidRDefault="00630407" w:rsidP="00630407">
            <w:pPr>
              <w:pStyle w:val="ListParagraph"/>
              <w:numPr>
                <w:ilvl w:val="0"/>
                <w:numId w:val="1"/>
              </w:numPr>
              <w:spacing w:line="276" w:lineRule="auto"/>
              <w:ind w:left="143" w:hanging="143"/>
              <w:contextualSpacing/>
              <w:jc w:val="left"/>
              <w:rPr>
                <w:rFonts w:asciiTheme="minorHAnsi" w:hAnsiTheme="minorHAnsi"/>
                <w:sz w:val="24"/>
                <w:szCs w:val="24"/>
              </w:rPr>
            </w:pPr>
            <w:r w:rsidRPr="00EC64AE">
              <w:rPr>
                <w:rFonts w:asciiTheme="minorHAnsi" w:hAnsiTheme="minorHAnsi"/>
                <w:sz w:val="24"/>
                <w:szCs w:val="24"/>
              </w:rPr>
              <w:t>Misunderstanding about need for/availability of support (Physios felt nurses competent and didn’t need support; nurses felt physios busy so didn’t ask for support)</w:t>
            </w:r>
          </w:p>
          <w:p w:rsidR="00630407" w:rsidRPr="00EC64AE" w:rsidRDefault="00630407" w:rsidP="00630407">
            <w:pPr>
              <w:pStyle w:val="ListParagraph"/>
              <w:numPr>
                <w:ilvl w:val="0"/>
                <w:numId w:val="1"/>
              </w:numPr>
              <w:spacing w:line="276" w:lineRule="auto"/>
              <w:ind w:left="143" w:hanging="143"/>
              <w:contextualSpacing/>
              <w:jc w:val="left"/>
              <w:rPr>
                <w:rFonts w:asciiTheme="minorHAnsi" w:hAnsiTheme="minorHAnsi"/>
                <w:sz w:val="24"/>
                <w:szCs w:val="24"/>
              </w:rPr>
            </w:pPr>
            <w:r w:rsidRPr="00EC64AE">
              <w:rPr>
                <w:rFonts w:asciiTheme="minorHAnsi" w:hAnsiTheme="minorHAnsi"/>
                <w:sz w:val="24"/>
                <w:szCs w:val="24"/>
              </w:rPr>
              <w:lastRenderedPageBreak/>
              <w:t>Support limited to observing physio clinic and physio’s check on delivery for first patient</w:t>
            </w:r>
          </w:p>
          <w:p w:rsidR="00630407" w:rsidRPr="00EC64AE" w:rsidRDefault="00630407" w:rsidP="00630407">
            <w:pPr>
              <w:pStyle w:val="ListParagraph"/>
              <w:numPr>
                <w:ilvl w:val="0"/>
                <w:numId w:val="1"/>
              </w:numPr>
              <w:spacing w:line="276" w:lineRule="auto"/>
              <w:ind w:left="143" w:hanging="143"/>
              <w:contextualSpacing/>
              <w:jc w:val="left"/>
              <w:rPr>
                <w:rFonts w:asciiTheme="minorHAnsi" w:hAnsiTheme="minorHAnsi"/>
                <w:sz w:val="24"/>
                <w:szCs w:val="24"/>
              </w:rPr>
            </w:pPr>
            <w:r w:rsidRPr="00EC64AE">
              <w:rPr>
                <w:rFonts w:asciiTheme="minorHAnsi" w:hAnsiTheme="minorHAnsi"/>
                <w:sz w:val="24"/>
                <w:szCs w:val="24"/>
              </w:rPr>
              <w:t xml:space="preserve">Nurses resorted to doing joint clinics to support each other, which boosted their confidence  </w:t>
            </w:r>
          </w:p>
          <w:p w:rsidR="00630407" w:rsidRPr="00630407" w:rsidRDefault="00630407" w:rsidP="00630407">
            <w:pPr>
              <w:pStyle w:val="ListParagraph"/>
              <w:numPr>
                <w:ilvl w:val="0"/>
                <w:numId w:val="1"/>
              </w:numPr>
              <w:spacing w:line="276" w:lineRule="auto"/>
              <w:ind w:left="143" w:hanging="143"/>
              <w:contextualSpacing/>
              <w:jc w:val="left"/>
              <w:rPr>
                <w:rFonts w:asciiTheme="minorHAnsi" w:hAnsiTheme="minorHAnsi"/>
                <w:sz w:val="24"/>
                <w:szCs w:val="24"/>
              </w:rPr>
            </w:pPr>
            <w:r w:rsidRPr="00EC64AE">
              <w:rPr>
                <w:rFonts w:asciiTheme="minorHAnsi" w:hAnsiTheme="minorHAnsi"/>
                <w:sz w:val="24"/>
                <w:szCs w:val="24"/>
              </w:rPr>
              <w:t xml:space="preserve">Nurses perception that no one else to give support </w:t>
            </w:r>
          </w:p>
        </w:tc>
        <w:tc>
          <w:tcPr>
            <w:tcW w:w="3118" w:type="dxa"/>
            <w:vMerge/>
          </w:tcPr>
          <w:p w:rsidR="00630407" w:rsidRPr="00EC64AE" w:rsidRDefault="00630407" w:rsidP="00630407">
            <w:pPr>
              <w:pStyle w:val="ListParagraph"/>
              <w:numPr>
                <w:ilvl w:val="0"/>
                <w:numId w:val="1"/>
              </w:numPr>
              <w:spacing w:line="276" w:lineRule="auto"/>
              <w:ind w:left="199" w:hanging="141"/>
              <w:contextualSpacing/>
              <w:jc w:val="left"/>
              <w:rPr>
                <w:rFonts w:asciiTheme="minorHAnsi" w:hAnsiTheme="minorHAnsi"/>
                <w:sz w:val="24"/>
                <w:szCs w:val="24"/>
              </w:rPr>
            </w:pPr>
          </w:p>
        </w:tc>
      </w:tr>
      <w:tr w:rsidR="00630407" w:rsidRPr="00EC64AE" w:rsidTr="00BC74FB">
        <w:trPr>
          <w:trHeight w:val="894"/>
        </w:trPr>
        <w:tc>
          <w:tcPr>
            <w:tcW w:w="3823" w:type="dxa"/>
          </w:tcPr>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 xml:space="preserve">Despite women being motivated to avoid surgery </w:t>
            </w:r>
          </w:p>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Despite having an open mind to PFMT</w:t>
            </w:r>
          </w:p>
        </w:tc>
        <w:tc>
          <w:tcPr>
            <w:tcW w:w="1842" w:type="dxa"/>
          </w:tcPr>
          <w:p w:rsidR="00630407" w:rsidRDefault="00630407" w:rsidP="00BC74FB">
            <w:pPr>
              <w:spacing w:line="276" w:lineRule="auto"/>
              <w:jc w:val="left"/>
              <w:rPr>
                <w:szCs w:val="24"/>
              </w:rPr>
            </w:pPr>
            <w:r w:rsidRPr="00EC64AE">
              <w:rPr>
                <w:szCs w:val="24"/>
              </w:rPr>
              <w:t xml:space="preserve">Women receiving PFMT within PROPEL </w:t>
            </w:r>
          </w:p>
          <w:p w:rsidR="00630407" w:rsidRPr="00EC64AE" w:rsidRDefault="00630407" w:rsidP="00BC74FB">
            <w:pPr>
              <w:spacing w:line="276" w:lineRule="auto"/>
              <w:jc w:val="left"/>
              <w:rPr>
                <w:szCs w:val="24"/>
              </w:rPr>
            </w:pPr>
          </w:p>
        </w:tc>
        <w:tc>
          <w:tcPr>
            <w:tcW w:w="5500" w:type="dxa"/>
          </w:tcPr>
          <w:p w:rsidR="00630407" w:rsidRPr="00EC64AE" w:rsidRDefault="00630407" w:rsidP="00630407">
            <w:pPr>
              <w:pStyle w:val="ListParagraph"/>
              <w:numPr>
                <w:ilvl w:val="0"/>
                <w:numId w:val="1"/>
              </w:numPr>
              <w:spacing w:line="276" w:lineRule="auto"/>
              <w:ind w:left="143" w:hanging="143"/>
              <w:contextualSpacing/>
              <w:jc w:val="left"/>
              <w:rPr>
                <w:rFonts w:asciiTheme="minorHAnsi" w:hAnsiTheme="minorHAnsi"/>
                <w:sz w:val="24"/>
                <w:szCs w:val="24"/>
              </w:rPr>
            </w:pPr>
            <w:r w:rsidRPr="00EC64AE">
              <w:rPr>
                <w:rFonts w:asciiTheme="minorHAnsi" w:hAnsiTheme="minorHAnsi"/>
                <w:sz w:val="24"/>
                <w:szCs w:val="24"/>
              </w:rPr>
              <w:t xml:space="preserve">Difficulty remembering to do exercises (no written info given), difficulty adhering to lifestyle advice </w:t>
            </w:r>
          </w:p>
          <w:p w:rsidR="00630407" w:rsidRPr="00EC64AE" w:rsidRDefault="00630407" w:rsidP="00630407">
            <w:pPr>
              <w:pStyle w:val="ListParagraph"/>
              <w:numPr>
                <w:ilvl w:val="0"/>
                <w:numId w:val="1"/>
              </w:numPr>
              <w:spacing w:line="276" w:lineRule="auto"/>
              <w:ind w:left="143" w:hanging="143"/>
              <w:contextualSpacing/>
              <w:jc w:val="left"/>
              <w:rPr>
                <w:rFonts w:asciiTheme="minorHAnsi" w:hAnsiTheme="minorHAnsi"/>
                <w:sz w:val="24"/>
                <w:szCs w:val="24"/>
              </w:rPr>
            </w:pPr>
            <w:r w:rsidRPr="00EC64AE">
              <w:rPr>
                <w:rFonts w:asciiTheme="minorHAnsi" w:hAnsiTheme="minorHAnsi"/>
                <w:sz w:val="24"/>
                <w:szCs w:val="24"/>
              </w:rPr>
              <w:t xml:space="preserve">Disillusionment as expectations didn’t match benefit </w:t>
            </w:r>
          </w:p>
        </w:tc>
        <w:tc>
          <w:tcPr>
            <w:tcW w:w="3118" w:type="dxa"/>
          </w:tcPr>
          <w:p w:rsidR="00630407" w:rsidRPr="00EC64AE" w:rsidRDefault="00630407" w:rsidP="00630407">
            <w:pPr>
              <w:pStyle w:val="ListParagraph"/>
              <w:numPr>
                <w:ilvl w:val="0"/>
                <w:numId w:val="1"/>
              </w:numPr>
              <w:spacing w:line="276" w:lineRule="auto"/>
              <w:ind w:left="175" w:hanging="141"/>
              <w:contextualSpacing/>
              <w:jc w:val="left"/>
              <w:rPr>
                <w:rFonts w:asciiTheme="minorHAnsi" w:hAnsiTheme="minorHAnsi"/>
                <w:sz w:val="24"/>
                <w:szCs w:val="24"/>
              </w:rPr>
            </w:pPr>
            <w:r w:rsidRPr="00EC64AE">
              <w:rPr>
                <w:rFonts w:asciiTheme="minorHAnsi" w:hAnsiTheme="minorHAnsi"/>
                <w:sz w:val="24"/>
                <w:szCs w:val="24"/>
              </w:rPr>
              <w:t>No perceived improvement in symptoms</w:t>
            </w:r>
          </w:p>
          <w:p w:rsidR="00630407" w:rsidRPr="00EC64AE" w:rsidRDefault="00630407" w:rsidP="00630407">
            <w:pPr>
              <w:pStyle w:val="ListParagraph"/>
              <w:numPr>
                <w:ilvl w:val="0"/>
                <w:numId w:val="1"/>
              </w:numPr>
              <w:spacing w:line="276" w:lineRule="auto"/>
              <w:ind w:left="175" w:hanging="141"/>
              <w:contextualSpacing/>
              <w:jc w:val="left"/>
              <w:rPr>
                <w:rFonts w:asciiTheme="minorHAnsi" w:hAnsiTheme="minorHAnsi"/>
                <w:sz w:val="24"/>
                <w:szCs w:val="24"/>
              </w:rPr>
            </w:pPr>
            <w:r w:rsidRPr="00EC64AE">
              <w:rPr>
                <w:rFonts w:asciiTheme="minorHAnsi" w:hAnsiTheme="minorHAnsi"/>
                <w:sz w:val="24"/>
                <w:szCs w:val="24"/>
              </w:rPr>
              <w:t xml:space="preserve">Surgery needed and planned </w:t>
            </w:r>
          </w:p>
        </w:tc>
      </w:tr>
      <w:tr w:rsidR="00630407" w:rsidRPr="00EC64AE" w:rsidTr="00BC74FB">
        <w:trPr>
          <w:trHeight w:val="435"/>
        </w:trPr>
        <w:tc>
          <w:tcPr>
            <w:tcW w:w="14283" w:type="dxa"/>
            <w:gridSpan w:val="4"/>
            <w:shd w:val="clear" w:color="auto" w:fill="FFF2CC" w:themeFill="accent4" w:themeFillTint="33"/>
          </w:tcPr>
          <w:p w:rsidR="00630407" w:rsidRPr="00EC64AE" w:rsidRDefault="00630407" w:rsidP="00BC74FB">
            <w:pPr>
              <w:pStyle w:val="ListParagraph"/>
              <w:spacing w:line="276" w:lineRule="auto"/>
              <w:ind w:left="175"/>
              <w:jc w:val="left"/>
              <w:rPr>
                <w:rFonts w:asciiTheme="minorHAnsi" w:hAnsiTheme="minorHAnsi"/>
                <w:b/>
                <w:bCs/>
                <w:sz w:val="24"/>
                <w:szCs w:val="24"/>
              </w:rPr>
            </w:pPr>
            <w:r w:rsidRPr="00EC64AE">
              <w:rPr>
                <w:rFonts w:asciiTheme="minorHAnsi" w:hAnsiTheme="minorHAnsi"/>
                <w:b/>
                <w:bCs/>
                <w:sz w:val="24"/>
                <w:szCs w:val="24"/>
              </w:rPr>
              <w:t>Site D (light touch site)</w:t>
            </w:r>
          </w:p>
        </w:tc>
      </w:tr>
      <w:tr w:rsidR="00630407" w:rsidRPr="00EC64AE" w:rsidTr="00BC74FB">
        <w:trPr>
          <w:trHeight w:val="894"/>
        </w:trPr>
        <w:tc>
          <w:tcPr>
            <w:tcW w:w="3823" w:type="dxa"/>
          </w:tcPr>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Implementation support for PROPEL from managers and colleagues</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Perception that physios work in a good supportive environment with informal peer support</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Clinical assessment service for suitability of referral before allocation to PFMT/PROPEL</w:t>
            </w:r>
          </w:p>
          <w:p w:rsidR="00630407" w:rsidRPr="00EC64AE" w:rsidRDefault="00630407" w:rsidP="00BC74FB">
            <w:pPr>
              <w:pStyle w:val="ListParagraph"/>
              <w:spacing w:line="276" w:lineRule="auto"/>
              <w:ind w:left="171"/>
              <w:rPr>
                <w:rFonts w:asciiTheme="minorHAnsi" w:hAnsiTheme="minorHAnsi"/>
                <w:sz w:val="24"/>
                <w:szCs w:val="24"/>
              </w:rPr>
            </w:pPr>
          </w:p>
        </w:tc>
        <w:tc>
          <w:tcPr>
            <w:tcW w:w="1842" w:type="dxa"/>
          </w:tcPr>
          <w:p w:rsidR="00630407" w:rsidRPr="00EC64AE" w:rsidRDefault="00630407" w:rsidP="00BC74FB">
            <w:pPr>
              <w:spacing w:line="276" w:lineRule="auto"/>
              <w:jc w:val="left"/>
              <w:rPr>
                <w:szCs w:val="24"/>
              </w:rPr>
            </w:pPr>
            <w:r w:rsidRPr="00EC64AE">
              <w:rPr>
                <w:szCs w:val="24"/>
              </w:rPr>
              <w:t>Specialist physiotherapists,</w:t>
            </w:r>
          </w:p>
          <w:p w:rsidR="00630407" w:rsidRPr="00EC64AE" w:rsidRDefault="00630407" w:rsidP="00BC74FB">
            <w:pPr>
              <w:spacing w:line="276" w:lineRule="auto"/>
              <w:jc w:val="left"/>
              <w:rPr>
                <w:szCs w:val="24"/>
              </w:rPr>
            </w:pPr>
            <w:r w:rsidRPr="00EC64AE">
              <w:rPr>
                <w:szCs w:val="24"/>
              </w:rPr>
              <w:t xml:space="preserve">Managers, </w:t>
            </w:r>
          </w:p>
          <w:p w:rsidR="00630407" w:rsidRPr="00EC64AE" w:rsidRDefault="00630407" w:rsidP="00BC74FB">
            <w:pPr>
              <w:spacing w:line="276" w:lineRule="auto"/>
              <w:jc w:val="left"/>
              <w:rPr>
                <w:szCs w:val="24"/>
              </w:rPr>
            </w:pPr>
            <w:r w:rsidRPr="00EC64AE">
              <w:rPr>
                <w:szCs w:val="24"/>
              </w:rPr>
              <w:t>Wider physio teams</w:t>
            </w:r>
          </w:p>
          <w:p w:rsidR="00630407" w:rsidRPr="00EC64AE" w:rsidRDefault="00630407" w:rsidP="00BC74FB">
            <w:pPr>
              <w:spacing w:line="276" w:lineRule="auto"/>
              <w:jc w:val="left"/>
              <w:rPr>
                <w:szCs w:val="24"/>
              </w:rPr>
            </w:pPr>
          </w:p>
        </w:tc>
        <w:tc>
          <w:tcPr>
            <w:tcW w:w="5500" w:type="dxa"/>
          </w:tcPr>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PROPEL training led staff to offer better explanations to patients; better results from internal examinations</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Staff were better able to ask appropriate questions and provide education relating to POP/PFMT to women</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Staff now applying PFMT to women other issues e.g. lower back pain/incontinence </w:t>
            </w:r>
          </w:p>
          <w:p w:rsidR="00630407" w:rsidRPr="00EC64AE"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 xml:space="preserve">Helped improve compliance and confidence among women </w:t>
            </w:r>
          </w:p>
          <w:p w:rsidR="00630407" w:rsidRPr="00630407" w:rsidRDefault="00630407" w:rsidP="00630407">
            <w:pPr>
              <w:pStyle w:val="ListParagraph"/>
              <w:numPr>
                <w:ilvl w:val="0"/>
                <w:numId w:val="1"/>
              </w:numPr>
              <w:spacing w:line="276" w:lineRule="auto"/>
              <w:ind w:left="142" w:hanging="142"/>
              <w:contextualSpacing/>
              <w:jc w:val="left"/>
              <w:rPr>
                <w:rFonts w:asciiTheme="minorHAnsi" w:hAnsiTheme="minorHAnsi"/>
                <w:sz w:val="24"/>
                <w:szCs w:val="24"/>
              </w:rPr>
            </w:pPr>
            <w:r w:rsidRPr="00EC64AE">
              <w:rPr>
                <w:rFonts w:asciiTheme="minorHAnsi" w:hAnsiTheme="minorHAnsi"/>
                <w:sz w:val="24"/>
                <w:szCs w:val="24"/>
              </w:rPr>
              <w:t>Active support from senior physio colleagues for PROPEL</w:t>
            </w:r>
          </w:p>
        </w:tc>
        <w:tc>
          <w:tcPr>
            <w:tcW w:w="3118" w:type="dxa"/>
          </w:tcPr>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Reported reduction in need for surgery by last PFMT session;  women planning to discuss cancellation of surgery with consultant</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Perceived improvement in prolapse symptoms , improved QoL </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Positive feedback from women following treatment</w:t>
            </w:r>
          </w:p>
        </w:tc>
      </w:tr>
      <w:tr w:rsidR="00630407" w:rsidRPr="00EC64AE" w:rsidTr="00BC74FB">
        <w:trPr>
          <w:trHeight w:val="381"/>
        </w:trPr>
        <w:tc>
          <w:tcPr>
            <w:tcW w:w="14283" w:type="dxa"/>
            <w:gridSpan w:val="4"/>
            <w:shd w:val="clear" w:color="auto" w:fill="FBE4D5" w:themeFill="accent2" w:themeFillTint="33"/>
          </w:tcPr>
          <w:p w:rsidR="00630407" w:rsidRPr="00EC64AE" w:rsidRDefault="00630407" w:rsidP="00BC74FB">
            <w:pPr>
              <w:spacing w:line="276" w:lineRule="auto"/>
              <w:jc w:val="left"/>
              <w:rPr>
                <w:b/>
                <w:bCs/>
                <w:szCs w:val="24"/>
              </w:rPr>
            </w:pPr>
            <w:r w:rsidRPr="00EC64AE">
              <w:rPr>
                <w:b/>
                <w:bCs/>
                <w:szCs w:val="24"/>
              </w:rPr>
              <w:t>Site E (light touch site)</w:t>
            </w:r>
          </w:p>
        </w:tc>
      </w:tr>
      <w:tr w:rsidR="00630407" w:rsidRPr="00EC64AE" w:rsidTr="00BC74FB">
        <w:tc>
          <w:tcPr>
            <w:tcW w:w="3823" w:type="dxa"/>
          </w:tcPr>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lastRenderedPageBreak/>
              <w:t xml:space="preserve">Good peer support available to PROPEL staff </w:t>
            </w:r>
          </w:p>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Management support for implementation (availability of time, staff, rooms, facilities etc.</w:t>
            </w:r>
            <w:r>
              <w:rPr>
                <w:rFonts w:asciiTheme="minorHAnsi" w:hAnsiTheme="minorHAnsi"/>
                <w:sz w:val="24"/>
                <w:szCs w:val="24"/>
              </w:rPr>
              <w:t>)</w:t>
            </w:r>
          </w:p>
        </w:tc>
        <w:tc>
          <w:tcPr>
            <w:tcW w:w="1842" w:type="dxa"/>
          </w:tcPr>
          <w:p w:rsidR="00630407" w:rsidRPr="00EC64AE" w:rsidRDefault="00630407" w:rsidP="00BC74FB">
            <w:pPr>
              <w:spacing w:line="276" w:lineRule="auto"/>
              <w:jc w:val="left"/>
              <w:rPr>
                <w:szCs w:val="24"/>
              </w:rPr>
            </w:pPr>
            <w:r w:rsidRPr="00EC64AE">
              <w:rPr>
                <w:szCs w:val="24"/>
              </w:rPr>
              <w:t>Newly trained staff;</w:t>
            </w:r>
          </w:p>
          <w:p w:rsidR="00630407" w:rsidRPr="00EC64AE" w:rsidRDefault="00630407" w:rsidP="00BC74FB">
            <w:pPr>
              <w:spacing w:line="276" w:lineRule="auto"/>
              <w:jc w:val="left"/>
              <w:rPr>
                <w:szCs w:val="24"/>
              </w:rPr>
            </w:pPr>
            <w:r w:rsidRPr="00EC64AE">
              <w:rPr>
                <w:szCs w:val="24"/>
              </w:rPr>
              <w:t xml:space="preserve">Women receiving PFMT </w:t>
            </w:r>
          </w:p>
        </w:tc>
        <w:tc>
          <w:tcPr>
            <w:tcW w:w="5500" w:type="dxa"/>
          </w:tcPr>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Increased provision of information about PFMT and prolapse </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Advice given about lifestyle - e.g. bowel, constipation, exercise</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Improved understanding among women about prolapse, PFMT, lifestyle</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 xml:space="preserve">Greater compliance with PFMT among women </w:t>
            </w:r>
          </w:p>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 xml:space="preserve">Improved coping among women with their symptoms </w:t>
            </w:r>
          </w:p>
          <w:p w:rsidR="00630407" w:rsidRPr="00EC64AE" w:rsidRDefault="00630407" w:rsidP="00630407">
            <w:pPr>
              <w:pStyle w:val="ListParagraph"/>
              <w:numPr>
                <w:ilvl w:val="0"/>
                <w:numId w:val="1"/>
              </w:numPr>
              <w:spacing w:line="276" w:lineRule="auto"/>
              <w:ind w:left="171" w:hanging="171"/>
              <w:contextualSpacing/>
              <w:jc w:val="left"/>
              <w:rPr>
                <w:rFonts w:asciiTheme="minorHAnsi" w:hAnsiTheme="minorHAnsi"/>
                <w:sz w:val="24"/>
                <w:szCs w:val="24"/>
              </w:rPr>
            </w:pPr>
            <w:r w:rsidRPr="00EC64AE">
              <w:rPr>
                <w:rFonts w:asciiTheme="minorHAnsi" w:hAnsiTheme="minorHAnsi"/>
                <w:sz w:val="24"/>
                <w:szCs w:val="24"/>
              </w:rPr>
              <w:t xml:space="preserve">Active  support from specialist physiotherapists </w:t>
            </w:r>
          </w:p>
        </w:tc>
        <w:tc>
          <w:tcPr>
            <w:tcW w:w="3118" w:type="dxa"/>
          </w:tcPr>
          <w:p w:rsidR="00630407" w:rsidRPr="00EC64AE" w:rsidRDefault="00630407" w:rsidP="00630407">
            <w:pPr>
              <w:pStyle w:val="ListParagraph"/>
              <w:numPr>
                <w:ilvl w:val="0"/>
                <w:numId w:val="1"/>
              </w:numPr>
              <w:spacing w:line="276" w:lineRule="auto"/>
              <w:ind w:left="175" w:hanging="141"/>
              <w:contextualSpacing/>
              <w:jc w:val="left"/>
              <w:rPr>
                <w:rFonts w:asciiTheme="minorHAnsi" w:hAnsiTheme="minorHAnsi"/>
                <w:sz w:val="24"/>
                <w:szCs w:val="24"/>
              </w:rPr>
            </w:pPr>
            <w:r w:rsidRPr="00EC64AE">
              <w:rPr>
                <w:rFonts w:asciiTheme="minorHAnsi" w:hAnsiTheme="minorHAnsi"/>
                <w:sz w:val="24"/>
                <w:szCs w:val="24"/>
              </w:rPr>
              <w:t xml:space="preserve">Clinical as well as subjective improvement in symptoms, quality of life </w:t>
            </w:r>
          </w:p>
          <w:p w:rsidR="00630407" w:rsidRPr="00EC64AE" w:rsidRDefault="00630407" w:rsidP="00630407">
            <w:pPr>
              <w:pStyle w:val="ListParagraph"/>
              <w:numPr>
                <w:ilvl w:val="0"/>
                <w:numId w:val="1"/>
              </w:numPr>
              <w:spacing w:line="276" w:lineRule="auto"/>
              <w:ind w:left="175" w:hanging="175"/>
              <w:contextualSpacing/>
              <w:jc w:val="left"/>
              <w:rPr>
                <w:rFonts w:asciiTheme="minorHAnsi" w:hAnsiTheme="minorHAnsi"/>
                <w:sz w:val="24"/>
                <w:szCs w:val="24"/>
              </w:rPr>
            </w:pPr>
            <w:r w:rsidRPr="00EC64AE">
              <w:rPr>
                <w:rFonts w:asciiTheme="minorHAnsi" w:hAnsiTheme="minorHAnsi"/>
                <w:sz w:val="24"/>
                <w:szCs w:val="24"/>
              </w:rPr>
              <w:t>Subjective improvement greater than actual improvement on occasions; women felt symptoms had reduced.</w:t>
            </w:r>
          </w:p>
        </w:tc>
      </w:tr>
    </w:tbl>
    <w:p w:rsidR="00630407" w:rsidRPr="00976A0D" w:rsidRDefault="00630407" w:rsidP="00630407">
      <w:pPr>
        <w:tabs>
          <w:tab w:val="left" w:pos="3520"/>
        </w:tabs>
      </w:pPr>
    </w:p>
    <w:p w:rsidR="00630407" w:rsidRDefault="00630407" w:rsidP="00630407">
      <w:pPr>
        <w:pStyle w:val="Caption"/>
        <w:keepNext/>
      </w:pPr>
      <w:bookmarkStart w:id="4" w:name="_Ref3456290"/>
      <w:bookmarkStart w:id="5" w:name="_Toc13215788"/>
      <w:r>
        <w:t xml:space="preserve">Table </w:t>
      </w:r>
      <w:bookmarkEnd w:id="4"/>
      <w:r w:rsidR="003E700B">
        <w:rPr>
          <w:noProof/>
        </w:rPr>
        <w:t>3</w:t>
      </w:r>
      <w:r>
        <w:t xml:space="preserve">: </w:t>
      </w:r>
      <w:r w:rsidRPr="00E16856">
        <w:t>Impact of PROPEL intervention on service delivery</w:t>
      </w:r>
      <w:bookmarkEnd w:id="5"/>
    </w:p>
    <w:tbl>
      <w:tblPr>
        <w:tblStyle w:val="GridTable4-Accent52"/>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114"/>
        <w:gridCol w:w="2126"/>
        <w:gridCol w:w="5925"/>
        <w:gridCol w:w="3118"/>
      </w:tblGrid>
      <w:tr w:rsidR="00630407" w:rsidRPr="0060068D" w:rsidTr="00BC74FB">
        <w:tc>
          <w:tcPr>
            <w:tcW w:w="3114" w:type="dxa"/>
          </w:tcPr>
          <w:p w:rsidR="00630407" w:rsidRPr="0060068D" w:rsidRDefault="00630407" w:rsidP="00BC74FB">
            <w:pPr>
              <w:spacing w:line="240" w:lineRule="auto"/>
              <w:rPr>
                <w:b/>
                <w:bCs/>
                <w:szCs w:val="24"/>
              </w:rPr>
            </w:pPr>
            <w:r w:rsidRPr="0060068D">
              <w:rPr>
                <w:b/>
                <w:bCs/>
                <w:szCs w:val="24"/>
              </w:rPr>
              <w:t>Context</w:t>
            </w:r>
          </w:p>
        </w:tc>
        <w:tc>
          <w:tcPr>
            <w:tcW w:w="2126" w:type="dxa"/>
          </w:tcPr>
          <w:p w:rsidR="00630407" w:rsidRPr="0060068D" w:rsidRDefault="00630407" w:rsidP="00BC74FB">
            <w:pPr>
              <w:spacing w:line="240" w:lineRule="auto"/>
              <w:rPr>
                <w:b/>
                <w:bCs/>
                <w:szCs w:val="24"/>
              </w:rPr>
            </w:pPr>
            <w:r w:rsidRPr="0060068D">
              <w:rPr>
                <w:b/>
                <w:bCs/>
                <w:szCs w:val="24"/>
              </w:rPr>
              <w:t>Actor</w:t>
            </w:r>
          </w:p>
        </w:tc>
        <w:tc>
          <w:tcPr>
            <w:tcW w:w="5925" w:type="dxa"/>
          </w:tcPr>
          <w:p w:rsidR="00630407" w:rsidRPr="0060068D" w:rsidRDefault="00630407" w:rsidP="00BC74FB">
            <w:pPr>
              <w:spacing w:line="240" w:lineRule="auto"/>
              <w:rPr>
                <w:b/>
                <w:bCs/>
                <w:szCs w:val="24"/>
              </w:rPr>
            </w:pPr>
            <w:r w:rsidRPr="0060068D">
              <w:rPr>
                <w:b/>
                <w:bCs/>
                <w:szCs w:val="24"/>
              </w:rPr>
              <w:t>Mechanism</w:t>
            </w:r>
          </w:p>
        </w:tc>
        <w:tc>
          <w:tcPr>
            <w:tcW w:w="3118" w:type="dxa"/>
          </w:tcPr>
          <w:p w:rsidR="00630407" w:rsidRPr="0060068D" w:rsidRDefault="00630407" w:rsidP="00BC74FB">
            <w:pPr>
              <w:spacing w:line="240" w:lineRule="auto"/>
              <w:rPr>
                <w:b/>
                <w:bCs/>
                <w:szCs w:val="24"/>
              </w:rPr>
            </w:pPr>
            <w:r w:rsidRPr="0060068D">
              <w:rPr>
                <w:b/>
                <w:bCs/>
                <w:szCs w:val="24"/>
              </w:rPr>
              <w:t>Outcome</w:t>
            </w:r>
          </w:p>
        </w:tc>
      </w:tr>
      <w:tr w:rsidR="00630407" w:rsidRPr="0060068D" w:rsidTr="00BC74FB">
        <w:trPr>
          <w:trHeight w:val="362"/>
        </w:trPr>
        <w:tc>
          <w:tcPr>
            <w:tcW w:w="14283" w:type="dxa"/>
            <w:gridSpan w:val="4"/>
            <w:shd w:val="clear" w:color="auto" w:fill="E2EFD9" w:themeFill="accent6" w:themeFillTint="33"/>
          </w:tcPr>
          <w:p w:rsidR="00630407" w:rsidRPr="0060068D" w:rsidRDefault="00630407" w:rsidP="00BC74FB">
            <w:pPr>
              <w:spacing w:line="240" w:lineRule="auto"/>
              <w:rPr>
                <w:b/>
                <w:bCs/>
                <w:szCs w:val="24"/>
              </w:rPr>
            </w:pPr>
            <w:r w:rsidRPr="0060068D">
              <w:rPr>
                <w:b/>
                <w:bCs/>
                <w:szCs w:val="24"/>
              </w:rPr>
              <w:t>Site A</w:t>
            </w:r>
          </w:p>
        </w:tc>
      </w:tr>
      <w:tr w:rsidR="00630407" w:rsidRPr="0060068D" w:rsidTr="00BC74FB">
        <w:tc>
          <w:tcPr>
            <w:tcW w:w="3114" w:type="dxa"/>
          </w:tcPr>
          <w:p w:rsidR="00630407" w:rsidRPr="00FD6BAD" w:rsidRDefault="00630407" w:rsidP="00630407">
            <w:pPr>
              <w:pStyle w:val="ListParagraph"/>
              <w:numPr>
                <w:ilvl w:val="0"/>
                <w:numId w:val="1"/>
              </w:numPr>
              <w:spacing w:line="240" w:lineRule="auto"/>
              <w:ind w:left="171" w:hanging="171"/>
              <w:contextualSpacing/>
              <w:jc w:val="left"/>
              <w:rPr>
                <w:sz w:val="24"/>
                <w:szCs w:val="24"/>
              </w:rPr>
            </w:pPr>
            <w:r w:rsidRPr="00FD6BAD">
              <w:rPr>
                <w:sz w:val="24"/>
                <w:szCs w:val="24"/>
              </w:rPr>
              <w:t xml:space="preserve">Additional paperwork for PROPEL </w:t>
            </w:r>
          </w:p>
          <w:p w:rsidR="00630407" w:rsidRPr="00FD6BAD" w:rsidRDefault="00630407" w:rsidP="00630407">
            <w:pPr>
              <w:pStyle w:val="ListParagraph"/>
              <w:numPr>
                <w:ilvl w:val="0"/>
                <w:numId w:val="1"/>
              </w:numPr>
              <w:spacing w:line="240" w:lineRule="auto"/>
              <w:ind w:left="171" w:hanging="171"/>
              <w:contextualSpacing/>
              <w:jc w:val="left"/>
              <w:rPr>
                <w:rFonts w:asciiTheme="minorHAnsi" w:hAnsiTheme="minorHAnsi"/>
                <w:sz w:val="24"/>
                <w:szCs w:val="24"/>
              </w:rPr>
            </w:pPr>
            <w:r w:rsidRPr="00FD6BAD">
              <w:rPr>
                <w:sz w:val="24"/>
                <w:szCs w:val="24"/>
              </w:rPr>
              <w:t>Added aspect of recruitment of women to study (although no change in service delivery, women needed to consent for data collection)</w:t>
            </w:r>
          </w:p>
        </w:tc>
        <w:tc>
          <w:tcPr>
            <w:tcW w:w="2126" w:type="dxa"/>
          </w:tcPr>
          <w:p w:rsidR="00630407" w:rsidRPr="00FD6BAD" w:rsidRDefault="00630407" w:rsidP="00BC74FB">
            <w:pPr>
              <w:spacing w:line="240" w:lineRule="auto"/>
              <w:jc w:val="left"/>
              <w:rPr>
                <w:szCs w:val="24"/>
              </w:rPr>
            </w:pPr>
            <w:r w:rsidRPr="00FD6BAD">
              <w:rPr>
                <w:szCs w:val="24"/>
              </w:rPr>
              <w:t>Specialist Physiotherapists</w:t>
            </w:r>
          </w:p>
        </w:tc>
        <w:tc>
          <w:tcPr>
            <w:tcW w:w="5925" w:type="dxa"/>
          </w:tcPr>
          <w:p w:rsidR="00630407" w:rsidRPr="00FD6BAD" w:rsidRDefault="00630407" w:rsidP="00630407">
            <w:pPr>
              <w:pStyle w:val="ListParagraph"/>
              <w:numPr>
                <w:ilvl w:val="0"/>
                <w:numId w:val="1"/>
              </w:numPr>
              <w:spacing w:line="240" w:lineRule="auto"/>
              <w:ind w:left="175" w:hanging="175"/>
              <w:contextualSpacing/>
              <w:jc w:val="left"/>
              <w:rPr>
                <w:sz w:val="24"/>
                <w:szCs w:val="24"/>
              </w:rPr>
            </w:pPr>
            <w:r w:rsidRPr="00FD6BAD">
              <w:rPr>
                <w:sz w:val="24"/>
                <w:szCs w:val="24"/>
              </w:rPr>
              <w:t xml:space="preserve">Staff struggling with additional, unfamiliar paperwork </w:t>
            </w:r>
          </w:p>
          <w:p w:rsidR="00630407" w:rsidRPr="00FD6BAD" w:rsidRDefault="00630407" w:rsidP="00630407">
            <w:pPr>
              <w:pStyle w:val="ListParagraph"/>
              <w:numPr>
                <w:ilvl w:val="0"/>
                <w:numId w:val="1"/>
              </w:numPr>
              <w:spacing w:line="240" w:lineRule="auto"/>
              <w:ind w:left="175" w:hanging="175"/>
              <w:contextualSpacing/>
              <w:jc w:val="left"/>
              <w:rPr>
                <w:rFonts w:asciiTheme="minorHAnsi" w:hAnsiTheme="minorHAnsi"/>
                <w:sz w:val="24"/>
                <w:szCs w:val="24"/>
              </w:rPr>
            </w:pPr>
            <w:r w:rsidRPr="00FD6BAD">
              <w:rPr>
                <w:sz w:val="24"/>
                <w:szCs w:val="24"/>
              </w:rPr>
              <w:t>Extra work for staff as they had to make adaptations to recruitment processes to increase recruitment (e.g. changing letter wording, giving study info face-to-face at 1</w:t>
            </w:r>
            <w:r w:rsidRPr="00FD6BAD">
              <w:rPr>
                <w:sz w:val="24"/>
                <w:szCs w:val="24"/>
                <w:vertAlign w:val="superscript"/>
              </w:rPr>
              <w:t>st</w:t>
            </w:r>
            <w:r w:rsidRPr="00FD6BAD">
              <w:rPr>
                <w:sz w:val="24"/>
                <w:szCs w:val="24"/>
              </w:rPr>
              <w:t xml:space="preserve"> appointment, telephoning women prior to sending out study info in post). Perceived as time-consuming.</w:t>
            </w:r>
          </w:p>
        </w:tc>
        <w:tc>
          <w:tcPr>
            <w:tcW w:w="3118" w:type="dxa"/>
          </w:tcPr>
          <w:p w:rsidR="00630407" w:rsidRPr="00FD6BAD" w:rsidRDefault="00630407" w:rsidP="00630407">
            <w:pPr>
              <w:pStyle w:val="ListParagraph"/>
              <w:numPr>
                <w:ilvl w:val="0"/>
                <w:numId w:val="1"/>
              </w:numPr>
              <w:spacing w:line="240" w:lineRule="auto"/>
              <w:contextualSpacing/>
              <w:jc w:val="left"/>
              <w:rPr>
                <w:rFonts w:asciiTheme="minorHAnsi" w:hAnsiTheme="minorHAnsi"/>
                <w:sz w:val="24"/>
                <w:szCs w:val="24"/>
              </w:rPr>
            </w:pPr>
            <w:r w:rsidRPr="00FD6BAD">
              <w:rPr>
                <w:sz w:val="24"/>
                <w:szCs w:val="24"/>
              </w:rPr>
              <w:t>Increased anxiety and workload</w:t>
            </w:r>
          </w:p>
        </w:tc>
      </w:tr>
      <w:tr w:rsidR="00630407" w:rsidRPr="0060068D" w:rsidTr="00BC74FB">
        <w:trPr>
          <w:trHeight w:val="412"/>
        </w:trPr>
        <w:tc>
          <w:tcPr>
            <w:tcW w:w="14283" w:type="dxa"/>
            <w:gridSpan w:val="4"/>
            <w:shd w:val="clear" w:color="auto" w:fill="DEEAF6" w:themeFill="accent1" w:themeFillTint="33"/>
          </w:tcPr>
          <w:p w:rsidR="00630407" w:rsidRPr="0060068D" w:rsidRDefault="00630407" w:rsidP="00BC74FB">
            <w:pPr>
              <w:spacing w:line="240" w:lineRule="auto"/>
              <w:rPr>
                <w:b/>
                <w:bCs/>
                <w:szCs w:val="24"/>
              </w:rPr>
            </w:pPr>
            <w:r w:rsidRPr="0060068D">
              <w:rPr>
                <w:b/>
                <w:bCs/>
                <w:szCs w:val="24"/>
              </w:rPr>
              <w:t>Site B</w:t>
            </w:r>
          </w:p>
        </w:tc>
      </w:tr>
      <w:tr w:rsidR="00630407" w:rsidRPr="0060068D" w:rsidTr="00BC74FB">
        <w:trPr>
          <w:trHeight w:val="2252"/>
        </w:trPr>
        <w:tc>
          <w:tcPr>
            <w:tcW w:w="3114" w:type="dxa"/>
          </w:tcPr>
          <w:p w:rsidR="00630407" w:rsidRPr="00FD6BAD" w:rsidRDefault="00630407" w:rsidP="00630407">
            <w:pPr>
              <w:pStyle w:val="ListParagraph"/>
              <w:numPr>
                <w:ilvl w:val="0"/>
                <w:numId w:val="1"/>
              </w:numPr>
              <w:spacing w:line="240" w:lineRule="auto"/>
              <w:ind w:left="171" w:hanging="142"/>
              <w:contextualSpacing/>
              <w:jc w:val="left"/>
              <w:rPr>
                <w:rFonts w:asciiTheme="minorHAnsi" w:hAnsiTheme="minorHAnsi"/>
                <w:sz w:val="24"/>
                <w:szCs w:val="24"/>
              </w:rPr>
            </w:pPr>
            <w:r w:rsidRPr="00FD6BAD">
              <w:rPr>
                <w:sz w:val="24"/>
                <w:szCs w:val="24"/>
              </w:rPr>
              <w:lastRenderedPageBreak/>
              <w:t xml:space="preserve">Delays in patient recruitment to PROPEL and inflexibility of electronic patient booking systems meant that time slots allocated to PROPEL patients were unfilled. </w:t>
            </w:r>
          </w:p>
        </w:tc>
        <w:tc>
          <w:tcPr>
            <w:tcW w:w="2126" w:type="dxa"/>
          </w:tcPr>
          <w:p w:rsidR="00630407" w:rsidRPr="00FD6BAD" w:rsidRDefault="00630407" w:rsidP="00BC74FB">
            <w:pPr>
              <w:spacing w:line="240" w:lineRule="auto"/>
              <w:rPr>
                <w:szCs w:val="24"/>
              </w:rPr>
            </w:pPr>
            <w:r w:rsidRPr="00FD6BAD">
              <w:rPr>
                <w:szCs w:val="24"/>
              </w:rPr>
              <w:t>Newly trained MSK physiotherapists</w:t>
            </w:r>
          </w:p>
          <w:p w:rsidR="00630407" w:rsidRPr="00FD6BAD" w:rsidRDefault="00630407" w:rsidP="00BC74FB">
            <w:pPr>
              <w:spacing w:line="240" w:lineRule="auto"/>
              <w:jc w:val="left"/>
              <w:rPr>
                <w:szCs w:val="24"/>
              </w:rPr>
            </w:pPr>
          </w:p>
        </w:tc>
        <w:tc>
          <w:tcPr>
            <w:tcW w:w="5925" w:type="dxa"/>
          </w:tcPr>
          <w:p w:rsidR="00630407" w:rsidRPr="00FD6BAD" w:rsidRDefault="00630407" w:rsidP="00630407">
            <w:pPr>
              <w:pStyle w:val="ListParagraph"/>
              <w:numPr>
                <w:ilvl w:val="0"/>
                <w:numId w:val="1"/>
              </w:numPr>
              <w:spacing w:line="240" w:lineRule="auto"/>
              <w:ind w:left="176" w:hanging="176"/>
              <w:contextualSpacing/>
              <w:jc w:val="left"/>
              <w:rPr>
                <w:sz w:val="24"/>
                <w:szCs w:val="24"/>
              </w:rPr>
            </w:pPr>
            <w:r w:rsidRPr="00FD6BAD">
              <w:rPr>
                <w:sz w:val="24"/>
                <w:szCs w:val="24"/>
              </w:rPr>
              <w:t xml:space="preserve">More time required (of MSK and specialist physios) to manage patient appointment diary </w:t>
            </w:r>
          </w:p>
          <w:p w:rsidR="00630407" w:rsidRPr="00FD6BAD" w:rsidRDefault="00630407" w:rsidP="00630407">
            <w:pPr>
              <w:pStyle w:val="ListParagraph"/>
              <w:numPr>
                <w:ilvl w:val="0"/>
                <w:numId w:val="1"/>
              </w:numPr>
              <w:spacing w:line="240" w:lineRule="auto"/>
              <w:ind w:left="176" w:hanging="176"/>
              <w:contextualSpacing/>
              <w:jc w:val="left"/>
              <w:rPr>
                <w:sz w:val="24"/>
                <w:szCs w:val="24"/>
              </w:rPr>
            </w:pPr>
            <w:r w:rsidRPr="00FD6BAD">
              <w:rPr>
                <w:sz w:val="24"/>
                <w:szCs w:val="24"/>
              </w:rPr>
              <w:t>Perceived as inefficient use of time</w:t>
            </w:r>
          </w:p>
          <w:p w:rsidR="00630407" w:rsidRPr="00FD6BAD" w:rsidRDefault="00630407" w:rsidP="00630407">
            <w:pPr>
              <w:pStyle w:val="ListParagraph"/>
              <w:numPr>
                <w:ilvl w:val="0"/>
                <w:numId w:val="1"/>
              </w:numPr>
              <w:spacing w:line="240" w:lineRule="auto"/>
              <w:ind w:left="176" w:hanging="176"/>
              <w:contextualSpacing/>
              <w:jc w:val="left"/>
              <w:rPr>
                <w:rFonts w:asciiTheme="minorHAnsi" w:hAnsiTheme="minorHAnsi"/>
                <w:sz w:val="24"/>
                <w:szCs w:val="24"/>
              </w:rPr>
            </w:pPr>
            <w:r w:rsidRPr="00FD6BAD">
              <w:rPr>
                <w:sz w:val="24"/>
                <w:szCs w:val="24"/>
              </w:rPr>
              <w:t>Unfilled slots couldn’t be re-allocated to routine MSK patients; time spent in other admin work instead.</w:t>
            </w:r>
          </w:p>
        </w:tc>
        <w:tc>
          <w:tcPr>
            <w:tcW w:w="3118" w:type="dxa"/>
          </w:tcPr>
          <w:p w:rsidR="00630407" w:rsidRPr="00FD6BAD" w:rsidRDefault="00630407" w:rsidP="00630407">
            <w:pPr>
              <w:pStyle w:val="ListParagraph"/>
              <w:numPr>
                <w:ilvl w:val="0"/>
                <w:numId w:val="1"/>
              </w:numPr>
              <w:spacing w:line="240" w:lineRule="auto"/>
              <w:ind w:left="175" w:hanging="141"/>
              <w:contextualSpacing/>
              <w:jc w:val="left"/>
              <w:rPr>
                <w:sz w:val="24"/>
                <w:szCs w:val="24"/>
              </w:rPr>
            </w:pPr>
            <w:r w:rsidRPr="00FD6BAD">
              <w:rPr>
                <w:sz w:val="24"/>
                <w:szCs w:val="24"/>
              </w:rPr>
              <w:t>Perceived additional workload relating to patient appointments.</w:t>
            </w:r>
          </w:p>
          <w:p w:rsidR="00630407" w:rsidRPr="00FD6BAD" w:rsidRDefault="00630407" w:rsidP="00630407">
            <w:pPr>
              <w:pStyle w:val="ListParagraph"/>
              <w:numPr>
                <w:ilvl w:val="0"/>
                <w:numId w:val="1"/>
              </w:numPr>
              <w:spacing w:line="240" w:lineRule="auto"/>
              <w:ind w:left="175" w:hanging="141"/>
              <w:contextualSpacing/>
              <w:jc w:val="left"/>
              <w:rPr>
                <w:sz w:val="24"/>
                <w:szCs w:val="24"/>
              </w:rPr>
            </w:pPr>
            <w:r w:rsidRPr="00FD6BAD">
              <w:rPr>
                <w:sz w:val="24"/>
                <w:szCs w:val="24"/>
              </w:rPr>
              <w:t>Perception of delays in MSK patients being treated.</w:t>
            </w:r>
          </w:p>
        </w:tc>
      </w:tr>
      <w:tr w:rsidR="00630407" w:rsidRPr="0060068D" w:rsidTr="00BC74FB">
        <w:tc>
          <w:tcPr>
            <w:tcW w:w="3114" w:type="dxa"/>
          </w:tcPr>
          <w:p w:rsidR="00630407" w:rsidRPr="00FD6BAD" w:rsidRDefault="00630407" w:rsidP="00BC74FB">
            <w:pPr>
              <w:spacing w:line="240" w:lineRule="auto"/>
              <w:jc w:val="left"/>
              <w:rPr>
                <w:szCs w:val="24"/>
              </w:rPr>
            </w:pPr>
            <w:r w:rsidRPr="00FD6BAD">
              <w:rPr>
                <w:szCs w:val="24"/>
              </w:rPr>
              <w:t xml:space="preserve">Existing demands on MSK physio service, busy staff </w:t>
            </w:r>
          </w:p>
        </w:tc>
        <w:tc>
          <w:tcPr>
            <w:tcW w:w="2126" w:type="dxa"/>
          </w:tcPr>
          <w:p w:rsidR="00630407" w:rsidRPr="00FD6BAD" w:rsidRDefault="00630407" w:rsidP="00BC74FB">
            <w:pPr>
              <w:spacing w:line="240" w:lineRule="auto"/>
              <w:jc w:val="left"/>
              <w:rPr>
                <w:szCs w:val="24"/>
              </w:rPr>
            </w:pPr>
            <w:r w:rsidRPr="00FD6BAD">
              <w:rPr>
                <w:szCs w:val="24"/>
              </w:rPr>
              <w:t>Other MSK colleagues</w:t>
            </w:r>
          </w:p>
        </w:tc>
        <w:tc>
          <w:tcPr>
            <w:tcW w:w="5925" w:type="dxa"/>
          </w:tcPr>
          <w:p w:rsidR="00630407" w:rsidRPr="00630407" w:rsidRDefault="00630407" w:rsidP="00630407">
            <w:pPr>
              <w:pStyle w:val="ListParagraph"/>
              <w:numPr>
                <w:ilvl w:val="0"/>
                <w:numId w:val="1"/>
              </w:numPr>
              <w:spacing w:line="240" w:lineRule="auto"/>
              <w:ind w:left="176" w:hanging="176"/>
              <w:contextualSpacing/>
              <w:jc w:val="left"/>
              <w:rPr>
                <w:rFonts w:asciiTheme="minorHAnsi" w:hAnsiTheme="minorHAnsi"/>
                <w:sz w:val="24"/>
                <w:szCs w:val="24"/>
              </w:rPr>
            </w:pPr>
            <w:r w:rsidRPr="00FD6BAD">
              <w:rPr>
                <w:sz w:val="24"/>
                <w:szCs w:val="24"/>
              </w:rPr>
              <w:t>Feeling that MSK colleagues may perceive additional workload for them as PROPEL physios are providing PFMT.</w:t>
            </w:r>
          </w:p>
        </w:tc>
        <w:tc>
          <w:tcPr>
            <w:tcW w:w="3118" w:type="dxa"/>
          </w:tcPr>
          <w:p w:rsidR="00630407" w:rsidRPr="00FD6BAD" w:rsidRDefault="00630407" w:rsidP="00BC74FB">
            <w:pPr>
              <w:spacing w:line="240" w:lineRule="auto"/>
              <w:ind w:left="175" w:hanging="175"/>
              <w:jc w:val="left"/>
              <w:rPr>
                <w:szCs w:val="24"/>
              </w:rPr>
            </w:pPr>
            <w:r w:rsidRPr="00FD6BAD">
              <w:rPr>
                <w:szCs w:val="24"/>
              </w:rPr>
              <w:t>-  Doubts about continued tacit support from MSK colleagues</w:t>
            </w:r>
          </w:p>
        </w:tc>
      </w:tr>
      <w:tr w:rsidR="00630407" w:rsidRPr="0060068D" w:rsidTr="00BC74FB">
        <w:tc>
          <w:tcPr>
            <w:tcW w:w="3114" w:type="dxa"/>
          </w:tcPr>
          <w:p w:rsidR="00630407" w:rsidRPr="00FD6BAD" w:rsidRDefault="00630407" w:rsidP="00630407">
            <w:pPr>
              <w:pStyle w:val="ListParagraph"/>
              <w:numPr>
                <w:ilvl w:val="0"/>
                <w:numId w:val="1"/>
              </w:numPr>
              <w:spacing w:line="240" w:lineRule="auto"/>
              <w:ind w:left="171" w:hanging="171"/>
              <w:contextualSpacing/>
              <w:jc w:val="left"/>
              <w:rPr>
                <w:sz w:val="24"/>
                <w:szCs w:val="24"/>
              </w:rPr>
            </w:pPr>
            <w:r w:rsidRPr="00FD6BAD">
              <w:rPr>
                <w:sz w:val="24"/>
                <w:szCs w:val="24"/>
              </w:rPr>
              <w:t>Limited capacity of newly trained staff</w:t>
            </w:r>
          </w:p>
          <w:p w:rsidR="00630407" w:rsidRPr="00FD6BAD" w:rsidRDefault="00630407" w:rsidP="00630407">
            <w:pPr>
              <w:pStyle w:val="ListParagraph"/>
              <w:numPr>
                <w:ilvl w:val="0"/>
                <w:numId w:val="1"/>
              </w:numPr>
              <w:spacing w:line="240" w:lineRule="auto"/>
              <w:ind w:left="142" w:hanging="142"/>
              <w:contextualSpacing/>
              <w:jc w:val="left"/>
              <w:rPr>
                <w:rFonts w:asciiTheme="minorHAnsi" w:hAnsiTheme="minorHAnsi"/>
                <w:sz w:val="24"/>
                <w:szCs w:val="24"/>
              </w:rPr>
            </w:pPr>
            <w:r w:rsidRPr="00FD6BAD">
              <w:rPr>
                <w:sz w:val="24"/>
                <w:szCs w:val="24"/>
              </w:rPr>
              <w:t xml:space="preserve">Delays in patient recruitment to PROPEL and inflexibility of electronic patient booking systems.  </w:t>
            </w:r>
          </w:p>
        </w:tc>
        <w:tc>
          <w:tcPr>
            <w:tcW w:w="2126" w:type="dxa"/>
          </w:tcPr>
          <w:p w:rsidR="00630407" w:rsidRPr="00FD6BAD" w:rsidRDefault="00630407" w:rsidP="00BC74FB">
            <w:pPr>
              <w:spacing w:line="240" w:lineRule="auto"/>
              <w:jc w:val="left"/>
              <w:rPr>
                <w:szCs w:val="24"/>
              </w:rPr>
            </w:pPr>
            <w:r w:rsidRPr="00FD6BAD">
              <w:rPr>
                <w:szCs w:val="24"/>
              </w:rPr>
              <w:t>Specialist physiotherapists</w:t>
            </w:r>
          </w:p>
        </w:tc>
        <w:tc>
          <w:tcPr>
            <w:tcW w:w="5925" w:type="dxa"/>
          </w:tcPr>
          <w:p w:rsidR="00630407" w:rsidRPr="00FD6BAD" w:rsidRDefault="00630407" w:rsidP="00630407">
            <w:pPr>
              <w:pStyle w:val="ListParagraph"/>
              <w:numPr>
                <w:ilvl w:val="0"/>
                <w:numId w:val="1"/>
              </w:numPr>
              <w:spacing w:line="240" w:lineRule="auto"/>
              <w:ind w:left="176" w:hanging="176"/>
              <w:contextualSpacing/>
              <w:jc w:val="left"/>
              <w:rPr>
                <w:rFonts w:asciiTheme="minorHAnsi" w:hAnsiTheme="minorHAnsi"/>
                <w:sz w:val="24"/>
                <w:szCs w:val="24"/>
              </w:rPr>
            </w:pPr>
            <w:r w:rsidRPr="00FD6BAD">
              <w:rPr>
                <w:sz w:val="24"/>
                <w:szCs w:val="24"/>
              </w:rPr>
              <w:t>Potentially eligible patients not referred to PROPEL to avoid long waiting times (2 months in PROPEL, 3 weeks for specialist physios clinics).</w:t>
            </w:r>
          </w:p>
        </w:tc>
        <w:tc>
          <w:tcPr>
            <w:tcW w:w="3118" w:type="dxa"/>
          </w:tcPr>
          <w:p w:rsidR="00630407" w:rsidRPr="00FD6BAD" w:rsidRDefault="00630407" w:rsidP="00630407">
            <w:pPr>
              <w:pStyle w:val="ListParagraph"/>
              <w:numPr>
                <w:ilvl w:val="0"/>
                <w:numId w:val="1"/>
              </w:numPr>
              <w:spacing w:line="240" w:lineRule="auto"/>
              <w:ind w:left="175" w:hanging="175"/>
              <w:contextualSpacing/>
              <w:jc w:val="left"/>
              <w:rPr>
                <w:sz w:val="24"/>
                <w:szCs w:val="24"/>
              </w:rPr>
            </w:pPr>
            <w:r w:rsidRPr="00FD6BAD">
              <w:rPr>
                <w:sz w:val="24"/>
                <w:szCs w:val="24"/>
              </w:rPr>
              <w:t>Less reduction in specialist workload</w:t>
            </w:r>
          </w:p>
          <w:p w:rsidR="00630407" w:rsidRPr="00FD6BAD" w:rsidRDefault="00630407" w:rsidP="00630407">
            <w:pPr>
              <w:pStyle w:val="ListParagraph"/>
              <w:numPr>
                <w:ilvl w:val="0"/>
                <w:numId w:val="1"/>
              </w:numPr>
              <w:spacing w:line="240" w:lineRule="auto"/>
              <w:ind w:left="199" w:hanging="141"/>
              <w:contextualSpacing/>
              <w:jc w:val="left"/>
              <w:rPr>
                <w:rFonts w:asciiTheme="minorHAnsi" w:hAnsiTheme="minorHAnsi"/>
                <w:sz w:val="24"/>
                <w:szCs w:val="24"/>
              </w:rPr>
            </w:pPr>
            <w:r w:rsidRPr="00FD6BAD">
              <w:rPr>
                <w:sz w:val="24"/>
                <w:szCs w:val="24"/>
              </w:rPr>
              <w:t>Long waiting times for PROPEL appointments</w:t>
            </w:r>
          </w:p>
        </w:tc>
      </w:tr>
      <w:tr w:rsidR="00630407" w:rsidRPr="0060068D" w:rsidTr="00BC74FB">
        <w:tc>
          <w:tcPr>
            <w:tcW w:w="3114" w:type="dxa"/>
          </w:tcPr>
          <w:p w:rsidR="00630407" w:rsidRPr="00FD6BAD" w:rsidRDefault="00630407" w:rsidP="00630407">
            <w:pPr>
              <w:pStyle w:val="ListParagraph"/>
              <w:numPr>
                <w:ilvl w:val="0"/>
                <w:numId w:val="1"/>
              </w:numPr>
              <w:spacing w:line="240" w:lineRule="auto"/>
              <w:ind w:left="171" w:hanging="142"/>
              <w:contextualSpacing/>
              <w:jc w:val="left"/>
              <w:rPr>
                <w:sz w:val="24"/>
                <w:szCs w:val="24"/>
              </w:rPr>
            </w:pPr>
            <w:r w:rsidRPr="00FD6BAD">
              <w:rPr>
                <w:sz w:val="24"/>
                <w:szCs w:val="24"/>
              </w:rPr>
              <w:t xml:space="preserve">Autonomy to manage own diary </w:t>
            </w:r>
          </w:p>
          <w:p w:rsidR="00630407" w:rsidRPr="00FD6BAD" w:rsidRDefault="00630407" w:rsidP="00630407">
            <w:pPr>
              <w:pStyle w:val="ListParagraph"/>
              <w:numPr>
                <w:ilvl w:val="0"/>
                <w:numId w:val="1"/>
              </w:numPr>
              <w:spacing w:line="240" w:lineRule="auto"/>
              <w:ind w:left="171" w:hanging="142"/>
              <w:contextualSpacing/>
              <w:jc w:val="left"/>
              <w:rPr>
                <w:sz w:val="24"/>
                <w:szCs w:val="24"/>
              </w:rPr>
            </w:pPr>
            <w:r w:rsidRPr="00FD6BAD">
              <w:rPr>
                <w:sz w:val="24"/>
                <w:szCs w:val="24"/>
              </w:rPr>
              <w:t xml:space="preserve">Tacit management support </w:t>
            </w:r>
          </w:p>
          <w:p w:rsidR="00630407" w:rsidRPr="00FD6BAD" w:rsidRDefault="00630407" w:rsidP="00630407">
            <w:pPr>
              <w:pStyle w:val="ListParagraph"/>
              <w:numPr>
                <w:ilvl w:val="0"/>
                <w:numId w:val="1"/>
              </w:numPr>
              <w:spacing w:line="240" w:lineRule="auto"/>
              <w:ind w:left="171" w:hanging="142"/>
              <w:contextualSpacing/>
              <w:jc w:val="left"/>
              <w:rPr>
                <w:sz w:val="24"/>
                <w:szCs w:val="24"/>
              </w:rPr>
            </w:pPr>
            <w:r w:rsidRPr="00FD6BAD">
              <w:rPr>
                <w:sz w:val="24"/>
                <w:szCs w:val="24"/>
              </w:rPr>
              <w:t xml:space="preserve">Adequately staffed service </w:t>
            </w:r>
          </w:p>
          <w:p w:rsidR="00630407" w:rsidRPr="00FD6BAD" w:rsidRDefault="00630407" w:rsidP="00630407">
            <w:pPr>
              <w:pStyle w:val="ListParagraph"/>
              <w:numPr>
                <w:ilvl w:val="0"/>
                <w:numId w:val="1"/>
              </w:numPr>
              <w:spacing w:line="240" w:lineRule="auto"/>
              <w:ind w:left="171" w:hanging="142"/>
              <w:contextualSpacing/>
              <w:jc w:val="left"/>
              <w:rPr>
                <w:sz w:val="24"/>
                <w:szCs w:val="24"/>
              </w:rPr>
            </w:pPr>
            <w:r w:rsidRPr="00FD6BAD">
              <w:rPr>
                <w:sz w:val="24"/>
                <w:szCs w:val="24"/>
              </w:rPr>
              <w:t>Adequate spacing of referrals</w:t>
            </w:r>
          </w:p>
          <w:p w:rsidR="00630407" w:rsidRPr="00FD6BAD" w:rsidRDefault="00630407" w:rsidP="00630407">
            <w:pPr>
              <w:pStyle w:val="ListParagraph"/>
              <w:numPr>
                <w:ilvl w:val="0"/>
                <w:numId w:val="1"/>
              </w:numPr>
              <w:spacing w:line="240" w:lineRule="auto"/>
              <w:ind w:left="171" w:hanging="171"/>
              <w:contextualSpacing/>
              <w:jc w:val="left"/>
              <w:rPr>
                <w:sz w:val="24"/>
                <w:szCs w:val="24"/>
              </w:rPr>
            </w:pPr>
            <w:r w:rsidRPr="00FD6BAD">
              <w:rPr>
                <w:sz w:val="24"/>
                <w:szCs w:val="24"/>
              </w:rPr>
              <w:t>Fewer patients in general</w:t>
            </w:r>
          </w:p>
        </w:tc>
        <w:tc>
          <w:tcPr>
            <w:tcW w:w="2126" w:type="dxa"/>
          </w:tcPr>
          <w:p w:rsidR="00630407" w:rsidRPr="00FD6BAD" w:rsidRDefault="00630407" w:rsidP="00BC74FB">
            <w:pPr>
              <w:spacing w:line="240" w:lineRule="auto"/>
              <w:jc w:val="left"/>
              <w:rPr>
                <w:szCs w:val="24"/>
              </w:rPr>
            </w:pPr>
            <w:r w:rsidRPr="00FD6BAD">
              <w:rPr>
                <w:szCs w:val="24"/>
              </w:rPr>
              <w:t>Newly trained MSK physiotherapists</w:t>
            </w:r>
          </w:p>
        </w:tc>
        <w:tc>
          <w:tcPr>
            <w:tcW w:w="5925" w:type="dxa"/>
          </w:tcPr>
          <w:p w:rsidR="00630407" w:rsidRPr="00FD6BAD" w:rsidRDefault="00630407" w:rsidP="00630407">
            <w:pPr>
              <w:pStyle w:val="ListParagraph"/>
              <w:numPr>
                <w:ilvl w:val="0"/>
                <w:numId w:val="1"/>
              </w:numPr>
              <w:spacing w:line="240" w:lineRule="auto"/>
              <w:ind w:left="176" w:hanging="176"/>
              <w:contextualSpacing/>
              <w:jc w:val="left"/>
              <w:rPr>
                <w:sz w:val="24"/>
                <w:szCs w:val="24"/>
              </w:rPr>
            </w:pPr>
            <w:r w:rsidRPr="00FD6BAD">
              <w:rPr>
                <w:sz w:val="24"/>
                <w:szCs w:val="24"/>
              </w:rPr>
              <w:t>Were able to juggle their caseload to fit PROPEL patients.</w:t>
            </w:r>
          </w:p>
          <w:p w:rsidR="00630407" w:rsidRPr="00FD6BAD" w:rsidRDefault="00630407" w:rsidP="00630407">
            <w:pPr>
              <w:pStyle w:val="ListParagraph"/>
              <w:numPr>
                <w:ilvl w:val="0"/>
                <w:numId w:val="1"/>
              </w:numPr>
              <w:spacing w:line="240" w:lineRule="auto"/>
              <w:ind w:left="176" w:hanging="176"/>
              <w:contextualSpacing/>
              <w:jc w:val="left"/>
              <w:rPr>
                <w:rFonts w:asciiTheme="minorHAnsi" w:hAnsiTheme="minorHAnsi"/>
                <w:sz w:val="24"/>
                <w:szCs w:val="24"/>
              </w:rPr>
            </w:pPr>
            <w:r w:rsidRPr="00FD6BAD">
              <w:rPr>
                <w:sz w:val="24"/>
                <w:szCs w:val="24"/>
              </w:rPr>
              <w:t>Were able to do more PROPEL appointments and less MSK appointments within work schedule</w:t>
            </w:r>
          </w:p>
        </w:tc>
        <w:tc>
          <w:tcPr>
            <w:tcW w:w="3118" w:type="dxa"/>
          </w:tcPr>
          <w:p w:rsidR="00630407" w:rsidRPr="00FD6BAD" w:rsidRDefault="00630407" w:rsidP="00630407">
            <w:pPr>
              <w:pStyle w:val="ListParagraph"/>
              <w:numPr>
                <w:ilvl w:val="0"/>
                <w:numId w:val="1"/>
              </w:numPr>
              <w:spacing w:line="240" w:lineRule="auto"/>
              <w:ind w:left="175" w:hanging="175"/>
              <w:contextualSpacing/>
              <w:jc w:val="left"/>
              <w:rPr>
                <w:sz w:val="24"/>
                <w:szCs w:val="24"/>
              </w:rPr>
            </w:pPr>
            <w:r w:rsidRPr="00FD6BAD">
              <w:rPr>
                <w:sz w:val="24"/>
                <w:szCs w:val="24"/>
              </w:rPr>
              <w:t xml:space="preserve">No detrimental impact on workload </w:t>
            </w:r>
          </w:p>
          <w:p w:rsidR="00630407" w:rsidRPr="00FD6BAD" w:rsidRDefault="00630407" w:rsidP="00630407">
            <w:pPr>
              <w:pStyle w:val="ListParagraph"/>
              <w:numPr>
                <w:ilvl w:val="0"/>
                <w:numId w:val="1"/>
              </w:numPr>
              <w:spacing w:line="240" w:lineRule="auto"/>
              <w:ind w:left="199" w:hanging="141"/>
              <w:contextualSpacing/>
              <w:jc w:val="left"/>
              <w:rPr>
                <w:rFonts w:asciiTheme="minorHAnsi" w:hAnsiTheme="minorHAnsi"/>
                <w:sz w:val="24"/>
                <w:szCs w:val="24"/>
              </w:rPr>
            </w:pPr>
            <w:r w:rsidRPr="00FD6BAD">
              <w:rPr>
                <w:sz w:val="24"/>
                <w:szCs w:val="24"/>
              </w:rPr>
              <w:t>PFMT delivery was adopted into practice to some extent</w:t>
            </w:r>
          </w:p>
        </w:tc>
      </w:tr>
      <w:tr w:rsidR="00630407" w:rsidRPr="0060068D" w:rsidTr="00BC74FB">
        <w:trPr>
          <w:trHeight w:val="416"/>
        </w:trPr>
        <w:tc>
          <w:tcPr>
            <w:tcW w:w="14283" w:type="dxa"/>
            <w:gridSpan w:val="4"/>
            <w:shd w:val="clear" w:color="auto" w:fill="FBE4D5" w:themeFill="accent2" w:themeFillTint="33"/>
          </w:tcPr>
          <w:p w:rsidR="00630407" w:rsidRPr="0060068D" w:rsidRDefault="00630407" w:rsidP="00BC74FB">
            <w:pPr>
              <w:spacing w:line="240" w:lineRule="auto"/>
              <w:rPr>
                <w:b/>
                <w:bCs/>
                <w:szCs w:val="24"/>
              </w:rPr>
            </w:pPr>
            <w:r w:rsidRPr="0060068D">
              <w:rPr>
                <w:b/>
                <w:bCs/>
                <w:szCs w:val="24"/>
              </w:rPr>
              <w:t>Site C</w:t>
            </w:r>
          </w:p>
        </w:tc>
      </w:tr>
      <w:tr w:rsidR="00630407" w:rsidRPr="0060068D" w:rsidTr="00BC74FB">
        <w:tc>
          <w:tcPr>
            <w:tcW w:w="3114" w:type="dxa"/>
          </w:tcPr>
          <w:p w:rsidR="00630407" w:rsidRPr="00A752C6" w:rsidRDefault="00630407" w:rsidP="00630407">
            <w:pPr>
              <w:pStyle w:val="ListParagraph"/>
              <w:numPr>
                <w:ilvl w:val="0"/>
                <w:numId w:val="1"/>
              </w:numPr>
              <w:spacing w:line="240" w:lineRule="auto"/>
              <w:ind w:left="171" w:hanging="171"/>
              <w:contextualSpacing/>
              <w:jc w:val="left"/>
              <w:rPr>
                <w:sz w:val="24"/>
                <w:szCs w:val="24"/>
              </w:rPr>
            </w:pPr>
            <w:r w:rsidRPr="00A752C6">
              <w:rPr>
                <w:sz w:val="24"/>
                <w:szCs w:val="24"/>
              </w:rPr>
              <w:t xml:space="preserve">PROPEL nurses worked in Urogynaecology surgical ward </w:t>
            </w:r>
          </w:p>
          <w:p w:rsidR="00630407" w:rsidRPr="00A752C6" w:rsidRDefault="00630407" w:rsidP="00630407">
            <w:pPr>
              <w:pStyle w:val="ListParagraph"/>
              <w:numPr>
                <w:ilvl w:val="0"/>
                <w:numId w:val="1"/>
              </w:numPr>
              <w:spacing w:line="240" w:lineRule="auto"/>
              <w:ind w:left="171" w:hanging="171"/>
              <w:contextualSpacing/>
              <w:jc w:val="left"/>
              <w:rPr>
                <w:sz w:val="24"/>
                <w:szCs w:val="24"/>
              </w:rPr>
            </w:pPr>
            <w:r w:rsidRPr="00A752C6">
              <w:rPr>
                <w:sz w:val="24"/>
                <w:szCs w:val="24"/>
              </w:rPr>
              <w:t xml:space="preserve">The ward was short staffed and busy. Any staff away </w:t>
            </w:r>
            <w:r w:rsidRPr="00A752C6">
              <w:rPr>
                <w:sz w:val="24"/>
                <w:szCs w:val="24"/>
              </w:rPr>
              <w:lastRenderedPageBreak/>
              <w:t xml:space="preserve">from the ward had a knock on effect on staffing and patient care  </w:t>
            </w:r>
          </w:p>
          <w:p w:rsidR="00630407" w:rsidRPr="00A752C6" w:rsidRDefault="00630407" w:rsidP="00630407">
            <w:pPr>
              <w:pStyle w:val="ListParagraph"/>
              <w:numPr>
                <w:ilvl w:val="0"/>
                <w:numId w:val="1"/>
              </w:numPr>
              <w:spacing w:line="240" w:lineRule="auto"/>
              <w:ind w:left="171" w:hanging="171"/>
              <w:contextualSpacing/>
              <w:jc w:val="left"/>
              <w:rPr>
                <w:sz w:val="24"/>
                <w:szCs w:val="24"/>
              </w:rPr>
            </w:pPr>
            <w:r w:rsidRPr="00A752C6">
              <w:rPr>
                <w:sz w:val="24"/>
                <w:szCs w:val="24"/>
              </w:rPr>
              <w:t>PROPEL nurses had management responsibilities on surgical ward, no backfill available</w:t>
            </w:r>
          </w:p>
          <w:p w:rsidR="00630407" w:rsidRPr="00A752C6" w:rsidRDefault="00630407" w:rsidP="00630407">
            <w:pPr>
              <w:pStyle w:val="ListParagraph"/>
              <w:numPr>
                <w:ilvl w:val="0"/>
                <w:numId w:val="1"/>
              </w:numPr>
              <w:spacing w:line="240" w:lineRule="auto"/>
              <w:ind w:left="171" w:hanging="171"/>
              <w:contextualSpacing/>
              <w:jc w:val="left"/>
              <w:rPr>
                <w:rFonts w:asciiTheme="minorHAnsi" w:hAnsiTheme="minorHAnsi"/>
                <w:sz w:val="24"/>
                <w:szCs w:val="24"/>
              </w:rPr>
            </w:pPr>
            <w:r w:rsidRPr="00A752C6">
              <w:rPr>
                <w:sz w:val="24"/>
                <w:szCs w:val="24"/>
              </w:rPr>
              <w:t>Little flexibility in ward staff cover and off-duty arrangements</w:t>
            </w:r>
          </w:p>
        </w:tc>
        <w:tc>
          <w:tcPr>
            <w:tcW w:w="2126" w:type="dxa"/>
          </w:tcPr>
          <w:p w:rsidR="00630407" w:rsidRPr="00A752C6" w:rsidRDefault="00630407" w:rsidP="00BC74FB">
            <w:pPr>
              <w:spacing w:line="240" w:lineRule="auto"/>
              <w:rPr>
                <w:szCs w:val="24"/>
              </w:rPr>
            </w:pPr>
            <w:r w:rsidRPr="00A752C6">
              <w:rPr>
                <w:szCs w:val="24"/>
              </w:rPr>
              <w:lastRenderedPageBreak/>
              <w:t xml:space="preserve">PROPEL nurses </w:t>
            </w:r>
          </w:p>
          <w:p w:rsidR="00630407" w:rsidRPr="00A752C6" w:rsidRDefault="00630407" w:rsidP="00BC74FB">
            <w:pPr>
              <w:spacing w:line="240" w:lineRule="auto"/>
              <w:rPr>
                <w:szCs w:val="24"/>
              </w:rPr>
            </w:pPr>
            <w:r w:rsidRPr="00A752C6">
              <w:rPr>
                <w:szCs w:val="24"/>
              </w:rPr>
              <w:t xml:space="preserve">Other surgical ward nurses </w:t>
            </w:r>
          </w:p>
          <w:p w:rsidR="00630407" w:rsidRPr="00A752C6" w:rsidRDefault="00630407" w:rsidP="00BC74FB">
            <w:pPr>
              <w:spacing w:line="240" w:lineRule="auto"/>
              <w:jc w:val="left"/>
              <w:rPr>
                <w:szCs w:val="24"/>
              </w:rPr>
            </w:pPr>
          </w:p>
        </w:tc>
        <w:tc>
          <w:tcPr>
            <w:tcW w:w="5925" w:type="dxa"/>
          </w:tcPr>
          <w:p w:rsidR="00630407" w:rsidRPr="00A752C6" w:rsidRDefault="00630407" w:rsidP="00630407">
            <w:pPr>
              <w:pStyle w:val="ListParagraph"/>
              <w:numPr>
                <w:ilvl w:val="0"/>
                <w:numId w:val="1"/>
              </w:numPr>
              <w:spacing w:line="240" w:lineRule="auto"/>
              <w:ind w:left="143" w:hanging="142"/>
              <w:contextualSpacing/>
              <w:jc w:val="left"/>
              <w:rPr>
                <w:sz w:val="24"/>
                <w:szCs w:val="24"/>
              </w:rPr>
            </w:pPr>
            <w:r w:rsidRPr="00A752C6">
              <w:rPr>
                <w:sz w:val="24"/>
                <w:szCs w:val="24"/>
              </w:rPr>
              <w:t>Ward planning became difficult due to ad hoc nature of PROPEL appointments</w:t>
            </w:r>
          </w:p>
          <w:p w:rsidR="00630407" w:rsidRPr="00A752C6" w:rsidRDefault="00630407" w:rsidP="00630407">
            <w:pPr>
              <w:pStyle w:val="ListParagraph"/>
              <w:numPr>
                <w:ilvl w:val="0"/>
                <w:numId w:val="1"/>
              </w:numPr>
              <w:spacing w:line="240" w:lineRule="auto"/>
              <w:ind w:left="143" w:hanging="142"/>
              <w:contextualSpacing/>
              <w:jc w:val="left"/>
              <w:rPr>
                <w:sz w:val="24"/>
                <w:szCs w:val="24"/>
              </w:rPr>
            </w:pPr>
            <w:r w:rsidRPr="00A752C6">
              <w:rPr>
                <w:sz w:val="24"/>
                <w:szCs w:val="24"/>
              </w:rPr>
              <w:t>Upset/unhappy ward colleagues when PROPEL nurses left ward</w:t>
            </w:r>
          </w:p>
          <w:p w:rsidR="00630407" w:rsidRPr="00A752C6" w:rsidRDefault="00630407" w:rsidP="00630407">
            <w:pPr>
              <w:pStyle w:val="ListParagraph"/>
              <w:numPr>
                <w:ilvl w:val="0"/>
                <w:numId w:val="1"/>
              </w:numPr>
              <w:spacing w:line="240" w:lineRule="auto"/>
              <w:ind w:left="143" w:hanging="142"/>
              <w:contextualSpacing/>
              <w:jc w:val="left"/>
              <w:rPr>
                <w:sz w:val="24"/>
                <w:szCs w:val="24"/>
              </w:rPr>
            </w:pPr>
            <w:r w:rsidRPr="00A752C6">
              <w:rPr>
                <w:sz w:val="24"/>
                <w:szCs w:val="24"/>
              </w:rPr>
              <w:lastRenderedPageBreak/>
              <w:t xml:space="preserve">Struggle for PROPEL nurses to juggle two roles. This was sensed by women too. </w:t>
            </w:r>
          </w:p>
          <w:p w:rsidR="00630407" w:rsidRPr="00A752C6" w:rsidRDefault="00630407" w:rsidP="00630407">
            <w:pPr>
              <w:pStyle w:val="ListParagraph"/>
              <w:numPr>
                <w:ilvl w:val="0"/>
                <w:numId w:val="1"/>
              </w:numPr>
              <w:spacing w:line="240" w:lineRule="auto"/>
              <w:ind w:left="143" w:hanging="142"/>
              <w:contextualSpacing/>
              <w:jc w:val="left"/>
              <w:rPr>
                <w:sz w:val="24"/>
                <w:szCs w:val="24"/>
              </w:rPr>
            </w:pPr>
            <w:r w:rsidRPr="00A752C6">
              <w:rPr>
                <w:sz w:val="24"/>
                <w:szCs w:val="24"/>
              </w:rPr>
              <w:t>Had to sometimes deliver PROPEL on their days off</w:t>
            </w:r>
          </w:p>
          <w:p w:rsidR="00630407" w:rsidRPr="00A752C6" w:rsidRDefault="00630407" w:rsidP="00BC74FB">
            <w:pPr>
              <w:pStyle w:val="ListParagraph"/>
              <w:spacing w:line="240" w:lineRule="auto"/>
              <w:ind w:left="143"/>
              <w:contextualSpacing/>
              <w:jc w:val="left"/>
              <w:rPr>
                <w:rFonts w:asciiTheme="minorHAnsi" w:hAnsiTheme="minorHAnsi"/>
                <w:sz w:val="24"/>
                <w:szCs w:val="24"/>
              </w:rPr>
            </w:pPr>
          </w:p>
        </w:tc>
        <w:tc>
          <w:tcPr>
            <w:tcW w:w="3118" w:type="dxa"/>
          </w:tcPr>
          <w:p w:rsidR="00630407" w:rsidRPr="00A752C6" w:rsidRDefault="00630407" w:rsidP="00630407">
            <w:pPr>
              <w:pStyle w:val="ListParagraph"/>
              <w:numPr>
                <w:ilvl w:val="0"/>
                <w:numId w:val="1"/>
              </w:numPr>
              <w:spacing w:line="240" w:lineRule="auto"/>
              <w:ind w:left="175" w:hanging="175"/>
              <w:contextualSpacing/>
              <w:jc w:val="left"/>
              <w:rPr>
                <w:sz w:val="24"/>
                <w:szCs w:val="24"/>
              </w:rPr>
            </w:pPr>
            <w:r w:rsidRPr="00A752C6">
              <w:rPr>
                <w:sz w:val="24"/>
                <w:szCs w:val="24"/>
              </w:rPr>
              <w:lastRenderedPageBreak/>
              <w:t xml:space="preserve">Increased pressure on PROPEL nurses </w:t>
            </w:r>
          </w:p>
          <w:p w:rsidR="00630407" w:rsidRPr="00A752C6" w:rsidRDefault="00630407" w:rsidP="00630407">
            <w:pPr>
              <w:pStyle w:val="ListParagraph"/>
              <w:numPr>
                <w:ilvl w:val="0"/>
                <w:numId w:val="1"/>
              </w:numPr>
              <w:spacing w:line="240" w:lineRule="auto"/>
              <w:ind w:left="175" w:hanging="175"/>
              <w:contextualSpacing/>
              <w:jc w:val="left"/>
              <w:rPr>
                <w:sz w:val="24"/>
                <w:szCs w:val="24"/>
              </w:rPr>
            </w:pPr>
            <w:r w:rsidRPr="00A752C6">
              <w:rPr>
                <w:sz w:val="24"/>
                <w:szCs w:val="24"/>
              </w:rPr>
              <w:t>Disturbed ward organisation</w:t>
            </w:r>
          </w:p>
          <w:p w:rsidR="00630407" w:rsidRPr="00A752C6" w:rsidRDefault="00630407" w:rsidP="00630407">
            <w:pPr>
              <w:pStyle w:val="ListParagraph"/>
              <w:numPr>
                <w:ilvl w:val="0"/>
                <w:numId w:val="1"/>
              </w:numPr>
              <w:spacing w:line="240" w:lineRule="auto"/>
              <w:ind w:left="175" w:hanging="175"/>
              <w:contextualSpacing/>
              <w:jc w:val="left"/>
              <w:rPr>
                <w:sz w:val="24"/>
                <w:szCs w:val="24"/>
              </w:rPr>
            </w:pPr>
            <w:r w:rsidRPr="00A752C6">
              <w:rPr>
                <w:sz w:val="24"/>
                <w:szCs w:val="24"/>
              </w:rPr>
              <w:lastRenderedPageBreak/>
              <w:t xml:space="preserve">PROPEL nurses decided to stop at 8 patients. </w:t>
            </w:r>
          </w:p>
        </w:tc>
      </w:tr>
      <w:tr w:rsidR="00630407" w:rsidRPr="0060068D" w:rsidTr="00BC74FB">
        <w:tc>
          <w:tcPr>
            <w:tcW w:w="3114" w:type="dxa"/>
          </w:tcPr>
          <w:p w:rsidR="00630407" w:rsidRPr="00A752C6" w:rsidRDefault="00630407" w:rsidP="00630407">
            <w:pPr>
              <w:pStyle w:val="ListParagraph"/>
              <w:numPr>
                <w:ilvl w:val="0"/>
                <w:numId w:val="1"/>
              </w:numPr>
              <w:spacing w:line="240" w:lineRule="auto"/>
              <w:ind w:left="171" w:hanging="171"/>
              <w:contextualSpacing/>
              <w:jc w:val="left"/>
              <w:rPr>
                <w:sz w:val="24"/>
                <w:szCs w:val="24"/>
              </w:rPr>
            </w:pPr>
            <w:r w:rsidRPr="00A752C6">
              <w:rPr>
                <w:sz w:val="24"/>
                <w:szCs w:val="24"/>
              </w:rPr>
              <w:lastRenderedPageBreak/>
              <w:t>Ward context and facilities not conducive to PFMT delivery</w:t>
            </w:r>
          </w:p>
          <w:p w:rsidR="00630407" w:rsidRPr="00A752C6" w:rsidRDefault="00630407" w:rsidP="00630407">
            <w:pPr>
              <w:pStyle w:val="ListParagraph"/>
              <w:numPr>
                <w:ilvl w:val="0"/>
                <w:numId w:val="1"/>
              </w:numPr>
              <w:spacing w:line="240" w:lineRule="auto"/>
              <w:ind w:left="171" w:hanging="171"/>
              <w:contextualSpacing/>
              <w:jc w:val="left"/>
              <w:rPr>
                <w:sz w:val="24"/>
                <w:szCs w:val="24"/>
              </w:rPr>
            </w:pPr>
            <w:r w:rsidRPr="00A752C6">
              <w:rPr>
                <w:sz w:val="24"/>
                <w:szCs w:val="24"/>
              </w:rPr>
              <w:t>Only one private room available, rest were 2-4 bedded bays</w:t>
            </w:r>
          </w:p>
          <w:p w:rsidR="00630407" w:rsidRPr="00A752C6" w:rsidRDefault="00630407" w:rsidP="00630407">
            <w:pPr>
              <w:pStyle w:val="ListParagraph"/>
              <w:numPr>
                <w:ilvl w:val="0"/>
                <w:numId w:val="1"/>
              </w:numPr>
              <w:spacing w:line="240" w:lineRule="auto"/>
              <w:ind w:left="171" w:hanging="171"/>
              <w:contextualSpacing/>
              <w:jc w:val="left"/>
              <w:rPr>
                <w:sz w:val="24"/>
                <w:szCs w:val="24"/>
              </w:rPr>
            </w:pPr>
            <w:r w:rsidRPr="00A752C6">
              <w:rPr>
                <w:sz w:val="24"/>
                <w:szCs w:val="24"/>
              </w:rPr>
              <w:t xml:space="preserve">Clinic rooms always busy </w:t>
            </w:r>
          </w:p>
          <w:p w:rsidR="00630407" w:rsidRPr="00A752C6" w:rsidRDefault="00630407" w:rsidP="00630407">
            <w:pPr>
              <w:pStyle w:val="ListParagraph"/>
              <w:numPr>
                <w:ilvl w:val="0"/>
                <w:numId w:val="1"/>
              </w:numPr>
              <w:spacing w:line="240" w:lineRule="auto"/>
              <w:ind w:left="171" w:hanging="171"/>
              <w:contextualSpacing/>
              <w:jc w:val="left"/>
              <w:rPr>
                <w:sz w:val="24"/>
                <w:szCs w:val="24"/>
              </w:rPr>
            </w:pPr>
            <w:r w:rsidRPr="00A752C6">
              <w:rPr>
                <w:sz w:val="24"/>
                <w:szCs w:val="24"/>
              </w:rPr>
              <w:t xml:space="preserve">Post-op ward, focus on recovery. </w:t>
            </w:r>
          </w:p>
        </w:tc>
        <w:tc>
          <w:tcPr>
            <w:tcW w:w="2126" w:type="dxa"/>
          </w:tcPr>
          <w:p w:rsidR="00630407" w:rsidRPr="00A752C6" w:rsidRDefault="00630407" w:rsidP="00BC74FB">
            <w:pPr>
              <w:spacing w:line="240" w:lineRule="auto"/>
              <w:jc w:val="left"/>
              <w:rPr>
                <w:szCs w:val="24"/>
              </w:rPr>
            </w:pPr>
          </w:p>
        </w:tc>
        <w:tc>
          <w:tcPr>
            <w:tcW w:w="5925" w:type="dxa"/>
          </w:tcPr>
          <w:p w:rsidR="00630407" w:rsidRPr="00A752C6" w:rsidRDefault="00630407" w:rsidP="00630407">
            <w:pPr>
              <w:pStyle w:val="ListParagraph"/>
              <w:numPr>
                <w:ilvl w:val="0"/>
                <w:numId w:val="1"/>
              </w:numPr>
              <w:spacing w:line="240" w:lineRule="auto"/>
              <w:ind w:left="143" w:hanging="143"/>
              <w:contextualSpacing/>
              <w:jc w:val="left"/>
              <w:rPr>
                <w:sz w:val="24"/>
                <w:szCs w:val="24"/>
              </w:rPr>
            </w:pPr>
            <w:r w:rsidRPr="00A752C6">
              <w:rPr>
                <w:sz w:val="24"/>
                <w:szCs w:val="24"/>
              </w:rPr>
              <w:t xml:space="preserve">Difficulty finding clinic spaces </w:t>
            </w:r>
          </w:p>
          <w:p w:rsidR="00630407" w:rsidRPr="00A752C6" w:rsidRDefault="00630407" w:rsidP="00630407">
            <w:pPr>
              <w:pStyle w:val="ListParagraph"/>
              <w:numPr>
                <w:ilvl w:val="0"/>
                <w:numId w:val="1"/>
              </w:numPr>
              <w:spacing w:line="240" w:lineRule="auto"/>
              <w:ind w:left="143" w:hanging="143"/>
              <w:contextualSpacing/>
              <w:jc w:val="left"/>
              <w:rPr>
                <w:sz w:val="24"/>
                <w:szCs w:val="24"/>
              </w:rPr>
            </w:pPr>
            <w:r w:rsidRPr="00A752C6">
              <w:rPr>
                <w:sz w:val="24"/>
                <w:szCs w:val="24"/>
              </w:rPr>
              <w:t xml:space="preserve">Difficulty delivering PFMT as time and space were constrained. </w:t>
            </w:r>
          </w:p>
          <w:p w:rsidR="00630407" w:rsidRPr="00A752C6" w:rsidRDefault="00630407" w:rsidP="00630407">
            <w:pPr>
              <w:pStyle w:val="ListParagraph"/>
              <w:numPr>
                <w:ilvl w:val="0"/>
                <w:numId w:val="1"/>
              </w:numPr>
              <w:spacing w:line="240" w:lineRule="auto"/>
              <w:ind w:left="143" w:hanging="143"/>
              <w:contextualSpacing/>
              <w:jc w:val="left"/>
              <w:rPr>
                <w:sz w:val="24"/>
                <w:szCs w:val="24"/>
              </w:rPr>
            </w:pPr>
            <w:r w:rsidRPr="00A752C6">
              <w:rPr>
                <w:sz w:val="24"/>
                <w:szCs w:val="24"/>
              </w:rPr>
              <w:t>PFMT was not given priority in this setting</w:t>
            </w:r>
          </w:p>
          <w:p w:rsidR="00630407" w:rsidRPr="00A752C6" w:rsidRDefault="00630407" w:rsidP="00630407">
            <w:pPr>
              <w:pStyle w:val="ListParagraph"/>
              <w:numPr>
                <w:ilvl w:val="0"/>
                <w:numId w:val="1"/>
              </w:numPr>
              <w:spacing w:line="240" w:lineRule="auto"/>
              <w:ind w:left="143" w:hanging="143"/>
              <w:contextualSpacing/>
              <w:jc w:val="left"/>
              <w:rPr>
                <w:rFonts w:asciiTheme="minorHAnsi" w:hAnsiTheme="minorHAnsi"/>
                <w:sz w:val="24"/>
                <w:szCs w:val="24"/>
              </w:rPr>
            </w:pPr>
            <w:r w:rsidRPr="00A752C6">
              <w:rPr>
                <w:rFonts w:asciiTheme="minorHAnsi" w:hAnsiTheme="minorHAnsi"/>
                <w:sz w:val="24"/>
                <w:szCs w:val="24"/>
              </w:rPr>
              <w:t xml:space="preserve">Nurses perception that no one else to give support </w:t>
            </w:r>
          </w:p>
        </w:tc>
        <w:tc>
          <w:tcPr>
            <w:tcW w:w="3118" w:type="dxa"/>
          </w:tcPr>
          <w:p w:rsidR="00630407" w:rsidRPr="00A752C6" w:rsidRDefault="00630407" w:rsidP="00630407">
            <w:pPr>
              <w:pStyle w:val="ListParagraph"/>
              <w:numPr>
                <w:ilvl w:val="0"/>
                <w:numId w:val="1"/>
              </w:numPr>
              <w:spacing w:line="240" w:lineRule="auto"/>
              <w:ind w:left="175" w:hanging="175"/>
              <w:contextualSpacing/>
              <w:jc w:val="left"/>
              <w:rPr>
                <w:sz w:val="24"/>
                <w:szCs w:val="24"/>
              </w:rPr>
            </w:pPr>
            <w:r w:rsidRPr="00A752C6">
              <w:rPr>
                <w:sz w:val="24"/>
                <w:szCs w:val="24"/>
              </w:rPr>
              <w:t xml:space="preserve">Doubts surrounding appropriateness of the setting and context to PFMT delivery </w:t>
            </w:r>
          </w:p>
          <w:p w:rsidR="00630407" w:rsidRPr="00A752C6" w:rsidRDefault="00630407" w:rsidP="00630407">
            <w:pPr>
              <w:pStyle w:val="ListParagraph"/>
              <w:numPr>
                <w:ilvl w:val="0"/>
                <w:numId w:val="1"/>
              </w:numPr>
              <w:spacing w:line="240" w:lineRule="auto"/>
              <w:ind w:left="199" w:hanging="141"/>
              <w:contextualSpacing/>
              <w:jc w:val="left"/>
              <w:rPr>
                <w:rFonts w:asciiTheme="minorHAnsi" w:hAnsiTheme="minorHAnsi"/>
                <w:sz w:val="24"/>
                <w:szCs w:val="24"/>
              </w:rPr>
            </w:pPr>
            <w:r w:rsidRPr="00A752C6">
              <w:rPr>
                <w:sz w:val="24"/>
                <w:szCs w:val="24"/>
              </w:rPr>
              <w:t>Doubts surrounding usefulness of training to post-op nurses</w:t>
            </w:r>
          </w:p>
        </w:tc>
      </w:tr>
      <w:tr w:rsidR="00630407" w:rsidRPr="0060068D" w:rsidTr="00BC74FB">
        <w:trPr>
          <w:trHeight w:val="894"/>
        </w:trPr>
        <w:tc>
          <w:tcPr>
            <w:tcW w:w="3114" w:type="dxa"/>
          </w:tcPr>
          <w:p w:rsidR="00630407" w:rsidRPr="00A752C6" w:rsidRDefault="00630407" w:rsidP="00630407">
            <w:pPr>
              <w:pStyle w:val="ListParagraph"/>
              <w:numPr>
                <w:ilvl w:val="0"/>
                <w:numId w:val="1"/>
              </w:numPr>
              <w:spacing w:line="240" w:lineRule="auto"/>
              <w:ind w:left="171" w:hanging="171"/>
              <w:contextualSpacing/>
              <w:jc w:val="left"/>
              <w:rPr>
                <w:rFonts w:asciiTheme="minorHAnsi" w:hAnsiTheme="minorHAnsi"/>
                <w:sz w:val="24"/>
                <w:szCs w:val="24"/>
              </w:rPr>
            </w:pPr>
            <w:r w:rsidRPr="00A752C6">
              <w:rPr>
                <w:sz w:val="24"/>
                <w:szCs w:val="24"/>
              </w:rPr>
              <w:t xml:space="preserve">High existing workload  </w:t>
            </w:r>
          </w:p>
        </w:tc>
        <w:tc>
          <w:tcPr>
            <w:tcW w:w="2126" w:type="dxa"/>
          </w:tcPr>
          <w:p w:rsidR="00630407" w:rsidRPr="00A752C6" w:rsidRDefault="00630407" w:rsidP="00BC74FB">
            <w:pPr>
              <w:spacing w:line="240" w:lineRule="auto"/>
              <w:rPr>
                <w:szCs w:val="24"/>
              </w:rPr>
            </w:pPr>
            <w:r w:rsidRPr="00A752C6">
              <w:rPr>
                <w:szCs w:val="24"/>
              </w:rPr>
              <w:t>PROPEL nurses</w:t>
            </w:r>
          </w:p>
          <w:p w:rsidR="00630407" w:rsidRPr="00A752C6" w:rsidRDefault="00630407" w:rsidP="00BC74FB">
            <w:pPr>
              <w:spacing w:line="240" w:lineRule="auto"/>
              <w:jc w:val="left"/>
              <w:rPr>
                <w:szCs w:val="24"/>
              </w:rPr>
            </w:pPr>
            <w:r w:rsidRPr="00A752C6">
              <w:rPr>
                <w:szCs w:val="24"/>
              </w:rPr>
              <w:t>Ward clerk/admin</w:t>
            </w:r>
          </w:p>
        </w:tc>
        <w:tc>
          <w:tcPr>
            <w:tcW w:w="5925" w:type="dxa"/>
          </w:tcPr>
          <w:p w:rsidR="00630407" w:rsidRPr="00A752C6" w:rsidRDefault="00630407" w:rsidP="00630407">
            <w:pPr>
              <w:pStyle w:val="ListParagraph"/>
              <w:numPr>
                <w:ilvl w:val="0"/>
                <w:numId w:val="1"/>
              </w:numPr>
              <w:spacing w:line="240" w:lineRule="auto"/>
              <w:ind w:left="143" w:hanging="143"/>
              <w:contextualSpacing/>
              <w:jc w:val="left"/>
              <w:rPr>
                <w:sz w:val="24"/>
                <w:szCs w:val="24"/>
              </w:rPr>
            </w:pPr>
            <w:r w:rsidRPr="00A752C6">
              <w:rPr>
                <w:sz w:val="24"/>
                <w:szCs w:val="24"/>
              </w:rPr>
              <w:t xml:space="preserve">Ward clerk brought in to support PROPEL patient administration despite own workload pressure. PROPEL tasks very occasionally forgotten/delayed </w:t>
            </w:r>
          </w:p>
          <w:p w:rsidR="00630407" w:rsidRPr="00A752C6" w:rsidRDefault="00630407" w:rsidP="00630407">
            <w:pPr>
              <w:pStyle w:val="ListParagraph"/>
              <w:numPr>
                <w:ilvl w:val="0"/>
                <w:numId w:val="1"/>
              </w:numPr>
              <w:spacing w:line="240" w:lineRule="auto"/>
              <w:ind w:left="143" w:hanging="143"/>
              <w:contextualSpacing/>
              <w:jc w:val="left"/>
              <w:rPr>
                <w:sz w:val="24"/>
                <w:szCs w:val="24"/>
              </w:rPr>
            </w:pPr>
            <w:r w:rsidRPr="00A752C6">
              <w:rPr>
                <w:sz w:val="24"/>
                <w:szCs w:val="24"/>
              </w:rPr>
              <w:t>Nurses set own appointment times with women to ensure clarity</w:t>
            </w:r>
          </w:p>
          <w:p w:rsidR="00630407" w:rsidRPr="00A752C6" w:rsidRDefault="00630407" w:rsidP="00630407">
            <w:pPr>
              <w:pStyle w:val="ListParagraph"/>
              <w:numPr>
                <w:ilvl w:val="0"/>
                <w:numId w:val="1"/>
              </w:numPr>
              <w:spacing w:line="240" w:lineRule="auto"/>
              <w:ind w:left="143" w:hanging="143"/>
              <w:contextualSpacing/>
              <w:jc w:val="left"/>
              <w:rPr>
                <w:rFonts w:asciiTheme="minorHAnsi" w:hAnsiTheme="minorHAnsi"/>
                <w:sz w:val="24"/>
                <w:szCs w:val="24"/>
              </w:rPr>
            </w:pPr>
            <w:r w:rsidRPr="00A752C6">
              <w:rPr>
                <w:sz w:val="24"/>
                <w:szCs w:val="24"/>
              </w:rPr>
              <w:t>Ward manager/sister stepped in to support, providing cover for PROPEL nurses</w:t>
            </w:r>
          </w:p>
        </w:tc>
        <w:tc>
          <w:tcPr>
            <w:tcW w:w="3118" w:type="dxa"/>
          </w:tcPr>
          <w:p w:rsidR="00630407" w:rsidRPr="00A752C6" w:rsidRDefault="00630407" w:rsidP="00630407">
            <w:pPr>
              <w:pStyle w:val="ListParagraph"/>
              <w:numPr>
                <w:ilvl w:val="0"/>
                <w:numId w:val="1"/>
              </w:numPr>
              <w:spacing w:line="240" w:lineRule="auto"/>
              <w:ind w:left="175" w:hanging="141"/>
              <w:contextualSpacing/>
              <w:jc w:val="left"/>
              <w:rPr>
                <w:sz w:val="24"/>
                <w:szCs w:val="24"/>
              </w:rPr>
            </w:pPr>
            <w:r w:rsidRPr="00A752C6">
              <w:rPr>
                <w:sz w:val="24"/>
                <w:szCs w:val="24"/>
              </w:rPr>
              <w:t xml:space="preserve">Reduced pressure on PROPEL nurses </w:t>
            </w:r>
          </w:p>
          <w:p w:rsidR="00630407" w:rsidRPr="00A752C6" w:rsidRDefault="00630407" w:rsidP="00630407">
            <w:pPr>
              <w:pStyle w:val="ListParagraph"/>
              <w:numPr>
                <w:ilvl w:val="0"/>
                <w:numId w:val="1"/>
              </w:numPr>
              <w:spacing w:line="240" w:lineRule="auto"/>
              <w:ind w:left="175" w:hanging="141"/>
              <w:contextualSpacing/>
              <w:jc w:val="left"/>
              <w:rPr>
                <w:sz w:val="24"/>
                <w:szCs w:val="24"/>
              </w:rPr>
            </w:pPr>
            <w:r w:rsidRPr="00A752C6">
              <w:rPr>
                <w:sz w:val="24"/>
                <w:szCs w:val="24"/>
              </w:rPr>
              <w:t xml:space="preserve">Prevented negative impact on patient care/ward </w:t>
            </w:r>
          </w:p>
          <w:p w:rsidR="00630407" w:rsidRPr="00A752C6" w:rsidRDefault="00630407" w:rsidP="00BC74FB">
            <w:pPr>
              <w:pStyle w:val="ListParagraph"/>
              <w:spacing w:line="240" w:lineRule="auto"/>
              <w:ind w:left="175"/>
              <w:contextualSpacing/>
              <w:jc w:val="left"/>
              <w:rPr>
                <w:rFonts w:asciiTheme="minorHAnsi" w:hAnsiTheme="minorHAnsi"/>
                <w:sz w:val="24"/>
                <w:szCs w:val="24"/>
              </w:rPr>
            </w:pPr>
          </w:p>
        </w:tc>
      </w:tr>
      <w:tr w:rsidR="00630407" w:rsidRPr="0060068D" w:rsidTr="00BC74FB">
        <w:trPr>
          <w:trHeight w:val="552"/>
        </w:trPr>
        <w:tc>
          <w:tcPr>
            <w:tcW w:w="14283" w:type="dxa"/>
            <w:gridSpan w:val="4"/>
            <w:shd w:val="clear" w:color="auto" w:fill="FCFEBE"/>
          </w:tcPr>
          <w:p w:rsidR="00630407" w:rsidRPr="0060068D" w:rsidRDefault="00630407" w:rsidP="00BC74FB">
            <w:pPr>
              <w:pStyle w:val="ListParagraph"/>
              <w:spacing w:line="240" w:lineRule="auto"/>
              <w:ind w:left="175"/>
              <w:rPr>
                <w:rFonts w:asciiTheme="minorHAnsi" w:hAnsiTheme="minorHAnsi"/>
                <w:b/>
                <w:bCs/>
                <w:sz w:val="24"/>
                <w:szCs w:val="24"/>
              </w:rPr>
            </w:pPr>
            <w:r w:rsidRPr="0060068D">
              <w:rPr>
                <w:rFonts w:asciiTheme="minorHAnsi" w:hAnsiTheme="minorHAnsi"/>
                <w:b/>
                <w:bCs/>
                <w:sz w:val="24"/>
                <w:szCs w:val="24"/>
              </w:rPr>
              <w:t>Site D (light touch site)</w:t>
            </w:r>
          </w:p>
        </w:tc>
      </w:tr>
      <w:tr w:rsidR="00630407" w:rsidRPr="0060068D" w:rsidTr="00BC74FB">
        <w:trPr>
          <w:trHeight w:val="894"/>
        </w:trPr>
        <w:tc>
          <w:tcPr>
            <w:tcW w:w="3114" w:type="dxa"/>
          </w:tcPr>
          <w:p w:rsidR="00630407" w:rsidRPr="00A752C6" w:rsidRDefault="00630407" w:rsidP="00630407">
            <w:pPr>
              <w:pStyle w:val="ListParagraph"/>
              <w:numPr>
                <w:ilvl w:val="0"/>
                <w:numId w:val="1"/>
              </w:numPr>
              <w:spacing w:line="240" w:lineRule="auto"/>
              <w:ind w:left="142" w:hanging="142"/>
              <w:contextualSpacing/>
              <w:jc w:val="left"/>
              <w:rPr>
                <w:sz w:val="24"/>
                <w:szCs w:val="24"/>
              </w:rPr>
            </w:pPr>
            <w:r w:rsidRPr="00A752C6">
              <w:rPr>
                <w:sz w:val="24"/>
                <w:szCs w:val="24"/>
              </w:rPr>
              <w:lastRenderedPageBreak/>
              <w:t>Implementation support for PROPEL from managers and colleagues</w:t>
            </w:r>
          </w:p>
          <w:p w:rsidR="00630407" w:rsidRPr="00A752C6" w:rsidRDefault="00630407" w:rsidP="00630407">
            <w:pPr>
              <w:pStyle w:val="ListParagraph"/>
              <w:numPr>
                <w:ilvl w:val="0"/>
                <w:numId w:val="1"/>
              </w:numPr>
              <w:spacing w:line="240" w:lineRule="auto"/>
              <w:ind w:left="142" w:hanging="142"/>
              <w:contextualSpacing/>
              <w:jc w:val="left"/>
              <w:rPr>
                <w:sz w:val="24"/>
                <w:szCs w:val="24"/>
              </w:rPr>
            </w:pPr>
            <w:r w:rsidRPr="00A752C6">
              <w:rPr>
                <w:sz w:val="24"/>
                <w:szCs w:val="24"/>
              </w:rPr>
              <w:t>Provision of time within work schedule for PROPEL; 1 day per week allocated for PROPEL work</w:t>
            </w:r>
          </w:p>
          <w:p w:rsidR="00630407" w:rsidRPr="00A752C6" w:rsidRDefault="00630407" w:rsidP="00630407">
            <w:pPr>
              <w:pStyle w:val="ListParagraph"/>
              <w:numPr>
                <w:ilvl w:val="0"/>
                <w:numId w:val="1"/>
              </w:numPr>
              <w:spacing w:line="240" w:lineRule="auto"/>
              <w:ind w:left="142" w:hanging="142"/>
              <w:contextualSpacing/>
              <w:jc w:val="left"/>
              <w:rPr>
                <w:sz w:val="24"/>
                <w:szCs w:val="24"/>
              </w:rPr>
            </w:pPr>
            <w:r w:rsidRPr="00A752C6">
              <w:rPr>
                <w:sz w:val="24"/>
                <w:szCs w:val="24"/>
              </w:rPr>
              <w:t>Specific rooms set aside for PROPEL patients</w:t>
            </w:r>
          </w:p>
          <w:p w:rsidR="00630407" w:rsidRPr="00A752C6" w:rsidRDefault="00630407" w:rsidP="00630407">
            <w:pPr>
              <w:pStyle w:val="ListParagraph"/>
              <w:numPr>
                <w:ilvl w:val="0"/>
                <w:numId w:val="1"/>
              </w:numPr>
              <w:spacing w:line="240" w:lineRule="auto"/>
              <w:ind w:left="142" w:hanging="142"/>
              <w:contextualSpacing/>
              <w:jc w:val="left"/>
              <w:rPr>
                <w:sz w:val="24"/>
                <w:szCs w:val="24"/>
              </w:rPr>
            </w:pPr>
            <w:r w:rsidRPr="00A752C6">
              <w:rPr>
                <w:sz w:val="24"/>
                <w:szCs w:val="24"/>
              </w:rPr>
              <w:t>Dedicated time for training and supervision related to PROPEL</w:t>
            </w:r>
          </w:p>
          <w:p w:rsidR="00630407" w:rsidRPr="00A752C6" w:rsidRDefault="00630407" w:rsidP="00BC74FB">
            <w:pPr>
              <w:pStyle w:val="ListParagraph"/>
              <w:spacing w:line="240" w:lineRule="auto"/>
              <w:ind w:left="171"/>
              <w:jc w:val="left"/>
              <w:rPr>
                <w:rFonts w:asciiTheme="minorHAnsi" w:hAnsiTheme="minorHAnsi"/>
                <w:sz w:val="24"/>
                <w:szCs w:val="24"/>
              </w:rPr>
            </w:pPr>
            <w:r w:rsidRPr="00A752C6">
              <w:rPr>
                <w:sz w:val="24"/>
                <w:szCs w:val="24"/>
              </w:rPr>
              <w:t xml:space="preserve">Community enterprise model; staff input to service encouraged </w:t>
            </w:r>
          </w:p>
        </w:tc>
        <w:tc>
          <w:tcPr>
            <w:tcW w:w="2126" w:type="dxa"/>
          </w:tcPr>
          <w:p w:rsidR="00630407" w:rsidRPr="00A752C6" w:rsidRDefault="00630407" w:rsidP="00BC74FB">
            <w:pPr>
              <w:spacing w:line="240" w:lineRule="auto"/>
              <w:jc w:val="left"/>
              <w:rPr>
                <w:szCs w:val="24"/>
              </w:rPr>
            </w:pPr>
          </w:p>
        </w:tc>
        <w:tc>
          <w:tcPr>
            <w:tcW w:w="5925" w:type="dxa"/>
          </w:tcPr>
          <w:p w:rsidR="00630407" w:rsidRPr="00A752C6" w:rsidRDefault="00630407" w:rsidP="00630407">
            <w:pPr>
              <w:pStyle w:val="ListParagraph"/>
              <w:numPr>
                <w:ilvl w:val="0"/>
                <w:numId w:val="1"/>
              </w:numPr>
              <w:spacing w:line="240" w:lineRule="auto"/>
              <w:ind w:left="143" w:hanging="143"/>
              <w:contextualSpacing/>
              <w:jc w:val="left"/>
              <w:rPr>
                <w:sz w:val="24"/>
                <w:szCs w:val="24"/>
              </w:rPr>
            </w:pPr>
            <w:r w:rsidRPr="00A752C6">
              <w:rPr>
                <w:sz w:val="24"/>
                <w:szCs w:val="24"/>
              </w:rPr>
              <w:t xml:space="preserve">Capacity/capability study undertaken by research service with physio service prior to PROPEL implementation which confirmed physio service was suitable for and happy about involvement.                                                                                                                     </w:t>
            </w:r>
          </w:p>
          <w:p w:rsidR="00630407" w:rsidRPr="00A752C6" w:rsidRDefault="00630407" w:rsidP="00630407">
            <w:pPr>
              <w:pStyle w:val="ListParagraph"/>
              <w:numPr>
                <w:ilvl w:val="0"/>
                <w:numId w:val="1"/>
              </w:numPr>
              <w:spacing w:line="240" w:lineRule="auto"/>
              <w:ind w:left="143" w:hanging="143"/>
              <w:contextualSpacing/>
              <w:jc w:val="left"/>
              <w:rPr>
                <w:sz w:val="24"/>
                <w:szCs w:val="24"/>
              </w:rPr>
            </w:pPr>
            <w:r w:rsidRPr="00A752C6">
              <w:rPr>
                <w:sz w:val="24"/>
                <w:szCs w:val="24"/>
              </w:rPr>
              <w:t>Staff able and allowed to manage their own caseloads and manage their own patient bookings</w:t>
            </w:r>
          </w:p>
          <w:p w:rsidR="00630407" w:rsidRPr="00A752C6" w:rsidRDefault="00630407" w:rsidP="00630407">
            <w:pPr>
              <w:pStyle w:val="ListParagraph"/>
              <w:numPr>
                <w:ilvl w:val="0"/>
                <w:numId w:val="1"/>
              </w:numPr>
              <w:spacing w:line="240" w:lineRule="auto"/>
              <w:ind w:left="142" w:hanging="142"/>
              <w:contextualSpacing/>
              <w:jc w:val="left"/>
              <w:rPr>
                <w:rFonts w:asciiTheme="minorHAnsi" w:hAnsiTheme="minorHAnsi"/>
                <w:sz w:val="24"/>
                <w:szCs w:val="24"/>
              </w:rPr>
            </w:pPr>
            <w:r w:rsidRPr="00A752C6">
              <w:rPr>
                <w:sz w:val="24"/>
                <w:szCs w:val="24"/>
              </w:rPr>
              <w:t>No perception of additional workload due to PROPEL</w:t>
            </w:r>
          </w:p>
        </w:tc>
        <w:tc>
          <w:tcPr>
            <w:tcW w:w="3118" w:type="dxa"/>
          </w:tcPr>
          <w:p w:rsidR="00630407" w:rsidRPr="00A752C6" w:rsidRDefault="00630407" w:rsidP="00630407">
            <w:pPr>
              <w:pStyle w:val="ListParagraph"/>
              <w:numPr>
                <w:ilvl w:val="0"/>
                <w:numId w:val="1"/>
              </w:numPr>
              <w:spacing w:line="240" w:lineRule="auto"/>
              <w:ind w:left="175" w:hanging="141"/>
              <w:contextualSpacing/>
              <w:jc w:val="left"/>
              <w:rPr>
                <w:sz w:val="24"/>
                <w:szCs w:val="24"/>
              </w:rPr>
            </w:pPr>
            <w:r w:rsidRPr="00A752C6">
              <w:rPr>
                <w:sz w:val="24"/>
                <w:szCs w:val="24"/>
              </w:rPr>
              <w:t>Service coping well with PROPEL implementation</w:t>
            </w:r>
          </w:p>
          <w:p w:rsidR="00630407" w:rsidRPr="00A752C6" w:rsidRDefault="00630407" w:rsidP="00630407">
            <w:pPr>
              <w:pStyle w:val="ListParagraph"/>
              <w:numPr>
                <w:ilvl w:val="0"/>
                <w:numId w:val="1"/>
              </w:numPr>
              <w:spacing w:line="240" w:lineRule="auto"/>
              <w:ind w:left="175" w:hanging="141"/>
              <w:contextualSpacing/>
              <w:jc w:val="left"/>
              <w:rPr>
                <w:sz w:val="24"/>
                <w:szCs w:val="24"/>
              </w:rPr>
            </w:pPr>
            <w:r w:rsidRPr="00A752C6">
              <w:rPr>
                <w:sz w:val="24"/>
                <w:szCs w:val="24"/>
              </w:rPr>
              <w:t xml:space="preserve"> No perceived increase in waiting list for physio from PROPEL</w:t>
            </w:r>
          </w:p>
          <w:p w:rsidR="00630407" w:rsidRPr="00A752C6" w:rsidRDefault="00630407" w:rsidP="00630407">
            <w:pPr>
              <w:pStyle w:val="ListParagraph"/>
              <w:numPr>
                <w:ilvl w:val="0"/>
                <w:numId w:val="1"/>
              </w:numPr>
              <w:spacing w:line="240" w:lineRule="auto"/>
              <w:ind w:left="175" w:hanging="175"/>
              <w:contextualSpacing/>
              <w:jc w:val="left"/>
              <w:rPr>
                <w:rFonts w:asciiTheme="minorHAnsi" w:hAnsiTheme="minorHAnsi"/>
                <w:sz w:val="24"/>
                <w:szCs w:val="24"/>
              </w:rPr>
            </w:pPr>
            <w:r w:rsidRPr="00A752C6">
              <w:rPr>
                <w:sz w:val="24"/>
                <w:szCs w:val="24"/>
              </w:rPr>
              <w:t>No negative impact on service delivery</w:t>
            </w:r>
          </w:p>
        </w:tc>
      </w:tr>
      <w:tr w:rsidR="00630407" w:rsidRPr="0060068D" w:rsidTr="00BC74FB">
        <w:trPr>
          <w:trHeight w:val="509"/>
        </w:trPr>
        <w:tc>
          <w:tcPr>
            <w:tcW w:w="14283" w:type="dxa"/>
            <w:gridSpan w:val="4"/>
            <w:shd w:val="clear" w:color="auto" w:fill="FFE7FF"/>
          </w:tcPr>
          <w:p w:rsidR="00630407" w:rsidRPr="0060068D" w:rsidRDefault="00630407" w:rsidP="00BC74FB">
            <w:pPr>
              <w:spacing w:line="240" w:lineRule="auto"/>
              <w:jc w:val="left"/>
              <w:rPr>
                <w:b/>
                <w:bCs/>
                <w:szCs w:val="24"/>
              </w:rPr>
            </w:pPr>
            <w:r w:rsidRPr="0060068D">
              <w:rPr>
                <w:b/>
                <w:bCs/>
                <w:szCs w:val="24"/>
              </w:rPr>
              <w:t>Site E (light touch site)</w:t>
            </w:r>
          </w:p>
        </w:tc>
      </w:tr>
      <w:tr w:rsidR="00630407" w:rsidRPr="00A752C6" w:rsidTr="00BC74FB">
        <w:tc>
          <w:tcPr>
            <w:tcW w:w="3114" w:type="dxa"/>
          </w:tcPr>
          <w:p w:rsidR="00630407" w:rsidRPr="00A752C6" w:rsidRDefault="00630407" w:rsidP="00BC74FB">
            <w:pPr>
              <w:pStyle w:val="ListParagraph"/>
              <w:spacing w:line="240" w:lineRule="auto"/>
              <w:ind w:left="171"/>
              <w:jc w:val="left"/>
              <w:rPr>
                <w:sz w:val="24"/>
                <w:szCs w:val="24"/>
              </w:rPr>
            </w:pPr>
            <w:r w:rsidRPr="00A752C6">
              <w:rPr>
                <w:sz w:val="24"/>
                <w:szCs w:val="24"/>
              </w:rPr>
              <w:t xml:space="preserve">Good implementation support from managers: </w:t>
            </w:r>
          </w:p>
          <w:p w:rsidR="00630407" w:rsidRPr="00A752C6" w:rsidRDefault="00630407" w:rsidP="00630407">
            <w:pPr>
              <w:pStyle w:val="ListParagraph"/>
              <w:numPr>
                <w:ilvl w:val="0"/>
                <w:numId w:val="1"/>
              </w:numPr>
              <w:spacing w:line="240" w:lineRule="auto"/>
              <w:ind w:left="142" w:hanging="142"/>
              <w:contextualSpacing/>
              <w:jc w:val="left"/>
              <w:rPr>
                <w:sz w:val="24"/>
                <w:szCs w:val="24"/>
              </w:rPr>
            </w:pPr>
            <w:r w:rsidRPr="00A752C6">
              <w:rPr>
                <w:sz w:val="24"/>
                <w:szCs w:val="24"/>
              </w:rPr>
              <w:t>Specific rooms allocated for PROPEL patients</w:t>
            </w:r>
          </w:p>
          <w:p w:rsidR="00630407" w:rsidRPr="00A752C6" w:rsidRDefault="00630407" w:rsidP="00630407">
            <w:pPr>
              <w:pStyle w:val="ListParagraph"/>
              <w:numPr>
                <w:ilvl w:val="0"/>
                <w:numId w:val="1"/>
              </w:numPr>
              <w:spacing w:line="240" w:lineRule="auto"/>
              <w:ind w:left="142" w:hanging="142"/>
              <w:contextualSpacing/>
              <w:jc w:val="left"/>
              <w:rPr>
                <w:sz w:val="24"/>
                <w:szCs w:val="24"/>
              </w:rPr>
            </w:pPr>
            <w:r w:rsidRPr="00A752C6">
              <w:rPr>
                <w:sz w:val="24"/>
                <w:szCs w:val="24"/>
              </w:rPr>
              <w:t>Appointment duration: 1</w:t>
            </w:r>
            <w:r w:rsidRPr="00A752C6">
              <w:rPr>
                <w:sz w:val="24"/>
                <w:szCs w:val="24"/>
                <w:vertAlign w:val="superscript"/>
              </w:rPr>
              <w:t>st</w:t>
            </w:r>
            <w:r w:rsidRPr="00A752C6">
              <w:rPr>
                <w:sz w:val="24"/>
                <w:szCs w:val="24"/>
              </w:rPr>
              <w:t xml:space="preserve"> appointment – 45 mins, subsequent- 30 mins</w:t>
            </w:r>
          </w:p>
          <w:p w:rsidR="00630407" w:rsidRPr="00A752C6" w:rsidRDefault="00630407" w:rsidP="00630407">
            <w:pPr>
              <w:pStyle w:val="ListParagraph"/>
              <w:numPr>
                <w:ilvl w:val="0"/>
                <w:numId w:val="1"/>
              </w:numPr>
              <w:spacing w:line="240" w:lineRule="auto"/>
              <w:ind w:left="142" w:hanging="142"/>
              <w:contextualSpacing/>
              <w:jc w:val="left"/>
              <w:rPr>
                <w:sz w:val="24"/>
                <w:szCs w:val="24"/>
              </w:rPr>
            </w:pPr>
            <w:r w:rsidRPr="00A752C6">
              <w:rPr>
                <w:sz w:val="24"/>
                <w:szCs w:val="24"/>
              </w:rPr>
              <w:t>Provision of time for PROPEL, but patients that physios see anyway</w:t>
            </w:r>
          </w:p>
          <w:p w:rsidR="00630407" w:rsidRPr="00630407" w:rsidRDefault="00630407" w:rsidP="00BC74FB">
            <w:pPr>
              <w:pStyle w:val="ListParagraph"/>
              <w:numPr>
                <w:ilvl w:val="0"/>
                <w:numId w:val="1"/>
              </w:numPr>
              <w:spacing w:line="240" w:lineRule="auto"/>
              <w:ind w:left="142" w:hanging="142"/>
              <w:contextualSpacing/>
              <w:jc w:val="left"/>
              <w:rPr>
                <w:sz w:val="24"/>
                <w:szCs w:val="24"/>
              </w:rPr>
            </w:pPr>
            <w:r w:rsidRPr="00A752C6">
              <w:rPr>
                <w:sz w:val="24"/>
                <w:szCs w:val="24"/>
              </w:rPr>
              <w:t>Normal treatment pathway and waiting and follow up times</w:t>
            </w:r>
          </w:p>
        </w:tc>
        <w:tc>
          <w:tcPr>
            <w:tcW w:w="2126" w:type="dxa"/>
          </w:tcPr>
          <w:p w:rsidR="00630407" w:rsidRPr="00A752C6" w:rsidRDefault="00630407" w:rsidP="00BC74FB">
            <w:pPr>
              <w:spacing w:line="240" w:lineRule="auto"/>
              <w:jc w:val="left"/>
              <w:rPr>
                <w:szCs w:val="24"/>
              </w:rPr>
            </w:pPr>
            <w:r w:rsidRPr="00A752C6">
              <w:rPr>
                <w:szCs w:val="24"/>
              </w:rPr>
              <w:t xml:space="preserve"> </w:t>
            </w:r>
          </w:p>
        </w:tc>
        <w:tc>
          <w:tcPr>
            <w:tcW w:w="5925" w:type="dxa"/>
          </w:tcPr>
          <w:p w:rsidR="00630407" w:rsidRPr="00A752C6" w:rsidRDefault="00630407" w:rsidP="00630407">
            <w:pPr>
              <w:pStyle w:val="ListParagraph"/>
              <w:numPr>
                <w:ilvl w:val="0"/>
                <w:numId w:val="1"/>
              </w:numPr>
              <w:spacing w:line="240" w:lineRule="auto"/>
              <w:ind w:left="175" w:hanging="141"/>
              <w:contextualSpacing/>
              <w:jc w:val="left"/>
              <w:rPr>
                <w:sz w:val="24"/>
                <w:szCs w:val="24"/>
              </w:rPr>
            </w:pPr>
            <w:r w:rsidRPr="00A752C6">
              <w:rPr>
                <w:sz w:val="24"/>
                <w:szCs w:val="24"/>
              </w:rPr>
              <w:t xml:space="preserve">PFMT seen as core </w:t>
            </w:r>
            <w:proofErr w:type="gramStart"/>
            <w:r w:rsidRPr="00A752C6">
              <w:rPr>
                <w:sz w:val="24"/>
                <w:szCs w:val="24"/>
              </w:rPr>
              <w:t>work,  not</w:t>
            </w:r>
            <w:proofErr w:type="gramEnd"/>
            <w:r w:rsidRPr="00A752C6">
              <w:rPr>
                <w:sz w:val="24"/>
                <w:szCs w:val="24"/>
              </w:rPr>
              <w:t xml:space="preserve"> something additional/extra </w:t>
            </w:r>
          </w:p>
          <w:p w:rsidR="00630407" w:rsidRPr="00A752C6" w:rsidRDefault="00630407" w:rsidP="00630407">
            <w:pPr>
              <w:pStyle w:val="ListParagraph"/>
              <w:numPr>
                <w:ilvl w:val="0"/>
                <w:numId w:val="1"/>
              </w:numPr>
              <w:spacing w:line="240" w:lineRule="auto"/>
              <w:ind w:left="171" w:hanging="171"/>
              <w:contextualSpacing/>
              <w:jc w:val="left"/>
              <w:rPr>
                <w:rFonts w:asciiTheme="minorHAnsi" w:hAnsiTheme="minorHAnsi"/>
                <w:sz w:val="24"/>
                <w:szCs w:val="24"/>
              </w:rPr>
            </w:pPr>
            <w:r w:rsidRPr="00A752C6">
              <w:rPr>
                <w:sz w:val="24"/>
                <w:szCs w:val="24"/>
              </w:rPr>
              <w:t>Shorter waiting times offered for PFMT as a lure for inclusion in PROPEL</w:t>
            </w:r>
          </w:p>
        </w:tc>
        <w:tc>
          <w:tcPr>
            <w:tcW w:w="3118" w:type="dxa"/>
          </w:tcPr>
          <w:p w:rsidR="00630407" w:rsidRPr="00A752C6" w:rsidRDefault="00630407" w:rsidP="00630407">
            <w:pPr>
              <w:pStyle w:val="ListParagraph"/>
              <w:numPr>
                <w:ilvl w:val="0"/>
                <w:numId w:val="1"/>
              </w:numPr>
              <w:spacing w:line="240" w:lineRule="auto"/>
              <w:ind w:left="175" w:hanging="141"/>
              <w:contextualSpacing/>
              <w:jc w:val="left"/>
              <w:rPr>
                <w:sz w:val="24"/>
                <w:szCs w:val="24"/>
              </w:rPr>
            </w:pPr>
            <w:r w:rsidRPr="00A752C6">
              <w:rPr>
                <w:sz w:val="24"/>
                <w:szCs w:val="24"/>
              </w:rPr>
              <w:t xml:space="preserve">No significant disruption to routine service </w:t>
            </w:r>
          </w:p>
          <w:p w:rsidR="00630407" w:rsidRPr="00A752C6" w:rsidRDefault="00630407" w:rsidP="00630407">
            <w:pPr>
              <w:pStyle w:val="ListParagraph"/>
              <w:numPr>
                <w:ilvl w:val="0"/>
                <w:numId w:val="1"/>
              </w:numPr>
              <w:spacing w:line="240" w:lineRule="auto"/>
              <w:ind w:left="175" w:hanging="175"/>
              <w:contextualSpacing/>
              <w:jc w:val="left"/>
              <w:rPr>
                <w:rFonts w:asciiTheme="minorHAnsi" w:hAnsiTheme="minorHAnsi"/>
                <w:sz w:val="24"/>
                <w:szCs w:val="24"/>
              </w:rPr>
            </w:pPr>
            <w:r w:rsidRPr="00A752C6">
              <w:rPr>
                <w:sz w:val="24"/>
                <w:szCs w:val="24"/>
              </w:rPr>
              <w:t>No increase in workload</w:t>
            </w:r>
          </w:p>
        </w:tc>
      </w:tr>
    </w:tbl>
    <w:p w:rsidR="009F0105" w:rsidRDefault="009F0105" w:rsidP="00630407"/>
    <w:sectPr w:rsidR="009F0105" w:rsidSect="00630407">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407" w:rsidRDefault="00630407" w:rsidP="00630407">
      <w:pPr>
        <w:spacing w:after="0" w:line="240" w:lineRule="auto"/>
      </w:pPr>
      <w:r>
        <w:separator/>
      </w:r>
    </w:p>
  </w:endnote>
  <w:endnote w:type="continuationSeparator" w:id="0">
    <w:p w:rsidR="00630407" w:rsidRDefault="00630407" w:rsidP="00630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1330595"/>
      <w:docPartObj>
        <w:docPartGallery w:val="Page Numbers (Bottom of Page)"/>
        <w:docPartUnique/>
      </w:docPartObj>
    </w:sdtPr>
    <w:sdtEndPr>
      <w:rPr>
        <w:noProof/>
      </w:rPr>
    </w:sdtEndPr>
    <w:sdtContent>
      <w:p w:rsidR="00630407" w:rsidRDefault="00630407">
        <w:pPr>
          <w:pStyle w:val="Footer"/>
          <w:jc w:val="right"/>
        </w:pPr>
        <w:r>
          <w:fldChar w:fldCharType="begin"/>
        </w:r>
        <w:r>
          <w:instrText xml:space="preserve"> PAGE   \* MERGEFORMAT </w:instrText>
        </w:r>
        <w:r>
          <w:fldChar w:fldCharType="separate"/>
        </w:r>
        <w:r w:rsidR="003F6D97">
          <w:rPr>
            <w:noProof/>
          </w:rPr>
          <w:t>2</w:t>
        </w:r>
        <w:r>
          <w:rPr>
            <w:noProof/>
          </w:rPr>
          <w:fldChar w:fldCharType="end"/>
        </w:r>
      </w:p>
    </w:sdtContent>
  </w:sdt>
  <w:p w:rsidR="00630407" w:rsidRDefault="006304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407" w:rsidRDefault="00630407" w:rsidP="00630407">
      <w:pPr>
        <w:spacing w:after="0" w:line="240" w:lineRule="auto"/>
      </w:pPr>
      <w:r>
        <w:separator/>
      </w:r>
    </w:p>
  </w:footnote>
  <w:footnote w:type="continuationSeparator" w:id="0">
    <w:p w:rsidR="00630407" w:rsidRDefault="00630407" w:rsidP="00630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D85909"/>
    <w:multiLevelType w:val="hybridMultilevel"/>
    <w:tmpl w:val="07FA5C0A"/>
    <w:lvl w:ilvl="0" w:tplc="0F7A06EC">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07"/>
    <w:rsid w:val="003E700B"/>
    <w:rsid w:val="003F6D97"/>
    <w:rsid w:val="00630407"/>
    <w:rsid w:val="009F0105"/>
    <w:rsid w:val="00E363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AA5D5"/>
  <w15:chartTrackingRefBased/>
  <w15:docId w15:val="{0B40D268-CE03-454F-8876-86EBCCDBA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0407"/>
    <w:pPr>
      <w:spacing w:after="40" w:line="360" w:lineRule="auto"/>
      <w:jc w:val="both"/>
    </w:pPr>
    <w:rPr>
      <w:sz w:val="24"/>
    </w:rPr>
  </w:style>
  <w:style w:type="paragraph" w:styleId="Heading1">
    <w:name w:val="heading 1"/>
    <w:basedOn w:val="Normal"/>
    <w:next w:val="Normal"/>
    <w:link w:val="Heading1Char"/>
    <w:uiPriority w:val="9"/>
    <w:qFormat/>
    <w:rsid w:val="006304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304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0407"/>
    <w:pPr>
      <w:spacing w:after="0"/>
      <w:ind w:left="720"/>
    </w:pPr>
    <w:rPr>
      <w:rFonts w:ascii="Calibri" w:hAnsi="Calibri" w:cs="Times New Roman"/>
      <w:sz w:val="22"/>
    </w:rPr>
  </w:style>
  <w:style w:type="table" w:styleId="TableGrid">
    <w:name w:val="Table Grid"/>
    <w:basedOn w:val="TableNormal"/>
    <w:uiPriority w:val="39"/>
    <w:rsid w:val="00630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30407"/>
    <w:pPr>
      <w:spacing w:after="200"/>
    </w:pPr>
    <w:rPr>
      <w:i/>
      <w:iCs/>
      <w:color w:val="1F4E79" w:themeColor="accent1" w:themeShade="80"/>
      <w:szCs w:val="18"/>
    </w:rPr>
  </w:style>
  <w:style w:type="table" w:customStyle="1" w:styleId="GridTable4-Accent51">
    <w:name w:val="Grid Table 4 - Accent 51"/>
    <w:basedOn w:val="TableNormal"/>
    <w:uiPriority w:val="49"/>
    <w:rsid w:val="00630407"/>
    <w:pPr>
      <w:spacing w:after="0" w:line="240" w:lineRule="auto"/>
    </w:p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52">
    <w:name w:val="Grid Table 4 - Accent 52"/>
    <w:basedOn w:val="TableNormal"/>
    <w:uiPriority w:val="49"/>
    <w:rsid w:val="0063040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Header">
    <w:name w:val="header"/>
    <w:basedOn w:val="Normal"/>
    <w:link w:val="HeaderChar"/>
    <w:uiPriority w:val="99"/>
    <w:unhideWhenUsed/>
    <w:rsid w:val="006304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407"/>
    <w:rPr>
      <w:sz w:val="24"/>
    </w:rPr>
  </w:style>
  <w:style w:type="paragraph" w:styleId="Footer">
    <w:name w:val="footer"/>
    <w:basedOn w:val="Normal"/>
    <w:link w:val="FooterChar"/>
    <w:uiPriority w:val="99"/>
    <w:unhideWhenUsed/>
    <w:rsid w:val="00630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407"/>
    <w:rPr>
      <w:sz w:val="24"/>
    </w:rPr>
  </w:style>
  <w:style w:type="character" w:customStyle="1" w:styleId="Heading1Char">
    <w:name w:val="Heading 1 Char"/>
    <w:basedOn w:val="DefaultParagraphFont"/>
    <w:link w:val="Heading1"/>
    <w:uiPriority w:val="9"/>
    <w:rsid w:val="0063040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3040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3075</Words>
  <Characters>17534</Characters>
  <Application>Microsoft Office Word</Application>
  <DocSecurity>0</DocSecurity>
  <Lines>146</Lines>
  <Paragraphs>41</Paragraphs>
  <ScaleCrop>false</ScaleCrop>
  <Company>University of Stirling</Company>
  <LinksUpToDate>false</LinksUpToDate>
  <CharactersWithSpaces>20568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Purva Abhyankar</dc:creator>
  <cp:keywords/>
  <dc:description/>
  <cp:lastModifiedBy>Purva Abhyankar</cp:lastModifiedBy>
  <cp:revision>4</cp:revision>
  <dcterms:created xsi:type="dcterms:W3CDTF">2019-11-04T12:07:00Z</dcterms:created>
  <dcterms:modified xsi:type="dcterms:W3CDTF">2020-09-14T15:46:00Z</dcterms:modified>
</cp:coreProperties>
</file>