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C0D" w:rsidRDefault="00544C0D" w:rsidP="00544C0D">
      <w:pPr>
        <w:rPr>
          <w:lang w:val="en-GB"/>
        </w:rPr>
      </w:pPr>
      <w:bookmarkStart w:id="0" w:name="_GoBack"/>
      <w:r w:rsidRPr="0044687C">
        <w:rPr>
          <w:b/>
          <w:bCs/>
          <w:lang w:val="en-GB"/>
        </w:rPr>
        <w:t xml:space="preserve">Supplemental Table 1 - Hospitalization cost variation and covariates (mean ± SD) versus walking speed </w:t>
      </w:r>
      <w:bookmarkEnd w:id="0"/>
      <w:r w:rsidRPr="0044687C">
        <w:rPr>
          <w:b/>
          <w:bCs/>
          <w:lang w:val="en-GB"/>
        </w:rPr>
        <w:t>variation (dichotomized).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03"/>
        <w:gridCol w:w="941"/>
        <w:gridCol w:w="796"/>
        <w:gridCol w:w="1038"/>
        <w:gridCol w:w="941"/>
        <w:gridCol w:w="828"/>
        <w:gridCol w:w="1038"/>
        <w:gridCol w:w="1043"/>
      </w:tblGrid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spellStart"/>
            <w:r w:rsidRPr="0044687C">
              <w:rPr>
                <w:b/>
                <w:bCs/>
              </w:rPr>
              <w:t>Variable</w:t>
            </w:r>
            <w:proofErr w:type="spellEnd"/>
          </w:p>
        </w:tc>
        <w:tc>
          <w:tcPr>
            <w:tcW w:w="5285" w:type="dxa"/>
            <w:gridSpan w:val="6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spellStart"/>
            <w:r w:rsidRPr="0044687C">
              <w:rPr>
                <w:b/>
                <w:bCs/>
              </w:rPr>
              <w:t>Walking</w:t>
            </w:r>
            <w:proofErr w:type="spellEnd"/>
            <w:r w:rsidRPr="0044687C">
              <w:rPr>
                <w:b/>
                <w:bCs/>
              </w:rPr>
              <w:t xml:space="preserve"> </w:t>
            </w:r>
            <w:proofErr w:type="spellStart"/>
            <w:r w:rsidRPr="0044687C">
              <w:rPr>
                <w:b/>
                <w:bCs/>
              </w:rPr>
              <w:t>speed</w:t>
            </w:r>
            <w:proofErr w:type="spellEnd"/>
            <w:r w:rsidRPr="0044687C">
              <w:rPr>
                <w:b/>
                <w:bCs/>
              </w:rPr>
              <w:t xml:space="preserve"> </w:t>
            </w:r>
            <w:proofErr w:type="spellStart"/>
            <w:r w:rsidRPr="0044687C">
              <w:rPr>
                <w:b/>
                <w:bCs/>
              </w:rPr>
              <w:t>variation</w:t>
            </w:r>
            <w:proofErr w:type="spellEnd"/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spellStart"/>
            <w:r w:rsidRPr="0044687C">
              <w:rPr>
                <w:b/>
                <w:bCs/>
              </w:rPr>
              <w:t>Difference</w:t>
            </w:r>
            <w:proofErr w:type="spellEnd"/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spellStart"/>
            <w:proofErr w:type="gramStart"/>
            <w:r w:rsidRPr="0044687C">
              <w:rPr>
                <w:b/>
                <w:bCs/>
              </w:rPr>
              <w:t>low</w:t>
            </w:r>
            <w:proofErr w:type="spellEnd"/>
            <w:proofErr w:type="gramEnd"/>
            <w:r w:rsidRPr="0044687C">
              <w:rPr>
                <w:b/>
                <w:bCs/>
              </w:rPr>
              <w:t xml:space="preserve"> (£0.80)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gramStart"/>
            <w:r w:rsidRPr="0044687C">
              <w:rPr>
                <w:b/>
                <w:bCs/>
              </w:rPr>
              <w:t>high</w:t>
            </w:r>
            <w:proofErr w:type="gramEnd"/>
            <w:r w:rsidRPr="0044687C">
              <w:rPr>
                <w:b/>
                <w:bCs/>
              </w:rPr>
              <w:t xml:space="preserve"> (&gt;0.80)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r w:rsidRPr="0044687C">
              <w:rPr>
                <w:b/>
                <w:bCs/>
              </w:rPr>
              <w:t>(</w:t>
            </w:r>
            <w:proofErr w:type="gramStart"/>
            <w:r w:rsidRPr="0044687C">
              <w:rPr>
                <w:b/>
                <w:bCs/>
              </w:rPr>
              <w:t>high</w:t>
            </w:r>
            <w:proofErr w:type="gramEnd"/>
            <w:r w:rsidRPr="0044687C">
              <w:rPr>
                <w:b/>
                <w:bCs/>
              </w:rPr>
              <w:t xml:space="preserve"> - </w:t>
            </w:r>
            <w:proofErr w:type="spellStart"/>
            <w:r w:rsidRPr="0044687C">
              <w:rPr>
                <w:b/>
                <w:bCs/>
              </w:rPr>
              <w:t>low</w:t>
            </w:r>
            <w:proofErr w:type="spellEnd"/>
            <w:r w:rsidRPr="0044687C">
              <w:rPr>
                <w:b/>
                <w:bCs/>
              </w:rPr>
              <w:t>)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Cost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variation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837,0166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7359,7138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-208,2126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9944,6734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-1045,2293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Pr>
              <w:rPr>
                <w:b/>
                <w:bCs/>
              </w:rPr>
            </w:pPr>
            <w:proofErr w:type="spellStart"/>
            <w:r w:rsidRPr="0044687C">
              <w:rPr>
                <w:b/>
                <w:bCs/>
              </w:rPr>
              <w:t>Covariates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 xml:space="preserve">Baseline </w:t>
            </w:r>
            <w:proofErr w:type="spellStart"/>
            <w:r w:rsidRPr="0044687C">
              <w:t>walking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speed</w:t>
            </w:r>
            <w:proofErr w:type="spellEnd"/>
            <w:r w:rsidRPr="0044687C">
              <w:t xml:space="preserve"> 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4,3863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1,0908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3,9508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0,9156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-0,4354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Age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63,8663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8,9970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61,4938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8,9796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-2,3725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Gender (</w:t>
            </w:r>
            <w:proofErr w:type="gramStart"/>
            <w:r w:rsidRPr="0044687C">
              <w:t>1:Male</w:t>
            </w:r>
            <w:proofErr w:type="gramEnd"/>
            <w:r w:rsidRPr="0044687C">
              <w:t xml:space="preserve">; 0:Female) 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0,8571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0,3505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0,8938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0,3086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0,0366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 xml:space="preserve">Body Mass Index </w:t>
            </w:r>
            <w:proofErr w:type="spellStart"/>
            <w:r w:rsidRPr="0044687C">
              <w:t>Variation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0,5310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1,4778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0,0775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1,4833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-0,4535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Myocardial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infarction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0,2158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0,4120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0,1969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0,3983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-0,0189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Coronary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artery</w:t>
            </w:r>
            <w:proofErr w:type="spellEnd"/>
            <w:r w:rsidRPr="0044687C">
              <w:t xml:space="preserve"> bypass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0,5198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0,5004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0,5969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0,4913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0,0771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Percutaneous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transluminal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coronary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angioplasty</w:t>
            </w:r>
            <w:proofErr w:type="spellEnd"/>
            <w:r w:rsidRPr="0044687C">
              <w:t xml:space="preserve"> 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0,0973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0,2968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0,0531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0,2246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-0,0441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Valvular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replacement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0,1094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0,3126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0,1000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0,3005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-0,0094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 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Glycemia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106,9483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26,9603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105,4150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22,0782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-1,5333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Smoke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0,0608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0,2393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0,0344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0,1825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-0,0264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Hypertension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0,6322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0,4829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0,5594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0,4972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-0,0728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r w:rsidRPr="0044687C">
              <w:t>Angina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0,7234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0,4480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0,7031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0,4576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-0,0203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Familiar</w:t>
            </w:r>
            <w:proofErr w:type="spellEnd"/>
            <w:r w:rsidRPr="0044687C">
              <w:t xml:space="preserve"> </w:t>
            </w:r>
            <w:proofErr w:type="spellStart"/>
            <w:r w:rsidRPr="0044687C">
              <w:t>history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0,4954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0,5007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0,5656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0,4965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0,0702</w:t>
            </w:r>
          </w:p>
        </w:tc>
      </w:tr>
      <w:tr w:rsidR="00544C0D" w:rsidRPr="0044687C" w:rsidTr="00862C3A">
        <w:trPr>
          <w:trHeight w:val="300"/>
        </w:trPr>
        <w:tc>
          <w:tcPr>
            <w:tcW w:w="3428" w:type="dxa"/>
            <w:noWrap/>
            <w:hideMark/>
          </w:tcPr>
          <w:p w:rsidR="00544C0D" w:rsidRPr="0044687C" w:rsidRDefault="00544C0D" w:rsidP="00862C3A">
            <w:proofErr w:type="spellStart"/>
            <w:r w:rsidRPr="0044687C">
              <w:t>Hypercholesterolemia</w:t>
            </w:r>
            <w:proofErr w:type="spellEnd"/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0,0760</w:t>
            </w:r>
          </w:p>
        </w:tc>
        <w:tc>
          <w:tcPr>
            <w:tcW w:w="884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0,2654</w:t>
            </w:r>
          </w:p>
        </w:tc>
        <w:tc>
          <w:tcPr>
            <w:tcW w:w="829" w:type="dxa"/>
            <w:noWrap/>
            <w:hideMark/>
          </w:tcPr>
          <w:p w:rsidR="00544C0D" w:rsidRPr="0044687C" w:rsidRDefault="00544C0D" w:rsidP="00862C3A">
            <w:r w:rsidRPr="0044687C">
              <w:t>0,0875</w:t>
            </w:r>
          </w:p>
        </w:tc>
        <w:tc>
          <w:tcPr>
            <w:tcW w:w="921" w:type="dxa"/>
            <w:noWrap/>
            <w:hideMark/>
          </w:tcPr>
          <w:p w:rsidR="00544C0D" w:rsidRPr="0044687C" w:rsidRDefault="00544C0D" w:rsidP="00862C3A">
            <w:r w:rsidRPr="0044687C">
              <w:t>±</w:t>
            </w:r>
          </w:p>
        </w:tc>
        <w:tc>
          <w:tcPr>
            <w:tcW w:w="911" w:type="dxa"/>
            <w:noWrap/>
            <w:hideMark/>
          </w:tcPr>
          <w:p w:rsidR="00544C0D" w:rsidRPr="0044687C" w:rsidRDefault="00544C0D" w:rsidP="00862C3A">
            <w:r w:rsidRPr="0044687C">
              <w:t>0,2830</w:t>
            </w:r>
          </w:p>
        </w:tc>
        <w:tc>
          <w:tcPr>
            <w:tcW w:w="915" w:type="dxa"/>
            <w:noWrap/>
            <w:hideMark/>
          </w:tcPr>
          <w:p w:rsidR="00544C0D" w:rsidRPr="0044687C" w:rsidRDefault="00544C0D" w:rsidP="00862C3A">
            <w:r w:rsidRPr="0044687C">
              <w:t>0,0115</w:t>
            </w:r>
          </w:p>
        </w:tc>
      </w:tr>
    </w:tbl>
    <w:p w:rsidR="00055932" w:rsidRDefault="00055932"/>
    <w:sectPr w:rsidR="000559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0D"/>
    <w:rsid w:val="00055932"/>
    <w:rsid w:val="0054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D2F9C-A87B-49E0-A61A-31B2BA84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4C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4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1</cp:revision>
  <dcterms:created xsi:type="dcterms:W3CDTF">2020-05-14T10:02:00Z</dcterms:created>
  <dcterms:modified xsi:type="dcterms:W3CDTF">2020-05-14T10:03:00Z</dcterms:modified>
</cp:coreProperties>
</file>