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BB8" w:rsidRPr="00E7560C" w:rsidRDefault="00970BB8" w:rsidP="00970BB8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r w:rsidRPr="00E7560C">
        <w:rPr>
          <w:rFonts w:ascii="Times New Roman" w:hAnsi="Times New Roman" w:cs="Times New Roman"/>
          <w:b/>
        </w:rPr>
        <w:t>Appendix 1.</w:t>
      </w:r>
      <w:r w:rsidRPr="00E7560C">
        <w:rPr>
          <w:rFonts w:ascii="Times New Roman" w:hAnsi="Times New Roman" w:cs="Times New Roman"/>
        </w:rPr>
        <w:t xml:space="preserve"> The capacity of the Referral Hospitals </w:t>
      </w:r>
    </w:p>
    <w:bookmarkEnd w:id="0"/>
    <w:p w:rsidR="00970BB8" w:rsidRPr="00E7560C" w:rsidRDefault="00970BB8" w:rsidP="00970BB8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844"/>
        <w:gridCol w:w="338"/>
        <w:gridCol w:w="387"/>
        <w:gridCol w:w="444"/>
        <w:gridCol w:w="526"/>
        <w:gridCol w:w="550"/>
        <w:gridCol w:w="542"/>
        <w:gridCol w:w="501"/>
        <w:gridCol w:w="599"/>
        <w:gridCol w:w="591"/>
        <w:gridCol w:w="493"/>
        <w:gridCol w:w="607"/>
        <w:gridCol w:w="607"/>
        <w:gridCol w:w="566"/>
      </w:tblGrid>
      <w:tr w:rsidR="00970BB8" w:rsidRPr="00E7560C" w:rsidTr="00242AD4">
        <w:trPr>
          <w:trHeight w:val="288"/>
        </w:trPr>
        <w:tc>
          <w:tcPr>
            <w:tcW w:w="421" w:type="dxa"/>
            <w:vAlign w:val="center"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ID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ind w:left="-107" w:right="-186" w:firstLine="107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Referral Hospital</w:t>
            </w:r>
          </w:p>
        </w:tc>
        <w:tc>
          <w:tcPr>
            <w:tcW w:w="338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ind w:left="-107" w:right="-186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IR</w:t>
            </w:r>
          </w:p>
        </w:tc>
        <w:tc>
          <w:tcPr>
            <w:tcW w:w="387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ind w:left="-107" w:right="-186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ED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ind w:left="-107" w:right="-186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ICU</w:t>
            </w:r>
          </w:p>
        </w:tc>
        <w:tc>
          <w:tcPr>
            <w:tcW w:w="526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ind w:left="-107" w:right="-186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PICU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ind w:left="-107" w:right="-186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NICU</w:t>
            </w:r>
          </w:p>
        </w:tc>
        <w:tc>
          <w:tcPr>
            <w:tcW w:w="542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ind w:left="-107" w:right="-186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ICCU</w:t>
            </w:r>
          </w:p>
        </w:tc>
        <w:tc>
          <w:tcPr>
            <w:tcW w:w="501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ind w:left="-107" w:right="-186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HCU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ind w:left="-107" w:right="-186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LUNG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ind w:left="-107" w:right="-186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RADL</w:t>
            </w:r>
          </w:p>
        </w:tc>
        <w:tc>
          <w:tcPr>
            <w:tcW w:w="493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ind w:left="-107" w:right="-186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THO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ind w:left="-107" w:right="-186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RADN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ind w:left="-107" w:right="-186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RADG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ind w:left="-107" w:right="-186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NERS</w:t>
            </w:r>
          </w:p>
        </w:tc>
      </w:tr>
      <w:tr w:rsidR="00970BB8" w:rsidRPr="00E7560C" w:rsidTr="00242AD4">
        <w:trPr>
          <w:trHeight w:val="288"/>
        </w:trPr>
        <w:tc>
          <w:tcPr>
            <w:tcW w:w="421" w:type="dxa"/>
            <w:vAlign w:val="center"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60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 xml:space="preserve">RSPI </w:t>
            </w:r>
            <w:proofErr w:type="spellStart"/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Sulianti</w:t>
            </w:r>
            <w:proofErr w:type="spellEnd"/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Saroso</w:t>
            </w:r>
            <w:proofErr w:type="spellEnd"/>
          </w:p>
        </w:tc>
        <w:tc>
          <w:tcPr>
            <w:tcW w:w="338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14</w:t>
            </w:r>
          </w:p>
        </w:tc>
        <w:tc>
          <w:tcPr>
            <w:tcW w:w="387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12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3</w:t>
            </w:r>
          </w:p>
        </w:tc>
        <w:tc>
          <w:tcPr>
            <w:tcW w:w="526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0</w:t>
            </w:r>
          </w:p>
        </w:tc>
        <w:tc>
          <w:tcPr>
            <w:tcW w:w="542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0</w:t>
            </w:r>
          </w:p>
        </w:tc>
        <w:tc>
          <w:tcPr>
            <w:tcW w:w="501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5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6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2</w:t>
            </w:r>
          </w:p>
        </w:tc>
        <w:tc>
          <w:tcPr>
            <w:tcW w:w="493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0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9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0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2</w:t>
            </w:r>
          </w:p>
        </w:tc>
      </w:tr>
      <w:tr w:rsidR="00970BB8" w:rsidRPr="00E7560C" w:rsidTr="00242AD4">
        <w:trPr>
          <w:trHeight w:val="288"/>
        </w:trPr>
        <w:tc>
          <w:tcPr>
            <w:tcW w:w="421" w:type="dxa"/>
            <w:vAlign w:val="center"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61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 xml:space="preserve">RSUP </w:t>
            </w:r>
            <w:proofErr w:type="spellStart"/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Persahabatan</w:t>
            </w:r>
            <w:proofErr w:type="spellEnd"/>
          </w:p>
        </w:tc>
        <w:tc>
          <w:tcPr>
            <w:tcW w:w="338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18</w:t>
            </w:r>
          </w:p>
        </w:tc>
        <w:tc>
          <w:tcPr>
            <w:tcW w:w="387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10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13</w:t>
            </w:r>
          </w:p>
        </w:tc>
        <w:tc>
          <w:tcPr>
            <w:tcW w:w="526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2</w:t>
            </w:r>
          </w:p>
        </w:tc>
        <w:tc>
          <w:tcPr>
            <w:tcW w:w="542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5</w:t>
            </w:r>
          </w:p>
        </w:tc>
        <w:tc>
          <w:tcPr>
            <w:tcW w:w="501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4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25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8</w:t>
            </w:r>
          </w:p>
        </w:tc>
        <w:tc>
          <w:tcPr>
            <w:tcW w:w="493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4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10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5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8</w:t>
            </w:r>
          </w:p>
        </w:tc>
      </w:tr>
      <w:tr w:rsidR="00970BB8" w:rsidRPr="00E7560C" w:rsidTr="00242AD4">
        <w:trPr>
          <w:trHeight w:val="288"/>
        </w:trPr>
        <w:tc>
          <w:tcPr>
            <w:tcW w:w="421" w:type="dxa"/>
            <w:vAlign w:val="center"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62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 xml:space="preserve">RSUP </w:t>
            </w:r>
            <w:proofErr w:type="spellStart"/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Fatmawati</w:t>
            </w:r>
            <w:proofErr w:type="spellEnd"/>
          </w:p>
        </w:tc>
        <w:tc>
          <w:tcPr>
            <w:tcW w:w="338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54</w:t>
            </w:r>
          </w:p>
        </w:tc>
        <w:tc>
          <w:tcPr>
            <w:tcW w:w="387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40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17</w:t>
            </w:r>
          </w:p>
        </w:tc>
        <w:tc>
          <w:tcPr>
            <w:tcW w:w="526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3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4</w:t>
            </w:r>
          </w:p>
        </w:tc>
        <w:tc>
          <w:tcPr>
            <w:tcW w:w="542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17</w:t>
            </w:r>
          </w:p>
        </w:tc>
        <w:tc>
          <w:tcPr>
            <w:tcW w:w="501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40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5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6</w:t>
            </w:r>
          </w:p>
        </w:tc>
        <w:tc>
          <w:tcPr>
            <w:tcW w:w="493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1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11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0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10</w:t>
            </w:r>
          </w:p>
        </w:tc>
      </w:tr>
      <w:tr w:rsidR="00970BB8" w:rsidRPr="00E7560C" w:rsidTr="00242AD4">
        <w:trPr>
          <w:trHeight w:val="288"/>
        </w:trPr>
        <w:tc>
          <w:tcPr>
            <w:tcW w:w="421" w:type="dxa"/>
            <w:vAlign w:val="center"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63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 xml:space="preserve">RSPAD </w:t>
            </w:r>
            <w:proofErr w:type="spellStart"/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Gatot</w:t>
            </w:r>
            <w:proofErr w:type="spellEnd"/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Soebroto</w:t>
            </w:r>
            <w:proofErr w:type="spellEnd"/>
          </w:p>
        </w:tc>
        <w:tc>
          <w:tcPr>
            <w:tcW w:w="338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6</w:t>
            </w:r>
          </w:p>
        </w:tc>
        <w:tc>
          <w:tcPr>
            <w:tcW w:w="387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22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12</w:t>
            </w:r>
          </w:p>
        </w:tc>
        <w:tc>
          <w:tcPr>
            <w:tcW w:w="526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2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4</w:t>
            </w:r>
          </w:p>
        </w:tc>
        <w:tc>
          <w:tcPr>
            <w:tcW w:w="542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0</w:t>
            </w:r>
          </w:p>
        </w:tc>
        <w:tc>
          <w:tcPr>
            <w:tcW w:w="501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27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9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16</w:t>
            </w:r>
          </w:p>
        </w:tc>
        <w:tc>
          <w:tcPr>
            <w:tcW w:w="493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0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0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0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0</w:t>
            </w:r>
          </w:p>
        </w:tc>
      </w:tr>
      <w:tr w:rsidR="00970BB8" w:rsidRPr="00E7560C" w:rsidTr="00242AD4">
        <w:trPr>
          <w:trHeight w:val="288"/>
        </w:trPr>
        <w:tc>
          <w:tcPr>
            <w:tcW w:w="421" w:type="dxa"/>
            <w:vAlign w:val="center"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64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 xml:space="preserve">RSUD </w:t>
            </w:r>
            <w:proofErr w:type="spellStart"/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Cengkareng</w:t>
            </w:r>
            <w:proofErr w:type="spellEnd"/>
          </w:p>
        </w:tc>
        <w:tc>
          <w:tcPr>
            <w:tcW w:w="338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30</w:t>
            </w:r>
          </w:p>
        </w:tc>
        <w:tc>
          <w:tcPr>
            <w:tcW w:w="387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15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5</w:t>
            </w:r>
          </w:p>
        </w:tc>
        <w:tc>
          <w:tcPr>
            <w:tcW w:w="526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3</w:t>
            </w:r>
          </w:p>
        </w:tc>
        <w:tc>
          <w:tcPr>
            <w:tcW w:w="542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4</w:t>
            </w:r>
          </w:p>
        </w:tc>
        <w:tc>
          <w:tcPr>
            <w:tcW w:w="501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20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3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4</w:t>
            </w:r>
          </w:p>
        </w:tc>
        <w:tc>
          <w:tcPr>
            <w:tcW w:w="493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1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1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0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3</w:t>
            </w:r>
          </w:p>
        </w:tc>
      </w:tr>
      <w:tr w:rsidR="00970BB8" w:rsidRPr="00E7560C" w:rsidTr="00242AD4">
        <w:trPr>
          <w:trHeight w:val="288"/>
        </w:trPr>
        <w:tc>
          <w:tcPr>
            <w:tcW w:w="421" w:type="dxa"/>
            <w:vAlign w:val="center"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65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 xml:space="preserve">RSUD Pasar </w:t>
            </w:r>
            <w:proofErr w:type="spellStart"/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Minggu</w:t>
            </w:r>
            <w:proofErr w:type="spellEnd"/>
          </w:p>
        </w:tc>
        <w:tc>
          <w:tcPr>
            <w:tcW w:w="6751" w:type="dxa"/>
            <w:gridSpan w:val="13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No Data</w:t>
            </w:r>
          </w:p>
        </w:tc>
      </w:tr>
      <w:tr w:rsidR="00970BB8" w:rsidRPr="00E7560C" w:rsidTr="00242AD4">
        <w:trPr>
          <w:trHeight w:val="288"/>
        </w:trPr>
        <w:tc>
          <w:tcPr>
            <w:tcW w:w="421" w:type="dxa"/>
            <w:vAlign w:val="center"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66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 xml:space="preserve">RSU </w:t>
            </w:r>
            <w:proofErr w:type="spellStart"/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Bhayangkara</w:t>
            </w:r>
            <w:proofErr w:type="spellEnd"/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 xml:space="preserve"> Tk. I </w:t>
            </w:r>
            <w:proofErr w:type="spellStart"/>
            <w:proofErr w:type="gramStart"/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R.Said</w:t>
            </w:r>
            <w:proofErr w:type="spellEnd"/>
            <w:proofErr w:type="gramEnd"/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 xml:space="preserve"> </w:t>
            </w:r>
            <w:proofErr w:type="spellStart"/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Sukanto</w:t>
            </w:r>
            <w:proofErr w:type="spellEnd"/>
          </w:p>
        </w:tc>
        <w:tc>
          <w:tcPr>
            <w:tcW w:w="338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17</w:t>
            </w:r>
          </w:p>
        </w:tc>
        <w:tc>
          <w:tcPr>
            <w:tcW w:w="387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32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44</w:t>
            </w:r>
          </w:p>
        </w:tc>
        <w:tc>
          <w:tcPr>
            <w:tcW w:w="526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9</w:t>
            </w:r>
          </w:p>
        </w:tc>
        <w:tc>
          <w:tcPr>
            <w:tcW w:w="542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5</w:t>
            </w:r>
          </w:p>
        </w:tc>
        <w:tc>
          <w:tcPr>
            <w:tcW w:w="501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0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3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3</w:t>
            </w:r>
          </w:p>
        </w:tc>
        <w:tc>
          <w:tcPr>
            <w:tcW w:w="493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1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0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0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0</w:t>
            </w:r>
          </w:p>
        </w:tc>
      </w:tr>
      <w:tr w:rsidR="00970BB8" w:rsidRPr="00E7560C" w:rsidTr="00242AD4">
        <w:trPr>
          <w:trHeight w:val="288"/>
        </w:trPr>
        <w:tc>
          <w:tcPr>
            <w:tcW w:w="421" w:type="dxa"/>
            <w:vAlign w:val="center"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67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 xml:space="preserve">RSAL </w:t>
            </w:r>
            <w:proofErr w:type="spellStart"/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Mintoharjo</w:t>
            </w:r>
            <w:proofErr w:type="spellEnd"/>
          </w:p>
        </w:tc>
        <w:tc>
          <w:tcPr>
            <w:tcW w:w="338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0</w:t>
            </w:r>
          </w:p>
        </w:tc>
        <w:tc>
          <w:tcPr>
            <w:tcW w:w="387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12</w:t>
            </w:r>
          </w:p>
        </w:tc>
        <w:tc>
          <w:tcPr>
            <w:tcW w:w="444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7</w:t>
            </w:r>
          </w:p>
        </w:tc>
        <w:tc>
          <w:tcPr>
            <w:tcW w:w="526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0</w:t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0</w:t>
            </w:r>
          </w:p>
        </w:tc>
        <w:tc>
          <w:tcPr>
            <w:tcW w:w="542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5</w:t>
            </w:r>
          </w:p>
        </w:tc>
        <w:tc>
          <w:tcPr>
            <w:tcW w:w="501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0</w:t>
            </w:r>
          </w:p>
        </w:tc>
        <w:tc>
          <w:tcPr>
            <w:tcW w:w="599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3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5</w:t>
            </w:r>
          </w:p>
        </w:tc>
        <w:tc>
          <w:tcPr>
            <w:tcW w:w="493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0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0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0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:rsidR="00970BB8" w:rsidRPr="00E7560C" w:rsidRDefault="00970BB8" w:rsidP="00242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</w:pPr>
            <w:r w:rsidRPr="00E7560C">
              <w:rPr>
                <w:rFonts w:ascii="Times New Roman" w:hAnsi="Times New Roman" w:cs="Times New Roman"/>
                <w:sz w:val="12"/>
                <w:szCs w:val="12"/>
                <w:lang w:val="en-GB" w:eastAsia="en-GB"/>
              </w:rPr>
              <w:t>0</w:t>
            </w:r>
          </w:p>
        </w:tc>
      </w:tr>
    </w:tbl>
    <w:p w:rsidR="00970BB8" w:rsidRPr="00E7560C" w:rsidRDefault="00970BB8" w:rsidP="00970B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560C">
        <w:rPr>
          <w:rFonts w:ascii="Times New Roman" w:hAnsi="Times New Roman" w:cs="Times New Roman"/>
        </w:rPr>
        <w:t xml:space="preserve">Source: </w:t>
      </w:r>
      <w:r w:rsidRPr="00E7560C">
        <w:rPr>
          <w:rFonts w:ascii="Times New Roman" w:hAnsi="Times New Roman" w:cs="Times New Roman"/>
          <w:iCs/>
          <w:noProof/>
        </w:rPr>
        <w:t>Indonesian Ministry of Health</w:t>
      </w:r>
      <w:r w:rsidRPr="00E7560C">
        <w:rPr>
          <w:rFonts w:ascii="Times New Roman" w:hAnsi="Times New Roman" w:cs="Times New Roman"/>
        </w:rPr>
        <w:t>, 2020</w:t>
      </w:r>
    </w:p>
    <w:p w:rsidR="00970BB8" w:rsidRPr="00E7560C" w:rsidRDefault="00970BB8" w:rsidP="00970BB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0BB8" w:rsidRPr="00E7560C" w:rsidRDefault="00970BB8" w:rsidP="00970B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560C">
        <w:rPr>
          <w:rFonts w:ascii="Times New Roman" w:hAnsi="Times New Roman" w:cs="Times New Roman"/>
        </w:rPr>
        <w:t>Note:</w:t>
      </w:r>
    </w:p>
    <w:p w:rsidR="00970BB8" w:rsidRPr="00E7560C" w:rsidRDefault="00970BB8" w:rsidP="00970BB8">
      <w:pPr>
        <w:spacing w:after="0" w:line="240" w:lineRule="auto"/>
        <w:rPr>
          <w:rFonts w:ascii="Times New Roman" w:hAnsi="Times New Roman" w:cs="Times New Roman"/>
        </w:rPr>
      </w:pPr>
      <w:r w:rsidRPr="00E7560C">
        <w:rPr>
          <w:rFonts w:ascii="Times New Roman" w:hAnsi="Times New Roman" w:cs="Times New Roman"/>
        </w:rPr>
        <w:t xml:space="preserve">IR= Isolation room; ED=Emergency Department; ICU= Intensive Care Unit; PICU= Paediatric intensive care unit; NICU= </w:t>
      </w:r>
      <w:r w:rsidRPr="00E7560C">
        <w:rPr>
          <w:rStyle w:val="Emphasis"/>
          <w:rFonts w:ascii="Times New Roman" w:hAnsi="Times New Roman" w:cs="Times New Roman"/>
          <w:i w:val="0"/>
        </w:rPr>
        <w:t>Neonatal Intensive Care Unit</w:t>
      </w:r>
      <w:r w:rsidRPr="00E7560C">
        <w:rPr>
          <w:rFonts w:ascii="Times New Roman" w:hAnsi="Times New Roman" w:cs="Times New Roman"/>
        </w:rPr>
        <w:t>; ICCU= Intensive Coronary Care Unit; HCU= High Care Unit; LUNG= Lung specialist; RADL= Radiologist specialist; THO= Thorax specialist; RADN= Radiation therapist; RADG= Radiographer; and NERS= National certified nurse.</w:t>
      </w:r>
    </w:p>
    <w:p w:rsidR="00970BB8" w:rsidRPr="00E7560C" w:rsidRDefault="00970BB8" w:rsidP="00970BB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47956" w:rsidRDefault="00970BB8"/>
    <w:sectPr w:rsidR="002479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BB8"/>
    <w:rsid w:val="00080F7A"/>
    <w:rsid w:val="000A0A52"/>
    <w:rsid w:val="00181849"/>
    <w:rsid w:val="002456E3"/>
    <w:rsid w:val="00970BB8"/>
    <w:rsid w:val="00CF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0CFCE-D68E-418F-9F80-91A087EC1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0B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970B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Geomatika-BIG_New</dc:creator>
  <cp:keywords/>
  <dc:description/>
  <cp:lastModifiedBy>Geomatika-BIG_New</cp:lastModifiedBy>
  <cp:revision>1</cp:revision>
  <dcterms:created xsi:type="dcterms:W3CDTF">2020-07-08T09:55:00Z</dcterms:created>
  <dcterms:modified xsi:type="dcterms:W3CDTF">2020-07-08T09:57:00Z</dcterms:modified>
</cp:coreProperties>
</file>