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4CCFBA0" w14:textId="655F3139" w:rsidR="006C3E37" w:rsidRDefault="006C3E37" w:rsidP="006C3E37">
      <w:pPr>
        <w:rPr>
          <w:rFonts w:asciiTheme="majorBidi" w:hAnsiTheme="majorBidi" w:cstheme="majorBidi"/>
          <w:b/>
          <w:bCs/>
          <w:sz w:val="24"/>
          <w:szCs w:val="24"/>
        </w:rPr>
      </w:pPr>
      <w:r w:rsidRPr="006C3E37">
        <w:rPr>
          <w:rFonts w:asciiTheme="majorBidi" w:hAnsiTheme="majorBidi" w:cstheme="majorBidi"/>
          <w:b/>
          <w:bCs/>
          <w:sz w:val="24"/>
          <w:szCs w:val="24"/>
        </w:rPr>
        <w:t xml:space="preserve">Additional File </w:t>
      </w:r>
      <w:r w:rsidR="00413A2F">
        <w:rPr>
          <w:rFonts w:asciiTheme="majorBidi" w:hAnsiTheme="majorBidi" w:cstheme="majorBidi"/>
          <w:b/>
          <w:bCs/>
          <w:sz w:val="24"/>
          <w:szCs w:val="24"/>
        </w:rPr>
        <w:t>2</w:t>
      </w:r>
    </w:p>
    <w:p w14:paraId="611CA194" w14:textId="77777777" w:rsidR="006760C9" w:rsidRDefault="00092CA3" w:rsidP="00092CA3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Study 1</w:t>
      </w:r>
      <w:r w:rsidR="00413A2F">
        <w:rPr>
          <w:rFonts w:asciiTheme="majorBidi" w:hAnsiTheme="majorBidi" w:cstheme="majorBidi"/>
          <w:b/>
          <w:bCs/>
          <w:sz w:val="24"/>
          <w:szCs w:val="24"/>
        </w:rPr>
        <w:t>b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 Survey </w:t>
      </w:r>
    </w:p>
    <w:p w14:paraId="6AA64525" w14:textId="5530EC49" w:rsidR="001758E0" w:rsidRPr="001758E0" w:rsidRDefault="006760C9" w:rsidP="006760C9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 xml:space="preserve">Participants: </w:t>
      </w:r>
      <w:r w:rsidR="00092CA3">
        <w:rPr>
          <w:rFonts w:asciiTheme="majorBidi" w:hAnsiTheme="majorBidi" w:cstheme="majorBidi"/>
          <w:b/>
          <w:bCs/>
          <w:sz w:val="24"/>
          <w:szCs w:val="24"/>
        </w:rPr>
        <w:t xml:space="preserve">Medical </w:t>
      </w:r>
      <w:r w:rsidR="00413A2F">
        <w:rPr>
          <w:rFonts w:asciiTheme="majorBidi" w:hAnsiTheme="majorBidi" w:cstheme="majorBidi"/>
          <w:b/>
          <w:bCs/>
          <w:sz w:val="24"/>
          <w:szCs w:val="24"/>
        </w:rPr>
        <w:t>Clowns</w:t>
      </w:r>
    </w:p>
    <w:p w14:paraId="46180E5C" w14:textId="77777777" w:rsidR="006760C9" w:rsidRDefault="006760C9" w:rsidP="00A61354">
      <w:pPr>
        <w:rPr>
          <w:rFonts w:asciiTheme="majorBidi" w:hAnsiTheme="majorBidi" w:cstheme="majorBidi"/>
          <w:b/>
          <w:bCs/>
          <w:sz w:val="24"/>
          <w:szCs w:val="24"/>
        </w:rPr>
      </w:pPr>
    </w:p>
    <w:p w14:paraId="723A9321" w14:textId="77777777" w:rsidR="001758E0" w:rsidRPr="001758E0" w:rsidRDefault="001758E0" w:rsidP="001758E0">
      <w:pPr>
        <w:rPr>
          <w:rFonts w:asciiTheme="majorBidi" w:hAnsiTheme="majorBidi" w:cstheme="majorBidi"/>
          <w:b/>
          <w:bCs/>
          <w:sz w:val="24"/>
          <w:szCs w:val="24"/>
        </w:rPr>
      </w:pPr>
      <w:r w:rsidRPr="001758E0">
        <w:rPr>
          <w:rFonts w:asciiTheme="majorBidi" w:hAnsiTheme="majorBidi" w:cstheme="majorBidi"/>
          <w:b/>
          <w:bCs/>
          <w:i/>
          <w:sz w:val="24"/>
          <w:szCs w:val="24"/>
        </w:rPr>
        <w:t>Current placement policy</w:t>
      </w:r>
      <w:r w:rsidRPr="001758E0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</w:p>
    <w:p w14:paraId="4A4A3F0A" w14:textId="12A9FBD9" w:rsidR="00A61354" w:rsidRDefault="006760C9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In</w:t>
      </w:r>
      <w:r w:rsidR="00A61354">
        <w:rPr>
          <w:rFonts w:asciiTheme="majorBidi" w:hAnsiTheme="majorBidi" w:cstheme="majorBidi"/>
          <w:sz w:val="24"/>
          <w:szCs w:val="24"/>
        </w:rPr>
        <w:t xml:space="preserve"> which ward(s) </w:t>
      </w:r>
      <w:r>
        <w:rPr>
          <w:rFonts w:asciiTheme="majorBidi" w:hAnsiTheme="majorBidi" w:cstheme="majorBidi"/>
          <w:sz w:val="24"/>
          <w:szCs w:val="24"/>
        </w:rPr>
        <w:t xml:space="preserve">of the hospital are you </w:t>
      </w:r>
      <w:r w:rsidR="00A61354">
        <w:rPr>
          <w:rFonts w:asciiTheme="majorBidi" w:hAnsiTheme="majorBidi" w:cstheme="majorBidi"/>
          <w:sz w:val="24"/>
          <w:szCs w:val="24"/>
        </w:rPr>
        <w:t xml:space="preserve">placed? </w:t>
      </w:r>
      <w:r w:rsidR="00092CA3">
        <w:rPr>
          <w:rFonts w:asciiTheme="majorBidi" w:hAnsiTheme="majorBidi" w:cstheme="majorBidi"/>
          <w:sz w:val="24"/>
          <w:szCs w:val="24"/>
        </w:rPr>
        <w:t>________________________________</w:t>
      </w:r>
    </w:p>
    <w:p w14:paraId="1FBDB348" w14:textId="77777777" w:rsidR="006F63AB" w:rsidRDefault="006F63AB" w:rsidP="006760C9">
      <w:pPr>
        <w:spacing w:after="0" w:line="480" w:lineRule="auto"/>
        <w:rPr>
          <w:rFonts w:asciiTheme="majorBidi" w:hAnsiTheme="majorBidi" w:cstheme="majorBidi"/>
          <w:b/>
          <w:bCs/>
          <w:i/>
          <w:sz w:val="24"/>
          <w:szCs w:val="24"/>
        </w:rPr>
      </w:pPr>
    </w:p>
    <w:p w14:paraId="3A861FC1" w14:textId="592FF458" w:rsidR="006760C9" w:rsidRDefault="006760C9" w:rsidP="006760C9">
      <w:pPr>
        <w:spacing w:after="0" w:line="480" w:lineRule="auto"/>
        <w:rPr>
          <w:rFonts w:asciiTheme="majorBidi" w:hAnsiTheme="majorBidi" w:cstheme="majorBidi"/>
          <w:i/>
          <w:sz w:val="24"/>
          <w:szCs w:val="24"/>
        </w:rPr>
      </w:pPr>
      <w:r w:rsidRPr="00AE499B">
        <w:rPr>
          <w:rFonts w:asciiTheme="majorBidi" w:hAnsiTheme="majorBidi" w:cstheme="majorBidi"/>
          <w:b/>
          <w:bCs/>
          <w:i/>
          <w:sz w:val="24"/>
          <w:szCs w:val="24"/>
        </w:rPr>
        <w:t>Audience fit of clowns’ performance</w:t>
      </w:r>
      <w:r>
        <w:rPr>
          <w:rFonts w:asciiTheme="majorBidi" w:hAnsiTheme="majorBidi" w:cstheme="majorBidi"/>
          <w:i/>
          <w:sz w:val="24"/>
          <w:szCs w:val="24"/>
        </w:rPr>
        <w:t>:</w:t>
      </w:r>
    </w:p>
    <w:p w14:paraId="467D06C8" w14:textId="77777777" w:rsidR="006760C9" w:rsidRPr="00AE499B" w:rsidRDefault="006760C9" w:rsidP="006760C9">
      <w:pPr>
        <w:spacing w:after="0" w:line="480" w:lineRule="auto"/>
        <w:rPr>
          <w:rFonts w:asciiTheme="majorBidi" w:hAnsiTheme="majorBidi" w:cstheme="majorBidi"/>
          <w:iCs/>
          <w:sz w:val="24"/>
          <w:szCs w:val="24"/>
        </w:rPr>
      </w:pPr>
      <w:r w:rsidRPr="00AE499B">
        <w:rPr>
          <w:rFonts w:asciiTheme="majorBidi" w:hAnsiTheme="majorBidi" w:cstheme="majorBidi"/>
          <w:iCs/>
          <w:sz w:val="24"/>
          <w:szCs w:val="24"/>
        </w:rPr>
        <w:t>Do you adapt your performance to the audience type?</w:t>
      </w:r>
      <w:r>
        <w:rPr>
          <w:rFonts w:asciiTheme="majorBidi" w:hAnsiTheme="majorBidi" w:cstheme="majorBidi"/>
          <w:iCs/>
          <w:sz w:val="24"/>
          <w:szCs w:val="24"/>
        </w:rPr>
        <w:t xml:space="preserve"> </w:t>
      </w:r>
      <w:r w:rsidRPr="00AE499B">
        <w:rPr>
          <w:rFonts w:asciiTheme="majorBidi" w:hAnsiTheme="majorBidi" w:cstheme="majorBidi"/>
          <w:iCs/>
          <w:sz w:val="24"/>
          <w:szCs w:val="24"/>
        </w:rPr>
        <w:t xml:space="preserve">(please circle) </w:t>
      </w:r>
      <w:r>
        <w:rPr>
          <w:rFonts w:asciiTheme="majorBidi" w:hAnsiTheme="majorBidi" w:cstheme="majorBidi"/>
          <w:iCs/>
          <w:sz w:val="24"/>
          <w:szCs w:val="24"/>
        </w:rPr>
        <w:t>Yes/No</w:t>
      </w:r>
    </w:p>
    <w:p w14:paraId="4579EE10" w14:textId="77777777" w:rsidR="006760C9" w:rsidRDefault="006760C9" w:rsidP="006760C9">
      <w:pPr>
        <w:spacing w:after="0" w:line="480" w:lineRule="auto"/>
        <w:rPr>
          <w:rFonts w:asciiTheme="majorBidi" w:hAnsiTheme="majorBidi" w:cstheme="majorBidi"/>
          <w:iCs/>
          <w:sz w:val="24"/>
          <w:szCs w:val="24"/>
        </w:rPr>
      </w:pPr>
      <w:r w:rsidRPr="00AE499B">
        <w:rPr>
          <w:rFonts w:asciiTheme="majorBidi" w:hAnsiTheme="majorBidi" w:cstheme="majorBidi"/>
          <w:iCs/>
          <w:sz w:val="24"/>
          <w:szCs w:val="24"/>
        </w:rPr>
        <w:t>If so, what criteria they use to adopt your performance? (please circle)</w:t>
      </w:r>
      <w:r>
        <w:rPr>
          <w:rFonts w:asciiTheme="majorBidi" w:hAnsiTheme="majorBidi" w:cstheme="majorBidi"/>
          <w:iCs/>
          <w:sz w:val="24"/>
          <w:szCs w:val="24"/>
        </w:rPr>
        <w:t xml:space="preserve">: </w:t>
      </w:r>
    </w:p>
    <w:p w14:paraId="71AEB99F" w14:textId="487AEEDB" w:rsidR="006760C9" w:rsidRDefault="006760C9" w:rsidP="006760C9">
      <w:pPr>
        <w:spacing w:after="0" w:line="480" w:lineRule="auto"/>
        <w:rPr>
          <w:rFonts w:asciiTheme="majorBidi" w:hAnsiTheme="majorBidi" w:cstheme="majorBidi"/>
          <w:iCs/>
          <w:sz w:val="24"/>
          <w:szCs w:val="24"/>
        </w:rPr>
      </w:pPr>
      <w:r w:rsidRPr="00AE499B">
        <w:rPr>
          <w:rFonts w:asciiTheme="majorBidi" w:hAnsiTheme="majorBidi" w:cstheme="majorBidi"/>
          <w:iCs/>
          <w:sz w:val="24"/>
          <w:szCs w:val="24"/>
        </w:rPr>
        <w:t>Age, ward type, medical condition, gender, language, other</w:t>
      </w:r>
      <w:r>
        <w:rPr>
          <w:rFonts w:asciiTheme="majorBidi" w:hAnsiTheme="majorBidi" w:cstheme="majorBidi"/>
          <w:iCs/>
          <w:sz w:val="24"/>
          <w:szCs w:val="24"/>
        </w:rPr>
        <w:t>-</w:t>
      </w:r>
      <w:r w:rsidRPr="00AE499B">
        <w:rPr>
          <w:rFonts w:asciiTheme="majorBidi" w:hAnsiTheme="majorBidi" w:cstheme="majorBidi"/>
          <w:iCs/>
          <w:sz w:val="24"/>
          <w:szCs w:val="24"/>
        </w:rPr>
        <w:t xml:space="preserve"> please specify</w:t>
      </w:r>
      <w:r>
        <w:rPr>
          <w:rFonts w:asciiTheme="majorBidi" w:hAnsiTheme="majorBidi" w:cstheme="majorBidi"/>
          <w:iCs/>
          <w:sz w:val="24"/>
          <w:szCs w:val="24"/>
        </w:rPr>
        <w:t>____</w:t>
      </w:r>
      <w:r w:rsidRPr="00AE499B">
        <w:rPr>
          <w:rFonts w:asciiTheme="majorBidi" w:hAnsiTheme="majorBidi" w:cstheme="majorBidi"/>
          <w:iCs/>
          <w:sz w:val="24"/>
          <w:szCs w:val="24"/>
        </w:rPr>
        <w:t>.</w:t>
      </w:r>
    </w:p>
    <w:p w14:paraId="1E3035A1" w14:textId="77777777" w:rsidR="006760C9" w:rsidRDefault="006760C9">
      <w:pPr>
        <w:rPr>
          <w:rFonts w:asciiTheme="majorBidi" w:hAnsiTheme="majorBidi" w:cstheme="majorBidi"/>
          <w:sz w:val="24"/>
          <w:szCs w:val="24"/>
        </w:rPr>
      </w:pPr>
    </w:p>
    <w:p w14:paraId="3AB821B4" w14:textId="77777777" w:rsidR="001758E0" w:rsidRPr="001758E0" w:rsidRDefault="001758E0" w:rsidP="001758E0">
      <w:pPr>
        <w:rPr>
          <w:rFonts w:asciiTheme="majorBidi" w:hAnsiTheme="majorBidi" w:cstheme="majorBidi"/>
          <w:b/>
          <w:bCs/>
          <w:sz w:val="24"/>
          <w:szCs w:val="24"/>
        </w:rPr>
      </w:pPr>
      <w:r w:rsidRPr="001758E0">
        <w:rPr>
          <w:rFonts w:asciiTheme="majorBidi" w:hAnsiTheme="majorBidi" w:cstheme="majorBidi"/>
          <w:b/>
          <w:bCs/>
          <w:i/>
          <w:sz w:val="24"/>
          <w:szCs w:val="24"/>
        </w:rPr>
        <w:t>Perceived optimal placement policy</w:t>
      </w:r>
      <w:r w:rsidRPr="001758E0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</w:p>
    <w:p w14:paraId="494B8DDF" w14:textId="5E463169" w:rsidR="00A61354" w:rsidRDefault="003F00D2" w:rsidP="003F00D2">
      <w:pPr>
        <w:spacing w:after="0" w:line="480" w:lineRule="auto"/>
        <w:rPr>
          <w:rFonts w:asciiTheme="majorBidi" w:hAnsiTheme="majorBidi" w:cstheme="majorBidi"/>
          <w:sz w:val="24"/>
          <w:szCs w:val="24"/>
        </w:rPr>
      </w:pPr>
      <w:r w:rsidRPr="003F00D2">
        <w:rPr>
          <w:rFonts w:asciiTheme="majorBidi" w:hAnsiTheme="majorBidi" w:cstheme="majorBidi"/>
          <w:sz w:val="24"/>
          <w:szCs w:val="24"/>
        </w:rPr>
        <w:t xml:space="preserve">What is your opinion about the current ward where </w:t>
      </w:r>
      <w:r w:rsidR="006760C9">
        <w:rPr>
          <w:rFonts w:asciiTheme="majorBidi" w:hAnsiTheme="majorBidi" w:cstheme="majorBidi"/>
          <w:sz w:val="24"/>
          <w:szCs w:val="24"/>
        </w:rPr>
        <w:t>you</w:t>
      </w:r>
      <w:r w:rsidRPr="003F00D2">
        <w:rPr>
          <w:rFonts w:asciiTheme="majorBidi" w:hAnsiTheme="majorBidi" w:cstheme="majorBidi"/>
          <w:sz w:val="24"/>
          <w:szCs w:val="24"/>
        </w:rPr>
        <w:t xml:space="preserve"> are placed in your hospital?</w:t>
      </w:r>
    </w:p>
    <w:p w14:paraId="5E961057" w14:textId="77777777" w:rsidR="00A61354" w:rsidRDefault="003F00D2" w:rsidP="003F00D2">
      <w:pPr>
        <w:spacing w:after="0" w:line="480" w:lineRule="auto"/>
        <w:rPr>
          <w:rFonts w:asciiTheme="majorBidi" w:hAnsiTheme="majorBidi" w:cstheme="majorBidi"/>
          <w:sz w:val="24"/>
          <w:szCs w:val="24"/>
        </w:rPr>
      </w:pPr>
      <w:r w:rsidRPr="003F00D2">
        <w:rPr>
          <w:rFonts w:asciiTheme="majorBidi" w:hAnsiTheme="majorBidi" w:cstheme="majorBidi"/>
          <w:sz w:val="24"/>
          <w:szCs w:val="24"/>
        </w:rPr>
        <w:t xml:space="preserve">1 - no change to placement policy needed; </w:t>
      </w:r>
    </w:p>
    <w:p w14:paraId="4CD3804E" w14:textId="77777777" w:rsidR="00A61354" w:rsidRDefault="003F00D2" w:rsidP="003F00D2">
      <w:pPr>
        <w:spacing w:after="0" w:line="480" w:lineRule="auto"/>
        <w:rPr>
          <w:rFonts w:asciiTheme="majorBidi" w:hAnsiTheme="majorBidi" w:cstheme="majorBidi"/>
          <w:sz w:val="24"/>
          <w:szCs w:val="24"/>
        </w:rPr>
      </w:pPr>
      <w:r w:rsidRPr="003F00D2">
        <w:rPr>
          <w:rFonts w:asciiTheme="majorBidi" w:hAnsiTheme="majorBidi" w:cstheme="majorBidi"/>
          <w:sz w:val="24"/>
          <w:szCs w:val="24"/>
        </w:rPr>
        <w:t xml:space="preserve">2 - change the placement policy so that they are placed more frequently in adult wards; </w:t>
      </w:r>
    </w:p>
    <w:p w14:paraId="0ECFB49C" w14:textId="77777777" w:rsidR="00A61354" w:rsidRDefault="003F00D2" w:rsidP="003F00D2">
      <w:pPr>
        <w:spacing w:after="0" w:line="480" w:lineRule="auto"/>
        <w:rPr>
          <w:rFonts w:asciiTheme="majorBidi" w:hAnsiTheme="majorBidi" w:cstheme="majorBidi"/>
          <w:sz w:val="24"/>
          <w:szCs w:val="24"/>
        </w:rPr>
      </w:pPr>
      <w:r w:rsidRPr="003F00D2">
        <w:rPr>
          <w:rFonts w:asciiTheme="majorBidi" w:hAnsiTheme="majorBidi" w:cstheme="majorBidi"/>
          <w:sz w:val="24"/>
          <w:szCs w:val="24"/>
        </w:rPr>
        <w:t xml:space="preserve">3 - change the placement policy so that they are placed more frequently in pediatric wards; </w:t>
      </w:r>
    </w:p>
    <w:p w14:paraId="17E7526D" w14:textId="5B26FA51" w:rsidR="00A61354" w:rsidRDefault="003F00D2" w:rsidP="003F00D2">
      <w:pPr>
        <w:spacing w:after="0" w:line="480" w:lineRule="auto"/>
        <w:rPr>
          <w:rFonts w:asciiTheme="majorBidi" w:hAnsiTheme="majorBidi" w:cstheme="majorBidi"/>
          <w:sz w:val="24"/>
          <w:szCs w:val="24"/>
        </w:rPr>
      </w:pPr>
      <w:r w:rsidRPr="003F00D2">
        <w:rPr>
          <w:rFonts w:asciiTheme="majorBidi" w:hAnsiTheme="majorBidi" w:cstheme="majorBidi"/>
          <w:sz w:val="24"/>
          <w:szCs w:val="24"/>
        </w:rPr>
        <w:t xml:space="preserve">4 - change the placement policy so that clowns are generally placed more frequently, in all wards; </w:t>
      </w:r>
    </w:p>
    <w:p w14:paraId="69E290BD" w14:textId="015DDAE2" w:rsidR="003F00D2" w:rsidRDefault="003F00D2" w:rsidP="003F00D2">
      <w:pPr>
        <w:spacing w:after="0" w:line="480" w:lineRule="auto"/>
        <w:rPr>
          <w:rFonts w:asciiTheme="majorBidi" w:hAnsiTheme="majorBidi" w:cstheme="majorBidi"/>
          <w:sz w:val="24"/>
          <w:szCs w:val="24"/>
        </w:rPr>
      </w:pPr>
      <w:r w:rsidRPr="003F00D2">
        <w:rPr>
          <w:rFonts w:asciiTheme="majorBidi" w:hAnsiTheme="majorBidi" w:cstheme="majorBidi"/>
          <w:sz w:val="24"/>
          <w:szCs w:val="24"/>
        </w:rPr>
        <w:t xml:space="preserve">5 - change the placement policy so that clowns are placed less frequently in general. </w:t>
      </w:r>
    </w:p>
    <w:p w14:paraId="08A2C155" w14:textId="46B68E62" w:rsidR="00AE499B" w:rsidRDefault="00AE499B" w:rsidP="003F00D2">
      <w:pPr>
        <w:spacing w:after="0" w:line="480" w:lineRule="auto"/>
        <w:rPr>
          <w:rFonts w:asciiTheme="majorBidi" w:hAnsiTheme="majorBidi" w:cstheme="majorBidi"/>
          <w:sz w:val="24"/>
          <w:szCs w:val="24"/>
        </w:rPr>
      </w:pPr>
    </w:p>
    <w:p w14:paraId="4B17E1A0" w14:textId="3F890B95" w:rsidR="00092CA3" w:rsidRDefault="00092CA3" w:rsidP="00092CA3">
      <w:pPr>
        <w:spacing w:after="0" w:line="480" w:lineRule="auto"/>
        <w:rPr>
          <w:rFonts w:asciiTheme="majorBidi" w:hAnsiTheme="majorBidi" w:cstheme="majorBidi"/>
          <w:sz w:val="24"/>
          <w:szCs w:val="24"/>
        </w:rPr>
      </w:pPr>
      <w:r w:rsidRPr="00092CA3">
        <w:rPr>
          <w:rFonts w:asciiTheme="majorBidi" w:hAnsiTheme="majorBidi" w:cstheme="majorBidi"/>
          <w:b/>
          <w:bCs/>
          <w:i/>
          <w:sz w:val="24"/>
          <w:szCs w:val="24"/>
        </w:rPr>
        <w:t>Perceived health consumer satisfaction with the clowns</w:t>
      </w:r>
      <w:r w:rsidRPr="00092CA3">
        <w:rPr>
          <w:rFonts w:asciiTheme="majorBidi" w:hAnsiTheme="majorBidi" w:cstheme="majorBidi"/>
          <w:sz w:val="24"/>
          <w:szCs w:val="24"/>
        </w:rPr>
        <w:t xml:space="preserve"> was measured using 7-point Likert-type scale</w:t>
      </w:r>
      <w:r>
        <w:rPr>
          <w:rFonts w:asciiTheme="majorBidi" w:hAnsiTheme="majorBidi" w:cstheme="majorBidi"/>
          <w:sz w:val="24"/>
          <w:szCs w:val="24"/>
        </w:rPr>
        <w:t>. Survey is</w:t>
      </w:r>
      <w:r w:rsidRPr="00092CA3">
        <w:rPr>
          <w:rFonts w:asciiTheme="majorBidi" w:hAnsiTheme="majorBidi" w:cstheme="majorBidi"/>
          <w:sz w:val="24"/>
          <w:szCs w:val="24"/>
        </w:rPr>
        <w:t xml:space="preserve"> based on Wong </w:t>
      </w:r>
      <w:r w:rsidRPr="00092CA3">
        <w:rPr>
          <w:rFonts w:asciiTheme="majorBidi" w:hAnsiTheme="majorBidi" w:cstheme="majorBidi"/>
          <w:sz w:val="24"/>
          <w:szCs w:val="24"/>
        </w:rPr>
        <w:fldChar w:fldCharType="begin" w:fldLock="1"/>
      </w:r>
      <w:r w:rsidRPr="00092CA3">
        <w:rPr>
          <w:rFonts w:asciiTheme="majorBidi" w:hAnsiTheme="majorBidi" w:cstheme="majorBidi"/>
          <w:sz w:val="24"/>
          <w:szCs w:val="24"/>
        </w:rPr>
        <w:instrText>ADDIN CSL_CITATION {"citationItems":[{"id":"ITEM-1","itemData":{"author":[{"dropping-particle":"","family":"Wong","given":"Amy","non-dropping-particle":"","parse-names":false,"suffix":""}],"container-title":"Managing Service Quality: An International Journal","id":"ITEM-1","issue":"5","issued":{"date-parts":[["2004"]]},"page":"365-376","publisher":"Emerald Group Publishing Limited","title":"The role of emotional satisfaction in service encounters","type":"article-journal","volume":"14"},"uris":["http://www.mendeley.com/documents/?uuid=0cda6e2a-8796-46e6-9f33-08df147ca733"]}],"mendeley":{"formattedCitation":"(66)","plainTextFormattedCitation":"(66)","previouslyFormattedCitation":"(66)"},"properties":{"noteIndex":0},"schema":"https://github.com/citation-style-language/schema/raw/master/csl-citation.json"}</w:instrText>
      </w:r>
      <w:r w:rsidRPr="00092CA3">
        <w:rPr>
          <w:rFonts w:asciiTheme="majorBidi" w:hAnsiTheme="majorBidi" w:cstheme="majorBidi"/>
          <w:sz w:val="24"/>
          <w:szCs w:val="24"/>
        </w:rPr>
        <w:fldChar w:fldCharType="separate"/>
      </w:r>
      <w:r w:rsidRPr="00092CA3">
        <w:rPr>
          <w:rFonts w:asciiTheme="majorBidi" w:hAnsiTheme="majorBidi" w:cstheme="majorBidi"/>
          <w:sz w:val="24"/>
          <w:szCs w:val="24"/>
        </w:rPr>
        <w:t>(66)</w:t>
      </w:r>
      <w:r w:rsidRPr="00092CA3">
        <w:rPr>
          <w:rFonts w:asciiTheme="majorBidi" w:hAnsiTheme="majorBidi" w:cstheme="majorBidi"/>
          <w:sz w:val="24"/>
          <w:szCs w:val="24"/>
        </w:rPr>
        <w:fldChar w:fldCharType="end"/>
      </w:r>
      <w:r w:rsidRPr="00092CA3">
        <w:rPr>
          <w:rFonts w:asciiTheme="majorBidi" w:hAnsiTheme="majorBidi" w:cstheme="majorBidi"/>
          <w:sz w:val="24"/>
          <w:szCs w:val="24"/>
          <w:rtl/>
        </w:rPr>
        <w:t>‏</w:t>
      </w:r>
      <w:r w:rsidRPr="00092CA3">
        <w:rPr>
          <w:rFonts w:asciiTheme="majorBidi" w:hAnsiTheme="majorBidi" w:cstheme="majorBidi"/>
          <w:sz w:val="24"/>
          <w:szCs w:val="24"/>
        </w:rPr>
        <w:t xml:space="preserve">: </w:t>
      </w:r>
    </w:p>
    <w:p w14:paraId="0805AE28" w14:textId="5A9C9CDA" w:rsidR="00092CA3" w:rsidRPr="00092CA3" w:rsidRDefault="006F63AB" w:rsidP="00092CA3">
      <w:pPr>
        <w:spacing w:after="0" w:line="480" w:lineRule="auto"/>
        <w:rPr>
          <w:rFonts w:asciiTheme="majorBidi" w:hAnsiTheme="majorBidi" w:cstheme="majorBidi"/>
          <w:sz w:val="24"/>
          <w:szCs w:val="24"/>
          <w:u w:val="single"/>
        </w:rPr>
      </w:pPr>
      <w:r>
        <w:rPr>
          <w:rFonts w:asciiTheme="majorBidi" w:hAnsiTheme="majorBidi" w:cstheme="majorBidi"/>
          <w:sz w:val="24"/>
          <w:szCs w:val="24"/>
          <w:u w:val="single"/>
        </w:rPr>
        <w:t>In your opinion, t</w:t>
      </w:r>
      <w:r w:rsidR="00092CA3" w:rsidRPr="00092CA3">
        <w:rPr>
          <w:rFonts w:asciiTheme="majorBidi" w:hAnsiTheme="majorBidi" w:cstheme="majorBidi"/>
          <w:sz w:val="24"/>
          <w:szCs w:val="24"/>
          <w:u w:val="single"/>
        </w:rPr>
        <w:t>o what extent are most adults</w:t>
      </w:r>
      <w:r w:rsidR="006760C9">
        <w:rPr>
          <w:rFonts w:asciiTheme="majorBidi" w:hAnsiTheme="majorBidi" w:cstheme="majorBidi"/>
          <w:sz w:val="24"/>
          <w:szCs w:val="24"/>
          <w:u w:val="single"/>
        </w:rPr>
        <w:t xml:space="preserve"> who watch your performance</w:t>
      </w:r>
      <w:r w:rsidR="00092CA3" w:rsidRPr="00092CA3">
        <w:rPr>
          <w:rFonts w:asciiTheme="majorBidi" w:hAnsiTheme="majorBidi" w:cstheme="majorBidi"/>
          <w:sz w:val="24"/>
          <w:szCs w:val="24"/>
          <w:u w:val="single"/>
        </w:rPr>
        <w:t>:</w:t>
      </w:r>
      <w:r w:rsidR="00092CA3">
        <w:rPr>
          <w:rFonts w:asciiTheme="majorBidi" w:hAnsiTheme="majorBidi" w:cstheme="majorBidi"/>
          <w:sz w:val="24"/>
          <w:szCs w:val="24"/>
          <w:u w:val="single"/>
        </w:rPr>
        <w:t xml:space="preserve"> </w:t>
      </w:r>
      <w:r w:rsidR="00092CA3">
        <w:rPr>
          <w:rFonts w:asciiTheme="majorBidi" w:hAnsiTheme="majorBidi" w:cstheme="majorBidi"/>
          <w:sz w:val="24"/>
          <w:szCs w:val="24"/>
        </w:rPr>
        <w:t>(1- not at all; to 7- very much)</w:t>
      </w:r>
    </w:p>
    <w:p w14:paraId="68718E5B" w14:textId="56BDEAD1" w:rsidR="00092CA3" w:rsidRDefault="00092CA3" w:rsidP="00092CA3">
      <w:pPr>
        <w:spacing w:after="0" w:line="48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1 - </w:t>
      </w:r>
      <w:r w:rsidR="006C3E37">
        <w:rPr>
          <w:rFonts w:asciiTheme="majorBidi" w:hAnsiTheme="majorBidi" w:cstheme="majorBidi"/>
          <w:sz w:val="24"/>
          <w:szCs w:val="24"/>
        </w:rPr>
        <w:t>S</w:t>
      </w:r>
      <w:r w:rsidRPr="00092CA3">
        <w:rPr>
          <w:rFonts w:asciiTheme="majorBidi" w:hAnsiTheme="majorBidi" w:cstheme="majorBidi"/>
          <w:sz w:val="24"/>
          <w:szCs w:val="24"/>
        </w:rPr>
        <w:t>atisfied with the performance</w:t>
      </w:r>
      <w:r>
        <w:rPr>
          <w:rFonts w:asciiTheme="majorBidi" w:hAnsiTheme="majorBidi" w:cstheme="majorBidi"/>
          <w:sz w:val="24"/>
          <w:szCs w:val="24"/>
        </w:rPr>
        <w:t xml:space="preserve"> </w:t>
      </w:r>
    </w:p>
    <w:p w14:paraId="7C757B43" w14:textId="73563D41" w:rsidR="00092CA3" w:rsidRDefault="00092CA3" w:rsidP="00092CA3">
      <w:pPr>
        <w:spacing w:after="0" w:line="48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2 -</w:t>
      </w:r>
      <w:r w:rsidRPr="00092CA3">
        <w:rPr>
          <w:rFonts w:asciiTheme="majorBidi" w:hAnsiTheme="majorBidi" w:cstheme="majorBidi"/>
          <w:sz w:val="24"/>
          <w:szCs w:val="24"/>
        </w:rPr>
        <w:t xml:space="preserve"> </w:t>
      </w:r>
      <w:r w:rsidR="006C3E37">
        <w:rPr>
          <w:rFonts w:asciiTheme="majorBidi" w:hAnsiTheme="majorBidi" w:cstheme="majorBidi"/>
          <w:sz w:val="24"/>
          <w:szCs w:val="24"/>
        </w:rPr>
        <w:t>H</w:t>
      </w:r>
      <w:r w:rsidRPr="00092CA3">
        <w:rPr>
          <w:rFonts w:asciiTheme="majorBidi" w:hAnsiTheme="majorBidi" w:cstheme="majorBidi"/>
          <w:sz w:val="24"/>
          <w:szCs w:val="24"/>
        </w:rPr>
        <w:t>appy with the performance</w:t>
      </w:r>
    </w:p>
    <w:p w14:paraId="5BE78C99" w14:textId="35BBC422" w:rsidR="00092CA3" w:rsidRPr="00092CA3" w:rsidRDefault="006F63AB" w:rsidP="00092CA3">
      <w:pPr>
        <w:spacing w:after="0" w:line="480" w:lineRule="auto"/>
        <w:rPr>
          <w:rFonts w:asciiTheme="majorBidi" w:hAnsiTheme="majorBidi" w:cstheme="majorBidi"/>
          <w:sz w:val="24"/>
          <w:szCs w:val="24"/>
          <w:u w:val="single"/>
        </w:rPr>
      </w:pPr>
      <w:r>
        <w:rPr>
          <w:rFonts w:asciiTheme="majorBidi" w:hAnsiTheme="majorBidi" w:cstheme="majorBidi"/>
          <w:sz w:val="24"/>
          <w:szCs w:val="24"/>
          <w:u w:val="single"/>
        </w:rPr>
        <w:lastRenderedPageBreak/>
        <w:t xml:space="preserve">In your opinion, </w:t>
      </w:r>
      <w:r>
        <w:rPr>
          <w:rFonts w:asciiTheme="majorBidi" w:hAnsiTheme="majorBidi" w:cstheme="majorBidi"/>
          <w:sz w:val="24"/>
          <w:szCs w:val="24"/>
          <w:u w:val="single"/>
        </w:rPr>
        <w:t>t</w:t>
      </w:r>
      <w:r w:rsidR="00092CA3" w:rsidRPr="00092CA3">
        <w:rPr>
          <w:rFonts w:asciiTheme="majorBidi" w:hAnsiTheme="majorBidi" w:cstheme="majorBidi"/>
          <w:sz w:val="24"/>
          <w:szCs w:val="24"/>
          <w:u w:val="single"/>
        </w:rPr>
        <w:t>o what extent are most chi</w:t>
      </w:r>
      <w:bookmarkStart w:id="0" w:name="_GoBack"/>
      <w:bookmarkEnd w:id="0"/>
      <w:r w:rsidR="00092CA3" w:rsidRPr="00092CA3">
        <w:rPr>
          <w:rFonts w:asciiTheme="majorBidi" w:hAnsiTheme="majorBidi" w:cstheme="majorBidi"/>
          <w:sz w:val="24"/>
          <w:szCs w:val="24"/>
          <w:u w:val="single"/>
        </w:rPr>
        <w:t>ldren</w:t>
      </w:r>
      <w:r w:rsidR="006760C9">
        <w:rPr>
          <w:rFonts w:asciiTheme="majorBidi" w:hAnsiTheme="majorBidi" w:cstheme="majorBidi"/>
          <w:sz w:val="24"/>
          <w:szCs w:val="24"/>
          <w:u w:val="single"/>
        </w:rPr>
        <w:t xml:space="preserve"> </w:t>
      </w:r>
      <w:r w:rsidR="006760C9">
        <w:rPr>
          <w:rFonts w:asciiTheme="majorBidi" w:hAnsiTheme="majorBidi" w:cstheme="majorBidi"/>
          <w:sz w:val="24"/>
          <w:szCs w:val="24"/>
          <w:u w:val="single"/>
        </w:rPr>
        <w:t>who watch your performance</w:t>
      </w:r>
      <w:r w:rsidR="00092CA3" w:rsidRPr="00092CA3">
        <w:rPr>
          <w:rFonts w:asciiTheme="majorBidi" w:hAnsiTheme="majorBidi" w:cstheme="majorBidi"/>
          <w:sz w:val="24"/>
          <w:szCs w:val="24"/>
          <w:u w:val="single"/>
        </w:rPr>
        <w:t>:</w:t>
      </w:r>
      <w:r w:rsidR="00092CA3">
        <w:rPr>
          <w:rFonts w:asciiTheme="majorBidi" w:hAnsiTheme="majorBidi" w:cstheme="majorBidi"/>
          <w:sz w:val="24"/>
          <w:szCs w:val="24"/>
          <w:u w:val="single"/>
        </w:rPr>
        <w:t xml:space="preserve"> </w:t>
      </w:r>
      <w:r w:rsidR="00092CA3">
        <w:rPr>
          <w:rFonts w:asciiTheme="majorBidi" w:hAnsiTheme="majorBidi" w:cstheme="majorBidi"/>
          <w:sz w:val="24"/>
          <w:szCs w:val="24"/>
        </w:rPr>
        <w:t>(1- not at all; to 7- very much)</w:t>
      </w:r>
    </w:p>
    <w:p w14:paraId="0A926537" w14:textId="0FF185C3" w:rsidR="00092CA3" w:rsidRDefault="00092CA3" w:rsidP="00092CA3">
      <w:pPr>
        <w:spacing w:after="0" w:line="48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1 -</w:t>
      </w:r>
      <w:r w:rsidRPr="00092CA3">
        <w:rPr>
          <w:rFonts w:asciiTheme="majorBidi" w:hAnsiTheme="majorBidi" w:cstheme="majorBidi"/>
          <w:sz w:val="24"/>
          <w:szCs w:val="24"/>
        </w:rPr>
        <w:t xml:space="preserve"> </w:t>
      </w:r>
      <w:r w:rsidR="006C3E37">
        <w:rPr>
          <w:rFonts w:asciiTheme="majorBidi" w:hAnsiTheme="majorBidi" w:cstheme="majorBidi"/>
          <w:sz w:val="24"/>
          <w:szCs w:val="24"/>
        </w:rPr>
        <w:t>S</w:t>
      </w:r>
      <w:r w:rsidRPr="00092CA3">
        <w:rPr>
          <w:rFonts w:asciiTheme="majorBidi" w:hAnsiTheme="majorBidi" w:cstheme="majorBidi"/>
          <w:sz w:val="24"/>
          <w:szCs w:val="24"/>
        </w:rPr>
        <w:t>atisfied with the performance</w:t>
      </w:r>
    </w:p>
    <w:p w14:paraId="648132B2" w14:textId="4B93866E" w:rsidR="00092CA3" w:rsidRDefault="00092CA3" w:rsidP="00092CA3">
      <w:pPr>
        <w:spacing w:after="0" w:line="48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2 -</w:t>
      </w:r>
      <w:r w:rsidRPr="00092CA3">
        <w:rPr>
          <w:rFonts w:asciiTheme="majorBidi" w:hAnsiTheme="majorBidi" w:cstheme="majorBidi"/>
          <w:sz w:val="24"/>
          <w:szCs w:val="24"/>
        </w:rPr>
        <w:t xml:space="preserve"> </w:t>
      </w:r>
      <w:r w:rsidR="006C3E37">
        <w:rPr>
          <w:rFonts w:asciiTheme="majorBidi" w:hAnsiTheme="majorBidi" w:cstheme="majorBidi"/>
          <w:sz w:val="24"/>
          <w:szCs w:val="24"/>
        </w:rPr>
        <w:t>H</w:t>
      </w:r>
      <w:r w:rsidRPr="00092CA3">
        <w:rPr>
          <w:rFonts w:asciiTheme="majorBidi" w:hAnsiTheme="majorBidi" w:cstheme="majorBidi"/>
          <w:sz w:val="24"/>
          <w:szCs w:val="24"/>
        </w:rPr>
        <w:t>appy with the performance</w:t>
      </w:r>
    </w:p>
    <w:p w14:paraId="085D429B" w14:textId="77777777" w:rsidR="00092CA3" w:rsidRDefault="00092CA3" w:rsidP="00092CA3">
      <w:pPr>
        <w:spacing w:after="0" w:line="480" w:lineRule="auto"/>
        <w:rPr>
          <w:rFonts w:asciiTheme="majorBidi" w:hAnsiTheme="majorBidi" w:cstheme="majorBidi"/>
          <w:sz w:val="24"/>
          <w:szCs w:val="24"/>
        </w:rPr>
      </w:pPr>
    </w:p>
    <w:p w14:paraId="078CC937" w14:textId="4B62B550" w:rsidR="00F60F5D" w:rsidRPr="00F60F5D" w:rsidRDefault="00F60F5D" w:rsidP="00AE499B">
      <w:pPr>
        <w:spacing w:after="0" w:line="480" w:lineRule="auto"/>
        <w:rPr>
          <w:rFonts w:asciiTheme="majorBidi" w:hAnsiTheme="majorBidi" w:cstheme="majorBidi"/>
          <w:b/>
          <w:bCs/>
          <w:i/>
          <w:sz w:val="24"/>
          <w:szCs w:val="24"/>
        </w:rPr>
      </w:pPr>
      <w:r w:rsidRPr="00F60F5D">
        <w:rPr>
          <w:rFonts w:asciiTheme="majorBidi" w:hAnsiTheme="majorBidi" w:cstheme="majorBidi"/>
          <w:b/>
          <w:bCs/>
          <w:i/>
          <w:sz w:val="24"/>
          <w:szCs w:val="24"/>
        </w:rPr>
        <w:t>Demographics</w:t>
      </w:r>
    </w:p>
    <w:p w14:paraId="6B230704" w14:textId="77777777" w:rsidR="00F60F5D" w:rsidRPr="00F60F5D" w:rsidRDefault="00F60F5D" w:rsidP="00F60F5D">
      <w:pPr>
        <w:spacing w:after="0" w:line="480" w:lineRule="auto"/>
        <w:rPr>
          <w:rFonts w:asciiTheme="majorBidi" w:hAnsiTheme="majorBidi" w:cstheme="majorBidi"/>
          <w:iCs/>
          <w:sz w:val="24"/>
          <w:szCs w:val="24"/>
          <w:lang w:val="en"/>
        </w:rPr>
      </w:pPr>
      <w:r w:rsidRPr="00F60F5D">
        <w:rPr>
          <w:rFonts w:asciiTheme="majorBidi" w:hAnsiTheme="majorBidi" w:cstheme="majorBidi"/>
          <w:iCs/>
          <w:sz w:val="24"/>
          <w:szCs w:val="24"/>
          <w:lang w:val="en"/>
        </w:rPr>
        <w:t>Age: ____</w:t>
      </w:r>
    </w:p>
    <w:p w14:paraId="39D118BE" w14:textId="3D89325D" w:rsidR="00F60F5D" w:rsidRPr="00F60F5D" w:rsidRDefault="00F60F5D" w:rsidP="00F60F5D">
      <w:pPr>
        <w:spacing w:after="0" w:line="480" w:lineRule="auto"/>
        <w:rPr>
          <w:rFonts w:asciiTheme="majorBidi" w:hAnsiTheme="majorBidi" w:cstheme="majorBidi"/>
          <w:iCs/>
          <w:sz w:val="24"/>
          <w:szCs w:val="24"/>
          <w:lang w:val="en"/>
        </w:rPr>
      </w:pPr>
      <w:r w:rsidRPr="00F60F5D">
        <w:rPr>
          <w:rFonts w:asciiTheme="majorBidi" w:hAnsiTheme="majorBidi" w:cstheme="majorBidi"/>
          <w:iCs/>
          <w:sz w:val="24"/>
          <w:szCs w:val="24"/>
          <w:lang w:val="en"/>
        </w:rPr>
        <w:t>Gender</w:t>
      </w:r>
      <w:r>
        <w:rPr>
          <w:rFonts w:asciiTheme="majorBidi" w:hAnsiTheme="majorBidi" w:cstheme="majorBidi"/>
          <w:iCs/>
          <w:sz w:val="24"/>
          <w:szCs w:val="24"/>
          <w:lang w:val="en"/>
        </w:rPr>
        <w:t>: _____</w:t>
      </w:r>
    </w:p>
    <w:p w14:paraId="25AF0745" w14:textId="0612D0DC" w:rsidR="00F60F5D" w:rsidRPr="00F60F5D" w:rsidRDefault="00F60F5D" w:rsidP="00F60F5D">
      <w:pPr>
        <w:spacing w:after="0" w:line="480" w:lineRule="auto"/>
        <w:rPr>
          <w:rFonts w:asciiTheme="majorBidi" w:hAnsiTheme="majorBidi" w:cstheme="majorBidi"/>
          <w:iCs/>
          <w:sz w:val="24"/>
          <w:szCs w:val="24"/>
          <w:lang w:val="en"/>
        </w:rPr>
      </w:pPr>
      <w:r w:rsidRPr="00F60F5D">
        <w:rPr>
          <w:rFonts w:asciiTheme="majorBidi" w:hAnsiTheme="majorBidi" w:cstheme="majorBidi"/>
          <w:iCs/>
          <w:sz w:val="24"/>
          <w:szCs w:val="24"/>
          <w:lang w:val="en"/>
        </w:rPr>
        <w:t>Job title</w:t>
      </w:r>
      <w:r>
        <w:rPr>
          <w:rFonts w:asciiTheme="majorBidi" w:hAnsiTheme="majorBidi" w:cstheme="majorBidi"/>
          <w:iCs/>
          <w:sz w:val="24"/>
          <w:szCs w:val="24"/>
          <w:lang w:val="en"/>
        </w:rPr>
        <w:t xml:space="preserve">: </w:t>
      </w:r>
      <w:r w:rsidRPr="00F60F5D">
        <w:rPr>
          <w:rFonts w:asciiTheme="majorBidi" w:hAnsiTheme="majorBidi" w:cstheme="majorBidi"/>
          <w:iCs/>
          <w:sz w:val="24"/>
          <w:szCs w:val="24"/>
          <w:lang w:val="en"/>
        </w:rPr>
        <w:t>_____</w:t>
      </w:r>
    </w:p>
    <w:p w14:paraId="2B3002DC" w14:textId="206F6311" w:rsidR="00AE499B" w:rsidRPr="00AE499B" w:rsidRDefault="00F60F5D" w:rsidP="007F4CC5">
      <w:pPr>
        <w:spacing w:after="0" w:line="480" w:lineRule="auto"/>
        <w:rPr>
          <w:rFonts w:asciiTheme="majorBidi" w:hAnsiTheme="majorBidi" w:cstheme="majorBidi"/>
          <w:iCs/>
          <w:sz w:val="24"/>
          <w:szCs w:val="24"/>
        </w:rPr>
      </w:pPr>
      <w:r>
        <w:rPr>
          <w:rFonts w:asciiTheme="majorBidi" w:hAnsiTheme="majorBidi" w:cstheme="majorBidi"/>
          <w:iCs/>
          <w:sz w:val="24"/>
          <w:szCs w:val="24"/>
          <w:lang w:val="en"/>
        </w:rPr>
        <w:t>Tenure in current job:</w:t>
      </w:r>
      <w:r w:rsidRPr="00F60F5D">
        <w:rPr>
          <w:rFonts w:asciiTheme="majorBidi" w:hAnsiTheme="majorBidi" w:cstheme="majorBidi"/>
          <w:iCs/>
          <w:sz w:val="24"/>
          <w:szCs w:val="24"/>
          <w:lang w:val="en"/>
        </w:rPr>
        <w:t xml:space="preserve"> ______</w:t>
      </w:r>
    </w:p>
    <w:p w14:paraId="67BA1C75" w14:textId="77777777" w:rsidR="003F00D2" w:rsidRDefault="003F00D2"/>
    <w:sectPr w:rsidR="003F00D2" w:rsidSect="00075665">
      <w:pgSz w:w="11907" w:h="16840" w:code="9"/>
      <w:pgMar w:top="1440" w:right="1230" w:bottom="1440" w:left="123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DB7C84"/>
    <w:multiLevelType w:val="hybridMultilevel"/>
    <w:tmpl w:val="E8106A66"/>
    <w:lvl w:ilvl="0" w:tplc="207E0166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00D2"/>
    <w:rsid w:val="00075665"/>
    <w:rsid w:val="00092CA3"/>
    <w:rsid w:val="001758E0"/>
    <w:rsid w:val="0029111D"/>
    <w:rsid w:val="003F00D2"/>
    <w:rsid w:val="00413A2F"/>
    <w:rsid w:val="006760C9"/>
    <w:rsid w:val="006C3E37"/>
    <w:rsid w:val="006F63AB"/>
    <w:rsid w:val="006F6F68"/>
    <w:rsid w:val="007F4CC5"/>
    <w:rsid w:val="008B4625"/>
    <w:rsid w:val="00A61354"/>
    <w:rsid w:val="00AE499B"/>
    <w:rsid w:val="00B4147D"/>
    <w:rsid w:val="00F60F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357262"/>
  <w15:chartTrackingRefBased/>
  <w15:docId w15:val="{5BAD69A6-37A7-47FF-A91E-1231450B6A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theme="minorBidi"/>
        <w:sz w:val="22"/>
        <w:szCs w:val="22"/>
        <w:lang w:val="en-US" w:eastAsia="en-US" w:bidi="he-IL"/>
      </w:rPr>
    </w:rPrDefault>
    <w:pPrDefault>
      <w:pPr>
        <w:spacing w:after="160" w:line="240" w:lineRule="atLeast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07566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F00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00D2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AE499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3736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5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352</Words>
  <Characters>2011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Dorit Efrat-Treister</dc:creator>
  <cp:keywords/>
  <dc:description/>
  <cp:lastModifiedBy>Dorit Efrat-Treister</cp:lastModifiedBy>
  <cp:revision>4</cp:revision>
  <dcterms:created xsi:type="dcterms:W3CDTF">2020-07-16T08:52:00Z</dcterms:created>
  <dcterms:modified xsi:type="dcterms:W3CDTF">2020-07-16T09:57:00Z</dcterms:modified>
</cp:coreProperties>
</file>