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496B5" w14:textId="77777777" w:rsidR="007A13E0" w:rsidRPr="008B3B4F" w:rsidRDefault="007A13E0" w:rsidP="007A13E0">
      <w:pPr>
        <w:rPr>
          <w:color w:val="000000" w:themeColor="text1"/>
        </w:rPr>
      </w:pPr>
      <w:r w:rsidRPr="008B3B4F">
        <w:rPr>
          <w:b/>
          <w:u w:val="single"/>
          <w:lang w:val="en-GB"/>
        </w:rPr>
        <w:t>Additional file 1. Supplementary figure and tables</w:t>
      </w:r>
    </w:p>
    <w:p w14:paraId="798659EB" w14:textId="77777777" w:rsidR="007A13E0" w:rsidRPr="008B3B4F" w:rsidRDefault="007A13E0" w:rsidP="007A13E0">
      <w:pPr>
        <w:spacing w:line="360" w:lineRule="auto"/>
        <w:jc w:val="both"/>
        <w:rPr>
          <w:b/>
          <w:color w:val="000000" w:themeColor="text1"/>
          <w:lang w:val="en-GB"/>
        </w:rPr>
      </w:pPr>
    </w:p>
    <w:p w14:paraId="3234871B" w14:textId="77777777" w:rsidR="007A13E0" w:rsidRPr="008B3B4F" w:rsidRDefault="007A13E0" w:rsidP="007A13E0">
      <w:pPr>
        <w:spacing w:line="360" w:lineRule="auto"/>
        <w:jc w:val="both"/>
        <w:rPr>
          <w:b/>
          <w:bCs/>
          <w:color w:val="000000" w:themeColor="text1"/>
          <w:shd w:val="clear" w:color="auto" w:fill="FFFFFF"/>
          <w:lang w:val="en-GB"/>
        </w:rPr>
      </w:pPr>
      <w:r w:rsidRPr="008B3B4F">
        <w:rPr>
          <w:b/>
          <w:color w:val="000000" w:themeColor="text1"/>
          <w:lang w:val="en-GB"/>
        </w:rPr>
        <w:t xml:space="preserve">Comparing Charlson, Elixhauser comorbidity indices with different weightings to predict in-hospital mortality: an analysis of </w:t>
      </w:r>
      <w:r w:rsidRPr="008B3B4F">
        <w:rPr>
          <w:b/>
          <w:bCs/>
          <w:color w:val="000000" w:themeColor="text1"/>
          <w:shd w:val="clear" w:color="auto" w:fill="FFFFFF"/>
          <w:lang w:val="en-GB"/>
        </w:rPr>
        <w:t>national inpatient data</w:t>
      </w:r>
    </w:p>
    <w:p w14:paraId="242FDEAB" w14:textId="77777777" w:rsidR="007A13E0" w:rsidRPr="008B3B4F" w:rsidRDefault="007A13E0" w:rsidP="007A13E0">
      <w:pPr>
        <w:spacing w:line="360" w:lineRule="auto"/>
        <w:jc w:val="both"/>
        <w:rPr>
          <w:b/>
          <w:bCs/>
          <w:color w:val="000000" w:themeColor="text1"/>
          <w:shd w:val="clear" w:color="auto" w:fill="FFFFFF"/>
          <w:lang w:val="en-GB"/>
        </w:rPr>
      </w:pPr>
    </w:p>
    <w:p w14:paraId="5B7E0103" w14:textId="77777777" w:rsidR="007A13E0" w:rsidRPr="008B3B4F" w:rsidRDefault="007A13E0" w:rsidP="007A13E0">
      <w:pPr>
        <w:rPr>
          <w:b/>
          <w:lang w:val="en-GB"/>
        </w:rPr>
      </w:pPr>
    </w:p>
    <w:p w14:paraId="0BF9C774" w14:textId="77777777" w:rsidR="007A13E0" w:rsidRPr="008B3B4F" w:rsidRDefault="007A13E0" w:rsidP="007A13E0">
      <w:pPr>
        <w:rPr>
          <w:b/>
          <w:lang w:val="en-GB"/>
        </w:rPr>
      </w:pPr>
    </w:p>
    <w:p w14:paraId="08656E2F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lang w:val="en-GB"/>
        </w:rPr>
      </w:pPr>
    </w:p>
    <w:p w14:paraId="3640A7AA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0"/>
          <w:szCs w:val="20"/>
          <w:lang w:val="en-GB"/>
        </w:rPr>
      </w:pPr>
      <w:r w:rsidRPr="008B3B4F">
        <w:rPr>
          <w:b/>
          <w:b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3B7B9604" wp14:editId="0F36E8E7">
            <wp:extent cx="5130800" cy="443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ED23" w14:textId="77777777" w:rsidR="007A13E0" w:rsidRPr="008B3B4F" w:rsidRDefault="007A13E0" w:rsidP="00CC204C">
      <w:pPr>
        <w:pStyle w:val="NoSpacing"/>
      </w:pPr>
      <w:r w:rsidRPr="008B3B4F">
        <w:rPr>
          <w:b/>
          <w:bCs/>
        </w:rPr>
        <w:t xml:space="preserve">Fig. F1 </w:t>
      </w:r>
      <w:r w:rsidRPr="008B3B4F">
        <w:t>Flowchart. National inpatient cases of all general hospitals for the analysis</w:t>
      </w:r>
    </w:p>
    <w:p w14:paraId="12D24364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0"/>
          <w:szCs w:val="20"/>
          <w:lang w:val="en-GB"/>
        </w:rPr>
      </w:pPr>
    </w:p>
    <w:p w14:paraId="2770077B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0"/>
          <w:szCs w:val="20"/>
          <w:lang w:val="en-GB"/>
        </w:rPr>
      </w:pPr>
    </w:p>
    <w:p w14:paraId="0FDBBD59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0"/>
          <w:szCs w:val="20"/>
          <w:lang w:val="en-GB"/>
        </w:rPr>
      </w:pPr>
    </w:p>
    <w:p w14:paraId="7BFBB3A1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0"/>
          <w:szCs w:val="20"/>
          <w:lang w:val="en-GB"/>
        </w:rPr>
      </w:pPr>
    </w:p>
    <w:p w14:paraId="02271F74" w14:textId="77777777" w:rsidR="007A13E0" w:rsidRPr="008B3B4F" w:rsidRDefault="007A13E0" w:rsidP="007A13E0">
      <w:pPr>
        <w:autoSpaceDE w:val="0"/>
        <w:autoSpaceDN w:val="0"/>
        <w:adjustRightInd w:val="0"/>
        <w:spacing w:line="480" w:lineRule="auto"/>
        <w:rPr>
          <w:b/>
          <w:bCs/>
          <w:color w:val="000000" w:themeColor="text1"/>
          <w:sz w:val="20"/>
          <w:szCs w:val="20"/>
          <w:lang w:val="en-GB"/>
        </w:rPr>
      </w:pPr>
    </w:p>
    <w:p w14:paraId="31EE5146" w14:textId="77777777" w:rsidR="007A13E0" w:rsidRPr="008B3B4F" w:rsidRDefault="007A13E0" w:rsidP="007A13E0">
      <w:pPr>
        <w:rPr>
          <w:sz w:val="20"/>
          <w:szCs w:val="20"/>
          <w:lang w:val="en-GB"/>
        </w:rPr>
      </w:pPr>
    </w:p>
    <w:p w14:paraId="1EB0C3C0" w14:textId="77777777" w:rsidR="007A13E0" w:rsidRPr="008B3B4F" w:rsidRDefault="007A13E0" w:rsidP="007A13E0">
      <w:pPr>
        <w:rPr>
          <w:sz w:val="20"/>
          <w:szCs w:val="20"/>
          <w:lang w:val="en-GB"/>
        </w:rPr>
      </w:pPr>
    </w:p>
    <w:p w14:paraId="7E5254A5" w14:textId="77777777" w:rsidR="007A13E0" w:rsidRPr="008B3B4F" w:rsidRDefault="007A13E0" w:rsidP="007A13E0">
      <w:pPr>
        <w:rPr>
          <w:sz w:val="22"/>
          <w:szCs w:val="22"/>
          <w:lang w:val="en-GB"/>
        </w:rPr>
      </w:pPr>
      <w:r w:rsidRPr="008B3B4F">
        <w:rPr>
          <w:b/>
          <w:bCs/>
          <w:sz w:val="22"/>
          <w:szCs w:val="22"/>
          <w:lang w:val="en-GB"/>
        </w:rPr>
        <w:t>Table S1</w:t>
      </w:r>
      <w:r w:rsidRPr="008B3B4F">
        <w:rPr>
          <w:sz w:val="22"/>
          <w:szCs w:val="22"/>
          <w:lang w:val="en-GB"/>
        </w:rPr>
        <w:t xml:space="preserve"> </w:t>
      </w:r>
      <w:proofErr w:type="gramStart"/>
      <w:r w:rsidRPr="008B3B4F">
        <w:rPr>
          <w:sz w:val="22"/>
          <w:szCs w:val="22"/>
          <w:lang w:val="en-GB"/>
        </w:rPr>
        <w:t>The</w:t>
      </w:r>
      <w:proofErr w:type="gramEnd"/>
      <w:r w:rsidRPr="008B3B4F">
        <w:rPr>
          <w:sz w:val="22"/>
          <w:szCs w:val="22"/>
          <w:lang w:val="en-GB"/>
        </w:rPr>
        <w:t xml:space="preserve"> ICD-10 GM codes used in comorbidity package to classify the Charlson and the Elixhauser comorbidity indices</w:t>
      </w:r>
    </w:p>
    <w:p w14:paraId="37862B1D" w14:textId="77777777" w:rsidR="007A13E0" w:rsidRPr="008B3B4F" w:rsidRDefault="007A13E0" w:rsidP="007A13E0">
      <w:pPr>
        <w:rPr>
          <w:sz w:val="20"/>
          <w:szCs w:val="20"/>
          <w:lang w:val="en-GB"/>
        </w:rPr>
      </w:pPr>
    </w:p>
    <w:tbl>
      <w:tblPr>
        <w:tblStyle w:val="TableGrid"/>
        <w:tblW w:w="96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539"/>
        <w:gridCol w:w="6134"/>
      </w:tblGrid>
      <w:tr w:rsidR="007A13E0" w:rsidRPr="008B3B4F" w14:paraId="696730B5" w14:textId="77777777" w:rsidTr="007304DC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30C40A" w14:textId="77777777" w:rsidR="007A13E0" w:rsidRPr="008B3B4F" w:rsidRDefault="007A13E0" w:rsidP="007304DC">
            <w:pPr>
              <w:pStyle w:val="Single-spaced"/>
              <w:rPr>
                <w:b/>
                <w:bCs/>
              </w:rPr>
            </w:pPr>
            <w:r w:rsidRPr="008B3B4F">
              <w:rPr>
                <w:b/>
                <w:bCs/>
              </w:rPr>
              <w:t xml:space="preserve">Charlson comorbidity index </w:t>
            </w:r>
          </w:p>
        </w:tc>
        <w:tc>
          <w:tcPr>
            <w:tcW w:w="6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DD7891" w14:textId="77777777" w:rsidR="007A13E0" w:rsidRPr="008B3B4F" w:rsidRDefault="007A13E0" w:rsidP="007304DC">
            <w:pPr>
              <w:pStyle w:val="Single-spaced"/>
              <w:rPr>
                <w:b/>
                <w:bCs/>
              </w:rPr>
            </w:pPr>
            <w:r w:rsidRPr="008B3B4F">
              <w:rPr>
                <w:b/>
                <w:bCs/>
              </w:rPr>
              <w:t>ICD-10 codes</w:t>
            </w:r>
          </w:p>
        </w:tc>
      </w:tr>
      <w:tr w:rsidR="007A13E0" w:rsidRPr="008B3B4F" w14:paraId="1975C589" w14:textId="77777777" w:rsidTr="007304DC">
        <w:trPr>
          <w:trHeight w:val="292"/>
        </w:trPr>
        <w:tc>
          <w:tcPr>
            <w:tcW w:w="3539" w:type="dxa"/>
            <w:tcBorders>
              <w:top w:val="single" w:sz="4" w:space="0" w:color="auto"/>
            </w:tcBorders>
            <w:hideMark/>
          </w:tcPr>
          <w:p w14:paraId="36C48E62" w14:textId="77777777" w:rsidR="007A13E0" w:rsidRPr="008B3B4F" w:rsidRDefault="007A13E0" w:rsidP="007304DC">
            <w:pPr>
              <w:pStyle w:val="Single-spaced"/>
            </w:pPr>
            <w:r w:rsidRPr="008B3B4F">
              <w:t>Myocardial infarction</w:t>
            </w:r>
          </w:p>
        </w:tc>
        <w:tc>
          <w:tcPr>
            <w:tcW w:w="6134" w:type="dxa"/>
            <w:tcBorders>
              <w:top w:val="single" w:sz="4" w:space="0" w:color="auto"/>
            </w:tcBorders>
          </w:tcPr>
          <w:p w14:paraId="2D971E65" w14:textId="77777777" w:rsidR="007A13E0" w:rsidRPr="008B3B4F" w:rsidRDefault="007A13E0" w:rsidP="007304DC">
            <w:pPr>
              <w:pStyle w:val="Single-spaced"/>
            </w:pPr>
            <w:r w:rsidRPr="008B3B4F">
              <w:t>I21.x, I22.x, I25.2</w:t>
            </w:r>
          </w:p>
        </w:tc>
      </w:tr>
      <w:tr w:rsidR="007A13E0" w:rsidRPr="008B3B4F" w14:paraId="082FA9CA" w14:textId="77777777" w:rsidTr="007304DC">
        <w:trPr>
          <w:trHeight w:val="297"/>
        </w:trPr>
        <w:tc>
          <w:tcPr>
            <w:tcW w:w="3539" w:type="dxa"/>
            <w:hideMark/>
          </w:tcPr>
          <w:p w14:paraId="5627DF20" w14:textId="77777777" w:rsidR="007A13E0" w:rsidRPr="008B3B4F" w:rsidRDefault="007A13E0" w:rsidP="007304DC">
            <w:pPr>
              <w:pStyle w:val="Single-spaced"/>
            </w:pPr>
            <w:r w:rsidRPr="008B3B4F">
              <w:t>Congestive heart failure</w:t>
            </w:r>
          </w:p>
        </w:tc>
        <w:tc>
          <w:tcPr>
            <w:tcW w:w="6134" w:type="dxa"/>
          </w:tcPr>
          <w:p w14:paraId="52A7BDF8" w14:textId="77777777" w:rsidR="007A13E0" w:rsidRPr="008B3B4F" w:rsidRDefault="007A13E0" w:rsidP="007304DC">
            <w:pPr>
              <w:pStyle w:val="Single-spaced"/>
            </w:pPr>
            <w:r w:rsidRPr="008B3B4F">
              <w:t>I09.9, I11.0, I13.0, I13.2, I25.5, I42.0, I42.5 - I42.9, I43.x, I50.x, P29.0</w:t>
            </w:r>
          </w:p>
        </w:tc>
      </w:tr>
      <w:tr w:rsidR="007A13E0" w:rsidRPr="008B3B4F" w14:paraId="70AE2BC0" w14:textId="77777777" w:rsidTr="007304DC">
        <w:tc>
          <w:tcPr>
            <w:tcW w:w="3539" w:type="dxa"/>
            <w:hideMark/>
          </w:tcPr>
          <w:p w14:paraId="279163EE" w14:textId="77777777" w:rsidR="007A13E0" w:rsidRPr="008B3B4F" w:rsidRDefault="007A13E0" w:rsidP="007304DC">
            <w:pPr>
              <w:pStyle w:val="Single-spaced"/>
            </w:pPr>
            <w:r w:rsidRPr="008B3B4F">
              <w:t>Peripheral vascular disease</w:t>
            </w:r>
          </w:p>
        </w:tc>
        <w:tc>
          <w:tcPr>
            <w:tcW w:w="6134" w:type="dxa"/>
          </w:tcPr>
          <w:p w14:paraId="0FB3681F" w14:textId="77777777" w:rsidR="007A13E0" w:rsidRPr="008B3B4F" w:rsidRDefault="007A13E0" w:rsidP="007304DC">
            <w:pPr>
              <w:pStyle w:val="Single-spaced"/>
            </w:pPr>
            <w:r w:rsidRPr="008B3B4F">
              <w:t>I70.x, I71.x, I73.1, I73.8, I73.9, I77.1, I79.0, I79.2, K55.1, K55.8, K55.9, Z95.8, Z95.9</w:t>
            </w:r>
          </w:p>
        </w:tc>
      </w:tr>
      <w:tr w:rsidR="007A13E0" w:rsidRPr="008B3B4F" w14:paraId="4FC374F8" w14:textId="77777777" w:rsidTr="007304DC">
        <w:trPr>
          <w:trHeight w:val="271"/>
        </w:trPr>
        <w:tc>
          <w:tcPr>
            <w:tcW w:w="3539" w:type="dxa"/>
            <w:hideMark/>
          </w:tcPr>
          <w:p w14:paraId="64D15152" w14:textId="77777777" w:rsidR="007A13E0" w:rsidRPr="008B3B4F" w:rsidRDefault="007A13E0" w:rsidP="007304DC">
            <w:pPr>
              <w:pStyle w:val="Single-spaced"/>
            </w:pPr>
            <w:r w:rsidRPr="008B3B4F">
              <w:t>Cerebrovascular disease</w:t>
            </w:r>
          </w:p>
        </w:tc>
        <w:tc>
          <w:tcPr>
            <w:tcW w:w="6134" w:type="dxa"/>
          </w:tcPr>
          <w:p w14:paraId="4D299845" w14:textId="77777777" w:rsidR="007A13E0" w:rsidRPr="008B3B4F" w:rsidRDefault="007A13E0" w:rsidP="007304DC">
            <w:pPr>
              <w:pStyle w:val="Single-spaced"/>
            </w:pPr>
            <w:r w:rsidRPr="008B3B4F">
              <w:t>G45.x, G46.x, H34.0, I60.x - I69.x</w:t>
            </w:r>
          </w:p>
        </w:tc>
      </w:tr>
      <w:tr w:rsidR="007A13E0" w:rsidRPr="008B3B4F" w14:paraId="7929F8C6" w14:textId="77777777" w:rsidTr="007304DC">
        <w:trPr>
          <w:trHeight w:val="259"/>
        </w:trPr>
        <w:tc>
          <w:tcPr>
            <w:tcW w:w="3539" w:type="dxa"/>
            <w:hideMark/>
          </w:tcPr>
          <w:p w14:paraId="186B2922" w14:textId="77777777" w:rsidR="007A13E0" w:rsidRPr="008B3B4F" w:rsidRDefault="007A13E0" w:rsidP="007304DC">
            <w:pPr>
              <w:pStyle w:val="Single-spaced"/>
            </w:pPr>
            <w:r w:rsidRPr="008B3B4F">
              <w:t>Dementia</w:t>
            </w:r>
          </w:p>
        </w:tc>
        <w:tc>
          <w:tcPr>
            <w:tcW w:w="6134" w:type="dxa"/>
          </w:tcPr>
          <w:p w14:paraId="6215CB6D" w14:textId="77777777" w:rsidR="007A13E0" w:rsidRPr="008B3B4F" w:rsidRDefault="007A13E0" w:rsidP="007304DC">
            <w:pPr>
              <w:pStyle w:val="Single-spaced"/>
            </w:pPr>
            <w:r w:rsidRPr="008B3B4F">
              <w:t>F00.x - F03.x, F05.1, G30.x, G31.1</w:t>
            </w:r>
          </w:p>
        </w:tc>
      </w:tr>
      <w:tr w:rsidR="007A13E0" w:rsidRPr="008B3B4F" w14:paraId="03B99FC6" w14:textId="77777777" w:rsidTr="007304DC">
        <w:trPr>
          <w:trHeight w:val="264"/>
        </w:trPr>
        <w:tc>
          <w:tcPr>
            <w:tcW w:w="3539" w:type="dxa"/>
            <w:hideMark/>
          </w:tcPr>
          <w:p w14:paraId="5A39BE83" w14:textId="77777777" w:rsidR="007A13E0" w:rsidRPr="008B3B4F" w:rsidRDefault="007A13E0" w:rsidP="007304DC">
            <w:pPr>
              <w:pStyle w:val="Single-spaced"/>
            </w:pPr>
            <w:r w:rsidRPr="008B3B4F">
              <w:t>Chronic pulmonary disease</w:t>
            </w:r>
          </w:p>
        </w:tc>
        <w:tc>
          <w:tcPr>
            <w:tcW w:w="6134" w:type="dxa"/>
          </w:tcPr>
          <w:p w14:paraId="744E87B8" w14:textId="77777777" w:rsidR="007A13E0" w:rsidRPr="008B3B4F" w:rsidRDefault="007A13E0" w:rsidP="007304DC">
            <w:pPr>
              <w:pStyle w:val="Single-spaced"/>
            </w:pPr>
            <w:r w:rsidRPr="008B3B4F">
              <w:t>I27.8, I27.9, J40.x - J47.x, J60.x - J67.x, J68.4, J70.1, J70.3</w:t>
            </w:r>
          </w:p>
        </w:tc>
      </w:tr>
      <w:tr w:rsidR="007A13E0" w:rsidRPr="008B3B4F" w14:paraId="6892BA48" w14:textId="77777777" w:rsidTr="007304DC">
        <w:trPr>
          <w:trHeight w:val="252"/>
        </w:trPr>
        <w:tc>
          <w:tcPr>
            <w:tcW w:w="3539" w:type="dxa"/>
            <w:hideMark/>
          </w:tcPr>
          <w:p w14:paraId="03332136" w14:textId="77777777" w:rsidR="007A13E0" w:rsidRPr="008B3B4F" w:rsidRDefault="007A13E0" w:rsidP="007304DC">
            <w:pPr>
              <w:pStyle w:val="Single-spaced"/>
            </w:pPr>
            <w:r w:rsidRPr="008B3B4F">
              <w:t>Rheumatic disease</w:t>
            </w:r>
          </w:p>
        </w:tc>
        <w:tc>
          <w:tcPr>
            <w:tcW w:w="6134" w:type="dxa"/>
          </w:tcPr>
          <w:p w14:paraId="5B8DC385" w14:textId="77777777" w:rsidR="007A13E0" w:rsidRPr="008B3B4F" w:rsidRDefault="007A13E0" w:rsidP="007304DC">
            <w:pPr>
              <w:pStyle w:val="Single-spaced"/>
            </w:pPr>
            <w:r w:rsidRPr="008B3B4F">
              <w:t>M05.x, M06.x, M31.5, M32.x - M34.x, M35.1, M35.3, M36.0</w:t>
            </w:r>
          </w:p>
        </w:tc>
      </w:tr>
      <w:tr w:rsidR="007A13E0" w:rsidRPr="008B3B4F" w14:paraId="63B3FD37" w14:textId="77777777" w:rsidTr="007304DC">
        <w:trPr>
          <w:trHeight w:val="239"/>
        </w:trPr>
        <w:tc>
          <w:tcPr>
            <w:tcW w:w="3539" w:type="dxa"/>
            <w:hideMark/>
          </w:tcPr>
          <w:p w14:paraId="60013B63" w14:textId="77777777" w:rsidR="007A13E0" w:rsidRPr="008B3B4F" w:rsidRDefault="007A13E0" w:rsidP="007304DC">
            <w:pPr>
              <w:pStyle w:val="Single-spaced"/>
            </w:pPr>
            <w:r w:rsidRPr="008B3B4F">
              <w:t>Peptic ulcer disease</w:t>
            </w:r>
          </w:p>
        </w:tc>
        <w:tc>
          <w:tcPr>
            <w:tcW w:w="6134" w:type="dxa"/>
          </w:tcPr>
          <w:p w14:paraId="2A504000" w14:textId="77777777" w:rsidR="007A13E0" w:rsidRPr="008B3B4F" w:rsidRDefault="007A13E0" w:rsidP="007304DC">
            <w:pPr>
              <w:pStyle w:val="Single-spaced"/>
            </w:pPr>
            <w:r w:rsidRPr="008B3B4F">
              <w:t>K25.x - K28.x</w:t>
            </w:r>
          </w:p>
        </w:tc>
      </w:tr>
      <w:tr w:rsidR="007A13E0" w:rsidRPr="008B3B4F" w14:paraId="71370757" w14:textId="77777777" w:rsidTr="007304DC">
        <w:trPr>
          <w:trHeight w:val="227"/>
        </w:trPr>
        <w:tc>
          <w:tcPr>
            <w:tcW w:w="3539" w:type="dxa"/>
            <w:hideMark/>
          </w:tcPr>
          <w:p w14:paraId="0B06102F" w14:textId="77777777" w:rsidR="007A13E0" w:rsidRPr="008B3B4F" w:rsidRDefault="007A13E0" w:rsidP="007304DC">
            <w:pPr>
              <w:pStyle w:val="Single-spaced"/>
            </w:pPr>
            <w:r w:rsidRPr="008B3B4F">
              <w:t>Mild liver disease</w:t>
            </w:r>
          </w:p>
        </w:tc>
        <w:tc>
          <w:tcPr>
            <w:tcW w:w="6134" w:type="dxa"/>
          </w:tcPr>
          <w:p w14:paraId="02A78F74" w14:textId="77777777" w:rsidR="007A13E0" w:rsidRPr="008B3B4F" w:rsidRDefault="007A13E0" w:rsidP="007304DC">
            <w:pPr>
              <w:pStyle w:val="Single-spaced"/>
            </w:pPr>
            <w:r w:rsidRPr="008B3B4F">
              <w:t>B18.x, K70.0 - K70.3, K70.9, K71.3 - K71.5, K71.7, K73.x, K74.x, K76.0, K76.2 - K76.4, K76.8, K76.9, Z94.4</w:t>
            </w:r>
          </w:p>
        </w:tc>
      </w:tr>
      <w:tr w:rsidR="007A13E0" w:rsidRPr="008B3B4F" w14:paraId="5896FB89" w14:textId="77777777" w:rsidTr="007304DC">
        <w:trPr>
          <w:trHeight w:val="405"/>
        </w:trPr>
        <w:tc>
          <w:tcPr>
            <w:tcW w:w="3539" w:type="dxa"/>
            <w:hideMark/>
          </w:tcPr>
          <w:p w14:paraId="67218945" w14:textId="77777777" w:rsidR="007A13E0" w:rsidRPr="008B3B4F" w:rsidRDefault="007A13E0" w:rsidP="007304DC">
            <w:pPr>
              <w:pStyle w:val="Single-spaced"/>
            </w:pPr>
            <w:r w:rsidRPr="008B3B4F">
              <w:t>Diabetes without chronic complication</w:t>
            </w:r>
          </w:p>
        </w:tc>
        <w:tc>
          <w:tcPr>
            <w:tcW w:w="6134" w:type="dxa"/>
          </w:tcPr>
          <w:p w14:paraId="0C9C05CB" w14:textId="77777777" w:rsidR="007A13E0" w:rsidRPr="008B3B4F" w:rsidRDefault="007A13E0" w:rsidP="007304DC">
            <w:pPr>
              <w:pStyle w:val="Single-spaced"/>
              <w:rPr>
                <w:lang w:val="de-CH"/>
              </w:rPr>
            </w:pPr>
            <w:r w:rsidRPr="008B3B4F">
              <w:rPr>
                <w:lang w:val="de-CH"/>
              </w:rPr>
              <w:t>E10.0, E10.1, E10.6, E10.8, E10.9, E11.0, E11.1, E11.6, E11.8, E11.9, E12.0, E12.1, E12.6, E12.8, E12.9, E13.0, E13.1, E13.6, E13.8, E13.9, E14.0, E14.1, E14.6, E14.8, E14.9</w:t>
            </w:r>
          </w:p>
        </w:tc>
      </w:tr>
      <w:tr w:rsidR="007A13E0" w:rsidRPr="008B3B4F" w14:paraId="19CAC355" w14:textId="77777777" w:rsidTr="007304DC">
        <w:trPr>
          <w:trHeight w:val="308"/>
        </w:trPr>
        <w:tc>
          <w:tcPr>
            <w:tcW w:w="3539" w:type="dxa"/>
            <w:hideMark/>
          </w:tcPr>
          <w:p w14:paraId="333C98DA" w14:textId="77777777" w:rsidR="007A13E0" w:rsidRPr="008B3B4F" w:rsidRDefault="007A13E0" w:rsidP="007304DC">
            <w:pPr>
              <w:pStyle w:val="Single-spaced"/>
            </w:pPr>
            <w:r w:rsidRPr="008B3B4F">
              <w:t>Diabetes with chronic complication</w:t>
            </w:r>
          </w:p>
        </w:tc>
        <w:tc>
          <w:tcPr>
            <w:tcW w:w="6134" w:type="dxa"/>
          </w:tcPr>
          <w:p w14:paraId="36C0B41E" w14:textId="77777777" w:rsidR="007A13E0" w:rsidRPr="008B3B4F" w:rsidRDefault="007A13E0" w:rsidP="007304DC">
            <w:pPr>
              <w:pStyle w:val="Single-spaced"/>
              <w:rPr>
                <w:lang w:val="de-CH"/>
              </w:rPr>
            </w:pPr>
            <w:r w:rsidRPr="008B3B4F">
              <w:rPr>
                <w:lang w:val="de-CH"/>
              </w:rPr>
              <w:t>E10.2 - E10.5, E10.7, E11.2 - E11.5, E11.7, E12.2 - E12.5, E12.7, E13.2 - E13.5, E13.7, E14.2 - E14.5, E14.7</w:t>
            </w:r>
          </w:p>
        </w:tc>
      </w:tr>
      <w:tr w:rsidR="007A13E0" w:rsidRPr="008B3B4F" w14:paraId="48992523" w14:textId="77777777" w:rsidTr="007304DC">
        <w:trPr>
          <w:trHeight w:val="295"/>
        </w:trPr>
        <w:tc>
          <w:tcPr>
            <w:tcW w:w="3539" w:type="dxa"/>
            <w:hideMark/>
          </w:tcPr>
          <w:p w14:paraId="12B464F4" w14:textId="77777777" w:rsidR="007A13E0" w:rsidRPr="008B3B4F" w:rsidRDefault="007A13E0" w:rsidP="007304DC">
            <w:pPr>
              <w:pStyle w:val="Single-spaced"/>
            </w:pPr>
            <w:r w:rsidRPr="008B3B4F">
              <w:t>Hemiplegia or paraplegia</w:t>
            </w:r>
          </w:p>
        </w:tc>
        <w:tc>
          <w:tcPr>
            <w:tcW w:w="6134" w:type="dxa"/>
          </w:tcPr>
          <w:p w14:paraId="2D91ACA6" w14:textId="77777777" w:rsidR="007A13E0" w:rsidRPr="008B3B4F" w:rsidRDefault="007A13E0" w:rsidP="007304DC">
            <w:pPr>
              <w:pStyle w:val="Single-spaced"/>
            </w:pPr>
            <w:r w:rsidRPr="008B3B4F">
              <w:t>G04.1, G11.4, G80.1, G80.2, G81.x, G82.x, G83.0 - G83.4, G83.9</w:t>
            </w:r>
          </w:p>
        </w:tc>
      </w:tr>
      <w:tr w:rsidR="007A13E0" w:rsidRPr="008B3B4F" w14:paraId="634C144B" w14:textId="77777777" w:rsidTr="007304DC">
        <w:tc>
          <w:tcPr>
            <w:tcW w:w="3539" w:type="dxa"/>
            <w:hideMark/>
          </w:tcPr>
          <w:p w14:paraId="36327879" w14:textId="77777777" w:rsidR="007A13E0" w:rsidRPr="008B3B4F" w:rsidRDefault="007A13E0" w:rsidP="007304DC">
            <w:pPr>
              <w:pStyle w:val="Single-spaced"/>
            </w:pPr>
            <w:r w:rsidRPr="008B3B4F">
              <w:t>Renal disease</w:t>
            </w:r>
          </w:p>
        </w:tc>
        <w:tc>
          <w:tcPr>
            <w:tcW w:w="6134" w:type="dxa"/>
          </w:tcPr>
          <w:p w14:paraId="49447BBE" w14:textId="77777777" w:rsidR="007A13E0" w:rsidRPr="008B3B4F" w:rsidRDefault="007A13E0" w:rsidP="007304DC">
            <w:pPr>
              <w:pStyle w:val="Single-spaced"/>
            </w:pPr>
            <w:r w:rsidRPr="008B3B4F">
              <w:t>I12.0, I13.1, N03.2 - N03.7, N05.2 - N05.7, N18.x, N19.x, N25.0, Z49.0 - Z49.2, Z94.0, Z99.2</w:t>
            </w:r>
          </w:p>
        </w:tc>
      </w:tr>
      <w:tr w:rsidR="007A13E0" w:rsidRPr="008B3B4F" w14:paraId="3899FEDF" w14:textId="77777777" w:rsidTr="007304DC">
        <w:trPr>
          <w:trHeight w:val="1005"/>
        </w:trPr>
        <w:tc>
          <w:tcPr>
            <w:tcW w:w="3539" w:type="dxa"/>
            <w:hideMark/>
          </w:tcPr>
          <w:p w14:paraId="78B36D24" w14:textId="77777777" w:rsidR="007A13E0" w:rsidRPr="008B3B4F" w:rsidRDefault="007A13E0" w:rsidP="007304DC">
            <w:pPr>
              <w:pStyle w:val="Single-spaced"/>
            </w:pPr>
            <w:r w:rsidRPr="008B3B4F">
              <w:t>Any malignancy, including lymphoma and leukaemia, except malignant neoplasm of skin</w:t>
            </w:r>
          </w:p>
        </w:tc>
        <w:tc>
          <w:tcPr>
            <w:tcW w:w="6134" w:type="dxa"/>
          </w:tcPr>
          <w:p w14:paraId="166EED80" w14:textId="77777777" w:rsidR="007A13E0" w:rsidRPr="008B3B4F" w:rsidRDefault="007A13E0" w:rsidP="007304DC">
            <w:pPr>
              <w:pStyle w:val="Single-spaced"/>
            </w:pPr>
            <w:r w:rsidRPr="008B3B4F">
              <w:t>C00.x - C26.x, C30.x - C34.x, C37.x - C41.x, C43.x, C45.x - C58.x, C60.x - C76.x, C81.x - C85.x, C88.x, C90.x - C97.x</w:t>
            </w:r>
          </w:p>
        </w:tc>
      </w:tr>
      <w:tr w:rsidR="007A13E0" w:rsidRPr="008B3B4F" w14:paraId="7CD0BD06" w14:textId="77777777" w:rsidTr="007304DC">
        <w:trPr>
          <w:trHeight w:val="341"/>
        </w:trPr>
        <w:tc>
          <w:tcPr>
            <w:tcW w:w="3539" w:type="dxa"/>
            <w:hideMark/>
          </w:tcPr>
          <w:p w14:paraId="06D393C5" w14:textId="77777777" w:rsidR="007A13E0" w:rsidRPr="008B3B4F" w:rsidRDefault="007A13E0" w:rsidP="007304DC">
            <w:pPr>
              <w:pStyle w:val="Single-spaced"/>
            </w:pPr>
            <w:r w:rsidRPr="008B3B4F">
              <w:t>Moderate or severe liver disease</w:t>
            </w:r>
          </w:p>
        </w:tc>
        <w:tc>
          <w:tcPr>
            <w:tcW w:w="6134" w:type="dxa"/>
          </w:tcPr>
          <w:p w14:paraId="7DD8AF79" w14:textId="77777777" w:rsidR="007A13E0" w:rsidRPr="008B3B4F" w:rsidRDefault="007A13E0" w:rsidP="007304DC">
            <w:pPr>
              <w:pStyle w:val="Single-spaced"/>
            </w:pPr>
            <w:r w:rsidRPr="008B3B4F">
              <w:t>I85.0, I85.9, I86.4, I98.2, K70.4, K71.1, K72.1, K72.9, K76.5, K76.6, K76.7</w:t>
            </w:r>
          </w:p>
        </w:tc>
      </w:tr>
      <w:tr w:rsidR="007A13E0" w:rsidRPr="008B3B4F" w14:paraId="6AE392A2" w14:textId="77777777" w:rsidTr="007304DC">
        <w:trPr>
          <w:trHeight w:val="431"/>
        </w:trPr>
        <w:tc>
          <w:tcPr>
            <w:tcW w:w="3539" w:type="dxa"/>
            <w:hideMark/>
          </w:tcPr>
          <w:p w14:paraId="6EF089FC" w14:textId="77777777" w:rsidR="007A13E0" w:rsidRPr="008B3B4F" w:rsidRDefault="007A13E0" w:rsidP="007304DC">
            <w:pPr>
              <w:pStyle w:val="Single-spaced"/>
            </w:pPr>
            <w:r w:rsidRPr="008B3B4F">
              <w:t>Metastatic solid tumour</w:t>
            </w:r>
          </w:p>
        </w:tc>
        <w:tc>
          <w:tcPr>
            <w:tcW w:w="6134" w:type="dxa"/>
          </w:tcPr>
          <w:p w14:paraId="1CEA7DAA" w14:textId="77777777" w:rsidR="007A13E0" w:rsidRPr="008B3B4F" w:rsidRDefault="007A13E0" w:rsidP="007304DC">
            <w:pPr>
              <w:pStyle w:val="Single-spaced"/>
            </w:pPr>
            <w:r w:rsidRPr="008B3B4F">
              <w:t>C77.x - C80.x</w:t>
            </w:r>
          </w:p>
        </w:tc>
      </w:tr>
      <w:tr w:rsidR="007A13E0" w:rsidRPr="008B3B4F" w14:paraId="3F28C0C8" w14:textId="77777777" w:rsidTr="007304DC">
        <w:trPr>
          <w:trHeight w:val="299"/>
        </w:trPr>
        <w:tc>
          <w:tcPr>
            <w:tcW w:w="3539" w:type="dxa"/>
            <w:hideMark/>
          </w:tcPr>
          <w:p w14:paraId="377D53AD" w14:textId="77777777" w:rsidR="007A13E0" w:rsidRPr="008B3B4F" w:rsidRDefault="007A13E0" w:rsidP="007304DC">
            <w:pPr>
              <w:pStyle w:val="Single-spaced"/>
            </w:pPr>
            <w:r w:rsidRPr="008B3B4F">
              <w:t>AIDS/HIV</w:t>
            </w:r>
          </w:p>
        </w:tc>
        <w:tc>
          <w:tcPr>
            <w:tcW w:w="6134" w:type="dxa"/>
          </w:tcPr>
          <w:p w14:paraId="5DFFF361" w14:textId="77777777" w:rsidR="007A13E0" w:rsidRPr="008B3B4F" w:rsidRDefault="007A13E0" w:rsidP="007304DC">
            <w:pPr>
              <w:pStyle w:val="Single-spaced"/>
            </w:pPr>
            <w:r w:rsidRPr="008B3B4F">
              <w:t>B20.x - B22.x, B24.x</w:t>
            </w:r>
          </w:p>
        </w:tc>
      </w:tr>
      <w:tr w:rsidR="007A13E0" w:rsidRPr="008B3B4F" w14:paraId="5CA71B6D" w14:textId="77777777" w:rsidTr="007304DC">
        <w:trPr>
          <w:trHeight w:val="299"/>
        </w:trPr>
        <w:tc>
          <w:tcPr>
            <w:tcW w:w="3539" w:type="dxa"/>
            <w:tcBorders>
              <w:bottom w:val="single" w:sz="4" w:space="0" w:color="auto"/>
            </w:tcBorders>
          </w:tcPr>
          <w:p w14:paraId="19788BC1" w14:textId="77777777" w:rsidR="007A13E0" w:rsidRPr="008B3B4F" w:rsidRDefault="007A13E0" w:rsidP="007304DC">
            <w:pPr>
              <w:pStyle w:val="Single-spaced"/>
            </w:pPr>
          </w:p>
        </w:tc>
        <w:tc>
          <w:tcPr>
            <w:tcW w:w="6134" w:type="dxa"/>
            <w:tcBorders>
              <w:bottom w:val="single" w:sz="4" w:space="0" w:color="auto"/>
            </w:tcBorders>
          </w:tcPr>
          <w:p w14:paraId="40962F73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5AEF52FF" w14:textId="77777777" w:rsidTr="007304DC">
        <w:trPr>
          <w:trHeight w:val="29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11D41DD6" w14:textId="77777777" w:rsidR="007A13E0" w:rsidRPr="008B3B4F" w:rsidRDefault="007A13E0" w:rsidP="007304DC">
            <w:pPr>
              <w:pStyle w:val="Single-spaced"/>
              <w:rPr>
                <w:b/>
                <w:bCs/>
              </w:rPr>
            </w:pPr>
            <w:r w:rsidRPr="008B3B4F">
              <w:rPr>
                <w:b/>
                <w:bCs/>
              </w:rPr>
              <w:t>Elixhauser comorbidity index</w:t>
            </w:r>
          </w:p>
        </w:tc>
        <w:tc>
          <w:tcPr>
            <w:tcW w:w="6134" w:type="dxa"/>
            <w:tcBorders>
              <w:top w:val="single" w:sz="4" w:space="0" w:color="auto"/>
              <w:bottom w:val="single" w:sz="4" w:space="0" w:color="auto"/>
            </w:tcBorders>
          </w:tcPr>
          <w:p w14:paraId="11894A2D" w14:textId="77777777" w:rsidR="007A13E0" w:rsidRPr="008B3B4F" w:rsidRDefault="007A13E0" w:rsidP="007304DC">
            <w:pPr>
              <w:pStyle w:val="Single-spaced"/>
              <w:rPr>
                <w:b/>
                <w:bCs/>
              </w:rPr>
            </w:pPr>
            <w:r w:rsidRPr="008B3B4F">
              <w:rPr>
                <w:b/>
                <w:bCs/>
              </w:rPr>
              <w:t>ICD-10 codes</w:t>
            </w:r>
          </w:p>
        </w:tc>
      </w:tr>
      <w:tr w:rsidR="007A13E0" w:rsidRPr="008B3B4F" w14:paraId="6CF8447D" w14:textId="77777777" w:rsidTr="007304DC">
        <w:trPr>
          <w:trHeight w:val="299"/>
        </w:trPr>
        <w:tc>
          <w:tcPr>
            <w:tcW w:w="3539" w:type="dxa"/>
            <w:tcBorders>
              <w:top w:val="single" w:sz="4" w:space="0" w:color="auto"/>
            </w:tcBorders>
          </w:tcPr>
          <w:p w14:paraId="2A4FF8C0" w14:textId="77777777" w:rsidR="007A13E0" w:rsidRPr="008B3B4F" w:rsidRDefault="007A13E0" w:rsidP="007304DC">
            <w:pPr>
              <w:pStyle w:val="Single-spaced"/>
            </w:pPr>
            <w:r w:rsidRPr="008B3B4F">
              <w:t>Congestive heart failure</w:t>
            </w:r>
          </w:p>
        </w:tc>
        <w:tc>
          <w:tcPr>
            <w:tcW w:w="6134" w:type="dxa"/>
            <w:tcBorders>
              <w:top w:val="single" w:sz="4" w:space="0" w:color="auto"/>
            </w:tcBorders>
          </w:tcPr>
          <w:p w14:paraId="590697BE" w14:textId="77777777" w:rsidR="007A13E0" w:rsidRPr="008B3B4F" w:rsidRDefault="007A13E0" w:rsidP="007304DC">
            <w:pPr>
              <w:pStyle w:val="Single-spaced"/>
            </w:pPr>
            <w:r w:rsidRPr="008B3B4F">
              <w:t>I09.9, I11.0, I13.0, I13.2, I25.5, I42.0, I42.5 - I42.9, I43.x, I50.x, P29.0</w:t>
            </w:r>
          </w:p>
        </w:tc>
      </w:tr>
      <w:tr w:rsidR="007A13E0" w:rsidRPr="008B3B4F" w14:paraId="68086626" w14:textId="77777777" w:rsidTr="007304DC">
        <w:trPr>
          <w:trHeight w:val="299"/>
        </w:trPr>
        <w:tc>
          <w:tcPr>
            <w:tcW w:w="3539" w:type="dxa"/>
          </w:tcPr>
          <w:p w14:paraId="0B6861E7" w14:textId="77777777" w:rsidR="007A13E0" w:rsidRPr="008B3B4F" w:rsidRDefault="007A13E0" w:rsidP="007304DC">
            <w:pPr>
              <w:pStyle w:val="Single-spaced"/>
            </w:pPr>
            <w:r w:rsidRPr="008B3B4F">
              <w:t>Cardiac arrhythmias</w:t>
            </w:r>
          </w:p>
        </w:tc>
        <w:tc>
          <w:tcPr>
            <w:tcW w:w="6134" w:type="dxa"/>
          </w:tcPr>
          <w:p w14:paraId="3E80A360" w14:textId="77777777" w:rsidR="007A13E0" w:rsidRPr="008B3B4F" w:rsidRDefault="007A13E0" w:rsidP="007304DC">
            <w:pPr>
              <w:pStyle w:val="Single-spaced"/>
            </w:pPr>
            <w:r w:rsidRPr="008B3B4F">
              <w:t>I44.1 - I44.3, I45.6, I45.9, I47.x - I49.x, R00.0, R00.1, R00.8, T82.1, Z45.0, Z95.0</w:t>
            </w:r>
          </w:p>
        </w:tc>
      </w:tr>
      <w:tr w:rsidR="007A13E0" w:rsidRPr="008B3B4F" w14:paraId="179EC17A" w14:textId="77777777" w:rsidTr="007304DC">
        <w:trPr>
          <w:trHeight w:val="299"/>
        </w:trPr>
        <w:tc>
          <w:tcPr>
            <w:tcW w:w="3539" w:type="dxa"/>
          </w:tcPr>
          <w:p w14:paraId="2543BC90" w14:textId="77777777" w:rsidR="007A13E0" w:rsidRPr="008B3B4F" w:rsidRDefault="007A13E0" w:rsidP="007304DC">
            <w:pPr>
              <w:pStyle w:val="Single-spaced"/>
            </w:pPr>
            <w:r w:rsidRPr="008B3B4F">
              <w:t>Valvular disease</w:t>
            </w:r>
          </w:p>
        </w:tc>
        <w:tc>
          <w:tcPr>
            <w:tcW w:w="6134" w:type="dxa"/>
          </w:tcPr>
          <w:p w14:paraId="32A5A459" w14:textId="77777777" w:rsidR="007A13E0" w:rsidRPr="008B3B4F" w:rsidRDefault="007A13E0" w:rsidP="007304DC">
            <w:pPr>
              <w:pStyle w:val="Single-spaced"/>
            </w:pPr>
            <w:r w:rsidRPr="008B3B4F">
              <w:t>A52.0, I05.x - I08.x, I09.1, I09.8, I34.x - I39.x, Q23.0 - Q23.3, Z95.2 - Z95.4</w:t>
            </w:r>
          </w:p>
        </w:tc>
      </w:tr>
      <w:tr w:rsidR="007A13E0" w:rsidRPr="008B3B4F" w14:paraId="1F12292A" w14:textId="77777777" w:rsidTr="007304DC">
        <w:trPr>
          <w:trHeight w:val="299"/>
        </w:trPr>
        <w:tc>
          <w:tcPr>
            <w:tcW w:w="3539" w:type="dxa"/>
          </w:tcPr>
          <w:p w14:paraId="40712250" w14:textId="77777777" w:rsidR="007A13E0" w:rsidRPr="008B3B4F" w:rsidRDefault="007A13E0" w:rsidP="007304DC">
            <w:pPr>
              <w:pStyle w:val="Single-spaced"/>
            </w:pPr>
            <w:r w:rsidRPr="008B3B4F">
              <w:t>Pulmonary circulation disorders</w:t>
            </w:r>
          </w:p>
        </w:tc>
        <w:tc>
          <w:tcPr>
            <w:tcW w:w="6134" w:type="dxa"/>
          </w:tcPr>
          <w:p w14:paraId="4F3E2B5B" w14:textId="77777777" w:rsidR="007A13E0" w:rsidRPr="008B3B4F" w:rsidRDefault="007A13E0" w:rsidP="007304DC">
            <w:pPr>
              <w:pStyle w:val="Single-spaced"/>
            </w:pPr>
            <w:r w:rsidRPr="008B3B4F">
              <w:t>I26.x, I27.x, I28.0, I28.8, I28.9</w:t>
            </w:r>
          </w:p>
        </w:tc>
      </w:tr>
      <w:tr w:rsidR="007A13E0" w:rsidRPr="008B3B4F" w14:paraId="25A8EAFC" w14:textId="77777777" w:rsidTr="007304DC">
        <w:trPr>
          <w:trHeight w:val="299"/>
        </w:trPr>
        <w:tc>
          <w:tcPr>
            <w:tcW w:w="3539" w:type="dxa"/>
          </w:tcPr>
          <w:p w14:paraId="16C1E157" w14:textId="77777777" w:rsidR="007A13E0" w:rsidRPr="008B3B4F" w:rsidRDefault="007A13E0" w:rsidP="007304DC">
            <w:pPr>
              <w:pStyle w:val="Single-spaced"/>
            </w:pPr>
            <w:r w:rsidRPr="008B3B4F">
              <w:lastRenderedPageBreak/>
              <w:t>Peripheral vascular disorders</w:t>
            </w:r>
          </w:p>
        </w:tc>
        <w:tc>
          <w:tcPr>
            <w:tcW w:w="6134" w:type="dxa"/>
          </w:tcPr>
          <w:p w14:paraId="26EE791C" w14:textId="77777777" w:rsidR="007A13E0" w:rsidRPr="008B3B4F" w:rsidRDefault="007A13E0" w:rsidP="007304DC">
            <w:pPr>
              <w:pStyle w:val="Single-spaced"/>
            </w:pPr>
            <w:r w:rsidRPr="008B3B4F">
              <w:t>I70.x, I71.x, I73.1, I73.8, I73.9, I77.1, I79.0, I79.2, K55.1, K55.8, K55.9, Z95.8, Z95.9</w:t>
            </w:r>
          </w:p>
        </w:tc>
      </w:tr>
      <w:tr w:rsidR="007A13E0" w:rsidRPr="008B3B4F" w14:paraId="4B197D0C" w14:textId="77777777" w:rsidTr="007304DC">
        <w:trPr>
          <w:trHeight w:val="299"/>
        </w:trPr>
        <w:tc>
          <w:tcPr>
            <w:tcW w:w="3539" w:type="dxa"/>
          </w:tcPr>
          <w:p w14:paraId="5C4B87C8" w14:textId="77777777" w:rsidR="007A13E0" w:rsidRPr="008B3B4F" w:rsidRDefault="007A13E0" w:rsidP="007304DC">
            <w:pPr>
              <w:pStyle w:val="Single-spaced"/>
            </w:pPr>
            <w:r w:rsidRPr="008B3B4F">
              <w:t>Hypertension (uncomplicated)</w:t>
            </w:r>
          </w:p>
        </w:tc>
        <w:tc>
          <w:tcPr>
            <w:tcW w:w="6134" w:type="dxa"/>
          </w:tcPr>
          <w:p w14:paraId="58A4F360" w14:textId="77777777" w:rsidR="007A13E0" w:rsidRPr="008B3B4F" w:rsidRDefault="007A13E0" w:rsidP="007304DC">
            <w:pPr>
              <w:pStyle w:val="Single-spaced"/>
            </w:pPr>
            <w:r w:rsidRPr="008B3B4F">
              <w:t>I10.x</w:t>
            </w:r>
          </w:p>
        </w:tc>
      </w:tr>
      <w:tr w:rsidR="007A13E0" w:rsidRPr="008B3B4F" w14:paraId="3AE0E421" w14:textId="77777777" w:rsidTr="007304DC">
        <w:trPr>
          <w:trHeight w:val="299"/>
        </w:trPr>
        <w:tc>
          <w:tcPr>
            <w:tcW w:w="3539" w:type="dxa"/>
          </w:tcPr>
          <w:p w14:paraId="2BDF00AA" w14:textId="77777777" w:rsidR="007A13E0" w:rsidRPr="008B3B4F" w:rsidRDefault="007A13E0" w:rsidP="007304DC">
            <w:pPr>
              <w:pStyle w:val="Single-spaced"/>
            </w:pPr>
            <w:r w:rsidRPr="008B3B4F">
              <w:t>Hypertension (complicated)</w:t>
            </w:r>
          </w:p>
        </w:tc>
        <w:tc>
          <w:tcPr>
            <w:tcW w:w="6134" w:type="dxa"/>
          </w:tcPr>
          <w:p w14:paraId="2529424A" w14:textId="77777777" w:rsidR="007A13E0" w:rsidRPr="008B3B4F" w:rsidRDefault="007A13E0" w:rsidP="007304DC">
            <w:pPr>
              <w:pStyle w:val="Single-spaced"/>
            </w:pPr>
            <w:r w:rsidRPr="008B3B4F">
              <w:t>I11.x - I13.x, I15.x</w:t>
            </w:r>
          </w:p>
        </w:tc>
      </w:tr>
      <w:tr w:rsidR="007A13E0" w:rsidRPr="008B3B4F" w14:paraId="3431C75F" w14:textId="77777777" w:rsidTr="007304DC">
        <w:trPr>
          <w:trHeight w:val="299"/>
        </w:trPr>
        <w:tc>
          <w:tcPr>
            <w:tcW w:w="3539" w:type="dxa"/>
          </w:tcPr>
          <w:p w14:paraId="609C9842" w14:textId="77777777" w:rsidR="007A13E0" w:rsidRPr="008B3B4F" w:rsidRDefault="007A13E0" w:rsidP="007304DC">
            <w:pPr>
              <w:pStyle w:val="Single-spaced"/>
            </w:pPr>
            <w:r w:rsidRPr="008B3B4F">
              <w:t>Paralysis</w:t>
            </w:r>
          </w:p>
        </w:tc>
        <w:tc>
          <w:tcPr>
            <w:tcW w:w="6134" w:type="dxa"/>
          </w:tcPr>
          <w:p w14:paraId="728A06BF" w14:textId="77777777" w:rsidR="007A13E0" w:rsidRPr="008B3B4F" w:rsidRDefault="007A13E0" w:rsidP="007304DC">
            <w:pPr>
              <w:pStyle w:val="Single-spaced"/>
            </w:pPr>
            <w:r w:rsidRPr="008B3B4F">
              <w:t>G04.1, G11.4, G80.1, G80.2, G81.x, G82.x, G83.0 - G83.4, G83.9</w:t>
            </w:r>
          </w:p>
        </w:tc>
      </w:tr>
      <w:tr w:rsidR="007A13E0" w:rsidRPr="008B3B4F" w14:paraId="397B36DF" w14:textId="77777777" w:rsidTr="007304DC">
        <w:trPr>
          <w:trHeight w:val="299"/>
        </w:trPr>
        <w:tc>
          <w:tcPr>
            <w:tcW w:w="3539" w:type="dxa"/>
          </w:tcPr>
          <w:p w14:paraId="74BA5642" w14:textId="77777777" w:rsidR="007A13E0" w:rsidRPr="008B3B4F" w:rsidRDefault="007A13E0" w:rsidP="007304DC">
            <w:pPr>
              <w:pStyle w:val="Single-spaced"/>
            </w:pPr>
            <w:r w:rsidRPr="008B3B4F">
              <w:t>Other neurological disorders</w:t>
            </w:r>
          </w:p>
        </w:tc>
        <w:tc>
          <w:tcPr>
            <w:tcW w:w="6134" w:type="dxa"/>
          </w:tcPr>
          <w:p w14:paraId="2B8C1E82" w14:textId="77777777" w:rsidR="007A13E0" w:rsidRPr="008B3B4F" w:rsidRDefault="007A13E0" w:rsidP="007304DC">
            <w:pPr>
              <w:pStyle w:val="Single-spaced"/>
            </w:pPr>
            <w:r w:rsidRPr="008B3B4F">
              <w:t>G10.x - G13.x, G20.x - G22.x, G25.4, G25.5, G31.2, G31.8, G31.9, G32.x, G35.x - G37.x, G40.x, G41.x, G93.1, G93.4, R47.0, R56.x</w:t>
            </w:r>
          </w:p>
        </w:tc>
      </w:tr>
      <w:tr w:rsidR="007A13E0" w:rsidRPr="008B3B4F" w14:paraId="7E0C1F93" w14:textId="77777777" w:rsidTr="007304DC">
        <w:trPr>
          <w:trHeight w:val="299"/>
        </w:trPr>
        <w:tc>
          <w:tcPr>
            <w:tcW w:w="3539" w:type="dxa"/>
          </w:tcPr>
          <w:p w14:paraId="46F4D417" w14:textId="77777777" w:rsidR="007A13E0" w:rsidRPr="008B3B4F" w:rsidRDefault="007A13E0" w:rsidP="007304DC">
            <w:pPr>
              <w:pStyle w:val="Single-spaced"/>
            </w:pPr>
            <w:r w:rsidRPr="008B3B4F">
              <w:t>Chronic pulmonary disease</w:t>
            </w:r>
          </w:p>
        </w:tc>
        <w:tc>
          <w:tcPr>
            <w:tcW w:w="6134" w:type="dxa"/>
          </w:tcPr>
          <w:p w14:paraId="39795058" w14:textId="77777777" w:rsidR="007A13E0" w:rsidRPr="008B3B4F" w:rsidRDefault="007A13E0" w:rsidP="007304DC">
            <w:pPr>
              <w:pStyle w:val="Single-spaced"/>
            </w:pPr>
            <w:r w:rsidRPr="008B3B4F">
              <w:t>I27.8, I27.9, J40.x - J47.x, J60.x - J67.x, J68.4, J70.1, J70.3</w:t>
            </w:r>
          </w:p>
        </w:tc>
      </w:tr>
      <w:tr w:rsidR="007A13E0" w:rsidRPr="008B3B4F" w14:paraId="38277421" w14:textId="77777777" w:rsidTr="007304DC">
        <w:trPr>
          <w:trHeight w:val="299"/>
        </w:trPr>
        <w:tc>
          <w:tcPr>
            <w:tcW w:w="3539" w:type="dxa"/>
          </w:tcPr>
          <w:p w14:paraId="322441EA" w14:textId="77777777" w:rsidR="007A13E0" w:rsidRPr="008B3B4F" w:rsidRDefault="007A13E0" w:rsidP="007304DC">
            <w:pPr>
              <w:pStyle w:val="Single-spaced"/>
            </w:pPr>
            <w:r w:rsidRPr="008B3B4F">
              <w:t>Diabetes, uncomplicated</w:t>
            </w:r>
          </w:p>
        </w:tc>
        <w:tc>
          <w:tcPr>
            <w:tcW w:w="6134" w:type="dxa"/>
          </w:tcPr>
          <w:p w14:paraId="34017D0F" w14:textId="77777777" w:rsidR="007A13E0" w:rsidRPr="008B3B4F" w:rsidRDefault="007A13E0" w:rsidP="007304DC">
            <w:pPr>
              <w:pStyle w:val="Single-spaced"/>
              <w:rPr>
                <w:lang w:val="de-CH"/>
              </w:rPr>
            </w:pPr>
            <w:r w:rsidRPr="008B3B4F">
              <w:rPr>
                <w:lang w:val="de-CH"/>
              </w:rPr>
              <w:t>E10.0, E10.1, E10.9, E11.0, E11.1, E11.9, E12.0, E12.1, E12.9, E13.0, E13.1, E13.9, E14.0, E14.1, E14.9</w:t>
            </w:r>
          </w:p>
        </w:tc>
      </w:tr>
      <w:tr w:rsidR="007A13E0" w:rsidRPr="008B3B4F" w14:paraId="386360B9" w14:textId="77777777" w:rsidTr="007304DC">
        <w:trPr>
          <w:trHeight w:val="299"/>
        </w:trPr>
        <w:tc>
          <w:tcPr>
            <w:tcW w:w="3539" w:type="dxa"/>
          </w:tcPr>
          <w:p w14:paraId="5C9EDAFF" w14:textId="77777777" w:rsidR="007A13E0" w:rsidRPr="008B3B4F" w:rsidRDefault="007A13E0" w:rsidP="007304DC">
            <w:pPr>
              <w:pStyle w:val="Single-spaced"/>
            </w:pPr>
            <w:r w:rsidRPr="008B3B4F">
              <w:t>Diabetes, complicated</w:t>
            </w:r>
          </w:p>
        </w:tc>
        <w:tc>
          <w:tcPr>
            <w:tcW w:w="6134" w:type="dxa"/>
          </w:tcPr>
          <w:p w14:paraId="55444DA4" w14:textId="77777777" w:rsidR="007A13E0" w:rsidRPr="008B3B4F" w:rsidRDefault="007A13E0" w:rsidP="007304DC">
            <w:pPr>
              <w:pStyle w:val="Single-spaced"/>
              <w:rPr>
                <w:lang w:val="de-CH"/>
              </w:rPr>
            </w:pPr>
            <w:r w:rsidRPr="008B3B4F">
              <w:rPr>
                <w:lang w:val="de-CH"/>
              </w:rPr>
              <w:t>E10.2 - E10.8, E11.2 - E11.8, E12.2 - E12.8, E13.2 - E13.8, E14.2 - E14.8</w:t>
            </w:r>
          </w:p>
        </w:tc>
      </w:tr>
      <w:tr w:rsidR="007A13E0" w:rsidRPr="008B3B4F" w14:paraId="0BAB0449" w14:textId="77777777" w:rsidTr="007304DC">
        <w:trPr>
          <w:trHeight w:val="299"/>
        </w:trPr>
        <w:tc>
          <w:tcPr>
            <w:tcW w:w="3539" w:type="dxa"/>
          </w:tcPr>
          <w:p w14:paraId="5782725F" w14:textId="77777777" w:rsidR="007A13E0" w:rsidRPr="008B3B4F" w:rsidRDefault="007A13E0" w:rsidP="007304DC">
            <w:pPr>
              <w:pStyle w:val="Single-spaced"/>
            </w:pPr>
            <w:r w:rsidRPr="008B3B4F">
              <w:t>Hypothyroidism</w:t>
            </w:r>
          </w:p>
        </w:tc>
        <w:tc>
          <w:tcPr>
            <w:tcW w:w="6134" w:type="dxa"/>
          </w:tcPr>
          <w:p w14:paraId="426A8632" w14:textId="77777777" w:rsidR="007A13E0" w:rsidRPr="008B3B4F" w:rsidRDefault="007A13E0" w:rsidP="007304DC">
            <w:pPr>
              <w:pStyle w:val="Single-spaced"/>
            </w:pPr>
            <w:r w:rsidRPr="008B3B4F">
              <w:t>E00.x - E03.x, E89.0</w:t>
            </w:r>
          </w:p>
        </w:tc>
      </w:tr>
      <w:tr w:rsidR="007A13E0" w:rsidRPr="008B3B4F" w14:paraId="602CECF4" w14:textId="77777777" w:rsidTr="007304DC">
        <w:trPr>
          <w:trHeight w:val="299"/>
        </w:trPr>
        <w:tc>
          <w:tcPr>
            <w:tcW w:w="3539" w:type="dxa"/>
          </w:tcPr>
          <w:p w14:paraId="3AD00903" w14:textId="77777777" w:rsidR="007A13E0" w:rsidRPr="008B3B4F" w:rsidRDefault="007A13E0" w:rsidP="007304DC">
            <w:pPr>
              <w:pStyle w:val="Single-spaced"/>
            </w:pPr>
            <w:r w:rsidRPr="008B3B4F">
              <w:t>Renal failure</w:t>
            </w:r>
          </w:p>
        </w:tc>
        <w:tc>
          <w:tcPr>
            <w:tcW w:w="6134" w:type="dxa"/>
          </w:tcPr>
          <w:p w14:paraId="59F67D2C" w14:textId="77777777" w:rsidR="007A13E0" w:rsidRPr="008B3B4F" w:rsidRDefault="007A13E0" w:rsidP="007304DC">
            <w:pPr>
              <w:pStyle w:val="Single-spaced"/>
            </w:pPr>
            <w:r w:rsidRPr="008B3B4F">
              <w:t>I12.0, I13.1, N18.x, N19.x, N25.0, Z49.0 - Z49.2, Z94.0, Z99.2</w:t>
            </w:r>
          </w:p>
        </w:tc>
      </w:tr>
      <w:tr w:rsidR="007A13E0" w:rsidRPr="008B3B4F" w14:paraId="200F2ACB" w14:textId="77777777" w:rsidTr="007304DC">
        <w:trPr>
          <w:trHeight w:val="299"/>
        </w:trPr>
        <w:tc>
          <w:tcPr>
            <w:tcW w:w="3539" w:type="dxa"/>
          </w:tcPr>
          <w:p w14:paraId="368B4307" w14:textId="77777777" w:rsidR="007A13E0" w:rsidRPr="008B3B4F" w:rsidRDefault="007A13E0" w:rsidP="007304DC">
            <w:pPr>
              <w:pStyle w:val="Single-spaced"/>
            </w:pPr>
            <w:r w:rsidRPr="008B3B4F">
              <w:t>Liver disease</w:t>
            </w:r>
          </w:p>
        </w:tc>
        <w:tc>
          <w:tcPr>
            <w:tcW w:w="6134" w:type="dxa"/>
          </w:tcPr>
          <w:p w14:paraId="17973D16" w14:textId="77777777" w:rsidR="007A13E0" w:rsidRPr="008B3B4F" w:rsidRDefault="007A13E0" w:rsidP="007304DC">
            <w:pPr>
              <w:pStyle w:val="Single-spaced"/>
            </w:pPr>
            <w:r w:rsidRPr="008B3B4F">
              <w:t>B18.x, I85.x, I86.4, I98.2, K70.x, K71.1, K71.3 - K71.5, K71.7, K72.x - K74.x, K76.0, K76.2 - K76.9, Z94.4</w:t>
            </w:r>
          </w:p>
        </w:tc>
      </w:tr>
      <w:tr w:rsidR="007A13E0" w:rsidRPr="008B3B4F" w14:paraId="2F3C7C3B" w14:textId="77777777" w:rsidTr="007304DC">
        <w:trPr>
          <w:trHeight w:val="299"/>
        </w:trPr>
        <w:tc>
          <w:tcPr>
            <w:tcW w:w="3539" w:type="dxa"/>
          </w:tcPr>
          <w:p w14:paraId="00E97143" w14:textId="77777777" w:rsidR="007A13E0" w:rsidRPr="008B3B4F" w:rsidRDefault="007A13E0" w:rsidP="007304DC">
            <w:pPr>
              <w:pStyle w:val="Single-spaced"/>
            </w:pPr>
            <w:r w:rsidRPr="008B3B4F">
              <w:t>Peptic ulcer disease, excluding bleeding</w:t>
            </w:r>
          </w:p>
        </w:tc>
        <w:tc>
          <w:tcPr>
            <w:tcW w:w="6134" w:type="dxa"/>
          </w:tcPr>
          <w:p w14:paraId="16AABDB5" w14:textId="77777777" w:rsidR="007A13E0" w:rsidRPr="008B3B4F" w:rsidRDefault="007A13E0" w:rsidP="007304DC">
            <w:pPr>
              <w:pStyle w:val="Single-spaced"/>
            </w:pPr>
            <w:r w:rsidRPr="008B3B4F">
              <w:t>K25.7, K25.9, K26.7, K26.9, K27.7, K27.9, K28.7, K28.9</w:t>
            </w:r>
          </w:p>
        </w:tc>
      </w:tr>
      <w:tr w:rsidR="007A13E0" w:rsidRPr="008B3B4F" w14:paraId="4B433F02" w14:textId="77777777" w:rsidTr="007304DC">
        <w:trPr>
          <w:trHeight w:val="299"/>
        </w:trPr>
        <w:tc>
          <w:tcPr>
            <w:tcW w:w="3539" w:type="dxa"/>
          </w:tcPr>
          <w:p w14:paraId="3E76C09B" w14:textId="77777777" w:rsidR="007A13E0" w:rsidRPr="008B3B4F" w:rsidRDefault="007A13E0" w:rsidP="007304DC">
            <w:pPr>
              <w:pStyle w:val="Single-spaced"/>
            </w:pPr>
            <w:r w:rsidRPr="008B3B4F">
              <w:t>AIDS/HIV</w:t>
            </w:r>
          </w:p>
        </w:tc>
        <w:tc>
          <w:tcPr>
            <w:tcW w:w="6134" w:type="dxa"/>
          </w:tcPr>
          <w:p w14:paraId="6CC7E258" w14:textId="77777777" w:rsidR="007A13E0" w:rsidRPr="008B3B4F" w:rsidRDefault="007A13E0" w:rsidP="007304DC">
            <w:pPr>
              <w:pStyle w:val="Single-spaced"/>
            </w:pPr>
            <w:r w:rsidRPr="008B3B4F">
              <w:t>B20.x - B22.x, B24.x</w:t>
            </w:r>
          </w:p>
        </w:tc>
      </w:tr>
      <w:tr w:rsidR="007A13E0" w:rsidRPr="008B3B4F" w14:paraId="03D6342F" w14:textId="77777777" w:rsidTr="007304DC">
        <w:trPr>
          <w:trHeight w:val="299"/>
        </w:trPr>
        <w:tc>
          <w:tcPr>
            <w:tcW w:w="3539" w:type="dxa"/>
          </w:tcPr>
          <w:p w14:paraId="6DD4FF13" w14:textId="77777777" w:rsidR="007A13E0" w:rsidRPr="008B3B4F" w:rsidRDefault="007A13E0" w:rsidP="007304DC">
            <w:pPr>
              <w:pStyle w:val="Single-spaced"/>
            </w:pPr>
            <w:r w:rsidRPr="008B3B4F">
              <w:t>Lymphoma</w:t>
            </w:r>
          </w:p>
        </w:tc>
        <w:tc>
          <w:tcPr>
            <w:tcW w:w="6134" w:type="dxa"/>
          </w:tcPr>
          <w:p w14:paraId="1F4A6375" w14:textId="77777777" w:rsidR="007A13E0" w:rsidRPr="008B3B4F" w:rsidRDefault="007A13E0" w:rsidP="007304DC">
            <w:pPr>
              <w:pStyle w:val="Single-spaced"/>
            </w:pPr>
            <w:r w:rsidRPr="008B3B4F">
              <w:t>C81.x - C85.x, C88.x, C96.x, C90.0, C90.2</w:t>
            </w:r>
          </w:p>
        </w:tc>
      </w:tr>
      <w:tr w:rsidR="007A13E0" w:rsidRPr="008B3B4F" w14:paraId="3ED655BF" w14:textId="77777777" w:rsidTr="007304DC">
        <w:trPr>
          <w:trHeight w:val="299"/>
        </w:trPr>
        <w:tc>
          <w:tcPr>
            <w:tcW w:w="3539" w:type="dxa"/>
          </w:tcPr>
          <w:p w14:paraId="4B9C96C9" w14:textId="77777777" w:rsidR="007A13E0" w:rsidRPr="008B3B4F" w:rsidRDefault="007A13E0" w:rsidP="007304DC">
            <w:pPr>
              <w:pStyle w:val="Single-spaced"/>
            </w:pPr>
            <w:r w:rsidRPr="008B3B4F">
              <w:t>Metastatic cancer</w:t>
            </w:r>
          </w:p>
        </w:tc>
        <w:tc>
          <w:tcPr>
            <w:tcW w:w="6134" w:type="dxa"/>
          </w:tcPr>
          <w:p w14:paraId="51518133" w14:textId="77777777" w:rsidR="007A13E0" w:rsidRPr="008B3B4F" w:rsidRDefault="007A13E0" w:rsidP="007304DC">
            <w:pPr>
              <w:pStyle w:val="Single-spaced"/>
            </w:pPr>
            <w:r w:rsidRPr="008B3B4F">
              <w:t>C77.x - C80.x</w:t>
            </w:r>
          </w:p>
        </w:tc>
      </w:tr>
      <w:tr w:rsidR="007A13E0" w:rsidRPr="008B3B4F" w14:paraId="46DCF53A" w14:textId="77777777" w:rsidTr="007304DC">
        <w:trPr>
          <w:trHeight w:val="299"/>
        </w:trPr>
        <w:tc>
          <w:tcPr>
            <w:tcW w:w="3539" w:type="dxa"/>
          </w:tcPr>
          <w:p w14:paraId="3FA46085" w14:textId="77777777" w:rsidR="007A13E0" w:rsidRPr="008B3B4F" w:rsidRDefault="007A13E0" w:rsidP="007304DC">
            <w:pPr>
              <w:pStyle w:val="Single-spaced"/>
            </w:pPr>
            <w:r w:rsidRPr="008B3B4F">
              <w:t>Solid tumour without metastasis</w:t>
            </w:r>
          </w:p>
        </w:tc>
        <w:tc>
          <w:tcPr>
            <w:tcW w:w="6134" w:type="dxa"/>
          </w:tcPr>
          <w:p w14:paraId="2017A9E2" w14:textId="77777777" w:rsidR="007A13E0" w:rsidRPr="008B3B4F" w:rsidRDefault="007A13E0" w:rsidP="007304DC">
            <w:pPr>
              <w:pStyle w:val="Single-spaced"/>
            </w:pPr>
            <w:r w:rsidRPr="008B3B4F">
              <w:t>C00.x - C26.x, C30.x - C34.x, C37.x - C41.x, C43.x, C45.x - C58.x, C60.x - C76.x, C97.x</w:t>
            </w:r>
          </w:p>
        </w:tc>
      </w:tr>
      <w:tr w:rsidR="007A13E0" w:rsidRPr="008B3B4F" w14:paraId="49C008D7" w14:textId="77777777" w:rsidTr="007304DC">
        <w:trPr>
          <w:trHeight w:val="299"/>
        </w:trPr>
        <w:tc>
          <w:tcPr>
            <w:tcW w:w="3539" w:type="dxa"/>
          </w:tcPr>
          <w:p w14:paraId="25B89FC4" w14:textId="77777777" w:rsidR="007A13E0" w:rsidRPr="008B3B4F" w:rsidRDefault="007A13E0" w:rsidP="007304DC">
            <w:pPr>
              <w:pStyle w:val="Single-spaced"/>
            </w:pPr>
            <w:r w:rsidRPr="008B3B4F">
              <w:t>Rheumatoid arthritis/collagen vascular diseases</w:t>
            </w:r>
          </w:p>
        </w:tc>
        <w:tc>
          <w:tcPr>
            <w:tcW w:w="6134" w:type="dxa"/>
          </w:tcPr>
          <w:p w14:paraId="36D5F90C" w14:textId="77777777" w:rsidR="007A13E0" w:rsidRPr="008B3B4F" w:rsidRDefault="007A13E0" w:rsidP="007304DC">
            <w:pPr>
              <w:pStyle w:val="Single-spaced"/>
            </w:pPr>
            <w:r w:rsidRPr="008B3B4F">
              <w:t>L94.0, L94.1, L94.3, M05.x, M06.x, M08.x, M12.0, M12.3, M30.x, M31.0 - M31.3, M32.x - M35.x, M45.x, M46.1, M46.8, M46.</w:t>
            </w:r>
          </w:p>
        </w:tc>
      </w:tr>
      <w:tr w:rsidR="007A13E0" w:rsidRPr="008B3B4F" w14:paraId="032DD9EC" w14:textId="77777777" w:rsidTr="007304DC">
        <w:trPr>
          <w:trHeight w:val="299"/>
        </w:trPr>
        <w:tc>
          <w:tcPr>
            <w:tcW w:w="3539" w:type="dxa"/>
          </w:tcPr>
          <w:p w14:paraId="672004E2" w14:textId="77777777" w:rsidR="007A13E0" w:rsidRPr="008B3B4F" w:rsidRDefault="007A13E0" w:rsidP="007304DC">
            <w:pPr>
              <w:pStyle w:val="Single-spaced"/>
            </w:pPr>
            <w:r w:rsidRPr="008B3B4F">
              <w:t>Coagulopathy</w:t>
            </w:r>
          </w:p>
        </w:tc>
        <w:tc>
          <w:tcPr>
            <w:tcW w:w="6134" w:type="dxa"/>
          </w:tcPr>
          <w:p w14:paraId="526837B4" w14:textId="77777777" w:rsidR="007A13E0" w:rsidRPr="008B3B4F" w:rsidRDefault="007A13E0" w:rsidP="007304DC">
            <w:pPr>
              <w:pStyle w:val="Single-spaced"/>
            </w:pPr>
            <w:r w:rsidRPr="008B3B4F">
              <w:t>D65 - D68.x, D69.1, D69.3 - D69.6</w:t>
            </w:r>
          </w:p>
        </w:tc>
      </w:tr>
      <w:tr w:rsidR="007A13E0" w:rsidRPr="008B3B4F" w14:paraId="70525162" w14:textId="77777777" w:rsidTr="007304DC">
        <w:trPr>
          <w:trHeight w:val="299"/>
        </w:trPr>
        <w:tc>
          <w:tcPr>
            <w:tcW w:w="3539" w:type="dxa"/>
          </w:tcPr>
          <w:p w14:paraId="110DEAEF" w14:textId="77777777" w:rsidR="007A13E0" w:rsidRPr="008B3B4F" w:rsidRDefault="007A13E0" w:rsidP="007304DC">
            <w:pPr>
              <w:pStyle w:val="Single-spaced"/>
            </w:pPr>
            <w:r w:rsidRPr="008B3B4F">
              <w:t>Obesity</w:t>
            </w:r>
          </w:p>
        </w:tc>
        <w:tc>
          <w:tcPr>
            <w:tcW w:w="6134" w:type="dxa"/>
          </w:tcPr>
          <w:p w14:paraId="5DFA8F24" w14:textId="77777777" w:rsidR="007A13E0" w:rsidRPr="008B3B4F" w:rsidRDefault="007A13E0" w:rsidP="007304DC">
            <w:pPr>
              <w:pStyle w:val="Single-spaced"/>
            </w:pPr>
            <w:r w:rsidRPr="008B3B4F">
              <w:t>E66.x</w:t>
            </w:r>
          </w:p>
        </w:tc>
      </w:tr>
      <w:tr w:rsidR="007A13E0" w:rsidRPr="008B3B4F" w14:paraId="50B22218" w14:textId="77777777" w:rsidTr="007304DC">
        <w:trPr>
          <w:trHeight w:val="299"/>
        </w:trPr>
        <w:tc>
          <w:tcPr>
            <w:tcW w:w="3539" w:type="dxa"/>
          </w:tcPr>
          <w:p w14:paraId="21091FBA" w14:textId="77777777" w:rsidR="007A13E0" w:rsidRPr="008B3B4F" w:rsidRDefault="007A13E0" w:rsidP="007304DC">
            <w:pPr>
              <w:pStyle w:val="Single-spaced"/>
            </w:pPr>
            <w:r w:rsidRPr="008B3B4F">
              <w:t>Weight loss</w:t>
            </w:r>
          </w:p>
        </w:tc>
        <w:tc>
          <w:tcPr>
            <w:tcW w:w="6134" w:type="dxa"/>
          </w:tcPr>
          <w:p w14:paraId="7612F79C" w14:textId="77777777" w:rsidR="007A13E0" w:rsidRPr="008B3B4F" w:rsidRDefault="007A13E0" w:rsidP="007304DC">
            <w:pPr>
              <w:pStyle w:val="Single-spaced"/>
            </w:pPr>
            <w:r w:rsidRPr="008B3B4F">
              <w:t>E40.x - E46.x, R63.4, R64</w:t>
            </w:r>
          </w:p>
        </w:tc>
      </w:tr>
      <w:tr w:rsidR="007A13E0" w:rsidRPr="008B3B4F" w14:paraId="77599B95" w14:textId="77777777" w:rsidTr="007304DC">
        <w:trPr>
          <w:trHeight w:val="299"/>
        </w:trPr>
        <w:tc>
          <w:tcPr>
            <w:tcW w:w="3539" w:type="dxa"/>
          </w:tcPr>
          <w:p w14:paraId="5CD2C776" w14:textId="77777777" w:rsidR="007A13E0" w:rsidRPr="008B3B4F" w:rsidRDefault="007A13E0" w:rsidP="007304DC">
            <w:pPr>
              <w:pStyle w:val="Single-spaced"/>
            </w:pPr>
            <w:r w:rsidRPr="008B3B4F">
              <w:t>Fluid and electrolyte disorders</w:t>
            </w:r>
          </w:p>
        </w:tc>
        <w:tc>
          <w:tcPr>
            <w:tcW w:w="6134" w:type="dxa"/>
          </w:tcPr>
          <w:p w14:paraId="1D3AE46B" w14:textId="77777777" w:rsidR="007A13E0" w:rsidRPr="008B3B4F" w:rsidRDefault="007A13E0" w:rsidP="007304DC">
            <w:pPr>
              <w:pStyle w:val="Single-spaced"/>
            </w:pPr>
            <w:r w:rsidRPr="008B3B4F">
              <w:t>E22.2, E86.x, E87.x</w:t>
            </w:r>
          </w:p>
        </w:tc>
      </w:tr>
      <w:tr w:rsidR="007A13E0" w:rsidRPr="008B3B4F" w14:paraId="37C493C1" w14:textId="77777777" w:rsidTr="007304DC">
        <w:trPr>
          <w:trHeight w:val="299"/>
        </w:trPr>
        <w:tc>
          <w:tcPr>
            <w:tcW w:w="3539" w:type="dxa"/>
          </w:tcPr>
          <w:p w14:paraId="43B2A49B" w14:textId="77777777" w:rsidR="007A13E0" w:rsidRPr="008B3B4F" w:rsidRDefault="007A13E0" w:rsidP="007304DC">
            <w:pPr>
              <w:pStyle w:val="Single-spaced"/>
            </w:pPr>
            <w:r w:rsidRPr="008B3B4F">
              <w:t>Blood loss anaemia</w:t>
            </w:r>
          </w:p>
        </w:tc>
        <w:tc>
          <w:tcPr>
            <w:tcW w:w="6134" w:type="dxa"/>
          </w:tcPr>
          <w:p w14:paraId="3761A35A" w14:textId="77777777" w:rsidR="007A13E0" w:rsidRPr="008B3B4F" w:rsidRDefault="007A13E0" w:rsidP="007304DC">
            <w:pPr>
              <w:pStyle w:val="Single-spaced"/>
            </w:pPr>
            <w:r w:rsidRPr="008B3B4F">
              <w:t>D50.0</w:t>
            </w:r>
          </w:p>
        </w:tc>
      </w:tr>
      <w:tr w:rsidR="007A13E0" w:rsidRPr="008B3B4F" w14:paraId="2140081C" w14:textId="77777777" w:rsidTr="007304DC">
        <w:trPr>
          <w:trHeight w:val="299"/>
        </w:trPr>
        <w:tc>
          <w:tcPr>
            <w:tcW w:w="3539" w:type="dxa"/>
          </w:tcPr>
          <w:p w14:paraId="0B6527B6" w14:textId="77777777" w:rsidR="007A13E0" w:rsidRPr="008B3B4F" w:rsidRDefault="007A13E0" w:rsidP="007304DC">
            <w:pPr>
              <w:pStyle w:val="Single-spaced"/>
            </w:pPr>
            <w:r w:rsidRPr="008B3B4F">
              <w:t>Deficiency anaemia</w:t>
            </w:r>
          </w:p>
        </w:tc>
        <w:tc>
          <w:tcPr>
            <w:tcW w:w="6134" w:type="dxa"/>
          </w:tcPr>
          <w:p w14:paraId="42B1275E" w14:textId="77777777" w:rsidR="007A13E0" w:rsidRPr="008B3B4F" w:rsidRDefault="007A13E0" w:rsidP="007304DC">
            <w:pPr>
              <w:pStyle w:val="Single-spaced"/>
            </w:pPr>
            <w:r w:rsidRPr="008B3B4F">
              <w:t>D50.8, D50.9, D51.x - D53.x</w:t>
            </w:r>
          </w:p>
        </w:tc>
      </w:tr>
      <w:tr w:rsidR="007A13E0" w:rsidRPr="008B3B4F" w14:paraId="6CEB7771" w14:textId="77777777" w:rsidTr="007304DC">
        <w:trPr>
          <w:trHeight w:val="299"/>
        </w:trPr>
        <w:tc>
          <w:tcPr>
            <w:tcW w:w="3539" w:type="dxa"/>
          </w:tcPr>
          <w:p w14:paraId="3083CE2C" w14:textId="77777777" w:rsidR="007A13E0" w:rsidRPr="008B3B4F" w:rsidRDefault="007A13E0" w:rsidP="007304DC">
            <w:pPr>
              <w:pStyle w:val="Single-spaced"/>
            </w:pPr>
            <w:r w:rsidRPr="008B3B4F">
              <w:t>Alcohol abuse</w:t>
            </w:r>
          </w:p>
        </w:tc>
        <w:tc>
          <w:tcPr>
            <w:tcW w:w="6134" w:type="dxa"/>
          </w:tcPr>
          <w:p w14:paraId="4B894A12" w14:textId="77777777" w:rsidR="007A13E0" w:rsidRPr="008B3B4F" w:rsidRDefault="007A13E0" w:rsidP="007304DC">
            <w:pPr>
              <w:pStyle w:val="Single-spaced"/>
              <w:rPr>
                <w:lang w:val="de-CH"/>
              </w:rPr>
            </w:pPr>
            <w:r w:rsidRPr="008B3B4F">
              <w:rPr>
                <w:lang w:val="de-CH"/>
              </w:rPr>
              <w:t>F10, E52, G62.1, I42.6, K29.2, K70.0, K70.3, K70.9, T51.x, Z50.2, Z71.4, Z72.1</w:t>
            </w:r>
          </w:p>
        </w:tc>
      </w:tr>
      <w:tr w:rsidR="007A13E0" w:rsidRPr="008B3B4F" w14:paraId="7A09F3E6" w14:textId="77777777" w:rsidTr="007304DC">
        <w:trPr>
          <w:trHeight w:val="299"/>
        </w:trPr>
        <w:tc>
          <w:tcPr>
            <w:tcW w:w="3539" w:type="dxa"/>
          </w:tcPr>
          <w:p w14:paraId="20522144" w14:textId="77777777" w:rsidR="007A13E0" w:rsidRPr="008B3B4F" w:rsidRDefault="007A13E0" w:rsidP="007304DC">
            <w:pPr>
              <w:pStyle w:val="Single-spaced"/>
            </w:pPr>
            <w:r w:rsidRPr="008B3B4F">
              <w:t>Drug abuse</w:t>
            </w:r>
          </w:p>
        </w:tc>
        <w:tc>
          <w:tcPr>
            <w:tcW w:w="6134" w:type="dxa"/>
          </w:tcPr>
          <w:p w14:paraId="09D2E0E2" w14:textId="77777777" w:rsidR="007A13E0" w:rsidRPr="008B3B4F" w:rsidRDefault="007A13E0" w:rsidP="007304DC">
            <w:pPr>
              <w:pStyle w:val="Single-spaced"/>
            </w:pPr>
            <w:r w:rsidRPr="008B3B4F">
              <w:t>F11.x - F16.x, F18.x, F19.x, Z71.5, Z72.2</w:t>
            </w:r>
          </w:p>
        </w:tc>
      </w:tr>
      <w:tr w:rsidR="007A13E0" w:rsidRPr="008B3B4F" w14:paraId="705729B8" w14:textId="77777777" w:rsidTr="007304DC">
        <w:trPr>
          <w:trHeight w:val="299"/>
        </w:trPr>
        <w:tc>
          <w:tcPr>
            <w:tcW w:w="3539" w:type="dxa"/>
          </w:tcPr>
          <w:p w14:paraId="6ADEA86D" w14:textId="77777777" w:rsidR="007A13E0" w:rsidRPr="008B3B4F" w:rsidRDefault="007A13E0" w:rsidP="007304DC">
            <w:pPr>
              <w:pStyle w:val="Single-spaced"/>
            </w:pPr>
            <w:r w:rsidRPr="008B3B4F">
              <w:t>Psychoses</w:t>
            </w:r>
          </w:p>
        </w:tc>
        <w:tc>
          <w:tcPr>
            <w:tcW w:w="6134" w:type="dxa"/>
          </w:tcPr>
          <w:p w14:paraId="7AF050C2" w14:textId="77777777" w:rsidR="007A13E0" w:rsidRPr="008B3B4F" w:rsidRDefault="007A13E0" w:rsidP="007304DC">
            <w:pPr>
              <w:pStyle w:val="Single-spaced"/>
            </w:pPr>
            <w:r w:rsidRPr="008B3B4F">
              <w:t>F20.x, F22.x - F25.x, F28.x, F29.x, F30.2, F31.2, F31.5</w:t>
            </w:r>
          </w:p>
        </w:tc>
      </w:tr>
      <w:tr w:rsidR="007A13E0" w:rsidRPr="008B3B4F" w14:paraId="7CB195D1" w14:textId="77777777" w:rsidTr="007304DC">
        <w:trPr>
          <w:trHeight w:val="299"/>
        </w:trPr>
        <w:tc>
          <w:tcPr>
            <w:tcW w:w="3539" w:type="dxa"/>
          </w:tcPr>
          <w:p w14:paraId="5AE872CD" w14:textId="77777777" w:rsidR="007A13E0" w:rsidRPr="008B3B4F" w:rsidRDefault="007A13E0" w:rsidP="007304DC">
            <w:pPr>
              <w:pStyle w:val="Single-spaced"/>
            </w:pPr>
            <w:r w:rsidRPr="008B3B4F">
              <w:t>Depression</w:t>
            </w:r>
          </w:p>
        </w:tc>
        <w:tc>
          <w:tcPr>
            <w:tcW w:w="6134" w:type="dxa"/>
          </w:tcPr>
          <w:p w14:paraId="2288FF29" w14:textId="77777777" w:rsidR="007A13E0" w:rsidRPr="008B3B4F" w:rsidRDefault="007A13E0" w:rsidP="007304DC">
            <w:pPr>
              <w:pStyle w:val="Single-spaced"/>
            </w:pPr>
            <w:r w:rsidRPr="008B3B4F">
              <w:t>F20.4, F31.3 - F31.5, F32.x, F33.x, F34.1, F41.2, F43.2</w:t>
            </w:r>
          </w:p>
        </w:tc>
      </w:tr>
    </w:tbl>
    <w:p w14:paraId="43CD6F88" w14:textId="77777777" w:rsidR="007A13E0" w:rsidRPr="008B3B4F" w:rsidRDefault="007A13E0" w:rsidP="007A13E0">
      <w:pPr>
        <w:rPr>
          <w:sz w:val="20"/>
          <w:szCs w:val="20"/>
          <w:lang w:val="en-GB"/>
        </w:rPr>
      </w:pPr>
      <w:r w:rsidRPr="008B3B4F">
        <w:rPr>
          <w:sz w:val="20"/>
          <w:szCs w:val="20"/>
          <w:lang w:val="en-GB"/>
        </w:rPr>
        <w:t xml:space="preserve"> .x means all the sub-codes from the main ICD-10 code</w:t>
      </w:r>
    </w:p>
    <w:p w14:paraId="3B3C90F1" w14:textId="77777777" w:rsidR="007A13E0" w:rsidRPr="008B3B4F" w:rsidRDefault="007A13E0" w:rsidP="007A13E0">
      <w:pPr>
        <w:autoSpaceDE w:val="0"/>
        <w:autoSpaceDN w:val="0"/>
        <w:adjustRightInd w:val="0"/>
        <w:rPr>
          <w:sz w:val="20"/>
          <w:szCs w:val="20"/>
          <w:lang w:val="en-GB"/>
        </w:rPr>
      </w:pPr>
    </w:p>
    <w:p w14:paraId="1D9153E8" w14:textId="77777777" w:rsidR="007A13E0" w:rsidRPr="008B3B4F" w:rsidRDefault="007A13E0" w:rsidP="00CC204C">
      <w:pPr>
        <w:pStyle w:val="NoSpacing"/>
      </w:pPr>
    </w:p>
    <w:p w14:paraId="6B4CA366" w14:textId="77777777" w:rsidR="007A13E0" w:rsidRPr="008B3B4F" w:rsidRDefault="007A13E0" w:rsidP="00CC204C">
      <w:pPr>
        <w:pStyle w:val="NoSpacing"/>
      </w:pPr>
    </w:p>
    <w:p w14:paraId="76258221" w14:textId="77777777" w:rsidR="007A13E0" w:rsidRPr="008B3B4F" w:rsidRDefault="007A13E0" w:rsidP="00CC204C">
      <w:pPr>
        <w:pStyle w:val="NoSpacing"/>
      </w:pPr>
    </w:p>
    <w:p w14:paraId="17FE126B" w14:textId="77777777" w:rsidR="007A13E0" w:rsidRPr="008B3B4F" w:rsidRDefault="007A13E0" w:rsidP="00CC204C">
      <w:pPr>
        <w:pStyle w:val="NoSpacing"/>
      </w:pPr>
    </w:p>
    <w:p w14:paraId="6D8636CD" w14:textId="1EB29728" w:rsidR="007A13E0" w:rsidRPr="008B3B4F" w:rsidRDefault="007A13E0" w:rsidP="00CC204C">
      <w:pPr>
        <w:pStyle w:val="NoSpacing"/>
      </w:pPr>
      <w:r w:rsidRPr="008B3B4F">
        <w:rPr>
          <w:b/>
          <w:bCs/>
        </w:rPr>
        <w:lastRenderedPageBreak/>
        <w:t>Table S2</w:t>
      </w:r>
      <w:r w:rsidRPr="008B3B4F">
        <w:t xml:space="preserve"> Comorbidity index of Charlson, van Walraven and </w:t>
      </w:r>
      <w:r w:rsidR="00DF0D50" w:rsidRPr="008B3B4F">
        <w:rPr>
          <w:color w:val="000000" w:themeColor="text1"/>
        </w:rPr>
        <w:t>Swiss</w:t>
      </w:r>
      <w:r w:rsidRPr="008B3B4F">
        <w:t xml:space="preserve"> weights in the total study population</w:t>
      </w:r>
    </w:p>
    <w:tbl>
      <w:tblPr>
        <w:tblStyle w:val="TableGrid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686"/>
        <w:gridCol w:w="2410"/>
        <w:gridCol w:w="1837"/>
        <w:gridCol w:w="851"/>
      </w:tblGrid>
      <w:tr w:rsidR="007A13E0" w:rsidRPr="008B3B4F" w14:paraId="41FD429A" w14:textId="77777777" w:rsidTr="007304DC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0F14F2E" w14:textId="77777777" w:rsidR="007A13E0" w:rsidRPr="008B3B4F" w:rsidRDefault="007A13E0" w:rsidP="007304DC">
            <w:pPr>
              <w:pStyle w:val="Single-spaced"/>
            </w:pPr>
            <w:r w:rsidRPr="008B3B4F">
              <w:t>Parameters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4778987" w14:textId="77777777" w:rsidR="007A13E0" w:rsidRPr="008B3B4F" w:rsidRDefault="007A13E0" w:rsidP="007304DC">
            <w:pPr>
              <w:pStyle w:val="Single-spaced"/>
            </w:pPr>
            <w:r w:rsidRPr="008B3B4F">
              <w:t>Alive cohort</w:t>
            </w:r>
          </w:p>
          <w:p w14:paraId="08E3D684" w14:textId="77777777" w:rsidR="007A13E0" w:rsidRPr="008B3B4F" w:rsidRDefault="007A13E0" w:rsidP="007304DC">
            <w:pPr>
              <w:pStyle w:val="Single-spaced"/>
            </w:pPr>
            <w:r w:rsidRPr="008B3B4F">
              <w:t>(%)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27A92A98" w14:textId="77777777" w:rsidR="007A13E0" w:rsidRPr="008B3B4F" w:rsidRDefault="007A13E0" w:rsidP="007304DC">
            <w:pPr>
              <w:pStyle w:val="Single-spaced"/>
            </w:pPr>
            <w:r w:rsidRPr="008B3B4F">
              <w:t>Mortality cohort</w:t>
            </w:r>
          </w:p>
          <w:p w14:paraId="1FD3DC3E" w14:textId="77777777" w:rsidR="007A13E0" w:rsidRPr="008B3B4F" w:rsidRDefault="007A13E0" w:rsidP="007304DC">
            <w:pPr>
              <w:pStyle w:val="Single-spaced"/>
            </w:pPr>
            <w:r w:rsidRPr="008B3B4F"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B4F3E4" w14:textId="77777777" w:rsidR="007A13E0" w:rsidRPr="008B3B4F" w:rsidRDefault="007A13E0" w:rsidP="007304DC">
            <w:pPr>
              <w:pStyle w:val="Single-spaced"/>
            </w:pPr>
            <w:r w:rsidRPr="008B3B4F">
              <w:t>SMD</w:t>
            </w:r>
          </w:p>
        </w:tc>
      </w:tr>
      <w:tr w:rsidR="007A13E0" w:rsidRPr="008B3B4F" w14:paraId="561C6567" w14:textId="77777777" w:rsidTr="007304DC">
        <w:trPr>
          <w:trHeight w:hRule="exact" w:val="284"/>
        </w:trPr>
        <w:tc>
          <w:tcPr>
            <w:tcW w:w="7933" w:type="dxa"/>
            <w:gridSpan w:val="3"/>
            <w:tcBorders>
              <w:top w:val="single" w:sz="4" w:space="0" w:color="auto"/>
            </w:tcBorders>
          </w:tcPr>
          <w:p w14:paraId="2BF0E071" w14:textId="77777777" w:rsidR="007A13E0" w:rsidRPr="008B3B4F" w:rsidRDefault="007A13E0" w:rsidP="007304DC">
            <w:pPr>
              <w:pStyle w:val="Single-spaced"/>
            </w:pPr>
            <w:r w:rsidRPr="008B3B4F">
              <w:t>Charlson index (Charlson weights)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DF285D" w14:textId="77777777" w:rsidR="007A13E0" w:rsidRPr="008B3B4F" w:rsidRDefault="007A13E0" w:rsidP="007304DC">
            <w:pPr>
              <w:pStyle w:val="Single-spaced"/>
            </w:pPr>
            <w:r w:rsidRPr="008B3B4F">
              <w:t>1.277</w:t>
            </w:r>
          </w:p>
        </w:tc>
      </w:tr>
      <w:tr w:rsidR="007A13E0" w:rsidRPr="008B3B4F" w14:paraId="25BA056F" w14:textId="77777777" w:rsidTr="007304DC">
        <w:trPr>
          <w:trHeight w:hRule="exact" w:val="284"/>
        </w:trPr>
        <w:tc>
          <w:tcPr>
            <w:tcW w:w="3686" w:type="dxa"/>
          </w:tcPr>
          <w:p w14:paraId="1A6B16A8" w14:textId="77777777" w:rsidR="007A13E0" w:rsidRPr="008B3B4F" w:rsidRDefault="007A13E0" w:rsidP="007304DC">
            <w:pPr>
              <w:pStyle w:val="Single-spaced"/>
            </w:pPr>
            <w:r w:rsidRPr="008B3B4F">
              <w:t xml:space="preserve"> 0</w:t>
            </w:r>
          </w:p>
        </w:tc>
        <w:tc>
          <w:tcPr>
            <w:tcW w:w="2410" w:type="dxa"/>
          </w:tcPr>
          <w:p w14:paraId="1950F6A3" w14:textId="77777777" w:rsidR="007A13E0" w:rsidRPr="008B3B4F" w:rsidRDefault="007A13E0" w:rsidP="007304DC">
            <w:pPr>
              <w:pStyle w:val="Single-spaced"/>
            </w:pPr>
            <w:r w:rsidRPr="008B3B4F">
              <w:t>3,642,650 (61.2)</w:t>
            </w:r>
          </w:p>
        </w:tc>
        <w:tc>
          <w:tcPr>
            <w:tcW w:w="1837" w:type="dxa"/>
          </w:tcPr>
          <w:p w14:paraId="52128941" w14:textId="77777777" w:rsidR="007A13E0" w:rsidRPr="008B3B4F" w:rsidRDefault="007A13E0" w:rsidP="007304DC">
            <w:pPr>
              <w:pStyle w:val="Single-spaced"/>
            </w:pPr>
            <w:r w:rsidRPr="008B3B4F">
              <w:t>17,465 (12.2)</w:t>
            </w:r>
          </w:p>
        </w:tc>
        <w:tc>
          <w:tcPr>
            <w:tcW w:w="851" w:type="dxa"/>
          </w:tcPr>
          <w:p w14:paraId="2C286BBD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53B24EF4" w14:textId="77777777" w:rsidTr="007304DC">
        <w:trPr>
          <w:trHeight w:hRule="exact" w:val="284"/>
        </w:trPr>
        <w:tc>
          <w:tcPr>
            <w:tcW w:w="3686" w:type="dxa"/>
          </w:tcPr>
          <w:p w14:paraId="6C6F29A5" w14:textId="77777777" w:rsidR="007A13E0" w:rsidRPr="008B3B4F" w:rsidRDefault="007A13E0" w:rsidP="007304DC">
            <w:pPr>
              <w:pStyle w:val="Single-spaced"/>
            </w:pPr>
            <w:r w:rsidRPr="008B3B4F">
              <w:t xml:space="preserve"> 1–4</w:t>
            </w:r>
          </w:p>
        </w:tc>
        <w:tc>
          <w:tcPr>
            <w:tcW w:w="2410" w:type="dxa"/>
          </w:tcPr>
          <w:p w14:paraId="7F9D933A" w14:textId="77777777" w:rsidR="007A13E0" w:rsidRPr="008B3B4F" w:rsidRDefault="007A13E0" w:rsidP="007304DC">
            <w:pPr>
              <w:pStyle w:val="Single-spaced"/>
            </w:pPr>
            <w:r w:rsidRPr="008B3B4F">
              <w:t>1,922,213 (32.3)</w:t>
            </w:r>
          </w:p>
        </w:tc>
        <w:tc>
          <w:tcPr>
            <w:tcW w:w="1837" w:type="dxa"/>
          </w:tcPr>
          <w:p w14:paraId="5B2614AD" w14:textId="77777777" w:rsidR="007A13E0" w:rsidRPr="008B3B4F" w:rsidRDefault="007A13E0" w:rsidP="007304DC">
            <w:pPr>
              <w:pStyle w:val="Single-spaced"/>
            </w:pPr>
            <w:r w:rsidRPr="008B3B4F">
              <w:t>72,876 (51.1)</w:t>
            </w:r>
          </w:p>
        </w:tc>
        <w:tc>
          <w:tcPr>
            <w:tcW w:w="851" w:type="dxa"/>
          </w:tcPr>
          <w:p w14:paraId="5EF40D62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56B21924" w14:textId="77777777" w:rsidTr="007304DC">
        <w:trPr>
          <w:trHeight w:hRule="exact" w:val="284"/>
        </w:trPr>
        <w:tc>
          <w:tcPr>
            <w:tcW w:w="3686" w:type="dxa"/>
          </w:tcPr>
          <w:p w14:paraId="7A8BC51F" w14:textId="77777777" w:rsidR="007A13E0" w:rsidRPr="008B3B4F" w:rsidRDefault="007A13E0" w:rsidP="007304DC">
            <w:pPr>
              <w:pStyle w:val="Single-spaced"/>
            </w:pPr>
            <w:r w:rsidRPr="008B3B4F">
              <w:t xml:space="preserve"> &gt;=5</w:t>
            </w:r>
          </w:p>
        </w:tc>
        <w:tc>
          <w:tcPr>
            <w:tcW w:w="2410" w:type="dxa"/>
          </w:tcPr>
          <w:p w14:paraId="5F163856" w14:textId="77777777" w:rsidR="007A13E0" w:rsidRPr="008B3B4F" w:rsidRDefault="007A13E0" w:rsidP="007304DC">
            <w:pPr>
              <w:pStyle w:val="Single-spaced"/>
            </w:pPr>
            <w:r w:rsidRPr="008B3B4F">
              <w:t>387,142 (6.5)</w:t>
            </w:r>
          </w:p>
        </w:tc>
        <w:tc>
          <w:tcPr>
            <w:tcW w:w="1837" w:type="dxa"/>
          </w:tcPr>
          <w:p w14:paraId="727C21AB" w14:textId="77777777" w:rsidR="007A13E0" w:rsidRPr="008B3B4F" w:rsidRDefault="007A13E0" w:rsidP="007304DC">
            <w:pPr>
              <w:pStyle w:val="Single-spaced"/>
            </w:pPr>
            <w:r w:rsidRPr="008B3B4F">
              <w:t>52,326 (36.7)</w:t>
            </w:r>
          </w:p>
        </w:tc>
        <w:tc>
          <w:tcPr>
            <w:tcW w:w="851" w:type="dxa"/>
          </w:tcPr>
          <w:p w14:paraId="1F248294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2CB16E23" w14:textId="77777777" w:rsidTr="007304DC">
        <w:trPr>
          <w:trHeight w:hRule="exact" w:val="284"/>
        </w:trPr>
        <w:tc>
          <w:tcPr>
            <w:tcW w:w="7933" w:type="dxa"/>
            <w:gridSpan w:val="3"/>
          </w:tcPr>
          <w:p w14:paraId="097B6ED2" w14:textId="77777777" w:rsidR="007A13E0" w:rsidRPr="008B3B4F" w:rsidRDefault="007A13E0" w:rsidP="007304DC">
            <w:pPr>
              <w:pStyle w:val="Single-spaced"/>
            </w:pPr>
            <w:r w:rsidRPr="008B3B4F">
              <w:t xml:space="preserve">Elixhauser index (van Walraven weights) </w:t>
            </w:r>
          </w:p>
        </w:tc>
        <w:tc>
          <w:tcPr>
            <w:tcW w:w="851" w:type="dxa"/>
          </w:tcPr>
          <w:p w14:paraId="5F57219D" w14:textId="77777777" w:rsidR="007A13E0" w:rsidRPr="008B3B4F" w:rsidRDefault="007A13E0" w:rsidP="007304DC">
            <w:pPr>
              <w:pStyle w:val="Single-spaced"/>
            </w:pPr>
            <w:r w:rsidRPr="008B3B4F">
              <w:t>1.303</w:t>
            </w:r>
          </w:p>
        </w:tc>
      </w:tr>
      <w:tr w:rsidR="007A13E0" w:rsidRPr="008B3B4F" w14:paraId="0B6F1415" w14:textId="77777777" w:rsidTr="007304DC">
        <w:trPr>
          <w:trHeight w:hRule="exact" w:val="284"/>
        </w:trPr>
        <w:tc>
          <w:tcPr>
            <w:tcW w:w="3686" w:type="dxa"/>
          </w:tcPr>
          <w:p w14:paraId="2DDAEFFC" w14:textId="77777777" w:rsidR="007A13E0" w:rsidRPr="008B3B4F" w:rsidRDefault="007A13E0" w:rsidP="007304DC">
            <w:pPr>
              <w:pStyle w:val="Single-spaced"/>
            </w:pPr>
            <w:r w:rsidRPr="008B3B4F">
              <w:t>&lt;0</w:t>
            </w:r>
          </w:p>
        </w:tc>
        <w:tc>
          <w:tcPr>
            <w:tcW w:w="2410" w:type="dxa"/>
          </w:tcPr>
          <w:p w14:paraId="43356406" w14:textId="77777777" w:rsidR="007A13E0" w:rsidRPr="008B3B4F" w:rsidRDefault="007A13E0" w:rsidP="007304DC">
            <w:pPr>
              <w:pStyle w:val="Single-spaced"/>
            </w:pPr>
            <w:r w:rsidRPr="008B3B4F">
              <w:t>376,560 (6.3)</w:t>
            </w:r>
          </w:p>
        </w:tc>
        <w:tc>
          <w:tcPr>
            <w:tcW w:w="1837" w:type="dxa"/>
          </w:tcPr>
          <w:p w14:paraId="724B0CF9" w14:textId="77777777" w:rsidR="007A13E0" w:rsidRPr="008B3B4F" w:rsidRDefault="007A13E0" w:rsidP="007304DC">
            <w:pPr>
              <w:pStyle w:val="Single-spaced"/>
            </w:pPr>
            <w:r w:rsidRPr="008B3B4F">
              <w:t>1,216 (0.9)</w:t>
            </w:r>
          </w:p>
        </w:tc>
        <w:tc>
          <w:tcPr>
            <w:tcW w:w="851" w:type="dxa"/>
          </w:tcPr>
          <w:p w14:paraId="443DA1A5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2504DE0C" w14:textId="77777777" w:rsidTr="007304DC">
        <w:trPr>
          <w:trHeight w:hRule="exact" w:val="284"/>
        </w:trPr>
        <w:tc>
          <w:tcPr>
            <w:tcW w:w="3686" w:type="dxa"/>
          </w:tcPr>
          <w:p w14:paraId="3F6214A3" w14:textId="77777777" w:rsidR="007A13E0" w:rsidRPr="008B3B4F" w:rsidRDefault="007A13E0" w:rsidP="007304DC">
            <w:pPr>
              <w:pStyle w:val="Single-spaced"/>
            </w:pPr>
            <w:r w:rsidRPr="008B3B4F">
              <w:t xml:space="preserve"> 0</w:t>
            </w:r>
          </w:p>
        </w:tc>
        <w:tc>
          <w:tcPr>
            <w:tcW w:w="2410" w:type="dxa"/>
          </w:tcPr>
          <w:p w14:paraId="30BE9518" w14:textId="77777777" w:rsidR="007A13E0" w:rsidRPr="008B3B4F" w:rsidRDefault="007A13E0" w:rsidP="007304DC">
            <w:pPr>
              <w:pStyle w:val="Single-spaced"/>
            </w:pPr>
            <w:r w:rsidRPr="008B3B4F">
              <w:t>3,236,440 (54.4)</w:t>
            </w:r>
          </w:p>
        </w:tc>
        <w:tc>
          <w:tcPr>
            <w:tcW w:w="1837" w:type="dxa"/>
          </w:tcPr>
          <w:p w14:paraId="1A6A986E" w14:textId="77777777" w:rsidR="007A13E0" w:rsidRPr="008B3B4F" w:rsidRDefault="007A13E0" w:rsidP="007304DC">
            <w:pPr>
              <w:pStyle w:val="Single-spaced"/>
            </w:pPr>
            <w:r w:rsidRPr="008B3B4F">
              <w:t>14,311 (10.0)</w:t>
            </w:r>
          </w:p>
        </w:tc>
        <w:tc>
          <w:tcPr>
            <w:tcW w:w="851" w:type="dxa"/>
          </w:tcPr>
          <w:p w14:paraId="06667E38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25B25124" w14:textId="77777777" w:rsidTr="007304DC">
        <w:trPr>
          <w:trHeight w:hRule="exact" w:val="284"/>
        </w:trPr>
        <w:tc>
          <w:tcPr>
            <w:tcW w:w="3686" w:type="dxa"/>
          </w:tcPr>
          <w:p w14:paraId="46C73293" w14:textId="77777777" w:rsidR="007A13E0" w:rsidRPr="008B3B4F" w:rsidRDefault="007A13E0" w:rsidP="007304DC">
            <w:pPr>
              <w:pStyle w:val="Single-spaced"/>
            </w:pPr>
            <w:r w:rsidRPr="008B3B4F">
              <w:t xml:space="preserve"> 1–4</w:t>
            </w:r>
          </w:p>
        </w:tc>
        <w:tc>
          <w:tcPr>
            <w:tcW w:w="2410" w:type="dxa"/>
          </w:tcPr>
          <w:p w14:paraId="62EBFE6D" w14:textId="77777777" w:rsidR="007A13E0" w:rsidRPr="008B3B4F" w:rsidRDefault="007A13E0" w:rsidP="007304DC">
            <w:pPr>
              <w:pStyle w:val="Single-spaced"/>
            </w:pPr>
            <w:r w:rsidRPr="008B3B4F">
              <w:t>546,349 (9.2)</w:t>
            </w:r>
          </w:p>
        </w:tc>
        <w:tc>
          <w:tcPr>
            <w:tcW w:w="1837" w:type="dxa"/>
          </w:tcPr>
          <w:p w14:paraId="128C9150" w14:textId="77777777" w:rsidR="007A13E0" w:rsidRPr="008B3B4F" w:rsidRDefault="007A13E0" w:rsidP="007304DC">
            <w:pPr>
              <w:pStyle w:val="Single-spaced"/>
            </w:pPr>
            <w:r w:rsidRPr="008B3B4F">
              <w:t>9,300 (6.5)</w:t>
            </w:r>
          </w:p>
        </w:tc>
        <w:tc>
          <w:tcPr>
            <w:tcW w:w="851" w:type="dxa"/>
          </w:tcPr>
          <w:p w14:paraId="35AF6B40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727AA6FC" w14:textId="77777777" w:rsidTr="007304DC">
        <w:trPr>
          <w:trHeight w:hRule="exact" w:val="284"/>
        </w:trPr>
        <w:tc>
          <w:tcPr>
            <w:tcW w:w="3686" w:type="dxa"/>
          </w:tcPr>
          <w:p w14:paraId="44DF9237" w14:textId="77777777" w:rsidR="007A13E0" w:rsidRPr="008B3B4F" w:rsidRDefault="007A13E0" w:rsidP="007304DC">
            <w:pPr>
              <w:pStyle w:val="Single-spaced"/>
            </w:pPr>
            <w:r w:rsidRPr="008B3B4F">
              <w:t xml:space="preserve"> &gt;=5</w:t>
            </w:r>
          </w:p>
        </w:tc>
        <w:tc>
          <w:tcPr>
            <w:tcW w:w="2410" w:type="dxa"/>
          </w:tcPr>
          <w:p w14:paraId="4FF93467" w14:textId="77777777" w:rsidR="007A13E0" w:rsidRPr="008B3B4F" w:rsidRDefault="007A13E0" w:rsidP="007304DC">
            <w:pPr>
              <w:pStyle w:val="Single-spaced"/>
            </w:pPr>
            <w:r w:rsidRPr="008B3B4F">
              <w:t>1,792,656 (30.1)</w:t>
            </w:r>
          </w:p>
        </w:tc>
        <w:tc>
          <w:tcPr>
            <w:tcW w:w="1837" w:type="dxa"/>
          </w:tcPr>
          <w:p w14:paraId="265C26E4" w14:textId="77777777" w:rsidR="007A13E0" w:rsidRPr="008B3B4F" w:rsidRDefault="007A13E0" w:rsidP="007304DC">
            <w:pPr>
              <w:pStyle w:val="Single-spaced"/>
            </w:pPr>
            <w:r w:rsidRPr="008B3B4F">
              <w:t>117,840 (82.6)</w:t>
            </w:r>
          </w:p>
        </w:tc>
        <w:tc>
          <w:tcPr>
            <w:tcW w:w="851" w:type="dxa"/>
          </w:tcPr>
          <w:p w14:paraId="384CB9A4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0CD8FBEF" w14:textId="77777777" w:rsidTr="007304DC">
        <w:trPr>
          <w:trHeight w:hRule="exact" w:val="284"/>
        </w:trPr>
        <w:tc>
          <w:tcPr>
            <w:tcW w:w="7933" w:type="dxa"/>
            <w:gridSpan w:val="3"/>
          </w:tcPr>
          <w:p w14:paraId="66650CA7" w14:textId="552AE98F" w:rsidR="007A13E0" w:rsidRPr="008B3B4F" w:rsidRDefault="007A13E0" w:rsidP="007304DC">
            <w:pPr>
              <w:pStyle w:val="Single-spaced"/>
            </w:pPr>
            <w:r w:rsidRPr="008B3B4F">
              <w:t>Elixhauser index (</w:t>
            </w:r>
            <w:r w:rsidR="00DF0D50" w:rsidRPr="008B3B4F">
              <w:rPr>
                <w:color w:val="000000" w:themeColor="text1"/>
              </w:rPr>
              <w:t>Swiss</w:t>
            </w:r>
            <w:r w:rsidRPr="008B3B4F">
              <w:t xml:space="preserve"> weights)</w:t>
            </w:r>
          </w:p>
        </w:tc>
        <w:tc>
          <w:tcPr>
            <w:tcW w:w="851" w:type="dxa"/>
          </w:tcPr>
          <w:p w14:paraId="4DA34D4A" w14:textId="77777777" w:rsidR="007A13E0" w:rsidRPr="008B3B4F" w:rsidRDefault="007A13E0" w:rsidP="007304DC">
            <w:pPr>
              <w:pStyle w:val="Single-spaced"/>
            </w:pPr>
            <w:r w:rsidRPr="008B3B4F">
              <w:t>1.322</w:t>
            </w:r>
          </w:p>
        </w:tc>
      </w:tr>
      <w:tr w:rsidR="007A13E0" w:rsidRPr="008B3B4F" w14:paraId="1B9FB3B1" w14:textId="77777777" w:rsidTr="007304DC">
        <w:trPr>
          <w:trHeight w:hRule="exact" w:val="284"/>
        </w:trPr>
        <w:tc>
          <w:tcPr>
            <w:tcW w:w="3686" w:type="dxa"/>
          </w:tcPr>
          <w:p w14:paraId="7B45B073" w14:textId="77777777" w:rsidR="007A13E0" w:rsidRPr="008B3B4F" w:rsidRDefault="007A13E0" w:rsidP="007304DC">
            <w:pPr>
              <w:pStyle w:val="Single-spaced"/>
            </w:pPr>
            <w:r w:rsidRPr="008B3B4F">
              <w:t>&lt;0</w:t>
            </w:r>
          </w:p>
        </w:tc>
        <w:tc>
          <w:tcPr>
            <w:tcW w:w="2410" w:type="dxa"/>
          </w:tcPr>
          <w:p w14:paraId="3B8F278F" w14:textId="77777777" w:rsidR="007A13E0" w:rsidRPr="008B3B4F" w:rsidRDefault="007A13E0" w:rsidP="007304DC">
            <w:pPr>
              <w:pStyle w:val="Single-spaced"/>
            </w:pPr>
            <w:r w:rsidRPr="008B3B4F">
              <w:t>1,154,573 (19.4)</w:t>
            </w:r>
          </w:p>
        </w:tc>
        <w:tc>
          <w:tcPr>
            <w:tcW w:w="1837" w:type="dxa"/>
          </w:tcPr>
          <w:p w14:paraId="7DED757B" w14:textId="77777777" w:rsidR="007A13E0" w:rsidRPr="008B3B4F" w:rsidRDefault="007A13E0" w:rsidP="007304DC">
            <w:pPr>
              <w:pStyle w:val="Single-spaced"/>
            </w:pPr>
            <w:r w:rsidRPr="008B3B4F">
              <w:t>4,946 (3.5)</w:t>
            </w:r>
          </w:p>
        </w:tc>
        <w:tc>
          <w:tcPr>
            <w:tcW w:w="851" w:type="dxa"/>
          </w:tcPr>
          <w:p w14:paraId="19C0FC67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52D7C505" w14:textId="77777777" w:rsidTr="007304DC">
        <w:trPr>
          <w:trHeight w:hRule="exact" w:val="284"/>
        </w:trPr>
        <w:tc>
          <w:tcPr>
            <w:tcW w:w="3686" w:type="dxa"/>
          </w:tcPr>
          <w:p w14:paraId="58BD5096" w14:textId="77777777" w:rsidR="007A13E0" w:rsidRPr="008B3B4F" w:rsidRDefault="007A13E0" w:rsidP="007304DC">
            <w:pPr>
              <w:pStyle w:val="Single-spaced"/>
            </w:pPr>
            <w:r w:rsidRPr="008B3B4F">
              <w:t xml:space="preserve"> 0</w:t>
            </w:r>
          </w:p>
        </w:tc>
        <w:tc>
          <w:tcPr>
            <w:tcW w:w="2410" w:type="dxa"/>
          </w:tcPr>
          <w:p w14:paraId="71C968AD" w14:textId="77777777" w:rsidR="007A13E0" w:rsidRPr="008B3B4F" w:rsidRDefault="007A13E0" w:rsidP="007304DC">
            <w:pPr>
              <w:pStyle w:val="Single-spaced"/>
            </w:pPr>
            <w:r w:rsidRPr="008B3B4F">
              <w:t>2,561,720 (43.0)</w:t>
            </w:r>
          </w:p>
        </w:tc>
        <w:tc>
          <w:tcPr>
            <w:tcW w:w="1837" w:type="dxa"/>
          </w:tcPr>
          <w:p w14:paraId="56C19B0C" w14:textId="77777777" w:rsidR="007A13E0" w:rsidRPr="008B3B4F" w:rsidRDefault="007A13E0" w:rsidP="007304DC">
            <w:pPr>
              <w:pStyle w:val="Single-spaced"/>
            </w:pPr>
            <w:r w:rsidRPr="008B3B4F">
              <w:t>11,607 (8.1)</w:t>
            </w:r>
          </w:p>
        </w:tc>
        <w:tc>
          <w:tcPr>
            <w:tcW w:w="851" w:type="dxa"/>
          </w:tcPr>
          <w:p w14:paraId="5C661245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1BF3A628" w14:textId="77777777" w:rsidTr="007304DC">
        <w:trPr>
          <w:trHeight w:hRule="exact" w:val="284"/>
        </w:trPr>
        <w:tc>
          <w:tcPr>
            <w:tcW w:w="3686" w:type="dxa"/>
          </w:tcPr>
          <w:p w14:paraId="3AAE367F" w14:textId="77777777" w:rsidR="007A13E0" w:rsidRPr="008B3B4F" w:rsidRDefault="007A13E0" w:rsidP="007304DC">
            <w:pPr>
              <w:pStyle w:val="Single-spaced"/>
            </w:pPr>
            <w:r w:rsidRPr="008B3B4F">
              <w:t xml:space="preserve"> 1–4</w:t>
            </w:r>
          </w:p>
        </w:tc>
        <w:tc>
          <w:tcPr>
            <w:tcW w:w="2410" w:type="dxa"/>
          </w:tcPr>
          <w:p w14:paraId="486D6C45" w14:textId="77777777" w:rsidR="007A13E0" w:rsidRPr="008B3B4F" w:rsidRDefault="007A13E0" w:rsidP="007304DC">
            <w:pPr>
              <w:pStyle w:val="Single-spaced"/>
            </w:pPr>
            <w:r w:rsidRPr="008B3B4F">
              <w:t>426,880 (7.2)</w:t>
            </w:r>
          </w:p>
        </w:tc>
        <w:tc>
          <w:tcPr>
            <w:tcW w:w="1837" w:type="dxa"/>
          </w:tcPr>
          <w:p w14:paraId="28DF6D82" w14:textId="77777777" w:rsidR="007A13E0" w:rsidRPr="008B3B4F" w:rsidRDefault="007A13E0" w:rsidP="007304DC">
            <w:pPr>
              <w:pStyle w:val="Single-spaced"/>
            </w:pPr>
            <w:r w:rsidRPr="008B3B4F">
              <w:t>6,121 (4.3)</w:t>
            </w:r>
          </w:p>
        </w:tc>
        <w:tc>
          <w:tcPr>
            <w:tcW w:w="851" w:type="dxa"/>
          </w:tcPr>
          <w:p w14:paraId="1E78D0EC" w14:textId="77777777" w:rsidR="007A13E0" w:rsidRPr="008B3B4F" w:rsidRDefault="007A13E0" w:rsidP="007304DC">
            <w:pPr>
              <w:pStyle w:val="Single-spaced"/>
            </w:pPr>
          </w:p>
        </w:tc>
      </w:tr>
      <w:tr w:rsidR="007A13E0" w:rsidRPr="008B3B4F" w14:paraId="09A385DE" w14:textId="77777777" w:rsidTr="007304DC">
        <w:trPr>
          <w:trHeight w:hRule="exact" w:val="284"/>
        </w:trPr>
        <w:tc>
          <w:tcPr>
            <w:tcW w:w="3686" w:type="dxa"/>
          </w:tcPr>
          <w:p w14:paraId="6D3A1DC0" w14:textId="77777777" w:rsidR="007A13E0" w:rsidRPr="008B3B4F" w:rsidRDefault="007A13E0" w:rsidP="007304DC">
            <w:pPr>
              <w:pStyle w:val="Single-spaced"/>
            </w:pPr>
            <w:r w:rsidRPr="008B3B4F">
              <w:t xml:space="preserve"> &gt;=5</w:t>
            </w:r>
          </w:p>
        </w:tc>
        <w:tc>
          <w:tcPr>
            <w:tcW w:w="2410" w:type="dxa"/>
          </w:tcPr>
          <w:p w14:paraId="69944B0E" w14:textId="77777777" w:rsidR="007A13E0" w:rsidRPr="008B3B4F" w:rsidRDefault="007A13E0" w:rsidP="007304DC">
            <w:pPr>
              <w:pStyle w:val="Single-spaced"/>
            </w:pPr>
            <w:r w:rsidRPr="008B3B4F">
              <w:t>1,808,832 (30.4)</w:t>
            </w:r>
          </w:p>
        </w:tc>
        <w:tc>
          <w:tcPr>
            <w:tcW w:w="1837" w:type="dxa"/>
          </w:tcPr>
          <w:p w14:paraId="79103F1C" w14:textId="77777777" w:rsidR="007A13E0" w:rsidRPr="008B3B4F" w:rsidRDefault="007A13E0" w:rsidP="007304DC">
            <w:pPr>
              <w:pStyle w:val="Single-spaced"/>
            </w:pPr>
            <w:r w:rsidRPr="008B3B4F">
              <w:t>119,993 (84.1)</w:t>
            </w:r>
          </w:p>
        </w:tc>
        <w:tc>
          <w:tcPr>
            <w:tcW w:w="851" w:type="dxa"/>
          </w:tcPr>
          <w:p w14:paraId="7F520C01" w14:textId="77777777" w:rsidR="007A13E0" w:rsidRPr="008B3B4F" w:rsidRDefault="007A13E0" w:rsidP="007304DC">
            <w:pPr>
              <w:pStyle w:val="Single-spaced"/>
            </w:pPr>
          </w:p>
        </w:tc>
      </w:tr>
    </w:tbl>
    <w:p w14:paraId="615340BB" w14:textId="77777777" w:rsidR="007A13E0" w:rsidRPr="008B3B4F" w:rsidRDefault="007A13E0" w:rsidP="00CC204C">
      <w:pPr>
        <w:pStyle w:val="NoSpacing"/>
      </w:pPr>
      <w:r w:rsidRPr="008B3B4F">
        <w:rPr>
          <w:i/>
          <w:iCs/>
          <w:sz w:val="22"/>
          <w:szCs w:val="22"/>
        </w:rPr>
        <w:t xml:space="preserve">Abbreviations: </w:t>
      </w:r>
      <w:r w:rsidRPr="008B3B4F">
        <w:rPr>
          <w:i/>
          <w:iCs/>
        </w:rPr>
        <w:t>SMD</w:t>
      </w:r>
      <w:r w:rsidRPr="008B3B4F">
        <w:t>, standardized mean difference between alive and mortality cohort</w:t>
      </w:r>
    </w:p>
    <w:p w14:paraId="51E730C8" w14:textId="77777777" w:rsidR="007A13E0" w:rsidRPr="008B3B4F" w:rsidRDefault="007A13E0" w:rsidP="00CC204C">
      <w:pPr>
        <w:pStyle w:val="NoSpacing"/>
      </w:pPr>
    </w:p>
    <w:p w14:paraId="2D47433F" w14:textId="77777777" w:rsidR="007A13E0" w:rsidRPr="008B3B4F" w:rsidRDefault="007A13E0" w:rsidP="00CC204C">
      <w:pPr>
        <w:pStyle w:val="NoSpacing"/>
      </w:pPr>
    </w:p>
    <w:p w14:paraId="21EB9284" w14:textId="77777777" w:rsidR="007A13E0" w:rsidRPr="008B3B4F" w:rsidRDefault="007A13E0" w:rsidP="00CC204C">
      <w:pPr>
        <w:pStyle w:val="NoSpacing"/>
      </w:pPr>
    </w:p>
    <w:p w14:paraId="6560A87E" w14:textId="3509C7CD" w:rsidR="007A13E0" w:rsidRPr="008B3B4F" w:rsidRDefault="007A13E0" w:rsidP="00CC204C">
      <w:pPr>
        <w:pStyle w:val="NoSpacing"/>
      </w:pPr>
    </w:p>
    <w:p w14:paraId="5342D418" w14:textId="77777777" w:rsidR="00FE3367" w:rsidRPr="008B3B4F" w:rsidRDefault="00FE3367" w:rsidP="00CC204C">
      <w:pPr>
        <w:pStyle w:val="NoSpacing"/>
      </w:pPr>
    </w:p>
    <w:p w14:paraId="482CE21C" w14:textId="130D9AA7" w:rsidR="007A13E0" w:rsidRPr="008B3B4F" w:rsidRDefault="007A13E0" w:rsidP="00CC204C">
      <w:pPr>
        <w:pStyle w:val="NoSpacing"/>
      </w:pPr>
    </w:p>
    <w:p w14:paraId="0BF2C639" w14:textId="77777777" w:rsidR="00DF0D50" w:rsidRPr="008B3B4F" w:rsidRDefault="00DF0D50" w:rsidP="00CC204C">
      <w:pPr>
        <w:pStyle w:val="NoSpacing"/>
      </w:pPr>
    </w:p>
    <w:p w14:paraId="7CEB1B11" w14:textId="77777777" w:rsidR="007A13E0" w:rsidRPr="008B3B4F" w:rsidRDefault="007A13E0" w:rsidP="00CC204C">
      <w:pPr>
        <w:pStyle w:val="NoSpacing"/>
      </w:pPr>
    </w:p>
    <w:p w14:paraId="627A65A4" w14:textId="77777777" w:rsidR="007A13E0" w:rsidRPr="008B3B4F" w:rsidRDefault="007A13E0" w:rsidP="00CC204C">
      <w:pPr>
        <w:pStyle w:val="NoSpacing"/>
      </w:pPr>
    </w:p>
    <w:p w14:paraId="0C9A3832" w14:textId="77777777" w:rsidR="007A13E0" w:rsidRPr="008B3B4F" w:rsidRDefault="007A13E0" w:rsidP="00CC204C">
      <w:pPr>
        <w:pStyle w:val="NoSpacing"/>
      </w:pPr>
    </w:p>
    <w:p w14:paraId="136A940F" w14:textId="77777777" w:rsidR="007A13E0" w:rsidRPr="008B3B4F" w:rsidRDefault="007A13E0" w:rsidP="00CC204C">
      <w:pPr>
        <w:pStyle w:val="NoSpacing"/>
      </w:pPr>
    </w:p>
    <w:p w14:paraId="7ABEB845" w14:textId="77777777" w:rsidR="007A13E0" w:rsidRPr="008B3B4F" w:rsidRDefault="007A13E0" w:rsidP="00CC204C">
      <w:pPr>
        <w:pStyle w:val="NoSpacing"/>
      </w:pPr>
    </w:p>
    <w:p w14:paraId="01B03172" w14:textId="77777777" w:rsidR="007A13E0" w:rsidRPr="008B3B4F" w:rsidRDefault="007A13E0" w:rsidP="00CC204C">
      <w:pPr>
        <w:pStyle w:val="NoSpacing"/>
      </w:pPr>
    </w:p>
    <w:p w14:paraId="5F6597FC" w14:textId="77777777" w:rsidR="007A13E0" w:rsidRPr="008B3B4F" w:rsidRDefault="007A13E0" w:rsidP="00CC204C">
      <w:pPr>
        <w:pStyle w:val="NoSpacing"/>
      </w:pPr>
    </w:p>
    <w:p w14:paraId="578499E1" w14:textId="77777777" w:rsidR="007A13E0" w:rsidRPr="008B3B4F" w:rsidRDefault="007A13E0" w:rsidP="00CC204C">
      <w:pPr>
        <w:pStyle w:val="NoSpacing"/>
      </w:pPr>
    </w:p>
    <w:p w14:paraId="15103CD5" w14:textId="77777777" w:rsidR="007A13E0" w:rsidRPr="008B3B4F" w:rsidRDefault="007A13E0" w:rsidP="00CC204C">
      <w:pPr>
        <w:pStyle w:val="NoSpacing"/>
      </w:pPr>
    </w:p>
    <w:p w14:paraId="2AFA8707" w14:textId="77777777" w:rsidR="007A13E0" w:rsidRPr="008B3B4F" w:rsidRDefault="007A13E0" w:rsidP="00CC204C">
      <w:pPr>
        <w:pStyle w:val="NoSpacing"/>
      </w:pPr>
    </w:p>
    <w:p w14:paraId="681AF49A" w14:textId="77777777" w:rsidR="007A13E0" w:rsidRPr="008B3B4F" w:rsidRDefault="007A13E0" w:rsidP="00CC204C">
      <w:pPr>
        <w:pStyle w:val="NoSpacing"/>
      </w:pPr>
    </w:p>
    <w:p w14:paraId="6D26A8B6" w14:textId="77777777" w:rsidR="007A13E0" w:rsidRPr="008B3B4F" w:rsidRDefault="007A13E0" w:rsidP="00CC204C">
      <w:pPr>
        <w:pStyle w:val="NoSpacing"/>
      </w:pPr>
    </w:p>
    <w:p w14:paraId="7F23361D" w14:textId="77777777" w:rsidR="007A13E0" w:rsidRPr="008B3B4F" w:rsidRDefault="007A13E0" w:rsidP="00CC204C">
      <w:pPr>
        <w:pStyle w:val="NoSpacing"/>
      </w:pPr>
    </w:p>
    <w:p w14:paraId="04DFFB3D" w14:textId="77777777" w:rsidR="007A13E0" w:rsidRPr="008B3B4F" w:rsidRDefault="007A13E0" w:rsidP="00CC204C">
      <w:pPr>
        <w:pStyle w:val="NoSpacing"/>
      </w:pPr>
    </w:p>
    <w:p w14:paraId="1FB5FAA6" w14:textId="77777777" w:rsidR="007A13E0" w:rsidRPr="008B3B4F" w:rsidRDefault="007A13E0" w:rsidP="00CC204C">
      <w:pPr>
        <w:pStyle w:val="NoSpacing"/>
      </w:pPr>
    </w:p>
    <w:p w14:paraId="235D8195" w14:textId="77777777" w:rsidR="007A13E0" w:rsidRPr="008B3B4F" w:rsidRDefault="007A13E0" w:rsidP="00CC204C">
      <w:pPr>
        <w:pStyle w:val="NoSpacing"/>
      </w:pPr>
    </w:p>
    <w:p w14:paraId="5540EB59" w14:textId="77777777" w:rsidR="007A13E0" w:rsidRPr="008B3B4F" w:rsidRDefault="007A13E0" w:rsidP="00CC204C">
      <w:pPr>
        <w:pStyle w:val="NoSpacing"/>
      </w:pPr>
    </w:p>
    <w:p w14:paraId="66A5DDFF" w14:textId="77777777" w:rsidR="00BC3397" w:rsidRPr="008B3B4F" w:rsidRDefault="00BC3397" w:rsidP="00BC3397">
      <w:pPr>
        <w:rPr>
          <w:lang w:val="en-US"/>
        </w:rPr>
      </w:pPr>
    </w:p>
    <w:tbl>
      <w:tblPr>
        <w:tblStyle w:val="TableGridLight1"/>
        <w:tblpPr w:leftFromText="180" w:rightFromText="180" w:vertAnchor="text" w:horzAnchor="margin" w:tblpY="311"/>
        <w:tblW w:w="990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426"/>
        <w:gridCol w:w="1749"/>
        <w:gridCol w:w="1725"/>
        <w:gridCol w:w="1725"/>
        <w:gridCol w:w="1281"/>
      </w:tblGrid>
      <w:tr w:rsidR="00BC3397" w:rsidRPr="008B3B4F" w14:paraId="4D58641C" w14:textId="77777777" w:rsidTr="00BC3397">
        <w:trPr>
          <w:trHeight w:val="371"/>
        </w:trPr>
        <w:tc>
          <w:tcPr>
            <w:tcW w:w="3426" w:type="dxa"/>
            <w:tcBorders>
              <w:top w:val="single" w:sz="4" w:space="0" w:color="auto"/>
              <w:bottom w:val="single" w:sz="4" w:space="0" w:color="auto"/>
            </w:tcBorders>
          </w:tcPr>
          <w:p w14:paraId="04425CDA" w14:textId="77777777" w:rsidR="00BC3397" w:rsidRPr="008B3B4F" w:rsidRDefault="00BC3397" w:rsidP="007304DC">
            <w:pPr>
              <w:pStyle w:val="Single-spaced"/>
            </w:pPr>
            <w:r w:rsidRPr="008B3B4F">
              <w:lastRenderedPageBreak/>
              <w:t>Charlson comorbidities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00F0C92D" w14:textId="77777777" w:rsidR="00BC3397" w:rsidRPr="008B3B4F" w:rsidRDefault="00BC3397" w:rsidP="007304DC">
            <w:pPr>
              <w:pStyle w:val="Single-spaced"/>
            </w:pPr>
            <w:r w:rsidRPr="008B3B4F">
              <w:t>Total population</w:t>
            </w:r>
          </w:p>
        </w:tc>
        <w:tc>
          <w:tcPr>
            <w:tcW w:w="47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627CBE" w14:textId="73B61255" w:rsidR="00BC3397" w:rsidRPr="008B3B4F" w:rsidRDefault="00DF0D50" w:rsidP="007304DC">
            <w:pPr>
              <w:pStyle w:val="Single-spaced"/>
            </w:pPr>
            <w:r w:rsidRPr="008B3B4F">
              <w:t>Swiss</w:t>
            </w:r>
            <w:r w:rsidR="00BC3397" w:rsidRPr="008B3B4F">
              <w:t xml:space="preserve"> derivation sample</w:t>
            </w:r>
          </w:p>
        </w:tc>
      </w:tr>
      <w:tr w:rsidR="00BC3397" w:rsidRPr="008B3B4F" w14:paraId="0E464AB3" w14:textId="77777777" w:rsidTr="00BC3397">
        <w:trPr>
          <w:trHeight w:val="371"/>
        </w:trPr>
        <w:tc>
          <w:tcPr>
            <w:tcW w:w="34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055868" w14:textId="77777777" w:rsidR="00BC3397" w:rsidRPr="008B3B4F" w:rsidRDefault="00BC3397" w:rsidP="007304DC">
            <w:pPr>
              <w:pStyle w:val="Single-spaced"/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0F1D61DB" w14:textId="77777777" w:rsidR="00BC3397" w:rsidRPr="008B3B4F" w:rsidRDefault="00BC3397" w:rsidP="007304DC">
            <w:pPr>
              <w:pStyle w:val="Single-spaced"/>
            </w:pPr>
            <w:r w:rsidRPr="008B3B4F">
              <w:t>N (%)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3FBA64" w14:textId="77777777" w:rsidR="00BC3397" w:rsidRPr="008B3B4F" w:rsidRDefault="00BC3397" w:rsidP="007304DC">
            <w:pPr>
              <w:pStyle w:val="Single-spaced"/>
              <w:rPr>
                <w:vertAlign w:val="superscript"/>
              </w:rPr>
            </w:pPr>
            <w:r w:rsidRPr="008B3B4F">
              <w:t>Alive cohort</w:t>
            </w:r>
          </w:p>
          <w:p w14:paraId="28DE7222" w14:textId="77777777" w:rsidR="00BC3397" w:rsidRPr="008B3B4F" w:rsidRDefault="00BC3397" w:rsidP="007304DC">
            <w:pPr>
              <w:pStyle w:val="Single-spaced"/>
            </w:pPr>
            <w:r w:rsidRPr="008B3B4F">
              <w:t>(%)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78CD5A17" w14:textId="77777777" w:rsidR="00BC3397" w:rsidRPr="008B3B4F" w:rsidRDefault="00BC3397" w:rsidP="007304DC">
            <w:pPr>
              <w:pStyle w:val="Single-spaced"/>
              <w:rPr>
                <w:vertAlign w:val="superscript"/>
              </w:rPr>
            </w:pPr>
            <w:r w:rsidRPr="008B3B4F">
              <w:t>Mortality cohort</w:t>
            </w:r>
          </w:p>
          <w:p w14:paraId="79061917" w14:textId="77777777" w:rsidR="00BC3397" w:rsidRPr="008B3B4F" w:rsidRDefault="00BC3397" w:rsidP="007304DC">
            <w:pPr>
              <w:pStyle w:val="Single-spaced"/>
            </w:pPr>
            <w:r w:rsidRPr="008B3B4F">
              <w:t>(%)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9FD878E" w14:textId="77777777" w:rsidR="00BC3397" w:rsidRPr="008B3B4F" w:rsidRDefault="00BC3397" w:rsidP="007304DC">
            <w:pPr>
              <w:pStyle w:val="Single-spaced"/>
            </w:pPr>
            <w:r w:rsidRPr="008B3B4F">
              <w:t>SMD</w:t>
            </w:r>
          </w:p>
        </w:tc>
      </w:tr>
      <w:tr w:rsidR="00BC3397" w:rsidRPr="008B3B4F" w14:paraId="0A8C7047" w14:textId="77777777" w:rsidTr="00BC3397">
        <w:trPr>
          <w:trHeight w:val="331"/>
        </w:trPr>
        <w:tc>
          <w:tcPr>
            <w:tcW w:w="3426" w:type="dxa"/>
            <w:tcBorders>
              <w:top w:val="single" w:sz="4" w:space="0" w:color="auto"/>
            </w:tcBorders>
          </w:tcPr>
          <w:p w14:paraId="39AC6F19" w14:textId="77777777" w:rsidR="00BC3397" w:rsidRPr="008B3B4F" w:rsidRDefault="00BC3397" w:rsidP="007304DC">
            <w:pPr>
              <w:pStyle w:val="Single-spaced"/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272EE328" w14:textId="77777777" w:rsidR="00BC3397" w:rsidRPr="008B3B4F" w:rsidRDefault="00BC3397" w:rsidP="00CC204C">
            <w:pPr>
              <w:pStyle w:val="NoSpacing"/>
            </w:pPr>
            <w:r w:rsidRPr="008B3B4F">
              <w:t>6,094,672 (100)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4CCD3D89" w14:textId="77777777" w:rsidR="00BC3397" w:rsidRPr="008B3B4F" w:rsidRDefault="00BC3397" w:rsidP="007304DC">
            <w:pPr>
              <w:pStyle w:val="Single-spaced"/>
            </w:pPr>
            <w:r w:rsidRPr="008B3B4F">
              <w:t>2,975,887 (97.7)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78BE9FF6" w14:textId="77777777" w:rsidR="00BC3397" w:rsidRPr="008B3B4F" w:rsidRDefault="00BC3397" w:rsidP="007304DC">
            <w:pPr>
              <w:pStyle w:val="Single-spaced"/>
            </w:pPr>
            <w:r w:rsidRPr="008B3B4F">
              <w:t>71,449 (2.3)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40B8F7C" w14:textId="77777777" w:rsidR="00BC3397" w:rsidRPr="008B3B4F" w:rsidRDefault="00BC3397" w:rsidP="007304DC">
            <w:pPr>
              <w:pStyle w:val="Single-spaced"/>
            </w:pPr>
          </w:p>
        </w:tc>
      </w:tr>
      <w:tr w:rsidR="00BC3397" w:rsidRPr="008B3B4F" w14:paraId="51903C12" w14:textId="77777777" w:rsidTr="00BC3397">
        <w:trPr>
          <w:trHeight w:val="277"/>
        </w:trPr>
        <w:tc>
          <w:tcPr>
            <w:tcW w:w="3426" w:type="dxa"/>
            <w:hideMark/>
          </w:tcPr>
          <w:p w14:paraId="48BBFA4E" w14:textId="77777777" w:rsidR="00BC3397" w:rsidRPr="008B3B4F" w:rsidRDefault="00BC3397" w:rsidP="007304DC">
            <w:pPr>
              <w:pStyle w:val="Single-spaced"/>
            </w:pPr>
            <w:r w:rsidRPr="008B3B4F">
              <w:t>Myocardial infarction</w:t>
            </w:r>
          </w:p>
        </w:tc>
        <w:tc>
          <w:tcPr>
            <w:tcW w:w="1749" w:type="dxa"/>
          </w:tcPr>
          <w:p w14:paraId="6E7E6A1C" w14:textId="77777777" w:rsidR="00BC3397" w:rsidRPr="008B3B4F" w:rsidRDefault="00BC3397" w:rsidP="00CC204C">
            <w:pPr>
              <w:pStyle w:val="NoSpacing"/>
            </w:pPr>
            <w:r w:rsidRPr="008B3B4F">
              <w:t>195,981 (3.2) </w:t>
            </w:r>
          </w:p>
        </w:tc>
        <w:tc>
          <w:tcPr>
            <w:tcW w:w="1725" w:type="dxa"/>
            <w:hideMark/>
          </w:tcPr>
          <w:p w14:paraId="02B9A3F8" w14:textId="77777777" w:rsidR="00BC3397" w:rsidRPr="008B3B4F" w:rsidRDefault="00BC3397" w:rsidP="007304DC">
            <w:pPr>
              <w:pStyle w:val="Single-spaced"/>
            </w:pPr>
            <w:r w:rsidRPr="008B3B4F">
              <w:t>91,930 (3.1)</w:t>
            </w:r>
          </w:p>
        </w:tc>
        <w:tc>
          <w:tcPr>
            <w:tcW w:w="1725" w:type="dxa"/>
          </w:tcPr>
          <w:p w14:paraId="26D414DF" w14:textId="77777777" w:rsidR="00BC3397" w:rsidRPr="008B3B4F" w:rsidRDefault="00BC3397" w:rsidP="007304DC">
            <w:pPr>
              <w:pStyle w:val="Single-spaced"/>
            </w:pPr>
            <w:r w:rsidRPr="008B3B4F">
              <w:t>6,138 (8.6)</w:t>
            </w:r>
          </w:p>
        </w:tc>
        <w:tc>
          <w:tcPr>
            <w:tcW w:w="1281" w:type="dxa"/>
          </w:tcPr>
          <w:p w14:paraId="31317632" w14:textId="77777777" w:rsidR="00BC3397" w:rsidRPr="008B3B4F" w:rsidRDefault="00BC3397" w:rsidP="007304DC">
            <w:pPr>
              <w:pStyle w:val="Single-spaced"/>
            </w:pPr>
            <w:r w:rsidRPr="008B3B4F">
              <w:t>0.236</w:t>
            </w:r>
          </w:p>
        </w:tc>
      </w:tr>
      <w:tr w:rsidR="00BC3397" w:rsidRPr="008B3B4F" w14:paraId="1ADEEADB" w14:textId="77777777" w:rsidTr="00BC3397">
        <w:trPr>
          <w:trHeight w:val="283"/>
        </w:trPr>
        <w:tc>
          <w:tcPr>
            <w:tcW w:w="3426" w:type="dxa"/>
            <w:hideMark/>
          </w:tcPr>
          <w:p w14:paraId="255D6B90" w14:textId="77777777" w:rsidR="00BC3397" w:rsidRPr="008B3B4F" w:rsidRDefault="00BC3397" w:rsidP="007304DC">
            <w:pPr>
              <w:pStyle w:val="Single-spaced"/>
            </w:pPr>
            <w:r w:rsidRPr="008B3B4F">
              <w:t>Congestive heart failure</w:t>
            </w:r>
          </w:p>
        </w:tc>
        <w:tc>
          <w:tcPr>
            <w:tcW w:w="1749" w:type="dxa"/>
          </w:tcPr>
          <w:p w14:paraId="0BF431CE" w14:textId="77777777" w:rsidR="00BC3397" w:rsidRPr="008B3B4F" w:rsidRDefault="00BC3397" w:rsidP="00CC204C">
            <w:pPr>
              <w:pStyle w:val="NoSpacing"/>
            </w:pPr>
            <w:r w:rsidRPr="008B3B4F">
              <w:t>360,599 (5.9) </w:t>
            </w:r>
          </w:p>
        </w:tc>
        <w:tc>
          <w:tcPr>
            <w:tcW w:w="1725" w:type="dxa"/>
            <w:hideMark/>
          </w:tcPr>
          <w:p w14:paraId="3227720B" w14:textId="77777777" w:rsidR="00BC3397" w:rsidRPr="008B3B4F" w:rsidRDefault="00BC3397" w:rsidP="007304DC">
            <w:pPr>
              <w:pStyle w:val="Single-spaced"/>
            </w:pPr>
            <w:r w:rsidRPr="008B3B4F">
              <w:t>163,685 (5.5)</w:t>
            </w:r>
          </w:p>
        </w:tc>
        <w:tc>
          <w:tcPr>
            <w:tcW w:w="1725" w:type="dxa"/>
          </w:tcPr>
          <w:p w14:paraId="2E4EF167" w14:textId="77777777" w:rsidR="00BC3397" w:rsidRPr="008B3B4F" w:rsidRDefault="00BC3397" w:rsidP="007304DC">
            <w:pPr>
              <w:pStyle w:val="Single-spaced"/>
            </w:pPr>
            <w:r w:rsidRPr="008B3B4F">
              <w:t>16,333 (22.9)</w:t>
            </w:r>
          </w:p>
        </w:tc>
        <w:tc>
          <w:tcPr>
            <w:tcW w:w="1281" w:type="dxa"/>
          </w:tcPr>
          <w:p w14:paraId="258FDB5B" w14:textId="77777777" w:rsidR="00BC3397" w:rsidRPr="008B3B4F" w:rsidRDefault="00BC3397" w:rsidP="007304DC">
            <w:pPr>
              <w:pStyle w:val="Single-spaced"/>
            </w:pPr>
            <w:r w:rsidRPr="008B3B4F">
              <w:t>0.514</w:t>
            </w:r>
          </w:p>
        </w:tc>
      </w:tr>
      <w:tr w:rsidR="00BC3397" w:rsidRPr="008B3B4F" w14:paraId="787729DF" w14:textId="77777777" w:rsidTr="00BC3397">
        <w:trPr>
          <w:trHeight w:val="270"/>
        </w:trPr>
        <w:tc>
          <w:tcPr>
            <w:tcW w:w="3426" w:type="dxa"/>
            <w:hideMark/>
          </w:tcPr>
          <w:p w14:paraId="74E4A142" w14:textId="77777777" w:rsidR="00BC3397" w:rsidRPr="008B3B4F" w:rsidRDefault="00BC3397" w:rsidP="007304DC">
            <w:pPr>
              <w:pStyle w:val="Single-spaced"/>
            </w:pPr>
            <w:r w:rsidRPr="008B3B4F">
              <w:t>Peripheral vascular disease</w:t>
            </w:r>
          </w:p>
        </w:tc>
        <w:tc>
          <w:tcPr>
            <w:tcW w:w="1749" w:type="dxa"/>
          </w:tcPr>
          <w:p w14:paraId="020B48AE" w14:textId="77777777" w:rsidR="00BC3397" w:rsidRPr="008B3B4F" w:rsidRDefault="00BC3397" w:rsidP="00CC204C">
            <w:pPr>
              <w:pStyle w:val="NoSpacing"/>
            </w:pPr>
            <w:r w:rsidRPr="008B3B4F">
              <w:t>294,919 (4.8) </w:t>
            </w:r>
          </w:p>
        </w:tc>
        <w:tc>
          <w:tcPr>
            <w:tcW w:w="1725" w:type="dxa"/>
            <w:hideMark/>
          </w:tcPr>
          <w:p w14:paraId="05EFFDAD" w14:textId="77777777" w:rsidR="00BC3397" w:rsidRPr="008B3B4F" w:rsidRDefault="00BC3397" w:rsidP="007304DC">
            <w:pPr>
              <w:pStyle w:val="Single-spaced"/>
            </w:pPr>
            <w:r w:rsidRPr="008B3B4F">
              <w:t>141,051 (4.7)</w:t>
            </w:r>
          </w:p>
        </w:tc>
        <w:tc>
          <w:tcPr>
            <w:tcW w:w="1725" w:type="dxa"/>
          </w:tcPr>
          <w:p w14:paraId="62E38DBF" w14:textId="77777777" w:rsidR="00BC3397" w:rsidRPr="008B3B4F" w:rsidRDefault="00BC3397" w:rsidP="007304DC">
            <w:pPr>
              <w:pStyle w:val="Single-spaced"/>
            </w:pPr>
            <w:r w:rsidRPr="008B3B4F">
              <w:t>6,912 (9.7)</w:t>
            </w:r>
          </w:p>
        </w:tc>
        <w:tc>
          <w:tcPr>
            <w:tcW w:w="1281" w:type="dxa"/>
          </w:tcPr>
          <w:p w14:paraId="4EC1B630" w14:textId="77777777" w:rsidR="00BC3397" w:rsidRPr="008B3B4F" w:rsidRDefault="00BC3397" w:rsidP="007304DC">
            <w:pPr>
              <w:pStyle w:val="Single-spaced"/>
            </w:pPr>
            <w:r w:rsidRPr="008B3B4F">
              <w:t>0.192</w:t>
            </w:r>
          </w:p>
        </w:tc>
      </w:tr>
      <w:tr w:rsidR="00BC3397" w:rsidRPr="008B3B4F" w14:paraId="2CCA7028" w14:textId="77777777" w:rsidTr="00BC3397">
        <w:trPr>
          <w:trHeight w:val="256"/>
        </w:trPr>
        <w:tc>
          <w:tcPr>
            <w:tcW w:w="3426" w:type="dxa"/>
            <w:hideMark/>
          </w:tcPr>
          <w:p w14:paraId="0E8E596F" w14:textId="77777777" w:rsidR="00BC3397" w:rsidRPr="008B3B4F" w:rsidRDefault="00BC3397" w:rsidP="007304DC">
            <w:pPr>
              <w:pStyle w:val="Single-spaced"/>
            </w:pPr>
            <w:r w:rsidRPr="008B3B4F">
              <w:t>Cerebrovascular disease</w:t>
            </w:r>
          </w:p>
        </w:tc>
        <w:tc>
          <w:tcPr>
            <w:tcW w:w="1749" w:type="dxa"/>
          </w:tcPr>
          <w:p w14:paraId="0609AFE6" w14:textId="77777777" w:rsidR="00BC3397" w:rsidRPr="008B3B4F" w:rsidRDefault="00BC3397" w:rsidP="00CC204C">
            <w:pPr>
              <w:pStyle w:val="NoSpacing"/>
            </w:pPr>
            <w:r w:rsidRPr="008B3B4F">
              <w:t>254,526 (4.2) </w:t>
            </w:r>
          </w:p>
        </w:tc>
        <w:tc>
          <w:tcPr>
            <w:tcW w:w="1725" w:type="dxa"/>
            <w:hideMark/>
          </w:tcPr>
          <w:p w14:paraId="3CADC35A" w14:textId="77777777" w:rsidR="00BC3397" w:rsidRPr="008B3B4F" w:rsidRDefault="00BC3397" w:rsidP="007304DC">
            <w:pPr>
              <w:pStyle w:val="Single-spaced"/>
            </w:pPr>
            <w:r w:rsidRPr="008B3B4F">
              <w:t>118,841 (4.0)</w:t>
            </w:r>
          </w:p>
        </w:tc>
        <w:tc>
          <w:tcPr>
            <w:tcW w:w="1725" w:type="dxa"/>
          </w:tcPr>
          <w:p w14:paraId="712C2165" w14:textId="77777777" w:rsidR="00BC3397" w:rsidRPr="008B3B4F" w:rsidRDefault="00BC3397" w:rsidP="007304DC">
            <w:pPr>
              <w:pStyle w:val="Single-spaced"/>
            </w:pPr>
            <w:r w:rsidRPr="008B3B4F">
              <w:t>8,465 (11.8)</w:t>
            </w:r>
          </w:p>
        </w:tc>
        <w:tc>
          <w:tcPr>
            <w:tcW w:w="1281" w:type="dxa"/>
          </w:tcPr>
          <w:p w14:paraId="450A0764" w14:textId="77777777" w:rsidR="00BC3397" w:rsidRPr="008B3B4F" w:rsidRDefault="00BC3397" w:rsidP="007304DC">
            <w:pPr>
              <w:pStyle w:val="Single-spaced"/>
            </w:pPr>
            <w:r w:rsidRPr="008B3B4F">
              <w:t>0.294</w:t>
            </w:r>
          </w:p>
        </w:tc>
      </w:tr>
      <w:tr w:rsidR="00BC3397" w:rsidRPr="008B3B4F" w14:paraId="6562F2E8" w14:textId="77777777" w:rsidTr="00BC3397">
        <w:trPr>
          <w:trHeight w:val="246"/>
        </w:trPr>
        <w:tc>
          <w:tcPr>
            <w:tcW w:w="3426" w:type="dxa"/>
            <w:hideMark/>
          </w:tcPr>
          <w:p w14:paraId="6D3D666D" w14:textId="77777777" w:rsidR="00BC3397" w:rsidRPr="008B3B4F" w:rsidRDefault="00BC3397" w:rsidP="007304DC">
            <w:pPr>
              <w:pStyle w:val="Single-spaced"/>
            </w:pPr>
            <w:r w:rsidRPr="008B3B4F">
              <w:t>Dementia</w:t>
            </w:r>
          </w:p>
        </w:tc>
        <w:tc>
          <w:tcPr>
            <w:tcW w:w="1749" w:type="dxa"/>
          </w:tcPr>
          <w:p w14:paraId="678F50C4" w14:textId="77777777" w:rsidR="00BC3397" w:rsidRPr="008B3B4F" w:rsidRDefault="00BC3397" w:rsidP="00CC204C">
            <w:pPr>
              <w:pStyle w:val="NoSpacing"/>
            </w:pPr>
            <w:r w:rsidRPr="008B3B4F">
              <w:t>189,091 (3.1) </w:t>
            </w:r>
          </w:p>
        </w:tc>
        <w:tc>
          <w:tcPr>
            <w:tcW w:w="1725" w:type="dxa"/>
            <w:hideMark/>
          </w:tcPr>
          <w:p w14:paraId="001A6213" w14:textId="77777777" w:rsidR="00BC3397" w:rsidRPr="008B3B4F" w:rsidRDefault="00BC3397" w:rsidP="007304DC">
            <w:pPr>
              <w:pStyle w:val="Single-spaced"/>
            </w:pPr>
            <w:r w:rsidRPr="008B3B4F">
              <w:t>89,536 (3.0)</w:t>
            </w:r>
          </w:p>
        </w:tc>
        <w:tc>
          <w:tcPr>
            <w:tcW w:w="1725" w:type="dxa"/>
          </w:tcPr>
          <w:p w14:paraId="0F31117A" w14:textId="77777777" w:rsidR="00BC3397" w:rsidRPr="008B3B4F" w:rsidRDefault="00BC3397" w:rsidP="007304DC">
            <w:pPr>
              <w:pStyle w:val="Single-spaced"/>
            </w:pPr>
            <w:r w:rsidRPr="008B3B4F">
              <w:t>5,078 (7.1)</w:t>
            </w:r>
          </w:p>
        </w:tc>
        <w:tc>
          <w:tcPr>
            <w:tcW w:w="1281" w:type="dxa"/>
          </w:tcPr>
          <w:p w14:paraId="68782CFE" w14:textId="77777777" w:rsidR="00BC3397" w:rsidRPr="008B3B4F" w:rsidRDefault="00BC3397" w:rsidP="007304DC">
            <w:pPr>
              <w:pStyle w:val="Single-spaced"/>
            </w:pPr>
            <w:r w:rsidRPr="008B3B4F">
              <w:t>0.188</w:t>
            </w:r>
          </w:p>
        </w:tc>
      </w:tr>
      <w:tr w:rsidR="00BC3397" w:rsidRPr="008B3B4F" w14:paraId="00B4CC2F" w14:textId="77777777" w:rsidTr="00BC3397">
        <w:trPr>
          <w:trHeight w:val="251"/>
        </w:trPr>
        <w:tc>
          <w:tcPr>
            <w:tcW w:w="3426" w:type="dxa"/>
            <w:hideMark/>
          </w:tcPr>
          <w:p w14:paraId="200D8A25" w14:textId="77777777" w:rsidR="00BC3397" w:rsidRPr="008B3B4F" w:rsidRDefault="00BC3397" w:rsidP="007304DC">
            <w:pPr>
              <w:pStyle w:val="Single-spaced"/>
            </w:pPr>
            <w:r w:rsidRPr="008B3B4F">
              <w:t>Chronic pulmonary disease</w:t>
            </w:r>
          </w:p>
        </w:tc>
        <w:tc>
          <w:tcPr>
            <w:tcW w:w="1749" w:type="dxa"/>
          </w:tcPr>
          <w:p w14:paraId="42797B71" w14:textId="77777777" w:rsidR="00BC3397" w:rsidRPr="008B3B4F" w:rsidRDefault="00BC3397" w:rsidP="00CC204C">
            <w:pPr>
              <w:pStyle w:val="NoSpacing"/>
            </w:pPr>
            <w:r w:rsidRPr="008B3B4F">
              <w:t>358,407 (5.9) </w:t>
            </w:r>
          </w:p>
        </w:tc>
        <w:tc>
          <w:tcPr>
            <w:tcW w:w="1725" w:type="dxa"/>
            <w:hideMark/>
          </w:tcPr>
          <w:p w14:paraId="49817B43" w14:textId="77777777" w:rsidR="00BC3397" w:rsidRPr="008B3B4F" w:rsidRDefault="00BC3397" w:rsidP="007304DC">
            <w:pPr>
              <w:pStyle w:val="Single-spaced"/>
            </w:pPr>
            <w:r w:rsidRPr="008B3B4F">
              <w:t>170,770 (5.7)</w:t>
            </w:r>
          </w:p>
        </w:tc>
        <w:tc>
          <w:tcPr>
            <w:tcW w:w="1725" w:type="dxa"/>
          </w:tcPr>
          <w:p w14:paraId="076291AF" w14:textId="77777777" w:rsidR="00BC3397" w:rsidRPr="008B3B4F" w:rsidRDefault="00BC3397" w:rsidP="007304DC">
            <w:pPr>
              <w:pStyle w:val="Single-spaced"/>
            </w:pPr>
            <w:r w:rsidRPr="008B3B4F">
              <w:t>8,269 (11.6)</w:t>
            </w:r>
          </w:p>
        </w:tc>
        <w:tc>
          <w:tcPr>
            <w:tcW w:w="1281" w:type="dxa"/>
          </w:tcPr>
          <w:p w14:paraId="6B7B9FF8" w14:textId="77777777" w:rsidR="00BC3397" w:rsidRPr="008B3B4F" w:rsidRDefault="00BC3397" w:rsidP="007304DC">
            <w:pPr>
              <w:pStyle w:val="Single-spaced"/>
            </w:pPr>
            <w:r w:rsidRPr="008B3B4F">
              <w:t>0.209</w:t>
            </w:r>
          </w:p>
        </w:tc>
      </w:tr>
      <w:tr w:rsidR="00BC3397" w:rsidRPr="008B3B4F" w14:paraId="179C8A6F" w14:textId="77777777" w:rsidTr="00BC3397">
        <w:trPr>
          <w:trHeight w:val="238"/>
        </w:trPr>
        <w:tc>
          <w:tcPr>
            <w:tcW w:w="3426" w:type="dxa"/>
            <w:hideMark/>
          </w:tcPr>
          <w:p w14:paraId="3309C785" w14:textId="77777777" w:rsidR="00BC3397" w:rsidRPr="008B3B4F" w:rsidRDefault="00BC3397" w:rsidP="007304DC">
            <w:pPr>
              <w:pStyle w:val="Single-spaced"/>
            </w:pPr>
            <w:r w:rsidRPr="008B3B4F">
              <w:t>Rheumatic disease</w:t>
            </w:r>
          </w:p>
        </w:tc>
        <w:tc>
          <w:tcPr>
            <w:tcW w:w="1749" w:type="dxa"/>
          </w:tcPr>
          <w:p w14:paraId="193805BF" w14:textId="77777777" w:rsidR="00BC3397" w:rsidRPr="008B3B4F" w:rsidRDefault="00BC3397" w:rsidP="00CC204C">
            <w:pPr>
              <w:pStyle w:val="NoSpacing"/>
            </w:pPr>
            <w:r w:rsidRPr="008B3B4F">
              <w:t>83,179 (1.4) </w:t>
            </w:r>
          </w:p>
        </w:tc>
        <w:tc>
          <w:tcPr>
            <w:tcW w:w="1725" w:type="dxa"/>
            <w:hideMark/>
          </w:tcPr>
          <w:p w14:paraId="154139DB" w14:textId="77777777" w:rsidR="00BC3397" w:rsidRPr="008B3B4F" w:rsidRDefault="00BC3397" w:rsidP="007304DC">
            <w:pPr>
              <w:pStyle w:val="Single-spaced"/>
            </w:pPr>
            <w:r w:rsidRPr="008B3B4F">
              <w:t>40,366 (1.4)</w:t>
            </w:r>
          </w:p>
        </w:tc>
        <w:tc>
          <w:tcPr>
            <w:tcW w:w="1725" w:type="dxa"/>
          </w:tcPr>
          <w:p w14:paraId="02555101" w14:textId="77777777" w:rsidR="00BC3397" w:rsidRPr="008B3B4F" w:rsidRDefault="00BC3397" w:rsidP="007304DC">
            <w:pPr>
              <w:pStyle w:val="Single-spaced"/>
            </w:pPr>
            <w:r w:rsidRPr="008B3B4F">
              <w:t>1,061 (1.5)</w:t>
            </w:r>
          </w:p>
        </w:tc>
        <w:tc>
          <w:tcPr>
            <w:tcW w:w="1281" w:type="dxa"/>
          </w:tcPr>
          <w:p w14:paraId="1E11454E" w14:textId="77777777" w:rsidR="00BC3397" w:rsidRPr="008B3B4F" w:rsidRDefault="00BC3397" w:rsidP="007304DC">
            <w:pPr>
              <w:pStyle w:val="Single-spaced"/>
            </w:pPr>
            <w:r w:rsidRPr="008B3B4F">
              <w:t>0.011</w:t>
            </w:r>
          </w:p>
        </w:tc>
      </w:tr>
      <w:tr w:rsidR="00BC3397" w:rsidRPr="008B3B4F" w14:paraId="558AB1B3" w14:textId="77777777" w:rsidTr="00BC3397">
        <w:trPr>
          <w:trHeight w:val="226"/>
        </w:trPr>
        <w:tc>
          <w:tcPr>
            <w:tcW w:w="3426" w:type="dxa"/>
            <w:hideMark/>
          </w:tcPr>
          <w:p w14:paraId="6B7782ED" w14:textId="77777777" w:rsidR="00BC3397" w:rsidRPr="008B3B4F" w:rsidRDefault="00BC3397" w:rsidP="007304DC">
            <w:pPr>
              <w:pStyle w:val="Single-spaced"/>
            </w:pPr>
            <w:r w:rsidRPr="008B3B4F">
              <w:t>Peptic ulcer disease</w:t>
            </w:r>
          </w:p>
        </w:tc>
        <w:tc>
          <w:tcPr>
            <w:tcW w:w="1749" w:type="dxa"/>
          </w:tcPr>
          <w:p w14:paraId="62E6A1F0" w14:textId="77777777" w:rsidR="00BC3397" w:rsidRPr="008B3B4F" w:rsidRDefault="00BC3397" w:rsidP="00CC204C">
            <w:pPr>
              <w:pStyle w:val="NoSpacing"/>
            </w:pPr>
            <w:r w:rsidRPr="008B3B4F">
              <w:t>34,831 (0.6) </w:t>
            </w:r>
          </w:p>
        </w:tc>
        <w:tc>
          <w:tcPr>
            <w:tcW w:w="1725" w:type="dxa"/>
            <w:hideMark/>
          </w:tcPr>
          <w:p w14:paraId="44DF62B5" w14:textId="77777777" w:rsidR="00BC3397" w:rsidRPr="008B3B4F" w:rsidRDefault="00BC3397" w:rsidP="007304DC">
            <w:pPr>
              <w:pStyle w:val="Single-spaced"/>
            </w:pPr>
            <w:r w:rsidRPr="008B3B4F">
              <w:t>16,305 (0.5)</w:t>
            </w:r>
          </w:p>
        </w:tc>
        <w:tc>
          <w:tcPr>
            <w:tcW w:w="1725" w:type="dxa"/>
          </w:tcPr>
          <w:p w14:paraId="48DA9085" w14:textId="77777777" w:rsidR="00BC3397" w:rsidRPr="008B3B4F" w:rsidRDefault="00BC3397" w:rsidP="007304DC">
            <w:pPr>
              <w:pStyle w:val="Single-spaced"/>
            </w:pPr>
            <w:r w:rsidRPr="008B3B4F">
              <w:t>1,144 (1.6)</w:t>
            </w:r>
          </w:p>
        </w:tc>
        <w:tc>
          <w:tcPr>
            <w:tcW w:w="1281" w:type="dxa"/>
          </w:tcPr>
          <w:p w14:paraId="03E72532" w14:textId="77777777" w:rsidR="00BC3397" w:rsidRPr="008B3B4F" w:rsidRDefault="00BC3397" w:rsidP="007304DC">
            <w:pPr>
              <w:pStyle w:val="Single-spaced"/>
            </w:pPr>
            <w:r w:rsidRPr="008B3B4F">
              <w:t>0.102</w:t>
            </w:r>
          </w:p>
        </w:tc>
      </w:tr>
      <w:tr w:rsidR="00BC3397" w:rsidRPr="008B3B4F" w14:paraId="6B477332" w14:textId="77777777" w:rsidTr="00BC3397">
        <w:trPr>
          <w:trHeight w:val="215"/>
        </w:trPr>
        <w:tc>
          <w:tcPr>
            <w:tcW w:w="3426" w:type="dxa"/>
            <w:hideMark/>
          </w:tcPr>
          <w:p w14:paraId="44D00541" w14:textId="77777777" w:rsidR="00BC3397" w:rsidRPr="008B3B4F" w:rsidRDefault="00BC3397" w:rsidP="007304DC">
            <w:pPr>
              <w:pStyle w:val="Single-spaced"/>
            </w:pPr>
            <w:r w:rsidRPr="008B3B4F">
              <w:t>Mild liver disease</w:t>
            </w:r>
          </w:p>
        </w:tc>
        <w:tc>
          <w:tcPr>
            <w:tcW w:w="1749" w:type="dxa"/>
          </w:tcPr>
          <w:p w14:paraId="7B6677A9" w14:textId="77777777" w:rsidR="00BC3397" w:rsidRPr="008B3B4F" w:rsidRDefault="00BC3397" w:rsidP="00CC204C">
            <w:pPr>
              <w:pStyle w:val="NoSpacing"/>
            </w:pPr>
            <w:r w:rsidRPr="008B3B4F">
              <w:t>983,70 (1.6) </w:t>
            </w:r>
          </w:p>
        </w:tc>
        <w:tc>
          <w:tcPr>
            <w:tcW w:w="1725" w:type="dxa"/>
            <w:hideMark/>
          </w:tcPr>
          <w:p w14:paraId="25098190" w14:textId="77777777" w:rsidR="00BC3397" w:rsidRPr="008B3B4F" w:rsidRDefault="00BC3397" w:rsidP="007304DC">
            <w:pPr>
              <w:pStyle w:val="Single-spaced"/>
            </w:pPr>
            <w:r w:rsidRPr="008B3B4F">
              <w:t>46,028 (1.5)</w:t>
            </w:r>
          </w:p>
        </w:tc>
        <w:tc>
          <w:tcPr>
            <w:tcW w:w="1725" w:type="dxa"/>
          </w:tcPr>
          <w:p w14:paraId="78BC2BD4" w14:textId="77777777" w:rsidR="00BC3397" w:rsidRPr="008B3B4F" w:rsidRDefault="00BC3397" w:rsidP="007304DC">
            <w:pPr>
              <w:pStyle w:val="Single-spaced"/>
            </w:pPr>
            <w:r w:rsidRPr="008B3B4F">
              <w:t>3,203 (4.5)</w:t>
            </w:r>
          </w:p>
        </w:tc>
        <w:tc>
          <w:tcPr>
            <w:tcW w:w="1281" w:type="dxa"/>
          </w:tcPr>
          <w:p w14:paraId="65EA5EE5" w14:textId="77777777" w:rsidR="00BC3397" w:rsidRPr="008B3B4F" w:rsidRDefault="00BC3397" w:rsidP="007304DC">
            <w:pPr>
              <w:pStyle w:val="Single-spaced"/>
            </w:pPr>
            <w:r w:rsidRPr="008B3B4F">
              <w:t>0.172</w:t>
            </w:r>
          </w:p>
        </w:tc>
      </w:tr>
      <w:tr w:rsidR="00BC3397" w:rsidRPr="008B3B4F" w14:paraId="5B006732" w14:textId="77777777" w:rsidTr="00BC3397">
        <w:trPr>
          <w:trHeight w:val="162"/>
        </w:trPr>
        <w:tc>
          <w:tcPr>
            <w:tcW w:w="3426" w:type="dxa"/>
            <w:hideMark/>
          </w:tcPr>
          <w:p w14:paraId="2F1B369B" w14:textId="77777777" w:rsidR="00BC3397" w:rsidRPr="008B3B4F" w:rsidRDefault="00BC3397" w:rsidP="007304DC">
            <w:pPr>
              <w:pStyle w:val="Single-spaced"/>
            </w:pPr>
            <w:r w:rsidRPr="008B3B4F">
              <w:t>Diabetes without chronic complication</w:t>
            </w:r>
          </w:p>
        </w:tc>
        <w:tc>
          <w:tcPr>
            <w:tcW w:w="1749" w:type="dxa"/>
          </w:tcPr>
          <w:p w14:paraId="420AB273" w14:textId="77777777" w:rsidR="00BC3397" w:rsidRPr="008B3B4F" w:rsidRDefault="00BC3397" w:rsidP="00CC204C">
            <w:pPr>
              <w:pStyle w:val="NoSpacing"/>
            </w:pPr>
            <w:r w:rsidRPr="008B3B4F">
              <w:t>523,029 (8.6) </w:t>
            </w:r>
          </w:p>
        </w:tc>
        <w:tc>
          <w:tcPr>
            <w:tcW w:w="1725" w:type="dxa"/>
            <w:hideMark/>
          </w:tcPr>
          <w:p w14:paraId="2F6CACF6" w14:textId="77777777" w:rsidR="00BC3397" w:rsidRPr="008B3B4F" w:rsidRDefault="00BC3397" w:rsidP="007304DC">
            <w:pPr>
              <w:pStyle w:val="Single-spaced"/>
            </w:pPr>
            <w:r w:rsidRPr="008B3B4F">
              <w:t>253,022 (8.5)</w:t>
            </w:r>
          </w:p>
        </w:tc>
        <w:tc>
          <w:tcPr>
            <w:tcW w:w="1725" w:type="dxa"/>
          </w:tcPr>
          <w:p w14:paraId="77342245" w14:textId="77777777" w:rsidR="00BC3397" w:rsidRPr="008B3B4F" w:rsidRDefault="00BC3397" w:rsidP="007304DC">
            <w:pPr>
              <w:pStyle w:val="Single-spaced"/>
            </w:pPr>
            <w:r w:rsidRPr="008B3B4F">
              <w:t>9,333 (13.1)</w:t>
            </w:r>
          </w:p>
        </w:tc>
        <w:tc>
          <w:tcPr>
            <w:tcW w:w="1281" w:type="dxa"/>
          </w:tcPr>
          <w:p w14:paraId="2613A728" w14:textId="77777777" w:rsidR="00BC3397" w:rsidRPr="008B3B4F" w:rsidRDefault="00BC3397" w:rsidP="007304DC">
            <w:pPr>
              <w:pStyle w:val="Single-spaced"/>
            </w:pPr>
            <w:r w:rsidRPr="008B3B4F">
              <w:t>0.147</w:t>
            </w:r>
          </w:p>
        </w:tc>
      </w:tr>
      <w:tr w:rsidR="00BC3397" w:rsidRPr="008B3B4F" w14:paraId="277DD273" w14:textId="77777777" w:rsidTr="00BC3397">
        <w:trPr>
          <w:trHeight w:val="233"/>
        </w:trPr>
        <w:tc>
          <w:tcPr>
            <w:tcW w:w="3426" w:type="dxa"/>
            <w:hideMark/>
          </w:tcPr>
          <w:p w14:paraId="3983D5D0" w14:textId="77777777" w:rsidR="00BC3397" w:rsidRPr="008B3B4F" w:rsidRDefault="00BC3397" w:rsidP="007304DC">
            <w:pPr>
              <w:pStyle w:val="Single-spaced"/>
            </w:pPr>
            <w:r w:rsidRPr="008B3B4F">
              <w:t>Diabetes with chronic complication</w:t>
            </w:r>
          </w:p>
        </w:tc>
        <w:tc>
          <w:tcPr>
            <w:tcW w:w="1749" w:type="dxa"/>
          </w:tcPr>
          <w:p w14:paraId="11AE4E94" w14:textId="77777777" w:rsidR="00BC3397" w:rsidRPr="008B3B4F" w:rsidRDefault="00BC3397" w:rsidP="00CC204C">
            <w:pPr>
              <w:pStyle w:val="NoSpacing"/>
            </w:pPr>
            <w:r w:rsidRPr="008B3B4F">
              <w:t>123,336 (2.0) </w:t>
            </w:r>
          </w:p>
        </w:tc>
        <w:tc>
          <w:tcPr>
            <w:tcW w:w="1725" w:type="dxa"/>
            <w:hideMark/>
          </w:tcPr>
          <w:p w14:paraId="67093837" w14:textId="77777777" w:rsidR="00BC3397" w:rsidRPr="008B3B4F" w:rsidRDefault="00BC3397" w:rsidP="007304DC">
            <w:pPr>
              <w:pStyle w:val="Single-spaced"/>
            </w:pPr>
            <w:r w:rsidRPr="008B3B4F">
              <w:t>59,298 (2.0)</w:t>
            </w:r>
          </w:p>
        </w:tc>
        <w:tc>
          <w:tcPr>
            <w:tcW w:w="1725" w:type="dxa"/>
          </w:tcPr>
          <w:p w14:paraId="67BE7583" w14:textId="77777777" w:rsidR="00BC3397" w:rsidRPr="008B3B4F" w:rsidRDefault="00BC3397" w:rsidP="007304DC">
            <w:pPr>
              <w:pStyle w:val="Single-spaced"/>
            </w:pPr>
            <w:r w:rsidRPr="008B3B4F">
              <w:t>2,492 (3.5)</w:t>
            </w:r>
          </w:p>
        </w:tc>
        <w:tc>
          <w:tcPr>
            <w:tcW w:w="1281" w:type="dxa"/>
          </w:tcPr>
          <w:p w14:paraId="10AF1323" w14:textId="77777777" w:rsidR="00BC3397" w:rsidRPr="008B3B4F" w:rsidRDefault="00BC3397" w:rsidP="007304DC">
            <w:pPr>
              <w:pStyle w:val="Single-spaced"/>
            </w:pPr>
            <w:r w:rsidRPr="008B3B4F">
              <w:t>0.092</w:t>
            </w:r>
          </w:p>
        </w:tc>
      </w:tr>
      <w:tr w:rsidR="00BC3397" w:rsidRPr="008B3B4F" w14:paraId="414B53EA" w14:textId="77777777" w:rsidTr="00BC3397">
        <w:trPr>
          <w:trHeight w:val="281"/>
        </w:trPr>
        <w:tc>
          <w:tcPr>
            <w:tcW w:w="3426" w:type="dxa"/>
            <w:hideMark/>
          </w:tcPr>
          <w:p w14:paraId="20FF4A1D" w14:textId="77777777" w:rsidR="00BC3397" w:rsidRPr="008B3B4F" w:rsidRDefault="00BC3397" w:rsidP="007304DC">
            <w:pPr>
              <w:pStyle w:val="Single-spaced"/>
            </w:pPr>
            <w:r w:rsidRPr="008B3B4F">
              <w:t>Hemiplegia or paraplegia</w:t>
            </w:r>
          </w:p>
        </w:tc>
        <w:tc>
          <w:tcPr>
            <w:tcW w:w="1749" w:type="dxa"/>
          </w:tcPr>
          <w:p w14:paraId="7CCB072F" w14:textId="77777777" w:rsidR="00BC3397" w:rsidRPr="008B3B4F" w:rsidRDefault="00BC3397" w:rsidP="00CC204C">
            <w:pPr>
              <w:pStyle w:val="NoSpacing"/>
            </w:pPr>
            <w:r w:rsidRPr="008B3B4F">
              <w:t>133,663 (2.2) </w:t>
            </w:r>
          </w:p>
        </w:tc>
        <w:tc>
          <w:tcPr>
            <w:tcW w:w="1725" w:type="dxa"/>
            <w:hideMark/>
          </w:tcPr>
          <w:p w14:paraId="13DF8F50" w14:textId="77777777" w:rsidR="00BC3397" w:rsidRPr="008B3B4F" w:rsidRDefault="00BC3397" w:rsidP="007304DC">
            <w:pPr>
              <w:pStyle w:val="Single-spaced"/>
            </w:pPr>
            <w:r w:rsidRPr="008B3B4F">
              <w:t>61,546 (2.1)</w:t>
            </w:r>
          </w:p>
        </w:tc>
        <w:tc>
          <w:tcPr>
            <w:tcW w:w="1725" w:type="dxa"/>
          </w:tcPr>
          <w:p w14:paraId="02899FA5" w14:textId="77777777" w:rsidR="00BC3397" w:rsidRPr="008B3B4F" w:rsidRDefault="00BC3397" w:rsidP="007304DC">
            <w:pPr>
              <w:pStyle w:val="Single-spaced"/>
            </w:pPr>
            <w:r w:rsidRPr="008B3B4F">
              <w:t>5,153 (7.2)</w:t>
            </w:r>
          </w:p>
        </w:tc>
        <w:tc>
          <w:tcPr>
            <w:tcW w:w="1281" w:type="dxa"/>
          </w:tcPr>
          <w:p w14:paraId="74BE3D87" w14:textId="77777777" w:rsidR="00BC3397" w:rsidRPr="008B3B4F" w:rsidRDefault="00BC3397" w:rsidP="007304DC">
            <w:pPr>
              <w:pStyle w:val="Single-spaced"/>
            </w:pPr>
            <w:r w:rsidRPr="008B3B4F">
              <w:t>0.246</w:t>
            </w:r>
          </w:p>
        </w:tc>
      </w:tr>
      <w:tr w:rsidR="00BC3397" w:rsidRPr="008B3B4F" w14:paraId="57C59970" w14:textId="77777777" w:rsidTr="00BC3397">
        <w:trPr>
          <w:trHeight w:val="270"/>
        </w:trPr>
        <w:tc>
          <w:tcPr>
            <w:tcW w:w="3426" w:type="dxa"/>
            <w:hideMark/>
          </w:tcPr>
          <w:p w14:paraId="01DF09C2" w14:textId="77777777" w:rsidR="00BC3397" w:rsidRPr="008B3B4F" w:rsidRDefault="00BC3397" w:rsidP="007304DC">
            <w:pPr>
              <w:pStyle w:val="Single-spaced"/>
            </w:pPr>
            <w:r w:rsidRPr="008B3B4F">
              <w:t>Renal disease</w:t>
            </w:r>
          </w:p>
        </w:tc>
        <w:tc>
          <w:tcPr>
            <w:tcW w:w="1749" w:type="dxa"/>
          </w:tcPr>
          <w:p w14:paraId="64861178" w14:textId="77777777" w:rsidR="00BC3397" w:rsidRPr="008B3B4F" w:rsidRDefault="00BC3397" w:rsidP="00CC204C">
            <w:pPr>
              <w:pStyle w:val="NoSpacing"/>
            </w:pPr>
            <w:r w:rsidRPr="008B3B4F">
              <w:t>618,117 (10.1) </w:t>
            </w:r>
          </w:p>
        </w:tc>
        <w:tc>
          <w:tcPr>
            <w:tcW w:w="1725" w:type="dxa"/>
            <w:hideMark/>
          </w:tcPr>
          <w:p w14:paraId="06591911" w14:textId="77777777" w:rsidR="00BC3397" w:rsidRPr="008B3B4F" w:rsidRDefault="00BC3397" w:rsidP="007304DC">
            <w:pPr>
              <w:pStyle w:val="Single-spaced"/>
            </w:pPr>
            <w:r w:rsidRPr="008B3B4F">
              <w:t>289,180 (9.7)</w:t>
            </w:r>
          </w:p>
        </w:tc>
        <w:tc>
          <w:tcPr>
            <w:tcW w:w="1725" w:type="dxa"/>
          </w:tcPr>
          <w:p w14:paraId="23235DF2" w14:textId="77777777" w:rsidR="00BC3397" w:rsidRPr="008B3B4F" w:rsidRDefault="00BC3397" w:rsidP="007304DC">
            <w:pPr>
              <w:pStyle w:val="Single-spaced"/>
            </w:pPr>
            <w:r w:rsidRPr="008B3B4F">
              <w:t>20,528 (28.7)</w:t>
            </w:r>
          </w:p>
        </w:tc>
        <w:tc>
          <w:tcPr>
            <w:tcW w:w="1281" w:type="dxa"/>
          </w:tcPr>
          <w:p w14:paraId="1ED7CC4E" w14:textId="77777777" w:rsidR="00BC3397" w:rsidRPr="008B3B4F" w:rsidRDefault="00BC3397" w:rsidP="007304DC">
            <w:pPr>
              <w:pStyle w:val="Single-spaced"/>
            </w:pPr>
            <w:r w:rsidRPr="008B3B4F">
              <w:t>0.497</w:t>
            </w:r>
          </w:p>
        </w:tc>
      </w:tr>
      <w:tr w:rsidR="00BC3397" w:rsidRPr="008B3B4F" w14:paraId="4ABE3862" w14:textId="77777777" w:rsidTr="00BC3397">
        <w:trPr>
          <w:trHeight w:val="649"/>
        </w:trPr>
        <w:tc>
          <w:tcPr>
            <w:tcW w:w="3426" w:type="dxa"/>
            <w:hideMark/>
          </w:tcPr>
          <w:p w14:paraId="529C3401" w14:textId="77777777" w:rsidR="00BC3397" w:rsidRPr="008B3B4F" w:rsidRDefault="00BC3397" w:rsidP="007304DC">
            <w:pPr>
              <w:pStyle w:val="Single-spaced"/>
            </w:pPr>
            <w:r w:rsidRPr="008B3B4F">
              <w:t>Any malignancy, including lymphoma and leukaemia, except malignant neoplasm of skin</w:t>
            </w:r>
          </w:p>
        </w:tc>
        <w:tc>
          <w:tcPr>
            <w:tcW w:w="1749" w:type="dxa"/>
          </w:tcPr>
          <w:p w14:paraId="4D83EDCB" w14:textId="77777777" w:rsidR="00BC3397" w:rsidRPr="008B3B4F" w:rsidRDefault="00BC3397" w:rsidP="00CC204C">
            <w:pPr>
              <w:pStyle w:val="NoSpacing"/>
            </w:pPr>
            <w:r w:rsidRPr="008B3B4F">
              <w:t>658,483 (10.8) </w:t>
            </w:r>
          </w:p>
        </w:tc>
        <w:tc>
          <w:tcPr>
            <w:tcW w:w="1725" w:type="dxa"/>
            <w:hideMark/>
          </w:tcPr>
          <w:p w14:paraId="59466002" w14:textId="77777777" w:rsidR="00BC3397" w:rsidRPr="008B3B4F" w:rsidRDefault="00BC3397" w:rsidP="007304DC">
            <w:pPr>
              <w:pStyle w:val="Single-spaced"/>
            </w:pPr>
            <w:r w:rsidRPr="008B3B4F">
              <w:t>302,801 (10.2)</w:t>
            </w:r>
          </w:p>
        </w:tc>
        <w:tc>
          <w:tcPr>
            <w:tcW w:w="1725" w:type="dxa"/>
          </w:tcPr>
          <w:p w14:paraId="7BDE0FB4" w14:textId="77777777" w:rsidR="00BC3397" w:rsidRPr="008B3B4F" w:rsidRDefault="00BC3397" w:rsidP="007304DC">
            <w:pPr>
              <w:pStyle w:val="Single-spaced"/>
            </w:pPr>
            <w:r w:rsidRPr="008B3B4F">
              <w:t>26,900 (37.6)</w:t>
            </w:r>
          </w:p>
        </w:tc>
        <w:tc>
          <w:tcPr>
            <w:tcW w:w="1281" w:type="dxa"/>
          </w:tcPr>
          <w:p w14:paraId="110D6A93" w14:textId="77777777" w:rsidR="00BC3397" w:rsidRPr="008B3B4F" w:rsidRDefault="00BC3397" w:rsidP="007304DC">
            <w:pPr>
              <w:pStyle w:val="Single-spaced"/>
            </w:pPr>
            <w:r w:rsidRPr="008B3B4F">
              <w:t>0.680</w:t>
            </w:r>
          </w:p>
        </w:tc>
      </w:tr>
      <w:tr w:rsidR="00BC3397" w:rsidRPr="008B3B4F" w14:paraId="0F787B0C" w14:textId="77777777" w:rsidTr="00BC3397">
        <w:trPr>
          <w:trHeight w:val="253"/>
        </w:trPr>
        <w:tc>
          <w:tcPr>
            <w:tcW w:w="3426" w:type="dxa"/>
            <w:hideMark/>
          </w:tcPr>
          <w:p w14:paraId="7E85DD2B" w14:textId="77777777" w:rsidR="00BC3397" w:rsidRPr="008B3B4F" w:rsidRDefault="00BC3397" w:rsidP="007304DC">
            <w:pPr>
              <w:pStyle w:val="Single-spaced"/>
            </w:pPr>
            <w:r w:rsidRPr="008B3B4F">
              <w:t>Moderate or severe liver disease</w:t>
            </w:r>
          </w:p>
        </w:tc>
        <w:tc>
          <w:tcPr>
            <w:tcW w:w="1749" w:type="dxa"/>
          </w:tcPr>
          <w:p w14:paraId="7082A517" w14:textId="77777777" w:rsidR="00BC3397" w:rsidRPr="008B3B4F" w:rsidRDefault="00BC3397" w:rsidP="00CC204C">
            <w:pPr>
              <w:pStyle w:val="NoSpacing"/>
            </w:pPr>
            <w:r w:rsidRPr="008B3B4F">
              <w:t>29,538 (0.5) </w:t>
            </w:r>
          </w:p>
        </w:tc>
        <w:tc>
          <w:tcPr>
            <w:tcW w:w="1725" w:type="dxa"/>
            <w:hideMark/>
          </w:tcPr>
          <w:p w14:paraId="5F0467E7" w14:textId="77777777" w:rsidR="00BC3397" w:rsidRPr="008B3B4F" w:rsidRDefault="00BC3397" w:rsidP="007304DC">
            <w:pPr>
              <w:pStyle w:val="Single-spaced"/>
            </w:pPr>
            <w:r w:rsidRPr="008B3B4F">
              <w:t>12,442 (0.4)</w:t>
            </w:r>
          </w:p>
        </w:tc>
        <w:tc>
          <w:tcPr>
            <w:tcW w:w="1725" w:type="dxa"/>
          </w:tcPr>
          <w:p w14:paraId="4712EF32" w14:textId="77777777" w:rsidR="00BC3397" w:rsidRPr="008B3B4F" w:rsidRDefault="00BC3397" w:rsidP="007304DC">
            <w:pPr>
              <w:pStyle w:val="Single-spaced"/>
            </w:pPr>
            <w:r w:rsidRPr="008B3B4F">
              <w:t>2,331 (3.3)</w:t>
            </w:r>
          </w:p>
        </w:tc>
        <w:tc>
          <w:tcPr>
            <w:tcW w:w="1281" w:type="dxa"/>
          </w:tcPr>
          <w:p w14:paraId="3C6F28AE" w14:textId="77777777" w:rsidR="00BC3397" w:rsidRPr="008B3B4F" w:rsidRDefault="00BC3397" w:rsidP="007304DC">
            <w:pPr>
              <w:pStyle w:val="Single-spaced"/>
            </w:pPr>
            <w:r w:rsidRPr="008B3B4F">
              <w:t>0.213</w:t>
            </w:r>
          </w:p>
        </w:tc>
      </w:tr>
      <w:tr w:rsidR="00BC3397" w:rsidRPr="008B3B4F" w14:paraId="2FEE12DF" w14:textId="77777777" w:rsidTr="00BC3397">
        <w:trPr>
          <w:trHeight w:val="212"/>
        </w:trPr>
        <w:tc>
          <w:tcPr>
            <w:tcW w:w="3426" w:type="dxa"/>
            <w:hideMark/>
          </w:tcPr>
          <w:p w14:paraId="1C153B0D" w14:textId="77777777" w:rsidR="00BC3397" w:rsidRPr="008B3B4F" w:rsidRDefault="00BC3397" w:rsidP="007304DC">
            <w:pPr>
              <w:pStyle w:val="Single-spaced"/>
            </w:pPr>
            <w:r w:rsidRPr="008B3B4F">
              <w:t>Metastatic solid tumour</w:t>
            </w:r>
          </w:p>
        </w:tc>
        <w:tc>
          <w:tcPr>
            <w:tcW w:w="1749" w:type="dxa"/>
          </w:tcPr>
          <w:p w14:paraId="75872455" w14:textId="77777777" w:rsidR="00BC3397" w:rsidRPr="008B3B4F" w:rsidRDefault="00BC3397" w:rsidP="00CC204C">
            <w:pPr>
              <w:pStyle w:val="NoSpacing"/>
            </w:pPr>
            <w:r w:rsidRPr="008B3B4F">
              <w:t>276,426 (4.5) </w:t>
            </w:r>
          </w:p>
        </w:tc>
        <w:tc>
          <w:tcPr>
            <w:tcW w:w="1725" w:type="dxa"/>
            <w:hideMark/>
          </w:tcPr>
          <w:p w14:paraId="5C89BD13" w14:textId="77777777" w:rsidR="00BC3397" w:rsidRPr="008B3B4F" w:rsidRDefault="00BC3397" w:rsidP="007304DC">
            <w:pPr>
              <w:pStyle w:val="Single-spaced"/>
            </w:pPr>
            <w:r w:rsidRPr="008B3B4F">
              <w:t>119,667 (4.0)</w:t>
            </w:r>
          </w:p>
        </w:tc>
        <w:tc>
          <w:tcPr>
            <w:tcW w:w="1725" w:type="dxa"/>
          </w:tcPr>
          <w:p w14:paraId="2B2766D5" w14:textId="77777777" w:rsidR="00BC3397" w:rsidRPr="008B3B4F" w:rsidRDefault="00BC3397" w:rsidP="007304DC">
            <w:pPr>
              <w:pStyle w:val="Single-spaced"/>
            </w:pPr>
            <w:r w:rsidRPr="008B3B4F">
              <w:t>18,907 (26.5)</w:t>
            </w:r>
          </w:p>
        </w:tc>
        <w:tc>
          <w:tcPr>
            <w:tcW w:w="1281" w:type="dxa"/>
          </w:tcPr>
          <w:p w14:paraId="21A0C68F" w14:textId="77777777" w:rsidR="00BC3397" w:rsidRPr="008B3B4F" w:rsidRDefault="00BC3397" w:rsidP="007304DC">
            <w:pPr>
              <w:pStyle w:val="Single-spaced"/>
            </w:pPr>
            <w:r w:rsidRPr="008B3B4F">
              <w:t>0.657</w:t>
            </w:r>
          </w:p>
        </w:tc>
      </w:tr>
      <w:tr w:rsidR="00BC3397" w:rsidRPr="008B3B4F" w14:paraId="43F6A0FF" w14:textId="77777777" w:rsidTr="00BC3397">
        <w:trPr>
          <w:trHeight w:val="351"/>
        </w:trPr>
        <w:tc>
          <w:tcPr>
            <w:tcW w:w="3426" w:type="dxa"/>
            <w:hideMark/>
          </w:tcPr>
          <w:p w14:paraId="5B56D452" w14:textId="77777777" w:rsidR="00BC3397" w:rsidRPr="008B3B4F" w:rsidRDefault="00BC3397" w:rsidP="007304DC">
            <w:pPr>
              <w:pStyle w:val="Single-spaced"/>
            </w:pPr>
            <w:r w:rsidRPr="008B3B4F">
              <w:t>AIDS/HIV</w:t>
            </w:r>
          </w:p>
        </w:tc>
        <w:tc>
          <w:tcPr>
            <w:tcW w:w="1749" w:type="dxa"/>
          </w:tcPr>
          <w:p w14:paraId="2D1C296E" w14:textId="77777777" w:rsidR="00BC3397" w:rsidRPr="008B3B4F" w:rsidRDefault="00BC3397" w:rsidP="00CC204C">
            <w:pPr>
              <w:pStyle w:val="NoSpacing"/>
            </w:pPr>
            <w:r w:rsidRPr="008B3B4F">
              <w:t>4,894 (0.1)</w:t>
            </w:r>
          </w:p>
        </w:tc>
        <w:tc>
          <w:tcPr>
            <w:tcW w:w="1725" w:type="dxa"/>
            <w:hideMark/>
          </w:tcPr>
          <w:p w14:paraId="2C6E1A0F" w14:textId="77777777" w:rsidR="00BC3397" w:rsidRPr="008B3B4F" w:rsidRDefault="00BC3397" w:rsidP="007304DC">
            <w:pPr>
              <w:pStyle w:val="Single-spaced"/>
            </w:pPr>
            <w:r w:rsidRPr="008B3B4F">
              <w:t>2,300 (0.1)</w:t>
            </w:r>
          </w:p>
        </w:tc>
        <w:tc>
          <w:tcPr>
            <w:tcW w:w="1725" w:type="dxa"/>
          </w:tcPr>
          <w:p w14:paraId="16EA74AA" w14:textId="77777777" w:rsidR="00BC3397" w:rsidRPr="008B3B4F" w:rsidRDefault="00BC3397" w:rsidP="007304DC">
            <w:pPr>
              <w:pStyle w:val="Single-spaced"/>
            </w:pPr>
            <w:r w:rsidRPr="008B3B4F">
              <w:t>85 (0.1)</w:t>
            </w:r>
          </w:p>
        </w:tc>
        <w:tc>
          <w:tcPr>
            <w:tcW w:w="1281" w:type="dxa"/>
          </w:tcPr>
          <w:p w14:paraId="3B8A4E9D" w14:textId="77777777" w:rsidR="00BC3397" w:rsidRPr="008B3B4F" w:rsidRDefault="00BC3397" w:rsidP="007304DC">
            <w:pPr>
              <w:pStyle w:val="Single-spaced"/>
            </w:pPr>
            <w:r w:rsidRPr="008B3B4F">
              <w:t>0.013</w:t>
            </w:r>
          </w:p>
        </w:tc>
      </w:tr>
    </w:tbl>
    <w:p w14:paraId="678B26CF" w14:textId="77777777" w:rsidR="00BC3397" w:rsidRPr="008B3B4F" w:rsidRDefault="00BC3397" w:rsidP="00BC3397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en-GB"/>
        </w:rPr>
      </w:pPr>
      <w:r w:rsidRPr="008B3B4F">
        <w:rPr>
          <w:b/>
          <w:bCs/>
          <w:sz w:val="22"/>
          <w:szCs w:val="22"/>
          <w:lang w:val="en-GB"/>
        </w:rPr>
        <w:t>Table S3</w:t>
      </w:r>
      <w:r w:rsidRPr="008B3B4F">
        <w:rPr>
          <w:sz w:val="22"/>
          <w:szCs w:val="22"/>
          <w:lang w:val="en-GB"/>
        </w:rPr>
        <w:t xml:space="preserve"> </w:t>
      </w:r>
      <w:r w:rsidRPr="008B3B4F">
        <w:rPr>
          <w:color w:val="000000" w:themeColor="text1"/>
          <w:sz w:val="22"/>
          <w:szCs w:val="22"/>
          <w:lang w:val="en-GB"/>
        </w:rPr>
        <w:t>Prevalence of Charlson comorbidities from the total population and Swiss derivation sample</w:t>
      </w:r>
    </w:p>
    <w:p w14:paraId="16978326" w14:textId="52BA9646" w:rsidR="00BC3397" w:rsidRPr="008B3B4F" w:rsidRDefault="00BC3397" w:rsidP="00CC204C">
      <w:pPr>
        <w:pStyle w:val="NoSpacing"/>
      </w:pPr>
      <w:r w:rsidRPr="008B3B4F">
        <w:rPr>
          <w:i/>
          <w:iCs/>
        </w:rPr>
        <w:t>Abbreviations: SMD</w:t>
      </w:r>
      <w:r w:rsidRPr="008B3B4F">
        <w:t xml:space="preserve">, standardized mean difference between alive and mortality cohort; </w:t>
      </w:r>
      <w:r w:rsidR="00D41856" w:rsidRPr="008B3B4F">
        <w:t>The total cohort percentages can exceed 100%, as each admission contributes to one or more comorbidities.</w:t>
      </w:r>
    </w:p>
    <w:p w14:paraId="0023B6D6" w14:textId="7529CE16" w:rsidR="00BC3397" w:rsidRPr="008B3B4F" w:rsidRDefault="00BC3397" w:rsidP="00CC204C">
      <w:pPr>
        <w:pStyle w:val="NoSpacing"/>
      </w:pPr>
    </w:p>
    <w:p w14:paraId="5FD4117C" w14:textId="65AFB50F" w:rsidR="00BC3397" w:rsidRPr="008B3B4F" w:rsidRDefault="00BC3397" w:rsidP="00CC204C">
      <w:pPr>
        <w:pStyle w:val="NoSpacing"/>
      </w:pPr>
    </w:p>
    <w:p w14:paraId="20C1F9AF" w14:textId="4C94845E" w:rsidR="00BC3397" w:rsidRPr="008B3B4F" w:rsidRDefault="00BC3397" w:rsidP="00CC204C">
      <w:pPr>
        <w:pStyle w:val="NoSpacing"/>
      </w:pPr>
    </w:p>
    <w:p w14:paraId="78A6E329" w14:textId="35659401" w:rsidR="00BC3397" w:rsidRPr="008B3B4F" w:rsidRDefault="00BC3397" w:rsidP="00CC204C">
      <w:pPr>
        <w:pStyle w:val="NoSpacing"/>
      </w:pPr>
    </w:p>
    <w:p w14:paraId="3C10DF9C" w14:textId="77777777" w:rsidR="00BC3397" w:rsidRPr="008B3B4F" w:rsidRDefault="00BC3397" w:rsidP="00BC3397">
      <w:pPr>
        <w:rPr>
          <w:lang w:val="en-US"/>
        </w:rPr>
      </w:pPr>
    </w:p>
    <w:p w14:paraId="6E5F411B" w14:textId="77777777" w:rsidR="00BC3397" w:rsidRPr="008B3B4F" w:rsidRDefault="00BC3397" w:rsidP="00BC3397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en-GB"/>
        </w:rPr>
      </w:pPr>
      <w:r w:rsidRPr="008B3B4F">
        <w:rPr>
          <w:b/>
          <w:bCs/>
          <w:sz w:val="22"/>
          <w:szCs w:val="22"/>
          <w:lang w:val="en-GB"/>
        </w:rPr>
        <w:lastRenderedPageBreak/>
        <w:t>Table S4</w:t>
      </w:r>
      <w:r w:rsidRPr="008B3B4F">
        <w:rPr>
          <w:sz w:val="22"/>
          <w:szCs w:val="22"/>
          <w:lang w:val="en-GB"/>
        </w:rPr>
        <w:t xml:space="preserve"> </w:t>
      </w:r>
      <w:r w:rsidRPr="008B3B4F">
        <w:rPr>
          <w:color w:val="000000" w:themeColor="text1"/>
          <w:sz w:val="22"/>
          <w:szCs w:val="22"/>
          <w:lang w:val="en-GB"/>
        </w:rPr>
        <w:t>Prevalence of Elixhauser comorbidities from the total and derivation sample</w:t>
      </w:r>
    </w:p>
    <w:tbl>
      <w:tblPr>
        <w:tblStyle w:val="TableGrid"/>
        <w:tblpPr w:leftFromText="181" w:rightFromText="181" w:vertAnchor="text" w:tblpY="1"/>
        <w:tblOverlap w:val="never"/>
        <w:tblW w:w="94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830"/>
        <w:gridCol w:w="2056"/>
        <w:gridCol w:w="1761"/>
        <w:gridCol w:w="1774"/>
        <w:gridCol w:w="1035"/>
      </w:tblGrid>
      <w:tr w:rsidR="00BC3397" w:rsidRPr="008B3B4F" w14:paraId="626A714A" w14:textId="77777777" w:rsidTr="007304DC">
        <w:trPr>
          <w:trHeight w:val="270"/>
        </w:trPr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5751960E" w14:textId="77777777" w:rsidR="00BC3397" w:rsidRPr="008B3B4F" w:rsidRDefault="00BC3397" w:rsidP="007304DC">
            <w:pPr>
              <w:pStyle w:val="Single-spaced"/>
            </w:pPr>
            <w:r w:rsidRPr="008B3B4F">
              <w:t>Elixhauser comorbidities</w:t>
            </w:r>
          </w:p>
        </w:tc>
        <w:tc>
          <w:tcPr>
            <w:tcW w:w="2056" w:type="dxa"/>
            <w:tcBorders>
              <w:top w:val="single" w:sz="4" w:space="0" w:color="auto"/>
              <w:bottom w:val="nil"/>
            </w:tcBorders>
          </w:tcPr>
          <w:p w14:paraId="6FF66AA1" w14:textId="77777777" w:rsidR="00BC3397" w:rsidRPr="008B3B4F" w:rsidRDefault="00BC3397" w:rsidP="00CC204C">
            <w:pPr>
              <w:pStyle w:val="NoSpacing"/>
            </w:pPr>
            <w:r w:rsidRPr="008B3B4F">
              <w:t>Total population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bottom w:val="nil"/>
            </w:tcBorders>
          </w:tcPr>
          <w:p w14:paraId="5B6590A2" w14:textId="779EEEFE" w:rsidR="00BC3397" w:rsidRPr="008B3B4F" w:rsidRDefault="00DF0D50" w:rsidP="007304DC">
            <w:pPr>
              <w:pStyle w:val="Single-spaced"/>
            </w:pPr>
            <w:r w:rsidRPr="008B3B4F">
              <w:t>Swiss</w:t>
            </w:r>
            <w:r w:rsidR="00BC3397" w:rsidRPr="008B3B4F">
              <w:t xml:space="preserve"> derivation sample</w:t>
            </w:r>
          </w:p>
        </w:tc>
      </w:tr>
      <w:tr w:rsidR="00BC3397" w:rsidRPr="008B3B4F" w14:paraId="418040CC" w14:textId="77777777" w:rsidTr="007304DC">
        <w:trPr>
          <w:trHeight w:val="456"/>
        </w:trPr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14:paraId="288906F1" w14:textId="77777777" w:rsidR="00BC3397" w:rsidRPr="008B3B4F" w:rsidRDefault="00BC3397" w:rsidP="007304DC">
            <w:pPr>
              <w:pStyle w:val="Single-spaced"/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</w:tcPr>
          <w:p w14:paraId="2BDC03F9" w14:textId="77777777" w:rsidR="00BC3397" w:rsidRPr="008B3B4F" w:rsidRDefault="00BC3397" w:rsidP="00CC204C">
            <w:pPr>
              <w:pStyle w:val="NoSpacing"/>
            </w:pPr>
            <w:r w:rsidRPr="008B3B4F">
              <w:t>N (%)</w:t>
            </w:r>
          </w:p>
        </w:tc>
        <w:tc>
          <w:tcPr>
            <w:tcW w:w="1761" w:type="dxa"/>
            <w:tcBorders>
              <w:top w:val="nil"/>
              <w:bottom w:val="single" w:sz="4" w:space="0" w:color="auto"/>
            </w:tcBorders>
          </w:tcPr>
          <w:p w14:paraId="329138AE" w14:textId="77777777" w:rsidR="00BC3397" w:rsidRPr="008B3B4F" w:rsidRDefault="00BC3397" w:rsidP="007304DC">
            <w:pPr>
              <w:pStyle w:val="Single-spaced"/>
            </w:pPr>
            <w:r w:rsidRPr="008B3B4F">
              <w:t>Alive</w:t>
            </w:r>
          </w:p>
          <w:p w14:paraId="08384128" w14:textId="77777777" w:rsidR="00BC3397" w:rsidRPr="008B3B4F" w:rsidRDefault="00BC3397" w:rsidP="007304DC">
            <w:pPr>
              <w:pStyle w:val="Single-spaced"/>
            </w:pPr>
            <w:r w:rsidRPr="008B3B4F">
              <w:t>cohort</w:t>
            </w:r>
          </w:p>
          <w:p w14:paraId="71285C1E" w14:textId="77777777" w:rsidR="00BC3397" w:rsidRPr="008B3B4F" w:rsidRDefault="00BC3397" w:rsidP="007304DC">
            <w:pPr>
              <w:pStyle w:val="Single-spaced"/>
            </w:pPr>
            <w:r w:rsidRPr="008B3B4F">
              <w:t>(%)</w:t>
            </w:r>
          </w:p>
        </w:tc>
        <w:tc>
          <w:tcPr>
            <w:tcW w:w="1774" w:type="dxa"/>
            <w:tcBorders>
              <w:top w:val="nil"/>
              <w:bottom w:val="single" w:sz="4" w:space="0" w:color="auto"/>
            </w:tcBorders>
          </w:tcPr>
          <w:p w14:paraId="3462DAC4" w14:textId="77777777" w:rsidR="00BC3397" w:rsidRPr="008B3B4F" w:rsidRDefault="00BC3397" w:rsidP="007304DC">
            <w:pPr>
              <w:pStyle w:val="Single-spaced"/>
            </w:pPr>
            <w:r w:rsidRPr="008B3B4F">
              <w:t>Mortality cohort</w:t>
            </w:r>
          </w:p>
          <w:p w14:paraId="4F6F7262" w14:textId="77777777" w:rsidR="00BC3397" w:rsidRPr="008B3B4F" w:rsidRDefault="00BC3397" w:rsidP="007304DC">
            <w:pPr>
              <w:pStyle w:val="Single-spaced"/>
            </w:pPr>
            <w:r w:rsidRPr="008B3B4F">
              <w:t>(%)</w:t>
            </w:r>
          </w:p>
        </w:tc>
        <w:tc>
          <w:tcPr>
            <w:tcW w:w="1035" w:type="dxa"/>
            <w:tcBorders>
              <w:top w:val="nil"/>
              <w:bottom w:val="single" w:sz="4" w:space="0" w:color="auto"/>
            </w:tcBorders>
          </w:tcPr>
          <w:p w14:paraId="01840A00" w14:textId="77777777" w:rsidR="00BC3397" w:rsidRPr="008B3B4F" w:rsidRDefault="00BC3397" w:rsidP="007304DC">
            <w:pPr>
              <w:pStyle w:val="Single-spaced"/>
            </w:pPr>
            <w:r w:rsidRPr="008B3B4F">
              <w:t>SMD</w:t>
            </w:r>
          </w:p>
        </w:tc>
      </w:tr>
      <w:tr w:rsidR="00BC3397" w:rsidRPr="008B3B4F" w14:paraId="5CDDE6D7" w14:textId="77777777" w:rsidTr="007304DC">
        <w:trPr>
          <w:trHeight w:hRule="exact" w:val="339"/>
        </w:trPr>
        <w:tc>
          <w:tcPr>
            <w:tcW w:w="2830" w:type="dxa"/>
            <w:tcBorders>
              <w:top w:val="single" w:sz="4" w:space="0" w:color="auto"/>
            </w:tcBorders>
          </w:tcPr>
          <w:p w14:paraId="70429EAF" w14:textId="77777777" w:rsidR="00BC3397" w:rsidRPr="008B3B4F" w:rsidRDefault="00BC3397" w:rsidP="007304DC">
            <w:pPr>
              <w:pStyle w:val="Single-spaced"/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46CE9D4E" w14:textId="77777777" w:rsidR="00BC3397" w:rsidRPr="008B3B4F" w:rsidRDefault="00BC3397" w:rsidP="007304DC">
            <w:r w:rsidRPr="008B3B4F">
              <w:t>6,094,672 (100)</w:t>
            </w:r>
          </w:p>
          <w:p w14:paraId="7F758B61" w14:textId="77777777" w:rsidR="00BC3397" w:rsidRPr="008B3B4F" w:rsidRDefault="00BC3397" w:rsidP="007304DC"/>
        </w:tc>
        <w:tc>
          <w:tcPr>
            <w:tcW w:w="1761" w:type="dxa"/>
            <w:tcBorders>
              <w:top w:val="single" w:sz="4" w:space="0" w:color="auto"/>
            </w:tcBorders>
          </w:tcPr>
          <w:p w14:paraId="5B710478" w14:textId="77777777" w:rsidR="00BC3397" w:rsidRPr="008B3B4F" w:rsidRDefault="00BC3397" w:rsidP="007304DC">
            <w:r w:rsidRPr="008B3B4F">
              <w:t>2,975,887 (97.7)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19C54FBB" w14:textId="77777777" w:rsidR="00BC3397" w:rsidRPr="008B3B4F" w:rsidRDefault="00BC3397" w:rsidP="007304DC">
            <w:r w:rsidRPr="008B3B4F">
              <w:t>71,449 (2.3)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41906E22" w14:textId="77777777" w:rsidR="00BC3397" w:rsidRPr="008B3B4F" w:rsidRDefault="00BC3397" w:rsidP="007304DC"/>
        </w:tc>
      </w:tr>
      <w:tr w:rsidR="00BC3397" w:rsidRPr="008B3B4F" w14:paraId="1028E233" w14:textId="77777777" w:rsidTr="007304DC">
        <w:trPr>
          <w:trHeight w:hRule="exact" w:val="342"/>
        </w:trPr>
        <w:tc>
          <w:tcPr>
            <w:tcW w:w="2830" w:type="dxa"/>
          </w:tcPr>
          <w:p w14:paraId="47EDB3CD" w14:textId="77777777" w:rsidR="00BC3397" w:rsidRPr="008B3B4F" w:rsidRDefault="00BC3397" w:rsidP="007304DC">
            <w:pPr>
              <w:pStyle w:val="Single-spaced"/>
            </w:pPr>
            <w:r w:rsidRPr="008B3B4F">
              <w:t>Congestive heart failure</w:t>
            </w:r>
          </w:p>
        </w:tc>
        <w:tc>
          <w:tcPr>
            <w:tcW w:w="2056" w:type="dxa"/>
          </w:tcPr>
          <w:p w14:paraId="05179652" w14:textId="77777777" w:rsidR="00BC3397" w:rsidRPr="008B3B4F" w:rsidRDefault="00BC3397" w:rsidP="007304DC">
            <w:r w:rsidRPr="008B3B4F">
              <w:t>360599 (5.9)</w:t>
            </w:r>
          </w:p>
        </w:tc>
        <w:tc>
          <w:tcPr>
            <w:tcW w:w="1761" w:type="dxa"/>
          </w:tcPr>
          <w:p w14:paraId="74EE68E8" w14:textId="77777777" w:rsidR="00BC3397" w:rsidRPr="008B3B4F" w:rsidRDefault="00BC3397" w:rsidP="007304DC">
            <w:r w:rsidRPr="008B3B4F">
              <w:t>163,685 (5.5) </w:t>
            </w:r>
          </w:p>
        </w:tc>
        <w:tc>
          <w:tcPr>
            <w:tcW w:w="1774" w:type="dxa"/>
          </w:tcPr>
          <w:p w14:paraId="793B710F" w14:textId="77777777" w:rsidR="00BC3397" w:rsidRPr="008B3B4F" w:rsidRDefault="00BC3397" w:rsidP="007304DC">
            <w:r w:rsidRPr="008B3B4F">
              <w:t>16,333 (22.9) </w:t>
            </w:r>
          </w:p>
        </w:tc>
        <w:tc>
          <w:tcPr>
            <w:tcW w:w="1035" w:type="dxa"/>
          </w:tcPr>
          <w:p w14:paraId="786D3220" w14:textId="77777777" w:rsidR="00BC3397" w:rsidRPr="008B3B4F" w:rsidRDefault="00BC3397" w:rsidP="007304DC">
            <w:r w:rsidRPr="008B3B4F">
              <w:t>0.514</w:t>
            </w:r>
          </w:p>
        </w:tc>
      </w:tr>
      <w:tr w:rsidR="00BC3397" w:rsidRPr="008B3B4F" w14:paraId="6E234E47" w14:textId="77777777" w:rsidTr="007304DC">
        <w:trPr>
          <w:trHeight w:hRule="exact" w:val="385"/>
        </w:trPr>
        <w:tc>
          <w:tcPr>
            <w:tcW w:w="2830" w:type="dxa"/>
          </w:tcPr>
          <w:p w14:paraId="0B7A79A6" w14:textId="77777777" w:rsidR="00BC3397" w:rsidRPr="008B3B4F" w:rsidRDefault="00BC3397" w:rsidP="007304DC">
            <w:pPr>
              <w:pStyle w:val="Single-spaced"/>
            </w:pPr>
            <w:r w:rsidRPr="008B3B4F">
              <w:t>Cardiac arrhythmias</w:t>
            </w:r>
          </w:p>
        </w:tc>
        <w:tc>
          <w:tcPr>
            <w:tcW w:w="2056" w:type="dxa"/>
          </w:tcPr>
          <w:p w14:paraId="749994D7" w14:textId="77777777" w:rsidR="00BC3397" w:rsidRPr="008B3B4F" w:rsidRDefault="00BC3397" w:rsidP="007304DC">
            <w:r w:rsidRPr="008B3B4F">
              <w:t>724927 (11.9)</w:t>
            </w:r>
          </w:p>
        </w:tc>
        <w:tc>
          <w:tcPr>
            <w:tcW w:w="1761" w:type="dxa"/>
          </w:tcPr>
          <w:p w14:paraId="42EFFD82" w14:textId="77777777" w:rsidR="00BC3397" w:rsidRPr="008B3B4F" w:rsidRDefault="00BC3397" w:rsidP="007304DC">
            <w:r w:rsidRPr="008B3B4F">
              <w:t>341,280 (11.5) </w:t>
            </w:r>
          </w:p>
        </w:tc>
        <w:tc>
          <w:tcPr>
            <w:tcW w:w="1774" w:type="dxa"/>
          </w:tcPr>
          <w:p w14:paraId="0BDD3261" w14:textId="77777777" w:rsidR="00BC3397" w:rsidRPr="008B3B4F" w:rsidRDefault="00BC3397" w:rsidP="007304DC">
            <w:r w:rsidRPr="008B3B4F">
              <w:t>20,754 (29.0) </w:t>
            </w:r>
          </w:p>
        </w:tc>
        <w:tc>
          <w:tcPr>
            <w:tcW w:w="1035" w:type="dxa"/>
          </w:tcPr>
          <w:p w14:paraId="3FE27806" w14:textId="77777777" w:rsidR="00BC3397" w:rsidRPr="008B3B4F" w:rsidRDefault="00BC3397" w:rsidP="007304DC">
            <w:r w:rsidRPr="008B3B4F">
              <w:t>0.448</w:t>
            </w:r>
          </w:p>
        </w:tc>
      </w:tr>
      <w:tr w:rsidR="00BC3397" w:rsidRPr="008B3B4F" w14:paraId="5ADA1CA7" w14:textId="77777777" w:rsidTr="007304DC">
        <w:trPr>
          <w:trHeight w:hRule="exact" w:val="432"/>
        </w:trPr>
        <w:tc>
          <w:tcPr>
            <w:tcW w:w="2830" w:type="dxa"/>
          </w:tcPr>
          <w:p w14:paraId="5B7EDA4D" w14:textId="77777777" w:rsidR="00BC3397" w:rsidRPr="008B3B4F" w:rsidRDefault="00BC3397" w:rsidP="007304DC">
            <w:pPr>
              <w:pStyle w:val="Single-spaced"/>
            </w:pPr>
            <w:r w:rsidRPr="008B3B4F">
              <w:t>Valvular disease</w:t>
            </w:r>
          </w:p>
        </w:tc>
        <w:tc>
          <w:tcPr>
            <w:tcW w:w="2056" w:type="dxa"/>
          </w:tcPr>
          <w:p w14:paraId="2C899404" w14:textId="77777777" w:rsidR="00BC3397" w:rsidRPr="008B3B4F" w:rsidRDefault="00BC3397" w:rsidP="007304DC">
            <w:r w:rsidRPr="008B3B4F">
              <w:t>248362 (4.1)</w:t>
            </w:r>
          </w:p>
        </w:tc>
        <w:tc>
          <w:tcPr>
            <w:tcW w:w="1761" w:type="dxa"/>
          </w:tcPr>
          <w:p w14:paraId="35002157" w14:textId="77777777" w:rsidR="00BC3397" w:rsidRPr="008B3B4F" w:rsidRDefault="00BC3397" w:rsidP="007304DC">
            <w:r w:rsidRPr="008B3B4F">
              <w:t>117,450 (3.9) </w:t>
            </w:r>
          </w:p>
        </w:tc>
        <w:tc>
          <w:tcPr>
            <w:tcW w:w="1774" w:type="dxa"/>
          </w:tcPr>
          <w:p w14:paraId="610BCFCF" w14:textId="77777777" w:rsidR="00BC3397" w:rsidRPr="008B3B4F" w:rsidRDefault="00BC3397" w:rsidP="007304DC">
            <w:r w:rsidRPr="008B3B4F">
              <w:t>6,568 (9.2) </w:t>
            </w:r>
          </w:p>
        </w:tc>
        <w:tc>
          <w:tcPr>
            <w:tcW w:w="1035" w:type="dxa"/>
          </w:tcPr>
          <w:p w14:paraId="1D3023CC" w14:textId="77777777" w:rsidR="00BC3397" w:rsidRPr="008B3B4F" w:rsidRDefault="00BC3397" w:rsidP="007304DC">
            <w:r w:rsidRPr="008B3B4F">
              <w:t>0.213</w:t>
            </w:r>
          </w:p>
        </w:tc>
      </w:tr>
      <w:tr w:rsidR="00BC3397" w:rsidRPr="008B3B4F" w14:paraId="34422535" w14:textId="77777777" w:rsidTr="007304DC">
        <w:trPr>
          <w:trHeight w:hRule="exact" w:val="550"/>
        </w:trPr>
        <w:tc>
          <w:tcPr>
            <w:tcW w:w="2830" w:type="dxa"/>
          </w:tcPr>
          <w:p w14:paraId="7C8A20CF" w14:textId="77777777" w:rsidR="00BC3397" w:rsidRPr="008B3B4F" w:rsidRDefault="00BC3397" w:rsidP="007304DC">
            <w:pPr>
              <w:pStyle w:val="Single-spaced"/>
            </w:pPr>
            <w:r w:rsidRPr="008B3B4F">
              <w:t>Pulmonary circulation disorders</w:t>
            </w:r>
          </w:p>
        </w:tc>
        <w:tc>
          <w:tcPr>
            <w:tcW w:w="2056" w:type="dxa"/>
          </w:tcPr>
          <w:p w14:paraId="5A19A5DA" w14:textId="77777777" w:rsidR="00BC3397" w:rsidRPr="008B3B4F" w:rsidRDefault="00BC3397" w:rsidP="007304DC">
            <w:r w:rsidRPr="008B3B4F">
              <w:t>116734 (1.9)</w:t>
            </w:r>
          </w:p>
        </w:tc>
        <w:tc>
          <w:tcPr>
            <w:tcW w:w="1761" w:type="dxa"/>
          </w:tcPr>
          <w:p w14:paraId="24FC7164" w14:textId="77777777" w:rsidR="00BC3397" w:rsidRPr="008B3B4F" w:rsidRDefault="00BC3397" w:rsidP="007304DC">
            <w:r w:rsidRPr="008B3B4F">
              <w:t>53,292 (1.8) </w:t>
            </w:r>
          </w:p>
        </w:tc>
        <w:tc>
          <w:tcPr>
            <w:tcW w:w="1774" w:type="dxa"/>
          </w:tcPr>
          <w:p w14:paraId="0396D0F7" w14:textId="77777777" w:rsidR="00BC3397" w:rsidRPr="008B3B4F" w:rsidRDefault="00BC3397" w:rsidP="007304DC">
            <w:r w:rsidRPr="008B3B4F">
              <w:t>4,813 (6.7) </w:t>
            </w:r>
          </w:p>
        </w:tc>
        <w:tc>
          <w:tcPr>
            <w:tcW w:w="1035" w:type="dxa"/>
          </w:tcPr>
          <w:p w14:paraId="4BDB39B8" w14:textId="77777777" w:rsidR="00BC3397" w:rsidRPr="008B3B4F" w:rsidRDefault="00BC3397" w:rsidP="007304DC">
            <w:r w:rsidRPr="008B3B4F">
              <w:t>0.247</w:t>
            </w:r>
          </w:p>
        </w:tc>
      </w:tr>
      <w:tr w:rsidR="00BC3397" w:rsidRPr="008B3B4F" w14:paraId="7CA7337B" w14:textId="77777777" w:rsidTr="007304DC">
        <w:trPr>
          <w:trHeight w:hRule="exact" w:val="401"/>
        </w:trPr>
        <w:tc>
          <w:tcPr>
            <w:tcW w:w="2830" w:type="dxa"/>
          </w:tcPr>
          <w:p w14:paraId="689A222A" w14:textId="77777777" w:rsidR="00BC3397" w:rsidRPr="008B3B4F" w:rsidRDefault="00BC3397" w:rsidP="007304DC">
            <w:pPr>
              <w:pStyle w:val="Single-spaced"/>
            </w:pPr>
            <w:r w:rsidRPr="008B3B4F">
              <w:t>Peripheral vascular disorders</w:t>
            </w:r>
          </w:p>
        </w:tc>
        <w:tc>
          <w:tcPr>
            <w:tcW w:w="2056" w:type="dxa"/>
          </w:tcPr>
          <w:p w14:paraId="7C1DA322" w14:textId="77777777" w:rsidR="00BC3397" w:rsidRPr="008B3B4F" w:rsidRDefault="00BC3397" w:rsidP="007304DC">
            <w:r w:rsidRPr="008B3B4F">
              <w:t>294919 (4.8)</w:t>
            </w:r>
          </w:p>
        </w:tc>
        <w:tc>
          <w:tcPr>
            <w:tcW w:w="1761" w:type="dxa"/>
          </w:tcPr>
          <w:p w14:paraId="1808558D" w14:textId="77777777" w:rsidR="00BC3397" w:rsidRPr="008B3B4F" w:rsidRDefault="00BC3397" w:rsidP="007304DC">
            <w:r w:rsidRPr="008B3B4F">
              <w:t>141,051 (4.7) </w:t>
            </w:r>
          </w:p>
        </w:tc>
        <w:tc>
          <w:tcPr>
            <w:tcW w:w="1774" w:type="dxa"/>
          </w:tcPr>
          <w:p w14:paraId="12C6C1FD" w14:textId="77777777" w:rsidR="00BC3397" w:rsidRPr="008B3B4F" w:rsidRDefault="00BC3397" w:rsidP="007304DC">
            <w:r w:rsidRPr="008B3B4F">
              <w:t>6,912 (9.7) </w:t>
            </w:r>
          </w:p>
        </w:tc>
        <w:tc>
          <w:tcPr>
            <w:tcW w:w="1035" w:type="dxa"/>
          </w:tcPr>
          <w:p w14:paraId="6E0CD07D" w14:textId="77777777" w:rsidR="00BC3397" w:rsidRPr="008B3B4F" w:rsidRDefault="00BC3397" w:rsidP="007304DC">
            <w:r w:rsidRPr="008B3B4F">
              <w:t>0.192</w:t>
            </w:r>
          </w:p>
        </w:tc>
      </w:tr>
      <w:tr w:rsidR="00BC3397" w:rsidRPr="008B3B4F" w14:paraId="291A42FE" w14:textId="77777777" w:rsidTr="007304DC">
        <w:trPr>
          <w:trHeight w:hRule="exact" w:val="629"/>
        </w:trPr>
        <w:tc>
          <w:tcPr>
            <w:tcW w:w="2830" w:type="dxa"/>
          </w:tcPr>
          <w:p w14:paraId="356F016D" w14:textId="77777777" w:rsidR="00BC3397" w:rsidRPr="008B3B4F" w:rsidRDefault="00BC3397" w:rsidP="007304DC">
            <w:pPr>
              <w:pStyle w:val="Single-spaced"/>
            </w:pPr>
            <w:r w:rsidRPr="008B3B4F">
              <w:t>Hypertension (uncomplicated)</w:t>
            </w:r>
          </w:p>
        </w:tc>
        <w:tc>
          <w:tcPr>
            <w:tcW w:w="2056" w:type="dxa"/>
          </w:tcPr>
          <w:p w14:paraId="7E96834B" w14:textId="77777777" w:rsidR="00BC3397" w:rsidRPr="008B3B4F" w:rsidRDefault="00BC3397" w:rsidP="007304DC">
            <w:r w:rsidRPr="008B3B4F">
              <w:t>1383747 (22.7)</w:t>
            </w:r>
          </w:p>
        </w:tc>
        <w:tc>
          <w:tcPr>
            <w:tcW w:w="1761" w:type="dxa"/>
          </w:tcPr>
          <w:p w14:paraId="6F37C622" w14:textId="77777777" w:rsidR="00BC3397" w:rsidRPr="008B3B4F" w:rsidRDefault="00BC3397" w:rsidP="007304DC">
            <w:r w:rsidRPr="008B3B4F">
              <w:t>676,609 (22.7) </w:t>
            </w:r>
          </w:p>
        </w:tc>
        <w:tc>
          <w:tcPr>
            <w:tcW w:w="1774" w:type="dxa"/>
          </w:tcPr>
          <w:p w14:paraId="49B90A26" w14:textId="77777777" w:rsidR="00BC3397" w:rsidRPr="008B3B4F" w:rsidRDefault="00BC3397" w:rsidP="007304DC">
            <w:r w:rsidRPr="008B3B4F">
              <w:t>15,692 (22.0) </w:t>
            </w:r>
          </w:p>
        </w:tc>
        <w:tc>
          <w:tcPr>
            <w:tcW w:w="1035" w:type="dxa"/>
          </w:tcPr>
          <w:p w14:paraId="5AC74120" w14:textId="77777777" w:rsidR="00BC3397" w:rsidRPr="008B3B4F" w:rsidRDefault="00BC3397" w:rsidP="007304DC">
            <w:r w:rsidRPr="008B3B4F">
              <w:t>0.019</w:t>
            </w:r>
          </w:p>
        </w:tc>
      </w:tr>
      <w:tr w:rsidR="00BC3397" w:rsidRPr="008B3B4F" w14:paraId="2D0EE0D7" w14:textId="77777777" w:rsidTr="007304DC">
        <w:trPr>
          <w:trHeight w:hRule="exact" w:val="380"/>
        </w:trPr>
        <w:tc>
          <w:tcPr>
            <w:tcW w:w="2830" w:type="dxa"/>
          </w:tcPr>
          <w:p w14:paraId="6F88BFFF" w14:textId="77777777" w:rsidR="00BC3397" w:rsidRPr="008B3B4F" w:rsidRDefault="00BC3397" w:rsidP="007304DC">
            <w:pPr>
              <w:pStyle w:val="Single-spaced"/>
            </w:pPr>
            <w:r w:rsidRPr="008B3B4F">
              <w:t>Hypertension (complicated)</w:t>
            </w:r>
          </w:p>
        </w:tc>
        <w:tc>
          <w:tcPr>
            <w:tcW w:w="2056" w:type="dxa"/>
          </w:tcPr>
          <w:p w14:paraId="6C3A7C8A" w14:textId="77777777" w:rsidR="00BC3397" w:rsidRPr="008B3B4F" w:rsidRDefault="00BC3397" w:rsidP="007304DC">
            <w:r w:rsidRPr="008B3B4F">
              <w:t>459645 (7.5)</w:t>
            </w:r>
          </w:p>
        </w:tc>
        <w:tc>
          <w:tcPr>
            <w:tcW w:w="1761" w:type="dxa"/>
          </w:tcPr>
          <w:p w14:paraId="1AC8B159" w14:textId="77777777" w:rsidR="00BC3397" w:rsidRPr="008B3B4F" w:rsidRDefault="00BC3397" w:rsidP="007304DC">
            <w:r w:rsidRPr="008B3B4F">
              <w:t>218,656 (7.3) </w:t>
            </w:r>
          </w:p>
        </w:tc>
        <w:tc>
          <w:tcPr>
            <w:tcW w:w="1774" w:type="dxa"/>
          </w:tcPr>
          <w:p w14:paraId="20485683" w14:textId="77777777" w:rsidR="00BC3397" w:rsidRPr="008B3B4F" w:rsidRDefault="00BC3397" w:rsidP="007304DC">
            <w:r w:rsidRPr="008B3B4F">
              <w:t>11,003 (15.4) </w:t>
            </w:r>
          </w:p>
        </w:tc>
        <w:tc>
          <w:tcPr>
            <w:tcW w:w="1035" w:type="dxa"/>
          </w:tcPr>
          <w:p w14:paraId="122B9564" w14:textId="77777777" w:rsidR="00BC3397" w:rsidRPr="008B3B4F" w:rsidRDefault="00BC3397" w:rsidP="007304DC">
            <w:r w:rsidRPr="008B3B4F">
              <w:t>0.256</w:t>
            </w:r>
          </w:p>
        </w:tc>
      </w:tr>
      <w:tr w:rsidR="00BC3397" w:rsidRPr="008B3B4F" w14:paraId="224B6D6B" w14:textId="77777777" w:rsidTr="007304DC">
        <w:trPr>
          <w:trHeight w:hRule="exact" w:val="294"/>
        </w:trPr>
        <w:tc>
          <w:tcPr>
            <w:tcW w:w="2830" w:type="dxa"/>
          </w:tcPr>
          <w:p w14:paraId="2ED464D5" w14:textId="77777777" w:rsidR="00BC3397" w:rsidRPr="008B3B4F" w:rsidRDefault="00BC3397" w:rsidP="007304DC">
            <w:pPr>
              <w:pStyle w:val="Single-spaced"/>
            </w:pPr>
            <w:r w:rsidRPr="008B3B4F">
              <w:t>Paralysis</w:t>
            </w:r>
          </w:p>
        </w:tc>
        <w:tc>
          <w:tcPr>
            <w:tcW w:w="2056" w:type="dxa"/>
          </w:tcPr>
          <w:p w14:paraId="252D1938" w14:textId="77777777" w:rsidR="00BC3397" w:rsidRPr="008B3B4F" w:rsidRDefault="00BC3397" w:rsidP="007304DC">
            <w:r w:rsidRPr="008B3B4F">
              <w:t>133663 (2.2)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4E2D4B04" w14:textId="77777777" w:rsidR="00BC3397" w:rsidRPr="008B3B4F" w:rsidRDefault="00BC3397" w:rsidP="007304DC">
            <w:r w:rsidRPr="008B3B4F">
              <w:t>61,546 (2.1) </w:t>
            </w:r>
          </w:p>
        </w:tc>
        <w:tc>
          <w:tcPr>
            <w:tcW w:w="1774" w:type="dxa"/>
          </w:tcPr>
          <w:p w14:paraId="3AA3B1D8" w14:textId="77777777" w:rsidR="00BC3397" w:rsidRPr="008B3B4F" w:rsidRDefault="00BC3397" w:rsidP="007304DC">
            <w:r w:rsidRPr="008B3B4F">
              <w:t>5,153 (7.2) </w:t>
            </w:r>
          </w:p>
        </w:tc>
        <w:tc>
          <w:tcPr>
            <w:tcW w:w="1035" w:type="dxa"/>
          </w:tcPr>
          <w:p w14:paraId="34EA79B2" w14:textId="77777777" w:rsidR="00BC3397" w:rsidRPr="008B3B4F" w:rsidRDefault="00BC3397" w:rsidP="007304DC">
            <w:r w:rsidRPr="008B3B4F">
              <w:t>0.246</w:t>
            </w:r>
          </w:p>
        </w:tc>
      </w:tr>
      <w:tr w:rsidR="00BC3397" w:rsidRPr="008B3B4F" w14:paraId="6C52CACE" w14:textId="77777777" w:rsidTr="007304DC">
        <w:trPr>
          <w:trHeight w:hRule="exact" w:val="314"/>
        </w:trPr>
        <w:tc>
          <w:tcPr>
            <w:tcW w:w="2830" w:type="dxa"/>
          </w:tcPr>
          <w:p w14:paraId="42B16DD9" w14:textId="77777777" w:rsidR="00BC3397" w:rsidRPr="008B3B4F" w:rsidRDefault="00BC3397" w:rsidP="007304DC">
            <w:pPr>
              <w:pStyle w:val="Single-spaced"/>
            </w:pPr>
            <w:r w:rsidRPr="008B3B4F">
              <w:t>Other neurological disorders</w:t>
            </w:r>
          </w:p>
        </w:tc>
        <w:tc>
          <w:tcPr>
            <w:tcW w:w="2056" w:type="dxa"/>
          </w:tcPr>
          <w:p w14:paraId="2BCFFEB7" w14:textId="77777777" w:rsidR="00BC3397" w:rsidRPr="008B3B4F" w:rsidRDefault="00BC3397" w:rsidP="007304DC">
            <w:r w:rsidRPr="008B3B4F">
              <w:t>256353 (4.2)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656B86FF" w14:textId="77777777" w:rsidR="00BC3397" w:rsidRPr="008B3B4F" w:rsidRDefault="00BC3397" w:rsidP="007304DC">
            <w:r w:rsidRPr="008B3B4F">
              <w:t>120,045 (4.0) </w:t>
            </w:r>
          </w:p>
        </w:tc>
        <w:tc>
          <w:tcPr>
            <w:tcW w:w="1774" w:type="dxa"/>
          </w:tcPr>
          <w:p w14:paraId="6926E0A4" w14:textId="77777777" w:rsidR="00BC3397" w:rsidRPr="008B3B4F" w:rsidRDefault="00BC3397" w:rsidP="007304DC">
            <w:r w:rsidRPr="008B3B4F">
              <w:t>8,011 (11.2) </w:t>
            </w:r>
          </w:p>
        </w:tc>
        <w:tc>
          <w:tcPr>
            <w:tcW w:w="1035" w:type="dxa"/>
          </w:tcPr>
          <w:p w14:paraId="1384E506" w14:textId="77777777" w:rsidR="00BC3397" w:rsidRPr="008B3B4F" w:rsidRDefault="00BC3397" w:rsidP="007304DC">
            <w:r w:rsidRPr="008B3B4F">
              <w:t>0.273</w:t>
            </w:r>
          </w:p>
        </w:tc>
      </w:tr>
      <w:tr w:rsidR="00BC3397" w:rsidRPr="008B3B4F" w14:paraId="2402D2F6" w14:textId="77777777" w:rsidTr="007304DC">
        <w:trPr>
          <w:trHeight w:hRule="exact" w:val="354"/>
        </w:trPr>
        <w:tc>
          <w:tcPr>
            <w:tcW w:w="2830" w:type="dxa"/>
          </w:tcPr>
          <w:p w14:paraId="3F3B2072" w14:textId="77777777" w:rsidR="00BC3397" w:rsidRPr="008B3B4F" w:rsidRDefault="00BC3397" w:rsidP="007304DC">
            <w:pPr>
              <w:pStyle w:val="Single-spaced"/>
            </w:pPr>
            <w:r w:rsidRPr="008B3B4F">
              <w:t>Chronic pulmonary disease</w:t>
            </w:r>
          </w:p>
        </w:tc>
        <w:tc>
          <w:tcPr>
            <w:tcW w:w="2056" w:type="dxa"/>
          </w:tcPr>
          <w:p w14:paraId="5A58868F" w14:textId="77777777" w:rsidR="00BC3397" w:rsidRPr="008B3B4F" w:rsidRDefault="00BC3397" w:rsidP="007304DC">
            <w:r w:rsidRPr="008B3B4F">
              <w:t>358407 (5.9)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112F114A" w14:textId="77777777" w:rsidR="00BC3397" w:rsidRPr="008B3B4F" w:rsidRDefault="00BC3397" w:rsidP="007304DC">
            <w:r w:rsidRPr="008B3B4F">
              <w:t>170,770 (5.7) </w:t>
            </w:r>
          </w:p>
        </w:tc>
        <w:tc>
          <w:tcPr>
            <w:tcW w:w="1774" w:type="dxa"/>
          </w:tcPr>
          <w:p w14:paraId="55B70897" w14:textId="77777777" w:rsidR="00BC3397" w:rsidRPr="008B3B4F" w:rsidRDefault="00BC3397" w:rsidP="007304DC">
            <w:r w:rsidRPr="008B3B4F">
              <w:t>8,269 (11.6) </w:t>
            </w:r>
          </w:p>
        </w:tc>
        <w:tc>
          <w:tcPr>
            <w:tcW w:w="1035" w:type="dxa"/>
          </w:tcPr>
          <w:p w14:paraId="69D17859" w14:textId="77777777" w:rsidR="00BC3397" w:rsidRPr="008B3B4F" w:rsidRDefault="00BC3397" w:rsidP="007304DC">
            <w:r w:rsidRPr="008B3B4F">
              <w:t>0.209</w:t>
            </w:r>
          </w:p>
        </w:tc>
      </w:tr>
      <w:tr w:rsidR="00BC3397" w:rsidRPr="008B3B4F" w14:paraId="3D446AC9" w14:textId="77777777" w:rsidTr="007304DC">
        <w:trPr>
          <w:trHeight w:hRule="exact" w:val="325"/>
        </w:trPr>
        <w:tc>
          <w:tcPr>
            <w:tcW w:w="2830" w:type="dxa"/>
          </w:tcPr>
          <w:p w14:paraId="1B63FF09" w14:textId="77777777" w:rsidR="00BC3397" w:rsidRPr="008B3B4F" w:rsidRDefault="00BC3397" w:rsidP="007304DC">
            <w:pPr>
              <w:pStyle w:val="Single-spaced"/>
            </w:pPr>
            <w:r w:rsidRPr="008B3B4F">
              <w:t>Diabetes, uncomplicated</w:t>
            </w:r>
          </w:p>
        </w:tc>
        <w:tc>
          <w:tcPr>
            <w:tcW w:w="2056" w:type="dxa"/>
          </w:tcPr>
          <w:p w14:paraId="663BC3AD" w14:textId="77777777" w:rsidR="00BC3397" w:rsidRPr="008B3B4F" w:rsidRDefault="00BC3397" w:rsidP="007304DC">
            <w:r w:rsidRPr="008B3B4F">
              <w:t>508108 (8.3)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1DCEA1A9" w14:textId="77777777" w:rsidR="00BC3397" w:rsidRPr="008B3B4F" w:rsidRDefault="00BC3397" w:rsidP="007304DC">
            <w:r w:rsidRPr="008B3B4F">
              <w:t>245,817 (8.3) </w:t>
            </w:r>
          </w:p>
        </w:tc>
        <w:tc>
          <w:tcPr>
            <w:tcW w:w="1774" w:type="dxa"/>
          </w:tcPr>
          <w:p w14:paraId="1B1C93C2" w14:textId="77777777" w:rsidR="00BC3397" w:rsidRPr="008B3B4F" w:rsidRDefault="00BC3397" w:rsidP="007304DC">
            <w:r w:rsidRPr="008B3B4F">
              <w:t>9,059 (12.7) </w:t>
            </w:r>
          </w:p>
        </w:tc>
        <w:tc>
          <w:tcPr>
            <w:tcW w:w="1035" w:type="dxa"/>
          </w:tcPr>
          <w:p w14:paraId="325D3845" w14:textId="77777777" w:rsidR="00BC3397" w:rsidRPr="008B3B4F" w:rsidRDefault="00BC3397" w:rsidP="007304DC">
            <w:r w:rsidRPr="008B3B4F">
              <w:t>0.145</w:t>
            </w:r>
          </w:p>
        </w:tc>
      </w:tr>
      <w:tr w:rsidR="00BC3397" w:rsidRPr="008B3B4F" w14:paraId="10B328D0" w14:textId="77777777" w:rsidTr="007304DC">
        <w:trPr>
          <w:trHeight w:hRule="exact" w:val="346"/>
        </w:trPr>
        <w:tc>
          <w:tcPr>
            <w:tcW w:w="2830" w:type="dxa"/>
          </w:tcPr>
          <w:p w14:paraId="04C171F2" w14:textId="77777777" w:rsidR="00BC3397" w:rsidRPr="008B3B4F" w:rsidRDefault="00BC3397" w:rsidP="007304DC">
            <w:pPr>
              <w:pStyle w:val="Single-spaced"/>
            </w:pPr>
            <w:r w:rsidRPr="008B3B4F">
              <w:t>Diabetes, complicated</w:t>
            </w:r>
          </w:p>
        </w:tc>
        <w:tc>
          <w:tcPr>
            <w:tcW w:w="2056" w:type="dxa"/>
          </w:tcPr>
          <w:p w14:paraId="0C3D0AFD" w14:textId="77777777" w:rsidR="00BC3397" w:rsidRPr="008B3B4F" w:rsidRDefault="00BC3397" w:rsidP="007304DC">
            <w:r w:rsidRPr="008B3B4F">
              <w:t>137602 (2.3)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1CDB369F" w14:textId="77777777" w:rsidR="00BC3397" w:rsidRPr="008B3B4F" w:rsidRDefault="00BC3397" w:rsidP="007304DC">
            <w:r w:rsidRPr="008B3B4F">
              <w:t>66,161 (2.2) </w:t>
            </w:r>
          </w:p>
        </w:tc>
        <w:tc>
          <w:tcPr>
            <w:tcW w:w="1774" w:type="dxa"/>
          </w:tcPr>
          <w:p w14:paraId="20CB39C5" w14:textId="77777777" w:rsidR="00BC3397" w:rsidRPr="008B3B4F" w:rsidRDefault="00BC3397" w:rsidP="007304DC">
            <w:r w:rsidRPr="008B3B4F">
              <w:t>2,763 (3.9) </w:t>
            </w:r>
          </w:p>
        </w:tc>
        <w:tc>
          <w:tcPr>
            <w:tcW w:w="1035" w:type="dxa"/>
          </w:tcPr>
          <w:p w14:paraId="2F740366" w14:textId="77777777" w:rsidR="00BC3397" w:rsidRPr="008B3B4F" w:rsidRDefault="00BC3397" w:rsidP="007304DC">
            <w:r w:rsidRPr="008B3B4F">
              <w:t>0.096</w:t>
            </w:r>
          </w:p>
        </w:tc>
      </w:tr>
      <w:tr w:rsidR="00BC3397" w:rsidRPr="008B3B4F" w14:paraId="5DDB9C64" w14:textId="77777777" w:rsidTr="007304DC">
        <w:trPr>
          <w:trHeight w:hRule="exact" w:val="355"/>
        </w:trPr>
        <w:tc>
          <w:tcPr>
            <w:tcW w:w="2830" w:type="dxa"/>
          </w:tcPr>
          <w:p w14:paraId="4431755A" w14:textId="77777777" w:rsidR="00BC3397" w:rsidRPr="008B3B4F" w:rsidRDefault="00BC3397" w:rsidP="007304DC">
            <w:pPr>
              <w:pStyle w:val="Single-spaced"/>
            </w:pPr>
            <w:r w:rsidRPr="008B3B4F">
              <w:t>Hypothyroidism</w:t>
            </w:r>
          </w:p>
        </w:tc>
        <w:tc>
          <w:tcPr>
            <w:tcW w:w="2056" w:type="dxa"/>
          </w:tcPr>
          <w:p w14:paraId="386FC39B" w14:textId="77777777" w:rsidR="00BC3397" w:rsidRPr="008B3B4F" w:rsidRDefault="00BC3397" w:rsidP="007304DC">
            <w:r w:rsidRPr="008B3B4F">
              <w:t>258542 (4.2)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32AFD6D8" w14:textId="77777777" w:rsidR="00BC3397" w:rsidRPr="008B3B4F" w:rsidRDefault="00BC3397" w:rsidP="007304DC">
            <w:r w:rsidRPr="008B3B4F">
              <w:t>126,062 (4.2) </w:t>
            </w:r>
          </w:p>
        </w:tc>
        <w:tc>
          <w:tcPr>
            <w:tcW w:w="1774" w:type="dxa"/>
          </w:tcPr>
          <w:p w14:paraId="1ED1E587" w14:textId="77777777" w:rsidR="00BC3397" w:rsidRPr="008B3B4F" w:rsidRDefault="00BC3397" w:rsidP="007304DC">
            <w:r w:rsidRPr="008B3B4F">
              <w:t>3,454 (4.8) </w:t>
            </w:r>
          </w:p>
        </w:tc>
        <w:tc>
          <w:tcPr>
            <w:tcW w:w="1035" w:type="dxa"/>
          </w:tcPr>
          <w:p w14:paraId="755F2356" w14:textId="77777777" w:rsidR="00BC3397" w:rsidRPr="008B3B4F" w:rsidRDefault="00BC3397" w:rsidP="007304DC">
            <w:r w:rsidRPr="008B3B4F">
              <w:t>0.029</w:t>
            </w:r>
          </w:p>
        </w:tc>
      </w:tr>
      <w:tr w:rsidR="00BC3397" w:rsidRPr="008B3B4F" w14:paraId="217D844E" w14:textId="77777777" w:rsidTr="007304DC">
        <w:trPr>
          <w:trHeight w:hRule="exact" w:val="278"/>
        </w:trPr>
        <w:tc>
          <w:tcPr>
            <w:tcW w:w="2830" w:type="dxa"/>
          </w:tcPr>
          <w:p w14:paraId="4D0B95CC" w14:textId="77777777" w:rsidR="00BC3397" w:rsidRPr="008B3B4F" w:rsidRDefault="00BC3397" w:rsidP="007304DC">
            <w:pPr>
              <w:pStyle w:val="Single-spaced"/>
            </w:pPr>
            <w:r w:rsidRPr="008B3B4F">
              <w:t>Renal failure</w:t>
            </w:r>
          </w:p>
        </w:tc>
        <w:tc>
          <w:tcPr>
            <w:tcW w:w="2056" w:type="dxa"/>
          </w:tcPr>
          <w:p w14:paraId="507E9B69" w14:textId="77777777" w:rsidR="00BC3397" w:rsidRPr="008B3B4F" w:rsidRDefault="00BC3397" w:rsidP="007304DC">
            <w:r w:rsidRPr="008B3B4F">
              <w:t>617834 (10.1)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241CDEFE" w14:textId="77777777" w:rsidR="00BC3397" w:rsidRPr="008B3B4F" w:rsidRDefault="00BC3397" w:rsidP="007304DC">
            <w:r w:rsidRPr="008B3B4F">
              <w:t>289,047 (9.7) </w:t>
            </w:r>
          </w:p>
        </w:tc>
        <w:tc>
          <w:tcPr>
            <w:tcW w:w="1774" w:type="dxa"/>
          </w:tcPr>
          <w:p w14:paraId="02A37392" w14:textId="77777777" w:rsidR="00BC3397" w:rsidRPr="008B3B4F" w:rsidRDefault="00BC3397" w:rsidP="007304DC">
            <w:r w:rsidRPr="008B3B4F">
              <w:t>20,526 (28.7) </w:t>
            </w:r>
          </w:p>
        </w:tc>
        <w:tc>
          <w:tcPr>
            <w:tcW w:w="1035" w:type="dxa"/>
          </w:tcPr>
          <w:p w14:paraId="53954B7B" w14:textId="77777777" w:rsidR="00BC3397" w:rsidRPr="008B3B4F" w:rsidRDefault="00BC3397" w:rsidP="007304DC">
            <w:r w:rsidRPr="008B3B4F">
              <w:t>0.497</w:t>
            </w:r>
          </w:p>
        </w:tc>
      </w:tr>
      <w:tr w:rsidR="00BC3397" w:rsidRPr="008B3B4F" w14:paraId="45F619F8" w14:textId="77777777" w:rsidTr="007304DC">
        <w:trPr>
          <w:trHeight w:hRule="exact" w:val="342"/>
        </w:trPr>
        <w:tc>
          <w:tcPr>
            <w:tcW w:w="2830" w:type="dxa"/>
          </w:tcPr>
          <w:p w14:paraId="67496DEA" w14:textId="77777777" w:rsidR="00BC3397" w:rsidRPr="008B3B4F" w:rsidRDefault="00BC3397" w:rsidP="007304DC">
            <w:pPr>
              <w:pStyle w:val="Single-spaced"/>
            </w:pPr>
            <w:r w:rsidRPr="008B3B4F">
              <w:t>Liver disease</w:t>
            </w:r>
          </w:p>
        </w:tc>
        <w:tc>
          <w:tcPr>
            <w:tcW w:w="2056" w:type="dxa"/>
          </w:tcPr>
          <w:p w14:paraId="070A9216" w14:textId="77777777" w:rsidR="00BC3397" w:rsidRPr="008B3B4F" w:rsidRDefault="00BC3397" w:rsidP="007304DC">
            <w:r w:rsidRPr="008B3B4F">
              <w:t>111396 (1.8)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3B9314EF" w14:textId="77777777" w:rsidR="00BC3397" w:rsidRPr="008B3B4F" w:rsidRDefault="00BC3397" w:rsidP="007304DC">
            <w:r w:rsidRPr="008B3B4F">
              <w:t>49,916 (1.7) </w:t>
            </w:r>
          </w:p>
        </w:tc>
        <w:tc>
          <w:tcPr>
            <w:tcW w:w="1774" w:type="dxa"/>
          </w:tcPr>
          <w:p w14:paraId="1496DE7B" w14:textId="77777777" w:rsidR="00BC3397" w:rsidRPr="008B3B4F" w:rsidRDefault="00BC3397" w:rsidP="007304DC">
            <w:r w:rsidRPr="008B3B4F">
              <w:t>5,822 (8.1) </w:t>
            </w:r>
          </w:p>
        </w:tc>
        <w:tc>
          <w:tcPr>
            <w:tcW w:w="1035" w:type="dxa"/>
          </w:tcPr>
          <w:p w14:paraId="7AE1DD5C" w14:textId="77777777" w:rsidR="00BC3397" w:rsidRPr="008B3B4F" w:rsidRDefault="00BC3397" w:rsidP="007304DC">
            <w:r w:rsidRPr="008B3B4F">
              <w:t>0.303</w:t>
            </w:r>
          </w:p>
        </w:tc>
      </w:tr>
      <w:tr w:rsidR="00BC3397" w:rsidRPr="008B3B4F" w14:paraId="037A6BBC" w14:textId="77777777" w:rsidTr="007304DC">
        <w:trPr>
          <w:trHeight w:val="501"/>
        </w:trPr>
        <w:tc>
          <w:tcPr>
            <w:tcW w:w="2830" w:type="dxa"/>
          </w:tcPr>
          <w:p w14:paraId="0D4F0934" w14:textId="77777777" w:rsidR="00BC3397" w:rsidRPr="008B3B4F" w:rsidRDefault="00BC3397" w:rsidP="007304DC">
            <w:pPr>
              <w:pStyle w:val="Single-spaced"/>
            </w:pPr>
            <w:r w:rsidRPr="008B3B4F">
              <w:t>Peptic ulcer disease, excluding bleeding</w:t>
            </w:r>
          </w:p>
        </w:tc>
        <w:tc>
          <w:tcPr>
            <w:tcW w:w="2056" w:type="dxa"/>
          </w:tcPr>
          <w:p w14:paraId="2C20B5A8" w14:textId="77777777" w:rsidR="00BC3397" w:rsidRPr="008B3B4F" w:rsidRDefault="00BC3397" w:rsidP="007304DC">
            <w:r w:rsidRPr="008B3B4F">
              <w:t>12012 (0.2)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7DE5B67C" w14:textId="77777777" w:rsidR="00BC3397" w:rsidRPr="008B3B4F" w:rsidRDefault="00BC3397" w:rsidP="007304DC">
            <w:r w:rsidRPr="008B3B4F">
              <w:t>5,808 (0.2) </w:t>
            </w:r>
          </w:p>
        </w:tc>
        <w:tc>
          <w:tcPr>
            <w:tcW w:w="1774" w:type="dxa"/>
          </w:tcPr>
          <w:p w14:paraId="7096A5AF" w14:textId="77777777" w:rsidR="00BC3397" w:rsidRPr="008B3B4F" w:rsidRDefault="00BC3397" w:rsidP="007304DC">
            <w:r w:rsidRPr="008B3B4F">
              <w:t>258 (0.4) </w:t>
            </w:r>
          </w:p>
        </w:tc>
        <w:tc>
          <w:tcPr>
            <w:tcW w:w="1035" w:type="dxa"/>
          </w:tcPr>
          <w:p w14:paraId="5E5F277A" w14:textId="77777777" w:rsidR="00BC3397" w:rsidRPr="008B3B4F" w:rsidRDefault="00BC3397" w:rsidP="007304DC">
            <w:r w:rsidRPr="008B3B4F">
              <w:t>0.032</w:t>
            </w:r>
          </w:p>
        </w:tc>
      </w:tr>
      <w:tr w:rsidR="00BC3397" w:rsidRPr="008B3B4F" w14:paraId="4CD52044" w14:textId="77777777" w:rsidTr="007304DC">
        <w:trPr>
          <w:trHeight w:hRule="exact" w:val="287"/>
        </w:trPr>
        <w:tc>
          <w:tcPr>
            <w:tcW w:w="2830" w:type="dxa"/>
          </w:tcPr>
          <w:p w14:paraId="0A83BACE" w14:textId="77777777" w:rsidR="00BC3397" w:rsidRPr="008B3B4F" w:rsidRDefault="00BC3397" w:rsidP="007304DC">
            <w:pPr>
              <w:pStyle w:val="Single-spaced"/>
            </w:pPr>
            <w:r w:rsidRPr="008B3B4F">
              <w:t>AIDS/HIV</w:t>
            </w:r>
          </w:p>
        </w:tc>
        <w:tc>
          <w:tcPr>
            <w:tcW w:w="2056" w:type="dxa"/>
          </w:tcPr>
          <w:p w14:paraId="7AA22A74" w14:textId="77777777" w:rsidR="00BC3397" w:rsidRPr="008B3B4F" w:rsidRDefault="00BC3397" w:rsidP="007304DC">
            <w:r w:rsidRPr="008B3B4F">
              <w:t>4894 (0.1)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3A439821" w14:textId="77777777" w:rsidR="00BC3397" w:rsidRPr="008B3B4F" w:rsidRDefault="00BC3397" w:rsidP="007304DC">
            <w:r w:rsidRPr="008B3B4F">
              <w:t>2,300 (0.1) </w:t>
            </w:r>
          </w:p>
        </w:tc>
        <w:tc>
          <w:tcPr>
            <w:tcW w:w="1774" w:type="dxa"/>
          </w:tcPr>
          <w:p w14:paraId="4E300AB8" w14:textId="77777777" w:rsidR="00BC3397" w:rsidRPr="008B3B4F" w:rsidRDefault="00BC3397" w:rsidP="007304DC">
            <w:r w:rsidRPr="008B3B4F">
              <w:t>85 (0.1) </w:t>
            </w:r>
          </w:p>
        </w:tc>
        <w:tc>
          <w:tcPr>
            <w:tcW w:w="1035" w:type="dxa"/>
          </w:tcPr>
          <w:p w14:paraId="241821CB" w14:textId="77777777" w:rsidR="00BC3397" w:rsidRPr="008B3B4F" w:rsidRDefault="00BC3397" w:rsidP="007304DC">
            <w:r w:rsidRPr="008B3B4F">
              <w:t>0.013</w:t>
            </w:r>
          </w:p>
        </w:tc>
      </w:tr>
      <w:tr w:rsidR="00BC3397" w:rsidRPr="008B3B4F" w14:paraId="3C1E55E1" w14:textId="77777777" w:rsidTr="007304DC">
        <w:trPr>
          <w:trHeight w:hRule="exact" w:val="267"/>
        </w:trPr>
        <w:tc>
          <w:tcPr>
            <w:tcW w:w="2830" w:type="dxa"/>
          </w:tcPr>
          <w:p w14:paraId="2743C166" w14:textId="77777777" w:rsidR="00BC3397" w:rsidRPr="008B3B4F" w:rsidRDefault="00BC3397" w:rsidP="007304DC">
            <w:pPr>
              <w:pStyle w:val="Single-spaced"/>
            </w:pPr>
            <w:r w:rsidRPr="008B3B4F">
              <w:t>Lymphoma</w:t>
            </w:r>
          </w:p>
        </w:tc>
        <w:tc>
          <w:tcPr>
            <w:tcW w:w="2056" w:type="dxa"/>
          </w:tcPr>
          <w:p w14:paraId="6D5F20B9" w14:textId="77777777" w:rsidR="00BC3397" w:rsidRPr="008B3B4F" w:rsidRDefault="00BC3397" w:rsidP="007304DC">
            <w:r w:rsidRPr="008B3B4F">
              <w:t>53679 (0.9)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75773BA9" w14:textId="77777777" w:rsidR="00BC3397" w:rsidRPr="008B3B4F" w:rsidRDefault="00BC3397" w:rsidP="007304DC">
            <w:r w:rsidRPr="008B3B4F">
              <w:t>25,049 (0.8) </w:t>
            </w:r>
          </w:p>
        </w:tc>
        <w:tc>
          <w:tcPr>
            <w:tcW w:w="1774" w:type="dxa"/>
          </w:tcPr>
          <w:p w14:paraId="7A38B64E" w14:textId="77777777" w:rsidR="00BC3397" w:rsidRPr="008B3B4F" w:rsidRDefault="00BC3397" w:rsidP="007304DC">
            <w:r w:rsidRPr="008B3B4F">
              <w:t>1,759 (2.5) </w:t>
            </w:r>
          </w:p>
        </w:tc>
        <w:tc>
          <w:tcPr>
            <w:tcW w:w="1035" w:type="dxa"/>
          </w:tcPr>
          <w:p w14:paraId="6CB6CE89" w14:textId="77777777" w:rsidR="00BC3397" w:rsidRPr="008B3B4F" w:rsidRDefault="00BC3397" w:rsidP="007304DC">
            <w:r w:rsidRPr="008B3B4F">
              <w:t>0.127</w:t>
            </w:r>
          </w:p>
        </w:tc>
      </w:tr>
      <w:tr w:rsidR="00BC3397" w:rsidRPr="008B3B4F" w14:paraId="57BF5831" w14:textId="77777777" w:rsidTr="007304DC">
        <w:trPr>
          <w:trHeight w:hRule="exact" w:val="381"/>
        </w:trPr>
        <w:tc>
          <w:tcPr>
            <w:tcW w:w="2830" w:type="dxa"/>
          </w:tcPr>
          <w:p w14:paraId="72D1792B" w14:textId="77777777" w:rsidR="00BC3397" w:rsidRPr="008B3B4F" w:rsidRDefault="00BC3397" w:rsidP="007304DC">
            <w:pPr>
              <w:pStyle w:val="Single-spaced"/>
            </w:pPr>
            <w:r w:rsidRPr="008B3B4F">
              <w:t>Metastatic cancer</w:t>
            </w:r>
          </w:p>
        </w:tc>
        <w:tc>
          <w:tcPr>
            <w:tcW w:w="2056" w:type="dxa"/>
          </w:tcPr>
          <w:p w14:paraId="69225E0E" w14:textId="77777777" w:rsidR="00BC3397" w:rsidRPr="008B3B4F" w:rsidRDefault="00BC3397" w:rsidP="007304DC">
            <w:r w:rsidRPr="008B3B4F">
              <w:t>276426 (4.5)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667F2D9A" w14:textId="77777777" w:rsidR="00BC3397" w:rsidRPr="008B3B4F" w:rsidRDefault="00BC3397" w:rsidP="007304DC">
            <w:r w:rsidRPr="008B3B4F">
              <w:t>119,667 (4.0) </w:t>
            </w:r>
          </w:p>
        </w:tc>
        <w:tc>
          <w:tcPr>
            <w:tcW w:w="1774" w:type="dxa"/>
          </w:tcPr>
          <w:p w14:paraId="38056A14" w14:textId="77777777" w:rsidR="00BC3397" w:rsidRPr="008B3B4F" w:rsidRDefault="00BC3397" w:rsidP="007304DC">
            <w:r w:rsidRPr="008B3B4F">
              <w:t>18,907 (26.5) </w:t>
            </w:r>
          </w:p>
        </w:tc>
        <w:tc>
          <w:tcPr>
            <w:tcW w:w="1035" w:type="dxa"/>
          </w:tcPr>
          <w:p w14:paraId="42C341C7" w14:textId="77777777" w:rsidR="00BC3397" w:rsidRPr="008B3B4F" w:rsidRDefault="00BC3397" w:rsidP="007304DC">
            <w:r w:rsidRPr="008B3B4F">
              <w:t>0.657</w:t>
            </w:r>
          </w:p>
        </w:tc>
      </w:tr>
      <w:tr w:rsidR="00BC3397" w:rsidRPr="008B3B4F" w14:paraId="62E1AB9C" w14:textId="77777777" w:rsidTr="007304DC">
        <w:trPr>
          <w:trHeight w:val="501"/>
        </w:trPr>
        <w:tc>
          <w:tcPr>
            <w:tcW w:w="2830" w:type="dxa"/>
          </w:tcPr>
          <w:p w14:paraId="62A73507" w14:textId="77777777" w:rsidR="00BC3397" w:rsidRPr="008B3B4F" w:rsidRDefault="00BC3397" w:rsidP="007304DC">
            <w:pPr>
              <w:pStyle w:val="Single-spaced"/>
            </w:pPr>
            <w:r w:rsidRPr="008B3B4F">
              <w:t>Solid tumour without metastasis</w:t>
            </w:r>
          </w:p>
        </w:tc>
        <w:tc>
          <w:tcPr>
            <w:tcW w:w="2056" w:type="dxa"/>
          </w:tcPr>
          <w:p w14:paraId="43AA3698" w14:textId="77777777" w:rsidR="00BC3397" w:rsidRPr="008B3B4F" w:rsidRDefault="00BC3397" w:rsidP="007304DC">
            <w:r w:rsidRPr="008B3B4F">
              <w:t>583683 (9.6)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73FD3204" w14:textId="77777777" w:rsidR="00BC3397" w:rsidRPr="008B3B4F" w:rsidRDefault="00BC3397" w:rsidP="007304DC">
            <w:r w:rsidRPr="008B3B4F">
              <w:t>268,298 (9.0) </w:t>
            </w:r>
          </w:p>
        </w:tc>
        <w:tc>
          <w:tcPr>
            <w:tcW w:w="1774" w:type="dxa"/>
          </w:tcPr>
          <w:p w14:paraId="5374CA9F" w14:textId="77777777" w:rsidR="00BC3397" w:rsidRPr="008B3B4F" w:rsidRDefault="00BC3397" w:rsidP="007304DC">
            <w:r w:rsidRPr="008B3B4F">
              <w:t>24,046 (33.7) </w:t>
            </w:r>
          </w:p>
        </w:tc>
        <w:tc>
          <w:tcPr>
            <w:tcW w:w="1035" w:type="dxa"/>
          </w:tcPr>
          <w:p w14:paraId="428E29AD" w14:textId="77777777" w:rsidR="00BC3397" w:rsidRPr="008B3B4F" w:rsidRDefault="00BC3397" w:rsidP="007304DC">
            <w:r w:rsidRPr="008B3B4F">
              <w:t>0.631</w:t>
            </w:r>
          </w:p>
        </w:tc>
      </w:tr>
      <w:tr w:rsidR="00BC3397" w:rsidRPr="008B3B4F" w14:paraId="26B70C5B" w14:textId="77777777" w:rsidTr="007304DC">
        <w:trPr>
          <w:trHeight w:val="501"/>
        </w:trPr>
        <w:tc>
          <w:tcPr>
            <w:tcW w:w="2830" w:type="dxa"/>
          </w:tcPr>
          <w:p w14:paraId="068170BE" w14:textId="77777777" w:rsidR="00BC3397" w:rsidRPr="008B3B4F" w:rsidRDefault="00BC3397" w:rsidP="007304DC">
            <w:pPr>
              <w:pStyle w:val="Single-spaced"/>
            </w:pPr>
            <w:r w:rsidRPr="008B3B4F">
              <w:t>Rheumatoid arthritis/collagen vascular diseases</w:t>
            </w:r>
          </w:p>
        </w:tc>
        <w:tc>
          <w:tcPr>
            <w:tcW w:w="2056" w:type="dxa"/>
          </w:tcPr>
          <w:p w14:paraId="2ECEE02C" w14:textId="77777777" w:rsidR="00BC3397" w:rsidRPr="008B3B4F" w:rsidRDefault="00BC3397" w:rsidP="007304DC">
            <w:r w:rsidRPr="008B3B4F">
              <w:t>97335 (1.6)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517AC5D6" w14:textId="77777777" w:rsidR="00BC3397" w:rsidRPr="008B3B4F" w:rsidRDefault="00BC3397" w:rsidP="007304DC">
            <w:r w:rsidRPr="008B3B4F">
              <w:t>47,305 (1.6) </w:t>
            </w:r>
          </w:p>
        </w:tc>
        <w:tc>
          <w:tcPr>
            <w:tcW w:w="1774" w:type="dxa"/>
          </w:tcPr>
          <w:p w14:paraId="6E047204" w14:textId="77777777" w:rsidR="00BC3397" w:rsidRPr="008B3B4F" w:rsidRDefault="00BC3397" w:rsidP="007304DC">
            <w:r w:rsidRPr="008B3B4F">
              <w:t>1,254 (1.8) </w:t>
            </w:r>
          </w:p>
        </w:tc>
        <w:tc>
          <w:tcPr>
            <w:tcW w:w="1035" w:type="dxa"/>
          </w:tcPr>
          <w:p w14:paraId="3B96E409" w14:textId="77777777" w:rsidR="00BC3397" w:rsidRPr="008B3B4F" w:rsidRDefault="00BC3397" w:rsidP="007304DC">
            <w:r w:rsidRPr="008B3B4F">
              <w:t>0.013</w:t>
            </w:r>
          </w:p>
        </w:tc>
      </w:tr>
      <w:tr w:rsidR="00BC3397" w:rsidRPr="008B3B4F" w14:paraId="52B204CB" w14:textId="77777777" w:rsidTr="007304DC">
        <w:trPr>
          <w:trHeight w:hRule="exact" w:val="345"/>
        </w:trPr>
        <w:tc>
          <w:tcPr>
            <w:tcW w:w="2830" w:type="dxa"/>
          </w:tcPr>
          <w:p w14:paraId="5761C5CA" w14:textId="77777777" w:rsidR="00BC3397" w:rsidRPr="008B3B4F" w:rsidRDefault="00BC3397" w:rsidP="007304DC">
            <w:pPr>
              <w:pStyle w:val="Single-spaced"/>
            </w:pPr>
            <w:r w:rsidRPr="008B3B4F">
              <w:t>Coagulopathy</w:t>
            </w:r>
          </w:p>
        </w:tc>
        <w:tc>
          <w:tcPr>
            <w:tcW w:w="2056" w:type="dxa"/>
          </w:tcPr>
          <w:p w14:paraId="5CEDC234" w14:textId="77777777" w:rsidR="00BC3397" w:rsidRPr="008B3B4F" w:rsidRDefault="00BC3397" w:rsidP="007304DC">
            <w:r w:rsidRPr="008B3B4F">
              <w:t>200102 (3.3)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28402D58" w14:textId="77777777" w:rsidR="00BC3397" w:rsidRPr="008B3B4F" w:rsidRDefault="00BC3397" w:rsidP="007304DC">
            <w:r w:rsidRPr="008B3B4F">
              <w:t>90,551 (3.0) </w:t>
            </w:r>
          </w:p>
        </w:tc>
        <w:tc>
          <w:tcPr>
            <w:tcW w:w="1774" w:type="dxa"/>
          </w:tcPr>
          <w:p w14:paraId="41184463" w14:textId="77777777" w:rsidR="00BC3397" w:rsidRPr="008B3B4F" w:rsidRDefault="00BC3397" w:rsidP="007304DC">
            <w:r w:rsidRPr="008B3B4F">
              <w:t>9,528 (13.3) </w:t>
            </w:r>
          </w:p>
        </w:tc>
        <w:tc>
          <w:tcPr>
            <w:tcW w:w="1035" w:type="dxa"/>
          </w:tcPr>
          <w:p w14:paraId="5B046560" w14:textId="77777777" w:rsidR="00BC3397" w:rsidRPr="008B3B4F" w:rsidRDefault="00BC3397" w:rsidP="007304DC">
            <w:r w:rsidRPr="008B3B4F">
              <w:t>0.382</w:t>
            </w:r>
          </w:p>
        </w:tc>
      </w:tr>
      <w:tr w:rsidR="00BC3397" w:rsidRPr="008B3B4F" w14:paraId="3964FEA3" w14:textId="77777777" w:rsidTr="007304DC">
        <w:trPr>
          <w:trHeight w:hRule="exact" w:val="306"/>
        </w:trPr>
        <w:tc>
          <w:tcPr>
            <w:tcW w:w="2830" w:type="dxa"/>
          </w:tcPr>
          <w:p w14:paraId="126EAF53" w14:textId="77777777" w:rsidR="00BC3397" w:rsidRPr="008B3B4F" w:rsidRDefault="00BC3397" w:rsidP="007304DC">
            <w:pPr>
              <w:pStyle w:val="Single-spaced"/>
            </w:pPr>
            <w:r w:rsidRPr="008B3B4F">
              <w:t>Obesity</w:t>
            </w:r>
          </w:p>
        </w:tc>
        <w:tc>
          <w:tcPr>
            <w:tcW w:w="2056" w:type="dxa"/>
          </w:tcPr>
          <w:p w14:paraId="3B48B2E2" w14:textId="77777777" w:rsidR="00BC3397" w:rsidRPr="008B3B4F" w:rsidRDefault="00BC3397" w:rsidP="007304DC">
            <w:r w:rsidRPr="008B3B4F">
              <w:t>137896 (2.3)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6F0356A0" w14:textId="77777777" w:rsidR="00BC3397" w:rsidRPr="008B3B4F" w:rsidRDefault="00BC3397" w:rsidP="007304DC">
            <w:r w:rsidRPr="008B3B4F">
              <w:t>68,155 (2.3) </w:t>
            </w:r>
          </w:p>
        </w:tc>
        <w:tc>
          <w:tcPr>
            <w:tcW w:w="1774" w:type="dxa"/>
          </w:tcPr>
          <w:p w14:paraId="6E1F1FC0" w14:textId="77777777" w:rsidR="00BC3397" w:rsidRPr="008B3B4F" w:rsidRDefault="00BC3397" w:rsidP="007304DC">
            <w:r w:rsidRPr="008B3B4F">
              <w:t>1,011 (1.4) </w:t>
            </w:r>
          </w:p>
        </w:tc>
        <w:tc>
          <w:tcPr>
            <w:tcW w:w="1035" w:type="dxa"/>
          </w:tcPr>
          <w:p w14:paraId="3B11EAAF" w14:textId="77777777" w:rsidR="00BC3397" w:rsidRPr="008B3B4F" w:rsidRDefault="00BC3397" w:rsidP="007304DC">
            <w:r w:rsidRPr="008B3B4F">
              <w:t>0.065</w:t>
            </w:r>
          </w:p>
        </w:tc>
      </w:tr>
      <w:tr w:rsidR="00BC3397" w:rsidRPr="008B3B4F" w14:paraId="5AD260D8" w14:textId="77777777" w:rsidTr="007304DC">
        <w:trPr>
          <w:trHeight w:hRule="exact" w:val="411"/>
        </w:trPr>
        <w:tc>
          <w:tcPr>
            <w:tcW w:w="2830" w:type="dxa"/>
          </w:tcPr>
          <w:p w14:paraId="72897C7E" w14:textId="77777777" w:rsidR="00BC3397" w:rsidRPr="008B3B4F" w:rsidRDefault="00BC3397" w:rsidP="007304DC">
            <w:pPr>
              <w:pStyle w:val="Single-spaced"/>
            </w:pPr>
            <w:r w:rsidRPr="008B3B4F">
              <w:t>Weight loss</w:t>
            </w:r>
          </w:p>
        </w:tc>
        <w:tc>
          <w:tcPr>
            <w:tcW w:w="2056" w:type="dxa"/>
          </w:tcPr>
          <w:p w14:paraId="1F79E057" w14:textId="77777777" w:rsidR="00BC3397" w:rsidRPr="008B3B4F" w:rsidRDefault="00BC3397" w:rsidP="007304DC">
            <w:r w:rsidRPr="008B3B4F">
              <w:t>216541 (3.6)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21A0391B" w14:textId="77777777" w:rsidR="00BC3397" w:rsidRPr="008B3B4F" w:rsidRDefault="00BC3397" w:rsidP="007304DC">
            <w:r w:rsidRPr="008B3B4F">
              <w:t>98,545 (3.3) </w:t>
            </w:r>
          </w:p>
        </w:tc>
        <w:tc>
          <w:tcPr>
            <w:tcW w:w="1774" w:type="dxa"/>
          </w:tcPr>
          <w:p w14:paraId="1ABB8FEF" w14:textId="77777777" w:rsidR="00BC3397" w:rsidRPr="008B3B4F" w:rsidRDefault="00BC3397" w:rsidP="007304DC">
            <w:r w:rsidRPr="008B3B4F">
              <w:t>9,527 (13.3) </w:t>
            </w:r>
          </w:p>
        </w:tc>
        <w:tc>
          <w:tcPr>
            <w:tcW w:w="1035" w:type="dxa"/>
          </w:tcPr>
          <w:p w14:paraId="288D9679" w14:textId="77777777" w:rsidR="00BC3397" w:rsidRPr="008B3B4F" w:rsidRDefault="00BC3397" w:rsidP="007304DC">
            <w:r w:rsidRPr="008B3B4F">
              <w:t>0.369</w:t>
            </w:r>
          </w:p>
        </w:tc>
      </w:tr>
      <w:tr w:rsidR="00BC3397" w:rsidRPr="008B3B4F" w14:paraId="389B23A0" w14:textId="77777777" w:rsidTr="007304DC">
        <w:trPr>
          <w:trHeight w:val="501"/>
        </w:trPr>
        <w:tc>
          <w:tcPr>
            <w:tcW w:w="2830" w:type="dxa"/>
          </w:tcPr>
          <w:p w14:paraId="53DA23D9" w14:textId="77777777" w:rsidR="00BC3397" w:rsidRPr="008B3B4F" w:rsidRDefault="00BC3397" w:rsidP="007304DC">
            <w:pPr>
              <w:pStyle w:val="Single-spaced"/>
            </w:pPr>
            <w:r w:rsidRPr="008B3B4F">
              <w:t>Fluid and electrolyte disorders</w:t>
            </w:r>
          </w:p>
        </w:tc>
        <w:tc>
          <w:tcPr>
            <w:tcW w:w="2056" w:type="dxa"/>
          </w:tcPr>
          <w:p w14:paraId="729E0C74" w14:textId="77777777" w:rsidR="00BC3397" w:rsidRPr="008B3B4F" w:rsidRDefault="00BC3397" w:rsidP="007304DC">
            <w:r w:rsidRPr="008B3B4F">
              <w:t>550094 (9.0)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3450A910" w14:textId="77777777" w:rsidR="00BC3397" w:rsidRPr="008B3B4F" w:rsidRDefault="00BC3397" w:rsidP="007304DC">
            <w:r w:rsidRPr="008B3B4F">
              <w:t>257,618 (8.7) </w:t>
            </w:r>
          </w:p>
        </w:tc>
        <w:tc>
          <w:tcPr>
            <w:tcW w:w="1774" w:type="dxa"/>
          </w:tcPr>
          <w:p w14:paraId="1572AC72" w14:textId="77777777" w:rsidR="00BC3397" w:rsidRPr="008B3B4F" w:rsidRDefault="00BC3397" w:rsidP="007304DC">
            <w:r w:rsidRPr="008B3B4F">
              <w:t>17,440 (24.4) </w:t>
            </w:r>
          </w:p>
        </w:tc>
        <w:tc>
          <w:tcPr>
            <w:tcW w:w="1035" w:type="dxa"/>
          </w:tcPr>
          <w:p w14:paraId="6B4E5EE3" w14:textId="77777777" w:rsidR="00BC3397" w:rsidRPr="008B3B4F" w:rsidRDefault="00BC3397" w:rsidP="007304DC">
            <w:r w:rsidRPr="008B3B4F">
              <w:t>0.434</w:t>
            </w:r>
          </w:p>
        </w:tc>
      </w:tr>
      <w:tr w:rsidR="00BC3397" w:rsidRPr="008B3B4F" w14:paraId="4B43D755" w14:textId="77777777" w:rsidTr="007304DC">
        <w:trPr>
          <w:trHeight w:hRule="exact" w:val="285"/>
        </w:trPr>
        <w:tc>
          <w:tcPr>
            <w:tcW w:w="2830" w:type="dxa"/>
          </w:tcPr>
          <w:p w14:paraId="32B28007" w14:textId="77777777" w:rsidR="00BC3397" w:rsidRPr="008B3B4F" w:rsidRDefault="00BC3397" w:rsidP="007304DC">
            <w:pPr>
              <w:pStyle w:val="Single-spaced"/>
            </w:pPr>
            <w:r w:rsidRPr="008B3B4F">
              <w:t>Blood loss anaemia</w:t>
            </w:r>
          </w:p>
        </w:tc>
        <w:tc>
          <w:tcPr>
            <w:tcW w:w="2056" w:type="dxa"/>
          </w:tcPr>
          <w:p w14:paraId="04E64A4A" w14:textId="77777777" w:rsidR="00BC3397" w:rsidRPr="008B3B4F" w:rsidRDefault="00BC3397" w:rsidP="007304DC">
            <w:r w:rsidRPr="008B3B4F">
              <w:t>40893 (0.7)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11BC9FC6" w14:textId="77777777" w:rsidR="00BC3397" w:rsidRPr="008B3B4F" w:rsidRDefault="00BC3397" w:rsidP="007304DC">
            <w:r w:rsidRPr="008B3B4F">
              <w:t>19,759 (0.7) </w:t>
            </w:r>
          </w:p>
        </w:tc>
        <w:tc>
          <w:tcPr>
            <w:tcW w:w="1774" w:type="dxa"/>
          </w:tcPr>
          <w:p w14:paraId="0C4A2CD3" w14:textId="77777777" w:rsidR="00BC3397" w:rsidRPr="008B3B4F" w:rsidRDefault="00BC3397" w:rsidP="007304DC">
            <w:r w:rsidRPr="008B3B4F">
              <w:t>685 (1.0) </w:t>
            </w:r>
          </w:p>
        </w:tc>
        <w:tc>
          <w:tcPr>
            <w:tcW w:w="1035" w:type="dxa"/>
          </w:tcPr>
          <w:p w14:paraId="14A64F7B" w14:textId="77777777" w:rsidR="00BC3397" w:rsidRPr="008B3B4F" w:rsidRDefault="00BC3397" w:rsidP="007304DC">
            <w:r w:rsidRPr="008B3B4F">
              <w:t>0.033</w:t>
            </w:r>
          </w:p>
        </w:tc>
      </w:tr>
      <w:tr w:rsidR="00BC3397" w:rsidRPr="008B3B4F" w14:paraId="7E4AEDBA" w14:textId="77777777" w:rsidTr="007304DC">
        <w:trPr>
          <w:trHeight w:hRule="exact" w:val="322"/>
        </w:trPr>
        <w:tc>
          <w:tcPr>
            <w:tcW w:w="2830" w:type="dxa"/>
          </w:tcPr>
          <w:p w14:paraId="04A8B3D2" w14:textId="77777777" w:rsidR="00BC3397" w:rsidRPr="008B3B4F" w:rsidRDefault="00BC3397" w:rsidP="007304DC">
            <w:pPr>
              <w:pStyle w:val="Single-spaced"/>
            </w:pPr>
            <w:r w:rsidRPr="008B3B4F">
              <w:t>Deficiency anaemia</w:t>
            </w:r>
          </w:p>
        </w:tc>
        <w:tc>
          <w:tcPr>
            <w:tcW w:w="2056" w:type="dxa"/>
          </w:tcPr>
          <w:p w14:paraId="57072DE5" w14:textId="77777777" w:rsidR="00BC3397" w:rsidRPr="008B3B4F" w:rsidRDefault="00BC3397" w:rsidP="007304DC">
            <w:r w:rsidRPr="008B3B4F">
              <w:t>148305 (2.4)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49788348" w14:textId="77777777" w:rsidR="00BC3397" w:rsidRPr="008B3B4F" w:rsidRDefault="00BC3397" w:rsidP="007304DC">
            <w:r w:rsidRPr="008B3B4F">
              <w:t>72,290 (2.4) </w:t>
            </w:r>
          </w:p>
        </w:tc>
        <w:tc>
          <w:tcPr>
            <w:tcW w:w="1774" w:type="dxa"/>
          </w:tcPr>
          <w:p w14:paraId="2F5139DF" w14:textId="77777777" w:rsidR="00BC3397" w:rsidRPr="008B3B4F" w:rsidRDefault="00BC3397" w:rsidP="007304DC">
            <w:r w:rsidRPr="008B3B4F">
              <w:t>1,886 (2.6) </w:t>
            </w:r>
          </w:p>
        </w:tc>
        <w:tc>
          <w:tcPr>
            <w:tcW w:w="1035" w:type="dxa"/>
          </w:tcPr>
          <w:p w14:paraId="5A25FC3F" w14:textId="77777777" w:rsidR="00BC3397" w:rsidRPr="008B3B4F" w:rsidRDefault="00BC3397" w:rsidP="007304DC">
            <w:r w:rsidRPr="008B3B4F">
              <w:t>0.013</w:t>
            </w:r>
          </w:p>
        </w:tc>
      </w:tr>
      <w:tr w:rsidR="00BC3397" w:rsidRPr="008B3B4F" w14:paraId="36C14712" w14:textId="77777777" w:rsidTr="007304DC">
        <w:trPr>
          <w:trHeight w:hRule="exact" w:val="311"/>
        </w:trPr>
        <w:tc>
          <w:tcPr>
            <w:tcW w:w="2830" w:type="dxa"/>
          </w:tcPr>
          <w:p w14:paraId="1B8EE78B" w14:textId="77777777" w:rsidR="00BC3397" w:rsidRPr="008B3B4F" w:rsidRDefault="00BC3397" w:rsidP="007304DC">
            <w:pPr>
              <w:pStyle w:val="Single-spaced"/>
            </w:pPr>
            <w:r w:rsidRPr="008B3B4F">
              <w:t>Alcohol abuse</w:t>
            </w:r>
          </w:p>
        </w:tc>
        <w:tc>
          <w:tcPr>
            <w:tcW w:w="2056" w:type="dxa"/>
          </w:tcPr>
          <w:p w14:paraId="5455736C" w14:textId="77777777" w:rsidR="00BC3397" w:rsidRPr="008B3B4F" w:rsidRDefault="00BC3397" w:rsidP="007304DC">
            <w:r w:rsidRPr="008B3B4F">
              <w:t>199964 (3.3)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6D39CB5A" w14:textId="77777777" w:rsidR="00BC3397" w:rsidRPr="008B3B4F" w:rsidRDefault="00BC3397" w:rsidP="007304DC">
            <w:r w:rsidRPr="008B3B4F">
              <w:t>96,708 (3.2) </w:t>
            </w:r>
          </w:p>
        </w:tc>
        <w:tc>
          <w:tcPr>
            <w:tcW w:w="1774" w:type="dxa"/>
          </w:tcPr>
          <w:p w14:paraId="5D3B22B8" w14:textId="77777777" w:rsidR="00BC3397" w:rsidRPr="008B3B4F" w:rsidRDefault="00BC3397" w:rsidP="007304DC">
            <w:r w:rsidRPr="008B3B4F">
              <w:t>3,086 (4.3) </w:t>
            </w:r>
          </w:p>
        </w:tc>
        <w:tc>
          <w:tcPr>
            <w:tcW w:w="1035" w:type="dxa"/>
          </w:tcPr>
          <w:p w14:paraId="40AFE3C1" w14:textId="77777777" w:rsidR="00BC3397" w:rsidRPr="008B3B4F" w:rsidRDefault="00BC3397" w:rsidP="007304DC">
            <w:r w:rsidRPr="008B3B4F">
              <w:t>0.056</w:t>
            </w:r>
          </w:p>
        </w:tc>
      </w:tr>
      <w:tr w:rsidR="00BC3397" w:rsidRPr="008B3B4F" w14:paraId="08ED90EE" w14:textId="77777777" w:rsidTr="007304DC">
        <w:trPr>
          <w:trHeight w:hRule="exact" w:val="270"/>
        </w:trPr>
        <w:tc>
          <w:tcPr>
            <w:tcW w:w="2830" w:type="dxa"/>
          </w:tcPr>
          <w:p w14:paraId="2FD03CDB" w14:textId="77777777" w:rsidR="00BC3397" w:rsidRPr="008B3B4F" w:rsidRDefault="00BC3397" w:rsidP="007304DC">
            <w:pPr>
              <w:pStyle w:val="Single-spaced"/>
            </w:pPr>
            <w:r w:rsidRPr="008B3B4F">
              <w:t>Drug abuse</w:t>
            </w:r>
          </w:p>
        </w:tc>
        <w:tc>
          <w:tcPr>
            <w:tcW w:w="2056" w:type="dxa"/>
          </w:tcPr>
          <w:p w14:paraId="62BB63B1" w14:textId="77777777" w:rsidR="00BC3397" w:rsidRPr="008B3B4F" w:rsidRDefault="00BC3397" w:rsidP="007304DC">
            <w:r w:rsidRPr="008B3B4F">
              <w:t>77640 (1.3)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49EC57BD" w14:textId="77777777" w:rsidR="00BC3397" w:rsidRPr="008B3B4F" w:rsidRDefault="00BC3397" w:rsidP="007304DC">
            <w:r w:rsidRPr="008B3B4F">
              <w:t>38,044 (1.3) </w:t>
            </w:r>
          </w:p>
        </w:tc>
        <w:tc>
          <w:tcPr>
            <w:tcW w:w="1774" w:type="dxa"/>
          </w:tcPr>
          <w:p w14:paraId="0AEED0B8" w14:textId="77777777" w:rsidR="00BC3397" w:rsidRPr="008B3B4F" w:rsidRDefault="00BC3397" w:rsidP="007304DC">
            <w:r w:rsidRPr="008B3B4F">
              <w:t>583 (0.8) </w:t>
            </w:r>
          </w:p>
        </w:tc>
        <w:tc>
          <w:tcPr>
            <w:tcW w:w="1035" w:type="dxa"/>
          </w:tcPr>
          <w:p w14:paraId="06C9DB45" w14:textId="77777777" w:rsidR="00BC3397" w:rsidRPr="008B3B4F" w:rsidRDefault="00BC3397" w:rsidP="007304DC">
            <w:r w:rsidRPr="008B3B4F">
              <w:t>0.045</w:t>
            </w:r>
          </w:p>
        </w:tc>
      </w:tr>
      <w:tr w:rsidR="00BC3397" w:rsidRPr="008B3B4F" w14:paraId="44F30EF3" w14:textId="77777777" w:rsidTr="007304DC">
        <w:trPr>
          <w:trHeight w:hRule="exact" w:val="324"/>
        </w:trPr>
        <w:tc>
          <w:tcPr>
            <w:tcW w:w="2830" w:type="dxa"/>
          </w:tcPr>
          <w:p w14:paraId="1CDDAA0B" w14:textId="77777777" w:rsidR="00BC3397" w:rsidRPr="008B3B4F" w:rsidRDefault="00BC3397" w:rsidP="007304DC">
            <w:pPr>
              <w:pStyle w:val="Single-spaced"/>
            </w:pPr>
            <w:r w:rsidRPr="008B3B4F">
              <w:lastRenderedPageBreak/>
              <w:t>Psychoses</w:t>
            </w:r>
          </w:p>
        </w:tc>
        <w:tc>
          <w:tcPr>
            <w:tcW w:w="2056" w:type="dxa"/>
          </w:tcPr>
          <w:p w14:paraId="7ED12895" w14:textId="77777777" w:rsidR="00BC3397" w:rsidRPr="008B3B4F" w:rsidRDefault="00BC3397" w:rsidP="007304DC">
            <w:r w:rsidRPr="008B3B4F">
              <w:t>59909 (1.0)</w:t>
            </w:r>
            <w:r w:rsidRPr="008B3B4F">
              <w:rPr>
                <w:rStyle w:val="apple-converted-space"/>
              </w:rPr>
              <w:t> </w:t>
            </w:r>
          </w:p>
        </w:tc>
        <w:tc>
          <w:tcPr>
            <w:tcW w:w="1761" w:type="dxa"/>
          </w:tcPr>
          <w:p w14:paraId="390ECBFF" w14:textId="77777777" w:rsidR="00BC3397" w:rsidRPr="008B3B4F" w:rsidRDefault="00BC3397" w:rsidP="007304DC">
            <w:r w:rsidRPr="008B3B4F">
              <w:t>29,598 (1.0) </w:t>
            </w:r>
          </w:p>
        </w:tc>
        <w:tc>
          <w:tcPr>
            <w:tcW w:w="1774" w:type="dxa"/>
          </w:tcPr>
          <w:p w14:paraId="07B4D6D3" w14:textId="77777777" w:rsidR="00BC3397" w:rsidRPr="008B3B4F" w:rsidRDefault="00BC3397" w:rsidP="007304DC">
            <w:r w:rsidRPr="008B3B4F">
              <w:t>404 (0.6) </w:t>
            </w:r>
          </w:p>
        </w:tc>
        <w:tc>
          <w:tcPr>
            <w:tcW w:w="1035" w:type="dxa"/>
          </w:tcPr>
          <w:p w14:paraId="3FA20052" w14:textId="77777777" w:rsidR="00BC3397" w:rsidRPr="008B3B4F" w:rsidRDefault="00BC3397" w:rsidP="007304DC">
            <w:r w:rsidRPr="008B3B4F">
              <w:t>0.049</w:t>
            </w:r>
          </w:p>
        </w:tc>
      </w:tr>
      <w:tr w:rsidR="00BC3397" w:rsidRPr="008B3B4F" w14:paraId="10CD0849" w14:textId="77777777" w:rsidTr="007304DC">
        <w:trPr>
          <w:trHeight w:hRule="exact" w:val="313"/>
        </w:trPr>
        <w:tc>
          <w:tcPr>
            <w:tcW w:w="2830" w:type="dxa"/>
          </w:tcPr>
          <w:p w14:paraId="3B914CDB" w14:textId="77777777" w:rsidR="00BC3397" w:rsidRPr="008B3B4F" w:rsidRDefault="00BC3397" w:rsidP="007304DC">
            <w:pPr>
              <w:pStyle w:val="Single-spaced"/>
            </w:pPr>
            <w:r w:rsidRPr="008B3B4F">
              <w:t>Depression</w:t>
            </w:r>
          </w:p>
        </w:tc>
        <w:tc>
          <w:tcPr>
            <w:tcW w:w="2056" w:type="dxa"/>
          </w:tcPr>
          <w:p w14:paraId="503E3976" w14:textId="77777777" w:rsidR="00BC3397" w:rsidRPr="008B3B4F" w:rsidRDefault="00BC3397" w:rsidP="007304DC">
            <w:r w:rsidRPr="008B3B4F">
              <w:t>355765 (5.8)</w:t>
            </w:r>
          </w:p>
        </w:tc>
        <w:tc>
          <w:tcPr>
            <w:tcW w:w="1761" w:type="dxa"/>
          </w:tcPr>
          <w:p w14:paraId="7E2F3DC7" w14:textId="77777777" w:rsidR="00BC3397" w:rsidRPr="008B3B4F" w:rsidRDefault="00BC3397" w:rsidP="007304DC">
            <w:r w:rsidRPr="008B3B4F">
              <w:t>173,898 (5.8) </w:t>
            </w:r>
          </w:p>
        </w:tc>
        <w:tc>
          <w:tcPr>
            <w:tcW w:w="1774" w:type="dxa"/>
          </w:tcPr>
          <w:p w14:paraId="7561FA4B" w14:textId="77777777" w:rsidR="00BC3397" w:rsidRPr="008B3B4F" w:rsidRDefault="00BC3397" w:rsidP="007304DC">
            <w:r w:rsidRPr="008B3B4F">
              <w:t>3,715 (5.2) </w:t>
            </w:r>
          </w:p>
        </w:tc>
        <w:tc>
          <w:tcPr>
            <w:tcW w:w="1035" w:type="dxa"/>
          </w:tcPr>
          <w:p w14:paraId="4ACC0AF4" w14:textId="77777777" w:rsidR="00BC3397" w:rsidRPr="008B3B4F" w:rsidRDefault="00BC3397" w:rsidP="007304DC">
            <w:r w:rsidRPr="008B3B4F">
              <w:t>0.028</w:t>
            </w:r>
          </w:p>
        </w:tc>
      </w:tr>
    </w:tbl>
    <w:p w14:paraId="0067FE93" w14:textId="3B2F0FEF" w:rsidR="00BC3397" w:rsidRPr="008B3B4F" w:rsidRDefault="00BC3397" w:rsidP="00277011">
      <w:pPr>
        <w:pStyle w:val="NoSpacing"/>
        <w:rPr>
          <w:sz w:val="22"/>
          <w:szCs w:val="22"/>
        </w:rPr>
      </w:pPr>
      <w:r w:rsidRPr="008B3B4F">
        <w:rPr>
          <w:i/>
          <w:iCs/>
          <w:sz w:val="22"/>
          <w:szCs w:val="22"/>
        </w:rPr>
        <w:t>Abbreviations: SMD</w:t>
      </w:r>
      <w:r w:rsidRPr="008B3B4F">
        <w:rPr>
          <w:sz w:val="22"/>
          <w:szCs w:val="22"/>
        </w:rPr>
        <w:t xml:space="preserve">, standardized mean difference between alive and mortality cohort; </w:t>
      </w:r>
      <w:r w:rsidR="00277011" w:rsidRPr="008B3B4F">
        <w:rPr>
          <w:sz w:val="22"/>
          <w:szCs w:val="22"/>
        </w:rPr>
        <w:t>The total cohort percentages can exceed 100%, as each admission contributes to one or more comorbidities.</w:t>
      </w:r>
    </w:p>
    <w:p w14:paraId="0AC895F6" w14:textId="4C2DA2A2" w:rsidR="00E4218A" w:rsidRPr="008B3B4F" w:rsidRDefault="00E4218A" w:rsidP="00BC3397">
      <w:pPr>
        <w:rPr>
          <w:lang w:val="en-GB"/>
        </w:rPr>
      </w:pPr>
    </w:p>
    <w:p w14:paraId="0DC4F766" w14:textId="5853AFA9" w:rsidR="00E4218A" w:rsidRPr="008B3B4F" w:rsidRDefault="00E4218A" w:rsidP="00BC3397">
      <w:pPr>
        <w:rPr>
          <w:lang w:val="en-GB"/>
        </w:rPr>
      </w:pPr>
    </w:p>
    <w:p w14:paraId="1D86DBA9" w14:textId="59A5A022" w:rsidR="00E4218A" w:rsidRPr="008B3B4F" w:rsidRDefault="00E4218A" w:rsidP="00BC3397">
      <w:pPr>
        <w:rPr>
          <w:lang w:val="en-GB"/>
        </w:rPr>
      </w:pPr>
    </w:p>
    <w:p w14:paraId="41FD2BF7" w14:textId="288C86FC" w:rsidR="00E4218A" w:rsidRPr="008B3B4F" w:rsidRDefault="00E4218A" w:rsidP="00BC3397">
      <w:pPr>
        <w:rPr>
          <w:lang w:val="en-GB"/>
        </w:rPr>
      </w:pPr>
    </w:p>
    <w:p w14:paraId="32234CBC" w14:textId="0F43A450" w:rsidR="00E4218A" w:rsidRPr="008B3B4F" w:rsidRDefault="00E4218A" w:rsidP="00BC3397">
      <w:pPr>
        <w:rPr>
          <w:lang w:val="en-GB"/>
        </w:rPr>
      </w:pPr>
    </w:p>
    <w:p w14:paraId="310346A3" w14:textId="65B9B02E" w:rsidR="00E4218A" w:rsidRPr="008B3B4F" w:rsidRDefault="00E4218A" w:rsidP="00BC3397">
      <w:pPr>
        <w:rPr>
          <w:lang w:val="en-GB"/>
        </w:rPr>
      </w:pPr>
    </w:p>
    <w:p w14:paraId="1FA8D42B" w14:textId="2AE027F9" w:rsidR="00E4218A" w:rsidRPr="008B3B4F" w:rsidRDefault="00E4218A" w:rsidP="00BC3397">
      <w:pPr>
        <w:rPr>
          <w:lang w:val="en-GB"/>
        </w:rPr>
      </w:pPr>
    </w:p>
    <w:p w14:paraId="746A57B1" w14:textId="2EB31225" w:rsidR="00E4218A" w:rsidRPr="008B3B4F" w:rsidRDefault="00E4218A" w:rsidP="00BC3397">
      <w:pPr>
        <w:rPr>
          <w:lang w:val="en-GB"/>
        </w:rPr>
      </w:pPr>
    </w:p>
    <w:p w14:paraId="26CBDE33" w14:textId="76180C50" w:rsidR="00E4218A" w:rsidRPr="008B3B4F" w:rsidRDefault="00E4218A" w:rsidP="00BC3397">
      <w:pPr>
        <w:rPr>
          <w:lang w:val="en-GB"/>
        </w:rPr>
      </w:pPr>
    </w:p>
    <w:p w14:paraId="139D4556" w14:textId="1379B9DB" w:rsidR="00E4218A" w:rsidRPr="008B3B4F" w:rsidRDefault="00E4218A" w:rsidP="00BC3397">
      <w:pPr>
        <w:rPr>
          <w:lang w:val="en-GB"/>
        </w:rPr>
      </w:pPr>
    </w:p>
    <w:p w14:paraId="3FDBB038" w14:textId="6A042DE1" w:rsidR="00E4218A" w:rsidRPr="008B3B4F" w:rsidRDefault="00E4218A" w:rsidP="00BC3397">
      <w:pPr>
        <w:rPr>
          <w:lang w:val="en-GB"/>
        </w:rPr>
      </w:pPr>
    </w:p>
    <w:p w14:paraId="3D611344" w14:textId="502CDB36" w:rsidR="00E4218A" w:rsidRPr="008B3B4F" w:rsidRDefault="00E4218A" w:rsidP="00BC3397">
      <w:pPr>
        <w:rPr>
          <w:lang w:val="en-GB"/>
        </w:rPr>
      </w:pPr>
    </w:p>
    <w:p w14:paraId="63E299B5" w14:textId="072F8E99" w:rsidR="00E4218A" w:rsidRPr="008B3B4F" w:rsidRDefault="00E4218A" w:rsidP="00BC3397">
      <w:pPr>
        <w:rPr>
          <w:lang w:val="en-GB"/>
        </w:rPr>
      </w:pPr>
    </w:p>
    <w:p w14:paraId="467E2EE4" w14:textId="71D9BA37" w:rsidR="00E4218A" w:rsidRPr="008B3B4F" w:rsidRDefault="00E4218A" w:rsidP="00BC3397">
      <w:pPr>
        <w:rPr>
          <w:lang w:val="en-GB"/>
        </w:rPr>
      </w:pPr>
    </w:p>
    <w:p w14:paraId="48C9C492" w14:textId="7F86E0CA" w:rsidR="00E4218A" w:rsidRPr="008B3B4F" w:rsidRDefault="00E4218A" w:rsidP="00BC3397">
      <w:pPr>
        <w:rPr>
          <w:lang w:val="en-GB"/>
        </w:rPr>
      </w:pPr>
    </w:p>
    <w:p w14:paraId="746A97B8" w14:textId="384B753D" w:rsidR="00E4218A" w:rsidRPr="008B3B4F" w:rsidRDefault="00E4218A" w:rsidP="00BC3397">
      <w:pPr>
        <w:rPr>
          <w:lang w:val="en-GB"/>
        </w:rPr>
      </w:pPr>
    </w:p>
    <w:p w14:paraId="41DD87B1" w14:textId="6AAB65AB" w:rsidR="00E4218A" w:rsidRPr="008B3B4F" w:rsidRDefault="00E4218A" w:rsidP="00BC3397">
      <w:pPr>
        <w:rPr>
          <w:lang w:val="en-GB"/>
        </w:rPr>
      </w:pPr>
    </w:p>
    <w:p w14:paraId="4C683F31" w14:textId="564D0E1F" w:rsidR="00E4218A" w:rsidRPr="008B3B4F" w:rsidRDefault="00E4218A" w:rsidP="00BC3397">
      <w:pPr>
        <w:rPr>
          <w:lang w:val="en-GB"/>
        </w:rPr>
      </w:pPr>
    </w:p>
    <w:p w14:paraId="65239480" w14:textId="2104D927" w:rsidR="00E4218A" w:rsidRPr="008B3B4F" w:rsidRDefault="00E4218A" w:rsidP="00BC3397">
      <w:pPr>
        <w:rPr>
          <w:lang w:val="en-GB"/>
        </w:rPr>
      </w:pPr>
    </w:p>
    <w:p w14:paraId="520B8129" w14:textId="1E66F37D" w:rsidR="00E4218A" w:rsidRPr="008B3B4F" w:rsidRDefault="00E4218A" w:rsidP="00BC3397">
      <w:pPr>
        <w:rPr>
          <w:lang w:val="en-GB"/>
        </w:rPr>
      </w:pPr>
    </w:p>
    <w:p w14:paraId="6E97C3F8" w14:textId="4F45FED3" w:rsidR="00E4218A" w:rsidRPr="008B3B4F" w:rsidRDefault="00E4218A" w:rsidP="00BC3397">
      <w:pPr>
        <w:rPr>
          <w:lang w:val="en-GB"/>
        </w:rPr>
      </w:pPr>
    </w:p>
    <w:p w14:paraId="4B4DB6B3" w14:textId="7F66C6E4" w:rsidR="00E4218A" w:rsidRPr="008B3B4F" w:rsidRDefault="00E4218A" w:rsidP="00BC3397">
      <w:pPr>
        <w:rPr>
          <w:lang w:val="en-GB"/>
        </w:rPr>
      </w:pPr>
    </w:p>
    <w:p w14:paraId="24E91F2D" w14:textId="1E5DCF0D" w:rsidR="00E4218A" w:rsidRPr="008B3B4F" w:rsidRDefault="00E4218A" w:rsidP="00BC3397">
      <w:pPr>
        <w:rPr>
          <w:lang w:val="en-GB"/>
        </w:rPr>
      </w:pPr>
    </w:p>
    <w:p w14:paraId="0FDCE710" w14:textId="28991347" w:rsidR="00E4218A" w:rsidRPr="008B3B4F" w:rsidRDefault="00E4218A" w:rsidP="00BC3397">
      <w:pPr>
        <w:rPr>
          <w:lang w:val="en-GB"/>
        </w:rPr>
      </w:pPr>
    </w:p>
    <w:p w14:paraId="138542B1" w14:textId="7A5C471B" w:rsidR="00E4218A" w:rsidRPr="008B3B4F" w:rsidRDefault="00E4218A" w:rsidP="00BC3397">
      <w:pPr>
        <w:rPr>
          <w:lang w:val="en-GB"/>
        </w:rPr>
      </w:pPr>
    </w:p>
    <w:p w14:paraId="4120C999" w14:textId="21E2D6EA" w:rsidR="00E4218A" w:rsidRPr="008B3B4F" w:rsidRDefault="00E4218A" w:rsidP="00BC3397">
      <w:pPr>
        <w:rPr>
          <w:lang w:val="en-GB"/>
        </w:rPr>
      </w:pPr>
    </w:p>
    <w:p w14:paraId="165B8ACE" w14:textId="50E8B25D" w:rsidR="00E4218A" w:rsidRPr="008B3B4F" w:rsidRDefault="00E4218A" w:rsidP="00BC3397">
      <w:pPr>
        <w:rPr>
          <w:lang w:val="en-GB"/>
        </w:rPr>
      </w:pPr>
    </w:p>
    <w:p w14:paraId="0A0F761A" w14:textId="0E326E88" w:rsidR="00E4218A" w:rsidRPr="008B3B4F" w:rsidRDefault="00E4218A" w:rsidP="00BC3397">
      <w:pPr>
        <w:rPr>
          <w:lang w:val="en-GB"/>
        </w:rPr>
      </w:pPr>
    </w:p>
    <w:p w14:paraId="3FC71BE4" w14:textId="5485D46A" w:rsidR="00E4218A" w:rsidRPr="008B3B4F" w:rsidRDefault="00E4218A" w:rsidP="00BC3397">
      <w:pPr>
        <w:rPr>
          <w:lang w:val="en-GB"/>
        </w:rPr>
      </w:pPr>
    </w:p>
    <w:p w14:paraId="2D32D780" w14:textId="1282200C" w:rsidR="00E4218A" w:rsidRPr="008B3B4F" w:rsidRDefault="00E4218A" w:rsidP="00BC3397">
      <w:pPr>
        <w:rPr>
          <w:lang w:val="en-GB"/>
        </w:rPr>
      </w:pPr>
    </w:p>
    <w:p w14:paraId="251417F8" w14:textId="0EE853FF" w:rsidR="00E4218A" w:rsidRPr="008B3B4F" w:rsidRDefault="00E4218A" w:rsidP="00BC3397">
      <w:pPr>
        <w:rPr>
          <w:lang w:val="en-GB"/>
        </w:rPr>
      </w:pPr>
    </w:p>
    <w:p w14:paraId="01EB1B62" w14:textId="3386257E" w:rsidR="00E4218A" w:rsidRPr="008B3B4F" w:rsidRDefault="00E4218A" w:rsidP="00BC3397">
      <w:pPr>
        <w:rPr>
          <w:lang w:val="en-GB"/>
        </w:rPr>
      </w:pPr>
    </w:p>
    <w:p w14:paraId="3C5910AB" w14:textId="3FE13BF3" w:rsidR="00E4218A" w:rsidRPr="008B3B4F" w:rsidRDefault="00E4218A" w:rsidP="00BC3397">
      <w:pPr>
        <w:rPr>
          <w:lang w:val="en-GB"/>
        </w:rPr>
      </w:pPr>
    </w:p>
    <w:p w14:paraId="3EC5AC39" w14:textId="406CE378" w:rsidR="00E4218A" w:rsidRPr="008B3B4F" w:rsidRDefault="00E4218A" w:rsidP="00BC3397">
      <w:pPr>
        <w:rPr>
          <w:lang w:val="en-GB"/>
        </w:rPr>
      </w:pPr>
    </w:p>
    <w:p w14:paraId="2C5F477D" w14:textId="5E465888" w:rsidR="00E4218A" w:rsidRPr="008B3B4F" w:rsidRDefault="00E4218A" w:rsidP="00BC3397">
      <w:pPr>
        <w:rPr>
          <w:lang w:val="en-GB"/>
        </w:rPr>
      </w:pPr>
    </w:p>
    <w:p w14:paraId="4BBF363E" w14:textId="0190C464" w:rsidR="00E4218A" w:rsidRPr="008B3B4F" w:rsidRDefault="00E4218A" w:rsidP="00BC3397">
      <w:pPr>
        <w:rPr>
          <w:lang w:val="en-GB"/>
        </w:rPr>
      </w:pPr>
    </w:p>
    <w:p w14:paraId="29CAD7F8" w14:textId="65CBFBF1" w:rsidR="00E4218A" w:rsidRPr="008B3B4F" w:rsidRDefault="00E4218A" w:rsidP="00BC3397">
      <w:pPr>
        <w:rPr>
          <w:lang w:val="en-GB"/>
        </w:rPr>
      </w:pPr>
    </w:p>
    <w:p w14:paraId="5D8D3064" w14:textId="0C865AC7" w:rsidR="00E4218A" w:rsidRPr="008B3B4F" w:rsidRDefault="00E4218A" w:rsidP="00BC3397">
      <w:pPr>
        <w:rPr>
          <w:lang w:val="en-GB"/>
        </w:rPr>
      </w:pPr>
    </w:p>
    <w:p w14:paraId="19552DBB" w14:textId="77777777" w:rsidR="00E4218A" w:rsidRPr="008B3B4F" w:rsidRDefault="00E4218A" w:rsidP="00BC3397">
      <w:pPr>
        <w:rPr>
          <w:lang w:val="en-GB"/>
        </w:rPr>
      </w:pPr>
    </w:p>
    <w:p w14:paraId="5B5ACC52" w14:textId="77777777" w:rsidR="00CC204C" w:rsidRPr="008B3B4F" w:rsidRDefault="00CC204C" w:rsidP="00CC204C">
      <w:pPr>
        <w:pStyle w:val="NoSpacing"/>
        <w:rPr>
          <w:b/>
          <w:bCs/>
        </w:rPr>
        <w:sectPr w:rsidR="00CC204C" w:rsidRPr="008B3B4F" w:rsidSect="007304DC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pPr w:leftFromText="180" w:rightFromText="180" w:vertAnchor="text" w:horzAnchor="margin" w:tblpY="673"/>
        <w:tblW w:w="126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1369"/>
        <w:gridCol w:w="1294"/>
        <w:gridCol w:w="1293"/>
        <w:gridCol w:w="1294"/>
        <w:gridCol w:w="1295"/>
        <w:gridCol w:w="1265"/>
        <w:gridCol w:w="1403"/>
        <w:gridCol w:w="1269"/>
        <w:gridCol w:w="1268"/>
      </w:tblGrid>
      <w:tr w:rsidR="00065248" w:rsidRPr="008B3B4F" w14:paraId="67960249" w14:textId="77777777" w:rsidTr="00331945">
        <w:trPr>
          <w:trHeight w:val="343"/>
        </w:trPr>
        <w:tc>
          <w:tcPr>
            <w:tcW w:w="866" w:type="dxa"/>
            <w:tcBorders>
              <w:top w:val="single" w:sz="4" w:space="0" w:color="auto"/>
              <w:bottom w:val="nil"/>
            </w:tcBorders>
          </w:tcPr>
          <w:p w14:paraId="4DAAA0FF" w14:textId="77777777" w:rsidR="00065248" w:rsidRPr="008B3B4F" w:rsidRDefault="00065248" w:rsidP="00331945">
            <w:pPr>
              <w:pStyle w:val="Single-spaced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50" w:type="dxa"/>
            <w:gridSpan w:val="9"/>
            <w:tcBorders>
              <w:top w:val="single" w:sz="4" w:space="0" w:color="auto"/>
              <w:bottom w:val="nil"/>
            </w:tcBorders>
          </w:tcPr>
          <w:p w14:paraId="25EF477B" w14:textId="77777777" w:rsidR="00065248" w:rsidRPr="008B3B4F" w:rsidRDefault="00065248" w:rsidP="00331945">
            <w:pPr>
              <w:pStyle w:val="Single-spaced"/>
              <w:jc w:val="center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C Statistic (95% CI)</w:t>
            </w:r>
          </w:p>
        </w:tc>
      </w:tr>
      <w:tr w:rsidR="00065248" w:rsidRPr="008B3B4F" w14:paraId="2C716C46" w14:textId="77777777" w:rsidTr="00331945">
        <w:trPr>
          <w:trHeight w:val="343"/>
        </w:trPr>
        <w:tc>
          <w:tcPr>
            <w:tcW w:w="866" w:type="dxa"/>
            <w:tcBorders>
              <w:top w:val="nil"/>
              <w:bottom w:val="nil"/>
            </w:tcBorders>
          </w:tcPr>
          <w:p w14:paraId="00E2AB1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2CAAC3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Derivation group</w:t>
            </w:r>
          </w:p>
        </w:tc>
        <w:tc>
          <w:tcPr>
            <w:tcW w:w="7844" w:type="dxa"/>
            <w:gridSpan w:val="6"/>
            <w:tcBorders>
              <w:top w:val="nil"/>
              <w:bottom w:val="single" w:sz="4" w:space="0" w:color="auto"/>
            </w:tcBorders>
          </w:tcPr>
          <w:p w14:paraId="043E3E9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 xml:space="preserve">Validation groups </w:t>
            </w:r>
          </w:p>
          <w:p w14:paraId="62F3B5B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3A8F8FB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Validation group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3089AAF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All cases</w:t>
            </w:r>
          </w:p>
        </w:tc>
      </w:tr>
      <w:tr w:rsidR="00065248" w:rsidRPr="008B3B4F" w14:paraId="57F5D245" w14:textId="77777777" w:rsidTr="00331945">
        <w:trPr>
          <w:trHeight w:val="343"/>
        </w:trPr>
        <w:tc>
          <w:tcPr>
            <w:tcW w:w="866" w:type="dxa"/>
            <w:tcBorders>
              <w:top w:val="nil"/>
              <w:bottom w:val="nil"/>
            </w:tcBorders>
          </w:tcPr>
          <w:p w14:paraId="16539465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F70ADC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 = 3,047,336</w:t>
            </w:r>
          </w:p>
        </w:tc>
        <w:tc>
          <w:tcPr>
            <w:tcW w:w="1294" w:type="dxa"/>
            <w:tcBorders>
              <w:top w:val="single" w:sz="4" w:space="0" w:color="auto"/>
              <w:bottom w:val="nil"/>
            </w:tcBorders>
          </w:tcPr>
          <w:p w14:paraId="40C85369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</w:t>
            </w:r>
            <w:r w:rsidRPr="008B3B4F">
              <w:rPr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8B3B4F">
              <w:rPr>
                <w:color w:val="000000" w:themeColor="text1"/>
                <w:sz w:val="18"/>
                <w:szCs w:val="18"/>
              </w:rPr>
              <w:t xml:space="preserve"> = 491,962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14:paraId="6034B6F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</w:t>
            </w:r>
            <w:r w:rsidRPr="008B3B4F">
              <w:rPr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8B3B4F">
              <w:rPr>
                <w:color w:val="000000" w:themeColor="text1"/>
                <w:sz w:val="18"/>
                <w:szCs w:val="18"/>
              </w:rPr>
              <w:t xml:space="preserve"> = 496,684</w:t>
            </w:r>
          </w:p>
        </w:tc>
        <w:tc>
          <w:tcPr>
            <w:tcW w:w="1294" w:type="dxa"/>
            <w:tcBorders>
              <w:top w:val="single" w:sz="4" w:space="0" w:color="auto"/>
              <w:bottom w:val="nil"/>
            </w:tcBorders>
          </w:tcPr>
          <w:p w14:paraId="615CEB9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</w:t>
            </w:r>
            <w:r w:rsidRPr="008B3B4F">
              <w:rPr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8B3B4F">
              <w:rPr>
                <w:color w:val="000000" w:themeColor="text1"/>
                <w:sz w:val="18"/>
                <w:szCs w:val="18"/>
              </w:rPr>
              <w:t xml:space="preserve"> = 504,741</w:t>
            </w:r>
          </w:p>
        </w:tc>
        <w:tc>
          <w:tcPr>
            <w:tcW w:w="1295" w:type="dxa"/>
            <w:tcBorders>
              <w:top w:val="single" w:sz="4" w:space="0" w:color="auto"/>
              <w:bottom w:val="nil"/>
            </w:tcBorders>
          </w:tcPr>
          <w:p w14:paraId="44C5E37B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</w:t>
            </w:r>
            <w:r w:rsidRPr="008B3B4F">
              <w:rPr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8B3B4F">
              <w:rPr>
                <w:color w:val="000000" w:themeColor="text1"/>
                <w:sz w:val="18"/>
                <w:szCs w:val="18"/>
              </w:rPr>
              <w:t xml:space="preserve"> = 514,267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</w:tcPr>
          <w:p w14:paraId="76B4BC4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</w:t>
            </w:r>
            <w:r w:rsidRPr="008B3B4F">
              <w:rPr>
                <w:color w:val="000000" w:themeColor="text1"/>
                <w:sz w:val="18"/>
                <w:szCs w:val="18"/>
                <w:vertAlign w:val="subscript"/>
              </w:rPr>
              <w:t>5</w:t>
            </w:r>
            <w:r w:rsidRPr="008B3B4F">
              <w:rPr>
                <w:color w:val="000000" w:themeColor="text1"/>
                <w:sz w:val="18"/>
                <w:szCs w:val="18"/>
              </w:rPr>
              <w:t>= 520,277</w:t>
            </w:r>
          </w:p>
        </w:tc>
        <w:tc>
          <w:tcPr>
            <w:tcW w:w="1403" w:type="dxa"/>
            <w:tcBorders>
              <w:top w:val="single" w:sz="4" w:space="0" w:color="auto"/>
              <w:bottom w:val="nil"/>
            </w:tcBorders>
          </w:tcPr>
          <w:p w14:paraId="0EA8AEE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</w:t>
            </w:r>
            <w:r w:rsidRPr="008B3B4F">
              <w:rPr>
                <w:color w:val="000000" w:themeColor="text1"/>
                <w:sz w:val="18"/>
                <w:szCs w:val="18"/>
                <w:vertAlign w:val="subscript"/>
              </w:rPr>
              <w:t>6</w:t>
            </w:r>
            <w:r w:rsidRPr="008B3B4F">
              <w:rPr>
                <w:color w:val="000000" w:themeColor="text1"/>
                <w:sz w:val="18"/>
                <w:szCs w:val="18"/>
              </w:rPr>
              <w:t xml:space="preserve"> = 519,405</w:t>
            </w:r>
          </w:p>
        </w:tc>
        <w:tc>
          <w:tcPr>
            <w:tcW w:w="1269" w:type="dxa"/>
            <w:tcBorders>
              <w:top w:val="nil"/>
              <w:bottom w:val="nil"/>
            </w:tcBorders>
          </w:tcPr>
          <w:p w14:paraId="784B11D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 = 3,047,336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72F9105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N= 6,094,672</w:t>
            </w:r>
          </w:p>
        </w:tc>
      </w:tr>
      <w:tr w:rsidR="00065248" w:rsidRPr="008B3B4F" w14:paraId="378F15B0" w14:textId="77777777" w:rsidTr="00331945">
        <w:trPr>
          <w:trHeight w:val="343"/>
        </w:trPr>
        <w:tc>
          <w:tcPr>
            <w:tcW w:w="866" w:type="dxa"/>
            <w:tcBorders>
              <w:top w:val="nil"/>
              <w:bottom w:val="single" w:sz="4" w:space="0" w:color="auto"/>
            </w:tcBorders>
          </w:tcPr>
          <w:p w14:paraId="0C907F1B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bottom w:val="single" w:sz="4" w:space="0" w:color="auto"/>
            </w:tcBorders>
          </w:tcPr>
          <w:p w14:paraId="1E68E0B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All years</w:t>
            </w:r>
          </w:p>
          <w:p w14:paraId="38817EE8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(2012–2017)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</w:tcBorders>
          </w:tcPr>
          <w:p w14:paraId="5AEE6D7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Year 1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14:paraId="07EB1AC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Year 2</w:t>
            </w:r>
          </w:p>
        </w:tc>
        <w:tc>
          <w:tcPr>
            <w:tcW w:w="1294" w:type="dxa"/>
            <w:tcBorders>
              <w:top w:val="nil"/>
              <w:bottom w:val="single" w:sz="4" w:space="0" w:color="auto"/>
            </w:tcBorders>
          </w:tcPr>
          <w:p w14:paraId="616EC08B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Year 3</w:t>
            </w:r>
          </w:p>
        </w:tc>
        <w:tc>
          <w:tcPr>
            <w:tcW w:w="1295" w:type="dxa"/>
            <w:tcBorders>
              <w:top w:val="nil"/>
              <w:bottom w:val="single" w:sz="4" w:space="0" w:color="auto"/>
            </w:tcBorders>
          </w:tcPr>
          <w:p w14:paraId="70DD918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Year 4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7F25AE21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Year 5</w:t>
            </w:r>
          </w:p>
        </w:tc>
        <w:tc>
          <w:tcPr>
            <w:tcW w:w="1403" w:type="dxa"/>
            <w:tcBorders>
              <w:top w:val="nil"/>
              <w:bottom w:val="single" w:sz="4" w:space="0" w:color="auto"/>
            </w:tcBorders>
          </w:tcPr>
          <w:p w14:paraId="63961502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Year 6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14:paraId="0FB0D2A9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All years</w:t>
            </w:r>
          </w:p>
          <w:p w14:paraId="0D8E443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(2012–2017)</w:t>
            </w:r>
          </w:p>
        </w:tc>
        <w:tc>
          <w:tcPr>
            <w:tcW w:w="1268" w:type="dxa"/>
            <w:tcBorders>
              <w:top w:val="nil"/>
              <w:bottom w:val="single" w:sz="4" w:space="0" w:color="auto"/>
            </w:tcBorders>
          </w:tcPr>
          <w:p w14:paraId="25DB828B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All years</w:t>
            </w:r>
          </w:p>
          <w:p w14:paraId="712BC77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(2012–2017)</w:t>
            </w:r>
          </w:p>
        </w:tc>
      </w:tr>
      <w:tr w:rsidR="00065248" w:rsidRPr="008B3B4F" w14:paraId="6B1FB255" w14:textId="77777777" w:rsidTr="00331945">
        <w:trPr>
          <w:trHeight w:val="599"/>
        </w:trPr>
        <w:tc>
          <w:tcPr>
            <w:tcW w:w="866" w:type="dxa"/>
            <w:tcBorders>
              <w:top w:val="single" w:sz="4" w:space="0" w:color="auto"/>
            </w:tcBorders>
          </w:tcPr>
          <w:p w14:paraId="073FE07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Base model</w:t>
            </w:r>
          </w:p>
          <w:p w14:paraId="38934C23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</w:tcPr>
          <w:p w14:paraId="05DCADD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0.757</w:t>
            </w:r>
          </w:p>
          <w:p w14:paraId="7E04C8E5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(0.755–0.759)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189BEC3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0.758</w:t>
            </w:r>
          </w:p>
          <w:p w14:paraId="30C18033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(0.752–0.759)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0A60014B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0.758</w:t>
            </w:r>
          </w:p>
          <w:p w14:paraId="201E48C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(0.754–0.762)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44DACC6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0.756</w:t>
            </w:r>
          </w:p>
          <w:p w14:paraId="18E0DB59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(0.753–0.760)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054B9AD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0.752</w:t>
            </w:r>
          </w:p>
          <w:p w14:paraId="407FAB61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(0.748–0.756)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7CDE8572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0.756</w:t>
            </w:r>
          </w:p>
          <w:p w14:paraId="7FB2651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(0.752–0.759)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79DE0FBB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0.750</w:t>
            </w:r>
          </w:p>
          <w:p w14:paraId="570E5F0F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(0.746–0.754)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5D61B277" w14:textId="77777777" w:rsidR="00065248" w:rsidRPr="008B3B4F" w:rsidRDefault="00065248" w:rsidP="00331945">
            <w:pPr>
              <w:pStyle w:val="Single-spaced"/>
              <w:rPr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 xml:space="preserve">0.754 </w:t>
            </w:r>
          </w:p>
          <w:p w14:paraId="08086E4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>(0.753–0.754)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467B549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0.757</w:t>
            </w:r>
          </w:p>
          <w:p w14:paraId="0469D511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(0.755–0.759)</w:t>
            </w:r>
          </w:p>
        </w:tc>
      </w:tr>
      <w:tr w:rsidR="00065248" w:rsidRPr="008B3B4F" w14:paraId="3F457171" w14:textId="77777777" w:rsidTr="00331945">
        <w:trPr>
          <w:trHeight w:val="723"/>
        </w:trPr>
        <w:tc>
          <w:tcPr>
            <w:tcW w:w="866" w:type="dxa"/>
          </w:tcPr>
          <w:p w14:paraId="3A0959D2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Charlson weights model</w:t>
            </w:r>
          </w:p>
        </w:tc>
        <w:tc>
          <w:tcPr>
            <w:tcW w:w="1369" w:type="dxa"/>
          </w:tcPr>
          <w:p w14:paraId="13C79958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0.850</w:t>
            </w:r>
          </w:p>
          <w:p w14:paraId="6B528674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(0.847–0.851)</w:t>
            </w:r>
          </w:p>
        </w:tc>
        <w:tc>
          <w:tcPr>
            <w:tcW w:w="1294" w:type="dxa"/>
          </w:tcPr>
          <w:p w14:paraId="57FD06E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0.849</w:t>
            </w:r>
          </w:p>
          <w:p w14:paraId="20FEA203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(0.846–0.852)</w:t>
            </w:r>
          </w:p>
        </w:tc>
        <w:tc>
          <w:tcPr>
            <w:tcW w:w="1293" w:type="dxa"/>
          </w:tcPr>
          <w:p w14:paraId="639A1B9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0.852</w:t>
            </w:r>
          </w:p>
          <w:p w14:paraId="2A223DA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(0.849–0.855)</w:t>
            </w:r>
          </w:p>
        </w:tc>
        <w:tc>
          <w:tcPr>
            <w:tcW w:w="1294" w:type="dxa"/>
          </w:tcPr>
          <w:p w14:paraId="7EA45E3F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0.854</w:t>
            </w:r>
          </w:p>
          <w:p w14:paraId="02C09FA3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(0.851–0.857)</w:t>
            </w:r>
          </w:p>
        </w:tc>
        <w:tc>
          <w:tcPr>
            <w:tcW w:w="1295" w:type="dxa"/>
          </w:tcPr>
          <w:p w14:paraId="32B8D05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0.849</w:t>
            </w:r>
          </w:p>
          <w:p w14:paraId="771E305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(0.846–0.852)</w:t>
            </w:r>
          </w:p>
        </w:tc>
        <w:tc>
          <w:tcPr>
            <w:tcW w:w="1265" w:type="dxa"/>
          </w:tcPr>
          <w:p w14:paraId="5C315F0F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0.854</w:t>
            </w:r>
          </w:p>
          <w:p w14:paraId="6D189A3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(0.851–0.857)</w:t>
            </w:r>
          </w:p>
        </w:tc>
        <w:tc>
          <w:tcPr>
            <w:tcW w:w="1403" w:type="dxa"/>
          </w:tcPr>
          <w:p w14:paraId="63E0182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0.844</w:t>
            </w:r>
          </w:p>
          <w:p w14:paraId="270C503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(0.841–0.847)</w:t>
            </w:r>
          </w:p>
        </w:tc>
        <w:tc>
          <w:tcPr>
            <w:tcW w:w="1269" w:type="dxa"/>
          </w:tcPr>
          <w:p w14:paraId="1E6D131D" w14:textId="77777777" w:rsidR="00065248" w:rsidRPr="008B3B4F" w:rsidRDefault="00065248" w:rsidP="00331945">
            <w:pPr>
              <w:pStyle w:val="Single-spaced"/>
              <w:rPr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 xml:space="preserve">0.849 </w:t>
            </w:r>
          </w:p>
          <w:p w14:paraId="5982F28F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>(0.848–0.851)</w:t>
            </w:r>
          </w:p>
        </w:tc>
        <w:tc>
          <w:tcPr>
            <w:tcW w:w="1268" w:type="dxa"/>
          </w:tcPr>
          <w:p w14:paraId="0FA04C8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0.850</w:t>
            </w:r>
          </w:p>
          <w:p w14:paraId="13A515E3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(0.849–0.851)</w:t>
            </w:r>
          </w:p>
        </w:tc>
      </w:tr>
      <w:tr w:rsidR="00065248" w:rsidRPr="008B3B4F" w14:paraId="0DC211A5" w14:textId="77777777" w:rsidTr="00331945">
        <w:trPr>
          <w:trHeight w:val="706"/>
        </w:trPr>
        <w:tc>
          <w:tcPr>
            <w:tcW w:w="866" w:type="dxa"/>
          </w:tcPr>
          <w:p w14:paraId="661DDCE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VW weights model</w:t>
            </w:r>
          </w:p>
        </w:tc>
        <w:tc>
          <w:tcPr>
            <w:tcW w:w="1369" w:type="dxa"/>
          </w:tcPr>
          <w:p w14:paraId="22B19158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0.863</w:t>
            </w:r>
          </w:p>
          <w:p w14:paraId="1121B29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(0.862–0.864)</w:t>
            </w:r>
          </w:p>
        </w:tc>
        <w:tc>
          <w:tcPr>
            <w:tcW w:w="1294" w:type="dxa"/>
          </w:tcPr>
          <w:p w14:paraId="54CDFC1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0.862</w:t>
            </w:r>
          </w:p>
          <w:p w14:paraId="7D4DBE85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(0.859–0.865)</w:t>
            </w:r>
          </w:p>
        </w:tc>
        <w:tc>
          <w:tcPr>
            <w:tcW w:w="1293" w:type="dxa"/>
          </w:tcPr>
          <w:p w14:paraId="2A92FA4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0.866</w:t>
            </w:r>
          </w:p>
          <w:p w14:paraId="6398BA0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(0.863–0.869)</w:t>
            </w:r>
          </w:p>
        </w:tc>
        <w:tc>
          <w:tcPr>
            <w:tcW w:w="1294" w:type="dxa"/>
          </w:tcPr>
          <w:p w14:paraId="752593E1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0.867</w:t>
            </w:r>
          </w:p>
          <w:p w14:paraId="3DA709D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(0.864–0.869)</w:t>
            </w:r>
          </w:p>
        </w:tc>
        <w:tc>
          <w:tcPr>
            <w:tcW w:w="1295" w:type="dxa"/>
          </w:tcPr>
          <w:p w14:paraId="4C3039C4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0.863</w:t>
            </w:r>
          </w:p>
          <w:p w14:paraId="7124FFC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(0.860–0.866)</w:t>
            </w:r>
          </w:p>
        </w:tc>
        <w:tc>
          <w:tcPr>
            <w:tcW w:w="1265" w:type="dxa"/>
          </w:tcPr>
          <w:p w14:paraId="33762F05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0.869</w:t>
            </w:r>
          </w:p>
          <w:p w14:paraId="57F69AA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(0.866–0.872)</w:t>
            </w:r>
          </w:p>
        </w:tc>
        <w:tc>
          <w:tcPr>
            <w:tcW w:w="1403" w:type="dxa"/>
          </w:tcPr>
          <w:p w14:paraId="2A9899B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0.862</w:t>
            </w:r>
          </w:p>
          <w:p w14:paraId="3B4EDF0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(0.859–0.864)</w:t>
            </w:r>
          </w:p>
        </w:tc>
        <w:tc>
          <w:tcPr>
            <w:tcW w:w="1269" w:type="dxa"/>
          </w:tcPr>
          <w:p w14:paraId="5BCEAA37" w14:textId="77777777" w:rsidR="00065248" w:rsidRPr="008B3B4F" w:rsidRDefault="00065248" w:rsidP="00331945">
            <w:pPr>
              <w:pStyle w:val="Single-spaced"/>
              <w:rPr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>0.863</w:t>
            </w:r>
          </w:p>
          <w:p w14:paraId="2264F34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>(0.862–0.864)</w:t>
            </w:r>
          </w:p>
        </w:tc>
        <w:tc>
          <w:tcPr>
            <w:tcW w:w="1268" w:type="dxa"/>
          </w:tcPr>
          <w:p w14:paraId="15D672F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0.863</w:t>
            </w:r>
          </w:p>
          <w:p w14:paraId="5F063F95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(0.862–0.864)</w:t>
            </w:r>
          </w:p>
        </w:tc>
      </w:tr>
      <w:tr w:rsidR="00065248" w:rsidRPr="008B3B4F" w14:paraId="7AB9F291" w14:textId="77777777" w:rsidTr="00331945">
        <w:trPr>
          <w:trHeight w:val="533"/>
        </w:trPr>
        <w:tc>
          <w:tcPr>
            <w:tcW w:w="866" w:type="dxa"/>
          </w:tcPr>
          <w:p w14:paraId="692BAA99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Swiss weights model</w:t>
            </w:r>
          </w:p>
          <w:p w14:paraId="4B3CB09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</w:tcPr>
          <w:p w14:paraId="72502244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0.867</w:t>
            </w:r>
          </w:p>
          <w:p w14:paraId="073F837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(0.865–0.868)</w:t>
            </w:r>
          </w:p>
        </w:tc>
        <w:tc>
          <w:tcPr>
            <w:tcW w:w="1294" w:type="dxa"/>
          </w:tcPr>
          <w:p w14:paraId="2AA424C2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0.865</w:t>
            </w:r>
          </w:p>
          <w:p w14:paraId="7622F1D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(0.862–0.868)</w:t>
            </w:r>
          </w:p>
        </w:tc>
        <w:tc>
          <w:tcPr>
            <w:tcW w:w="1293" w:type="dxa"/>
          </w:tcPr>
          <w:p w14:paraId="35A52E0F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0.869</w:t>
            </w:r>
          </w:p>
          <w:p w14:paraId="1CE4C4A7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(0.866–0.871)</w:t>
            </w:r>
          </w:p>
        </w:tc>
        <w:tc>
          <w:tcPr>
            <w:tcW w:w="1294" w:type="dxa"/>
          </w:tcPr>
          <w:p w14:paraId="0F58EDE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0.871</w:t>
            </w:r>
          </w:p>
          <w:p w14:paraId="61AC3380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(0.868–0.873)</w:t>
            </w:r>
          </w:p>
        </w:tc>
        <w:tc>
          <w:tcPr>
            <w:tcW w:w="1295" w:type="dxa"/>
          </w:tcPr>
          <w:p w14:paraId="26409B41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0.866</w:t>
            </w:r>
          </w:p>
          <w:p w14:paraId="1790D9B8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(0.863–0.869)</w:t>
            </w:r>
          </w:p>
        </w:tc>
        <w:tc>
          <w:tcPr>
            <w:tcW w:w="1265" w:type="dxa"/>
          </w:tcPr>
          <w:p w14:paraId="2AFD17CD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0.872</w:t>
            </w:r>
          </w:p>
          <w:p w14:paraId="4A86D08A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(0.869–0.874)</w:t>
            </w:r>
          </w:p>
        </w:tc>
        <w:tc>
          <w:tcPr>
            <w:tcW w:w="1403" w:type="dxa"/>
          </w:tcPr>
          <w:p w14:paraId="30FB1966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0.865</w:t>
            </w:r>
          </w:p>
          <w:p w14:paraId="2C0A1AAC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(0.862–0.867)</w:t>
            </w:r>
          </w:p>
        </w:tc>
        <w:tc>
          <w:tcPr>
            <w:tcW w:w="1269" w:type="dxa"/>
          </w:tcPr>
          <w:p w14:paraId="1AAE104E" w14:textId="77777777" w:rsidR="00065248" w:rsidRPr="008B3B4F" w:rsidRDefault="00065248" w:rsidP="00331945">
            <w:pPr>
              <w:pStyle w:val="Single-spaced"/>
              <w:rPr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 xml:space="preserve">0.866 </w:t>
            </w:r>
          </w:p>
          <w:p w14:paraId="22B42F51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sz w:val="18"/>
                <w:szCs w:val="18"/>
              </w:rPr>
              <w:t>(0.865-0.867)</w:t>
            </w:r>
          </w:p>
        </w:tc>
        <w:tc>
          <w:tcPr>
            <w:tcW w:w="1268" w:type="dxa"/>
          </w:tcPr>
          <w:p w14:paraId="75880BF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0.867</w:t>
            </w:r>
          </w:p>
          <w:p w14:paraId="7F40F9BE" w14:textId="77777777" w:rsidR="00065248" w:rsidRPr="008B3B4F" w:rsidRDefault="00065248" w:rsidP="00331945">
            <w:pPr>
              <w:pStyle w:val="Single-spaced"/>
              <w:rPr>
                <w:color w:val="000000" w:themeColor="text1"/>
                <w:sz w:val="18"/>
                <w:szCs w:val="18"/>
              </w:rPr>
            </w:pPr>
            <w:r w:rsidRPr="008B3B4F">
              <w:rPr>
                <w:color w:val="000000" w:themeColor="text1"/>
                <w:sz w:val="18"/>
                <w:szCs w:val="18"/>
              </w:rPr>
              <w:t>(0.865–0.868)</w:t>
            </w:r>
          </w:p>
        </w:tc>
      </w:tr>
    </w:tbl>
    <w:p w14:paraId="191024EE" w14:textId="03652C22" w:rsidR="00CC204C" w:rsidRPr="008B3B4F" w:rsidRDefault="00CC204C" w:rsidP="00CC204C">
      <w:pPr>
        <w:pStyle w:val="NoSpacing"/>
        <w:rPr>
          <w:sz w:val="22"/>
          <w:szCs w:val="22"/>
        </w:rPr>
      </w:pPr>
      <w:r w:rsidRPr="008B3B4F">
        <w:rPr>
          <w:b/>
          <w:bCs/>
          <w:sz w:val="22"/>
          <w:szCs w:val="22"/>
        </w:rPr>
        <w:t>Table S5</w:t>
      </w:r>
      <w:r w:rsidRPr="008B3B4F">
        <w:rPr>
          <w:sz w:val="22"/>
          <w:szCs w:val="22"/>
        </w:rPr>
        <w:t xml:space="preserve"> Performance measures of the base, Charlson, van Walraven and Swiss weights models for in-hospital mortality in derivation, validation and all cases groups</w:t>
      </w:r>
    </w:p>
    <w:p w14:paraId="7A4F2450" w14:textId="77777777" w:rsidR="00CC204C" w:rsidRPr="008B3B4F" w:rsidRDefault="00CC204C" w:rsidP="00CC204C">
      <w:pPr>
        <w:pStyle w:val="NoSpacing"/>
        <w:rPr>
          <w:sz w:val="22"/>
          <w:szCs w:val="22"/>
        </w:rPr>
      </w:pPr>
      <w:r w:rsidRPr="008B3B4F">
        <w:rPr>
          <w:i/>
          <w:iCs/>
          <w:sz w:val="22"/>
          <w:szCs w:val="22"/>
        </w:rPr>
        <w:t>Abbreviations:</w:t>
      </w:r>
      <w:r w:rsidRPr="008B3B4F">
        <w:rPr>
          <w:sz w:val="22"/>
          <w:szCs w:val="22"/>
        </w:rPr>
        <w:t xml:space="preserve"> </w:t>
      </w:r>
      <w:r w:rsidRPr="008B3B4F">
        <w:rPr>
          <w:i/>
          <w:iCs/>
          <w:sz w:val="22"/>
          <w:szCs w:val="22"/>
        </w:rPr>
        <w:t>VW</w:t>
      </w:r>
      <w:r w:rsidRPr="008B3B4F">
        <w:rPr>
          <w:sz w:val="22"/>
          <w:szCs w:val="22"/>
        </w:rPr>
        <w:t xml:space="preserve"> van Walraven, </w:t>
      </w:r>
      <w:r w:rsidRPr="008B3B4F">
        <w:rPr>
          <w:i/>
          <w:iCs/>
          <w:sz w:val="22"/>
          <w:szCs w:val="22"/>
        </w:rPr>
        <w:t>CI</w:t>
      </w:r>
      <w:r w:rsidRPr="008B3B4F">
        <w:rPr>
          <w:sz w:val="22"/>
          <w:szCs w:val="22"/>
        </w:rPr>
        <w:t xml:space="preserve"> confidence interval</w:t>
      </w:r>
    </w:p>
    <w:p w14:paraId="49310D12" w14:textId="77777777" w:rsidR="00CC204C" w:rsidRPr="008B3B4F" w:rsidRDefault="00CC204C" w:rsidP="00CC204C">
      <w:pPr>
        <w:pStyle w:val="NoSpacing"/>
        <w:rPr>
          <w:sz w:val="22"/>
          <w:szCs w:val="22"/>
        </w:rPr>
      </w:pPr>
      <w:r w:rsidRPr="008B3B4F">
        <w:rPr>
          <w:sz w:val="22"/>
          <w:szCs w:val="22"/>
        </w:rPr>
        <w:t xml:space="preserve">Base model: age groups, sex, hospital types </w:t>
      </w:r>
    </w:p>
    <w:p w14:paraId="79CF36B0" w14:textId="77777777" w:rsidR="00CC204C" w:rsidRPr="008B3B4F" w:rsidRDefault="00CC204C" w:rsidP="00CC204C">
      <w:pPr>
        <w:pStyle w:val="NoSpacing"/>
        <w:rPr>
          <w:sz w:val="22"/>
          <w:szCs w:val="22"/>
        </w:rPr>
      </w:pPr>
      <w:r w:rsidRPr="008B3B4F">
        <w:rPr>
          <w:sz w:val="22"/>
          <w:szCs w:val="22"/>
        </w:rPr>
        <w:t>Charlson weights model: base and Charlson weights</w:t>
      </w:r>
    </w:p>
    <w:p w14:paraId="1D720543" w14:textId="77777777" w:rsidR="00CC204C" w:rsidRPr="008B3B4F" w:rsidRDefault="00CC204C" w:rsidP="00CC204C">
      <w:pPr>
        <w:pStyle w:val="NoSpacing"/>
        <w:rPr>
          <w:sz w:val="22"/>
          <w:szCs w:val="22"/>
        </w:rPr>
      </w:pPr>
      <w:r w:rsidRPr="008B3B4F">
        <w:rPr>
          <w:sz w:val="22"/>
          <w:szCs w:val="22"/>
        </w:rPr>
        <w:t>VW weights model: base and Elixhauser/ van Walraven weights</w:t>
      </w:r>
    </w:p>
    <w:p w14:paraId="3A40909D" w14:textId="01B3B84E" w:rsidR="00CC204C" w:rsidRPr="008B3B4F" w:rsidRDefault="00CC204C" w:rsidP="00CC204C">
      <w:pPr>
        <w:pStyle w:val="NoSpacing"/>
        <w:rPr>
          <w:sz w:val="22"/>
          <w:szCs w:val="22"/>
        </w:rPr>
      </w:pPr>
      <w:r w:rsidRPr="008B3B4F">
        <w:rPr>
          <w:sz w:val="22"/>
          <w:szCs w:val="22"/>
        </w:rPr>
        <w:t>Swiss weights model: base and Elixhauser/ Swiss weights</w:t>
      </w:r>
    </w:p>
    <w:p w14:paraId="66B22A80" w14:textId="2A290C0C" w:rsidR="00075177" w:rsidRPr="008B3B4F" w:rsidRDefault="00075177" w:rsidP="00CC204C">
      <w:pPr>
        <w:pStyle w:val="NoSpacing"/>
        <w:rPr>
          <w:sz w:val="22"/>
          <w:szCs w:val="22"/>
        </w:rPr>
      </w:pPr>
      <w:r w:rsidRPr="008B3B4F">
        <w:rPr>
          <w:sz w:val="22"/>
          <w:szCs w:val="22"/>
        </w:rPr>
        <w:t xml:space="preserve">Note: Predicted probability of null model (c-statistic) is 0.50 of dying, which reflect the mean value of 2.3% from our data. </w:t>
      </w:r>
    </w:p>
    <w:p w14:paraId="1B17C56D" w14:textId="79FDB57E" w:rsidR="00F80A07" w:rsidRPr="008B3B4F" w:rsidRDefault="00F80A07" w:rsidP="00CC204C">
      <w:pPr>
        <w:pStyle w:val="NoSpacing"/>
        <w:rPr>
          <w:sz w:val="22"/>
          <w:szCs w:val="22"/>
        </w:rPr>
      </w:pPr>
    </w:p>
    <w:p w14:paraId="1528AD3E" w14:textId="548AF0C6" w:rsidR="00F80A07" w:rsidRPr="008B3B4F" w:rsidRDefault="00F80A07" w:rsidP="00CC204C">
      <w:pPr>
        <w:pStyle w:val="NoSpacing"/>
      </w:pPr>
    </w:p>
    <w:p w14:paraId="7143C02E" w14:textId="77777777" w:rsidR="00F80A07" w:rsidRPr="008B3B4F" w:rsidRDefault="00F80A07" w:rsidP="00CC204C">
      <w:pPr>
        <w:pStyle w:val="NoSpacing"/>
      </w:pPr>
    </w:p>
    <w:p w14:paraId="294FC7C5" w14:textId="77777777" w:rsidR="00CC204C" w:rsidRPr="008B3B4F" w:rsidRDefault="00CC204C" w:rsidP="00F80A07">
      <w:pPr>
        <w:rPr>
          <w:color w:val="000000" w:themeColor="text1"/>
          <w:sz w:val="22"/>
          <w:szCs w:val="22"/>
          <w:lang w:val="en-GB"/>
        </w:rPr>
      </w:pPr>
    </w:p>
    <w:p w14:paraId="0E0A38EB" w14:textId="77777777" w:rsidR="00CC204C" w:rsidRPr="008B3B4F" w:rsidRDefault="00CC204C" w:rsidP="00F80A07">
      <w:pPr>
        <w:rPr>
          <w:color w:val="000000" w:themeColor="text1"/>
          <w:sz w:val="22"/>
          <w:szCs w:val="22"/>
          <w:lang w:val="en-GB"/>
        </w:rPr>
      </w:pPr>
    </w:p>
    <w:p w14:paraId="7410B515" w14:textId="77777777" w:rsidR="00CC204C" w:rsidRPr="008B3B4F" w:rsidRDefault="00CC204C" w:rsidP="00F80A07">
      <w:pPr>
        <w:rPr>
          <w:color w:val="000000" w:themeColor="text1"/>
          <w:sz w:val="22"/>
          <w:szCs w:val="22"/>
          <w:lang w:val="en-GB"/>
        </w:rPr>
      </w:pPr>
    </w:p>
    <w:p w14:paraId="58837CE6" w14:textId="77777777" w:rsidR="00CC204C" w:rsidRPr="008B3B4F" w:rsidRDefault="00CC204C" w:rsidP="00F80A07">
      <w:pPr>
        <w:rPr>
          <w:color w:val="000000" w:themeColor="text1"/>
          <w:sz w:val="22"/>
          <w:szCs w:val="22"/>
          <w:lang w:val="en-GB"/>
        </w:rPr>
      </w:pPr>
    </w:p>
    <w:p w14:paraId="619B48FE" w14:textId="77777777" w:rsidR="00CC204C" w:rsidRPr="008B3B4F" w:rsidRDefault="00CC204C" w:rsidP="00F80A07">
      <w:pPr>
        <w:rPr>
          <w:color w:val="000000" w:themeColor="text1"/>
          <w:sz w:val="22"/>
          <w:szCs w:val="22"/>
          <w:lang w:val="en-GB"/>
        </w:rPr>
        <w:sectPr w:rsidR="00CC204C" w:rsidRPr="008B3B4F" w:rsidSect="00CC204C"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52295C7" w14:textId="31A3525B" w:rsidR="00F80A07" w:rsidRPr="008B3B4F" w:rsidRDefault="00F80A07" w:rsidP="00F80A07">
      <w:pPr>
        <w:rPr>
          <w:color w:val="000000" w:themeColor="text1"/>
          <w:sz w:val="22"/>
          <w:szCs w:val="22"/>
          <w:lang w:val="en-GB"/>
        </w:rPr>
      </w:pPr>
      <w:r w:rsidRPr="008B3B4F">
        <w:rPr>
          <w:color w:val="000000" w:themeColor="text1"/>
          <w:sz w:val="22"/>
          <w:szCs w:val="22"/>
          <w:lang w:val="en-GB"/>
        </w:rPr>
        <w:lastRenderedPageBreak/>
        <w:t>Table S6. The predicted and observed risk of patients from the highest percentage from the predicted values</w:t>
      </w:r>
    </w:p>
    <w:p w14:paraId="1AD8B0D0" w14:textId="77777777" w:rsidR="00F80A07" w:rsidRPr="008B3B4F" w:rsidRDefault="00F80A07" w:rsidP="00F80A07">
      <w:pPr>
        <w:rPr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69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8"/>
        <w:gridCol w:w="1253"/>
        <w:gridCol w:w="1255"/>
        <w:gridCol w:w="1255"/>
        <w:gridCol w:w="1255"/>
      </w:tblGrid>
      <w:tr w:rsidR="00F80A07" w:rsidRPr="008B3B4F" w14:paraId="5BE55BE6" w14:textId="77777777" w:rsidTr="00514FDB">
        <w:trPr>
          <w:trHeight w:val="303"/>
        </w:trPr>
        <w:tc>
          <w:tcPr>
            <w:tcW w:w="6976" w:type="dxa"/>
            <w:gridSpan w:val="5"/>
            <w:tcBorders>
              <w:top w:val="single" w:sz="4" w:space="0" w:color="auto"/>
              <w:bottom w:val="nil"/>
            </w:tcBorders>
          </w:tcPr>
          <w:p w14:paraId="0603D3EA" w14:textId="0FBDAADF" w:rsidR="00F80A07" w:rsidRPr="008B3B4F" w:rsidRDefault="00F80A07" w:rsidP="00CC204C">
            <w:pPr>
              <w:pStyle w:val="NoSpacing"/>
            </w:pPr>
            <w:r w:rsidRPr="008B3B4F">
              <w:t>Highest percentage from the predicted values from the derivation sample</w:t>
            </w:r>
          </w:p>
        </w:tc>
      </w:tr>
      <w:tr w:rsidR="00F80A07" w:rsidRPr="008B3B4F" w14:paraId="331F273B" w14:textId="77777777" w:rsidTr="00514FDB">
        <w:trPr>
          <w:trHeight w:val="303"/>
        </w:trPr>
        <w:tc>
          <w:tcPr>
            <w:tcW w:w="1958" w:type="dxa"/>
            <w:tcBorders>
              <w:top w:val="nil"/>
              <w:bottom w:val="single" w:sz="4" w:space="0" w:color="auto"/>
            </w:tcBorders>
          </w:tcPr>
          <w:p w14:paraId="0903609F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</w:tcPr>
          <w:p w14:paraId="619E73F9" w14:textId="77777777" w:rsidR="00F80A07" w:rsidRPr="008B3B4F" w:rsidRDefault="00F80A07" w:rsidP="00CC204C">
            <w:pPr>
              <w:pStyle w:val="NoSpacing"/>
            </w:pPr>
            <w:r w:rsidRPr="008B3B4F">
              <w:t>1%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16D40AD9" w14:textId="77777777" w:rsidR="00F80A07" w:rsidRPr="008B3B4F" w:rsidRDefault="00F80A07" w:rsidP="00CC204C">
            <w:pPr>
              <w:pStyle w:val="NoSpacing"/>
            </w:pPr>
            <w:r w:rsidRPr="008B3B4F">
              <w:t>2%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5FB0F62E" w14:textId="77777777" w:rsidR="00F80A07" w:rsidRPr="008B3B4F" w:rsidRDefault="00F80A07" w:rsidP="00CC204C">
            <w:pPr>
              <w:pStyle w:val="NoSpacing"/>
            </w:pPr>
            <w:r w:rsidRPr="008B3B4F">
              <w:t>5%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14:paraId="22E12A44" w14:textId="77777777" w:rsidR="00F80A07" w:rsidRPr="008B3B4F" w:rsidRDefault="00F80A07" w:rsidP="00CC204C">
            <w:pPr>
              <w:pStyle w:val="NoSpacing"/>
            </w:pPr>
            <w:r w:rsidRPr="008B3B4F">
              <w:t>10%</w:t>
            </w:r>
          </w:p>
        </w:tc>
      </w:tr>
      <w:tr w:rsidR="00F80A07" w:rsidRPr="008B3B4F" w14:paraId="276B9F5E" w14:textId="77777777" w:rsidTr="00514FDB">
        <w:trPr>
          <w:trHeight w:val="328"/>
        </w:trPr>
        <w:tc>
          <w:tcPr>
            <w:tcW w:w="1958" w:type="dxa"/>
            <w:tcBorders>
              <w:top w:val="single" w:sz="4" w:space="0" w:color="auto"/>
            </w:tcBorders>
          </w:tcPr>
          <w:p w14:paraId="4D30C292" w14:textId="77777777" w:rsidR="00F80A07" w:rsidRPr="008B3B4F" w:rsidRDefault="00F80A07" w:rsidP="00CC204C">
            <w:pPr>
              <w:pStyle w:val="NoSpacing"/>
            </w:pPr>
            <w:r w:rsidRPr="008B3B4F">
              <w:t>Population-based weighting model (pre)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62A54775" w14:textId="77777777" w:rsidR="00F80A07" w:rsidRPr="008B3B4F" w:rsidRDefault="00F80A07" w:rsidP="00CC204C">
            <w:pPr>
              <w:pStyle w:val="NoSpacing"/>
            </w:pPr>
            <w:r w:rsidRPr="008B3B4F">
              <w:rPr>
                <w:shd w:val="clear" w:color="auto" w:fill="FFFFFF"/>
              </w:rPr>
              <w:t>0.332</w:t>
            </w:r>
          </w:p>
          <w:p w14:paraId="79B34D56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6EAAC36A" w14:textId="77777777" w:rsidR="00F80A07" w:rsidRPr="008B3B4F" w:rsidRDefault="00F80A07" w:rsidP="00CC204C">
            <w:pPr>
              <w:pStyle w:val="NoSpacing"/>
            </w:pPr>
            <w:r w:rsidRPr="008B3B4F">
              <w:rPr>
                <w:shd w:val="clear" w:color="auto" w:fill="FFFFFF"/>
              </w:rPr>
              <w:t>0.260</w:t>
            </w:r>
          </w:p>
          <w:p w14:paraId="2817BE5C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31EE84D9" w14:textId="77777777" w:rsidR="00F80A07" w:rsidRPr="008B3B4F" w:rsidRDefault="00F80A07" w:rsidP="00CC204C">
            <w:pPr>
              <w:pStyle w:val="NoSpacing"/>
            </w:pPr>
            <w:r w:rsidRPr="008B3B4F">
              <w:rPr>
                <w:shd w:val="clear" w:color="auto" w:fill="FFFFFF"/>
              </w:rPr>
              <w:t>0.176</w:t>
            </w:r>
          </w:p>
          <w:p w14:paraId="266B3FDE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7B7DE29D" w14:textId="77777777" w:rsidR="00F80A07" w:rsidRPr="008B3B4F" w:rsidRDefault="00F80A07" w:rsidP="00CC204C">
            <w:pPr>
              <w:pStyle w:val="NoSpacing"/>
            </w:pPr>
            <w:r w:rsidRPr="008B3B4F">
              <w:t>0.124</w:t>
            </w:r>
          </w:p>
        </w:tc>
      </w:tr>
      <w:tr w:rsidR="00F80A07" w:rsidRPr="008B3B4F" w14:paraId="36A3EF8B" w14:textId="77777777" w:rsidTr="00514FDB">
        <w:trPr>
          <w:trHeight w:val="303"/>
        </w:trPr>
        <w:tc>
          <w:tcPr>
            <w:tcW w:w="1958" w:type="dxa"/>
          </w:tcPr>
          <w:p w14:paraId="66CD9637" w14:textId="77777777" w:rsidR="00F80A07" w:rsidRPr="008B3B4F" w:rsidRDefault="00F80A07" w:rsidP="00CC204C">
            <w:pPr>
              <w:pStyle w:val="NoSpacing"/>
            </w:pPr>
            <w:r w:rsidRPr="008B3B4F">
              <w:t>Population-based weighting model (</w:t>
            </w:r>
            <w:proofErr w:type="spellStart"/>
            <w:r w:rsidRPr="008B3B4F">
              <w:t>obs</w:t>
            </w:r>
            <w:proofErr w:type="spellEnd"/>
            <w:r w:rsidRPr="008B3B4F">
              <w:t>)</w:t>
            </w:r>
          </w:p>
        </w:tc>
        <w:tc>
          <w:tcPr>
            <w:tcW w:w="1253" w:type="dxa"/>
          </w:tcPr>
          <w:p w14:paraId="7808973D" w14:textId="77777777" w:rsidR="00F80A07" w:rsidRPr="008B3B4F" w:rsidRDefault="00F80A07" w:rsidP="00CC204C">
            <w:pPr>
              <w:pStyle w:val="NoSpacing"/>
            </w:pPr>
            <w:r w:rsidRPr="008B3B4F">
              <w:rPr>
                <w:shd w:val="clear" w:color="auto" w:fill="FFFFFF"/>
              </w:rPr>
              <w:t>0.209</w:t>
            </w:r>
          </w:p>
          <w:p w14:paraId="7C9F0880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5" w:type="dxa"/>
          </w:tcPr>
          <w:p w14:paraId="7C1614C0" w14:textId="77777777" w:rsidR="00F80A07" w:rsidRPr="008B3B4F" w:rsidRDefault="00F80A07" w:rsidP="00CC204C">
            <w:pPr>
              <w:pStyle w:val="NoSpacing"/>
            </w:pPr>
            <w:r w:rsidRPr="008B3B4F">
              <w:rPr>
                <w:shd w:val="clear" w:color="auto" w:fill="FFFFFF"/>
              </w:rPr>
              <w:t>0.182</w:t>
            </w:r>
          </w:p>
          <w:p w14:paraId="76270C7F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5" w:type="dxa"/>
          </w:tcPr>
          <w:p w14:paraId="531762FD" w14:textId="77777777" w:rsidR="00F80A07" w:rsidRPr="008B3B4F" w:rsidRDefault="00F80A07" w:rsidP="00CC204C">
            <w:pPr>
              <w:pStyle w:val="NoSpacing"/>
            </w:pPr>
            <w:r w:rsidRPr="008B3B4F">
              <w:rPr>
                <w:shd w:val="clear" w:color="auto" w:fill="FFFFFF"/>
              </w:rPr>
              <w:t>0.147</w:t>
            </w:r>
          </w:p>
          <w:p w14:paraId="433D71AE" w14:textId="77777777" w:rsidR="00F80A07" w:rsidRPr="008B3B4F" w:rsidRDefault="00F80A07" w:rsidP="00CC204C">
            <w:pPr>
              <w:pStyle w:val="NoSpacing"/>
            </w:pPr>
          </w:p>
        </w:tc>
        <w:tc>
          <w:tcPr>
            <w:tcW w:w="1255" w:type="dxa"/>
          </w:tcPr>
          <w:p w14:paraId="273EFE06" w14:textId="77777777" w:rsidR="00F80A07" w:rsidRPr="008B3B4F" w:rsidRDefault="00F80A07" w:rsidP="00CC204C">
            <w:pPr>
              <w:pStyle w:val="NoSpacing"/>
            </w:pPr>
            <w:r w:rsidRPr="008B3B4F">
              <w:t>0.120</w:t>
            </w:r>
          </w:p>
        </w:tc>
      </w:tr>
      <w:tr w:rsidR="00F80A07" w:rsidRPr="008B3B4F" w14:paraId="27038066" w14:textId="77777777" w:rsidTr="00514FDB">
        <w:trPr>
          <w:trHeight w:val="403"/>
        </w:trPr>
        <w:tc>
          <w:tcPr>
            <w:tcW w:w="1958" w:type="dxa"/>
          </w:tcPr>
          <w:p w14:paraId="4A296649" w14:textId="77777777" w:rsidR="00F80A07" w:rsidRPr="008B3B4F" w:rsidRDefault="00F80A07" w:rsidP="00CC204C">
            <w:pPr>
              <w:pStyle w:val="NoSpacing"/>
            </w:pPr>
            <w:r w:rsidRPr="008B3B4F">
              <w:t>VW weighting model (pre)</w:t>
            </w:r>
          </w:p>
        </w:tc>
        <w:tc>
          <w:tcPr>
            <w:tcW w:w="1253" w:type="dxa"/>
          </w:tcPr>
          <w:p w14:paraId="3145E09A" w14:textId="77777777" w:rsidR="00F80A07" w:rsidRPr="008B3B4F" w:rsidRDefault="00F80A07" w:rsidP="00CC204C">
            <w:pPr>
              <w:pStyle w:val="NoSpacing"/>
            </w:pPr>
            <w:r w:rsidRPr="008B3B4F">
              <w:t>0.319</w:t>
            </w:r>
          </w:p>
        </w:tc>
        <w:tc>
          <w:tcPr>
            <w:tcW w:w="1255" w:type="dxa"/>
          </w:tcPr>
          <w:p w14:paraId="60C644DE" w14:textId="77777777" w:rsidR="00F80A07" w:rsidRPr="008B3B4F" w:rsidRDefault="00F80A07" w:rsidP="00CC204C">
            <w:pPr>
              <w:pStyle w:val="NoSpacing"/>
            </w:pPr>
            <w:r w:rsidRPr="008B3B4F">
              <w:t>0.251</w:t>
            </w:r>
          </w:p>
        </w:tc>
        <w:tc>
          <w:tcPr>
            <w:tcW w:w="1255" w:type="dxa"/>
          </w:tcPr>
          <w:p w14:paraId="314CD915" w14:textId="77777777" w:rsidR="00F80A07" w:rsidRPr="008B3B4F" w:rsidRDefault="00F80A07" w:rsidP="00CC204C">
            <w:pPr>
              <w:pStyle w:val="NoSpacing"/>
            </w:pPr>
            <w:r w:rsidRPr="008B3B4F">
              <w:t>0.172</w:t>
            </w:r>
          </w:p>
        </w:tc>
        <w:tc>
          <w:tcPr>
            <w:tcW w:w="1255" w:type="dxa"/>
          </w:tcPr>
          <w:p w14:paraId="6C30CBB3" w14:textId="77777777" w:rsidR="00F80A07" w:rsidRPr="008B3B4F" w:rsidRDefault="00F80A07" w:rsidP="00CC204C">
            <w:pPr>
              <w:pStyle w:val="NoSpacing"/>
            </w:pPr>
            <w:r w:rsidRPr="008B3B4F">
              <w:t>0.123</w:t>
            </w:r>
          </w:p>
        </w:tc>
      </w:tr>
      <w:tr w:rsidR="00F80A07" w:rsidRPr="008B3B4F" w14:paraId="6A5D5DB3" w14:textId="77777777" w:rsidTr="00514FDB">
        <w:trPr>
          <w:trHeight w:val="403"/>
        </w:trPr>
        <w:tc>
          <w:tcPr>
            <w:tcW w:w="1958" w:type="dxa"/>
          </w:tcPr>
          <w:p w14:paraId="4C6191F6" w14:textId="77777777" w:rsidR="00F80A07" w:rsidRPr="008B3B4F" w:rsidRDefault="00F80A07" w:rsidP="00CC204C">
            <w:pPr>
              <w:pStyle w:val="NoSpacing"/>
            </w:pPr>
            <w:r w:rsidRPr="008B3B4F">
              <w:t>VW weighting model</w:t>
            </w:r>
          </w:p>
          <w:p w14:paraId="56295A17" w14:textId="77777777" w:rsidR="00F80A07" w:rsidRPr="008B3B4F" w:rsidRDefault="00F80A07" w:rsidP="00CC204C">
            <w:pPr>
              <w:pStyle w:val="NoSpacing"/>
            </w:pPr>
            <w:r w:rsidRPr="008B3B4F">
              <w:t>(</w:t>
            </w:r>
            <w:proofErr w:type="spellStart"/>
            <w:r w:rsidRPr="008B3B4F">
              <w:t>obs</w:t>
            </w:r>
            <w:proofErr w:type="spellEnd"/>
            <w:r w:rsidRPr="008B3B4F">
              <w:t>)</w:t>
            </w:r>
          </w:p>
        </w:tc>
        <w:tc>
          <w:tcPr>
            <w:tcW w:w="1253" w:type="dxa"/>
          </w:tcPr>
          <w:p w14:paraId="0B720863" w14:textId="77777777" w:rsidR="00F80A07" w:rsidRPr="008B3B4F" w:rsidRDefault="00F80A07" w:rsidP="00CC204C">
            <w:pPr>
              <w:pStyle w:val="NoSpacing"/>
            </w:pPr>
            <w:r w:rsidRPr="008B3B4F">
              <w:t>0.204</w:t>
            </w:r>
          </w:p>
        </w:tc>
        <w:tc>
          <w:tcPr>
            <w:tcW w:w="1255" w:type="dxa"/>
          </w:tcPr>
          <w:p w14:paraId="30B88440" w14:textId="77777777" w:rsidR="00F80A07" w:rsidRPr="008B3B4F" w:rsidRDefault="00F80A07" w:rsidP="00CC204C">
            <w:pPr>
              <w:pStyle w:val="NoSpacing"/>
            </w:pPr>
            <w:r w:rsidRPr="008B3B4F">
              <w:t>0.181</w:t>
            </w:r>
          </w:p>
        </w:tc>
        <w:tc>
          <w:tcPr>
            <w:tcW w:w="1255" w:type="dxa"/>
          </w:tcPr>
          <w:p w14:paraId="31B64D43" w14:textId="77777777" w:rsidR="00F80A07" w:rsidRPr="008B3B4F" w:rsidRDefault="00F80A07" w:rsidP="00CC204C">
            <w:pPr>
              <w:pStyle w:val="NoSpacing"/>
            </w:pPr>
            <w:r w:rsidRPr="008B3B4F">
              <w:t>0.137</w:t>
            </w:r>
          </w:p>
        </w:tc>
        <w:tc>
          <w:tcPr>
            <w:tcW w:w="1255" w:type="dxa"/>
          </w:tcPr>
          <w:p w14:paraId="39BEDE27" w14:textId="77777777" w:rsidR="00F80A07" w:rsidRPr="008B3B4F" w:rsidRDefault="00F80A07" w:rsidP="00CC204C">
            <w:pPr>
              <w:pStyle w:val="NoSpacing"/>
            </w:pPr>
            <w:r w:rsidRPr="008B3B4F">
              <w:t>0.119</w:t>
            </w:r>
          </w:p>
        </w:tc>
      </w:tr>
      <w:tr w:rsidR="00F80A07" w:rsidRPr="008B3B4F" w14:paraId="41A82C0D" w14:textId="77777777" w:rsidTr="00514FDB">
        <w:trPr>
          <w:trHeight w:val="379"/>
        </w:trPr>
        <w:tc>
          <w:tcPr>
            <w:tcW w:w="1958" w:type="dxa"/>
          </w:tcPr>
          <w:p w14:paraId="1AE08C92" w14:textId="77777777" w:rsidR="00F80A07" w:rsidRPr="008B3B4F" w:rsidRDefault="00F80A07" w:rsidP="00CC204C">
            <w:pPr>
              <w:pStyle w:val="NoSpacing"/>
            </w:pPr>
            <w:r w:rsidRPr="008B3B4F">
              <w:t>Charlson weighting model (pre)</w:t>
            </w:r>
          </w:p>
        </w:tc>
        <w:tc>
          <w:tcPr>
            <w:tcW w:w="1253" w:type="dxa"/>
          </w:tcPr>
          <w:p w14:paraId="337D9023" w14:textId="77777777" w:rsidR="00F80A07" w:rsidRPr="008B3B4F" w:rsidRDefault="00F80A07" w:rsidP="00CC204C">
            <w:pPr>
              <w:pStyle w:val="NoSpacing"/>
            </w:pPr>
            <w:r w:rsidRPr="008B3B4F">
              <w:t>0.293</w:t>
            </w:r>
          </w:p>
        </w:tc>
        <w:tc>
          <w:tcPr>
            <w:tcW w:w="1255" w:type="dxa"/>
          </w:tcPr>
          <w:p w14:paraId="730F530C" w14:textId="77777777" w:rsidR="00F80A07" w:rsidRPr="008B3B4F" w:rsidRDefault="00F80A07" w:rsidP="00CC204C">
            <w:pPr>
              <w:pStyle w:val="NoSpacing"/>
            </w:pPr>
            <w:r w:rsidRPr="008B3B4F">
              <w:t>0.231</w:t>
            </w:r>
          </w:p>
        </w:tc>
        <w:tc>
          <w:tcPr>
            <w:tcW w:w="1255" w:type="dxa"/>
          </w:tcPr>
          <w:p w14:paraId="2DF1E660" w14:textId="77777777" w:rsidR="00F80A07" w:rsidRPr="008B3B4F" w:rsidRDefault="00F80A07" w:rsidP="00CC204C">
            <w:pPr>
              <w:pStyle w:val="NoSpacing"/>
            </w:pPr>
            <w:r w:rsidRPr="008B3B4F">
              <w:t>0.160</w:t>
            </w:r>
          </w:p>
        </w:tc>
        <w:tc>
          <w:tcPr>
            <w:tcW w:w="1255" w:type="dxa"/>
          </w:tcPr>
          <w:p w14:paraId="341FC3D2" w14:textId="77777777" w:rsidR="00F80A07" w:rsidRPr="008B3B4F" w:rsidRDefault="00F80A07" w:rsidP="00CC204C">
            <w:pPr>
              <w:pStyle w:val="NoSpacing"/>
            </w:pPr>
            <w:r w:rsidRPr="008B3B4F">
              <w:t>0.116</w:t>
            </w:r>
          </w:p>
        </w:tc>
      </w:tr>
      <w:tr w:rsidR="00F80A07" w:rsidRPr="008B3B4F" w14:paraId="20FDE23C" w14:textId="77777777" w:rsidTr="00514FDB">
        <w:trPr>
          <w:trHeight w:val="379"/>
        </w:trPr>
        <w:tc>
          <w:tcPr>
            <w:tcW w:w="1958" w:type="dxa"/>
          </w:tcPr>
          <w:p w14:paraId="6BAEC39D" w14:textId="77777777" w:rsidR="00F80A07" w:rsidRPr="008B3B4F" w:rsidRDefault="00F80A07" w:rsidP="00CC204C">
            <w:pPr>
              <w:pStyle w:val="NoSpacing"/>
            </w:pPr>
            <w:r w:rsidRPr="008B3B4F">
              <w:t>Charlson weighting model (</w:t>
            </w:r>
            <w:proofErr w:type="spellStart"/>
            <w:r w:rsidRPr="008B3B4F">
              <w:t>obs</w:t>
            </w:r>
            <w:proofErr w:type="spellEnd"/>
            <w:r w:rsidRPr="008B3B4F">
              <w:t>)</w:t>
            </w:r>
          </w:p>
        </w:tc>
        <w:tc>
          <w:tcPr>
            <w:tcW w:w="1253" w:type="dxa"/>
          </w:tcPr>
          <w:p w14:paraId="2A935685" w14:textId="77777777" w:rsidR="00F80A07" w:rsidRPr="008B3B4F" w:rsidRDefault="00F80A07" w:rsidP="00CC204C">
            <w:pPr>
              <w:pStyle w:val="NoSpacing"/>
            </w:pPr>
            <w:r w:rsidRPr="008B3B4F">
              <w:t>0.185</w:t>
            </w:r>
          </w:p>
        </w:tc>
        <w:tc>
          <w:tcPr>
            <w:tcW w:w="1255" w:type="dxa"/>
          </w:tcPr>
          <w:p w14:paraId="716B0926" w14:textId="77777777" w:rsidR="00F80A07" w:rsidRPr="008B3B4F" w:rsidRDefault="00F80A07" w:rsidP="00CC204C">
            <w:pPr>
              <w:pStyle w:val="NoSpacing"/>
            </w:pPr>
            <w:r w:rsidRPr="008B3B4F">
              <w:t>0.167</w:t>
            </w:r>
          </w:p>
        </w:tc>
        <w:tc>
          <w:tcPr>
            <w:tcW w:w="1255" w:type="dxa"/>
          </w:tcPr>
          <w:p w14:paraId="324AF908" w14:textId="77777777" w:rsidR="00F80A07" w:rsidRPr="008B3B4F" w:rsidRDefault="00F80A07" w:rsidP="00CC204C">
            <w:pPr>
              <w:pStyle w:val="NoSpacing"/>
            </w:pPr>
            <w:r w:rsidRPr="008B3B4F">
              <w:t>0.137</w:t>
            </w:r>
          </w:p>
        </w:tc>
        <w:tc>
          <w:tcPr>
            <w:tcW w:w="1255" w:type="dxa"/>
          </w:tcPr>
          <w:p w14:paraId="01407610" w14:textId="77777777" w:rsidR="00F80A07" w:rsidRPr="008B3B4F" w:rsidRDefault="00F80A07" w:rsidP="00CC204C">
            <w:pPr>
              <w:pStyle w:val="NoSpacing"/>
            </w:pPr>
            <w:r w:rsidRPr="008B3B4F">
              <w:t>0.112</w:t>
            </w:r>
          </w:p>
        </w:tc>
      </w:tr>
      <w:tr w:rsidR="00F80A07" w:rsidRPr="008B3B4F" w14:paraId="4D025E1C" w14:textId="77777777" w:rsidTr="00514FDB">
        <w:trPr>
          <w:trHeight w:val="379"/>
        </w:trPr>
        <w:tc>
          <w:tcPr>
            <w:tcW w:w="1958" w:type="dxa"/>
          </w:tcPr>
          <w:p w14:paraId="46DCE7E5" w14:textId="77777777" w:rsidR="00F80A07" w:rsidRPr="008B3B4F" w:rsidRDefault="00F80A07" w:rsidP="00CC204C">
            <w:pPr>
              <w:pStyle w:val="NoSpacing"/>
            </w:pPr>
            <w:r w:rsidRPr="008B3B4F">
              <w:t>Base model (pre)</w:t>
            </w:r>
          </w:p>
        </w:tc>
        <w:tc>
          <w:tcPr>
            <w:tcW w:w="1253" w:type="dxa"/>
          </w:tcPr>
          <w:p w14:paraId="23B92834" w14:textId="77777777" w:rsidR="00F80A07" w:rsidRPr="008B3B4F" w:rsidRDefault="00F80A07" w:rsidP="00CC204C">
            <w:pPr>
              <w:pStyle w:val="NoSpacing"/>
            </w:pPr>
            <w:r w:rsidRPr="008B3B4F">
              <w:t>0.110</w:t>
            </w:r>
          </w:p>
        </w:tc>
        <w:tc>
          <w:tcPr>
            <w:tcW w:w="1255" w:type="dxa"/>
          </w:tcPr>
          <w:p w14:paraId="1148132F" w14:textId="77777777" w:rsidR="00F80A07" w:rsidRPr="008B3B4F" w:rsidRDefault="00F80A07" w:rsidP="00CC204C">
            <w:pPr>
              <w:pStyle w:val="NoSpacing"/>
            </w:pPr>
            <w:r w:rsidRPr="008B3B4F">
              <w:t>0.099</w:t>
            </w:r>
          </w:p>
        </w:tc>
        <w:tc>
          <w:tcPr>
            <w:tcW w:w="1255" w:type="dxa"/>
          </w:tcPr>
          <w:p w14:paraId="15149FB5" w14:textId="77777777" w:rsidR="00F80A07" w:rsidRPr="008B3B4F" w:rsidRDefault="00F80A07" w:rsidP="00CC204C">
            <w:pPr>
              <w:pStyle w:val="NoSpacing"/>
            </w:pPr>
            <w:r w:rsidRPr="008B3B4F">
              <w:t>0.085</w:t>
            </w:r>
          </w:p>
        </w:tc>
        <w:tc>
          <w:tcPr>
            <w:tcW w:w="1255" w:type="dxa"/>
          </w:tcPr>
          <w:p w14:paraId="533FADFB" w14:textId="77777777" w:rsidR="00F80A07" w:rsidRPr="008B3B4F" w:rsidRDefault="00F80A07" w:rsidP="00CC204C">
            <w:pPr>
              <w:pStyle w:val="NoSpacing"/>
            </w:pPr>
            <w:r w:rsidRPr="008B3B4F">
              <w:t>0.072</w:t>
            </w:r>
          </w:p>
        </w:tc>
      </w:tr>
      <w:tr w:rsidR="00F80A07" w:rsidRPr="008B3B4F" w14:paraId="53B92612" w14:textId="77777777" w:rsidTr="00514FDB">
        <w:trPr>
          <w:trHeight w:val="379"/>
        </w:trPr>
        <w:tc>
          <w:tcPr>
            <w:tcW w:w="1958" w:type="dxa"/>
          </w:tcPr>
          <w:p w14:paraId="6EE12F89" w14:textId="77777777" w:rsidR="00F80A07" w:rsidRPr="008B3B4F" w:rsidRDefault="00F80A07" w:rsidP="00CC204C">
            <w:pPr>
              <w:pStyle w:val="NoSpacing"/>
            </w:pPr>
            <w:r w:rsidRPr="008B3B4F">
              <w:t>Base model (</w:t>
            </w:r>
            <w:proofErr w:type="spellStart"/>
            <w:r w:rsidRPr="008B3B4F">
              <w:t>obs</w:t>
            </w:r>
            <w:proofErr w:type="spellEnd"/>
            <w:r w:rsidRPr="008B3B4F">
              <w:t>)</w:t>
            </w:r>
          </w:p>
        </w:tc>
        <w:tc>
          <w:tcPr>
            <w:tcW w:w="1253" w:type="dxa"/>
          </w:tcPr>
          <w:p w14:paraId="4FE99307" w14:textId="77777777" w:rsidR="00F80A07" w:rsidRPr="008B3B4F" w:rsidRDefault="00F80A07" w:rsidP="00CC204C">
            <w:pPr>
              <w:pStyle w:val="NoSpacing"/>
            </w:pPr>
            <w:r w:rsidRPr="008B3B4F">
              <w:t>0.107</w:t>
            </w:r>
          </w:p>
        </w:tc>
        <w:tc>
          <w:tcPr>
            <w:tcW w:w="1255" w:type="dxa"/>
          </w:tcPr>
          <w:p w14:paraId="4EBA61E9" w14:textId="77777777" w:rsidR="00F80A07" w:rsidRPr="008B3B4F" w:rsidRDefault="00F80A07" w:rsidP="00CC204C">
            <w:pPr>
              <w:pStyle w:val="NoSpacing"/>
            </w:pPr>
            <w:r w:rsidRPr="008B3B4F">
              <w:t>0.094</w:t>
            </w:r>
          </w:p>
        </w:tc>
        <w:tc>
          <w:tcPr>
            <w:tcW w:w="1255" w:type="dxa"/>
          </w:tcPr>
          <w:p w14:paraId="5F4B16D6" w14:textId="77777777" w:rsidR="00F80A07" w:rsidRPr="008B3B4F" w:rsidRDefault="00F80A07" w:rsidP="00CC204C">
            <w:pPr>
              <w:pStyle w:val="NoSpacing"/>
            </w:pPr>
            <w:r w:rsidRPr="008B3B4F">
              <w:t>0.084</w:t>
            </w:r>
          </w:p>
        </w:tc>
        <w:tc>
          <w:tcPr>
            <w:tcW w:w="1255" w:type="dxa"/>
          </w:tcPr>
          <w:p w14:paraId="5EB7FEDC" w14:textId="77777777" w:rsidR="00F80A07" w:rsidRPr="008B3B4F" w:rsidRDefault="00F80A07" w:rsidP="00CC204C">
            <w:pPr>
              <w:pStyle w:val="NoSpacing"/>
            </w:pPr>
            <w:r w:rsidRPr="008B3B4F">
              <w:t>0.072</w:t>
            </w:r>
          </w:p>
        </w:tc>
      </w:tr>
    </w:tbl>
    <w:p w14:paraId="4E4C999C" w14:textId="77777777" w:rsidR="006D169A" w:rsidRPr="008B3B4F" w:rsidRDefault="00F80A07" w:rsidP="00F80A07">
      <w:pPr>
        <w:rPr>
          <w:sz w:val="22"/>
          <w:szCs w:val="22"/>
          <w:lang w:val="en-GB"/>
        </w:rPr>
      </w:pPr>
      <w:r w:rsidRPr="008B3B4F">
        <w:rPr>
          <w:sz w:val="22"/>
          <w:szCs w:val="22"/>
          <w:lang w:val="en-GB"/>
        </w:rPr>
        <w:t xml:space="preserve">Pre: mean predicted risk of dying, </w:t>
      </w:r>
      <w:proofErr w:type="spellStart"/>
      <w:r w:rsidRPr="008B3B4F">
        <w:rPr>
          <w:sz w:val="22"/>
          <w:szCs w:val="22"/>
          <w:lang w:val="en-GB"/>
        </w:rPr>
        <w:t>obs</w:t>
      </w:r>
      <w:proofErr w:type="spellEnd"/>
      <w:r w:rsidRPr="008B3B4F">
        <w:rPr>
          <w:sz w:val="22"/>
          <w:szCs w:val="22"/>
          <w:lang w:val="en-GB"/>
        </w:rPr>
        <w:t>: mean observed risk of dying</w:t>
      </w:r>
      <w:r w:rsidR="00075177" w:rsidRPr="008B3B4F">
        <w:rPr>
          <w:sz w:val="22"/>
          <w:szCs w:val="22"/>
          <w:lang w:val="en-GB"/>
        </w:rPr>
        <w:t xml:space="preserve">, </w:t>
      </w:r>
    </w:p>
    <w:p w14:paraId="00F66CD1" w14:textId="105EC313" w:rsidR="00F80A07" w:rsidRPr="008B3B4F" w:rsidRDefault="006D169A" w:rsidP="00F80A07">
      <w:pPr>
        <w:rPr>
          <w:color w:val="000000"/>
          <w:sz w:val="22"/>
          <w:szCs w:val="22"/>
          <w:lang w:val="en-GB"/>
        </w:rPr>
      </w:pPr>
      <w:r w:rsidRPr="008B3B4F">
        <w:rPr>
          <w:sz w:val="22"/>
          <w:szCs w:val="22"/>
          <w:lang w:val="en-GB"/>
        </w:rPr>
        <w:t xml:space="preserve">Note: </w:t>
      </w:r>
      <w:r w:rsidRPr="008B3B4F">
        <w:rPr>
          <w:color w:val="000000"/>
          <w:sz w:val="22"/>
          <w:szCs w:val="22"/>
          <w:lang w:val="en-GB"/>
        </w:rPr>
        <w:t>T</w:t>
      </w:r>
      <w:r w:rsidR="00075177" w:rsidRPr="008B3B4F">
        <w:rPr>
          <w:color w:val="000000"/>
          <w:sz w:val="22"/>
          <w:szCs w:val="22"/>
          <w:lang w:val="en-GB"/>
        </w:rPr>
        <w:t>op 1% of</w:t>
      </w:r>
      <w:r w:rsidRPr="008B3B4F">
        <w:rPr>
          <w:color w:val="000000"/>
          <w:sz w:val="22"/>
          <w:szCs w:val="22"/>
          <w:lang w:val="en-GB"/>
        </w:rPr>
        <w:t xml:space="preserve"> </w:t>
      </w:r>
      <w:r w:rsidR="00075177" w:rsidRPr="008B3B4F">
        <w:rPr>
          <w:color w:val="000000"/>
          <w:sz w:val="22"/>
          <w:szCs w:val="22"/>
          <w:lang w:val="en-GB"/>
        </w:rPr>
        <w:t xml:space="preserve">admissions have higher risk of death. </w:t>
      </w:r>
    </w:p>
    <w:p w14:paraId="607252C4" w14:textId="77777777" w:rsidR="00BC3397" w:rsidRPr="00F80A07" w:rsidRDefault="00BC3397" w:rsidP="00BC3397">
      <w:pPr>
        <w:rPr>
          <w:sz w:val="22"/>
          <w:szCs w:val="22"/>
          <w:lang w:val="en-GB"/>
        </w:rPr>
      </w:pPr>
    </w:p>
    <w:p w14:paraId="1CDE13D4" w14:textId="77777777" w:rsidR="00BC3397" w:rsidRPr="00F80A07" w:rsidRDefault="00BC3397" w:rsidP="00BC3397">
      <w:pPr>
        <w:rPr>
          <w:sz w:val="22"/>
          <w:szCs w:val="22"/>
          <w:lang w:val="en-US"/>
        </w:rPr>
      </w:pPr>
    </w:p>
    <w:p w14:paraId="142CC277" w14:textId="77777777" w:rsidR="00A101C5" w:rsidRPr="00F80A07" w:rsidRDefault="00A101C5">
      <w:pPr>
        <w:rPr>
          <w:sz w:val="22"/>
          <w:szCs w:val="22"/>
          <w:lang w:val="en-US"/>
        </w:rPr>
      </w:pPr>
    </w:p>
    <w:sectPr w:rsidR="00A101C5" w:rsidRPr="00F80A07" w:rsidSect="00CC204C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B9348" w14:textId="77777777" w:rsidR="00C457F9" w:rsidRDefault="00C457F9">
      <w:r>
        <w:separator/>
      </w:r>
    </w:p>
  </w:endnote>
  <w:endnote w:type="continuationSeparator" w:id="0">
    <w:p w14:paraId="7E7DD2B6" w14:textId="77777777" w:rsidR="00C457F9" w:rsidRDefault="00C4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741923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91AA67" w14:textId="77777777" w:rsidR="007304DC" w:rsidRDefault="007304DC" w:rsidP="007304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430C02" w14:textId="77777777" w:rsidR="007304DC" w:rsidRDefault="007304DC" w:rsidP="007304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566346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C6409B" w14:textId="77777777" w:rsidR="007304DC" w:rsidRDefault="007304DC" w:rsidP="007304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28</w:t>
        </w:r>
        <w:r>
          <w:rPr>
            <w:rStyle w:val="PageNumber"/>
          </w:rPr>
          <w:fldChar w:fldCharType="end"/>
        </w:r>
      </w:p>
    </w:sdtContent>
  </w:sdt>
  <w:p w14:paraId="2BA925EC" w14:textId="77777777" w:rsidR="007304DC" w:rsidRDefault="007304DC" w:rsidP="007304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6CAC8" w14:textId="77777777" w:rsidR="00C457F9" w:rsidRDefault="00C457F9">
      <w:r>
        <w:separator/>
      </w:r>
    </w:p>
  </w:footnote>
  <w:footnote w:type="continuationSeparator" w:id="0">
    <w:p w14:paraId="7FC5C0DA" w14:textId="77777777" w:rsidR="00C457F9" w:rsidRDefault="00C45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E"/>
    <w:rsid w:val="00013415"/>
    <w:rsid w:val="00026CA6"/>
    <w:rsid w:val="000407CE"/>
    <w:rsid w:val="00065248"/>
    <w:rsid w:val="000738C2"/>
    <w:rsid w:val="00075177"/>
    <w:rsid w:val="000A73A4"/>
    <w:rsid w:val="000C4988"/>
    <w:rsid w:val="00111576"/>
    <w:rsid w:val="00112609"/>
    <w:rsid w:val="001B5A75"/>
    <w:rsid w:val="002104FD"/>
    <w:rsid w:val="00231D0D"/>
    <w:rsid w:val="0027481B"/>
    <w:rsid w:val="00277011"/>
    <w:rsid w:val="00290A5E"/>
    <w:rsid w:val="002A7A82"/>
    <w:rsid w:val="00324473"/>
    <w:rsid w:val="00331945"/>
    <w:rsid w:val="0038073D"/>
    <w:rsid w:val="00425E81"/>
    <w:rsid w:val="0043179D"/>
    <w:rsid w:val="004544BC"/>
    <w:rsid w:val="004D0252"/>
    <w:rsid w:val="004E4DE8"/>
    <w:rsid w:val="00514FDB"/>
    <w:rsid w:val="0055194F"/>
    <w:rsid w:val="005D4384"/>
    <w:rsid w:val="00607849"/>
    <w:rsid w:val="006443F2"/>
    <w:rsid w:val="006B1E94"/>
    <w:rsid w:val="006D169A"/>
    <w:rsid w:val="007304DC"/>
    <w:rsid w:val="00751E31"/>
    <w:rsid w:val="00784C85"/>
    <w:rsid w:val="007A13E0"/>
    <w:rsid w:val="007A5D90"/>
    <w:rsid w:val="007C3134"/>
    <w:rsid w:val="007D0DDC"/>
    <w:rsid w:val="007D727E"/>
    <w:rsid w:val="007E6755"/>
    <w:rsid w:val="007F4974"/>
    <w:rsid w:val="00870C64"/>
    <w:rsid w:val="008B3B4F"/>
    <w:rsid w:val="009269FC"/>
    <w:rsid w:val="00A02878"/>
    <w:rsid w:val="00A101C5"/>
    <w:rsid w:val="00A43AB2"/>
    <w:rsid w:val="00AA0F05"/>
    <w:rsid w:val="00AC3448"/>
    <w:rsid w:val="00AD35F8"/>
    <w:rsid w:val="00B12B56"/>
    <w:rsid w:val="00B75F32"/>
    <w:rsid w:val="00B8077B"/>
    <w:rsid w:val="00BC3397"/>
    <w:rsid w:val="00BC5D66"/>
    <w:rsid w:val="00C45316"/>
    <w:rsid w:val="00C457F9"/>
    <w:rsid w:val="00CC204C"/>
    <w:rsid w:val="00D41856"/>
    <w:rsid w:val="00D96E3D"/>
    <w:rsid w:val="00DF0D50"/>
    <w:rsid w:val="00DF1AE0"/>
    <w:rsid w:val="00E220D7"/>
    <w:rsid w:val="00E4218A"/>
    <w:rsid w:val="00E716AF"/>
    <w:rsid w:val="00E73858"/>
    <w:rsid w:val="00E73A99"/>
    <w:rsid w:val="00E900B1"/>
    <w:rsid w:val="00F036AD"/>
    <w:rsid w:val="00F65FF5"/>
    <w:rsid w:val="00F80A07"/>
    <w:rsid w:val="00F93739"/>
    <w:rsid w:val="00FC01F1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7FC3E"/>
  <w15:chartTrackingRefBased/>
  <w15:docId w15:val="{FE97AE01-2AEC-1D46-927D-E2863BEA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E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CC204C"/>
    <w:pPr>
      <w:spacing w:after="240"/>
      <w:contextualSpacing/>
    </w:pPr>
    <w:rPr>
      <w:rFonts w:ascii="Times New Roman" w:hAnsi="Times New Roman"/>
      <w:lang w:val="en-GB"/>
    </w:rPr>
  </w:style>
  <w:style w:type="table" w:styleId="TableGrid">
    <w:name w:val="Table Grid"/>
    <w:basedOn w:val="TableNormal"/>
    <w:uiPriority w:val="39"/>
    <w:rsid w:val="007A13E0"/>
    <w:rPr>
      <w:rFonts w:ascii="Times New Roman" w:hAnsi="Times New Roman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rHeight w:val="284"/>
    </w:trPr>
  </w:style>
  <w:style w:type="table" w:customStyle="1" w:styleId="TableGridLight1">
    <w:name w:val="Table Grid Light1"/>
    <w:basedOn w:val="TableNormal"/>
    <w:uiPriority w:val="40"/>
    <w:rsid w:val="007A13E0"/>
    <w:rPr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7A13E0"/>
    <w:pPr>
      <w:tabs>
        <w:tab w:val="center" w:pos="4680"/>
        <w:tab w:val="right" w:pos="9360"/>
      </w:tabs>
      <w:spacing w:after="120" w:line="480" w:lineRule="auto"/>
    </w:pPr>
    <w:rPr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A13E0"/>
    <w:rPr>
      <w:rFonts w:ascii="Times New Roman" w:eastAsia="Times New Roman" w:hAnsi="Times New Roman" w:cs="Times New Roman"/>
      <w:sz w:val="20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7A13E0"/>
  </w:style>
  <w:style w:type="paragraph" w:customStyle="1" w:styleId="Single-spaced">
    <w:name w:val="Single-spaced"/>
    <w:basedOn w:val="Normal"/>
    <w:autoRedefine/>
    <w:qFormat/>
    <w:rsid w:val="007A13E0"/>
    <w:pPr>
      <w:spacing w:after="120"/>
      <w:contextualSpacing/>
    </w:pPr>
    <w:rPr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6A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AF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BC3397"/>
  </w:style>
  <w:style w:type="character" w:styleId="CommentReference">
    <w:name w:val="annotation reference"/>
    <w:basedOn w:val="DefaultParagraphFont"/>
    <w:uiPriority w:val="99"/>
    <w:semiHidden/>
    <w:unhideWhenUsed/>
    <w:rsid w:val="00112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6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60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60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 Sharma</dc:creator>
  <cp:keywords/>
  <dc:description/>
  <cp:lastModifiedBy>Narayan Sharma</cp:lastModifiedBy>
  <cp:revision>26</cp:revision>
  <dcterms:created xsi:type="dcterms:W3CDTF">2020-11-21T20:10:00Z</dcterms:created>
  <dcterms:modified xsi:type="dcterms:W3CDTF">2020-12-03T09:08:00Z</dcterms:modified>
</cp:coreProperties>
</file>