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3FFF8" w14:textId="77777777" w:rsidR="00C53CFA" w:rsidRDefault="00C53CFA" w:rsidP="00C53CF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Appendix</w:t>
      </w:r>
    </w:p>
    <w:p w14:paraId="7F8F8B81" w14:textId="77777777" w:rsidR="00C53CFA" w:rsidRDefault="00C53CFA" w:rsidP="00976441">
      <w:pPr>
        <w:rPr>
          <w:rFonts w:ascii="Arial" w:hAnsi="Arial" w:cs="Arial"/>
          <w:sz w:val="24"/>
          <w:szCs w:val="24"/>
        </w:rPr>
      </w:pPr>
    </w:p>
    <w:p w14:paraId="40E7DFD4" w14:textId="2DDDF5BD" w:rsidR="00976441" w:rsidRPr="00E0722F" w:rsidRDefault="00976441" w:rsidP="00976441">
      <w:pPr>
        <w:rPr>
          <w:rFonts w:ascii="Arial" w:hAnsi="Arial" w:cs="Arial"/>
          <w:sz w:val="24"/>
          <w:szCs w:val="24"/>
        </w:rPr>
      </w:pPr>
      <w:r w:rsidRPr="00E0722F">
        <w:rPr>
          <w:rFonts w:ascii="Arial" w:hAnsi="Arial" w:cs="Arial"/>
          <w:sz w:val="24"/>
          <w:szCs w:val="24"/>
        </w:rPr>
        <w:t>Supplementa</w:t>
      </w:r>
      <w:bookmarkStart w:id="0" w:name="_GoBack"/>
      <w:r w:rsidR="008073C5">
        <w:rPr>
          <w:rFonts w:ascii="Arial" w:hAnsi="Arial" w:cs="Arial"/>
          <w:sz w:val="24"/>
          <w:szCs w:val="24"/>
        </w:rPr>
        <w:t>l</w:t>
      </w:r>
      <w:bookmarkEnd w:id="0"/>
      <w:r w:rsidRPr="00E0722F">
        <w:rPr>
          <w:rFonts w:ascii="Arial" w:hAnsi="Arial" w:cs="Arial"/>
          <w:sz w:val="24"/>
          <w:szCs w:val="24"/>
        </w:rPr>
        <w:t xml:space="preserve"> Table 1: Questionnaire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8"/>
        <w:gridCol w:w="4022"/>
      </w:tblGrid>
      <w:tr w:rsidR="00976441" w:rsidRPr="00E0722F" w14:paraId="5431D7C4" w14:textId="77777777" w:rsidTr="002255E5">
        <w:trPr>
          <w:trHeight w:val="458"/>
        </w:trPr>
        <w:tc>
          <w:tcPr>
            <w:tcW w:w="8928" w:type="dxa"/>
            <w:shd w:val="clear" w:color="auto" w:fill="D0CECE" w:themeFill="background2" w:themeFillShade="E6"/>
          </w:tcPr>
          <w:p w14:paraId="1A82AD8C" w14:textId="77777777" w:rsidR="00976441" w:rsidRPr="00E0722F" w:rsidRDefault="00976441" w:rsidP="002255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722F">
              <w:rPr>
                <w:rFonts w:ascii="Arial" w:hAnsi="Arial" w:cs="Arial"/>
                <w:b/>
                <w:sz w:val="24"/>
                <w:szCs w:val="24"/>
              </w:rPr>
              <w:t>Item Stem</w:t>
            </w:r>
          </w:p>
        </w:tc>
        <w:tc>
          <w:tcPr>
            <w:tcW w:w="4022" w:type="dxa"/>
            <w:shd w:val="clear" w:color="auto" w:fill="D0CECE" w:themeFill="background2" w:themeFillShade="E6"/>
          </w:tcPr>
          <w:p w14:paraId="22488C0F" w14:textId="77777777" w:rsidR="00976441" w:rsidRPr="00E0722F" w:rsidRDefault="00976441" w:rsidP="002255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722F">
              <w:rPr>
                <w:rFonts w:ascii="Arial" w:hAnsi="Arial" w:cs="Arial"/>
                <w:b/>
                <w:sz w:val="24"/>
                <w:szCs w:val="24"/>
              </w:rPr>
              <w:t>Item Response Options</w:t>
            </w:r>
          </w:p>
        </w:tc>
      </w:tr>
      <w:tr w:rsidR="00976441" w:rsidRPr="00E0722F" w14:paraId="13536629" w14:textId="77777777" w:rsidTr="002255E5">
        <w:tc>
          <w:tcPr>
            <w:tcW w:w="8928" w:type="dxa"/>
          </w:tcPr>
          <w:p w14:paraId="172F5C83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Demographics</w:t>
            </w:r>
          </w:p>
        </w:tc>
        <w:tc>
          <w:tcPr>
            <w:tcW w:w="4022" w:type="dxa"/>
          </w:tcPr>
          <w:p w14:paraId="0EFCCD0F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41" w:rsidRPr="00E0722F" w14:paraId="47E607CE" w14:textId="77777777" w:rsidTr="002255E5">
        <w:tc>
          <w:tcPr>
            <w:tcW w:w="8928" w:type="dxa"/>
          </w:tcPr>
          <w:p w14:paraId="0182DEBB" w14:textId="77777777" w:rsidR="00976441" w:rsidRPr="00E0722F" w:rsidRDefault="00976441" w:rsidP="002255E5">
            <w:pPr>
              <w:ind w:left="-90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 Do you provide any healthcare services to patients over age 50?</w:t>
            </w:r>
          </w:p>
          <w:p w14:paraId="14A76961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(eligibility criteria)</w:t>
            </w:r>
          </w:p>
        </w:tc>
        <w:tc>
          <w:tcPr>
            <w:tcW w:w="4022" w:type="dxa"/>
          </w:tcPr>
          <w:p w14:paraId="75825F9D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259B0A47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No (questionnaire end)</w:t>
            </w:r>
          </w:p>
        </w:tc>
      </w:tr>
      <w:tr w:rsidR="00976441" w:rsidRPr="00E0722F" w14:paraId="1FBCD97A" w14:textId="77777777" w:rsidTr="002255E5">
        <w:tc>
          <w:tcPr>
            <w:tcW w:w="8928" w:type="dxa"/>
          </w:tcPr>
          <w:p w14:paraId="5EC644A6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Have you provided healthcare services in the past 12 months?</w:t>
            </w:r>
          </w:p>
          <w:p w14:paraId="774473D6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(eligibility criteria)</w:t>
            </w:r>
          </w:p>
        </w:tc>
        <w:tc>
          <w:tcPr>
            <w:tcW w:w="4022" w:type="dxa"/>
          </w:tcPr>
          <w:p w14:paraId="181CC94A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2362C8C4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No (questionnaire end)</w:t>
            </w:r>
          </w:p>
        </w:tc>
      </w:tr>
      <w:tr w:rsidR="00976441" w:rsidRPr="00E0722F" w14:paraId="36E1EAC3" w14:textId="77777777" w:rsidTr="002255E5">
        <w:tc>
          <w:tcPr>
            <w:tcW w:w="8928" w:type="dxa"/>
          </w:tcPr>
          <w:p w14:paraId="2AEFE1BB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What is your medical position?</w:t>
            </w:r>
          </w:p>
          <w:p w14:paraId="4FB3968E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(eligibility criteria)</w:t>
            </w:r>
          </w:p>
        </w:tc>
        <w:tc>
          <w:tcPr>
            <w:tcW w:w="4022" w:type="dxa"/>
          </w:tcPr>
          <w:p w14:paraId="37A39456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Attending</w:t>
            </w:r>
          </w:p>
          <w:p w14:paraId="197E7D6A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Fellow/Resident/Intern</w:t>
            </w:r>
          </w:p>
          <w:p w14:paraId="249DFAA4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Physician Assistant</w:t>
            </w:r>
          </w:p>
          <w:p w14:paraId="5BA522B8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Nurse Practitioner</w:t>
            </w:r>
          </w:p>
          <w:p w14:paraId="6931CF13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Other (questionnaire end)</w:t>
            </w:r>
          </w:p>
        </w:tc>
      </w:tr>
      <w:tr w:rsidR="00976441" w:rsidRPr="00E0722F" w14:paraId="3B991F43" w14:textId="77777777" w:rsidTr="002255E5">
        <w:tc>
          <w:tcPr>
            <w:tcW w:w="8928" w:type="dxa"/>
          </w:tcPr>
          <w:p w14:paraId="13F81309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What is your current year in training?</w:t>
            </w:r>
          </w:p>
          <w:p w14:paraId="2EFEEBBB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(if selected “Fellow/Resident/Intern”)</w:t>
            </w:r>
          </w:p>
        </w:tc>
        <w:tc>
          <w:tcPr>
            <w:tcW w:w="4022" w:type="dxa"/>
          </w:tcPr>
          <w:p w14:paraId="04A625E6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PGY 1</w:t>
            </w:r>
          </w:p>
          <w:p w14:paraId="7508AE89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PGY 2</w:t>
            </w:r>
          </w:p>
          <w:p w14:paraId="691CB0A2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PGY 3</w:t>
            </w:r>
          </w:p>
          <w:p w14:paraId="0CB1223A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PGY 4</w:t>
            </w:r>
          </w:p>
          <w:p w14:paraId="027AC9B7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                       &gt; PGY 4</w:t>
            </w:r>
          </w:p>
        </w:tc>
      </w:tr>
      <w:tr w:rsidR="00976441" w:rsidRPr="00E0722F" w14:paraId="6FA98390" w14:textId="77777777" w:rsidTr="002255E5">
        <w:tc>
          <w:tcPr>
            <w:tcW w:w="8928" w:type="dxa"/>
          </w:tcPr>
          <w:p w14:paraId="7C512681" w14:textId="77777777" w:rsidR="00976441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How many years have you been practicing as an attending, physicia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  <w:p w14:paraId="503F198D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E0722F">
              <w:rPr>
                <w:rFonts w:ascii="Arial" w:hAnsi="Arial" w:cs="Arial"/>
                <w:sz w:val="24"/>
                <w:szCs w:val="24"/>
              </w:rPr>
              <w:t>assistant,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722F">
              <w:rPr>
                <w:rFonts w:ascii="Arial" w:hAnsi="Arial" w:cs="Arial"/>
                <w:sz w:val="24"/>
                <w:szCs w:val="24"/>
              </w:rPr>
              <w:t>or nurse practitioner?</w:t>
            </w:r>
          </w:p>
          <w:p w14:paraId="1FC40546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(if selected “Attending”, “Physician Assistant”, or “Nurse Practitioner”)</w:t>
            </w:r>
          </w:p>
        </w:tc>
        <w:tc>
          <w:tcPr>
            <w:tcW w:w="4022" w:type="dxa"/>
          </w:tcPr>
          <w:p w14:paraId="3E0B1A1C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Less than 1 year</w:t>
            </w:r>
          </w:p>
          <w:p w14:paraId="4AF5692E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1-5 years</w:t>
            </w:r>
          </w:p>
          <w:p w14:paraId="43D0EEB7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6-10 years</w:t>
            </w:r>
          </w:p>
          <w:p w14:paraId="4162B6A0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11-20 years</w:t>
            </w:r>
          </w:p>
          <w:p w14:paraId="0304F14B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                    &gt; 20 years</w:t>
            </w:r>
          </w:p>
        </w:tc>
      </w:tr>
      <w:tr w:rsidR="00976441" w:rsidRPr="00E0722F" w14:paraId="47F2C3C4" w14:textId="77777777" w:rsidTr="002255E5">
        <w:tc>
          <w:tcPr>
            <w:tcW w:w="8928" w:type="dxa"/>
            <w:shd w:val="clear" w:color="auto" w:fill="auto"/>
          </w:tcPr>
          <w:p w14:paraId="552929CB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What best describes your primary field of practice?</w:t>
            </w:r>
          </w:p>
        </w:tc>
        <w:tc>
          <w:tcPr>
            <w:tcW w:w="4022" w:type="dxa"/>
            <w:shd w:val="clear" w:color="auto" w:fill="auto"/>
          </w:tcPr>
          <w:p w14:paraId="273532AE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Internal Medicine</w:t>
            </w:r>
          </w:p>
          <w:p w14:paraId="3EE60032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Internal Medicine-Hospitalist</w:t>
            </w:r>
          </w:p>
          <w:p w14:paraId="18A266D7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Internal Medicine-Subspecialist</w:t>
            </w:r>
          </w:p>
          <w:p w14:paraId="2950166E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Obstetrics and Gynecology</w:t>
            </w:r>
          </w:p>
          <w:p w14:paraId="00794904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976441" w:rsidRPr="00E0722F" w14:paraId="6F73AAD0" w14:textId="77777777" w:rsidTr="002255E5">
        <w:tc>
          <w:tcPr>
            <w:tcW w:w="8928" w:type="dxa"/>
            <w:shd w:val="clear" w:color="auto" w:fill="auto"/>
          </w:tcPr>
          <w:p w14:paraId="474D2194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Within Internal Medicine, what best describes your primary field of practice?</w:t>
            </w:r>
          </w:p>
          <w:p w14:paraId="750DF4DE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lastRenderedPageBreak/>
              <w:t xml:space="preserve">    (if selected “Internal Medicine”)</w:t>
            </w:r>
          </w:p>
        </w:tc>
        <w:tc>
          <w:tcPr>
            <w:tcW w:w="4022" w:type="dxa"/>
            <w:shd w:val="clear" w:color="auto" w:fill="auto"/>
          </w:tcPr>
          <w:p w14:paraId="3377DB24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lastRenderedPageBreak/>
              <w:t>Family Medicine</w:t>
            </w:r>
          </w:p>
          <w:p w14:paraId="181EBC89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lastRenderedPageBreak/>
              <w:t>General Internal Medicine/Primary Care</w:t>
            </w:r>
          </w:p>
          <w:p w14:paraId="6E33A00B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Geriatrics</w:t>
            </w:r>
          </w:p>
          <w:p w14:paraId="4D8FC2C0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Medicine-Pediatrics</w:t>
            </w:r>
          </w:p>
          <w:p w14:paraId="1F2F2A3A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976441" w:rsidRPr="00E0722F" w14:paraId="0A6E8BF7" w14:textId="77777777" w:rsidTr="002255E5">
        <w:tc>
          <w:tcPr>
            <w:tcW w:w="8928" w:type="dxa"/>
            <w:shd w:val="clear" w:color="auto" w:fill="auto"/>
          </w:tcPr>
          <w:p w14:paraId="436CF329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lastRenderedPageBreak/>
              <w:t xml:space="preserve">    Which subspecialty best describes your primary field of practice?</w:t>
            </w:r>
          </w:p>
          <w:p w14:paraId="45B940A3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(if selected “Internal Medicine-Subspecialty”)</w:t>
            </w:r>
          </w:p>
        </w:tc>
        <w:tc>
          <w:tcPr>
            <w:tcW w:w="4022" w:type="dxa"/>
            <w:shd w:val="clear" w:color="auto" w:fill="auto"/>
          </w:tcPr>
          <w:p w14:paraId="6EF197C3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Pulmonology</w:t>
            </w:r>
          </w:p>
          <w:p w14:paraId="4557F8EB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Hematology/Oncology</w:t>
            </w:r>
          </w:p>
          <w:p w14:paraId="5AF52A8F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Other specialty</w:t>
            </w:r>
          </w:p>
        </w:tc>
      </w:tr>
      <w:tr w:rsidR="00976441" w:rsidRPr="00E0722F" w14:paraId="1150479F" w14:textId="77777777" w:rsidTr="002255E5">
        <w:tc>
          <w:tcPr>
            <w:tcW w:w="8928" w:type="dxa"/>
            <w:shd w:val="clear" w:color="auto" w:fill="auto"/>
          </w:tcPr>
          <w:p w14:paraId="4DFC384E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What percentage of your time is spent providing direct patient care (including</w:t>
            </w:r>
          </w:p>
          <w:p w14:paraId="6008DD4E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all time in your personal practice and supervising residents/fellows)?</w:t>
            </w:r>
          </w:p>
        </w:tc>
        <w:tc>
          <w:tcPr>
            <w:tcW w:w="4022" w:type="dxa"/>
            <w:shd w:val="clear" w:color="auto" w:fill="auto"/>
          </w:tcPr>
          <w:p w14:paraId="4F1ED26D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&lt; 25%</w:t>
            </w:r>
          </w:p>
          <w:p w14:paraId="6C7B784F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25-50%</w:t>
            </w:r>
          </w:p>
          <w:p w14:paraId="57C3714C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51-75%</w:t>
            </w:r>
          </w:p>
          <w:p w14:paraId="7FDE6186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&gt; 75%</w:t>
            </w:r>
          </w:p>
        </w:tc>
      </w:tr>
      <w:tr w:rsidR="00976441" w:rsidRPr="00E0722F" w14:paraId="38FD9BCA" w14:textId="77777777" w:rsidTr="002255E5">
        <w:tc>
          <w:tcPr>
            <w:tcW w:w="8928" w:type="dxa"/>
            <w:shd w:val="clear" w:color="auto" w:fill="auto"/>
          </w:tcPr>
          <w:p w14:paraId="4FD84EA4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Where is the location of your Vanderbilt practice?</w:t>
            </w:r>
          </w:p>
        </w:tc>
        <w:tc>
          <w:tcPr>
            <w:tcW w:w="4022" w:type="dxa"/>
            <w:shd w:val="clear" w:color="auto" w:fill="auto"/>
          </w:tcPr>
          <w:p w14:paraId="384DC60A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Main campus</w:t>
            </w:r>
          </w:p>
          <w:p w14:paraId="1AB34D05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Community Clinic</w:t>
            </w:r>
          </w:p>
          <w:p w14:paraId="6B9E750E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976441" w:rsidRPr="00E0722F" w14:paraId="454989C4" w14:textId="77777777" w:rsidTr="002255E5">
        <w:tc>
          <w:tcPr>
            <w:tcW w:w="8928" w:type="dxa"/>
            <w:shd w:val="clear" w:color="auto" w:fill="auto"/>
          </w:tcPr>
          <w:p w14:paraId="744E580A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Where is the location of your VA practice?</w:t>
            </w:r>
          </w:p>
        </w:tc>
        <w:tc>
          <w:tcPr>
            <w:tcW w:w="4022" w:type="dxa"/>
            <w:shd w:val="clear" w:color="auto" w:fill="auto"/>
          </w:tcPr>
          <w:p w14:paraId="7C9478A8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Alvin C. York campus</w:t>
            </w:r>
          </w:p>
          <w:p w14:paraId="66E5BD24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Nashville campus</w:t>
            </w:r>
          </w:p>
          <w:p w14:paraId="1695EE84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Community Based Outpatient Clinic or Annex</w:t>
            </w:r>
          </w:p>
          <w:p w14:paraId="10EBE8AA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976441" w:rsidRPr="00E0722F" w14:paraId="5CB129EA" w14:textId="77777777" w:rsidTr="002255E5">
        <w:tc>
          <w:tcPr>
            <w:tcW w:w="8928" w:type="dxa"/>
            <w:shd w:val="clear" w:color="auto" w:fill="auto"/>
          </w:tcPr>
          <w:p w14:paraId="3136ED09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Approximately, what percentage of your patients in your practice are current or</w:t>
            </w:r>
          </w:p>
          <w:p w14:paraId="23303B07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former smokers?</w:t>
            </w:r>
          </w:p>
        </w:tc>
        <w:tc>
          <w:tcPr>
            <w:tcW w:w="4022" w:type="dxa"/>
            <w:shd w:val="clear" w:color="auto" w:fill="auto"/>
          </w:tcPr>
          <w:p w14:paraId="0C553D55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Current smokers: (free text)</w:t>
            </w:r>
          </w:p>
          <w:p w14:paraId="3D1EABCA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Former smokers: (free text)</w:t>
            </w:r>
          </w:p>
        </w:tc>
      </w:tr>
      <w:tr w:rsidR="00976441" w:rsidRPr="00E0722F" w14:paraId="546D0D3C" w14:textId="77777777" w:rsidTr="002255E5">
        <w:tc>
          <w:tcPr>
            <w:tcW w:w="8928" w:type="dxa"/>
            <w:shd w:val="clear" w:color="auto" w:fill="auto"/>
          </w:tcPr>
          <w:p w14:paraId="13A1E56E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What is your gender?</w:t>
            </w:r>
          </w:p>
        </w:tc>
        <w:tc>
          <w:tcPr>
            <w:tcW w:w="4022" w:type="dxa"/>
            <w:shd w:val="clear" w:color="auto" w:fill="auto"/>
          </w:tcPr>
          <w:p w14:paraId="44EB6442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Male</w:t>
            </w:r>
          </w:p>
          <w:p w14:paraId="157213C4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Female</w:t>
            </w:r>
          </w:p>
        </w:tc>
      </w:tr>
      <w:tr w:rsidR="00976441" w:rsidRPr="00E0722F" w14:paraId="04827ACE" w14:textId="77777777" w:rsidTr="002255E5">
        <w:tc>
          <w:tcPr>
            <w:tcW w:w="8928" w:type="dxa"/>
            <w:shd w:val="clear" w:color="auto" w:fill="auto"/>
          </w:tcPr>
          <w:p w14:paraId="76A19820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Do you consider yourself to be…</w:t>
            </w:r>
          </w:p>
        </w:tc>
        <w:tc>
          <w:tcPr>
            <w:tcW w:w="4022" w:type="dxa"/>
            <w:shd w:val="clear" w:color="auto" w:fill="auto"/>
          </w:tcPr>
          <w:p w14:paraId="305601F5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Hispanic or Latino</w:t>
            </w:r>
          </w:p>
          <w:p w14:paraId="6E95D111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NOT Hispanic or Latino</w:t>
            </w:r>
          </w:p>
        </w:tc>
      </w:tr>
      <w:tr w:rsidR="00976441" w:rsidRPr="00E0722F" w14:paraId="31405A6F" w14:textId="77777777" w:rsidTr="002255E5">
        <w:tc>
          <w:tcPr>
            <w:tcW w:w="8928" w:type="dxa"/>
            <w:shd w:val="clear" w:color="auto" w:fill="auto"/>
          </w:tcPr>
          <w:p w14:paraId="1CADED9B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Which of the following best describes your race? Please mark all that apply.</w:t>
            </w:r>
          </w:p>
        </w:tc>
        <w:tc>
          <w:tcPr>
            <w:tcW w:w="4022" w:type="dxa"/>
            <w:shd w:val="clear" w:color="auto" w:fill="auto"/>
          </w:tcPr>
          <w:p w14:paraId="578112B2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White</w:t>
            </w:r>
          </w:p>
          <w:p w14:paraId="0DB72A22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Black or African American</w:t>
            </w:r>
          </w:p>
          <w:p w14:paraId="46D80A4E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Asian</w:t>
            </w:r>
          </w:p>
          <w:p w14:paraId="691035C3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Native Hawaiian/Other Pacific Islander</w:t>
            </w:r>
          </w:p>
          <w:p w14:paraId="2DEB7B78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American Indian/Alaskan Native</w:t>
            </w:r>
          </w:p>
          <w:p w14:paraId="3DEC6736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976441" w:rsidRPr="00E0722F" w14:paraId="6C0CFC69" w14:textId="77777777" w:rsidTr="002255E5">
        <w:tc>
          <w:tcPr>
            <w:tcW w:w="8928" w:type="dxa"/>
            <w:shd w:val="clear" w:color="auto" w:fill="auto"/>
          </w:tcPr>
          <w:p w14:paraId="0CDA29AC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lastRenderedPageBreak/>
              <w:t>Smoking Cessation Practices</w:t>
            </w:r>
          </w:p>
        </w:tc>
        <w:tc>
          <w:tcPr>
            <w:tcW w:w="4022" w:type="dxa"/>
            <w:shd w:val="clear" w:color="auto" w:fill="auto"/>
          </w:tcPr>
          <w:p w14:paraId="287D5AB1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41" w:rsidRPr="00E0722F" w14:paraId="070960F9" w14:textId="77777777" w:rsidTr="002255E5">
        <w:tc>
          <w:tcPr>
            <w:tcW w:w="8928" w:type="dxa"/>
            <w:shd w:val="clear" w:color="auto" w:fill="auto"/>
          </w:tcPr>
          <w:p w14:paraId="493C2641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During the past 12 months, for an asymptomatic, high-risk patient, did you ever</w:t>
            </w:r>
          </w:p>
          <w:p w14:paraId="23946AD9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provide smoking cessation services (counseling and/or medication)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022" w:type="dxa"/>
            <w:shd w:val="clear" w:color="auto" w:fill="auto"/>
          </w:tcPr>
          <w:p w14:paraId="0FD3DB81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4D98A114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73686576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Don’t know</w:t>
            </w:r>
          </w:p>
        </w:tc>
      </w:tr>
      <w:tr w:rsidR="00976441" w:rsidRPr="00E0722F" w14:paraId="55C6675F" w14:textId="77777777" w:rsidTr="002255E5">
        <w:tc>
          <w:tcPr>
            <w:tcW w:w="8928" w:type="dxa"/>
            <w:shd w:val="clear" w:color="auto" w:fill="auto"/>
          </w:tcPr>
          <w:p w14:paraId="0DD9E2BD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What type of smoking cessation services did you provide?</w:t>
            </w:r>
          </w:p>
          <w:p w14:paraId="7ADC1B90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(if answered “yes” to previous item)</w:t>
            </w:r>
          </w:p>
          <w:p w14:paraId="691A5846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B9641A" w14:textId="77777777" w:rsidR="00976441" w:rsidRPr="00E0722F" w:rsidRDefault="00976441" w:rsidP="009764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Referral for smoking cessation services</w:t>
            </w:r>
          </w:p>
          <w:p w14:paraId="0D41F7CA" w14:textId="77777777" w:rsidR="00976441" w:rsidRPr="00E0722F" w:rsidRDefault="00976441" w:rsidP="009764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Smoking cessation counseling using the 5 A’s (Ask, Advise, Assess, Assist, Arrange)</w:t>
            </w:r>
          </w:p>
          <w:p w14:paraId="36CBB8A8" w14:textId="77777777" w:rsidR="00976441" w:rsidRPr="00E0722F" w:rsidRDefault="00976441" w:rsidP="009764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FDA-approved smoking cessation medications (nicotine replacement, varenicline, </w:t>
            </w:r>
            <w:proofErr w:type="spellStart"/>
            <w:r w:rsidRPr="00E0722F">
              <w:rPr>
                <w:rFonts w:ascii="Arial" w:hAnsi="Arial" w:cs="Arial"/>
                <w:sz w:val="24"/>
                <w:szCs w:val="24"/>
              </w:rPr>
              <w:t>buproprion</w:t>
            </w:r>
            <w:proofErr w:type="spellEnd"/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077C851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4CA99C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2" w:type="dxa"/>
            <w:shd w:val="clear" w:color="auto" w:fill="auto"/>
          </w:tcPr>
          <w:p w14:paraId="6E13ABDF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3B580ED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51FC1C3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E59427D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158776D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09EA450D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7B67BCE4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Don’t know</w:t>
            </w:r>
          </w:p>
        </w:tc>
      </w:tr>
      <w:tr w:rsidR="00976441" w:rsidRPr="00E0722F" w14:paraId="36E32829" w14:textId="77777777" w:rsidTr="002255E5">
        <w:tc>
          <w:tcPr>
            <w:tcW w:w="8928" w:type="dxa"/>
            <w:shd w:val="clear" w:color="auto" w:fill="auto"/>
          </w:tcPr>
          <w:p w14:paraId="37787AC2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Smoking Cessation Attitudes Towards Effectiveness</w:t>
            </w:r>
          </w:p>
        </w:tc>
        <w:tc>
          <w:tcPr>
            <w:tcW w:w="4022" w:type="dxa"/>
            <w:shd w:val="clear" w:color="auto" w:fill="auto"/>
          </w:tcPr>
          <w:p w14:paraId="240A36C0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41" w:rsidRPr="00E0722F" w14:paraId="4DD95F2E" w14:textId="77777777" w:rsidTr="002255E5">
        <w:tc>
          <w:tcPr>
            <w:tcW w:w="8928" w:type="dxa"/>
            <w:shd w:val="clear" w:color="auto" w:fill="auto"/>
          </w:tcPr>
          <w:p w14:paraId="43888084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How effective or ineffective do you believe smoking cessation is in </w:t>
            </w:r>
          </w:p>
          <w:p w14:paraId="66B716B3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reducing cancer-related mortality in the average, healthy individual for whom it</w:t>
            </w:r>
          </w:p>
          <w:p w14:paraId="18EECD90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is recommended?</w:t>
            </w:r>
          </w:p>
        </w:tc>
        <w:tc>
          <w:tcPr>
            <w:tcW w:w="4022" w:type="dxa"/>
            <w:shd w:val="clear" w:color="auto" w:fill="auto"/>
          </w:tcPr>
          <w:p w14:paraId="1C50BC72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Very Effective</w:t>
            </w:r>
          </w:p>
          <w:p w14:paraId="605A1E8E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Moderately Effective</w:t>
            </w:r>
          </w:p>
          <w:p w14:paraId="7C530FD0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Minimally Effective</w:t>
            </w:r>
          </w:p>
          <w:p w14:paraId="1992A3CA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Not Effective</w:t>
            </w:r>
          </w:p>
          <w:p w14:paraId="29A22E5D" w14:textId="77777777" w:rsidR="00976441" w:rsidRPr="00E0722F" w:rsidRDefault="00976441" w:rsidP="002255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Don’t know</w:t>
            </w:r>
          </w:p>
        </w:tc>
      </w:tr>
    </w:tbl>
    <w:p w14:paraId="272546CC" w14:textId="77777777" w:rsidR="00976441" w:rsidRPr="00E0722F" w:rsidRDefault="00976441" w:rsidP="00976441">
      <w:pPr>
        <w:rPr>
          <w:rFonts w:ascii="Arial" w:hAnsi="Arial" w:cs="Arial"/>
          <w:sz w:val="24"/>
          <w:szCs w:val="24"/>
        </w:rPr>
      </w:pPr>
    </w:p>
    <w:p w14:paraId="5C19C6D7" w14:textId="77777777" w:rsidR="00976441" w:rsidRPr="00E0722F" w:rsidRDefault="00976441" w:rsidP="00976441">
      <w:pPr>
        <w:rPr>
          <w:rFonts w:ascii="Arial" w:hAnsi="Arial" w:cs="Arial"/>
          <w:sz w:val="24"/>
          <w:szCs w:val="24"/>
        </w:rPr>
      </w:pPr>
    </w:p>
    <w:p w14:paraId="63EE11ED" w14:textId="37291200" w:rsidR="00976441" w:rsidRPr="00E0722F" w:rsidRDefault="00976441" w:rsidP="00976441">
      <w:pPr>
        <w:rPr>
          <w:rFonts w:ascii="Arial" w:hAnsi="Arial" w:cs="Arial"/>
          <w:sz w:val="24"/>
          <w:szCs w:val="24"/>
        </w:rPr>
      </w:pPr>
      <w:r w:rsidRPr="00E0722F">
        <w:rPr>
          <w:rFonts w:ascii="Arial" w:hAnsi="Arial" w:cs="Arial"/>
          <w:sz w:val="24"/>
          <w:szCs w:val="24"/>
        </w:rPr>
        <w:t>Supplementa</w:t>
      </w:r>
      <w:r w:rsidR="008073C5">
        <w:rPr>
          <w:rFonts w:ascii="Arial" w:hAnsi="Arial" w:cs="Arial"/>
          <w:sz w:val="24"/>
          <w:szCs w:val="24"/>
        </w:rPr>
        <w:t>l</w:t>
      </w:r>
      <w:r w:rsidRPr="00E0722F">
        <w:rPr>
          <w:rFonts w:ascii="Arial" w:hAnsi="Arial" w:cs="Arial"/>
          <w:sz w:val="24"/>
          <w:szCs w:val="24"/>
        </w:rPr>
        <w:t xml:space="preserve"> Table 2: Characteristics of Study Non-Responders</w:t>
      </w:r>
    </w:p>
    <w:tbl>
      <w:tblPr>
        <w:tblStyle w:val="TableGrid"/>
        <w:tblW w:w="11735" w:type="dxa"/>
        <w:tblLook w:val="04A0" w:firstRow="1" w:lastRow="0" w:firstColumn="1" w:lastColumn="0" w:noHBand="0" w:noVBand="1"/>
      </w:tblPr>
      <w:tblGrid>
        <w:gridCol w:w="6836"/>
        <w:gridCol w:w="2347"/>
        <w:gridCol w:w="2552"/>
      </w:tblGrid>
      <w:tr w:rsidR="00976441" w:rsidRPr="00E0722F" w14:paraId="1823F7E1" w14:textId="77777777" w:rsidTr="002255E5">
        <w:trPr>
          <w:trHeight w:val="272"/>
        </w:trPr>
        <w:tc>
          <w:tcPr>
            <w:tcW w:w="6836" w:type="dxa"/>
            <w:shd w:val="clear" w:color="auto" w:fill="E0E0E0"/>
          </w:tcPr>
          <w:p w14:paraId="3F32998C" w14:textId="77777777" w:rsidR="00976441" w:rsidRPr="00E0722F" w:rsidRDefault="00976441" w:rsidP="002255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722F">
              <w:rPr>
                <w:rFonts w:ascii="Arial" w:hAnsi="Arial" w:cs="Arial"/>
                <w:b/>
                <w:sz w:val="24"/>
                <w:szCs w:val="24"/>
              </w:rPr>
              <w:t>Characteristics</w:t>
            </w:r>
          </w:p>
        </w:tc>
        <w:tc>
          <w:tcPr>
            <w:tcW w:w="2347" w:type="dxa"/>
            <w:shd w:val="clear" w:color="auto" w:fill="E0E0E0"/>
          </w:tcPr>
          <w:p w14:paraId="133971A5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722F">
              <w:rPr>
                <w:rFonts w:ascii="Arial" w:hAnsi="Arial" w:cs="Arial"/>
                <w:b/>
                <w:sz w:val="24"/>
                <w:szCs w:val="24"/>
              </w:rPr>
              <w:t>Non-Responders</w:t>
            </w:r>
          </w:p>
          <w:p w14:paraId="1DC97BFE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A689D3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722F">
              <w:rPr>
                <w:rFonts w:ascii="Arial" w:hAnsi="Arial" w:cs="Arial"/>
                <w:b/>
                <w:sz w:val="24"/>
                <w:szCs w:val="24"/>
              </w:rPr>
              <w:t>N = 218 (%)</w:t>
            </w:r>
          </w:p>
        </w:tc>
        <w:tc>
          <w:tcPr>
            <w:tcW w:w="2552" w:type="dxa"/>
            <w:shd w:val="clear" w:color="auto" w:fill="E0E0E0"/>
          </w:tcPr>
          <w:p w14:paraId="71025996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722F">
              <w:rPr>
                <w:rFonts w:ascii="Arial" w:hAnsi="Arial" w:cs="Arial"/>
                <w:b/>
                <w:sz w:val="24"/>
                <w:szCs w:val="24"/>
              </w:rPr>
              <w:t>Total Analyzed Sample</w:t>
            </w:r>
          </w:p>
          <w:p w14:paraId="0233CBF4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 = 366</w:t>
            </w:r>
            <w:r w:rsidRPr="00E0722F">
              <w:rPr>
                <w:rFonts w:ascii="Arial" w:hAnsi="Arial" w:cs="Arial"/>
                <w:b/>
                <w:sz w:val="24"/>
                <w:szCs w:val="24"/>
              </w:rPr>
              <w:t xml:space="preserve"> (%)</w:t>
            </w:r>
          </w:p>
        </w:tc>
      </w:tr>
      <w:tr w:rsidR="00976441" w:rsidRPr="00E0722F" w14:paraId="71EEB746" w14:textId="77777777" w:rsidTr="002255E5">
        <w:trPr>
          <w:trHeight w:val="330"/>
        </w:trPr>
        <w:tc>
          <w:tcPr>
            <w:tcW w:w="6836" w:type="dxa"/>
          </w:tcPr>
          <w:p w14:paraId="36E93AF9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Gender, n (%)</w:t>
            </w:r>
          </w:p>
        </w:tc>
        <w:tc>
          <w:tcPr>
            <w:tcW w:w="2347" w:type="dxa"/>
          </w:tcPr>
          <w:p w14:paraId="2C8830D5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C63511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41" w:rsidRPr="00E0722F" w14:paraId="787D1DCB" w14:textId="77777777" w:rsidTr="002255E5">
        <w:trPr>
          <w:trHeight w:val="330"/>
        </w:trPr>
        <w:tc>
          <w:tcPr>
            <w:tcW w:w="6836" w:type="dxa"/>
          </w:tcPr>
          <w:p w14:paraId="6DF9DA0F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Female</w:t>
            </w:r>
          </w:p>
        </w:tc>
        <w:tc>
          <w:tcPr>
            <w:tcW w:w="2347" w:type="dxa"/>
          </w:tcPr>
          <w:p w14:paraId="252F655E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119 (54.6)</w:t>
            </w:r>
          </w:p>
        </w:tc>
        <w:tc>
          <w:tcPr>
            <w:tcW w:w="2552" w:type="dxa"/>
          </w:tcPr>
          <w:p w14:paraId="26507AA0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 (56.3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56F444E4" w14:textId="77777777" w:rsidTr="002255E5">
        <w:trPr>
          <w:trHeight w:val="330"/>
        </w:trPr>
        <w:tc>
          <w:tcPr>
            <w:tcW w:w="6836" w:type="dxa"/>
          </w:tcPr>
          <w:p w14:paraId="72ECF47F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Medical Position, n (%)</w:t>
            </w:r>
          </w:p>
        </w:tc>
        <w:tc>
          <w:tcPr>
            <w:tcW w:w="2347" w:type="dxa"/>
          </w:tcPr>
          <w:p w14:paraId="076CA0CE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61AB44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41" w:rsidRPr="00E0722F" w14:paraId="4C99F79A" w14:textId="77777777" w:rsidTr="002255E5">
        <w:trPr>
          <w:trHeight w:val="330"/>
        </w:trPr>
        <w:tc>
          <w:tcPr>
            <w:tcW w:w="6836" w:type="dxa"/>
          </w:tcPr>
          <w:p w14:paraId="7403BBF6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Attending </w:t>
            </w:r>
          </w:p>
        </w:tc>
        <w:tc>
          <w:tcPr>
            <w:tcW w:w="2347" w:type="dxa"/>
          </w:tcPr>
          <w:p w14:paraId="4E4EC41A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133 (61.0)</w:t>
            </w:r>
          </w:p>
        </w:tc>
        <w:tc>
          <w:tcPr>
            <w:tcW w:w="2552" w:type="dxa"/>
          </w:tcPr>
          <w:p w14:paraId="3EC5FD7A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171 (46.7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343956DD" w14:textId="77777777" w:rsidTr="002255E5">
        <w:trPr>
          <w:trHeight w:val="312"/>
        </w:trPr>
        <w:tc>
          <w:tcPr>
            <w:tcW w:w="6836" w:type="dxa"/>
          </w:tcPr>
          <w:p w14:paraId="49BCB752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lastRenderedPageBreak/>
              <w:t xml:space="preserve">     Physicians in Training</w:t>
            </w:r>
          </w:p>
        </w:tc>
        <w:tc>
          <w:tcPr>
            <w:tcW w:w="2347" w:type="dxa"/>
          </w:tcPr>
          <w:p w14:paraId="67D19F9A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47 (21.6)</w:t>
            </w:r>
          </w:p>
        </w:tc>
        <w:tc>
          <w:tcPr>
            <w:tcW w:w="2552" w:type="dxa"/>
          </w:tcPr>
          <w:p w14:paraId="6FE4B67A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159 (43.4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1C79B862" w14:textId="77777777" w:rsidTr="002255E5">
        <w:trPr>
          <w:trHeight w:val="330"/>
        </w:trPr>
        <w:tc>
          <w:tcPr>
            <w:tcW w:w="6836" w:type="dxa"/>
          </w:tcPr>
          <w:p w14:paraId="16C62F89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Nurse Practitioner/Physician Assistant</w:t>
            </w:r>
          </w:p>
        </w:tc>
        <w:tc>
          <w:tcPr>
            <w:tcW w:w="2347" w:type="dxa"/>
          </w:tcPr>
          <w:p w14:paraId="4C1A46AD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35 (16.1)</w:t>
            </w:r>
          </w:p>
        </w:tc>
        <w:tc>
          <w:tcPr>
            <w:tcW w:w="2552" w:type="dxa"/>
          </w:tcPr>
          <w:p w14:paraId="2716459F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 (9.8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45830CCC" w14:textId="77777777" w:rsidTr="002255E5">
        <w:trPr>
          <w:trHeight w:val="312"/>
        </w:trPr>
        <w:tc>
          <w:tcPr>
            <w:tcW w:w="6836" w:type="dxa"/>
          </w:tcPr>
          <w:p w14:paraId="04A3565B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Primary Field of Practice, n (%)</w:t>
            </w:r>
          </w:p>
        </w:tc>
        <w:tc>
          <w:tcPr>
            <w:tcW w:w="2347" w:type="dxa"/>
          </w:tcPr>
          <w:p w14:paraId="093490DE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A643C7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41" w:rsidRPr="00E0722F" w14:paraId="12D9120F" w14:textId="77777777" w:rsidTr="002255E5">
        <w:trPr>
          <w:trHeight w:val="312"/>
        </w:trPr>
        <w:tc>
          <w:tcPr>
            <w:tcW w:w="6836" w:type="dxa"/>
          </w:tcPr>
          <w:p w14:paraId="4F8ED057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General Internal Medicine</w:t>
            </w:r>
          </w:p>
        </w:tc>
        <w:tc>
          <w:tcPr>
            <w:tcW w:w="2347" w:type="dxa"/>
          </w:tcPr>
          <w:p w14:paraId="34DB7877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132 (60.6)</w:t>
            </w:r>
          </w:p>
        </w:tc>
        <w:tc>
          <w:tcPr>
            <w:tcW w:w="2552" w:type="dxa"/>
          </w:tcPr>
          <w:p w14:paraId="62A9456B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21</w:t>
            </w:r>
            <w:r>
              <w:rPr>
                <w:rFonts w:ascii="Arial" w:hAnsi="Arial" w:cs="Arial"/>
                <w:sz w:val="24"/>
                <w:szCs w:val="24"/>
              </w:rPr>
              <w:t>5 (58.7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2BB638BB" w14:textId="77777777" w:rsidTr="002255E5">
        <w:trPr>
          <w:trHeight w:val="312"/>
        </w:trPr>
        <w:tc>
          <w:tcPr>
            <w:tcW w:w="6836" w:type="dxa"/>
          </w:tcPr>
          <w:p w14:paraId="2C968A6A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Pulmonology</w:t>
            </w:r>
          </w:p>
        </w:tc>
        <w:tc>
          <w:tcPr>
            <w:tcW w:w="2347" w:type="dxa"/>
          </w:tcPr>
          <w:p w14:paraId="2648CA7E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40 (18.3)</w:t>
            </w:r>
          </w:p>
        </w:tc>
        <w:tc>
          <w:tcPr>
            <w:tcW w:w="2552" w:type="dxa"/>
          </w:tcPr>
          <w:p w14:paraId="518D1046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 (10.7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255B2602" w14:textId="77777777" w:rsidTr="002255E5">
        <w:trPr>
          <w:trHeight w:val="312"/>
        </w:trPr>
        <w:tc>
          <w:tcPr>
            <w:tcW w:w="6836" w:type="dxa"/>
          </w:tcPr>
          <w:p w14:paraId="08AB159C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Hematology/Oncology</w:t>
            </w:r>
          </w:p>
        </w:tc>
        <w:tc>
          <w:tcPr>
            <w:tcW w:w="2347" w:type="dxa"/>
          </w:tcPr>
          <w:p w14:paraId="2668B393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25 (11.5)</w:t>
            </w:r>
          </w:p>
        </w:tc>
        <w:tc>
          <w:tcPr>
            <w:tcW w:w="2552" w:type="dxa"/>
          </w:tcPr>
          <w:p w14:paraId="19BDE732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 (18.9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4B45D5B6" w14:textId="77777777" w:rsidTr="002255E5">
        <w:trPr>
          <w:trHeight w:val="312"/>
        </w:trPr>
        <w:tc>
          <w:tcPr>
            <w:tcW w:w="6836" w:type="dxa"/>
          </w:tcPr>
          <w:p w14:paraId="34CDE116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Gynecology</w:t>
            </w:r>
          </w:p>
        </w:tc>
        <w:tc>
          <w:tcPr>
            <w:tcW w:w="2347" w:type="dxa"/>
          </w:tcPr>
          <w:p w14:paraId="5940D1F9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18 (8.3)</w:t>
            </w:r>
          </w:p>
        </w:tc>
        <w:tc>
          <w:tcPr>
            <w:tcW w:w="2552" w:type="dxa"/>
          </w:tcPr>
          <w:p w14:paraId="26C41427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 (11.7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02E25C4D" w14:textId="77777777" w:rsidTr="002255E5">
        <w:trPr>
          <w:trHeight w:val="312"/>
        </w:trPr>
        <w:tc>
          <w:tcPr>
            <w:tcW w:w="6836" w:type="dxa"/>
          </w:tcPr>
          <w:p w14:paraId="51249423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Practice Location, n (%)</w:t>
            </w:r>
          </w:p>
        </w:tc>
        <w:tc>
          <w:tcPr>
            <w:tcW w:w="2347" w:type="dxa"/>
          </w:tcPr>
          <w:p w14:paraId="0353E793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4E7923F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41" w:rsidRPr="00E0722F" w14:paraId="04DDEF5E" w14:textId="77777777" w:rsidTr="002255E5">
        <w:trPr>
          <w:trHeight w:val="363"/>
        </w:trPr>
        <w:tc>
          <w:tcPr>
            <w:tcW w:w="6836" w:type="dxa"/>
          </w:tcPr>
          <w:p w14:paraId="40FB9F2F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Hospital-based clinic</w:t>
            </w:r>
          </w:p>
        </w:tc>
        <w:tc>
          <w:tcPr>
            <w:tcW w:w="2347" w:type="dxa"/>
          </w:tcPr>
          <w:p w14:paraId="1016A42C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152 (69.7)</w:t>
            </w:r>
          </w:p>
        </w:tc>
        <w:tc>
          <w:tcPr>
            <w:tcW w:w="2552" w:type="dxa"/>
          </w:tcPr>
          <w:p w14:paraId="4FA4EB26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262 (71.6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239E42BB" w14:textId="77777777" w:rsidTr="002255E5">
        <w:trPr>
          <w:trHeight w:val="312"/>
        </w:trPr>
        <w:tc>
          <w:tcPr>
            <w:tcW w:w="6836" w:type="dxa"/>
          </w:tcPr>
          <w:p w14:paraId="5134A577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 Community-based clinic</w:t>
            </w:r>
          </w:p>
        </w:tc>
        <w:tc>
          <w:tcPr>
            <w:tcW w:w="2347" w:type="dxa"/>
          </w:tcPr>
          <w:p w14:paraId="6BBCA889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63 (28.9)</w:t>
            </w:r>
          </w:p>
        </w:tc>
        <w:tc>
          <w:tcPr>
            <w:tcW w:w="2552" w:type="dxa"/>
          </w:tcPr>
          <w:p w14:paraId="3F9A7599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 (28.4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4F70F2D3" w14:textId="77777777" w:rsidTr="002255E5">
        <w:trPr>
          <w:trHeight w:val="312"/>
        </w:trPr>
        <w:tc>
          <w:tcPr>
            <w:tcW w:w="6836" w:type="dxa"/>
          </w:tcPr>
          <w:p w14:paraId="0972B2BD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Healthcare System, n (%)</w:t>
            </w:r>
          </w:p>
        </w:tc>
        <w:tc>
          <w:tcPr>
            <w:tcW w:w="2347" w:type="dxa"/>
          </w:tcPr>
          <w:p w14:paraId="103FB5FC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35364C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41" w:rsidRPr="00E0722F" w14:paraId="6AF587E9" w14:textId="77777777" w:rsidTr="002255E5">
        <w:trPr>
          <w:trHeight w:val="312"/>
        </w:trPr>
        <w:tc>
          <w:tcPr>
            <w:tcW w:w="6836" w:type="dxa"/>
          </w:tcPr>
          <w:p w14:paraId="3B20742D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Academic Health Center</w:t>
            </w:r>
          </w:p>
        </w:tc>
        <w:tc>
          <w:tcPr>
            <w:tcW w:w="2347" w:type="dxa"/>
          </w:tcPr>
          <w:p w14:paraId="6715AEEC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140 (65.6)</w:t>
            </w:r>
          </w:p>
        </w:tc>
        <w:tc>
          <w:tcPr>
            <w:tcW w:w="2552" w:type="dxa"/>
          </w:tcPr>
          <w:p w14:paraId="45E48600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273 (74.6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76441" w:rsidRPr="00E0722F" w14:paraId="3FB6F77C" w14:textId="77777777" w:rsidTr="002255E5">
        <w:trPr>
          <w:trHeight w:val="312"/>
        </w:trPr>
        <w:tc>
          <w:tcPr>
            <w:tcW w:w="6836" w:type="dxa"/>
          </w:tcPr>
          <w:p w14:paraId="686BF4A5" w14:textId="77777777" w:rsidR="00976441" w:rsidRPr="00E0722F" w:rsidRDefault="00976441" w:rsidP="002255E5">
            <w:pPr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 xml:space="preserve">    Veterans Health </w:t>
            </w:r>
            <w:r>
              <w:rPr>
                <w:rFonts w:ascii="Arial" w:hAnsi="Arial" w:cs="Arial"/>
                <w:sz w:val="24"/>
                <w:szCs w:val="24"/>
              </w:rPr>
              <w:t>Administration</w:t>
            </w:r>
          </w:p>
        </w:tc>
        <w:tc>
          <w:tcPr>
            <w:tcW w:w="2347" w:type="dxa"/>
          </w:tcPr>
          <w:p w14:paraId="109559A7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22F">
              <w:rPr>
                <w:rFonts w:ascii="Arial" w:hAnsi="Arial" w:cs="Arial"/>
                <w:sz w:val="24"/>
                <w:szCs w:val="24"/>
              </w:rPr>
              <w:t>78 (35.8)</w:t>
            </w:r>
          </w:p>
        </w:tc>
        <w:tc>
          <w:tcPr>
            <w:tcW w:w="2552" w:type="dxa"/>
          </w:tcPr>
          <w:p w14:paraId="4C9D0ADF" w14:textId="77777777" w:rsidR="00976441" w:rsidRPr="00E0722F" w:rsidRDefault="00976441" w:rsidP="00225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 (25.4</w:t>
            </w:r>
            <w:r w:rsidRPr="00E072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69412E28" w14:textId="3DA468A3" w:rsidR="00DE6FDB" w:rsidRPr="00976441" w:rsidRDefault="00976441" w:rsidP="00976441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E0722F">
        <w:rPr>
          <w:rFonts w:ascii="Arial" w:hAnsi="Arial" w:cs="Arial"/>
          <w:sz w:val="24"/>
          <w:szCs w:val="24"/>
        </w:rPr>
        <w:t>Supplementa</w:t>
      </w:r>
      <w:r w:rsidR="008073C5">
        <w:rPr>
          <w:rFonts w:ascii="Arial" w:hAnsi="Arial" w:cs="Arial"/>
          <w:sz w:val="24"/>
          <w:szCs w:val="24"/>
        </w:rPr>
        <w:t>l</w:t>
      </w:r>
      <w:r w:rsidRPr="00E0722F">
        <w:rPr>
          <w:rFonts w:ascii="Arial" w:hAnsi="Arial" w:cs="Arial"/>
          <w:sz w:val="24"/>
          <w:szCs w:val="24"/>
        </w:rPr>
        <w:t>Table</w:t>
      </w:r>
      <w:proofErr w:type="spellEnd"/>
      <w:r w:rsidRPr="00E0722F">
        <w:rPr>
          <w:rFonts w:ascii="Arial" w:hAnsi="Arial" w:cs="Arial"/>
          <w:sz w:val="24"/>
          <w:szCs w:val="24"/>
        </w:rPr>
        <w:t xml:space="preserve"> 2 Legend: *VHA: Veterans Health Administratio</w:t>
      </w:r>
      <w:r>
        <w:rPr>
          <w:rFonts w:ascii="Arial" w:hAnsi="Arial" w:cs="Arial"/>
          <w:sz w:val="24"/>
          <w:szCs w:val="24"/>
        </w:rPr>
        <w:t>n</w:t>
      </w:r>
    </w:p>
    <w:sectPr w:rsidR="00DE6FDB" w:rsidRPr="00976441" w:rsidSect="003729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urier New"/>
    <w:charset w:val="00"/>
    <w:family w:val="swiss"/>
    <w:pitch w:val="variable"/>
    <w:sig w:usb0="E0002AFF" w:usb1="C000247B" w:usb2="00000009" w:usb3="00000000" w:csb0="000001F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C6D58"/>
    <w:multiLevelType w:val="hybridMultilevel"/>
    <w:tmpl w:val="5900B566"/>
    <w:lvl w:ilvl="0" w:tplc="E0C0C2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41"/>
    <w:rsid w:val="002B10AE"/>
    <w:rsid w:val="003F13F1"/>
    <w:rsid w:val="008073C5"/>
    <w:rsid w:val="0095566D"/>
    <w:rsid w:val="00976441"/>
    <w:rsid w:val="00A42064"/>
    <w:rsid w:val="00A85069"/>
    <w:rsid w:val="00AB4E4A"/>
    <w:rsid w:val="00C53CFA"/>
    <w:rsid w:val="00E5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F59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441"/>
    <w:pPr>
      <w:ind w:left="720"/>
      <w:contextualSpacing/>
    </w:pPr>
  </w:style>
  <w:style w:type="table" w:styleId="TableGrid">
    <w:name w:val="Table Grid"/>
    <w:basedOn w:val="TableNormal"/>
    <w:uiPriority w:val="59"/>
    <w:rsid w:val="00976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73C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3C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441"/>
    <w:pPr>
      <w:ind w:left="720"/>
      <w:contextualSpacing/>
    </w:pPr>
  </w:style>
  <w:style w:type="table" w:styleId="TableGrid">
    <w:name w:val="Table Grid"/>
    <w:basedOn w:val="TableNormal"/>
    <w:uiPriority w:val="59"/>
    <w:rsid w:val="00976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73C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3C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619</Words>
  <Characters>3531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Jennifer A.</dc:creator>
  <cp:keywords/>
  <dc:description/>
  <cp:lastModifiedBy>JENNIFER LEWIS</cp:lastModifiedBy>
  <cp:revision>2</cp:revision>
  <dcterms:created xsi:type="dcterms:W3CDTF">2020-10-14T20:22:00Z</dcterms:created>
  <dcterms:modified xsi:type="dcterms:W3CDTF">2020-10-14T20:22:00Z</dcterms:modified>
</cp:coreProperties>
</file>