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5F" w:rsidRPr="000A687D" w:rsidRDefault="00717B5F" w:rsidP="00717B5F">
      <w:pPr>
        <w:pStyle w:val="Heading1"/>
        <w:rPr>
          <w:lang w:val="en-GB"/>
        </w:rPr>
      </w:pPr>
      <w:bookmarkStart w:id="0" w:name="_GoBack"/>
      <w:r w:rsidRPr="000A687D">
        <w:rPr>
          <w:lang w:val="en-GB"/>
        </w:rPr>
        <w:t>A</w:t>
      </w:r>
      <w:r w:rsidR="004E73F5">
        <w:rPr>
          <w:lang w:val="en-GB"/>
        </w:rPr>
        <w:t>dditional file 1</w:t>
      </w:r>
      <w:r w:rsidRPr="000A687D">
        <w:rPr>
          <w:lang w:val="en-GB"/>
        </w:rPr>
        <w:t xml:space="preserve"> - Interview guide to explore nurses’ perspectives </w:t>
      </w:r>
    </w:p>
    <w:bookmarkEnd w:id="0"/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In your opinion, is nutrition part of your profession as a nurse? If so/if not, can you explain why? </w:t>
      </w:r>
      <w:r w:rsidRPr="000A687D">
        <w:rPr>
          <w:rFonts w:ascii="Arial" w:hAnsi="Arial" w:cs="Arial"/>
          <w:i/>
          <w:lang w:val="en-GB"/>
        </w:rPr>
        <w:t>This question helps find out about the attitude of the nurses and determine whether they see nutrition as their responsibility.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Do you feel responsible for providing nutritional advice as a nurse? If so/if not, can you explain why? </w:t>
      </w:r>
      <w:r w:rsidRPr="000A687D">
        <w:rPr>
          <w:rFonts w:ascii="Arial" w:hAnsi="Arial" w:cs="Arial"/>
          <w:i/>
          <w:lang w:val="en-GB"/>
        </w:rPr>
        <w:t xml:space="preserve">This is an additional and more detailed question than question 1.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Can you explain what undernutrition is, how it is caused, and what it may cause? </w:t>
      </w:r>
      <w:r w:rsidRPr="000A687D">
        <w:rPr>
          <w:rFonts w:ascii="Arial" w:hAnsi="Arial" w:cs="Arial"/>
          <w:i/>
          <w:lang w:val="en-GB"/>
        </w:rPr>
        <w:t>This question detects the nurses’ level of knowledge regarding undernutrition.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Do you think you have sufficient knowledge of undernutrition? </w:t>
      </w:r>
      <w:r w:rsidRPr="000A687D">
        <w:rPr>
          <w:rFonts w:ascii="Arial" w:hAnsi="Arial" w:cs="Arial"/>
          <w:i/>
          <w:lang w:val="en-GB"/>
        </w:rPr>
        <w:t xml:space="preserve">This question determines nurses’ effectiveness and self-efficacy.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How did you obtain this knowledge? </w:t>
      </w:r>
      <w:r w:rsidRPr="000A687D">
        <w:rPr>
          <w:rFonts w:ascii="Arial" w:hAnsi="Arial" w:cs="Arial"/>
          <w:i/>
          <w:lang w:val="en-GB"/>
        </w:rPr>
        <w:t>This question helps detect awareness and recourses for information and knowledge.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Nutrition is at the heart of nursing. To what extent do you agree with this statement? </w:t>
      </w:r>
    </w:p>
    <w:p w:rsidR="00717B5F" w:rsidRPr="000A687D" w:rsidRDefault="00717B5F" w:rsidP="00717B5F">
      <w:pPr>
        <w:pStyle w:val="NoSpacing"/>
        <w:spacing w:line="360" w:lineRule="auto"/>
        <w:ind w:left="1440" w:firstLine="684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agree </w:t>
      </w:r>
    </w:p>
    <w:p w:rsidR="00717B5F" w:rsidRPr="000A687D" w:rsidRDefault="00717B5F" w:rsidP="00717B5F">
      <w:pPr>
        <w:pStyle w:val="NoSpacing"/>
        <w:spacing w:line="360" w:lineRule="auto"/>
        <w:ind w:left="1440" w:firstLine="684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Agree</w:t>
      </w:r>
    </w:p>
    <w:p w:rsidR="00717B5F" w:rsidRPr="000A687D" w:rsidRDefault="00717B5F" w:rsidP="00717B5F">
      <w:pPr>
        <w:pStyle w:val="NoSpacing"/>
        <w:spacing w:line="360" w:lineRule="auto"/>
        <w:ind w:left="1440" w:firstLine="684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Not</w:t>
      </w:r>
      <w:proofErr w:type="gramEnd"/>
      <w:r w:rsidRPr="000A687D">
        <w:rPr>
          <w:rFonts w:ascii="Arial" w:hAnsi="Arial" w:cs="Arial"/>
          <w:lang w:val="en-GB"/>
        </w:rPr>
        <w:t xml:space="preserve"> agree/not disagree</w:t>
      </w:r>
    </w:p>
    <w:p w:rsidR="00717B5F" w:rsidRPr="000A687D" w:rsidRDefault="00717B5F" w:rsidP="00717B5F">
      <w:pPr>
        <w:pStyle w:val="NoSpacing"/>
        <w:spacing w:line="360" w:lineRule="auto"/>
        <w:ind w:left="1440" w:firstLine="684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Disagree</w:t>
      </w:r>
    </w:p>
    <w:p w:rsidR="00717B5F" w:rsidRPr="000A687D" w:rsidRDefault="00717B5F" w:rsidP="00717B5F">
      <w:pPr>
        <w:pStyle w:val="NoSpacing"/>
        <w:spacing w:line="360" w:lineRule="auto"/>
        <w:ind w:left="1440" w:firstLine="684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disagree </w:t>
      </w:r>
    </w:p>
    <w:p w:rsidR="00717B5F" w:rsidRPr="000A687D" w:rsidRDefault="00717B5F" w:rsidP="00717B5F">
      <w:pPr>
        <w:pStyle w:val="NoSpacing"/>
        <w:spacing w:line="360" w:lineRule="auto"/>
        <w:ind w:left="720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i/>
          <w:lang w:val="en-GB"/>
        </w:rPr>
        <w:t xml:space="preserve">This question/statement elicits nurses’ attitudes towards nutrition.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Can you explain why it is important for preoperative patients to consume a sufficient amount of energy and protein? </w:t>
      </w:r>
      <w:r w:rsidRPr="000A687D">
        <w:rPr>
          <w:rFonts w:ascii="Arial" w:hAnsi="Arial" w:cs="Arial"/>
          <w:i/>
          <w:lang w:val="en-GB"/>
        </w:rPr>
        <w:t>This question helps detect awareness and knowledge.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Are there any questions from patients regarding nutrition that you cannot answer adequately during consults? If so, what are those questions and what do you do? </w:t>
      </w:r>
      <w:r w:rsidRPr="000A687D">
        <w:rPr>
          <w:rFonts w:ascii="Arial" w:hAnsi="Arial" w:cs="Arial"/>
          <w:i/>
          <w:lang w:val="en-GB"/>
        </w:rPr>
        <w:t>This question detects nurses’ effectiveness and self-efficacy.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Are you up to date regarding innovations in nutrition? If so, how do you stay up to date? </w:t>
      </w:r>
      <w:r w:rsidRPr="000A687D">
        <w:rPr>
          <w:rFonts w:ascii="Arial" w:hAnsi="Arial" w:cs="Arial"/>
          <w:i/>
          <w:lang w:val="en-GB"/>
        </w:rPr>
        <w:t>This question detects nurses’ recourses for information and knowledge and their attitude for staying up to date.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I screen for undernutrition because I know it is important for the patient to have an optimal nutritional status before surgery. To what extent do you agree with this statement? 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agree 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Not</w:t>
      </w:r>
      <w:proofErr w:type="gramEnd"/>
      <w:r w:rsidRPr="000A687D">
        <w:rPr>
          <w:rFonts w:ascii="Arial" w:hAnsi="Arial" w:cs="Arial"/>
          <w:lang w:val="en-GB"/>
        </w:rPr>
        <w:t xml:space="preserve"> agree/not disagree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Disagree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disagree </w:t>
      </w:r>
    </w:p>
    <w:p w:rsidR="00717B5F" w:rsidRPr="000A687D" w:rsidRDefault="00717B5F" w:rsidP="00717B5F">
      <w:pPr>
        <w:pStyle w:val="NoSpacing"/>
        <w:spacing w:line="360" w:lineRule="auto"/>
        <w:rPr>
          <w:rFonts w:ascii="Arial" w:hAnsi="Arial" w:cs="Arial"/>
          <w:lang w:val="en-GB"/>
        </w:rPr>
      </w:pPr>
    </w:p>
    <w:p w:rsidR="00717B5F" w:rsidRPr="000A687D" w:rsidRDefault="00717B5F" w:rsidP="00717B5F">
      <w:pPr>
        <w:pStyle w:val="NoSpacing"/>
        <w:spacing w:line="360" w:lineRule="auto"/>
        <w:ind w:left="720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i/>
          <w:lang w:val="en-GB"/>
        </w:rPr>
        <w:lastRenderedPageBreak/>
        <w:t xml:space="preserve">The argumentation for this statement illustrates nurses’ attitude, awareness, and knowledge.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Are you confident in providing information to a patient regarding nutrition? </w:t>
      </w:r>
      <w:r w:rsidRPr="000A687D">
        <w:rPr>
          <w:rFonts w:ascii="Arial" w:hAnsi="Arial" w:cs="Arial"/>
          <w:i/>
          <w:lang w:val="en-GB"/>
        </w:rPr>
        <w:t xml:space="preserve">This questions concerns self-efficacy.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My colleagues encourage me to screen for undernutrition using MUST. To what extent do you agree with this statement? 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agree 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Not</w:t>
      </w:r>
      <w:proofErr w:type="gramEnd"/>
      <w:r w:rsidRPr="000A687D">
        <w:rPr>
          <w:rFonts w:ascii="Arial" w:hAnsi="Arial" w:cs="Arial"/>
          <w:lang w:val="en-GB"/>
        </w:rPr>
        <w:t xml:space="preserve"> agree/not disagree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>□ Disagree</w:t>
      </w:r>
    </w:p>
    <w:p w:rsidR="00717B5F" w:rsidRPr="000A687D" w:rsidRDefault="00717B5F" w:rsidP="00717B5F">
      <w:pPr>
        <w:pStyle w:val="NoSpacing"/>
        <w:spacing w:line="360" w:lineRule="auto"/>
        <w:ind w:left="1428" w:firstLine="696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□ </w:t>
      </w:r>
      <w:proofErr w:type="gramStart"/>
      <w:r w:rsidRPr="000A687D">
        <w:rPr>
          <w:rFonts w:ascii="Arial" w:hAnsi="Arial" w:cs="Arial"/>
          <w:lang w:val="en-GB"/>
        </w:rPr>
        <w:t>Strongly</w:t>
      </w:r>
      <w:proofErr w:type="gramEnd"/>
      <w:r w:rsidRPr="000A687D">
        <w:rPr>
          <w:rFonts w:ascii="Arial" w:hAnsi="Arial" w:cs="Arial"/>
          <w:lang w:val="en-GB"/>
        </w:rPr>
        <w:t xml:space="preserve"> disagree </w:t>
      </w:r>
    </w:p>
    <w:p w:rsidR="00717B5F" w:rsidRPr="000A687D" w:rsidRDefault="00717B5F" w:rsidP="00717B5F">
      <w:pPr>
        <w:pStyle w:val="NoSpacing"/>
        <w:spacing w:line="360" w:lineRule="auto"/>
        <w:ind w:left="720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i/>
          <w:lang w:val="en-GB"/>
        </w:rPr>
        <w:t>The argumentation for this statement indicates nurses’ social influences.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lang w:val="en-GB"/>
        </w:rPr>
      </w:pPr>
      <w:r w:rsidRPr="000A687D">
        <w:rPr>
          <w:rFonts w:ascii="Arial" w:hAnsi="Arial" w:cs="Arial"/>
          <w:lang w:val="en-GB"/>
        </w:rPr>
        <w:t xml:space="preserve">How would you feel if you as nurse were to play a major role in advising patients during consults? </w:t>
      </w:r>
      <w:r w:rsidRPr="000A687D">
        <w:rPr>
          <w:rFonts w:ascii="Arial" w:hAnsi="Arial" w:cs="Arial"/>
          <w:i/>
          <w:lang w:val="en-GB"/>
        </w:rPr>
        <w:t>This question elicits the nurses’ attitude.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What topics are discussed during consults with patients? </w:t>
      </w:r>
      <w:r w:rsidRPr="000A687D">
        <w:rPr>
          <w:rFonts w:ascii="Arial" w:hAnsi="Arial" w:cs="Arial"/>
          <w:i/>
          <w:lang w:val="en-GB"/>
        </w:rPr>
        <w:t xml:space="preserve">This question uncovers nurses’ current behaviours during consults.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Are all the tools necessary for measuring patients’ nutritional status available at the outpatient clinic? </w:t>
      </w:r>
      <w:r w:rsidRPr="000A687D">
        <w:rPr>
          <w:rFonts w:ascii="Arial" w:hAnsi="Arial" w:cs="Arial"/>
          <w:i/>
          <w:lang w:val="en-GB"/>
        </w:rPr>
        <w:t xml:space="preserve">This question elicits nurses’ skills and awareness.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Do you measure the height and weight of patients? </w:t>
      </w:r>
      <w:r w:rsidRPr="000A687D">
        <w:rPr>
          <w:rFonts w:ascii="Arial" w:hAnsi="Arial" w:cs="Arial"/>
          <w:i/>
          <w:lang w:val="en-GB"/>
        </w:rPr>
        <w:t>This question helps find out what the components of the intervention can be. It determines the awareness and self-efficacy of the nurses.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What activities do you perform in case of a MUST score of 1? What do you do in the case of a MUST score of at least 2? </w:t>
      </w:r>
      <w:r w:rsidRPr="000A687D">
        <w:rPr>
          <w:rFonts w:ascii="Arial" w:hAnsi="Arial" w:cs="Arial"/>
          <w:i/>
          <w:lang w:val="en-GB"/>
        </w:rPr>
        <w:t xml:space="preserve">This question detects current performance and skills. 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Are there any challenges for you when advising the patient on nutritional behaviour? </w:t>
      </w:r>
      <w:r w:rsidRPr="000A687D">
        <w:rPr>
          <w:rFonts w:ascii="Arial" w:hAnsi="Arial" w:cs="Arial"/>
          <w:i/>
          <w:lang w:val="en-GB"/>
        </w:rPr>
        <w:t>This question identifies the potential barriers to developing the intervention.</w:t>
      </w:r>
    </w:p>
    <w:p w:rsidR="00717B5F" w:rsidRPr="000A687D" w:rsidRDefault="00717B5F" w:rsidP="00717B5F">
      <w:pPr>
        <w:pStyle w:val="NoSpacing"/>
        <w:numPr>
          <w:ilvl w:val="0"/>
          <w:numId w:val="9"/>
        </w:numPr>
        <w:spacing w:line="360" w:lineRule="auto"/>
        <w:rPr>
          <w:rFonts w:ascii="Arial" w:hAnsi="Arial" w:cs="Arial"/>
          <w:i/>
          <w:lang w:val="en-GB"/>
        </w:rPr>
      </w:pPr>
      <w:r w:rsidRPr="000A687D">
        <w:rPr>
          <w:rFonts w:ascii="Arial" w:hAnsi="Arial" w:cs="Arial"/>
          <w:lang w:val="en-GB"/>
        </w:rPr>
        <w:t xml:space="preserve">What do you prefer with regard to the content of the intervention to be developed? What elements of an intervention can you benefit from? </w:t>
      </w:r>
      <w:r w:rsidRPr="000A687D">
        <w:rPr>
          <w:rFonts w:ascii="Arial" w:hAnsi="Arial" w:cs="Arial"/>
          <w:i/>
          <w:lang w:val="en-GB"/>
        </w:rPr>
        <w:t xml:space="preserve">With this question, nurses’ opinions can be used in the development of the intervention. </w:t>
      </w:r>
    </w:p>
    <w:p w:rsidR="00C23DC7" w:rsidRPr="000A687D" w:rsidRDefault="00C23DC7" w:rsidP="00717B5F">
      <w:pPr>
        <w:rPr>
          <w:lang w:val="en-GB"/>
        </w:rPr>
      </w:pPr>
    </w:p>
    <w:sectPr w:rsidR="00C23DC7" w:rsidRPr="000A687D" w:rsidSect="00C92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58F"/>
    <w:multiLevelType w:val="hybridMultilevel"/>
    <w:tmpl w:val="7370170C"/>
    <w:lvl w:ilvl="0" w:tplc="5D40C508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A47FC"/>
    <w:multiLevelType w:val="hybridMultilevel"/>
    <w:tmpl w:val="2C8661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270F0"/>
    <w:multiLevelType w:val="hybridMultilevel"/>
    <w:tmpl w:val="0694CC56"/>
    <w:lvl w:ilvl="0" w:tplc="5D40C508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3167F"/>
    <w:multiLevelType w:val="hybridMultilevel"/>
    <w:tmpl w:val="73ECB7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20B05"/>
    <w:multiLevelType w:val="hybridMultilevel"/>
    <w:tmpl w:val="F6D613A8"/>
    <w:lvl w:ilvl="0" w:tplc="5D40C508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16373"/>
    <w:multiLevelType w:val="hybridMultilevel"/>
    <w:tmpl w:val="2C8661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234F7"/>
    <w:multiLevelType w:val="hybridMultilevel"/>
    <w:tmpl w:val="4CCA6164"/>
    <w:lvl w:ilvl="0" w:tplc="6B46E83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A274A"/>
    <w:multiLevelType w:val="hybridMultilevel"/>
    <w:tmpl w:val="2C8661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D192B"/>
    <w:multiLevelType w:val="hybridMultilevel"/>
    <w:tmpl w:val="2C8661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1"/>
  </w:docVars>
  <w:rsids>
    <w:rsidRoot w:val="006F3C38"/>
    <w:rsid w:val="00081F3F"/>
    <w:rsid w:val="000A687D"/>
    <w:rsid w:val="000D1D94"/>
    <w:rsid w:val="00207128"/>
    <w:rsid w:val="002A15EC"/>
    <w:rsid w:val="003079D6"/>
    <w:rsid w:val="003542CB"/>
    <w:rsid w:val="003C315A"/>
    <w:rsid w:val="00435876"/>
    <w:rsid w:val="00467DF5"/>
    <w:rsid w:val="004E73F5"/>
    <w:rsid w:val="00610E28"/>
    <w:rsid w:val="006F3C38"/>
    <w:rsid w:val="00717B5F"/>
    <w:rsid w:val="008D4A8D"/>
    <w:rsid w:val="008E19B3"/>
    <w:rsid w:val="009B2998"/>
    <w:rsid w:val="00A6436E"/>
    <w:rsid w:val="00AA3A52"/>
    <w:rsid w:val="00BA1AB9"/>
    <w:rsid w:val="00BD6434"/>
    <w:rsid w:val="00C23DC7"/>
    <w:rsid w:val="00C9270D"/>
    <w:rsid w:val="00D27383"/>
    <w:rsid w:val="00D362F7"/>
    <w:rsid w:val="00D86BCB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C38"/>
  </w:style>
  <w:style w:type="paragraph" w:styleId="Heading1">
    <w:name w:val="heading 1"/>
    <w:basedOn w:val="Normal"/>
    <w:link w:val="Heading1Char"/>
    <w:uiPriority w:val="9"/>
    <w:qFormat/>
    <w:rsid w:val="00717B5F"/>
    <w:pPr>
      <w:spacing w:before="240" w:after="120" w:line="240" w:lineRule="auto"/>
      <w:outlineLvl w:val="0"/>
    </w:pPr>
    <w:rPr>
      <w:rFonts w:ascii="Arial" w:eastAsia="Times New Roman" w:hAnsi="Arial" w:cs="Times New Roman"/>
      <w:b/>
      <w:bCs/>
      <w:color w:val="000000"/>
      <w:kern w:val="36"/>
      <w:sz w:val="28"/>
      <w:szCs w:val="33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C3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D4A8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17B5F"/>
    <w:rPr>
      <w:rFonts w:ascii="Arial" w:eastAsia="Times New Roman" w:hAnsi="Arial" w:cs="Times New Roman"/>
      <w:b/>
      <w:bCs/>
      <w:color w:val="000000"/>
      <w:kern w:val="36"/>
      <w:sz w:val="28"/>
      <w:szCs w:val="33"/>
      <w:lang w:eastAsia="nl-NL"/>
    </w:rPr>
  </w:style>
  <w:style w:type="character" w:customStyle="1" w:styleId="NoSpacingChar">
    <w:name w:val="No Spacing Char"/>
    <w:link w:val="NoSpacing"/>
    <w:uiPriority w:val="1"/>
    <w:locked/>
    <w:rsid w:val="00717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3013</Characters>
  <Application>Microsoft Office Word</Application>
  <DocSecurity>0</DocSecurity>
  <Lines>376</Lines>
  <Paragraphs>191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Z609180</dc:creator>
  <cp:lastModifiedBy>GSABORDO</cp:lastModifiedBy>
  <cp:revision>4</cp:revision>
  <dcterms:created xsi:type="dcterms:W3CDTF">2018-09-21T13:57:00Z</dcterms:created>
  <dcterms:modified xsi:type="dcterms:W3CDTF">2020-02-06T08:19:00Z</dcterms:modified>
</cp:coreProperties>
</file>