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EFE" w:rsidRPr="005E377C" w:rsidRDefault="00C078D5" w:rsidP="005E3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4: </w:t>
      </w:r>
      <w:r w:rsidR="00E96EFE" w:rsidRPr="00E96EFE">
        <w:rPr>
          <w:rFonts w:ascii="Times New Roman" w:hAnsi="Times New Roman" w:cs="Times New Roman"/>
          <w:b/>
          <w:sz w:val="24"/>
          <w:szCs w:val="24"/>
        </w:rPr>
        <w:t>FGD checklist</w:t>
      </w:r>
      <w:bookmarkStart w:id="0" w:name="_GoBack"/>
      <w:bookmarkEnd w:id="0"/>
      <w:r w:rsidR="00E96EFE" w:rsidRPr="00E96EFE">
        <w:rPr>
          <w:rFonts w:ascii="Times New Roman" w:hAnsi="Times New Roman" w:cs="Times New Roman"/>
          <w:b/>
          <w:sz w:val="24"/>
          <w:szCs w:val="24"/>
        </w:rPr>
        <w:t>s for FCHVs</w:t>
      </w:r>
    </w:p>
    <w:p w:rsidR="00207AA5" w:rsidRPr="005E377C" w:rsidRDefault="00207AA5" w:rsidP="00207AA5">
      <w:pPr>
        <w:pStyle w:val="ListParagraph"/>
        <w:numPr>
          <w:ilvl w:val="0"/>
          <w:numId w:val="2"/>
        </w:num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5E377C">
        <w:rPr>
          <w:rFonts w:ascii="Times New Roman" w:hAnsi="Times New Roman" w:cs="Times New Roman"/>
          <w:sz w:val="24"/>
          <w:szCs w:val="24"/>
        </w:rPr>
        <w:t>Introduction by the research team</w:t>
      </w:r>
    </w:p>
    <w:p w:rsidR="00207AA5" w:rsidRPr="005E377C" w:rsidRDefault="00207AA5" w:rsidP="00207AA5">
      <w:pPr>
        <w:pStyle w:val="ListParagraph"/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</w:p>
    <w:p w:rsidR="00207AA5" w:rsidRPr="005E377C" w:rsidRDefault="00207AA5" w:rsidP="00207AA5">
      <w:pPr>
        <w:pStyle w:val="ListParagraph"/>
        <w:numPr>
          <w:ilvl w:val="0"/>
          <w:numId w:val="2"/>
        </w:num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5E377C">
        <w:rPr>
          <w:rFonts w:ascii="Times New Roman" w:hAnsi="Times New Roman" w:cs="Times New Roman"/>
          <w:sz w:val="24"/>
          <w:szCs w:val="24"/>
        </w:rPr>
        <w:t>Introduction of the FCHVs</w:t>
      </w:r>
    </w:p>
    <w:p w:rsidR="00207AA5" w:rsidRPr="005E377C" w:rsidRDefault="00207AA5" w:rsidP="00207A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7AA5" w:rsidRPr="005E377C" w:rsidRDefault="00207AA5" w:rsidP="00207AA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5E377C">
        <w:rPr>
          <w:rFonts w:ascii="Times New Roman" w:hAnsi="Times New Roman" w:cs="Times New Roman"/>
          <w:b/>
          <w:sz w:val="24"/>
          <w:szCs w:val="24"/>
        </w:rPr>
        <w:tab/>
        <w:t>Overall perception about PPFP/PPIUD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910"/>
      </w:tblGrid>
      <w:tr w:rsidR="00207AA5" w:rsidRPr="005E377C" w:rsidTr="00207AA5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How much do you know about different methods of PPFP?</w:t>
            </w:r>
          </w:p>
        </w:tc>
      </w:tr>
      <w:tr w:rsidR="00207AA5" w:rsidRPr="005E377C" w:rsidTr="00207AA5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What are the methods you know?</w:t>
            </w:r>
          </w:p>
        </w:tc>
      </w:tr>
      <w:tr w:rsidR="00207AA5" w:rsidRPr="005E377C" w:rsidTr="00207AA5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How much do you know about PPIUD?</w:t>
            </w:r>
          </w:p>
        </w:tc>
      </w:tr>
      <w:tr w:rsidR="00207AA5" w:rsidRPr="005E377C" w:rsidTr="00207AA5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What is your perception about PPIUD?</w:t>
            </w:r>
          </w:p>
        </w:tc>
      </w:tr>
      <w:tr w:rsidR="00207AA5" w:rsidRPr="005E377C" w:rsidTr="00207AA5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Has the perception about PPIUD changed after the orientation program?</w:t>
            </w:r>
          </w:p>
        </w:tc>
      </w:tr>
      <w:tr w:rsidR="00207AA5" w:rsidRPr="005E377C" w:rsidTr="00207AA5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-If yes, why and what are the changes in your perceptions?</w:t>
            </w:r>
          </w:p>
        </w:tc>
      </w:tr>
      <w:tr w:rsidR="00207AA5" w:rsidRPr="005E377C" w:rsidTr="00207AA5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-If No, why?</w:t>
            </w:r>
          </w:p>
        </w:tc>
      </w:tr>
    </w:tbl>
    <w:p w:rsidR="00207AA5" w:rsidRPr="005E377C" w:rsidRDefault="00207AA5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207AA5" w:rsidRPr="005E377C" w:rsidRDefault="00207AA5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E377C">
        <w:rPr>
          <w:rFonts w:ascii="Times New Roman" w:hAnsi="Times New Roman" w:cs="Times New Roman"/>
          <w:b/>
          <w:sz w:val="24"/>
          <w:szCs w:val="24"/>
        </w:rPr>
        <w:t>Perception about PPF</w:t>
      </w:r>
      <w:r w:rsidR="005E377C" w:rsidRPr="005E377C">
        <w:rPr>
          <w:rFonts w:ascii="Times New Roman" w:hAnsi="Times New Roman" w:cs="Times New Roman"/>
          <w:b/>
          <w:sz w:val="24"/>
          <w:szCs w:val="24"/>
        </w:rPr>
        <w:t>P</w:t>
      </w:r>
      <w:r w:rsidRPr="005E377C">
        <w:rPr>
          <w:rFonts w:ascii="Times New Roman" w:hAnsi="Times New Roman" w:cs="Times New Roman"/>
          <w:b/>
          <w:sz w:val="24"/>
          <w:szCs w:val="24"/>
        </w:rPr>
        <w:t xml:space="preserve"> orientation program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910"/>
      </w:tblGrid>
      <w:tr w:rsidR="00207AA5" w:rsidRPr="005E377C" w:rsidTr="00FC03DC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How did you find the orientation program?</w:t>
            </w:r>
          </w:p>
        </w:tc>
      </w:tr>
      <w:tr w:rsidR="00207AA5" w:rsidRPr="005E377C" w:rsidTr="00FC03DC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What you were the things you liked about the orientation program?</w:t>
            </w:r>
          </w:p>
        </w:tc>
      </w:tr>
      <w:tr w:rsidR="00207AA5" w:rsidRPr="005E377C" w:rsidTr="00FC03DC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What were the things you did not like about the orientation program?</w:t>
            </w:r>
          </w:p>
        </w:tc>
      </w:tr>
      <w:tr w:rsidR="00207AA5" w:rsidRPr="005E377C" w:rsidTr="00FC03DC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What were the key messages that you learned about PPFP after the orientation program?</w:t>
            </w:r>
          </w:p>
        </w:tc>
      </w:tr>
      <w:tr w:rsidR="00207AA5" w:rsidRPr="005E377C" w:rsidTr="00FC03DC">
        <w:tc>
          <w:tcPr>
            <w:tcW w:w="7910" w:type="dxa"/>
          </w:tcPr>
          <w:p w:rsidR="00207AA5" w:rsidRPr="005E377C" w:rsidRDefault="00207AA5" w:rsidP="00207AA5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What were the key message that you learned about PPIUD after the orientation program?</w:t>
            </w:r>
          </w:p>
        </w:tc>
      </w:tr>
    </w:tbl>
    <w:p w:rsidR="00207AA5" w:rsidRPr="005E377C" w:rsidRDefault="00207AA5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207AA5" w:rsidRPr="005E377C" w:rsidRDefault="005E377C" w:rsidP="005E377C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E377C">
        <w:rPr>
          <w:rFonts w:ascii="Times New Roman" w:hAnsi="Times New Roman" w:cs="Times New Roman"/>
          <w:b/>
          <w:sz w:val="24"/>
          <w:szCs w:val="24"/>
        </w:rPr>
        <w:t>PPFP counseling and referral behavior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910"/>
      </w:tblGrid>
      <w:tr w:rsidR="005E377C" w:rsidRPr="005E377C" w:rsidTr="00FC03DC">
        <w:tc>
          <w:tcPr>
            <w:tcW w:w="7910" w:type="dxa"/>
          </w:tcPr>
          <w:p w:rsidR="005E377C" w:rsidRPr="005E377C" w:rsidRDefault="005E377C" w:rsidP="00FC03DC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Have you ever counseled any women about PPFP before you attended the orientation?</w:t>
            </w:r>
          </w:p>
          <w:p w:rsidR="005E377C" w:rsidRPr="005E377C" w:rsidRDefault="005E377C" w:rsidP="005E377C">
            <w:pPr>
              <w:pStyle w:val="ListParagraph"/>
              <w:tabs>
                <w:tab w:val="left" w:pos="1770"/>
              </w:tabs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-If yes, what kind of suggestion did you give?</w:t>
            </w:r>
          </w:p>
        </w:tc>
      </w:tr>
      <w:tr w:rsidR="005E377C" w:rsidRPr="005E377C" w:rsidTr="00FC03DC">
        <w:tc>
          <w:tcPr>
            <w:tcW w:w="7910" w:type="dxa"/>
          </w:tcPr>
          <w:p w:rsidR="005E377C" w:rsidRPr="005E377C" w:rsidRDefault="005E377C" w:rsidP="00FC03DC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Have you counseled any women about PPFP after you attended the orientation?</w:t>
            </w:r>
          </w:p>
          <w:p w:rsidR="005E377C" w:rsidRPr="005E377C" w:rsidRDefault="005E377C" w:rsidP="005E377C">
            <w:pPr>
              <w:pStyle w:val="ListParagraph"/>
              <w:tabs>
                <w:tab w:val="left" w:pos="1770"/>
              </w:tabs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-If yes, what kind of suggestions did you give?</w:t>
            </w:r>
          </w:p>
        </w:tc>
      </w:tr>
      <w:tr w:rsidR="005E377C" w:rsidRPr="005E377C" w:rsidTr="00FC03DC">
        <w:tc>
          <w:tcPr>
            <w:tcW w:w="7910" w:type="dxa"/>
          </w:tcPr>
          <w:p w:rsidR="005E377C" w:rsidRPr="005E377C" w:rsidRDefault="005E377C" w:rsidP="00FC03DC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Have you explained about PPIUD to any women?</w:t>
            </w:r>
          </w:p>
          <w:p w:rsidR="005E377C" w:rsidRPr="005E377C" w:rsidRDefault="005E377C" w:rsidP="005E377C">
            <w:pPr>
              <w:pStyle w:val="ListParagraph"/>
              <w:tabs>
                <w:tab w:val="left" w:pos="1770"/>
              </w:tabs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-If yes, what did you explain</w:t>
            </w:r>
          </w:p>
        </w:tc>
      </w:tr>
      <w:tr w:rsidR="005E377C" w:rsidRPr="005E377C" w:rsidTr="00FC03DC">
        <w:tc>
          <w:tcPr>
            <w:tcW w:w="7910" w:type="dxa"/>
          </w:tcPr>
          <w:p w:rsidR="005E377C" w:rsidRPr="005E377C" w:rsidRDefault="005E377C" w:rsidP="00FC03DC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Have you referred anyone to hospital to use PPIUD?</w:t>
            </w:r>
          </w:p>
          <w:p w:rsidR="005E377C" w:rsidRPr="005E377C" w:rsidRDefault="005E377C" w:rsidP="005E377C">
            <w:pPr>
              <w:pStyle w:val="ListParagraph"/>
              <w:tabs>
                <w:tab w:val="left" w:pos="1770"/>
              </w:tabs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If yes, why? And how did you refer?</w:t>
            </w:r>
          </w:p>
          <w:p w:rsidR="005E377C" w:rsidRPr="005E377C" w:rsidRDefault="005E377C" w:rsidP="005E377C">
            <w:pPr>
              <w:pStyle w:val="ListParagraph"/>
              <w:tabs>
                <w:tab w:val="left" w:pos="1770"/>
              </w:tabs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If No, why?</w:t>
            </w:r>
          </w:p>
        </w:tc>
      </w:tr>
      <w:tr w:rsidR="005E377C" w:rsidRPr="005E377C" w:rsidTr="00FC03DC">
        <w:tc>
          <w:tcPr>
            <w:tcW w:w="7910" w:type="dxa"/>
          </w:tcPr>
          <w:p w:rsidR="005E377C" w:rsidRPr="005E377C" w:rsidRDefault="005E377C" w:rsidP="00FC03DC">
            <w:pPr>
              <w:pStyle w:val="ListParagraph"/>
              <w:numPr>
                <w:ilvl w:val="0"/>
                <w:numId w:val="2"/>
              </w:num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Did you come across any women with complications or problems with PPIUD?</w:t>
            </w:r>
          </w:p>
          <w:p w:rsidR="005E377C" w:rsidRPr="005E377C" w:rsidRDefault="005E377C" w:rsidP="005E377C">
            <w:pPr>
              <w:pStyle w:val="ListParagraph"/>
              <w:tabs>
                <w:tab w:val="left" w:pos="1770"/>
              </w:tabs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If yes, what were the types of complications or problems you found?</w:t>
            </w:r>
          </w:p>
          <w:p w:rsidR="005E377C" w:rsidRPr="005E377C" w:rsidRDefault="005E377C" w:rsidP="005E377C">
            <w:pPr>
              <w:pStyle w:val="ListParagraph"/>
              <w:tabs>
                <w:tab w:val="left" w:pos="1770"/>
              </w:tabs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And did you do to overcome the problem?</w:t>
            </w:r>
          </w:p>
        </w:tc>
      </w:tr>
    </w:tbl>
    <w:p w:rsidR="00207AA5" w:rsidRPr="005E377C" w:rsidRDefault="00207AA5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5E377C" w:rsidRPr="005E377C" w:rsidRDefault="005E377C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E377C">
        <w:rPr>
          <w:rFonts w:ascii="Times New Roman" w:hAnsi="Times New Roman" w:cs="Times New Roman"/>
          <w:b/>
          <w:sz w:val="24"/>
          <w:szCs w:val="24"/>
        </w:rPr>
        <w:t>Recommendations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910"/>
      </w:tblGrid>
      <w:tr w:rsidR="005E377C" w:rsidRPr="005E377C" w:rsidTr="005E377C">
        <w:tc>
          <w:tcPr>
            <w:tcW w:w="9350" w:type="dxa"/>
          </w:tcPr>
          <w:p w:rsidR="005E377C" w:rsidRPr="005E377C" w:rsidRDefault="005E377C" w:rsidP="005E377C">
            <w:pPr>
              <w:pStyle w:val="ListParagraph"/>
              <w:tabs>
                <w:tab w:val="left" w:pos="1770"/>
              </w:tabs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E377C">
              <w:rPr>
                <w:rFonts w:ascii="Times New Roman" w:hAnsi="Times New Roman" w:cs="Times New Roman"/>
                <w:sz w:val="24"/>
                <w:szCs w:val="24"/>
              </w:rPr>
              <w:t>What are the recommendations you would like to give to the concerned stakeholders to improve such orientation programs in the future?</w:t>
            </w:r>
          </w:p>
          <w:p w:rsidR="005E377C" w:rsidRPr="005E377C" w:rsidRDefault="005E377C" w:rsidP="00207AA5">
            <w:pPr>
              <w:pStyle w:val="ListParagraph"/>
              <w:tabs>
                <w:tab w:val="left" w:pos="177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377C" w:rsidRPr="005E377C" w:rsidRDefault="005E377C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E377C" w:rsidRPr="005E377C" w:rsidRDefault="005E377C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E377C" w:rsidRPr="005E377C" w:rsidRDefault="005E377C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E377C" w:rsidRPr="005E377C" w:rsidRDefault="005E377C" w:rsidP="00207AA5">
      <w:pPr>
        <w:pStyle w:val="ListParagraph"/>
        <w:tabs>
          <w:tab w:val="left" w:pos="1770"/>
        </w:tabs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E377C">
        <w:rPr>
          <w:rFonts w:ascii="Times New Roman" w:hAnsi="Times New Roman" w:cs="Times New Roman"/>
          <w:b/>
          <w:sz w:val="24"/>
          <w:szCs w:val="24"/>
        </w:rPr>
        <w:t>Note: further questions will be added based on any specific findings from the quantitative study, to explain the quantitative findings better</w:t>
      </w:r>
    </w:p>
    <w:sectPr w:rsidR="005E377C" w:rsidRPr="005E3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777B1"/>
    <w:multiLevelType w:val="hybridMultilevel"/>
    <w:tmpl w:val="09F8B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A3F98"/>
    <w:multiLevelType w:val="hybridMultilevel"/>
    <w:tmpl w:val="4288B7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FE"/>
    <w:rsid w:val="000C67C3"/>
    <w:rsid w:val="001903BF"/>
    <w:rsid w:val="00207AA5"/>
    <w:rsid w:val="005E377C"/>
    <w:rsid w:val="00B245F0"/>
    <w:rsid w:val="00C078D5"/>
    <w:rsid w:val="00E9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E0B0DE-2BD3-4883-B453-71B645B8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AA5"/>
    <w:pPr>
      <w:ind w:left="720"/>
      <w:contextualSpacing/>
    </w:pPr>
  </w:style>
  <w:style w:type="table" w:styleId="TableGrid">
    <w:name w:val="Table Grid"/>
    <w:basedOn w:val="TableNormal"/>
    <w:uiPriority w:val="39"/>
    <w:rsid w:val="00207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2020-02-04T07:32:00Z</dcterms:created>
  <dcterms:modified xsi:type="dcterms:W3CDTF">2020-02-04T07:36:00Z</dcterms:modified>
</cp:coreProperties>
</file>