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FE3" w:rsidRPr="007B3175" w:rsidRDefault="00244FE3" w:rsidP="00244FE3">
      <w:pPr>
        <w:spacing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  <w:r w:rsidRPr="007B3175">
        <w:rPr>
          <w:rFonts w:ascii="Times New Roman" w:hAnsi="Times New Roman" w:cs="Times New Roman"/>
          <w:b/>
          <w:caps/>
          <w:sz w:val="24"/>
          <w:szCs w:val="24"/>
        </w:rPr>
        <w:t>Additional file 1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"/>
        <w:gridCol w:w="11893"/>
        <w:gridCol w:w="842"/>
      </w:tblGrid>
      <w:tr w:rsidR="00244FE3" w:rsidRPr="007B3175" w:rsidTr="006E052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44FE3" w:rsidRPr="007B3175" w:rsidRDefault="00244FE3" w:rsidP="00244FE3">
            <w:pPr>
              <w:numPr>
                <w:ilvl w:val="0"/>
                <w:numId w:val="18"/>
              </w:num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44FE3" w:rsidRPr="007B3175" w:rsidRDefault="00244FE3" w:rsidP="00244FE3">
            <w:pPr>
              <w:numPr>
                <w:ilvl w:val="0"/>
                <w:numId w:val="18"/>
              </w:num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7B31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MEDLINE search strategy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 xml:space="preserve"> using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MeSH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 xml:space="preserve"> headings and text words</w:t>
            </w:r>
            <w:r w:rsidRPr="002B4B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 xml:space="preserve"> to search for studies and adapted to search other data bases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44FE3" w:rsidRPr="007B3175" w:rsidRDefault="00244FE3" w:rsidP="00244FE3">
            <w:pPr>
              <w:numPr>
                <w:ilvl w:val="0"/>
                <w:numId w:val="18"/>
              </w:num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</w:p>
        </w:tc>
      </w:tr>
      <w:tr w:rsidR="00244FE3" w:rsidRPr="007B3175" w:rsidTr="006E052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4FE3" w:rsidRPr="007B3175" w:rsidRDefault="00244FE3" w:rsidP="00244FE3">
            <w:pPr>
              <w:numPr>
                <w:ilvl w:val="0"/>
                <w:numId w:val="18"/>
              </w:num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7B31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#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4FE3" w:rsidRPr="007B3175" w:rsidRDefault="00244FE3" w:rsidP="00244FE3">
            <w:pPr>
              <w:numPr>
                <w:ilvl w:val="0"/>
                <w:numId w:val="18"/>
              </w:num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7B31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Searches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4FE3" w:rsidRPr="007B3175" w:rsidRDefault="00244FE3" w:rsidP="00244FE3">
            <w:pPr>
              <w:numPr>
                <w:ilvl w:val="0"/>
                <w:numId w:val="18"/>
              </w:num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7B31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Results</w:t>
            </w:r>
          </w:p>
        </w:tc>
      </w:tr>
      <w:tr w:rsidR="00244FE3" w:rsidRPr="007B3175" w:rsidTr="006E052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4FE3" w:rsidRPr="007B3175" w:rsidRDefault="00244FE3" w:rsidP="00244FE3">
            <w:pPr>
              <w:numPr>
                <w:ilvl w:val="0"/>
                <w:numId w:val="18"/>
              </w:num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B317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4FE3" w:rsidRPr="007B3175" w:rsidRDefault="00244FE3" w:rsidP="00244FE3">
            <w:pPr>
              <w:numPr>
                <w:ilvl w:val="0"/>
                <w:numId w:val="18"/>
              </w:num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B317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quality improvement/ or value-based insurance/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4FE3" w:rsidRPr="007B3175" w:rsidRDefault="00244FE3" w:rsidP="00244FE3">
            <w:pPr>
              <w:numPr>
                <w:ilvl w:val="0"/>
                <w:numId w:val="18"/>
              </w:num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B317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21226</w:t>
            </w:r>
          </w:p>
        </w:tc>
      </w:tr>
      <w:tr w:rsidR="00244FE3" w:rsidRPr="007B3175" w:rsidTr="006E052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4FE3" w:rsidRPr="007B3175" w:rsidRDefault="00244FE3" w:rsidP="00244FE3">
            <w:pPr>
              <w:numPr>
                <w:ilvl w:val="0"/>
                <w:numId w:val="18"/>
              </w:num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B317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4FE3" w:rsidRPr="007B3175" w:rsidRDefault="00244FE3" w:rsidP="00244FE3">
            <w:pPr>
              <w:numPr>
                <w:ilvl w:val="0"/>
                <w:numId w:val="18"/>
              </w:num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B317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(</w:t>
            </w:r>
            <w:proofErr w:type="gramStart"/>
            <w:r w:rsidRPr="007B317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quality</w:t>
            </w:r>
            <w:proofErr w:type="gramEnd"/>
            <w:r w:rsidRPr="007B317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improvement or QI).</w:t>
            </w:r>
            <w:proofErr w:type="spellStart"/>
            <w:r w:rsidRPr="007B317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ti,ab,kf</w:t>
            </w:r>
            <w:proofErr w:type="spellEnd"/>
            <w:r w:rsidRPr="007B317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4FE3" w:rsidRPr="007B3175" w:rsidRDefault="00244FE3" w:rsidP="00244FE3">
            <w:pPr>
              <w:numPr>
                <w:ilvl w:val="0"/>
                <w:numId w:val="18"/>
              </w:num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B317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38432</w:t>
            </w:r>
          </w:p>
        </w:tc>
      </w:tr>
      <w:tr w:rsidR="00244FE3" w:rsidRPr="007B3175" w:rsidTr="006E052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4FE3" w:rsidRPr="007B3175" w:rsidRDefault="00244FE3" w:rsidP="00244FE3">
            <w:pPr>
              <w:numPr>
                <w:ilvl w:val="0"/>
                <w:numId w:val="18"/>
              </w:num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B317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4FE3" w:rsidRPr="007B3175" w:rsidRDefault="00244FE3" w:rsidP="00244FE3">
            <w:pPr>
              <w:numPr>
                <w:ilvl w:val="0"/>
                <w:numId w:val="18"/>
              </w:num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proofErr w:type="gramStart"/>
            <w:r w:rsidRPr="007B317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quality</w:t>
            </w:r>
            <w:proofErr w:type="gramEnd"/>
            <w:r w:rsidRPr="007B317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</w:t>
            </w:r>
            <w:proofErr w:type="spellStart"/>
            <w:r w:rsidRPr="007B317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collaborat</w:t>
            </w:r>
            <w:proofErr w:type="spellEnd"/>
            <w:r w:rsidRPr="007B317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*.</w:t>
            </w:r>
            <w:proofErr w:type="spellStart"/>
            <w:r w:rsidRPr="007B317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ti,ab,kf</w:t>
            </w:r>
            <w:proofErr w:type="spellEnd"/>
            <w:r w:rsidRPr="007B317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4FE3" w:rsidRPr="007B3175" w:rsidRDefault="00244FE3" w:rsidP="00244FE3">
            <w:pPr>
              <w:numPr>
                <w:ilvl w:val="0"/>
                <w:numId w:val="18"/>
              </w:num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B317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301</w:t>
            </w:r>
          </w:p>
        </w:tc>
      </w:tr>
      <w:tr w:rsidR="00244FE3" w:rsidRPr="007B3175" w:rsidTr="006E052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4FE3" w:rsidRPr="007B3175" w:rsidRDefault="00244FE3" w:rsidP="00244FE3">
            <w:pPr>
              <w:numPr>
                <w:ilvl w:val="0"/>
                <w:numId w:val="18"/>
              </w:num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B317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4FE3" w:rsidRPr="007B3175" w:rsidRDefault="00244FE3" w:rsidP="00244FE3">
            <w:pPr>
              <w:numPr>
                <w:ilvl w:val="0"/>
                <w:numId w:val="18"/>
              </w:num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B317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or/1-3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4FE3" w:rsidRPr="007B3175" w:rsidRDefault="00244FE3" w:rsidP="00244FE3">
            <w:pPr>
              <w:numPr>
                <w:ilvl w:val="0"/>
                <w:numId w:val="18"/>
              </w:num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B317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51672</w:t>
            </w:r>
          </w:p>
        </w:tc>
      </w:tr>
      <w:tr w:rsidR="00244FE3" w:rsidRPr="007B3175" w:rsidTr="006E052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4FE3" w:rsidRPr="007B3175" w:rsidRDefault="00244FE3" w:rsidP="00244FE3">
            <w:pPr>
              <w:numPr>
                <w:ilvl w:val="0"/>
                <w:numId w:val="18"/>
              </w:num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B317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4FE3" w:rsidRPr="007B3175" w:rsidRDefault="00244FE3" w:rsidP="00244FE3">
            <w:pPr>
              <w:numPr>
                <w:ilvl w:val="0"/>
                <w:numId w:val="18"/>
              </w:num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B317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(guidelines as topic/ or practice guidelines as topic/ or Total Quality Management/ or evidence based medicine/ or evidence based practice/) and ("Diffusion of Innovation"/ or Translational Medical Research/ or Cooperative </w:t>
            </w:r>
            <w:proofErr w:type="spellStart"/>
            <w:r w:rsidRPr="007B317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behavior</w:t>
            </w:r>
            <w:proofErr w:type="spellEnd"/>
            <w:r w:rsidRPr="007B317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/)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4FE3" w:rsidRPr="007B3175" w:rsidRDefault="00244FE3" w:rsidP="00244FE3">
            <w:pPr>
              <w:numPr>
                <w:ilvl w:val="0"/>
                <w:numId w:val="18"/>
              </w:num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B317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6246</w:t>
            </w:r>
          </w:p>
        </w:tc>
      </w:tr>
      <w:tr w:rsidR="00244FE3" w:rsidRPr="007B3175" w:rsidTr="006E052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4FE3" w:rsidRPr="007B3175" w:rsidRDefault="00244FE3" w:rsidP="00244FE3">
            <w:pPr>
              <w:numPr>
                <w:ilvl w:val="0"/>
                <w:numId w:val="18"/>
              </w:num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B317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4FE3" w:rsidRPr="007B3175" w:rsidRDefault="00244FE3" w:rsidP="00244FE3">
            <w:pPr>
              <w:numPr>
                <w:ilvl w:val="0"/>
                <w:numId w:val="18"/>
              </w:num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B317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((implementation or diffusion or </w:t>
            </w:r>
            <w:proofErr w:type="spellStart"/>
            <w:r w:rsidRPr="007B317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adher</w:t>
            </w:r>
            <w:proofErr w:type="spellEnd"/>
            <w:r w:rsidRPr="007B317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* or follow* or align* or based) adj2 guideline*).</w:t>
            </w:r>
            <w:proofErr w:type="spellStart"/>
            <w:r w:rsidRPr="007B317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tw</w:t>
            </w:r>
            <w:proofErr w:type="gramStart"/>
            <w:r w:rsidRPr="007B317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,kf</w:t>
            </w:r>
            <w:proofErr w:type="spellEnd"/>
            <w:proofErr w:type="gramEnd"/>
            <w:r w:rsidRPr="007B317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4FE3" w:rsidRPr="007B3175" w:rsidRDefault="00244FE3" w:rsidP="00244FE3">
            <w:pPr>
              <w:numPr>
                <w:ilvl w:val="0"/>
                <w:numId w:val="18"/>
              </w:num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B317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29179</w:t>
            </w:r>
          </w:p>
        </w:tc>
      </w:tr>
      <w:tr w:rsidR="00244FE3" w:rsidRPr="007B3175" w:rsidTr="006E052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4FE3" w:rsidRPr="007B3175" w:rsidRDefault="00244FE3" w:rsidP="00244FE3">
            <w:pPr>
              <w:numPr>
                <w:ilvl w:val="0"/>
                <w:numId w:val="18"/>
              </w:num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B317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4FE3" w:rsidRPr="007B3175" w:rsidRDefault="00244FE3" w:rsidP="00244FE3">
            <w:pPr>
              <w:numPr>
                <w:ilvl w:val="0"/>
                <w:numId w:val="18"/>
              </w:num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B317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or/5-6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4FE3" w:rsidRPr="007B3175" w:rsidRDefault="00244FE3" w:rsidP="00244FE3">
            <w:pPr>
              <w:numPr>
                <w:ilvl w:val="0"/>
                <w:numId w:val="18"/>
              </w:num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B317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35186</w:t>
            </w:r>
          </w:p>
        </w:tc>
      </w:tr>
      <w:tr w:rsidR="00244FE3" w:rsidRPr="007B3175" w:rsidTr="006E052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4FE3" w:rsidRPr="007B3175" w:rsidRDefault="00244FE3" w:rsidP="00244FE3">
            <w:pPr>
              <w:numPr>
                <w:ilvl w:val="0"/>
                <w:numId w:val="18"/>
              </w:num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B317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4FE3" w:rsidRPr="007B3175" w:rsidRDefault="00244FE3" w:rsidP="00244FE3">
            <w:pPr>
              <w:numPr>
                <w:ilvl w:val="0"/>
                <w:numId w:val="18"/>
              </w:num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B317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or/4,7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4FE3" w:rsidRPr="007B3175" w:rsidRDefault="00244FE3" w:rsidP="00244FE3">
            <w:pPr>
              <w:numPr>
                <w:ilvl w:val="0"/>
                <w:numId w:val="18"/>
              </w:num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B317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85363</w:t>
            </w:r>
          </w:p>
        </w:tc>
      </w:tr>
      <w:tr w:rsidR="00244FE3" w:rsidRPr="007B3175" w:rsidTr="006E052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4FE3" w:rsidRPr="007B3175" w:rsidRDefault="00244FE3" w:rsidP="00244FE3">
            <w:pPr>
              <w:numPr>
                <w:ilvl w:val="0"/>
                <w:numId w:val="18"/>
              </w:num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B317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4FE3" w:rsidRPr="007B3175" w:rsidRDefault="00244FE3" w:rsidP="00244FE3">
            <w:pPr>
              <w:numPr>
                <w:ilvl w:val="0"/>
                <w:numId w:val="18"/>
              </w:num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B317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Cost-Benefit Analysis/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4FE3" w:rsidRPr="007B3175" w:rsidRDefault="00244FE3" w:rsidP="00244FE3">
            <w:pPr>
              <w:numPr>
                <w:ilvl w:val="0"/>
                <w:numId w:val="18"/>
              </w:num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B317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77500</w:t>
            </w:r>
          </w:p>
        </w:tc>
      </w:tr>
      <w:tr w:rsidR="00244FE3" w:rsidRPr="007B3175" w:rsidTr="006E052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4FE3" w:rsidRPr="007B3175" w:rsidRDefault="00244FE3" w:rsidP="00244FE3">
            <w:pPr>
              <w:numPr>
                <w:ilvl w:val="0"/>
                <w:numId w:val="18"/>
              </w:num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B317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4FE3" w:rsidRPr="007B3175" w:rsidRDefault="00244FE3" w:rsidP="00244FE3">
            <w:pPr>
              <w:numPr>
                <w:ilvl w:val="0"/>
                <w:numId w:val="18"/>
              </w:num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B317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economics/ or "costs and cost analysis"/ or "cost allocation"/ or "cost control"/ or "cost of illness"/ or health care costs/ or direct service costs/ or hospital costs/ or health expenditures/ or economics, hospital/ or hospital charges/ or economics, medical/ or fees, medical/ or economics, nursing/ or economics, pharmaceutical/ or quality-adjusted life years/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4FE3" w:rsidRPr="007B3175" w:rsidRDefault="00244FE3" w:rsidP="00244FE3">
            <w:pPr>
              <w:numPr>
                <w:ilvl w:val="0"/>
                <w:numId w:val="18"/>
              </w:num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B317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206691</w:t>
            </w:r>
          </w:p>
        </w:tc>
      </w:tr>
      <w:tr w:rsidR="00244FE3" w:rsidRPr="007B3175" w:rsidTr="006E052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4FE3" w:rsidRPr="007B3175" w:rsidRDefault="00244FE3" w:rsidP="00244FE3">
            <w:pPr>
              <w:numPr>
                <w:ilvl w:val="0"/>
                <w:numId w:val="18"/>
              </w:num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B317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4FE3" w:rsidRPr="007B3175" w:rsidRDefault="00244FE3" w:rsidP="00244FE3">
            <w:pPr>
              <w:numPr>
                <w:ilvl w:val="0"/>
                <w:numId w:val="18"/>
              </w:num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B317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((cost* or economic*) adj3 (</w:t>
            </w:r>
            <w:proofErr w:type="spellStart"/>
            <w:r w:rsidRPr="007B317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minimi</w:t>
            </w:r>
            <w:proofErr w:type="spellEnd"/>
            <w:r w:rsidRPr="007B317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* or </w:t>
            </w:r>
            <w:proofErr w:type="spellStart"/>
            <w:r w:rsidRPr="007B317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utilit</w:t>
            </w:r>
            <w:proofErr w:type="spellEnd"/>
            <w:r w:rsidRPr="007B317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* or </w:t>
            </w:r>
            <w:proofErr w:type="spellStart"/>
            <w:r w:rsidRPr="007B317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evaluat</w:t>
            </w:r>
            <w:proofErr w:type="spellEnd"/>
            <w:r w:rsidRPr="007B317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* or review* or outcome* or </w:t>
            </w:r>
            <w:proofErr w:type="spellStart"/>
            <w:r w:rsidRPr="007B317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analys</w:t>
            </w:r>
            <w:proofErr w:type="spellEnd"/>
            <w:r w:rsidRPr="007B317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* or effect* or benefit)).</w:t>
            </w:r>
            <w:proofErr w:type="spellStart"/>
            <w:r w:rsidRPr="007B317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tw</w:t>
            </w:r>
            <w:proofErr w:type="gramStart"/>
            <w:r w:rsidRPr="007B317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,kf</w:t>
            </w:r>
            <w:proofErr w:type="spellEnd"/>
            <w:proofErr w:type="gramEnd"/>
            <w:r w:rsidRPr="007B317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4FE3" w:rsidRPr="007B3175" w:rsidRDefault="00244FE3" w:rsidP="00244FE3">
            <w:pPr>
              <w:numPr>
                <w:ilvl w:val="0"/>
                <w:numId w:val="18"/>
              </w:num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B317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193532</w:t>
            </w:r>
          </w:p>
        </w:tc>
      </w:tr>
      <w:tr w:rsidR="00244FE3" w:rsidRPr="007B3175" w:rsidTr="006E052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4FE3" w:rsidRPr="007B3175" w:rsidRDefault="00244FE3" w:rsidP="00244FE3">
            <w:pPr>
              <w:numPr>
                <w:ilvl w:val="0"/>
                <w:numId w:val="18"/>
              </w:num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B317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4FE3" w:rsidRPr="007B3175" w:rsidRDefault="00244FE3" w:rsidP="00244FE3">
            <w:pPr>
              <w:numPr>
                <w:ilvl w:val="0"/>
                <w:numId w:val="18"/>
              </w:num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B317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(CBA or BCA).</w:t>
            </w:r>
            <w:proofErr w:type="spellStart"/>
            <w:r w:rsidRPr="007B317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tw</w:t>
            </w:r>
            <w:proofErr w:type="gramStart"/>
            <w:r w:rsidRPr="007B317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,kf</w:t>
            </w:r>
            <w:proofErr w:type="spellEnd"/>
            <w:proofErr w:type="gramEnd"/>
            <w:r w:rsidRPr="007B317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4FE3" w:rsidRPr="007B3175" w:rsidRDefault="00244FE3" w:rsidP="00244FE3">
            <w:pPr>
              <w:numPr>
                <w:ilvl w:val="0"/>
                <w:numId w:val="18"/>
              </w:num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B317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12738</w:t>
            </w:r>
          </w:p>
        </w:tc>
      </w:tr>
      <w:tr w:rsidR="00244FE3" w:rsidRPr="007B3175" w:rsidTr="006E052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4FE3" w:rsidRPr="007B3175" w:rsidRDefault="00244FE3" w:rsidP="00244FE3">
            <w:pPr>
              <w:numPr>
                <w:ilvl w:val="0"/>
                <w:numId w:val="18"/>
              </w:num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B317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4FE3" w:rsidRPr="007B3175" w:rsidRDefault="00244FE3" w:rsidP="00244FE3">
            <w:pPr>
              <w:numPr>
                <w:ilvl w:val="0"/>
                <w:numId w:val="18"/>
              </w:num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B317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(</w:t>
            </w:r>
            <w:proofErr w:type="gramStart"/>
            <w:r w:rsidRPr="007B317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marginal</w:t>
            </w:r>
            <w:proofErr w:type="gramEnd"/>
            <w:r w:rsidRPr="007B317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</w:t>
            </w:r>
            <w:proofErr w:type="spellStart"/>
            <w:r w:rsidRPr="007B317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analy</w:t>
            </w:r>
            <w:proofErr w:type="spellEnd"/>
            <w:r w:rsidRPr="007B317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* or economic impact* or QALY*).</w:t>
            </w:r>
            <w:proofErr w:type="spellStart"/>
            <w:r w:rsidRPr="007B317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tw,kf</w:t>
            </w:r>
            <w:proofErr w:type="spellEnd"/>
            <w:r w:rsidRPr="007B317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4FE3" w:rsidRPr="007B3175" w:rsidRDefault="00244FE3" w:rsidP="00244FE3">
            <w:pPr>
              <w:numPr>
                <w:ilvl w:val="0"/>
                <w:numId w:val="18"/>
              </w:num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B317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19571</w:t>
            </w:r>
          </w:p>
        </w:tc>
      </w:tr>
      <w:tr w:rsidR="00244FE3" w:rsidRPr="007B3175" w:rsidTr="006E052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4FE3" w:rsidRPr="007B3175" w:rsidRDefault="00244FE3" w:rsidP="00244FE3">
            <w:pPr>
              <w:numPr>
                <w:ilvl w:val="0"/>
                <w:numId w:val="18"/>
              </w:num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B317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4FE3" w:rsidRPr="007B3175" w:rsidRDefault="00244FE3" w:rsidP="00244FE3">
            <w:pPr>
              <w:numPr>
                <w:ilvl w:val="0"/>
                <w:numId w:val="18"/>
              </w:num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B317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or/9-13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4FE3" w:rsidRPr="007B3175" w:rsidRDefault="00244FE3" w:rsidP="00244FE3">
            <w:pPr>
              <w:numPr>
                <w:ilvl w:val="0"/>
                <w:numId w:val="18"/>
              </w:num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B317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400949</w:t>
            </w:r>
          </w:p>
        </w:tc>
      </w:tr>
      <w:tr w:rsidR="00244FE3" w:rsidRPr="007B3175" w:rsidTr="006E052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4FE3" w:rsidRPr="007B3175" w:rsidRDefault="00244FE3" w:rsidP="00244FE3">
            <w:pPr>
              <w:numPr>
                <w:ilvl w:val="0"/>
                <w:numId w:val="18"/>
              </w:num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B317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4FE3" w:rsidRPr="007B3175" w:rsidRDefault="00244FE3" w:rsidP="00244FE3">
            <w:pPr>
              <w:numPr>
                <w:ilvl w:val="0"/>
                <w:numId w:val="18"/>
              </w:num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B317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8 and 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4FE3" w:rsidRPr="007B3175" w:rsidRDefault="00244FE3" w:rsidP="00244FE3">
            <w:pPr>
              <w:numPr>
                <w:ilvl w:val="0"/>
                <w:numId w:val="18"/>
              </w:num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B317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5149</w:t>
            </w:r>
          </w:p>
        </w:tc>
      </w:tr>
      <w:tr w:rsidR="00244FE3" w:rsidRPr="007B3175" w:rsidTr="006E052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4FE3" w:rsidRPr="007B3175" w:rsidRDefault="00244FE3" w:rsidP="00244FE3">
            <w:pPr>
              <w:numPr>
                <w:ilvl w:val="0"/>
                <w:numId w:val="18"/>
              </w:num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B317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4FE3" w:rsidRPr="007B3175" w:rsidRDefault="00244FE3" w:rsidP="00244FE3">
            <w:pPr>
              <w:numPr>
                <w:ilvl w:val="0"/>
                <w:numId w:val="18"/>
              </w:num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B317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limit 15 to English language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4FE3" w:rsidRPr="007B3175" w:rsidRDefault="00244FE3" w:rsidP="00244FE3">
            <w:pPr>
              <w:numPr>
                <w:ilvl w:val="0"/>
                <w:numId w:val="18"/>
              </w:num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7B317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4935</w:t>
            </w:r>
          </w:p>
        </w:tc>
      </w:tr>
    </w:tbl>
    <w:p w:rsidR="00244FE3" w:rsidRDefault="00244FE3" w:rsidP="00244FE3">
      <w:pPr>
        <w:spacing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:rsidR="00244FE3" w:rsidRDefault="00244FE3" w:rsidP="00244FE3">
      <w:pPr>
        <w:spacing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:rsidR="00CD65EA" w:rsidRDefault="00CD65EA">
      <w:bookmarkStart w:id="0" w:name="_GoBack"/>
      <w:bookmarkEnd w:id="0"/>
    </w:p>
    <w:sectPr w:rsidR="00CD65EA" w:rsidSect="00244FE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65D8894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>
    <w:nsid w:val="459A6D28"/>
    <w:multiLevelType w:val="hybridMultilevel"/>
    <w:tmpl w:val="26ECAAE0"/>
    <w:lvl w:ilvl="0" w:tplc="FA78760E">
      <w:start w:val="1"/>
      <w:numFmt w:val="bullet"/>
      <w:pStyle w:val="bullets-3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4A0445F4"/>
    <w:multiLevelType w:val="multilevel"/>
    <w:tmpl w:val="95763920"/>
    <w:lvl w:ilvl="0">
      <w:start w:val="1"/>
      <w:numFmt w:val="none"/>
      <w:suff w:val="nothing"/>
      <w:lvlText w:val="%1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238"/>
        </w:tabs>
        <w:ind w:left="238" w:hanging="238"/>
      </w:pPr>
    </w:lvl>
    <w:lvl w:ilvl="2">
      <w:start w:val="1"/>
      <w:numFmt w:val="lowerLetter"/>
      <w:lvlText w:val="%3."/>
      <w:lvlJc w:val="left"/>
      <w:pPr>
        <w:tabs>
          <w:tab w:val="num" w:pos="476"/>
        </w:tabs>
        <w:ind w:left="476" w:hanging="238"/>
      </w:pPr>
    </w:lvl>
    <w:lvl w:ilvl="3">
      <w:start w:val="1"/>
      <w:numFmt w:val="lowerRoman"/>
      <w:lvlText w:val="%4."/>
      <w:lvlJc w:val="left"/>
      <w:pPr>
        <w:tabs>
          <w:tab w:val="num" w:pos="714"/>
        </w:tabs>
        <w:ind w:left="714" w:hanging="238"/>
      </w:pPr>
    </w:lvl>
    <w:lvl w:ilvl="4">
      <w:start w:val="1"/>
      <w:numFmt w:val="upperLetter"/>
      <w:lvlText w:val="%5."/>
      <w:lvlJc w:val="left"/>
      <w:pPr>
        <w:tabs>
          <w:tab w:val="num" w:pos="953"/>
        </w:tabs>
        <w:ind w:left="953" w:hanging="239"/>
      </w:pPr>
    </w:lvl>
    <w:lvl w:ilvl="5">
      <w:start w:val="1"/>
      <w:numFmt w:val="none"/>
      <w:suff w:val="nothing"/>
      <w:lvlText w:val="%6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%9"/>
      <w:lvlJc w:val="left"/>
      <w:pPr>
        <w:ind w:left="0" w:firstLine="0"/>
      </w:pPr>
    </w:lvl>
  </w:abstractNum>
  <w:abstractNum w:abstractNumId="3">
    <w:nsid w:val="4A834D29"/>
    <w:multiLevelType w:val="hybridMultilevel"/>
    <w:tmpl w:val="7BBE9406"/>
    <w:lvl w:ilvl="0" w:tplc="39B2D7CC">
      <w:start w:val="1"/>
      <w:numFmt w:val="bullet"/>
      <w:pStyle w:val="H3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AEC24F5"/>
    <w:multiLevelType w:val="hybridMultilevel"/>
    <w:tmpl w:val="90AC9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D21630">
      <w:start w:val="1"/>
      <w:numFmt w:val="bullet"/>
      <w:pStyle w:val="ListBullet3"/>
      <w:lvlText w:val="—"/>
      <w:lvlJc w:val="left"/>
      <w:pPr>
        <w:ind w:left="1440" w:hanging="360"/>
      </w:pPr>
      <w:rPr>
        <w:rFonts w:ascii="Courier New" w:hAnsi="Courier New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002DB0"/>
    <w:multiLevelType w:val="hybridMultilevel"/>
    <w:tmpl w:val="B806424E"/>
    <w:lvl w:ilvl="0" w:tplc="50E276E4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378E4AA">
      <w:numFmt w:val="bullet"/>
      <w:lvlText w:val="–"/>
      <w:lvlJc w:val="left"/>
      <w:pPr>
        <w:ind w:left="1440" w:hanging="360"/>
      </w:pPr>
      <w:rPr>
        <w:rFonts w:ascii="Calibri" w:eastAsia="Arial Unicode MS" w:hAnsi="Calibri" w:cs="Times New Roman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474EB5"/>
    <w:multiLevelType w:val="hybridMultilevel"/>
    <w:tmpl w:val="100E34CE"/>
    <w:lvl w:ilvl="0" w:tplc="3D36B9AE">
      <w:start w:val="1"/>
      <w:numFmt w:val="decimal"/>
      <w:pStyle w:val="bibli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4"/>
  </w:num>
  <w:num w:numId="7">
    <w:abstractNumId w:val="4"/>
  </w:num>
  <w:num w:numId="8">
    <w:abstractNumId w:val="4"/>
  </w:num>
  <w:num w:numId="9">
    <w:abstractNumId w:val="6"/>
  </w:num>
  <w:num w:numId="10">
    <w:abstractNumId w:val="5"/>
  </w:num>
  <w:num w:numId="11">
    <w:abstractNumId w:val="4"/>
  </w:num>
  <w:num w:numId="12">
    <w:abstractNumId w:val="1"/>
  </w:num>
  <w:num w:numId="13">
    <w:abstractNumId w:val="3"/>
  </w:num>
  <w:num w:numId="14">
    <w:abstractNumId w:val="4"/>
  </w:num>
  <w:num w:numId="15">
    <w:abstractNumId w:val="4"/>
  </w:num>
  <w:num w:numId="16">
    <w:abstractNumId w:val="4"/>
  </w:num>
  <w:num w:numId="17">
    <w:abstractNumId w:val="6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FE3"/>
    <w:rsid w:val="00244FE3"/>
    <w:rsid w:val="00284819"/>
    <w:rsid w:val="00364988"/>
    <w:rsid w:val="006654B4"/>
    <w:rsid w:val="006F1F67"/>
    <w:rsid w:val="00CD65EA"/>
    <w:rsid w:val="00E33F35"/>
    <w:rsid w:val="00F53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4FE3"/>
    <w:pPr>
      <w:spacing w:after="200" w:line="276" w:lineRule="auto"/>
    </w:pPr>
    <w:rPr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3D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498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fr-FR"/>
    </w:rPr>
  </w:style>
  <w:style w:type="paragraph" w:styleId="Heading3">
    <w:name w:val="heading 3"/>
    <w:basedOn w:val="BodyText2"/>
    <w:next w:val="BodyText2"/>
    <w:link w:val="Heading3Char"/>
    <w:uiPriority w:val="9"/>
    <w:semiHidden/>
    <w:unhideWhenUsed/>
    <w:qFormat/>
    <w:rsid w:val="00F53D9E"/>
    <w:pPr>
      <w:keepNext/>
      <w:keepLines/>
      <w:spacing w:before="200" w:after="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BodyText2"/>
    <w:link w:val="Heading4Char"/>
    <w:uiPriority w:val="9"/>
    <w:semiHidden/>
    <w:unhideWhenUsed/>
    <w:qFormat/>
    <w:rsid w:val="00F53D9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Heading4"/>
    <w:next w:val="Normal"/>
    <w:link w:val="Heading5Char"/>
    <w:uiPriority w:val="9"/>
    <w:semiHidden/>
    <w:unhideWhenUsed/>
    <w:qFormat/>
    <w:rsid w:val="00F53D9E"/>
    <w:pPr>
      <w:outlineLvl w:val="4"/>
    </w:pPr>
    <w:rPr>
      <w:b w:val="0"/>
      <w:bCs w:val="0"/>
      <w:i w:val="0"/>
      <w:iCs w:val="0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3D9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3D9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3D9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3D9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s">
    <w:name w:val="bullets"/>
    <w:basedOn w:val="BodyText2"/>
    <w:rsid w:val="00F53D9E"/>
    <w:pPr>
      <w:numPr>
        <w:numId w:val="10"/>
      </w:numPr>
      <w:spacing w:line="240" w:lineRule="auto"/>
    </w:pPr>
    <w:rPr>
      <w:rFonts w:eastAsia="Times New Roman" w:cs="Times New Roman"/>
      <w:color w:val="000000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F53D9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53D9E"/>
  </w:style>
  <w:style w:type="paragraph" w:customStyle="1" w:styleId="TableParagraph">
    <w:name w:val="Table Paragraph"/>
    <w:basedOn w:val="Normal"/>
    <w:uiPriority w:val="1"/>
    <w:rsid w:val="00F53D9E"/>
    <w:pPr>
      <w:widowControl w:val="0"/>
    </w:pPr>
  </w:style>
  <w:style w:type="paragraph" w:customStyle="1" w:styleId="Instruction">
    <w:name w:val="Instruction"/>
    <w:basedOn w:val="BodyText"/>
    <w:link w:val="InstructionChar1"/>
    <w:rsid w:val="00F53D9E"/>
    <w:pPr>
      <w:tabs>
        <w:tab w:val="left" w:pos="0"/>
      </w:tabs>
      <w:spacing w:before="260" w:after="240"/>
      <w:ind w:left="1080"/>
    </w:pPr>
    <w:rPr>
      <w:rFonts w:ascii="Times New Roman" w:hAnsi="Times New Roman" w:cs="Arial"/>
      <w:bCs/>
      <w:i/>
      <w:color w:val="0000FF"/>
    </w:rPr>
  </w:style>
  <w:style w:type="character" w:customStyle="1" w:styleId="InstructionChar1">
    <w:name w:val="Instruction Char1"/>
    <w:basedOn w:val="DefaultParagraphFont"/>
    <w:link w:val="Instruction"/>
    <w:rsid w:val="00F53D9E"/>
    <w:rPr>
      <w:rFonts w:ascii="Times New Roman" w:hAnsi="Times New Roman" w:cs="Arial"/>
      <w:bCs/>
      <w:i/>
      <w:color w:val="0000FF"/>
    </w:rPr>
  </w:style>
  <w:style w:type="paragraph" w:styleId="BodyText">
    <w:name w:val="Body Text"/>
    <w:basedOn w:val="Normal"/>
    <w:link w:val="BodyTextChar"/>
    <w:uiPriority w:val="99"/>
    <w:semiHidden/>
    <w:unhideWhenUsed/>
    <w:rsid w:val="00F53D9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53D9E"/>
  </w:style>
  <w:style w:type="paragraph" w:customStyle="1" w:styleId="Tablecellleft">
    <w:name w:val="Table cell left"/>
    <w:basedOn w:val="Normal"/>
    <w:rsid w:val="00F53D9E"/>
    <w:pPr>
      <w:keepNext/>
      <w:spacing w:before="20" w:after="20"/>
    </w:pPr>
    <w:rPr>
      <w:rFonts w:ascii="Times New Roman" w:hAnsi="Times New Roman" w:cs="Arial"/>
      <w:sz w:val="20"/>
    </w:rPr>
  </w:style>
  <w:style w:type="paragraph" w:customStyle="1" w:styleId="TOCHeading">
    <w:name w:val="TOC_Heading"/>
    <w:basedOn w:val="TOC1"/>
    <w:rsid w:val="00F53D9E"/>
    <w:pPr>
      <w:tabs>
        <w:tab w:val="right" w:leader="dot" w:pos="9360"/>
      </w:tabs>
      <w:spacing w:before="120" w:after="0"/>
      <w:ind w:left="450" w:right="720" w:hanging="446"/>
      <w:jc w:val="center"/>
    </w:pPr>
    <w:rPr>
      <w:rFonts w:eastAsia="Times New Roman" w:cs="Arial"/>
      <w:b/>
      <w:noProof/>
      <w:sz w:val="28"/>
      <w:szCs w:val="28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F53D9E"/>
    <w:pPr>
      <w:spacing w:after="100"/>
    </w:pPr>
  </w:style>
  <w:style w:type="paragraph" w:customStyle="1" w:styleId="bullets-2">
    <w:name w:val="bullets-2"/>
    <w:basedOn w:val="ListBullet3"/>
    <w:rsid w:val="00F53D9E"/>
    <w:pPr>
      <w:numPr>
        <w:ilvl w:val="0"/>
        <w:numId w:val="0"/>
      </w:numPr>
    </w:pPr>
    <w:rPr>
      <w:rFonts w:eastAsia="Times New Roman" w:cs="Times New Roman"/>
    </w:rPr>
  </w:style>
  <w:style w:type="paragraph" w:styleId="ListBullet3">
    <w:name w:val="List Bullet 3"/>
    <w:basedOn w:val="Normal"/>
    <w:uiPriority w:val="99"/>
    <w:semiHidden/>
    <w:unhideWhenUsed/>
    <w:rsid w:val="00F53D9E"/>
    <w:pPr>
      <w:numPr>
        <w:ilvl w:val="1"/>
        <w:numId w:val="16"/>
      </w:numPr>
      <w:contextualSpacing/>
    </w:pPr>
  </w:style>
  <w:style w:type="paragraph" w:customStyle="1" w:styleId="bullets-3">
    <w:name w:val="bullets-3"/>
    <w:basedOn w:val="BodyText3"/>
    <w:rsid w:val="00F53D9E"/>
    <w:pPr>
      <w:numPr>
        <w:numId w:val="12"/>
      </w:numPr>
      <w:spacing w:before="120" w:after="0"/>
    </w:pPr>
    <w:rPr>
      <w:rFonts w:eastAsia="Times New Roman" w:cs="Arial"/>
      <w:sz w:val="22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53D9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53D9E"/>
    <w:rPr>
      <w:sz w:val="16"/>
      <w:szCs w:val="16"/>
    </w:rPr>
  </w:style>
  <w:style w:type="paragraph" w:customStyle="1" w:styleId="H3bullet">
    <w:name w:val="H3_bullet"/>
    <w:basedOn w:val="BodyText"/>
    <w:rsid w:val="00F53D9E"/>
    <w:pPr>
      <w:numPr>
        <w:numId w:val="13"/>
      </w:numPr>
      <w:spacing w:after="240"/>
    </w:pPr>
    <w:rPr>
      <w:rFonts w:eastAsia="Times New Roman" w:cs="Times New Roman"/>
      <w:bCs/>
      <w:color w:val="000000"/>
    </w:rPr>
  </w:style>
  <w:style w:type="paragraph" w:customStyle="1" w:styleId="H3bullet-2">
    <w:name w:val="H3_bullet-2"/>
    <w:basedOn w:val="bullets-2"/>
    <w:rsid w:val="00F53D9E"/>
  </w:style>
  <w:style w:type="paragraph" w:customStyle="1" w:styleId="H3bullet-2last">
    <w:name w:val="H3_bullet-2_last"/>
    <w:basedOn w:val="H3bullet-2"/>
    <w:rsid w:val="00F53D9E"/>
    <w:pPr>
      <w:spacing w:after="240"/>
    </w:pPr>
  </w:style>
  <w:style w:type="paragraph" w:customStyle="1" w:styleId="bullets-2-last">
    <w:name w:val="bullets-2-last"/>
    <w:basedOn w:val="bullets-2"/>
    <w:rsid w:val="00F53D9E"/>
    <w:pPr>
      <w:spacing w:after="120"/>
    </w:pPr>
  </w:style>
  <w:style w:type="paragraph" w:customStyle="1" w:styleId="biblio">
    <w:name w:val="biblio"/>
    <w:basedOn w:val="Normal"/>
    <w:rsid w:val="00F53D9E"/>
    <w:pPr>
      <w:numPr>
        <w:numId w:val="17"/>
      </w:numPr>
      <w:spacing w:after="120"/>
    </w:pPr>
    <w:rPr>
      <w:rFonts w:eastAsia="Times New Roman" w:cs="Arial"/>
    </w:rPr>
  </w:style>
  <w:style w:type="paragraph" w:customStyle="1" w:styleId="Tabletext">
    <w:name w:val="Table text"/>
    <w:basedOn w:val="Normal"/>
    <w:rsid w:val="00F53D9E"/>
    <w:pPr>
      <w:spacing w:before="40" w:after="40"/>
    </w:pPr>
    <w:rPr>
      <w:rFonts w:eastAsia="Times New Roman" w:cs="Arial"/>
      <w:color w:val="000000"/>
      <w:sz w:val="20"/>
    </w:rPr>
  </w:style>
  <w:style w:type="paragraph" w:customStyle="1" w:styleId="Tableheader">
    <w:name w:val="Table header"/>
    <w:basedOn w:val="Normal"/>
    <w:rsid w:val="00F53D9E"/>
    <w:pPr>
      <w:spacing w:before="40" w:after="40"/>
      <w:jc w:val="center"/>
    </w:pPr>
    <w:rPr>
      <w:rFonts w:eastAsia="Times New Roman" w:cs="Arial"/>
      <w:b/>
      <w:color w:val="000000"/>
      <w:sz w:val="20"/>
    </w:rPr>
  </w:style>
  <w:style w:type="paragraph" w:customStyle="1" w:styleId="Tabletextcenter">
    <w:name w:val="Table text_center"/>
    <w:basedOn w:val="Tabletext"/>
    <w:rsid w:val="00F53D9E"/>
    <w:pPr>
      <w:jc w:val="center"/>
    </w:pPr>
  </w:style>
  <w:style w:type="paragraph" w:customStyle="1" w:styleId="Tablesource">
    <w:name w:val="Table_source"/>
    <w:basedOn w:val="Normal"/>
    <w:rsid w:val="00F53D9E"/>
    <w:rPr>
      <w:rFonts w:eastAsia="Times New Roman" w:cs="Arial"/>
      <w:color w:val="000000"/>
      <w:sz w:val="18"/>
    </w:rPr>
  </w:style>
  <w:style w:type="character" w:customStyle="1" w:styleId="Heading1Char">
    <w:name w:val="Heading 1 Char"/>
    <w:basedOn w:val="DefaultParagraphFont"/>
    <w:link w:val="Heading1"/>
    <w:uiPriority w:val="9"/>
    <w:rsid w:val="00F53D9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498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3D9E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3D9E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3D9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3D9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3D9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3D9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3D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364988"/>
    <w:pPr>
      <w:spacing w:line="240" w:lineRule="auto"/>
    </w:pPr>
    <w:rPr>
      <w:i/>
      <w:iCs/>
      <w:color w:val="44546A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F53D9E"/>
    <w:rPr>
      <w:b/>
      <w:bCs/>
    </w:rPr>
  </w:style>
  <w:style w:type="paragraph" w:styleId="NoSpacing">
    <w:name w:val="No Spacing"/>
    <w:link w:val="NoSpacingChar"/>
    <w:uiPriority w:val="1"/>
    <w:qFormat/>
    <w:rsid w:val="00F53D9E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F53D9E"/>
  </w:style>
  <w:style w:type="paragraph" w:styleId="ListParagraph">
    <w:name w:val="List Paragraph"/>
    <w:basedOn w:val="Normal"/>
    <w:link w:val="ListParagraphChar"/>
    <w:uiPriority w:val="34"/>
    <w:qFormat/>
    <w:rsid w:val="00364988"/>
    <w:pPr>
      <w:ind w:left="720"/>
      <w:contextualSpacing/>
    </w:pPr>
  </w:style>
  <w:style w:type="paragraph" w:styleId="TOCHeading0">
    <w:name w:val="TOC Heading"/>
    <w:basedOn w:val="Heading1"/>
    <w:next w:val="Normal"/>
    <w:uiPriority w:val="39"/>
    <w:semiHidden/>
    <w:unhideWhenUsed/>
    <w:qFormat/>
    <w:rsid w:val="00F53D9E"/>
    <w:pPr>
      <w:outlineLvl w:val="9"/>
    </w:pPr>
  </w:style>
  <w:style w:type="character" w:styleId="Emphasis">
    <w:name w:val="Emphasis"/>
    <w:basedOn w:val="DefaultParagraphFont"/>
    <w:uiPriority w:val="20"/>
    <w:qFormat/>
    <w:rsid w:val="00364988"/>
    <w:rPr>
      <w:i/>
      <w:i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649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4FE3"/>
    <w:pPr>
      <w:spacing w:after="200" w:line="276" w:lineRule="auto"/>
    </w:pPr>
    <w:rPr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3D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498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fr-FR"/>
    </w:rPr>
  </w:style>
  <w:style w:type="paragraph" w:styleId="Heading3">
    <w:name w:val="heading 3"/>
    <w:basedOn w:val="BodyText2"/>
    <w:next w:val="BodyText2"/>
    <w:link w:val="Heading3Char"/>
    <w:uiPriority w:val="9"/>
    <w:semiHidden/>
    <w:unhideWhenUsed/>
    <w:qFormat/>
    <w:rsid w:val="00F53D9E"/>
    <w:pPr>
      <w:keepNext/>
      <w:keepLines/>
      <w:spacing w:before="200" w:after="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BodyText2"/>
    <w:link w:val="Heading4Char"/>
    <w:uiPriority w:val="9"/>
    <w:semiHidden/>
    <w:unhideWhenUsed/>
    <w:qFormat/>
    <w:rsid w:val="00F53D9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Heading4"/>
    <w:next w:val="Normal"/>
    <w:link w:val="Heading5Char"/>
    <w:uiPriority w:val="9"/>
    <w:semiHidden/>
    <w:unhideWhenUsed/>
    <w:qFormat/>
    <w:rsid w:val="00F53D9E"/>
    <w:pPr>
      <w:outlineLvl w:val="4"/>
    </w:pPr>
    <w:rPr>
      <w:b w:val="0"/>
      <w:bCs w:val="0"/>
      <w:i w:val="0"/>
      <w:iCs w:val="0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3D9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3D9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3D9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3D9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s">
    <w:name w:val="bullets"/>
    <w:basedOn w:val="BodyText2"/>
    <w:rsid w:val="00F53D9E"/>
    <w:pPr>
      <w:numPr>
        <w:numId w:val="10"/>
      </w:numPr>
      <w:spacing w:line="240" w:lineRule="auto"/>
    </w:pPr>
    <w:rPr>
      <w:rFonts w:eastAsia="Times New Roman" w:cs="Times New Roman"/>
      <w:color w:val="000000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F53D9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53D9E"/>
  </w:style>
  <w:style w:type="paragraph" w:customStyle="1" w:styleId="TableParagraph">
    <w:name w:val="Table Paragraph"/>
    <w:basedOn w:val="Normal"/>
    <w:uiPriority w:val="1"/>
    <w:rsid w:val="00F53D9E"/>
    <w:pPr>
      <w:widowControl w:val="0"/>
    </w:pPr>
  </w:style>
  <w:style w:type="paragraph" w:customStyle="1" w:styleId="Instruction">
    <w:name w:val="Instruction"/>
    <w:basedOn w:val="BodyText"/>
    <w:link w:val="InstructionChar1"/>
    <w:rsid w:val="00F53D9E"/>
    <w:pPr>
      <w:tabs>
        <w:tab w:val="left" w:pos="0"/>
      </w:tabs>
      <w:spacing w:before="260" w:after="240"/>
      <w:ind w:left="1080"/>
    </w:pPr>
    <w:rPr>
      <w:rFonts w:ascii="Times New Roman" w:hAnsi="Times New Roman" w:cs="Arial"/>
      <w:bCs/>
      <w:i/>
      <w:color w:val="0000FF"/>
    </w:rPr>
  </w:style>
  <w:style w:type="character" w:customStyle="1" w:styleId="InstructionChar1">
    <w:name w:val="Instruction Char1"/>
    <w:basedOn w:val="DefaultParagraphFont"/>
    <w:link w:val="Instruction"/>
    <w:rsid w:val="00F53D9E"/>
    <w:rPr>
      <w:rFonts w:ascii="Times New Roman" w:hAnsi="Times New Roman" w:cs="Arial"/>
      <w:bCs/>
      <w:i/>
      <w:color w:val="0000FF"/>
    </w:rPr>
  </w:style>
  <w:style w:type="paragraph" w:styleId="BodyText">
    <w:name w:val="Body Text"/>
    <w:basedOn w:val="Normal"/>
    <w:link w:val="BodyTextChar"/>
    <w:uiPriority w:val="99"/>
    <w:semiHidden/>
    <w:unhideWhenUsed/>
    <w:rsid w:val="00F53D9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53D9E"/>
  </w:style>
  <w:style w:type="paragraph" w:customStyle="1" w:styleId="Tablecellleft">
    <w:name w:val="Table cell left"/>
    <w:basedOn w:val="Normal"/>
    <w:rsid w:val="00F53D9E"/>
    <w:pPr>
      <w:keepNext/>
      <w:spacing w:before="20" w:after="20"/>
    </w:pPr>
    <w:rPr>
      <w:rFonts w:ascii="Times New Roman" w:hAnsi="Times New Roman" w:cs="Arial"/>
      <w:sz w:val="20"/>
    </w:rPr>
  </w:style>
  <w:style w:type="paragraph" w:customStyle="1" w:styleId="TOCHeading">
    <w:name w:val="TOC_Heading"/>
    <w:basedOn w:val="TOC1"/>
    <w:rsid w:val="00F53D9E"/>
    <w:pPr>
      <w:tabs>
        <w:tab w:val="right" w:leader="dot" w:pos="9360"/>
      </w:tabs>
      <w:spacing w:before="120" w:after="0"/>
      <w:ind w:left="450" w:right="720" w:hanging="446"/>
      <w:jc w:val="center"/>
    </w:pPr>
    <w:rPr>
      <w:rFonts w:eastAsia="Times New Roman" w:cs="Arial"/>
      <w:b/>
      <w:noProof/>
      <w:sz w:val="28"/>
      <w:szCs w:val="28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F53D9E"/>
    <w:pPr>
      <w:spacing w:after="100"/>
    </w:pPr>
  </w:style>
  <w:style w:type="paragraph" w:customStyle="1" w:styleId="bullets-2">
    <w:name w:val="bullets-2"/>
    <w:basedOn w:val="ListBullet3"/>
    <w:rsid w:val="00F53D9E"/>
    <w:pPr>
      <w:numPr>
        <w:ilvl w:val="0"/>
        <w:numId w:val="0"/>
      </w:numPr>
    </w:pPr>
    <w:rPr>
      <w:rFonts w:eastAsia="Times New Roman" w:cs="Times New Roman"/>
    </w:rPr>
  </w:style>
  <w:style w:type="paragraph" w:styleId="ListBullet3">
    <w:name w:val="List Bullet 3"/>
    <w:basedOn w:val="Normal"/>
    <w:uiPriority w:val="99"/>
    <w:semiHidden/>
    <w:unhideWhenUsed/>
    <w:rsid w:val="00F53D9E"/>
    <w:pPr>
      <w:numPr>
        <w:ilvl w:val="1"/>
        <w:numId w:val="16"/>
      </w:numPr>
      <w:contextualSpacing/>
    </w:pPr>
  </w:style>
  <w:style w:type="paragraph" w:customStyle="1" w:styleId="bullets-3">
    <w:name w:val="bullets-3"/>
    <w:basedOn w:val="BodyText3"/>
    <w:rsid w:val="00F53D9E"/>
    <w:pPr>
      <w:numPr>
        <w:numId w:val="12"/>
      </w:numPr>
      <w:spacing w:before="120" w:after="0"/>
    </w:pPr>
    <w:rPr>
      <w:rFonts w:eastAsia="Times New Roman" w:cs="Arial"/>
      <w:sz w:val="22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53D9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53D9E"/>
    <w:rPr>
      <w:sz w:val="16"/>
      <w:szCs w:val="16"/>
    </w:rPr>
  </w:style>
  <w:style w:type="paragraph" w:customStyle="1" w:styleId="H3bullet">
    <w:name w:val="H3_bullet"/>
    <w:basedOn w:val="BodyText"/>
    <w:rsid w:val="00F53D9E"/>
    <w:pPr>
      <w:numPr>
        <w:numId w:val="13"/>
      </w:numPr>
      <w:spacing w:after="240"/>
    </w:pPr>
    <w:rPr>
      <w:rFonts w:eastAsia="Times New Roman" w:cs="Times New Roman"/>
      <w:bCs/>
      <w:color w:val="000000"/>
    </w:rPr>
  </w:style>
  <w:style w:type="paragraph" w:customStyle="1" w:styleId="H3bullet-2">
    <w:name w:val="H3_bullet-2"/>
    <w:basedOn w:val="bullets-2"/>
    <w:rsid w:val="00F53D9E"/>
  </w:style>
  <w:style w:type="paragraph" w:customStyle="1" w:styleId="H3bullet-2last">
    <w:name w:val="H3_bullet-2_last"/>
    <w:basedOn w:val="H3bullet-2"/>
    <w:rsid w:val="00F53D9E"/>
    <w:pPr>
      <w:spacing w:after="240"/>
    </w:pPr>
  </w:style>
  <w:style w:type="paragraph" w:customStyle="1" w:styleId="bullets-2-last">
    <w:name w:val="bullets-2-last"/>
    <w:basedOn w:val="bullets-2"/>
    <w:rsid w:val="00F53D9E"/>
    <w:pPr>
      <w:spacing w:after="120"/>
    </w:pPr>
  </w:style>
  <w:style w:type="paragraph" w:customStyle="1" w:styleId="biblio">
    <w:name w:val="biblio"/>
    <w:basedOn w:val="Normal"/>
    <w:rsid w:val="00F53D9E"/>
    <w:pPr>
      <w:numPr>
        <w:numId w:val="17"/>
      </w:numPr>
      <w:spacing w:after="120"/>
    </w:pPr>
    <w:rPr>
      <w:rFonts w:eastAsia="Times New Roman" w:cs="Arial"/>
    </w:rPr>
  </w:style>
  <w:style w:type="paragraph" w:customStyle="1" w:styleId="Tabletext">
    <w:name w:val="Table text"/>
    <w:basedOn w:val="Normal"/>
    <w:rsid w:val="00F53D9E"/>
    <w:pPr>
      <w:spacing w:before="40" w:after="40"/>
    </w:pPr>
    <w:rPr>
      <w:rFonts w:eastAsia="Times New Roman" w:cs="Arial"/>
      <w:color w:val="000000"/>
      <w:sz w:val="20"/>
    </w:rPr>
  </w:style>
  <w:style w:type="paragraph" w:customStyle="1" w:styleId="Tableheader">
    <w:name w:val="Table header"/>
    <w:basedOn w:val="Normal"/>
    <w:rsid w:val="00F53D9E"/>
    <w:pPr>
      <w:spacing w:before="40" w:after="40"/>
      <w:jc w:val="center"/>
    </w:pPr>
    <w:rPr>
      <w:rFonts w:eastAsia="Times New Roman" w:cs="Arial"/>
      <w:b/>
      <w:color w:val="000000"/>
      <w:sz w:val="20"/>
    </w:rPr>
  </w:style>
  <w:style w:type="paragraph" w:customStyle="1" w:styleId="Tabletextcenter">
    <w:name w:val="Table text_center"/>
    <w:basedOn w:val="Tabletext"/>
    <w:rsid w:val="00F53D9E"/>
    <w:pPr>
      <w:jc w:val="center"/>
    </w:pPr>
  </w:style>
  <w:style w:type="paragraph" w:customStyle="1" w:styleId="Tablesource">
    <w:name w:val="Table_source"/>
    <w:basedOn w:val="Normal"/>
    <w:rsid w:val="00F53D9E"/>
    <w:rPr>
      <w:rFonts w:eastAsia="Times New Roman" w:cs="Arial"/>
      <w:color w:val="000000"/>
      <w:sz w:val="18"/>
    </w:rPr>
  </w:style>
  <w:style w:type="character" w:customStyle="1" w:styleId="Heading1Char">
    <w:name w:val="Heading 1 Char"/>
    <w:basedOn w:val="DefaultParagraphFont"/>
    <w:link w:val="Heading1"/>
    <w:uiPriority w:val="9"/>
    <w:rsid w:val="00F53D9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498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3D9E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3D9E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3D9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3D9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3D9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3D9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3D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364988"/>
    <w:pPr>
      <w:spacing w:line="240" w:lineRule="auto"/>
    </w:pPr>
    <w:rPr>
      <w:i/>
      <w:iCs/>
      <w:color w:val="44546A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F53D9E"/>
    <w:rPr>
      <w:b/>
      <w:bCs/>
    </w:rPr>
  </w:style>
  <w:style w:type="paragraph" w:styleId="NoSpacing">
    <w:name w:val="No Spacing"/>
    <w:link w:val="NoSpacingChar"/>
    <w:uiPriority w:val="1"/>
    <w:qFormat/>
    <w:rsid w:val="00F53D9E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F53D9E"/>
  </w:style>
  <w:style w:type="paragraph" w:styleId="ListParagraph">
    <w:name w:val="List Paragraph"/>
    <w:basedOn w:val="Normal"/>
    <w:link w:val="ListParagraphChar"/>
    <w:uiPriority w:val="34"/>
    <w:qFormat/>
    <w:rsid w:val="00364988"/>
    <w:pPr>
      <w:ind w:left="720"/>
      <w:contextualSpacing/>
    </w:pPr>
  </w:style>
  <w:style w:type="paragraph" w:styleId="TOCHeading0">
    <w:name w:val="TOC Heading"/>
    <w:basedOn w:val="Heading1"/>
    <w:next w:val="Normal"/>
    <w:uiPriority w:val="39"/>
    <w:semiHidden/>
    <w:unhideWhenUsed/>
    <w:qFormat/>
    <w:rsid w:val="00F53D9E"/>
    <w:pPr>
      <w:outlineLvl w:val="9"/>
    </w:pPr>
  </w:style>
  <w:style w:type="character" w:styleId="Emphasis">
    <w:name w:val="Emphasis"/>
    <w:basedOn w:val="DefaultParagraphFont"/>
    <w:uiPriority w:val="20"/>
    <w:qFormat/>
    <w:rsid w:val="00364988"/>
    <w:rPr>
      <w:i/>
      <w:i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649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1181</Characters>
  <Application>Microsoft Office Word</Application>
  <DocSecurity>0</DocSecurity>
  <Lines>90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SPi Global</Company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JLAMARI</dc:creator>
  <cp:lastModifiedBy>JLAMARI</cp:lastModifiedBy>
  <cp:revision>1</cp:revision>
  <dcterms:created xsi:type="dcterms:W3CDTF">2020-02-14T21:43:00Z</dcterms:created>
  <dcterms:modified xsi:type="dcterms:W3CDTF">2020-02-14T21:43:00Z</dcterms:modified>
</cp:coreProperties>
</file>