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87" w:rsidRPr="00ED2A72" w:rsidRDefault="00A72187" w:rsidP="00A72187">
      <w:pPr>
        <w:pStyle w:val="10"/>
        <w:jc w:val="center"/>
        <w:rPr>
          <w:rFonts w:ascii="Times New Roman" w:eastAsiaTheme="minorEastAsia" w:hAnsi="Times New Roman" w:cs="Times New Roman"/>
          <w:b/>
          <w:color w:val="auto"/>
          <w:lang w:eastAsia="zh-CN"/>
        </w:rPr>
      </w:pPr>
      <w:r w:rsidRPr="00ED2A72">
        <w:rPr>
          <w:rFonts w:ascii="Times New Roman" w:eastAsia="宋体" w:hAnsi="Times New Roman" w:cs="Times New Roman"/>
          <w:b/>
          <w:lang w:eastAsia="zh-CN"/>
        </w:rPr>
        <w:t xml:space="preserve">A. </w:t>
      </w:r>
      <w:r w:rsidRPr="00ED2A72">
        <w:rPr>
          <w:rFonts w:ascii="Times New Roman" w:hAnsi="Times New Roman" w:cs="Times New Roman"/>
          <w:b/>
          <w:color w:val="auto"/>
          <w:kern w:val="0"/>
        </w:rPr>
        <w:t xml:space="preserve">Self-perceived </w:t>
      </w:r>
      <w:r w:rsidRPr="00ED2A72">
        <w:rPr>
          <w:rFonts w:ascii="Times New Roman" w:eastAsia="宋体" w:hAnsi="Times New Roman" w:cs="Times New Roman"/>
          <w:b/>
          <w:color w:val="auto"/>
          <w:kern w:val="0"/>
          <w:lang w:eastAsia="zh-CN"/>
        </w:rPr>
        <w:t>P</w:t>
      </w:r>
      <w:r w:rsidRPr="00ED2A72">
        <w:rPr>
          <w:rFonts w:ascii="Times New Roman" w:hAnsi="Times New Roman" w:cs="Times New Roman"/>
          <w:b/>
          <w:color w:val="auto"/>
          <w:kern w:val="0"/>
        </w:rPr>
        <w:t xml:space="preserve">rofessional </w:t>
      </w:r>
      <w:r w:rsidRPr="00ED2A72">
        <w:rPr>
          <w:rFonts w:ascii="Times New Roman" w:eastAsia="宋体" w:hAnsi="Times New Roman" w:cs="Times New Roman"/>
          <w:b/>
          <w:color w:val="auto"/>
          <w:kern w:val="0"/>
          <w:lang w:eastAsia="zh-CN"/>
        </w:rPr>
        <w:t>R</w:t>
      </w:r>
      <w:r w:rsidRPr="00ED2A72">
        <w:rPr>
          <w:rFonts w:ascii="Times New Roman" w:hAnsi="Times New Roman" w:cs="Times New Roman"/>
          <w:b/>
          <w:color w:val="auto"/>
          <w:kern w:val="0"/>
        </w:rPr>
        <w:t xml:space="preserve">eputation </w:t>
      </w:r>
      <w:r w:rsidRPr="00ED2A72">
        <w:rPr>
          <w:rFonts w:ascii="Times New Roman" w:eastAsia="宋体" w:hAnsi="Times New Roman" w:cs="Times New Roman"/>
          <w:b/>
          <w:color w:val="auto"/>
          <w:kern w:val="0"/>
          <w:lang w:eastAsia="zh-CN"/>
        </w:rPr>
        <w:t>D</w:t>
      </w:r>
      <w:r w:rsidRPr="00ED2A72">
        <w:rPr>
          <w:rFonts w:ascii="Times New Roman" w:hAnsi="Times New Roman" w:cs="Times New Roman"/>
          <w:b/>
          <w:color w:val="auto"/>
          <w:kern w:val="0"/>
        </w:rPr>
        <w:t>amage</w:t>
      </w:r>
    </w:p>
    <w:tbl>
      <w:tblPr>
        <w:tblW w:w="9614" w:type="dxa"/>
        <w:tblLayout w:type="fixed"/>
        <w:tblLook w:val="0000" w:firstRow="0" w:lastRow="0" w:firstColumn="0" w:lastColumn="0" w:noHBand="0" w:noVBand="0"/>
      </w:tblPr>
      <w:tblGrid>
        <w:gridCol w:w="4820"/>
        <w:gridCol w:w="425"/>
        <w:gridCol w:w="4369"/>
      </w:tblGrid>
      <w:tr w:rsidR="00A7218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4820" w:type="dxa"/>
            <w:vMerge w:val="restart"/>
          </w:tcPr>
          <w:p w:rsidR="00A72187" w:rsidRPr="00ED2A72" w:rsidRDefault="00A72187" w:rsidP="00A72187">
            <w:r w:rsidRPr="00ED2A72">
              <w:t>In general, in your opinion, what is the attitude toward or evaluation o</w:t>
            </w:r>
            <w:r w:rsidRPr="00ED2A72">
              <w:rPr>
                <w:lang w:eastAsia="zh-CN"/>
              </w:rPr>
              <w:t>n</w:t>
            </w:r>
            <w:r w:rsidRPr="00ED2A72">
              <w:t xml:space="preserve"> the Chinese physicians</w:t>
            </w:r>
            <w:r w:rsidRPr="00ED2A72">
              <w:rPr>
                <w:rFonts w:eastAsia="宋体"/>
                <w:lang w:eastAsia="zh-CN"/>
              </w:rPr>
              <w:t>’</w:t>
            </w:r>
            <w:r w:rsidRPr="00ED2A72">
              <w:t xml:space="preserve"> group among patients, their relatives, and the general public?</w:t>
            </w:r>
          </w:p>
          <w:p w:rsidR="00A72187" w:rsidRPr="00ED2A72" w:rsidRDefault="00A72187" w:rsidP="00A72187">
            <w:pPr>
              <w:pStyle w:val="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2187" w:rsidRPr="00ED2A72" w:rsidRDefault="00A72187" w:rsidP="00A72187"/>
        </w:tc>
        <w:tc>
          <w:tcPr>
            <w:tcW w:w="4369" w:type="dxa"/>
          </w:tcPr>
          <w:p w:rsidR="00A72187" w:rsidRPr="00ED2A72" w:rsidRDefault="00A72187" w:rsidP="00A72187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Very positive</w:t>
            </w:r>
          </w:p>
        </w:tc>
      </w:tr>
      <w:tr w:rsidR="00A7218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4820" w:type="dxa"/>
            <w:vMerge/>
          </w:tcPr>
          <w:p w:rsidR="00A72187" w:rsidRPr="00ED2A72" w:rsidRDefault="00A72187" w:rsidP="00A72187"/>
        </w:tc>
        <w:tc>
          <w:tcPr>
            <w:tcW w:w="425" w:type="dxa"/>
          </w:tcPr>
          <w:p w:rsidR="00A72187" w:rsidRPr="00ED2A72" w:rsidRDefault="00A72187" w:rsidP="00A72187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A72187" w:rsidRPr="00ED2A72" w:rsidRDefault="00A72187" w:rsidP="00A72187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Positive</w:t>
            </w:r>
          </w:p>
          <w:p w:rsidR="00A72187" w:rsidRPr="00ED2A72" w:rsidRDefault="00A72187" w:rsidP="00A72187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A7218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4820" w:type="dxa"/>
            <w:vMerge/>
          </w:tcPr>
          <w:p w:rsidR="00A72187" w:rsidRPr="00ED2A72" w:rsidRDefault="00A72187" w:rsidP="00A72187"/>
        </w:tc>
        <w:tc>
          <w:tcPr>
            <w:tcW w:w="425" w:type="dxa"/>
          </w:tcPr>
          <w:p w:rsidR="00A72187" w:rsidRPr="00ED2A72" w:rsidRDefault="00A72187" w:rsidP="00A72187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A72187" w:rsidRPr="00ED2A72" w:rsidRDefault="00A72187" w:rsidP="00A72187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General</w:t>
            </w:r>
          </w:p>
        </w:tc>
      </w:tr>
      <w:tr w:rsidR="00A7218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4820" w:type="dxa"/>
            <w:vMerge/>
          </w:tcPr>
          <w:p w:rsidR="00A72187" w:rsidRPr="00ED2A72" w:rsidRDefault="00A72187" w:rsidP="00A72187"/>
        </w:tc>
        <w:tc>
          <w:tcPr>
            <w:tcW w:w="425" w:type="dxa"/>
          </w:tcPr>
          <w:p w:rsidR="00A72187" w:rsidRPr="00ED2A72" w:rsidRDefault="00A72187" w:rsidP="00A72187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A72187" w:rsidRPr="00ED2A72" w:rsidRDefault="00A72187" w:rsidP="00A72187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 w:eastAsia="zh-CN"/>
              </w:rPr>
              <w:t>N</w:t>
            </w:r>
            <w:r w:rsidRPr="00ED2A72">
              <w:rPr>
                <w:rFonts w:ascii="Times New Roman" w:hAnsi="Times New Roman"/>
                <w:sz w:val="20"/>
                <w:lang w:val="en-GB"/>
              </w:rPr>
              <w:t>egative</w:t>
            </w:r>
          </w:p>
        </w:tc>
      </w:tr>
      <w:tr w:rsidR="00A7218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4820" w:type="dxa"/>
            <w:vMerge/>
          </w:tcPr>
          <w:p w:rsidR="00A72187" w:rsidRPr="00ED2A72" w:rsidRDefault="00A72187" w:rsidP="00A72187"/>
        </w:tc>
        <w:tc>
          <w:tcPr>
            <w:tcW w:w="425" w:type="dxa"/>
          </w:tcPr>
          <w:p w:rsidR="00A72187" w:rsidRPr="00ED2A72" w:rsidRDefault="00A72187" w:rsidP="00A72187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A72187" w:rsidRPr="00ED2A72" w:rsidRDefault="00A72187" w:rsidP="00A72187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 w:eastAsia="zh-CN"/>
              </w:rPr>
              <w:t>Very negative</w:t>
            </w:r>
          </w:p>
        </w:tc>
      </w:tr>
    </w:tbl>
    <w:p w:rsidR="00A72187" w:rsidRPr="00ED2A72" w:rsidRDefault="00A72187">
      <w:pPr>
        <w:rPr>
          <w:lang w:eastAsia="zh-CN"/>
        </w:rPr>
      </w:pPr>
    </w:p>
    <w:p w:rsidR="00222C7B" w:rsidRPr="00ED2A72" w:rsidRDefault="00797BAA" w:rsidP="00222C7B">
      <w:pPr>
        <w:jc w:val="center"/>
        <w:rPr>
          <w:rFonts w:eastAsia="宋体"/>
          <w:b/>
          <w:lang w:eastAsia="zh-CN"/>
        </w:rPr>
      </w:pPr>
      <w:r w:rsidRPr="00ED2A72">
        <w:rPr>
          <w:b/>
          <w:lang w:eastAsia="zh-CN"/>
        </w:rPr>
        <w:t>B</w:t>
      </w:r>
      <w:r w:rsidR="00222C7B" w:rsidRPr="00ED2A72">
        <w:rPr>
          <w:b/>
          <w:sz w:val="24"/>
        </w:rPr>
        <w:t xml:space="preserve">. </w:t>
      </w:r>
      <w:r w:rsidR="006A2209" w:rsidRPr="00ED2A72">
        <w:rPr>
          <w:rFonts w:eastAsia="宋体"/>
          <w:b/>
          <w:lang w:eastAsia="zh-CN"/>
        </w:rPr>
        <w:t xml:space="preserve">Causes Lead to </w:t>
      </w:r>
      <w:r w:rsidR="00A72187" w:rsidRPr="00ED2A72">
        <w:rPr>
          <w:rFonts w:eastAsia="宋体"/>
          <w:b/>
          <w:lang w:eastAsia="zh-CN"/>
        </w:rPr>
        <w:t xml:space="preserve">Chinese physicians’ </w:t>
      </w:r>
      <w:r w:rsidR="006A2209" w:rsidRPr="00ED2A72">
        <w:rPr>
          <w:rFonts w:eastAsia="宋体"/>
          <w:b/>
          <w:lang w:eastAsia="zh-CN"/>
        </w:rPr>
        <w:t>Damaged Reputation</w:t>
      </w:r>
    </w:p>
    <w:p w:rsidR="006A2209" w:rsidRPr="00ED2A72" w:rsidRDefault="006A2209" w:rsidP="006A2209">
      <w:pPr>
        <w:rPr>
          <w:b/>
          <w:sz w:val="24"/>
          <w:lang w:eastAsia="zh-CN"/>
        </w:rPr>
      </w:pPr>
    </w:p>
    <w:p w:rsidR="00222C7B" w:rsidRPr="00ED2A72" w:rsidRDefault="00222C7B" w:rsidP="00222C7B">
      <w:pPr>
        <w:pStyle w:val="a6"/>
        <w:rPr>
          <w:b/>
        </w:rPr>
      </w:pPr>
      <w:r w:rsidRPr="00ED2A72">
        <w:rPr>
          <w:b/>
        </w:rPr>
        <w:t>Please indicate to what extent you agree or disagree with the following statements.</w:t>
      </w: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5811"/>
        <w:gridCol w:w="567"/>
        <w:gridCol w:w="567"/>
        <w:gridCol w:w="567"/>
        <w:gridCol w:w="567"/>
        <w:gridCol w:w="567"/>
      </w:tblGrid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120" w:line="240" w:lineRule="exact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120" w:line="240" w:lineRule="exac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tabs>
                <w:tab w:val="left" w:pos="284"/>
              </w:tabs>
              <w:spacing w:line="200" w:lineRule="exact"/>
              <w:jc w:val="center"/>
              <w:rPr>
                <w:sz w:val="14"/>
              </w:rPr>
            </w:pPr>
            <w:r w:rsidRPr="00ED2A72">
              <w:rPr>
                <w:sz w:val="14"/>
              </w:rPr>
              <w:t xml:space="preserve">strongly </w:t>
            </w:r>
            <w:r w:rsidRPr="00ED2A72">
              <w:rPr>
                <w:sz w:val="14"/>
                <w:lang w:eastAsia="zh-CN"/>
              </w:rPr>
              <w:t>dis</w:t>
            </w:r>
            <w:r w:rsidRPr="00ED2A72">
              <w:rPr>
                <w:sz w:val="14"/>
              </w:rPr>
              <w:t>agree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tabs>
                <w:tab w:val="left" w:pos="284"/>
              </w:tabs>
              <w:spacing w:line="200" w:lineRule="exact"/>
              <w:jc w:val="center"/>
              <w:rPr>
                <w:sz w:val="14"/>
              </w:rPr>
            </w:pPr>
            <w:r w:rsidRPr="00ED2A72">
              <w:rPr>
                <w:sz w:val="14"/>
              </w:rPr>
              <w:t>disagree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tabs>
                <w:tab w:val="left" w:pos="284"/>
              </w:tabs>
              <w:spacing w:line="200" w:lineRule="exact"/>
              <w:jc w:val="center"/>
              <w:rPr>
                <w:sz w:val="14"/>
              </w:rPr>
            </w:pPr>
            <w:r w:rsidRPr="00ED2A72">
              <w:rPr>
                <w:sz w:val="14"/>
              </w:rPr>
              <w:t>neutral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tabs>
                <w:tab w:val="left" w:pos="284"/>
              </w:tabs>
              <w:spacing w:line="200" w:lineRule="exact"/>
              <w:jc w:val="center"/>
              <w:rPr>
                <w:sz w:val="14"/>
              </w:rPr>
            </w:pPr>
            <w:r w:rsidRPr="00ED2A72">
              <w:rPr>
                <w:sz w:val="14"/>
              </w:rPr>
              <w:t>agree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tabs>
                <w:tab w:val="left" w:pos="284"/>
              </w:tabs>
              <w:spacing w:line="200" w:lineRule="exact"/>
              <w:jc w:val="center"/>
              <w:rPr>
                <w:sz w:val="14"/>
              </w:rPr>
            </w:pPr>
            <w:r w:rsidRPr="00ED2A72">
              <w:rPr>
                <w:sz w:val="14"/>
              </w:rPr>
              <w:t>strongly agree</w:t>
            </w: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6"/>
        </w:trPr>
        <w:tc>
          <w:tcPr>
            <w:tcW w:w="568" w:type="dxa"/>
          </w:tcPr>
          <w:p w:rsidR="00222C7B" w:rsidRPr="00ED2A72" w:rsidRDefault="00797BAA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I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ncompatible functions between health system and insurance, medical expenses are overburdening patients</w:t>
            </w: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797BAA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2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G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overnment investment in health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care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industry is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inadequate,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while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the reason for increasing medical expenses is often mistakenly attributed to Chinese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</w:t>
            </w: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7"/>
        </w:trPr>
        <w:tc>
          <w:tcPr>
            <w:tcW w:w="568" w:type="dxa"/>
          </w:tcPr>
          <w:p w:rsidR="00222C7B" w:rsidRPr="00ED2A72" w:rsidRDefault="00797BAA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3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I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mperfect salary structure in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public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hospitals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results in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a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low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r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eward of Chinese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</w:t>
            </w: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0"/>
        </w:trPr>
        <w:tc>
          <w:tcPr>
            <w:tcW w:w="568" w:type="dxa"/>
          </w:tcPr>
          <w:p w:rsidR="00222C7B" w:rsidRPr="00ED2A72" w:rsidRDefault="00797BAA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4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The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unclear boundary between the power and responsibility caused by a defective legal system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result in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increasing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difficult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y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to maintain the interests of both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 and patients in China</w:t>
            </w: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</w:tabs>
              <w:spacing w:after="200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797BAA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5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 xml:space="preserve">Chinese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 are overloaded owing to consulting with an excessive number of patients</w:t>
            </w: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797BAA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6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>High-quality resources are concentrated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in the big cities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, resulting in overcrowding in large hospitals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797BAA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7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 xml:space="preserve">Current social trust is generally lower in China, which in turn exacerbates the gap in trust between the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 and patients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797BAA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8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Information regarding the negative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hyperlink r:id="rId8" w:anchor="keyfrom=E2Ctranslation" w:history="1">
              <w:r w:rsidRPr="00ED2A72">
                <w:rPr>
                  <w:rFonts w:ascii="Times New Roman" w:hAnsi="Times New Roman"/>
                  <w:sz w:val="21"/>
                  <w:szCs w:val="21"/>
                </w:rPr>
                <w:t>reputation</w:t>
              </w:r>
            </w:hyperlink>
            <w:r w:rsidRPr="00ED2A72">
              <w:rPr>
                <w:rFonts w:ascii="Times New Roman" w:hAnsi="Times New Roman"/>
                <w:sz w:val="21"/>
                <w:szCs w:val="21"/>
              </w:rPr>
              <w:t xml:space="preserve"> of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s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diffuses quickly in an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internet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era of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easy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interconnection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797BAA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9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 xml:space="preserve">Public and media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platforms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are prone to ideologies of conspiracies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and lack recognition for medical profession and clinicians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797BAA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10</w:t>
            </w:r>
          </w:p>
        </w:tc>
        <w:tc>
          <w:tcPr>
            <w:tcW w:w="5811" w:type="dxa"/>
          </w:tcPr>
          <w:p w:rsidR="00222C7B" w:rsidRPr="00ED2A72" w:rsidRDefault="00222C7B" w:rsidP="00222C7B">
            <w:pPr>
              <w:pStyle w:val="verom1cm"/>
              <w:ind w:left="0" w:firstLine="0"/>
              <w:rPr>
                <w:rFonts w:ascii="Times New Roman" w:hAnsi="Times New Roman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During this social transformation period, w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ide-ranging inequity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triggers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public dissatisfaction with all Chinese industries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</w:t>
            </w:r>
            <w:r w:rsidR="00797BAA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</w:t>
            </w:r>
          </w:p>
        </w:tc>
        <w:tc>
          <w:tcPr>
            <w:tcW w:w="5811" w:type="dxa"/>
          </w:tcPr>
          <w:p w:rsidR="00222C7B" w:rsidRPr="00ED2A72" w:rsidRDefault="00A72187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="00222C7B" w:rsidRPr="00ED2A72">
              <w:rPr>
                <w:rFonts w:ascii="Times New Roman" w:hAnsi="Times New Roman"/>
                <w:sz w:val="21"/>
                <w:szCs w:val="21"/>
              </w:rPr>
              <w:t>s</w:t>
            </w:r>
            <w:r w:rsidR="00222C7B"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’</w:t>
            </w:r>
            <w:r w:rsidR="00222C7B" w:rsidRPr="00ED2A72">
              <w:rPr>
                <w:rFonts w:ascii="Times New Roman" w:hAnsi="Times New Roman"/>
                <w:sz w:val="21"/>
                <w:szCs w:val="21"/>
              </w:rPr>
              <w:t xml:space="preserve"> Communication skill </w:t>
            </w:r>
            <w:r w:rsidR="00222C7B"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with</w:t>
            </w:r>
            <w:r w:rsidR="00222C7B" w:rsidRPr="00ED2A72">
              <w:rPr>
                <w:rFonts w:ascii="Times New Roman" w:hAnsi="Times New Roman"/>
                <w:sz w:val="21"/>
                <w:szCs w:val="21"/>
              </w:rPr>
              <w:t xml:space="preserve"> patients is poor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12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The s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ervice attitude of some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 is not good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222C7B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13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The professionalism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of some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is absent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/>
              </w:rPr>
              <w:t>4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B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usy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s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are without enough time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to care for the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ir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patients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/>
              </w:rPr>
              <w:t>5</w:t>
            </w: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>Alert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s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of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te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distrust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the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ir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patients or their </w:t>
            </w:r>
            <w:hyperlink r:id="rId9" w:anchor="keyfrom=E2Ctranslation" w:history="1">
              <w:r w:rsidRPr="00ED2A72">
                <w:rPr>
                  <w:rFonts w:ascii="Times New Roman" w:hAnsi="Times New Roman"/>
                  <w:sz w:val="21"/>
                  <w:szCs w:val="21"/>
                </w:rPr>
                <w:t>relatives</w:t>
              </w:r>
            </w:hyperlink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797BAA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 xml:space="preserve">B 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16</w:t>
            </w:r>
          </w:p>
        </w:tc>
        <w:tc>
          <w:tcPr>
            <w:tcW w:w="5811" w:type="dxa"/>
          </w:tcPr>
          <w:p w:rsidR="00222C7B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Pursuing the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economic interests of some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leads to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occasionally excessive diagnosis and treatment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17</w:t>
            </w:r>
          </w:p>
        </w:tc>
        <w:tc>
          <w:tcPr>
            <w:tcW w:w="5811" w:type="dxa"/>
          </w:tcPr>
          <w:p w:rsidR="00222C7B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P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rofessional ability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and skill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Some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 are deficient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18</w:t>
            </w:r>
          </w:p>
        </w:tc>
        <w:tc>
          <w:tcPr>
            <w:tcW w:w="5811" w:type="dxa"/>
          </w:tcPr>
          <w:p w:rsidR="00222C7B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 xml:space="preserve">Some patients or their </w:t>
            </w:r>
            <w:hyperlink r:id="rId10" w:anchor="keyfrom=E2Ctranslation" w:history="1">
              <w:r w:rsidRPr="00ED2A72">
                <w:rPr>
                  <w:rFonts w:ascii="Times New Roman" w:hAnsi="Times New Roman"/>
                  <w:sz w:val="21"/>
                  <w:szCs w:val="21"/>
                </w:rPr>
                <w:t>relatives</w:t>
              </w:r>
            </w:hyperlink>
            <w:r w:rsidRPr="00ED2A72">
              <w:rPr>
                <w:rFonts w:ascii="Times New Roman" w:hAnsi="Times New Roman"/>
                <w:sz w:val="21"/>
                <w:szCs w:val="21"/>
              </w:rPr>
              <w:t xml:space="preserve"> are hot-tempered and fail to cooperate with their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797BAA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 xml:space="preserve">B 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19</w:t>
            </w:r>
          </w:p>
        </w:tc>
        <w:tc>
          <w:tcPr>
            <w:tcW w:w="5811" w:type="dxa"/>
          </w:tcPr>
          <w:p w:rsidR="00222C7B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 xml:space="preserve">Some patients or their </w:t>
            </w:r>
            <w:hyperlink r:id="rId11" w:anchor="keyfrom=E2Ctranslation" w:history="1">
              <w:r w:rsidRPr="00ED2A72">
                <w:rPr>
                  <w:rFonts w:ascii="Times New Roman" w:hAnsi="Times New Roman"/>
                  <w:sz w:val="21"/>
                  <w:szCs w:val="21"/>
                </w:rPr>
                <w:t>relatives</w:t>
              </w:r>
            </w:hyperlink>
            <w:r w:rsidRPr="00ED2A72">
              <w:rPr>
                <w:rFonts w:ascii="Times New Roman" w:hAnsi="Times New Roman"/>
                <w:sz w:val="21"/>
                <w:szCs w:val="21"/>
              </w:rPr>
              <w:t xml:space="preserve"> are biased and show distrust toward Chinese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20</w:t>
            </w:r>
          </w:p>
        </w:tc>
        <w:tc>
          <w:tcPr>
            <w:tcW w:w="5811" w:type="dxa"/>
          </w:tcPr>
          <w:p w:rsidR="00222C7B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 xml:space="preserve">Social media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used to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p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romote reproachful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arration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toward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Chinese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 without professional or medical judgment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21</w:t>
            </w:r>
          </w:p>
        </w:tc>
        <w:tc>
          <w:tcPr>
            <w:tcW w:w="5811" w:type="dxa"/>
          </w:tcPr>
          <w:p w:rsidR="00222C7B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 xml:space="preserve">Some patients or their </w:t>
            </w:r>
            <w:hyperlink r:id="rId12" w:anchor="keyfrom=E2Ctranslation" w:history="1">
              <w:r w:rsidRPr="00ED2A72">
                <w:rPr>
                  <w:rFonts w:ascii="Times New Roman" w:hAnsi="Times New Roman"/>
                  <w:sz w:val="21"/>
                  <w:szCs w:val="21"/>
                </w:rPr>
                <w:t>relatives</w:t>
              </w:r>
            </w:hyperlink>
            <w:r w:rsidRPr="00ED2A7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often raise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unreasonable expectations of their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22</w:t>
            </w:r>
          </w:p>
        </w:tc>
        <w:tc>
          <w:tcPr>
            <w:tcW w:w="5811" w:type="dxa"/>
          </w:tcPr>
          <w:p w:rsidR="00222C7B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S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ocial media used to pursue to sensational press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or reports regarding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-patient dispute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event lead to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magnified, distorted, and amplified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results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23</w:t>
            </w:r>
          </w:p>
        </w:tc>
        <w:tc>
          <w:tcPr>
            <w:tcW w:w="5811" w:type="dxa"/>
          </w:tcPr>
          <w:p w:rsidR="00222C7B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The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patients or their </w:t>
            </w:r>
            <w:hyperlink r:id="rId13" w:anchor="keyfrom=E2Ctranslation" w:history="1">
              <w:r w:rsidRPr="00ED2A72">
                <w:rPr>
                  <w:rFonts w:ascii="Times New Roman" w:hAnsi="Times New Roman"/>
                  <w:sz w:val="21"/>
                  <w:szCs w:val="21"/>
                </w:rPr>
                <w:t>relatives</w:t>
              </w:r>
            </w:hyperlink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believe that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either the </w:t>
            </w:r>
            <w:r w:rsidR="00A72187" w:rsidRPr="00ED2A72">
              <w:rPr>
                <w:rFonts w:ascii="Times New Roman" w:hAnsi="Times New Roman"/>
                <w:sz w:val="21"/>
                <w:szCs w:val="21"/>
              </w:rPr>
              <w:t>physician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or hospitals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generate the result of Chinese h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igh medical expenses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2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/>
              </w:rPr>
              <w:t>4</w:t>
            </w:r>
          </w:p>
        </w:tc>
        <w:tc>
          <w:tcPr>
            <w:tcW w:w="5811" w:type="dxa"/>
          </w:tcPr>
          <w:p w:rsidR="00222C7B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 xml:space="preserve">Chinese public hate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to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seek laws to deal with a medical error or accident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</w:p>
        </w:tc>
        <w:tc>
          <w:tcPr>
            <w:tcW w:w="5811" w:type="dxa"/>
          </w:tcPr>
          <w:p w:rsidR="00222C7B" w:rsidRPr="00ED2A72" w:rsidRDefault="00222C7B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222C7B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222C7B" w:rsidRPr="00ED2A72" w:rsidTr="0022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222C7B" w:rsidRPr="00ED2A72" w:rsidRDefault="00C6335E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2</w:t>
            </w:r>
            <w:r w:rsidR="00222C7B" w:rsidRPr="00ED2A72">
              <w:rPr>
                <w:rFonts w:ascii="Times New Roman" w:hAnsi="Times New Roman"/>
                <w:b/>
                <w:sz w:val="20"/>
                <w:lang w:val="en-GB"/>
              </w:rPr>
              <w:t>5</w:t>
            </w:r>
          </w:p>
        </w:tc>
        <w:tc>
          <w:tcPr>
            <w:tcW w:w="5811" w:type="dxa"/>
          </w:tcPr>
          <w:p w:rsidR="00222C7B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I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nadequate cooperation between different departments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in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Chinese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public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hospitals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lends to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low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-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efficiency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management</w:t>
            </w: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222C7B" w:rsidRPr="00ED2A72" w:rsidRDefault="00222C7B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:rsidR="00222C7B" w:rsidRPr="00ED2A72" w:rsidRDefault="00222C7B">
      <w:pPr>
        <w:rPr>
          <w:lang w:eastAsia="zh-CN"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5811"/>
        <w:gridCol w:w="567"/>
        <w:gridCol w:w="567"/>
        <w:gridCol w:w="567"/>
        <w:gridCol w:w="567"/>
        <w:gridCol w:w="567"/>
      </w:tblGrid>
      <w:tr w:rsidR="00170ABF" w:rsidRPr="00ED2A72" w:rsidTr="00170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4"/>
        </w:trPr>
        <w:tc>
          <w:tcPr>
            <w:tcW w:w="568" w:type="dxa"/>
          </w:tcPr>
          <w:p w:rsidR="00170ABF" w:rsidRPr="00ED2A72" w:rsidRDefault="00C6335E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26</w:t>
            </w:r>
          </w:p>
        </w:tc>
        <w:tc>
          <w:tcPr>
            <w:tcW w:w="5811" w:type="dxa"/>
          </w:tcPr>
          <w:p w:rsidR="00170ABF" w:rsidRPr="00ED2A72" w:rsidRDefault="00170ABF" w:rsidP="00170ABF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Due to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poor procedure (awaiting long queues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during many operations and steps such as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registration, complications with receiving a diagnosis and getting medicine)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p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atients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’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time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in 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consultation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and treatment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services is shortened</w:t>
            </w: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A72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170ABF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</w:p>
        </w:tc>
        <w:tc>
          <w:tcPr>
            <w:tcW w:w="5811" w:type="dxa"/>
          </w:tcPr>
          <w:p w:rsidR="00170ABF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A72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170ABF" w:rsidRPr="00ED2A72" w:rsidRDefault="00C6335E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27</w:t>
            </w:r>
          </w:p>
        </w:tc>
        <w:tc>
          <w:tcPr>
            <w:tcW w:w="5811" w:type="dxa"/>
          </w:tcPr>
          <w:p w:rsidR="00170ABF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 xml:space="preserve">Hospitals pay much attention to economic benefits, which in turn increase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p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atients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’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medical costs</w:t>
            </w: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:rsidR="00222C7B" w:rsidRPr="00ED2A72" w:rsidRDefault="00222C7B">
      <w:pPr>
        <w:rPr>
          <w:lang w:eastAsia="zh-CN"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5811"/>
        <w:gridCol w:w="567"/>
        <w:gridCol w:w="567"/>
        <w:gridCol w:w="567"/>
        <w:gridCol w:w="567"/>
        <w:gridCol w:w="567"/>
      </w:tblGrid>
      <w:tr w:rsidR="00170ABF" w:rsidRPr="00ED2A72" w:rsidTr="00A72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170ABF" w:rsidRPr="00ED2A72" w:rsidRDefault="00C6335E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28</w:t>
            </w:r>
          </w:p>
        </w:tc>
        <w:tc>
          <w:tcPr>
            <w:tcW w:w="5811" w:type="dxa"/>
          </w:tcPr>
          <w:p w:rsidR="00170ABF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>Hospital management is not scientific and chaotic</w:t>
            </w: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A72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170ABF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</w:p>
        </w:tc>
        <w:tc>
          <w:tcPr>
            <w:tcW w:w="5811" w:type="dxa"/>
          </w:tcPr>
          <w:p w:rsidR="00170ABF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0"/>
              </w:numPr>
              <w:tabs>
                <w:tab w:val="left" w:pos="284"/>
                <w:tab w:val="num" w:pos="360"/>
              </w:tabs>
              <w:spacing w:after="200"/>
              <w:ind w:left="360" w:hanging="36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70ABF" w:rsidRPr="00ED2A72" w:rsidTr="00A72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170ABF" w:rsidRPr="00ED2A72" w:rsidRDefault="00C6335E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29</w:t>
            </w:r>
          </w:p>
        </w:tc>
        <w:tc>
          <w:tcPr>
            <w:tcW w:w="5811" w:type="dxa"/>
          </w:tcPr>
          <w:p w:rsidR="00170ABF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>Some hospitals’ medical equipment and hardware are inadequate</w:t>
            </w: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:rsidR="00222C7B" w:rsidRPr="00ED2A72" w:rsidRDefault="00222C7B">
      <w:pPr>
        <w:rPr>
          <w:lang w:eastAsia="zh-CN"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5811"/>
        <w:gridCol w:w="567"/>
        <w:gridCol w:w="567"/>
        <w:gridCol w:w="567"/>
        <w:gridCol w:w="567"/>
        <w:gridCol w:w="567"/>
      </w:tblGrid>
      <w:tr w:rsidR="00170ABF" w:rsidRPr="00ED2A72" w:rsidTr="00A72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68" w:type="dxa"/>
          </w:tcPr>
          <w:p w:rsidR="00170ABF" w:rsidRPr="00ED2A72" w:rsidRDefault="00C6335E" w:rsidP="00170ABF">
            <w:pPr>
              <w:pStyle w:val="verom1cm"/>
              <w:ind w:left="0" w:firstLine="0"/>
              <w:rPr>
                <w:rFonts w:ascii="Times New Roman" w:hAnsi="Times New Roman"/>
                <w:b/>
                <w:sz w:val="20"/>
                <w:lang w:val="en-GB" w:eastAsia="zh-CN"/>
              </w:rPr>
            </w:pPr>
            <w:r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B</w:t>
            </w:r>
            <w:r w:rsidR="00170ABF" w:rsidRPr="00ED2A72">
              <w:rPr>
                <w:rFonts w:ascii="Times New Roman" w:hAnsi="Times New Roman"/>
                <w:b/>
                <w:sz w:val="20"/>
                <w:lang w:val="en-GB" w:eastAsia="zh-CN"/>
              </w:rPr>
              <w:t>30</w:t>
            </w:r>
          </w:p>
        </w:tc>
        <w:tc>
          <w:tcPr>
            <w:tcW w:w="5811" w:type="dxa"/>
          </w:tcPr>
          <w:p w:rsidR="00170ABF" w:rsidRPr="00ED2A72" w:rsidRDefault="00170ABF" w:rsidP="00A72187">
            <w:pPr>
              <w:pStyle w:val="verom1cm"/>
              <w:ind w:left="0" w:firstLine="0"/>
              <w:rPr>
                <w:rFonts w:ascii="Times New Roman" w:hAnsi="Times New Roman"/>
                <w:color w:val="00B0F0"/>
                <w:sz w:val="21"/>
                <w:szCs w:val="21"/>
              </w:rPr>
            </w:pPr>
            <w:r w:rsidRPr="00ED2A72">
              <w:rPr>
                <w:rFonts w:ascii="Times New Roman" w:hAnsi="Times New Roman"/>
                <w:sz w:val="21"/>
                <w:szCs w:val="21"/>
              </w:rPr>
              <w:t xml:space="preserve">The setting,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operation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>, and medical institution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s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>in public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hospital</w:t>
            </w:r>
            <w:r w:rsidRPr="00ED2A72"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are</w:t>
            </w:r>
            <w:r w:rsidRPr="00ED2A72">
              <w:rPr>
                <w:rFonts w:ascii="Times New Roman" w:hAnsi="Times New Roman"/>
                <w:sz w:val="21"/>
                <w:szCs w:val="21"/>
              </w:rPr>
              <w:t xml:space="preserve"> user-friendly</w:t>
            </w: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5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6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7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8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</w:tcPr>
          <w:p w:rsidR="00170ABF" w:rsidRPr="00ED2A72" w:rsidRDefault="00170ABF" w:rsidP="00A72187">
            <w:pPr>
              <w:pStyle w:val="verom05cm"/>
              <w:numPr>
                <w:ilvl w:val="0"/>
                <w:numId w:val="19"/>
              </w:numPr>
              <w:tabs>
                <w:tab w:val="left" w:pos="284"/>
              </w:tabs>
              <w:spacing w:after="20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:rsidR="00222C7B" w:rsidRPr="00ED2A72" w:rsidRDefault="00222C7B">
      <w:pPr>
        <w:rPr>
          <w:lang w:eastAsia="zh-CN"/>
        </w:rPr>
      </w:pPr>
    </w:p>
    <w:p w:rsidR="00797BAA" w:rsidRPr="00ED2A72" w:rsidRDefault="00797BAA" w:rsidP="00797BAA">
      <w:pPr>
        <w:pStyle w:val="10"/>
        <w:jc w:val="center"/>
        <w:rPr>
          <w:rFonts w:ascii="Times New Roman" w:eastAsiaTheme="minorEastAsia" w:hAnsi="Times New Roman" w:cs="Times New Roman"/>
          <w:b/>
          <w:color w:val="auto"/>
          <w:lang w:eastAsia="zh-CN"/>
        </w:rPr>
      </w:pPr>
      <w:r w:rsidRPr="00ED2A72">
        <w:rPr>
          <w:rFonts w:ascii="Times New Roman" w:eastAsiaTheme="minorEastAsia" w:hAnsi="Times New Roman" w:cs="Times New Roman"/>
          <w:b/>
          <w:color w:val="auto"/>
          <w:kern w:val="0"/>
          <w:lang w:eastAsia="zh-CN"/>
        </w:rPr>
        <w:t xml:space="preserve">C. </w:t>
      </w:r>
      <w:r w:rsidRPr="00ED2A72">
        <w:rPr>
          <w:rFonts w:ascii="Times New Roman" w:hAnsi="Times New Roman" w:cs="Times New Roman"/>
          <w:b/>
          <w:color w:val="auto"/>
        </w:rPr>
        <w:t>Withdrawal Behaviors</w:t>
      </w:r>
    </w:p>
    <w:tbl>
      <w:tblPr>
        <w:tblW w:w="9614" w:type="dxa"/>
        <w:tblLayout w:type="fixed"/>
        <w:tblLook w:val="0000" w:firstRow="0" w:lastRow="0" w:firstColumn="0" w:lastColumn="0" w:noHBand="0" w:noVBand="0"/>
      </w:tblPr>
      <w:tblGrid>
        <w:gridCol w:w="534"/>
        <w:gridCol w:w="4286"/>
        <w:gridCol w:w="425"/>
        <w:gridCol w:w="4369"/>
      </w:tblGrid>
      <w:tr w:rsidR="00797BAA" w:rsidRPr="00ED2A72" w:rsidTr="00ED2A72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 w:val="restart"/>
          </w:tcPr>
          <w:p w:rsidR="00797BAA" w:rsidRPr="00ED2A72" w:rsidRDefault="00797BAA" w:rsidP="00A104AE">
            <w:pPr>
              <w:rPr>
                <w:b/>
                <w:lang w:eastAsia="zh-CN"/>
              </w:rPr>
            </w:pPr>
            <w:r w:rsidRPr="00ED2A72">
              <w:rPr>
                <w:b/>
                <w:lang w:eastAsia="zh-CN"/>
              </w:rPr>
              <w:t>C</w:t>
            </w:r>
            <w:r w:rsidR="00A104AE" w:rsidRPr="00ED2A72">
              <w:rPr>
                <w:b/>
                <w:lang w:eastAsia="zh-CN"/>
              </w:rPr>
              <w:t>1</w:t>
            </w:r>
          </w:p>
        </w:tc>
        <w:tc>
          <w:tcPr>
            <w:tcW w:w="4286" w:type="dxa"/>
            <w:vMerge w:val="restart"/>
          </w:tcPr>
          <w:p w:rsidR="00797BAA" w:rsidRPr="00ED2A72" w:rsidRDefault="00A104AE" w:rsidP="00A72187">
            <w:r w:rsidRPr="00ED2A72">
              <w:t>In the past year, do you practice defensive medicine to avoid medical risk</w:t>
            </w:r>
            <w:r w:rsidRPr="00ED2A72">
              <w:rPr>
                <w:rFonts w:eastAsia="宋体"/>
                <w:lang w:eastAsia="zh-CN"/>
              </w:rPr>
              <w:t>s</w:t>
            </w:r>
            <w:r w:rsidRPr="00ED2A72">
              <w:t xml:space="preserve"> </w:t>
            </w:r>
            <w:r w:rsidRPr="00ED2A72">
              <w:rPr>
                <w:rFonts w:eastAsia="宋体"/>
                <w:lang w:eastAsia="zh-CN"/>
              </w:rPr>
              <w:t xml:space="preserve">or disputes </w:t>
            </w:r>
            <w:r w:rsidRPr="00ED2A72">
              <w:t>during your routine clinical work?</w:t>
            </w:r>
          </w:p>
          <w:p w:rsidR="00797BAA" w:rsidRPr="00ED2A72" w:rsidRDefault="00797BAA" w:rsidP="00A72187">
            <w:pPr>
              <w:pStyle w:val="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97BAA" w:rsidRPr="00ED2A72" w:rsidRDefault="00797BAA" w:rsidP="00A72187"/>
        </w:tc>
        <w:tc>
          <w:tcPr>
            <w:tcW w:w="4369" w:type="dxa"/>
          </w:tcPr>
          <w:p w:rsidR="00797BAA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Never</w:t>
            </w:r>
          </w:p>
        </w:tc>
      </w:tr>
      <w:tr w:rsidR="00797BAA" w:rsidRPr="00ED2A72" w:rsidTr="00ED2A72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/>
          </w:tcPr>
          <w:p w:rsidR="00797BAA" w:rsidRPr="00ED2A72" w:rsidRDefault="00797BAA" w:rsidP="00A72187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797BAA" w:rsidRPr="00ED2A72" w:rsidRDefault="00797BAA" w:rsidP="00A72187"/>
        </w:tc>
        <w:tc>
          <w:tcPr>
            <w:tcW w:w="425" w:type="dxa"/>
          </w:tcPr>
          <w:p w:rsidR="00797BAA" w:rsidRPr="00ED2A72" w:rsidRDefault="00797BAA" w:rsidP="00A72187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797BAA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Very seldom</w:t>
            </w:r>
          </w:p>
        </w:tc>
      </w:tr>
      <w:tr w:rsidR="00797BAA" w:rsidRPr="00ED2A72" w:rsidTr="00ED2A72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/>
          </w:tcPr>
          <w:p w:rsidR="00797BAA" w:rsidRPr="00ED2A72" w:rsidRDefault="00797BAA" w:rsidP="00A72187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797BAA" w:rsidRPr="00ED2A72" w:rsidRDefault="00797BAA" w:rsidP="00A72187"/>
        </w:tc>
        <w:tc>
          <w:tcPr>
            <w:tcW w:w="425" w:type="dxa"/>
          </w:tcPr>
          <w:p w:rsidR="00797BAA" w:rsidRPr="00ED2A72" w:rsidRDefault="00797BAA" w:rsidP="00A72187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797BAA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Quite often</w:t>
            </w:r>
          </w:p>
        </w:tc>
      </w:tr>
      <w:tr w:rsidR="00797BAA" w:rsidRPr="00ED2A72" w:rsidTr="00ED2A72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/>
          </w:tcPr>
          <w:p w:rsidR="00797BAA" w:rsidRPr="00ED2A72" w:rsidRDefault="00797BAA" w:rsidP="00A72187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797BAA" w:rsidRPr="00ED2A72" w:rsidRDefault="00797BAA" w:rsidP="00A72187"/>
        </w:tc>
        <w:tc>
          <w:tcPr>
            <w:tcW w:w="425" w:type="dxa"/>
          </w:tcPr>
          <w:p w:rsidR="00797BAA" w:rsidRPr="00ED2A72" w:rsidRDefault="00797BAA" w:rsidP="00A72187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797BAA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Very often indee</w:t>
            </w:r>
            <w:bookmarkStart w:id="0" w:name="_GoBack"/>
            <w:bookmarkEnd w:id="0"/>
            <w:r w:rsidRPr="00ED2A72">
              <w:rPr>
                <w:rFonts w:ascii="Times New Roman" w:hAnsi="Times New Roman"/>
                <w:sz w:val="20"/>
                <w:lang w:val="en-GB"/>
              </w:rPr>
              <w:t>d</w:t>
            </w:r>
          </w:p>
        </w:tc>
      </w:tr>
      <w:tr w:rsidR="00797BAA" w:rsidRPr="00ED2A72" w:rsidTr="00ED2A72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/>
          </w:tcPr>
          <w:p w:rsidR="00797BAA" w:rsidRPr="00ED2A72" w:rsidRDefault="00797BAA" w:rsidP="00A72187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797BAA" w:rsidRPr="00ED2A72" w:rsidRDefault="00797BAA" w:rsidP="00A72187"/>
        </w:tc>
        <w:tc>
          <w:tcPr>
            <w:tcW w:w="425" w:type="dxa"/>
          </w:tcPr>
          <w:p w:rsidR="00797BAA" w:rsidRPr="00ED2A72" w:rsidRDefault="00797BAA" w:rsidP="00A72187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797BAA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Nearly all the time</w:t>
            </w:r>
          </w:p>
        </w:tc>
      </w:tr>
      <w:tr w:rsidR="00797BAA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797BAA" w:rsidRPr="00ED2A72" w:rsidRDefault="00797BAA" w:rsidP="00A72187">
            <w:pPr>
              <w:rPr>
                <w:b/>
              </w:rPr>
            </w:pPr>
          </w:p>
        </w:tc>
        <w:tc>
          <w:tcPr>
            <w:tcW w:w="4286" w:type="dxa"/>
          </w:tcPr>
          <w:p w:rsidR="00797BAA" w:rsidRPr="00ED2A72" w:rsidRDefault="00797BAA" w:rsidP="00A72187"/>
        </w:tc>
        <w:tc>
          <w:tcPr>
            <w:tcW w:w="425" w:type="dxa"/>
          </w:tcPr>
          <w:p w:rsidR="00797BAA" w:rsidRPr="00ED2A72" w:rsidRDefault="00797BAA" w:rsidP="00A72187">
            <w:pPr>
              <w:rPr>
                <w:u w:val="single"/>
              </w:rPr>
            </w:pPr>
          </w:p>
        </w:tc>
        <w:tc>
          <w:tcPr>
            <w:tcW w:w="4369" w:type="dxa"/>
          </w:tcPr>
          <w:p w:rsidR="00797BAA" w:rsidRPr="00ED2A72" w:rsidRDefault="00797BAA" w:rsidP="00A72187">
            <w:pPr>
              <w:rPr>
                <w:u w:val="single"/>
              </w:rPr>
            </w:pPr>
          </w:p>
        </w:tc>
      </w:tr>
      <w:tr w:rsidR="00A104AE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A104AE" w:rsidRPr="00ED2A72" w:rsidRDefault="00A104AE" w:rsidP="00A72187">
            <w:pPr>
              <w:rPr>
                <w:b/>
              </w:rPr>
            </w:pPr>
            <w:r w:rsidRPr="00ED2A72">
              <w:rPr>
                <w:b/>
              </w:rPr>
              <w:t>C2</w:t>
            </w:r>
          </w:p>
        </w:tc>
        <w:tc>
          <w:tcPr>
            <w:tcW w:w="4286" w:type="dxa"/>
            <w:vMerge w:val="restart"/>
          </w:tcPr>
          <w:p w:rsidR="00A104AE" w:rsidRPr="00ED2A72" w:rsidRDefault="00A104AE" w:rsidP="00A104AE">
            <w:r w:rsidRPr="00ED2A72">
              <w:t>In the past year, did you have an intention to leave your current position?</w:t>
            </w:r>
          </w:p>
        </w:tc>
        <w:tc>
          <w:tcPr>
            <w:tcW w:w="425" w:type="dxa"/>
          </w:tcPr>
          <w:p w:rsidR="00A104AE" w:rsidRPr="00ED2A72" w:rsidRDefault="00A104AE" w:rsidP="00A72187">
            <w:pPr>
              <w:rPr>
                <w:u w:val="single"/>
                <w:lang w:eastAsia="zh-CN"/>
              </w:rPr>
            </w:pPr>
          </w:p>
          <w:p w:rsidR="00A104AE" w:rsidRPr="00ED2A72" w:rsidRDefault="00A104AE" w:rsidP="00A72187">
            <w:pPr>
              <w:rPr>
                <w:u w:val="single"/>
                <w:lang w:eastAsia="zh-CN"/>
              </w:rPr>
            </w:pPr>
          </w:p>
          <w:p w:rsidR="00A104AE" w:rsidRPr="00ED2A72" w:rsidRDefault="00A104AE" w:rsidP="00A72187">
            <w:pPr>
              <w:rPr>
                <w:u w:val="single"/>
                <w:lang w:eastAsia="zh-CN"/>
              </w:rPr>
            </w:pPr>
          </w:p>
          <w:p w:rsidR="00A104AE" w:rsidRPr="00ED2A72" w:rsidRDefault="00A104AE" w:rsidP="00A72187">
            <w:pPr>
              <w:rPr>
                <w:u w:val="single"/>
                <w:lang w:eastAsia="zh-CN"/>
              </w:rPr>
            </w:pPr>
          </w:p>
        </w:tc>
        <w:tc>
          <w:tcPr>
            <w:tcW w:w="4369" w:type="dxa"/>
          </w:tcPr>
          <w:p w:rsidR="00A104AE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Not at all</w:t>
            </w:r>
          </w:p>
        </w:tc>
      </w:tr>
      <w:tr w:rsidR="00A104AE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A104AE" w:rsidRPr="00ED2A72" w:rsidRDefault="00A104AE" w:rsidP="00A72187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A104AE" w:rsidRPr="00ED2A72" w:rsidRDefault="00A104AE" w:rsidP="00A72187"/>
        </w:tc>
        <w:tc>
          <w:tcPr>
            <w:tcW w:w="425" w:type="dxa"/>
          </w:tcPr>
          <w:p w:rsidR="00A104AE" w:rsidRPr="00ED2A72" w:rsidRDefault="00A104AE" w:rsidP="00A104AE">
            <w:pPr>
              <w:rPr>
                <w:u w:val="single"/>
              </w:rPr>
            </w:pPr>
          </w:p>
        </w:tc>
        <w:tc>
          <w:tcPr>
            <w:tcW w:w="4369" w:type="dxa"/>
          </w:tcPr>
          <w:p w:rsidR="00A104AE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Very seldom</w:t>
            </w:r>
          </w:p>
        </w:tc>
      </w:tr>
      <w:tr w:rsidR="00A104AE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A104AE" w:rsidRPr="00ED2A72" w:rsidRDefault="00A104AE" w:rsidP="00A72187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A104AE" w:rsidRPr="00ED2A72" w:rsidRDefault="00A104AE" w:rsidP="00A72187"/>
        </w:tc>
        <w:tc>
          <w:tcPr>
            <w:tcW w:w="425" w:type="dxa"/>
          </w:tcPr>
          <w:p w:rsidR="00A104AE" w:rsidRPr="00ED2A72" w:rsidRDefault="00A104AE" w:rsidP="00A104AE">
            <w:pPr>
              <w:rPr>
                <w:u w:val="single"/>
              </w:rPr>
            </w:pPr>
          </w:p>
        </w:tc>
        <w:tc>
          <w:tcPr>
            <w:tcW w:w="4369" w:type="dxa"/>
          </w:tcPr>
          <w:p w:rsidR="00A104AE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Sometimes</w:t>
            </w:r>
          </w:p>
        </w:tc>
      </w:tr>
      <w:tr w:rsidR="00A104AE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A104AE" w:rsidRPr="00ED2A72" w:rsidRDefault="00A104AE" w:rsidP="00A72187">
            <w:pPr>
              <w:rPr>
                <w:b/>
              </w:rPr>
            </w:pPr>
          </w:p>
        </w:tc>
        <w:tc>
          <w:tcPr>
            <w:tcW w:w="4286" w:type="dxa"/>
          </w:tcPr>
          <w:p w:rsidR="00A104AE" w:rsidRPr="00ED2A72" w:rsidRDefault="00A104AE" w:rsidP="00A72187"/>
        </w:tc>
        <w:tc>
          <w:tcPr>
            <w:tcW w:w="425" w:type="dxa"/>
          </w:tcPr>
          <w:p w:rsidR="00A104AE" w:rsidRPr="00ED2A72" w:rsidRDefault="00A104AE" w:rsidP="00A104AE">
            <w:pPr>
              <w:rPr>
                <w:u w:val="single"/>
              </w:rPr>
            </w:pPr>
          </w:p>
        </w:tc>
        <w:tc>
          <w:tcPr>
            <w:tcW w:w="4369" w:type="dxa"/>
          </w:tcPr>
          <w:p w:rsidR="00A104AE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Often</w:t>
            </w:r>
          </w:p>
        </w:tc>
      </w:tr>
      <w:tr w:rsidR="00A104AE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A104AE" w:rsidRPr="00ED2A72" w:rsidRDefault="00A104AE" w:rsidP="00A72187">
            <w:pPr>
              <w:rPr>
                <w:b/>
              </w:rPr>
            </w:pPr>
          </w:p>
        </w:tc>
        <w:tc>
          <w:tcPr>
            <w:tcW w:w="4286" w:type="dxa"/>
          </w:tcPr>
          <w:p w:rsidR="00A104AE" w:rsidRPr="00ED2A72" w:rsidRDefault="00A104AE" w:rsidP="00A72187"/>
        </w:tc>
        <w:tc>
          <w:tcPr>
            <w:tcW w:w="425" w:type="dxa"/>
          </w:tcPr>
          <w:p w:rsidR="00A104AE" w:rsidRPr="00ED2A72" w:rsidRDefault="00A104AE" w:rsidP="00A104AE">
            <w:pPr>
              <w:rPr>
                <w:u w:val="single"/>
              </w:rPr>
            </w:pPr>
          </w:p>
        </w:tc>
        <w:tc>
          <w:tcPr>
            <w:tcW w:w="4369" w:type="dxa"/>
          </w:tcPr>
          <w:p w:rsidR="00A104AE" w:rsidRPr="00ED2A72" w:rsidRDefault="00A104AE" w:rsidP="00A72187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Nearly all the time</w:t>
            </w:r>
          </w:p>
        </w:tc>
      </w:tr>
      <w:tr w:rsidR="00A104AE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A104AE" w:rsidRPr="00ED2A72" w:rsidRDefault="00A104AE" w:rsidP="00A72187">
            <w:pPr>
              <w:rPr>
                <w:b/>
              </w:rPr>
            </w:pPr>
          </w:p>
        </w:tc>
        <w:tc>
          <w:tcPr>
            <w:tcW w:w="4286" w:type="dxa"/>
          </w:tcPr>
          <w:p w:rsidR="00A104AE" w:rsidRPr="00ED2A72" w:rsidRDefault="00A104AE" w:rsidP="00A72187"/>
        </w:tc>
        <w:tc>
          <w:tcPr>
            <w:tcW w:w="425" w:type="dxa"/>
          </w:tcPr>
          <w:p w:rsidR="00A104AE" w:rsidRPr="00ED2A72" w:rsidRDefault="00A104AE" w:rsidP="00A104AE">
            <w:pPr>
              <w:rPr>
                <w:u w:val="single"/>
              </w:rPr>
            </w:pPr>
          </w:p>
        </w:tc>
        <w:tc>
          <w:tcPr>
            <w:tcW w:w="4369" w:type="dxa"/>
          </w:tcPr>
          <w:p w:rsidR="00A104AE" w:rsidRPr="00ED2A72" w:rsidRDefault="00A104AE" w:rsidP="00A104AE">
            <w:pPr>
              <w:pStyle w:val="verom05cm"/>
              <w:numPr>
                <w:ilvl w:val="0"/>
                <w:numId w:val="0"/>
              </w:numPr>
              <w:tabs>
                <w:tab w:val="clear" w:pos="284"/>
              </w:tabs>
              <w:spacing w:after="120" w:line="240" w:lineRule="exact"/>
              <w:ind w:left="360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A104AE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A104AE" w:rsidRPr="00ED2A72" w:rsidRDefault="00A104AE" w:rsidP="00A104AE">
            <w:pPr>
              <w:rPr>
                <w:b/>
                <w:lang w:eastAsia="zh-CN"/>
              </w:rPr>
            </w:pPr>
            <w:r w:rsidRPr="00ED2A72">
              <w:rPr>
                <w:b/>
              </w:rPr>
              <w:t>C</w:t>
            </w:r>
            <w:r w:rsidRPr="00ED2A72">
              <w:rPr>
                <w:b/>
                <w:lang w:eastAsia="zh-CN"/>
              </w:rPr>
              <w:t>3</w:t>
            </w:r>
          </w:p>
        </w:tc>
        <w:tc>
          <w:tcPr>
            <w:tcW w:w="4286" w:type="dxa"/>
            <w:vMerge w:val="restart"/>
          </w:tcPr>
          <w:p w:rsidR="00A104AE" w:rsidRPr="00ED2A72" w:rsidRDefault="00A104AE" w:rsidP="00A72187">
            <w:r w:rsidRPr="00ED2A72">
              <w:t xml:space="preserve">What is your attitude towards the idea of your offspring becoming a </w:t>
            </w:r>
            <w:r w:rsidR="00A72187" w:rsidRPr="00ED2A72">
              <w:t>physician</w:t>
            </w:r>
            <w:r w:rsidRPr="00ED2A72">
              <w:rPr>
                <w:rFonts w:eastAsia="宋体"/>
                <w:lang w:eastAsia="zh-CN"/>
              </w:rPr>
              <w:t xml:space="preserve"> in future</w:t>
            </w:r>
            <w:r w:rsidRPr="00ED2A72">
              <w:t>?</w:t>
            </w:r>
          </w:p>
          <w:p w:rsidR="00A104AE" w:rsidRPr="00ED2A72" w:rsidRDefault="00A104AE" w:rsidP="00A104AE"/>
        </w:tc>
        <w:tc>
          <w:tcPr>
            <w:tcW w:w="425" w:type="dxa"/>
          </w:tcPr>
          <w:p w:rsidR="00A104AE" w:rsidRPr="00ED2A72" w:rsidRDefault="00A104AE" w:rsidP="00A72187">
            <w:pPr>
              <w:rPr>
                <w:u w:val="single"/>
              </w:rPr>
            </w:pPr>
          </w:p>
        </w:tc>
        <w:tc>
          <w:tcPr>
            <w:tcW w:w="4369" w:type="dxa"/>
          </w:tcPr>
          <w:p w:rsidR="00A104AE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Strongly agree</w:t>
            </w:r>
          </w:p>
        </w:tc>
      </w:tr>
      <w:tr w:rsidR="00A104AE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A104AE" w:rsidRPr="00ED2A72" w:rsidRDefault="00A104AE" w:rsidP="00A72187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A104AE" w:rsidRPr="00ED2A72" w:rsidRDefault="00A104AE" w:rsidP="00A72187"/>
        </w:tc>
        <w:tc>
          <w:tcPr>
            <w:tcW w:w="425" w:type="dxa"/>
          </w:tcPr>
          <w:p w:rsidR="00A104AE" w:rsidRPr="00ED2A72" w:rsidRDefault="00A104AE" w:rsidP="00A104AE">
            <w:pPr>
              <w:rPr>
                <w:u w:val="single"/>
              </w:rPr>
            </w:pPr>
          </w:p>
        </w:tc>
        <w:tc>
          <w:tcPr>
            <w:tcW w:w="4369" w:type="dxa"/>
          </w:tcPr>
          <w:p w:rsidR="00A104AE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Agree</w:t>
            </w:r>
          </w:p>
        </w:tc>
      </w:tr>
      <w:tr w:rsidR="00A104AE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A104AE" w:rsidRPr="00ED2A72" w:rsidRDefault="00A104AE" w:rsidP="00A72187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A104AE" w:rsidRPr="00ED2A72" w:rsidRDefault="00A104AE" w:rsidP="00A72187"/>
        </w:tc>
        <w:tc>
          <w:tcPr>
            <w:tcW w:w="425" w:type="dxa"/>
          </w:tcPr>
          <w:p w:rsidR="00A104AE" w:rsidRPr="00ED2A72" w:rsidRDefault="00A104AE" w:rsidP="00A104AE">
            <w:pPr>
              <w:rPr>
                <w:u w:val="single"/>
              </w:rPr>
            </w:pPr>
          </w:p>
        </w:tc>
        <w:tc>
          <w:tcPr>
            <w:tcW w:w="4369" w:type="dxa"/>
          </w:tcPr>
          <w:p w:rsidR="00A104AE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Neutral</w:t>
            </w:r>
          </w:p>
        </w:tc>
      </w:tr>
      <w:tr w:rsidR="00A104AE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A104AE" w:rsidRPr="00ED2A72" w:rsidRDefault="00A104AE" w:rsidP="00A72187">
            <w:pPr>
              <w:rPr>
                <w:b/>
              </w:rPr>
            </w:pPr>
          </w:p>
        </w:tc>
        <w:tc>
          <w:tcPr>
            <w:tcW w:w="4286" w:type="dxa"/>
          </w:tcPr>
          <w:p w:rsidR="00A104AE" w:rsidRPr="00ED2A72" w:rsidRDefault="00A104AE" w:rsidP="00A72187"/>
        </w:tc>
        <w:tc>
          <w:tcPr>
            <w:tcW w:w="425" w:type="dxa"/>
          </w:tcPr>
          <w:p w:rsidR="00A104AE" w:rsidRPr="00ED2A72" w:rsidRDefault="00A104AE" w:rsidP="00A104AE">
            <w:pPr>
              <w:rPr>
                <w:u w:val="single"/>
              </w:rPr>
            </w:pPr>
          </w:p>
        </w:tc>
        <w:tc>
          <w:tcPr>
            <w:tcW w:w="4369" w:type="dxa"/>
          </w:tcPr>
          <w:p w:rsidR="00A104AE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Disagree</w:t>
            </w:r>
          </w:p>
        </w:tc>
      </w:tr>
      <w:tr w:rsidR="00A104AE" w:rsidRPr="00ED2A72" w:rsidTr="00ED2A7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34" w:type="dxa"/>
          </w:tcPr>
          <w:p w:rsidR="00A104AE" w:rsidRPr="00ED2A72" w:rsidRDefault="00A104AE" w:rsidP="00A72187">
            <w:pPr>
              <w:rPr>
                <w:b/>
              </w:rPr>
            </w:pPr>
          </w:p>
        </w:tc>
        <w:tc>
          <w:tcPr>
            <w:tcW w:w="4286" w:type="dxa"/>
          </w:tcPr>
          <w:p w:rsidR="00A104AE" w:rsidRPr="00ED2A72" w:rsidRDefault="00A104AE" w:rsidP="00A72187"/>
        </w:tc>
        <w:tc>
          <w:tcPr>
            <w:tcW w:w="425" w:type="dxa"/>
          </w:tcPr>
          <w:p w:rsidR="00A104AE" w:rsidRPr="00ED2A72" w:rsidRDefault="00A104AE" w:rsidP="00A104AE">
            <w:pPr>
              <w:rPr>
                <w:u w:val="single"/>
              </w:rPr>
            </w:pPr>
          </w:p>
        </w:tc>
        <w:tc>
          <w:tcPr>
            <w:tcW w:w="4369" w:type="dxa"/>
          </w:tcPr>
          <w:p w:rsidR="00A104AE" w:rsidRPr="00ED2A72" w:rsidRDefault="00A104AE" w:rsidP="00A104A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Strongly disagree</w:t>
            </w:r>
          </w:p>
        </w:tc>
      </w:tr>
    </w:tbl>
    <w:p w:rsidR="00222C7B" w:rsidRPr="00ED2A72" w:rsidRDefault="00222C7B">
      <w:pPr>
        <w:rPr>
          <w:lang w:eastAsia="zh-CN"/>
        </w:rPr>
      </w:pPr>
    </w:p>
    <w:p w:rsidR="00222C7B" w:rsidRPr="00ED2A72" w:rsidRDefault="00222C7B">
      <w:pPr>
        <w:rPr>
          <w:lang w:eastAsia="zh-CN"/>
        </w:rPr>
      </w:pPr>
    </w:p>
    <w:p w:rsidR="00222C7B" w:rsidRPr="00ED2A72" w:rsidRDefault="00A72187" w:rsidP="00A72187">
      <w:pPr>
        <w:jc w:val="center"/>
        <w:rPr>
          <w:b/>
          <w:lang w:eastAsia="zh-CN"/>
        </w:rPr>
      </w:pPr>
      <w:r w:rsidRPr="00ED2A72">
        <w:rPr>
          <w:b/>
          <w:lang w:eastAsia="zh-CN"/>
        </w:rPr>
        <w:t>D. Workplace Well-being</w:t>
      </w:r>
    </w:p>
    <w:p w:rsidR="00884F91" w:rsidRPr="00ED2A72" w:rsidRDefault="00884F91"/>
    <w:tbl>
      <w:tblPr>
        <w:tblW w:w="9614" w:type="dxa"/>
        <w:tblLayout w:type="fixed"/>
        <w:tblLook w:val="0000" w:firstRow="0" w:lastRow="0" w:firstColumn="0" w:lastColumn="0" w:noHBand="0" w:noVBand="0"/>
      </w:tblPr>
      <w:tblGrid>
        <w:gridCol w:w="534"/>
        <w:gridCol w:w="4286"/>
        <w:gridCol w:w="425"/>
        <w:gridCol w:w="4369"/>
      </w:tblGrid>
      <w:tr w:rsidR="0037451B" w:rsidRPr="00ED2A72" w:rsidTr="0037451B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 w:val="restart"/>
          </w:tcPr>
          <w:p w:rsidR="0037451B" w:rsidRPr="00ED2A72" w:rsidRDefault="0037451B" w:rsidP="0037451B">
            <w:pPr>
              <w:rPr>
                <w:b/>
                <w:lang w:eastAsia="zh-CN"/>
              </w:rPr>
            </w:pPr>
            <w:r w:rsidRPr="00ED2A72">
              <w:rPr>
                <w:b/>
                <w:lang w:eastAsia="zh-CN"/>
              </w:rPr>
              <w:t>D</w:t>
            </w:r>
            <w:r w:rsidRPr="00ED2A72">
              <w:rPr>
                <w:b/>
                <w:lang w:eastAsia="zh-CN"/>
              </w:rPr>
              <w:t>1</w:t>
            </w:r>
          </w:p>
        </w:tc>
        <w:tc>
          <w:tcPr>
            <w:tcW w:w="4286" w:type="dxa"/>
            <w:vMerge w:val="restart"/>
          </w:tcPr>
          <w:p w:rsidR="0037451B" w:rsidRPr="00ED2A72" w:rsidRDefault="0037451B" w:rsidP="002B7168">
            <w:r w:rsidRPr="00ED2A72">
              <w:rPr>
                <w:lang w:eastAsia="zh-CN"/>
              </w:rPr>
              <w:t xml:space="preserve">Stress means a situation in which a person feels tense, restless, nervous or anxious or is unable to sleep at night because his/her mind is troubled all the time. Do you feel this kind of stress </w:t>
            </w:r>
            <w:r w:rsidRPr="00ED2A72">
              <w:rPr>
                <w:lang w:eastAsia="zh-CN"/>
              </w:rPr>
              <w:t>these days</w:t>
            </w:r>
            <w:r w:rsidRPr="00ED2A72">
              <w:t>?</w:t>
            </w:r>
          </w:p>
          <w:p w:rsidR="0037451B" w:rsidRPr="00ED2A72" w:rsidRDefault="0037451B" w:rsidP="002B7168">
            <w:pPr>
              <w:pStyle w:val="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7451B" w:rsidRPr="00ED2A72" w:rsidRDefault="0037451B" w:rsidP="002B7168"/>
        </w:tc>
        <w:tc>
          <w:tcPr>
            <w:tcW w:w="4369" w:type="dxa"/>
          </w:tcPr>
          <w:p w:rsidR="0037451B" w:rsidRPr="00ED2A72" w:rsidRDefault="0037451B" w:rsidP="0037451B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 w:eastAsia="zh-CN"/>
              </w:rPr>
              <w:t>N</w:t>
            </w:r>
            <w:r w:rsidRPr="00ED2A72">
              <w:rPr>
                <w:rFonts w:ascii="Times New Roman" w:hAnsi="Times New Roman"/>
                <w:sz w:val="20"/>
                <w:lang w:val="en-GB"/>
              </w:rPr>
              <w:t>ot at all</w:t>
            </w:r>
          </w:p>
        </w:tc>
      </w:tr>
      <w:tr w:rsidR="0037451B" w:rsidRPr="00ED2A72" w:rsidTr="0037451B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/>
          </w:tcPr>
          <w:p w:rsidR="0037451B" w:rsidRPr="00ED2A72" w:rsidRDefault="0037451B" w:rsidP="002B7168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37451B" w:rsidRPr="00ED2A72" w:rsidRDefault="0037451B" w:rsidP="002B7168"/>
        </w:tc>
        <w:tc>
          <w:tcPr>
            <w:tcW w:w="425" w:type="dxa"/>
          </w:tcPr>
          <w:p w:rsidR="0037451B" w:rsidRPr="00ED2A72" w:rsidRDefault="0037451B" w:rsidP="002B7168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37451B" w:rsidRPr="00ED2A72" w:rsidRDefault="0037451B" w:rsidP="002B7168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Very seldom</w:t>
            </w:r>
          </w:p>
        </w:tc>
      </w:tr>
      <w:tr w:rsidR="0037451B" w:rsidRPr="00ED2A72" w:rsidTr="0037451B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/>
          </w:tcPr>
          <w:p w:rsidR="0037451B" w:rsidRPr="00ED2A72" w:rsidRDefault="0037451B" w:rsidP="002B7168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37451B" w:rsidRPr="00ED2A72" w:rsidRDefault="0037451B" w:rsidP="002B7168"/>
        </w:tc>
        <w:tc>
          <w:tcPr>
            <w:tcW w:w="425" w:type="dxa"/>
          </w:tcPr>
          <w:p w:rsidR="0037451B" w:rsidRPr="00ED2A72" w:rsidRDefault="0037451B" w:rsidP="002B7168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37451B" w:rsidRPr="00ED2A72" w:rsidRDefault="0037451B" w:rsidP="002B7168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Sometimes</w:t>
            </w:r>
          </w:p>
        </w:tc>
      </w:tr>
      <w:tr w:rsidR="0037451B" w:rsidRPr="00ED2A72" w:rsidTr="0037451B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/>
          </w:tcPr>
          <w:p w:rsidR="0037451B" w:rsidRPr="00ED2A72" w:rsidRDefault="0037451B" w:rsidP="002B7168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37451B" w:rsidRPr="00ED2A72" w:rsidRDefault="0037451B" w:rsidP="002B7168"/>
        </w:tc>
        <w:tc>
          <w:tcPr>
            <w:tcW w:w="425" w:type="dxa"/>
          </w:tcPr>
          <w:p w:rsidR="0037451B" w:rsidRPr="00ED2A72" w:rsidRDefault="0037451B" w:rsidP="002B7168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37451B" w:rsidRPr="00ED2A72" w:rsidRDefault="0037451B" w:rsidP="002B7168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Often</w:t>
            </w:r>
          </w:p>
        </w:tc>
      </w:tr>
      <w:tr w:rsidR="0037451B" w:rsidRPr="00ED2A72" w:rsidTr="0037451B">
        <w:tblPrEx>
          <w:tblCellMar>
            <w:top w:w="0" w:type="dxa"/>
            <w:bottom w:w="0" w:type="dxa"/>
          </w:tblCellMar>
        </w:tblPrEx>
        <w:trPr>
          <w:cantSplit/>
          <w:trHeight w:hRule="exact" w:val="655"/>
        </w:trPr>
        <w:tc>
          <w:tcPr>
            <w:tcW w:w="534" w:type="dxa"/>
            <w:vMerge/>
          </w:tcPr>
          <w:p w:rsidR="0037451B" w:rsidRPr="00ED2A72" w:rsidRDefault="0037451B" w:rsidP="002B7168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37451B" w:rsidRPr="00ED2A72" w:rsidRDefault="0037451B" w:rsidP="002B7168"/>
        </w:tc>
        <w:tc>
          <w:tcPr>
            <w:tcW w:w="425" w:type="dxa"/>
          </w:tcPr>
          <w:p w:rsidR="0037451B" w:rsidRPr="00ED2A72" w:rsidRDefault="0037451B" w:rsidP="002B7168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 w:eastAsia="zh-CN"/>
              </w:rPr>
            </w:pPr>
          </w:p>
          <w:p w:rsidR="0037451B" w:rsidRPr="00ED2A72" w:rsidRDefault="0037451B" w:rsidP="0037451B">
            <w:pPr>
              <w:pStyle w:val="a6"/>
              <w:rPr>
                <w:lang w:eastAsia="zh-CN"/>
              </w:rPr>
            </w:pPr>
          </w:p>
        </w:tc>
        <w:tc>
          <w:tcPr>
            <w:tcW w:w="4369" w:type="dxa"/>
          </w:tcPr>
          <w:p w:rsidR="0037451B" w:rsidRPr="00ED2A72" w:rsidRDefault="0037451B" w:rsidP="0037451B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 w:eastAsia="zh-CN"/>
              </w:rPr>
              <w:t>V</w:t>
            </w:r>
            <w:r w:rsidRPr="00ED2A72">
              <w:rPr>
                <w:rFonts w:ascii="Times New Roman" w:hAnsi="Times New Roman"/>
                <w:sz w:val="20"/>
                <w:lang w:val="en-GB"/>
              </w:rPr>
              <w:t>ery much</w:t>
            </w:r>
          </w:p>
        </w:tc>
      </w:tr>
    </w:tbl>
    <w:p w:rsidR="00A72187" w:rsidRPr="00ED2A72" w:rsidRDefault="00A72187">
      <w:pPr>
        <w:rPr>
          <w:lang w:eastAsia="zh-CN"/>
        </w:rPr>
      </w:pPr>
    </w:p>
    <w:p w:rsidR="00D94DA5" w:rsidRPr="00ED2A72" w:rsidRDefault="0037451B" w:rsidP="00D94DA5">
      <w:pPr>
        <w:rPr>
          <w:b/>
          <w:lang w:eastAsia="zh-CN"/>
        </w:rPr>
      </w:pPr>
      <w:r w:rsidRPr="00ED2A72">
        <w:rPr>
          <w:b/>
          <w:lang w:eastAsia="zh-CN"/>
        </w:rPr>
        <w:t>D</w:t>
      </w:r>
      <w:r w:rsidR="00C6335E" w:rsidRPr="00ED2A72">
        <w:rPr>
          <w:b/>
          <w:lang w:eastAsia="zh-CN"/>
        </w:rPr>
        <w:t xml:space="preserve">2 </w:t>
      </w:r>
      <w:r w:rsidR="00D94DA5" w:rsidRPr="00ED2A72">
        <w:rPr>
          <w:b/>
        </w:rPr>
        <w:t>Please</w:t>
      </w:r>
      <w:r w:rsidR="00D94DA5" w:rsidRPr="00ED2A72">
        <w:rPr>
          <w:b/>
          <w:lang w:eastAsia="zh-CN"/>
        </w:rPr>
        <w:t xml:space="preserve"> </w:t>
      </w:r>
      <w:r w:rsidR="00536F84" w:rsidRPr="00ED2A72">
        <w:rPr>
          <w:b/>
          <w:lang w:eastAsia="zh-CN"/>
        </w:rPr>
        <w:t>estimates</w:t>
      </w:r>
      <w:r w:rsidRPr="00ED2A72">
        <w:rPr>
          <w:b/>
          <w:lang w:eastAsia="zh-CN"/>
        </w:rPr>
        <w:t xml:space="preserve"> </w:t>
      </w:r>
      <w:r w:rsidR="00D94DA5" w:rsidRPr="00ED2A72">
        <w:rPr>
          <w:b/>
          <w:lang w:eastAsia="zh-CN"/>
        </w:rPr>
        <w:t xml:space="preserve">your level of burnout </w:t>
      </w:r>
      <w:r w:rsidRPr="00ED2A72">
        <w:rPr>
          <w:b/>
          <w:lang w:eastAsia="zh-CN"/>
        </w:rPr>
        <w:t xml:space="preserve">by following </w:t>
      </w:r>
      <w:r w:rsidR="00D94DA5" w:rsidRPr="00ED2A72">
        <w:rPr>
          <w:b/>
          <w:lang w:eastAsia="zh-CN"/>
        </w:rPr>
        <w:t>the definition of burnout.</w:t>
      </w:r>
    </w:p>
    <w:p w:rsidR="00D94DA5" w:rsidRPr="00ED2A72" w:rsidRDefault="00D94DA5">
      <w:pPr>
        <w:rPr>
          <w:lang w:eastAsia="zh-CN"/>
        </w:rPr>
      </w:pPr>
    </w:p>
    <w:p w:rsidR="00A72187" w:rsidRPr="00ED2A72" w:rsidRDefault="00A72187" w:rsidP="00A72187">
      <w:pPr>
        <w:pStyle w:val="verom05cm"/>
        <w:numPr>
          <w:ilvl w:val="0"/>
          <w:numId w:val="20"/>
        </w:numPr>
        <w:tabs>
          <w:tab w:val="clear" w:pos="284"/>
        </w:tabs>
        <w:spacing w:after="120" w:line="240" w:lineRule="exact"/>
        <w:rPr>
          <w:rFonts w:ascii="Times New Roman" w:hAnsi="Times New Roman"/>
          <w:sz w:val="20"/>
          <w:lang w:val="en-GB"/>
        </w:rPr>
      </w:pPr>
      <w:r w:rsidRPr="00ED2A72">
        <w:rPr>
          <w:rFonts w:ascii="Times New Roman" w:hAnsi="Times New Roman"/>
          <w:sz w:val="20"/>
          <w:lang w:val="en-GB"/>
        </w:rPr>
        <w:t>I enjoy my work. I have no symptoms of burnout.</w:t>
      </w:r>
    </w:p>
    <w:p w:rsidR="00A72187" w:rsidRPr="00ED2A72" w:rsidRDefault="00A72187" w:rsidP="00A72187">
      <w:pPr>
        <w:pStyle w:val="verom05cm"/>
        <w:numPr>
          <w:ilvl w:val="0"/>
          <w:numId w:val="20"/>
        </w:numPr>
        <w:tabs>
          <w:tab w:val="clear" w:pos="284"/>
        </w:tabs>
        <w:spacing w:after="120" w:line="240" w:lineRule="exact"/>
        <w:rPr>
          <w:rFonts w:ascii="Times New Roman" w:hAnsi="Times New Roman"/>
          <w:sz w:val="20"/>
          <w:lang w:val="en-GB"/>
        </w:rPr>
      </w:pPr>
      <w:r w:rsidRPr="00ED2A72">
        <w:rPr>
          <w:rFonts w:ascii="Times New Roman" w:hAnsi="Times New Roman"/>
          <w:sz w:val="20"/>
          <w:lang w:val="en-GB"/>
        </w:rPr>
        <w:t>Occasionally I am under stress, and I don’t always have as much energy as I once did, but I don’t feel burned out.</w:t>
      </w:r>
    </w:p>
    <w:p w:rsidR="00A72187" w:rsidRPr="00ED2A72" w:rsidRDefault="00A72187" w:rsidP="00A72187">
      <w:pPr>
        <w:pStyle w:val="verom05cm"/>
        <w:numPr>
          <w:ilvl w:val="0"/>
          <w:numId w:val="20"/>
        </w:numPr>
        <w:tabs>
          <w:tab w:val="clear" w:pos="284"/>
        </w:tabs>
        <w:spacing w:after="120" w:line="240" w:lineRule="exact"/>
        <w:rPr>
          <w:rFonts w:ascii="Times New Roman" w:hAnsi="Times New Roman"/>
          <w:sz w:val="20"/>
          <w:lang w:val="en-GB"/>
        </w:rPr>
      </w:pPr>
      <w:r w:rsidRPr="00ED2A72">
        <w:rPr>
          <w:rFonts w:ascii="Times New Roman" w:hAnsi="Times New Roman"/>
          <w:sz w:val="20"/>
          <w:lang w:val="en-GB"/>
        </w:rPr>
        <w:t>I am definitely burning out and have one or more symptoms of burnout, such as physical</w:t>
      </w:r>
      <w:r w:rsidRPr="00ED2A72">
        <w:rPr>
          <w:rFonts w:ascii="Times New Roman" w:hAnsi="Times New Roman"/>
          <w:sz w:val="20"/>
          <w:lang w:val="en-GB" w:eastAsia="zh-CN"/>
        </w:rPr>
        <w:t xml:space="preserve"> </w:t>
      </w:r>
      <w:r w:rsidRPr="00ED2A72">
        <w:rPr>
          <w:rFonts w:ascii="Times New Roman" w:hAnsi="Times New Roman"/>
          <w:sz w:val="20"/>
          <w:lang w:val="en-GB"/>
        </w:rPr>
        <w:t>and emotional exhaustion.</w:t>
      </w:r>
    </w:p>
    <w:p w:rsidR="00A72187" w:rsidRPr="00ED2A72" w:rsidRDefault="00A72187" w:rsidP="00A72187">
      <w:pPr>
        <w:pStyle w:val="verom05cm"/>
        <w:numPr>
          <w:ilvl w:val="0"/>
          <w:numId w:val="20"/>
        </w:numPr>
        <w:tabs>
          <w:tab w:val="clear" w:pos="284"/>
        </w:tabs>
        <w:spacing w:after="120" w:line="240" w:lineRule="exact"/>
        <w:rPr>
          <w:rFonts w:ascii="Times New Roman" w:hAnsi="Times New Roman"/>
          <w:sz w:val="20"/>
          <w:lang w:val="en-GB"/>
        </w:rPr>
      </w:pPr>
      <w:r w:rsidRPr="00ED2A72">
        <w:rPr>
          <w:rFonts w:ascii="Times New Roman" w:hAnsi="Times New Roman"/>
          <w:sz w:val="20"/>
          <w:lang w:val="en-GB"/>
        </w:rPr>
        <w:lastRenderedPageBreak/>
        <w:t>The symptoms of burnout that I’m experiencing won’t go away. I think about frustration at work a lot.</w:t>
      </w:r>
    </w:p>
    <w:p w:rsidR="00A72187" w:rsidRPr="00ED2A72" w:rsidRDefault="00A72187" w:rsidP="00C6335E">
      <w:pPr>
        <w:pStyle w:val="verom05cm"/>
        <w:numPr>
          <w:ilvl w:val="0"/>
          <w:numId w:val="20"/>
        </w:numPr>
        <w:tabs>
          <w:tab w:val="clear" w:pos="284"/>
        </w:tabs>
        <w:spacing w:after="120" w:line="240" w:lineRule="exact"/>
        <w:rPr>
          <w:rFonts w:ascii="Times New Roman" w:hAnsi="Times New Roman"/>
          <w:sz w:val="20"/>
          <w:lang w:val="en-GB"/>
        </w:rPr>
      </w:pPr>
      <w:r w:rsidRPr="00ED2A72">
        <w:rPr>
          <w:rFonts w:ascii="Times New Roman" w:hAnsi="Times New Roman"/>
          <w:sz w:val="20"/>
          <w:lang w:val="en-GB"/>
        </w:rPr>
        <w:t>I feel completely burned out and often wonder if I can go on. I am at the point where I may need some changes or may need to seek some sort of help.</w:t>
      </w:r>
    </w:p>
    <w:p w:rsidR="00C6335E" w:rsidRPr="00ED2A72" w:rsidRDefault="00C6335E" w:rsidP="00C6335E">
      <w:pPr>
        <w:pStyle w:val="10"/>
        <w:rPr>
          <w:rFonts w:ascii="Times New Roman" w:eastAsiaTheme="minorEastAsia" w:hAnsi="Times New Roman" w:cs="Times New Roman"/>
          <w:color w:val="auto"/>
          <w:kern w:val="0"/>
          <w:lang w:eastAsia="zh-CN"/>
        </w:rPr>
      </w:pPr>
    </w:p>
    <w:tbl>
      <w:tblPr>
        <w:tblW w:w="9614" w:type="dxa"/>
        <w:tblLayout w:type="fixed"/>
        <w:tblLook w:val="0000" w:firstRow="0" w:lastRow="0" w:firstColumn="0" w:lastColumn="0" w:noHBand="0" w:noVBand="0"/>
      </w:tblPr>
      <w:tblGrid>
        <w:gridCol w:w="534"/>
        <w:gridCol w:w="4286"/>
        <w:gridCol w:w="425"/>
        <w:gridCol w:w="4369"/>
      </w:tblGrid>
      <w:tr w:rsidR="00C6335E" w:rsidRPr="00ED2A72" w:rsidTr="00C6335E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 w:val="restart"/>
          </w:tcPr>
          <w:p w:rsidR="00C6335E" w:rsidRPr="00ED2A72" w:rsidRDefault="00C6335E" w:rsidP="00C6335E">
            <w:pPr>
              <w:rPr>
                <w:b/>
                <w:lang w:eastAsia="zh-CN"/>
              </w:rPr>
            </w:pPr>
            <w:r w:rsidRPr="00ED2A72">
              <w:rPr>
                <w:b/>
                <w:lang w:eastAsia="zh-CN"/>
              </w:rPr>
              <w:t>D3</w:t>
            </w:r>
          </w:p>
        </w:tc>
        <w:tc>
          <w:tcPr>
            <w:tcW w:w="4286" w:type="dxa"/>
            <w:vMerge w:val="restart"/>
          </w:tcPr>
          <w:p w:rsidR="00C6335E" w:rsidRPr="00ED2A72" w:rsidRDefault="00C6335E" w:rsidP="002B7168">
            <w:r w:rsidRPr="00ED2A72">
              <w:t>In the past week</w:t>
            </w:r>
            <w:r w:rsidRPr="00ED2A72">
              <w:t xml:space="preserve">, </w:t>
            </w:r>
            <w:r w:rsidRPr="00ED2A72">
              <w:rPr>
                <w:lang w:eastAsia="zh-CN"/>
              </w:rPr>
              <w:t>w</w:t>
            </w:r>
            <w:r w:rsidRPr="00ED2A72">
              <w:t xml:space="preserve">hat </w:t>
            </w:r>
            <w:r w:rsidR="00536F84" w:rsidRPr="00536F84">
              <w:t>extent do you agree with following statement</w:t>
            </w:r>
            <w:r w:rsidRPr="00ED2A72">
              <w:t>?</w:t>
            </w:r>
          </w:p>
          <w:p w:rsidR="00C6335E" w:rsidRPr="00ED2A72" w:rsidRDefault="00C6335E" w:rsidP="002B7168">
            <w:pPr>
              <w:pStyle w:val="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6335E" w:rsidRPr="00ED2A72" w:rsidRDefault="00C6335E" w:rsidP="002B7168"/>
        </w:tc>
        <w:tc>
          <w:tcPr>
            <w:tcW w:w="4369" w:type="dxa"/>
          </w:tcPr>
          <w:p w:rsidR="00C6335E" w:rsidRPr="00ED2A72" w:rsidRDefault="00C6335E" w:rsidP="00C6335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Very unhappy</w:t>
            </w:r>
          </w:p>
        </w:tc>
      </w:tr>
      <w:tr w:rsidR="00C6335E" w:rsidRPr="00ED2A72" w:rsidTr="00C6335E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/>
          </w:tcPr>
          <w:p w:rsidR="00C6335E" w:rsidRPr="00ED2A72" w:rsidRDefault="00C6335E" w:rsidP="002B7168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C6335E" w:rsidRPr="00ED2A72" w:rsidRDefault="00C6335E" w:rsidP="002B7168"/>
        </w:tc>
        <w:tc>
          <w:tcPr>
            <w:tcW w:w="425" w:type="dxa"/>
          </w:tcPr>
          <w:p w:rsidR="00C6335E" w:rsidRPr="00ED2A72" w:rsidRDefault="00C6335E" w:rsidP="002B7168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C6335E" w:rsidRPr="00ED2A72" w:rsidRDefault="00C6335E" w:rsidP="002B7168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 w:eastAsia="zh-CN"/>
              </w:rPr>
              <w:t>U</w:t>
            </w:r>
            <w:r w:rsidRPr="00ED2A72">
              <w:rPr>
                <w:rFonts w:ascii="Times New Roman" w:hAnsi="Times New Roman"/>
                <w:sz w:val="20"/>
                <w:lang w:val="en-GB"/>
              </w:rPr>
              <w:t>nhappy</w:t>
            </w:r>
          </w:p>
        </w:tc>
      </w:tr>
      <w:tr w:rsidR="00C6335E" w:rsidRPr="00ED2A72" w:rsidTr="00C6335E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/>
          </w:tcPr>
          <w:p w:rsidR="00C6335E" w:rsidRPr="00ED2A72" w:rsidRDefault="00C6335E" w:rsidP="002B7168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C6335E" w:rsidRPr="00ED2A72" w:rsidRDefault="00C6335E" w:rsidP="002B7168"/>
        </w:tc>
        <w:tc>
          <w:tcPr>
            <w:tcW w:w="425" w:type="dxa"/>
          </w:tcPr>
          <w:p w:rsidR="00C6335E" w:rsidRPr="00ED2A72" w:rsidRDefault="00C6335E" w:rsidP="002B7168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C6335E" w:rsidRPr="00ED2A72" w:rsidRDefault="00C6335E" w:rsidP="002B7168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Neutral</w:t>
            </w:r>
          </w:p>
        </w:tc>
      </w:tr>
      <w:tr w:rsidR="00C6335E" w:rsidRPr="00ED2A72" w:rsidTr="00C6335E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/>
          </w:tcPr>
          <w:p w:rsidR="00C6335E" w:rsidRPr="00ED2A72" w:rsidRDefault="00C6335E" w:rsidP="002B7168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C6335E" w:rsidRPr="00ED2A72" w:rsidRDefault="00C6335E" w:rsidP="002B7168"/>
        </w:tc>
        <w:tc>
          <w:tcPr>
            <w:tcW w:w="425" w:type="dxa"/>
          </w:tcPr>
          <w:p w:rsidR="00C6335E" w:rsidRPr="00ED2A72" w:rsidRDefault="00C6335E" w:rsidP="002B7168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C6335E" w:rsidRPr="00ED2A72" w:rsidRDefault="00C6335E" w:rsidP="00C6335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 w:eastAsia="zh-CN"/>
              </w:rPr>
              <w:t>H</w:t>
            </w:r>
            <w:r w:rsidRPr="00ED2A72">
              <w:rPr>
                <w:rFonts w:ascii="Times New Roman" w:hAnsi="Times New Roman"/>
                <w:sz w:val="20"/>
                <w:lang w:val="en-GB"/>
              </w:rPr>
              <w:t>appy</w:t>
            </w:r>
          </w:p>
        </w:tc>
      </w:tr>
      <w:tr w:rsidR="00C6335E" w:rsidRPr="00ED2A72" w:rsidTr="00C6335E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34" w:type="dxa"/>
            <w:vMerge/>
          </w:tcPr>
          <w:p w:rsidR="00C6335E" w:rsidRPr="00ED2A72" w:rsidRDefault="00C6335E" w:rsidP="002B7168">
            <w:pPr>
              <w:rPr>
                <w:b/>
              </w:rPr>
            </w:pPr>
          </w:p>
        </w:tc>
        <w:tc>
          <w:tcPr>
            <w:tcW w:w="4286" w:type="dxa"/>
            <w:vMerge/>
          </w:tcPr>
          <w:p w:rsidR="00C6335E" w:rsidRPr="00ED2A72" w:rsidRDefault="00C6335E" w:rsidP="002B7168"/>
        </w:tc>
        <w:tc>
          <w:tcPr>
            <w:tcW w:w="425" w:type="dxa"/>
          </w:tcPr>
          <w:p w:rsidR="00C6335E" w:rsidRPr="00ED2A72" w:rsidRDefault="00C6335E" w:rsidP="002B7168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9" w:type="dxa"/>
          </w:tcPr>
          <w:p w:rsidR="00C6335E" w:rsidRPr="00ED2A72" w:rsidRDefault="00C6335E" w:rsidP="00C6335E">
            <w:pPr>
              <w:pStyle w:val="verom05cm"/>
              <w:numPr>
                <w:ilvl w:val="0"/>
                <w:numId w:val="20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Perfectly happy</w:t>
            </w:r>
          </w:p>
        </w:tc>
      </w:tr>
    </w:tbl>
    <w:p w:rsidR="00884F91" w:rsidRPr="00ED2A72" w:rsidRDefault="00884F91">
      <w:pPr>
        <w:rPr>
          <w:rFonts w:hint="eastAsia"/>
          <w:lang w:eastAsia="zh-CN"/>
        </w:rPr>
      </w:pPr>
    </w:p>
    <w:p w:rsidR="00884F91" w:rsidRPr="00536F84" w:rsidRDefault="00884F91" w:rsidP="00536F84">
      <w:pPr>
        <w:jc w:val="center"/>
        <w:rPr>
          <w:b/>
          <w:sz w:val="24"/>
        </w:rPr>
      </w:pPr>
      <w:r w:rsidRPr="00536F84">
        <w:rPr>
          <w:b/>
          <w:lang w:eastAsia="zh-CN"/>
        </w:rPr>
        <w:t>E.</w:t>
      </w:r>
      <w:r w:rsidRPr="00536F84">
        <w:rPr>
          <w:b/>
          <w:sz w:val="24"/>
        </w:rPr>
        <w:t xml:space="preserve"> Demographic characteristics</w:t>
      </w:r>
    </w:p>
    <w:p w:rsidR="00884F91" w:rsidRPr="00ED2A72" w:rsidRDefault="00884F91" w:rsidP="00536F84"/>
    <w:tbl>
      <w:tblPr>
        <w:tblW w:w="97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394"/>
        <w:gridCol w:w="567"/>
        <w:gridCol w:w="4227"/>
      </w:tblGrid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68" w:type="dxa"/>
            <w:vMerge w:val="restart"/>
          </w:tcPr>
          <w:p w:rsidR="00884F91" w:rsidRPr="00ED2A72" w:rsidRDefault="00884F91" w:rsidP="00536F84">
            <w:pPr>
              <w:rPr>
                <w:b/>
              </w:rPr>
            </w:pPr>
            <w:r w:rsidRPr="00536F84">
              <w:rPr>
                <w:b/>
                <w:lang w:eastAsia="zh-CN"/>
              </w:rPr>
              <w:t>E1</w:t>
            </w:r>
          </w:p>
        </w:tc>
        <w:tc>
          <w:tcPr>
            <w:tcW w:w="4394" w:type="dxa"/>
            <w:vMerge w:val="restart"/>
          </w:tcPr>
          <w:p w:rsidR="00884F91" w:rsidRPr="00ED2A72" w:rsidRDefault="00884F91" w:rsidP="00A72187">
            <w:r w:rsidRPr="00ED2A72">
              <w:t>What is your sex?</w:t>
            </w:r>
          </w:p>
        </w:tc>
        <w:tc>
          <w:tcPr>
            <w:tcW w:w="567" w:type="dxa"/>
          </w:tcPr>
          <w:p w:rsidR="00884F91" w:rsidRPr="00ED2A72" w:rsidRDefault="00884F91" w:rsidP="00A72187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27" w:type="dxa"/>
          </w:tcPr>
          <w:p w:rsidR="00884F91" w:rsidRPr="00ED2A72" w:rsidRDefault="00EC3AB6" w:rsidP="00884F91">
            <w:pPr>
              <w:pStyle w:val="verom05cm"/>
              <w:numPr>
                <w:ilvl w:val="0"/>
                <w:numId w:val="2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 w:eastAsia="zh-CN"/>
              </w:rPr>
              <w:t xml:space="preserve"> </w:t>
            </w:r>
            <w:r w:rsidR="00884F91" w:rsidRPr="00ED2A72">
              <w:rPr>
                <w:rFonts w:ascii="Times New Roman" w:hAnsi="Times New Roman"/>
                <w:sz w:val="20"/>
                <w:lang w:val="en-GB"/>
              </w:rPr>
              <w:t xml:space="preserve">Male 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68" w:type="dxa"/>
            <w:vMerge/>
          </w:tcPr>
          <w:p w:rsidR="00884F91" w:rsidRPr="00ED2A72" w:rsidRDefault="00884F91" w:rsidP="00A72187">
            <w:pPr>
              <w:rPr>
                <w:b/>
              </w:rPr>
            </w:pPr>
          </w:p>
        </w:tc>
        <w:tc>
          <w:tcPr>
            <w:tcW w:w="4394" w:type="dxa"/>
            <w:vMerge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>
            <w:pPr>
              <w:pStyle w:val="verom05cm"/>
              <w:numPr>
                <w:ilvl w:val="0"/>
                <w:numId w:val="0"/>
              </w:numPr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27" w:type="dxa"/>
          </w:tcPr>
          <w:p w:rsidR="00884F91" w:rsidRPr="00ED2A72" w:rsidRDefault="00884F91" w:rsidP="00884F91">
            <w:pPr>
              <w:pStyle w:val="verom05cm"/>
              <w:numPr>
                <w:ilvl w:val="0"/>
                <w:numId w:val="2"/>
              </w:numPr>
              <w:tabs>
                <w:tab w:val="clear" w:pos="284"/>
              </w:tabs>
              <w:spacing w:after="120" w:line="240" w:lineRule="exact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Female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68" w:type="dxa"/>
          </w:tcPr>
          <w:p w:rsidR="00884F91" w:rsidRPr="00ED2A72" w:rsidRDefault="00884F91" w:rsidP="00A72187">
            <w:pPr>
              <w:rPr>
                <w:b/>
              </w:rPr>
            </w:pPr>
          </w:p>
        </w:tc>
        <w:tc>
          <w:tcPr>
            <w:tcW w:w="4394" w:type="dxa"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A72187"/>
        </w:tc>
      </w:tr>
      <w:tr w:rsidR="00C5012F" w:rsidRPr="00ED2A72" w:rsidTr="00C5012F">
        <w:tblPrEx>
          <w:tblCellMar>
            <w:top w:w="0" w:type="dxa"/>
            <w:bottom w:w="0" w:type="dxa"/>
          </w:tblCellMar>
        </w:tblPrEx>
        <w:trPr>
          <w:cantSplit/>
          <w:trHeight w:hRule="exact" w:val="354"/>
        </w:trPr>
        <w:tc>
          <w:tcPr>
            <w:tcW w:w="568" w:type="dxa"/>
            <w:vMerge w:val="restart"/>
          </w:tcPr>
          <w:p w:rsidR="00C5012F" w:rsidRPr="00ED2A72" w:rsidRDefault="00C5012F" w:rsidP="00536F84">
            <w:pPr>
              <w:rPr>
                <w:b/>
              </w:rPr>
            </w:pPr>
            <w:r w:rsidRPr="00536F84">
              <w:rPr>
                <w:b/>
                <w:lang w:eastAsia="zh-CN"/>
              </w:rPr>
              <w:t>E2</w:t>
            </w:r>
          </w:p>
        </w:tc>
        <w:tc>
          <w:tcPr>
            <w:tcW w:w="4394" w:type="dxa"/>
            <w:vMerge w:val="restart"/>
          </w:tcPr>
          <w:p w:rsidR="00C5012F" w:rsidRPr="00ED2A72" w:rsidRDefault="00C5012F" w:rsidP="00A72187">
            <w:r w:rsidRPr="00ED2A72">
              <w:t>What is your age?</w:t>
            </w:r>
          </w:p>
        </w:tc>
        <w:tc>
          <w:tcPr>
            <w:tcW w:w="567" w:type="dxa"/>
          </w:tcPr>
          <w:p w:rsidR="00C5012F" w:rsidRPr="00ED2A72" w:rsidRDefault="00C5012F" w:rsidP="00A72187"/>
        </w:tc>
        <w:tc>
          <w:tcPr>
            <w:tcW w:w="4227" w:type="dxa"/>
          </w:tcPr>
          <w:p w:rsidR="00C5012F" w:rsidRPr="00ED2A72" w:rsidRDefault="00531F2D" w:rsidP="00531F2D">
            <w:pPr>
              <w:numPr>
                <w:ilvl w:val="0"/>
                <w:numId w:val="3"/>
              </w:numPr>
            </w:pPr>
            <w:r w:rsidRPr="00531F2D">
              <w:rPr>
                <w:rFonts w:hint="eastAsia"/>
              </w:rPr>
              <w:t>≤</w:t>
            </w:r>
            <w:r w:rsidR="00C5012F" w:rsidRPr="00ED2A72">
              <w:rPr>
                <w:lang w:eastAsia="zh-CN"/>
              </w:rPr>
              <w:t>3</w:t>
            </w:r>
            <w:r w:rsidR="00C5012F" w:rsidRPr="00ED2A72">
              <w:t>0 years</w:t>
            </w:r>
          </w:p>
        </w:tc>
      </w:tr>
      <w:tr w:rsidR="00C5012F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68" w:type="dxa"/>
            <w:vMerge/>
          </w:tcPr>
          <w:p w:rsidR="00C5012F" w:rsidRPr="00ED2A72" w:rsidRDefault="00C5012F" w:rsidP="00A72187">
            <w:pPr>
              <w:rPr>
                <w:b/>
              </w:rPr>
            </w:pPr>
          </w:p>
        </w:tc>
        <w:tc>
          <w:tcPr>
            <w:tcW w:w="4394" w:type="dxa"/>
            <w:vMerge/>
          </w:tcPr>
          <w:p w:rsidR="00C5012F" w:rsidRPr="00ED2A72" w:rsidRDefault="00C5012F" w:rsidP="00A72187"/>
        </w:tc>
        <w:tc>
          <w:tcPr>
            <w:tcW w:w="567" w:type="dxa"/>
          </w:tcPr>
          <w:p w:rsidR="00C5012F" w:rsidRPr="00ED2A72" w:rsidRDefault="00C5012F" w:rsidP="00A72187"/>
        </w:tc>
        <w:tc>
          <w:tcPr>
            <w:tcW w:w="4227" w:type="dxa"/>
          </w:tcPr>
          <w:p w:rsidR="00C5012F" w:rsidRPr="00ED2A72" w:rsidRDefault="00C5012F" w:rsidP="00C5012F">
            <w:pPr>
              <w:numPr>
                <w:ilvl w:val="0"/>
                <w:numId w:val="3"/>
              </w:numPr>
            </w:pPr>
            <w:r w:rsidRPr="00ED2A72">
              <w:t>31-40 years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68" w:type="dxa"/>
            <w:vMerge/>
          </w:tcPr>
          <w:p w:rsidR="00884F91" w:rsidRPr="00ED2A72" w:rsidRDefault="00884F91" w:rsidP="00A72187">
            <w:pPr>
              <w:rPr>
                <w:b/>
              </w:rPr>
            </w:pPr>
          </w:p>
        </w:tc>
        <w:tc>
          <w:tcPr>
            <w:tcW w:w="4394" w:type="dxa"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numPr>
                <w:ilvl w:val="0"/>
                <w:numId w:val="4"/>
              </w:numPr>
            </w:pPr>
            <w:r w:rsidRPr="00ED2A72">
              <w:t>40-50 years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68" w:type="dxa"/>
          </w:tcPr>
          <w:p w:rsidR="00884F91" w:rsidRPr="00ED2A72" w:rsidRDefault="00884F91" w:rsidP="00A72187">
            <w:pPr>
              <w:rPr>
                <w:b/>
              </w:rPr>
            </w:pPr>
          </w:p>
        </w:tc>
        <w:tc>
          <w:tcPr>
            <w:tcW w:w="4394" w:type="dxa"/>
          </w:tcPr>
          <w:p w:rsidR="00884F91" w:rsidRPr="00ED2A72" w:rsidRDefault="00884F91" w:rsidP="00A72187"/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531F2D" w:rsidP="00EC3AB6">
            <w:pPr>
              <w:numPr>
                <w:ilvl w:val="0"/>
                <w:numId w:val="5"/>
              </w:numPr>
            </w:pPr>
            <w:r w:rsidRPr="00531F2D">
              <w:rPr>
                <w:rFonts w:hint="eastAsia"/>
              </w:rPr>
              <w:t>≥</w:t>
            </w:r>
            <w:r w:rsidR="00884F91" w:rsidRPr="00ED2A72">
              <w:t>5</w:t>
            </w:r>
            <w:r w:rsidR="00884F91" w:rsidRPr="00ED2A72">
              <w:rPr>
                <w:lang w:eastAsia="zh-CN"/>
              </w:rPr>
              <w:t>1</w:t>
            </w:r>
            <w:r w:rsidR="00884F91" w:rsidRPr="00ED2A72">
              <w:t xml:space="preserve"> years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68" w:type="dxa"/>
          </w:tcPr>
          <w:p w:rsidR="00884F91" w:rsidRPr="00ED2A72" w:rsidRDefault="00884F91" w:rsidP="00A72187">
            <w:pPr>
              <w:rPr>
                <w:b/>
              </w:rPr>
            </w:pPr>
          </w:p>
        </w:tc>
        <w:tc>
          <w:tcPr>
            <w:tcW w:w="4394" w:type="dxa"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ind w:left="360"/>
            </w:pPr>
          </w:p>
        </w:tc>
      </w:tr>
      <w:tr w:rsidR="00C5012F" w:rsidRPr="00ED2A72" w:rsidTr="00C5012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568" w:type="dxa"/>
            <w:vMerge w:val="restart"/>
          </w:tcPr>
          <w:p w:rsidR="00884F91" w:rsidRPr="00ED2A72" w:rsidRDefault="00884F91" w:rsidP="00536F84">
            <w:pPr>
              <w:rPr>
                <w:b/>
                <w:lang w:eastAsia="zh-CN"/>
              </w:rPr>
            </w:pPr>
            <w:r w:rsidRPr="00536F84">
              <w:rPr>
                <w:b/>
                <w:lang w:eastAsia="zh-CN"/>
              </w:rPr>
              <w:t>E3</w:t>
            </w:r>
          </w:p>
        </w:tc>
        <w:tc>
          <w:tcPr>
            <w:tcW w:w="4394" w:type="dxa"/>
          </w:tcPr>
          <w:p w:rsidR="00884F91" w:rsidRPr="00ED2A72" w:rsidRDefault="00884F91" w:rsidP="00884F91">
            <w:r w:rsidRPr="00ED2A72">
              <w:t xml:space="preserve">What is your </w:t>
            </w:r>
            <w:r w:rsidRPr="00ED2A72">
              <w:rPr>
                <w:lang w:eastAsia="zh-CN"/>
              </w:rPr>
              <w:t>s</w:t>
            </w:r>
            <w:r w:rsidRPr="00ED2A72">
              <w:t xml:space="preserve">ervice </w:t>
            </w:r>
            <w:r w:rsidRPr="00ED2A72">
              <w:rPr>
                <w:lang w:eastAsia="zh-CN"/>
              </w:rPr>
              <w:t>y</w:t>
            </w:r>
            <w:r w:rsidR="00C5012F">
              <w:t>ear</w:t>
            </w:r>
            <w:r w:rsidRPr="00ED2A72">
              <w:t>?</w:t>
            </w:r>
          </w:p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531F2D" w:rsidP="00531F2D">
            <w:pPr>
              <w:numPr>
                <w:ilvl w:val="0"/>
                <w:numId w:val="3"/>
              </w:numPr>
            </w:pPr>
            <w:r w:rsidRPr="00531F2D">
              <w:rPr>
                <w:rFonts w:hint="eastAsia"/>
              </w:rPr>
              <w:t>≤</w:t>
            </w:r>
            <w:r w:rsidR="00884F91" w:rsidRPr="00ED2A72">
              <w:rPr>
                <w:lang w:eastAsia="zh-CN"/>
              </w:rPr>
              <w:t xml:space="preserve">2 </w:t>
            </w:r>
            <w:r w:rsidR="00884F91" w:rsidRPr="00ED2A72">
              <w:t>years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68" w:type="dxa"/>
            <w:vMerge/>
          </w:tcPr>
          <w:p w:rsidR="00884F91" w:rsidRPr="00ED2A72" w:rsidRDefault="00884F91" w:rsidP="00A72187">
            <w:pPr>
              <w:rPr>
                <w:b/>
              </w:rPr>
            </w:pPr>
          </w:p>
        </w:tc>
        <w:tc>
          <w:tcPr>
            <w:tcW w:w="4394" w:type="dxa"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numPr>
                <w:ilvl w:val="0"/>
                <w:numId w:val="3"/>
              </w:numPr>
            </w:pPr>
            <w:r w:rsidRPr="00ED2A72">
              <w:rPr>
                <w:lang w:eastAsia="zh-CN"/>
              </w:rPr>
              <w:t>5</w:t>
            </w:r>
            <w:r w:rsidRPr="00ED2A72">
              <w:t>-</w:t>
            </w:r>
            <w:r w:rsidRPr="00ED2A72">
              <w:rPr>
                <w:lang w:eastAsia="zh-CN"/>
              </w:rPr>
              <w:t>9</w:t>
            </w:r>
            <w:r w:rsidRPr="00ED2A72">
              <w:t xml:space="preserve"> years</w:t>
            </w:r>
          </w:p>
          <w:p w:rsidR="00884F91" w:rsidRPr="00ED2A72" w:rsidRDefault="00884F91" w:rsidP="00884F91">
            <w:pPr>
              <w:numPr>
                <w:ilvl w:val="0"/>
                <w:numId w:val="3"/>
              </w:numPr>
            </w:pP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68" w:type="dxa"/>
            <w:vMerge/>
          </w:tcPr>
          <w:p w:rsidR="00884F91" w:rsidRPr="00ED2A72" w:rsidRDefault="00884F91" w:rsidP="00A72187">
            <w:pPr>
              <w:rPr>
                <w:b/>
              </w:rPr>
            </w:pPr>
          </w:p>
        </w:tc>
        <w:tc>
          <w:tcPr>
            <w:tcW w:w="4394" w:type="dxa"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numPr>
                <w:ilvl w:val="0"/>
                <w:numId w:val="3"/>
              </w:numPr>
            </w:pPr>
            <w:r w:rsidRPr="00ED2A72">
              <w:rPr>
                <w:lang w:eastAsia="zh-CN"/>
              </w:rPr>
              <w:t>14</w:t>
            </w:r>
            <w:r w:rsidRPr="00ED2A72">
              <w:t>-</w:t>
            </w:r>
            <w:r w:rsidRPr="00ED2A72">
              <w:rPr>
                <w:lang w:eastAsia="zh-CN"/>
              </w:rPr>
              <w:t>14</w:t>
            </w:r>
            <w:r w:rsidRPr="00ED2A72">
              <w:t xml:space="preserve"> years</w:t>
            </w:r>
          </w:p>
          <w:p w:rsidR="00884F91" w:rsidRPr="00ED2A72" w:rsidRDefault="00884F91" w:rsidP="00884F91">
            <w:pPr>
              <w:numPr>
                <w:ilvl w:val="0"/>
                <w:numId w:val="3"/>
              </w:numPr>
              <w:rPr>
                <w:lang w:eastAsia="zh-CN"/>
              </w:rPr>
            </w:pP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68" w:type="dxa"/>
            <w:vMerge/>
          </w:tcPr>
          <w:p w:rsidR="00884F91" w:rsidRPr="00ED2A72" w:rsidRDefault="00884F91" w:rsidP="00A72187">
            <w:pPr>
              <w:rPr>
                <w:b/>
              </w:rPr>
            </w:pPr>
          </w:p>
        </w:tc>
        <w:tc>
          <w:tcPr>
            <w:tcW w:w="4394" w:type="dxa"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numPr>
                <w:ilvl w:val="0"/>
                <w:numId w:val="4"/>
              </w:numPr>
            </w:pPr>
            <w:r w:rsidRPr="00ED2A72">
              <w:rPr>
                <w:lang w:eastAsia="zh-CN"/>
              </w:rPr>
              <w:t>15</w:t>
            </w:r>
            <w:r w:rsidRPr="00ED2A72">
              <w:t>-</w:t>
            </w:r>
            <w:r w:rsidRPr="00ED2A72">
              <w:rPr>
                <w:lang w:eastAsia="zh-CN"/>
              </w:rPr>
              <w:t>19</w:t>
            </w:r>
            <w:r w:rsidRPr="00ED2A72">
              <w:t xml:space="preserve"> years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68" w:type="dxa"/>
          </w:tcPr>
          <w:p w:rsidR="00884F91" w:rsidRPr="00ED2A72" w:rsidRDefault="00884F91" w:rsidP="00A72187">
            <w:pPr>
              <w:rPr>
                <w:b/>
              </w:rPr>
            </w:pPr>
          </w:p>
        </w:tc>
        <w:tc>
          <w:tcPr>
            <w:tcW w:w="4394" w:type="dxa"/>
          </w:tcPr>
          <w:p w:rsidR="00884F91" w:rsidRPr="00ED2A72" w:rsidRDefault="00884F91" w:rsidP="00A72187"/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531F2D" w:rsidP="00531F2D">
            <w:pPr>
              <w:numPr>
                <w:ilvl w:val="0"/>
                <w:numId w:val="3"/>
              </w:numPr>
            </w:pPr>
            <w:r w:rsidRPr="00531F2D">
              <w:rPr>
                <w:rFonts w:hint="eastAsia"/>
              </w:rPr>
              <w:t>≥</w:t>
            </w:r>
            <w:r w:rsidR="00884F91" w:rsidRPr="00ED2A72">
              <w:t>20 years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568" w:type="dxa"/>
          </w:tcPr>
          <w:p w:rsidR="00884F91" w:rsidRPr="00ED2A72" w:rsidRDefault="00884F91" w:rsidP="00A72187">
            <w:pPr>
              <w:pStyle w:val="a5"/>
            </w:pPr>
          </w:p>
        </w:tc>
        <w:tc>
          <w:tcPr>
            <w:tcW w:w="4394" w:type="dxa"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A72187">
            <w:pPr>
              <w:pStyle w:val="verom05cm"/>
              <w:numPr>
                <w:ilvl w:val="0"/>
                <w:numId w:val="0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568" w:type="dxa"/>
            <w:tcBorders>
              <w:bottom w:val="nil"/>
            </w:tcBorders>
          </w:tcPr>
          <w:p w:rsidR="00884F91" w:rsidRPr="00ED2A72" w:rsidRDefault="00884F91" w:rsidP="00536F84">
            <w:pPr>
              <w:rPr>
                <w:lang w:eastAsia="zh-CN"/>
              </w:rPr>
            </w:pPr>
            <w:r w:rsidRPr="00536F84">
              <w:rPr>
                <w:b/>
                <w:lang w:eastAsia="zh-CN"/>
              </w:rPr>
              <w:t>E4</w:t>
            </w:r>
          </w:p>
        </w:tc>
        <w:tc>
          <w:tcPr>
            <w:tcW w:w="4394" w:type="dxa"/>
            <w:vMerge w:val="restart"/>
          </w:tcPr>
          <w:p w:rsidR="00884F91" w:rsidRPr="00ED2A72" w:rsidRDefault="00884F91" w:rsidP="00884F91">
            <w:r w:rsidRPr="00ED2A72">
              <w:t xml:space="preserve">What is your </w:t>
            </w:r>
            <w:r w:rsidRPr="00ED2A72">
              <w:rPr>
                <w:lang w:eastAsia="zh-CN"/>
              </w:rPr>
              <w:t>h</w:t>
            </w:r>
            <w:r w:rsidRPr="00ED2A72">
              <w:t>ospital level?</w:t>
            </w:r>
          </w:p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pStyle w:val="verom05cm"/>
              <w:numPr>
                <w:ilvl w:val="0"/>
                <w:numId w:val="6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Tertiary hospital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884F91" w:rsidRPr="00ED2A72" w:rsidRDefault="00884F91" w:rsidP="00A72187">
            <w:r w:rsidRPr="00ED2A72">
              <w:t xml:space="preserve"> </w:t>
            </w:r>
          </w:p>
        </w:tc>
        <w:tc>
          <w:tcPr>
            <w:tcW w:w="4394" w:type="dxa"/>
            <w:vMerge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pStyle w:val="verom05cm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Second-class hospital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884F91" w:rsidRPr="00ED2A72" w:rsidRDefault="00884F91" w:rsidP="00A72187"/>
        </w:tc>
        <w:tc>
          <w:tcPr>
            <w:tcW w:w="4394" w:type="dxa"/>
            <w:vMerge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pStyle w:val="verom05cm"/>
              <w:numPr>
                <w:ilvl w:val="0"/>
                <w:numId w:val="8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Primary hospital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884F91" w:rsidRPr="00ED2A72" w:rsidRDefault="00884F91" w:rsidP="00A72187"/>
        </w:tc>
        <w:tc>
          <w:tcPr>
            <w:tcW w:w="4394" w:type="dxa"/>
            <w:vMerge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pStyle w:val="verom05cm"/>
              <w:numPr>
                <w:ilvl w:val="0"/>
                <w:numId w:val="9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Non-classified hospital</w:t>
            </w:r>
          </w:p>
        </w:tc>
      </w:tr>
      <w:tr w:rsidR="00884F91" w:rsidRPr="00ED2A72" w:rsidTr="00884F91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884F91" w:rsidRPr="00ED2A72" w:rsidRDefault="00884F91" w:rsidP="00A72187"/>
        </w:tc>
        <w:tc>
          <w:tcPr>
            <w:tcW w:w="4394" w:type="dxa"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pStyle w:val="verom05cm"/>
              <w:numPr>
                <w:ilvl w:val="0"/>
                <w:numId w:val="0"/>
              </w:numPr>
              <w:tabs>
                <w:tab w:val="clear" w:pos="284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884F91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568" w:type="dxa"/>
            <w:tcBorders>
              <w:bottom w:val="nil"/>
            </w:tcBorders>
          </w:tcPr>
          <w:p w:rsidR="00884F91" w:rsidRPr="00ED2A72" w:rsidRDefault="00884F91" w:rsidP="00536F84">
            <w:pPr>
              <w:rPr>
                <w:lang w:eastAsia="zh-CN"/>
              </w:rPr>
            </w:pPr>
            <w:r w:rsidRPr="00536F84">
              <w:rPr>
                <w:b/>
                <w:lang w:eastAsia="zh-CN"/>
              </w:rPr>
              <w:t>E5</w:t>
            </w:r>
          </w:p>
        </w:tc>
        <w:tc>
          <w:tcPr>
            <w:tcW w:w="4394" w:type="dxa"/>
            <w:vMerge w:val="restart"/>
          </w:tcPr>
          <w:p w:rsidR="00884F91" w:rsidRPr="00ED2A72" w:rsidRDefault="00884F91" w:rsidP="00884F91">
            <w:r w:rsidRPr="00ED2A72">
              <w:t xml:space="preserve">What </w:t>
            </w:r>
            <w:r w:rsidRPr="00ED2A72">
              <w:rPr>
                <w:lang w:eastAsia="zh-CN"/>
              </w:rPr>
              <w:t>is</w:t>
            </w:r>
            <w:r w:rsidRPr="00ED2A72">
              <w:t xml:space="preserve"> your education categor</w:t>
            </w:r>
            <w:r w:rsidRPr="00ED2A72">
              <w:rPr>
                <w:lang w:eastAsia="zh-CN"/>
              </w:rPr>
              <w:t>y</w:t>
            </w:r>
            <w:r w:rsidRPr="00ED2A72">
              <w:t>?</w:t>
            </w:r>
          </w:p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pStyle w:val="verom05cm"/>
              <w:numPr>
                <w:ilvl w:val="0"/>
                <w:numId w:val="6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College degree or below</w:t>
            </w:r>
          </w:p>
        </w:tc>
      </w:tr>
      <w:tr w:rsidR="00884F91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884F91" w:rsidRPr="00ED2A72" w:rsidRDefault="00884F91" w:rsidP="00A72187">
            <w:r w:rsidRPr="00ED2A72">
              <w:t xml:space="preserve"> </w:t>
            </w:r>
          </w:p>
        </w:tc>
        <w:tc>
          <w:tcPr>
            <w:tcW w:w="4394" w:type="dxa"/>
            <w:vMerge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pStyle w:val="verom05cm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Bachelor</w:t>
            </w:r>
          </w:p>
        </w:tc>
      </w:tr>
      <w:tr w:rsidR="00884F91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884F91" w:rsidRPr="00ED2A72" w:rsidRDefault="00884F91" w:rsidP="00A72187"/>
        </w:tc>
        <w:tc>
          <w:tcPr>
            <w:tcW w:w="4394" w:type="dxa"/>
            <w:vMerge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884F91" w:rsidP="00884F91">
            <w:pPr>
              <w:pStyle w:val="verom05cm"/>
              <w:numPr>
                <w:ilvl w:val="0"/>
                <w:numId w:val="8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Master</w:t>
            </w:r>
          </w:p>
        </w:tc>
      </w:tr>
      <w:tr w:rsidR="00884F91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884F91" w:rsidRPr="00ED2A72" w:rsidRDefault="00884F91" w:rsidP="00A72187"/>
        </w:tc>
        <w:tc>
          <w:tcPr>
            <w:tcW w:w="4394" w:type="dxa"/>
            <w:vMerge/>
          </w:tcPr>
          <w:p w:rsidR="00884F91" w:rsidRPr="00ED2A72" w:rsidRDefault="00884F91" w:rsidP="00A72187"/>
        </w:tc>
        <w:tc>
          <w:tcPr>
            <w:tcW w:w="567" w:type="dxa"/>
          </w:tcPr>
          <w:p w:rsidR="00884F91" w:rsidRPr="00ED2A72" w:rsidRDefault="00884F91" w:rsidP="00A72187"/>
        </w:tc>
        <w:tc>
          <w:tcPr>
            <w:tcW w:w="4227" w:type="dxa"/>
          </w:tcPr>
          <w:p w:rsidR="00884F91" w:rsidRPr="00ED2A72" w:rsidRDefault="00A72187" w:rsidP="00A72187">
            <w:pPr>
              <w:pStyle w:val="verom05cm"/>
              <w:numPr>
                <w:ilvl w:val="0"/>
                <w:numId w:val="9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 w:eastAsia="zh-CN"/>
              </w:rPr>
              <w:t>Physician</w:t>
            </w:r>
          </w:p>
        </w:tc>
      </w:tr>
      <w:tr w:rsidR="0046349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463497" w:rsidRPr="00ED2A72" w:rsidRDefault="00463497" w:rsidP="00A72187"/>
        </w:tc>
        <w:tc>
          <w:tcPr>
            <w:tcW w:w="4394" w:type="dxa"/>
          </w:tcPr>
          <w:p w:rsidR="00463497" w:rsidRPr="00ED2A72" w:rsidRDefault="00463497" w:rsidP="00A72187"/>
        </w:tc>
        <w:tc>
          <w:tcPr>
            <w:tcW w:w="567" w:type="dxa"/>
          </w:tcPr>
          <w:p w:rsidR="00463497" w:rsidRPr="00ED2A72" w:rsidRDefault="00463497" w:rsidP="00A72187"/>
        </w:tc>
        <w:tc>
          <w:tcPr>
            <w:tcW w:w="4227" w:type="dxa"/>
          </w:tcPr>
          <w:p w:rsidR="00463497" w:rsidRPr="00ED2A72" w:rsidRDefault="00463497" w:rsidP="00463497">
            <w:pPr>
              <w:pStyle w:val="verom05cm"/>
              <w:numPr>
                <w:ilvl w:val="0"/>
                <w:numId w:val="0"/>
              </w:numPr>
              <w:tabs>
                <w:tab w:val="clear" w:pos="284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lang w:val="en-GB" w:eastAsia="zh-CN"/>
              </w:rPr>
            </w:pPr>
          </w:p>
        </w:tc>
      </w:tr>
      <w:tr w:rsidR="00C5012F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68" w:type="dxa"/>
            <w:vMerge w:val="restart"/>
          </w:tcPr>
          <w:p w:rsidR="00C5012F" w:rsidRPr="00ED2A72" w:rsidRDefault="00C5012F" w:rsidP="00536F84">
            <w:pPr>
              <w:rPr>
                <w:b/>
                <w:lang w:eastAsia="zh-CN"/>
              </w:rPr>
            </w:pPr>
            <w:r w:rsidRPr="00536F84">
              <w:rPr>
                <w:b/>
                <w:lang w:eastAsia="zh-CN"/>
              </w:rPr>
              <w:t>E6</w:t>
            </w:r>
          </w:p>
        </w:tc>
        <w:tc>
          <w:tcPr>
            <w:tcW w:w="4394" w:type="dxa"/>
            <w:vMerge w:val="restart"/>
          </w:tcPr>
          <w:p w:rsidR="00C5012F" w:rsidRPr="00ED2A72" w:rsidRDefault="00C5012F" w:rsidP="00463497">
            <w:r w:rsidRPr="00ED2A72">
              <w:t xml:space="preserve">What is your </w:t>
            </w:r>
            <w:r w:rsidRPr="00ED2A72">
              <w:rPr>
                <w:lang w:eastAsia="zh-CN"/>
              </w:rPr>
              <w:t>m</w:t>
            </w:r>
            <w:r w:rsidRPr="00ED2A72">
              <w:t>arital status?</w:t>
            </w:r>
          </w:p>
        </w:tc>
        <w:tc>
          <w:tcPr>
            <w:tcW w:w="567" w:type="dxa"/>
          </w:tcPr>
          <w:p w:rsidR="00C5012F" w:rsidRPr="00ED2A72" w:rsidRDefault="00C5012F" w:rsidP="00A72187"/>
        </w:tc>
        <w:tc>
          <w:tcPr>
            <w:tcW w:w="4227" w:type="dxa"/>
          </w:tcPr>
          <w:p w:rsidR="00C5012F" w:rsidRPr="00ED2A72" w:rsidRDefault="00C5012F" w:rsidP="00463497">
            <w:pPr>
              <w:numPr>
                <w:ilvl w:val="0"/>
                <w:numId w:val="3"/>
              </w:numPr>
            </w:pPr>
            <w:r w:rsidRPr="00ED2A72">
              <w:t>Single</w:t>
            </w:r>
            <w:r w:rsidRPr="00ED2A72">
              <w:rPr>
                <w:lang w:eastAsia="zh-CN"/>
              </w:rPr>
              <w:t xml:space="preserve"> </w:t>
            </w:r>
            <w:r w:rsidRPr="00ED2A72">
              <w:t>status</w:t>
            </w:r>
          </w:p>
        </w:tc>
      </w:tr>
      <w:tr w:rsidR="00C5012F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68" w:type="dxa"/>
            <w:vMerge/>
          </w:tcPr>
          <w:p w:rsidR="00C5012F" w:rsidRPr="00ED2A72" w:rsidRDefault="00C5012F" w:rsidP="00A72187">
            <w:pPr>
              <w:rPr>
                <w:b/>
              </w:rPr>
            </w:pPr>
          </w:p>
        </w:tc>
        <w:tc>
          <w:tcPr>
            <w:tcW w:w="4394" w:type="dxa"/>
            <w:vMerge/>
          </w:tcPr>
          <w:p w:rsidR="00C5012F" w:rsidRPr="00ED2A72" w:rsidRDefault="00C5012F" w:rsidP="00A72187"/>
        </w:tc>
        <w:tc>
          <w:tcPr>
            <w:tcW w:w="567" w:type="dxa"/>
          </w:tcPr>
          <w:p w:rsidR="00C5012F" w:rsidRPr="00ED2A72" w:rsidRDefault="00C5012F" w:rsidP="00A72187"/>
        </w:tc>
        <w:tc>
          <w:tcPr>
            <w:tcW w:w="4227" w:type="dxa"/>
          </w:tcPr>
          <w:p w:rsidR="00C5012F" w:rsidRPr="00ED2A72" w:rsidRDefault="00C5012F" w:rsidP="00463497">
            <w:pPr>
              <w:numPr>
                <w:ilvl w:val="0"/>
                <w:numId w:val="3"/>
              </w:numPr>
            </w:pPr>
            <w:r w:rsidRPr="00ED2A72">
              <w:rPr>
                <w:lang w:eastAsia="zh-CN"/>
              </w:rPr>
              <w:t xml:space="preserve">Married </w:t>
            </w:r>
            <w:r w:rsidRPr="00ED2A72">
              <w:t>status</w:t>
            </w:r>
          </w:p>
        </w:tc>
      </w:tr>
      <w:tr w:rsidR="00CC3236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68" w:type="dxa"/>
            <w:vMerge/>
          </w:tcPr>
          <w:p w:rsidR="00CC3236" w:rsidRPr="00ED2A72" w:rsidRDefault="00CC3236" w:rsidP="00A72187">
            <w:pPr>
              <w:rPr>
                <w:b/>
              </w:rPr>
            </w:pPr>
          </w:p>
        </w:tc>
        <w:tc>
          <w:tcPr>
            <w:tcW w:w="4394" w:type="dxa"/>
          </w:tcPr>
          <w:p w:rsidR="00CC3236" w:rsidRPr="00ED2A72" w:rsidRDefault="00CC3236" w:rsidP="00A72187"/>
        </w:tc>
        <w:tc>
          <w:tcPr>
            <w:tcW w:w="567" w:type="dxa"/>
          </w:tcPr>
          <w:p w:rsidR="00CC3236" w:rsidRPr="00ED2A72" w:rsidRDefault="00CC3236" w:rsidP="00A72187"/>
        </w:tc>
        <w:tc>
          <w:tcPr>
            <w:tcW w:w="4227" w:type="dxa"/>
          </w:tcPr>
          <w:p w:rsidR="00CC3236" w:rsidRPr="00ED2A72" w:rsidRDefault="00463497" w:rsidP="00463497">
            <w:pPr>
              <w:numPr>
                <w:ilvl w:val="0"/>
                <w:numId w:val="3"/>
              </w:numPr>
            </w:pPr>
            <w:r w:rsidRPr="00ED2A72">
              <w:rPr>
                <w:lang w:eastAsia="zh-CN"/>
              </w:rPr>
              <w:t xml:space="preserve">Divorce or loss of spouse </w:t>
            </w:r>
            <w:r w:rsidRPr="00ED2A72">
              <w:t>status</w:t>
            </w:r>
          </w:p>
          <w:p w:rsidR="00CC3236" w:rsidRPr="00ED2A72" w:rsidRDefault="00CC3236" w:rsidP="00A72187">
            <w:pPr>
              <w:numPr>
                <w:ilvl w:val="0"/>
                <w:numId w:val="3"/>
              </w:numPr>
              <w:rPr>
                <w:lang w:eastAsia="zh-CN"/>
              </w:rPr>
            </w:pPr>
          </w:p>
        </w:tc>
      </w:tr>
      <w:tr w:rsidR="00CC3236" w:rsidRPr="00ED2A72" w:rsidTr="00A7218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568" w:type="dxa"/>
          </w:tcPr>
          <w:p w:rsidR="00CC3236" w:rsidRPr="00ED2A72" w:rsidRDefault="00CC3236" w:rsidP="00A72187">
            <w:pPr>
              <w:pStyle w:val="a5"/>
            </w:pPr>
          </w:p>
        </w:tc>
        <w:tc>
          <w:tcPr>
            <w:tcW w:w="4394" w:type="dxa"/>
          </w:tcPr>
          <w:p w:rsidR="00CC3236" w:rsidRPr="00ED2A72" w:rsidRDefault="00CC3236" w:rsidP="00A72187"/>
        </w:tc>
        <w:tc>
          <w:tcPr>
            <w:tcW w:w="567" w:type="dxa"/>
          </w:tcPr>
          <w:p w:rsidR="00CC3236" w:rsidRPr="00ED2A72" w:rsidRDefault="00CC3236" w:rsidP="00A72187"/>
        </w:tc>
        <w:tc>
          <w:tcPr>
            <w:tcW w:w="4227" w:type="dxa"/>
          </w:tcPr>
          <w:p w:rsidR="00CC3236" w:rsidRPr="00ED2A72" w:rsidRDefault="00CC3236" w:rsidP="00A72187">
            <w:pPr>
              <w:pStyle w:val="verom05cm"/>
              <w:numPr>
                <w:ilvl w:val="0"/>
                <w:numId w:val="0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CC3236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568" w:type="dxa"/>
            <w:tcBorders>
              <w:bottom w:val="nil"/>
            </w:tcBorders>
          </w:tcPr>
          <w:p w:rsidR="00CC3236" w:rsidRPr="00ED2A72" w:rsidRDefault="00CC3236" w:rsidP="00536F84">
            <w:pPr>
              <w:rPr>
                <w:lang w:eastAsia="zh-CN"/>
              </w:rPr>
            </w:pPr>
            <w:r w:rsidRPr="00536F84">
              <w:rPr>
                <w:b/>
                <w:lang w:eastAsia="zh-CN"/>
              </w:rPr>
              <w:t>E</w:t>
            </w:r>
            <w:r w:rsidR="00222C7B" w:rsidRPr="00536F84">
              <w:rPr>
                <w:b/>
                <w:lang w:eastAsia="zh-CN"/>
              </w:rPr>
              <w:t>7</w:t>
            </w:r>
          </w:p>
        </w:tc>
        <w:tc>
          <w:tcPr>
            <w:tcW w:w="4394" w:type="dxa"/>
            <w:vMerge w:val="restart"/>
          </w:tcPr>
          <w:p w:rsidR="00CC3236" w:rsidRPr="00ED2A72" w:rsidRDefault="00CC3236" w:rsidP="00463497">
            <w:r w:rsidRPr="00ED2A72">
              <w:t xml:space="preserve">What is your </w:t>
            </w:r>
            <w:r w:rsidR="00463497" w:rsidRPr="00ED2A72">
              <w:rPr>
                <w:lang w:eastAsia="zh-CN"/>
              </w:rPr>
              <w:t>professional position</w:t>
            </w:r>
            <w:r w:rsidRPr="00ED2A72">
              <w:t>?</w:t>
            </w:r>
          </w:p>
        </w:tc>
        <w:tc>
          <w:tcPr>
            <w:tcW w:w="567" w:type="dxa"/>
          </w:tcPr>
          <w:p w:rsidR="00CC3236" w:rsidRPr="00ED2A72" w:rsidRDefault="00CC3236" w:rsidP="00A72187"/>
        </w:tc>
        <w:tc>
          <w:tcPr>
            <w:tcW w:w="4227" w:type="dxa"/>
          </w:tcPr>
          <w:p w:rsidR="00CC3236" w:rsidRPr="00ED2A72" w:rsidRDefault="00463497" w:rsidP="00463497">
            <w:pPr>
              <w:pStyle w:val="verom05cm"/>
              <w:numPr>
                <w:ilvl w:val="0"/>
                <w:numId w:val="6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Without professional title</w:t>
            </w:r>
          </w:p>
        </w:tc>
      </w:tr>
      <w:tr w:rsidR="00CC3236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CC3236" w:rsidRPr="00ED2A72" w:rsidRDefault="00CC3236" w:rsidP="00A72187">
            <w:r w:rsidRPr="00ED2A72">
              <w:t xml:space="preserve"> </w:t>
            </w:r>
          </w:p>
        </w:tc>
        <w:tc>
          <w:tcPr>
            <w:tcW w:w="4394" w:type="dxa"/>
            <w:vMerge/>
          </w:tcPr>
          <w:p w:rsidR="00CC3236" w:rsidRPr="00ED2A72" w:rsidRDefault="00CC3236" w:rsidP="00A72187"/>
        </w:tc>
        <w:tc>
          <w:tcPr>
            <w:tcW w:w="567" w:type="dxa"/>
          </w:tcPr>
          <w:p w:rsidR="00CC3236" w:rsidRPr="00ED2A72" w:rsidRDefault="00CC3236" w:rsidP="00A72187"/>
        </w:tc>
        <w:tc>
          <w:tcPr>
            <w:tcW w:w="4227" w:type="dxa"/>
          </w:tcPr>
          <w:p w:rsidR="00CC3236" w:rsidRPr="00ED2A72" w:rsidRDefault="00463497" w:rsidP="00463497">
            <w:pPr>
              <w:pStyle w:val="verom05cm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Resident physician</w:t>
            </w:r>
          </w:p>
        </w:tc>
      </w:tr>
      <w:tr w:rsidR="00CC3236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CC3236" w:rsidRPr="00ED2A72" w:rsidRDefault="00CC3236" w:rsidP="00A72187"/>
        </w:tc>
        <w:tc>
          <w:tcPr>
            <w:tcW w:w="4394" w:type="dxa"/>
            <w:vMerge/>
          </w:tcPr>
          <w:p w:rsidR="00CC3236" w:rsidRPr="00ED2A72" w:rsidRDefault="00CC3236" w:rsidP="00A72187"/>
        </w:tc>
        <w:tc>
          <w:tcPr>
            <w:tcW w:w="567" w:type="dxa"/>
          </w:tcPr>
          <w:p w:rsidR="00CC3236" w:rsidRPr="00ED2A72" w:rsidRDefault="00CC3236" w:rsidP="00A72187"/>
        </w:tc>
        <w:tc>
          <w:tcPr>
            <w:tcW w:w="4227" w:type="dxa"/>
          </w:tcPr>
          <w:p w:rsidR="00CC3236" w:rsidRPr="00ED2A72" w:rsidRDefault="00463497" w:rsidP="00463497">
            <w:pPr>
              <w:pStyle w:val="verom05cm"/>
              <w:numPr>
                <w:ilvl w:val="0"/>
                <w:numId w:val="8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Attending physician</w:t>
            </w:r>
          </w:p>
        </w:tc>
      </w:tr>
      <w:tr w:rsidR="00CC3236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CC3236" w:rsidRPr="00ED2A72" w:rsidRDefault="00CC3236" w:rsidP="00A72187"/>
        </w:tc>
        <w:tc>
          <w:tcPr>
            <w:tcW w:w="4394" w:type="dxa"/>
            <w:vMerge/>
          </w:tcPr>
          <w:p w:rsidR="00CC3236" w:rsidRPr="00ED2A72" w:rsidRDefault="00CC3236" w:rsidP="00A72187"/>
        </w:tc>
        <w:tc>
          <w:tcPr>
            <w:tcW w:w="567" w:type="dxa"/>
          </w:tcPr>
          <w:p w:rsidR="00CC3236" w:rsidRPr="00ED2A72" w:rsidRDefault="00CC3236" w:rsidP="00A72187"/>
        </w:tc>
        <w:tc>
          <w:tcPr>
            <w:tcW w:w="4227" w:type="dxa"/>
          </w:tcPr>
          <w:p w:rsidR="00CC3236" w:rsidRPr="00ED2A72" w:rsidRDefault="00463497" w:rsidP="00463497">
            <w:pPr>
              <w:pStyle w:val="verom05cm"/>
              <w:numPr>
                <w:ilvl w:val="0"/>
                <w:numId w:val="9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Associate chief physician</w:t>
            </w:r>
          </w:p>
        </w:tc>
      </w:tr>
      <w:tr w:rsidR="0046349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463497" w:rsidRPr="00ED2A72" w:rsidRDefault="00463497" w:rsidP="00A72187"/>
        </w:tc>
        <w:tc>
          <w:tcPr>
            <w:tcW w:w="4394" w:type="dxa"/>
          </w:tcPr>
          <w:p w:rsidR="00463497" w:rsidRPr="00ED2A72" w:rsidRDefault="00463497" w:rsidP="00A72187"/>
        </w:tc>
        <w:tc>
          <w:tcPr>
            <w:tcW w:w="567" w:type="dxa"/>
          </w:tcPr>
          <w:p w:rsidR="00463497" w:rsidRPr="00ED2A72" w:rsidRDefault="00463497" w:rsidP="00A72187"/>
        </w:tc>
        <w:tc>
          <w:tcPr>
            <w:tcW w:w="4227" w:type="dxa"/>
          </w:tcPr>
          <w:p w:rsidR="00463497" w:rsidRPr="00ED2A72" w:rsidRDefault="00463497" w:rsidP="00A72187">
            <w:pPr>
              <w:pStyle w:val="verom05cm"/>
              <w:numPr>
                <w:ilvl w:val="0"/>
                <w:numId w:val="9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Chief Physician</w:t>
            </w:r>
          </w:p>
        </w:tc>
      </w:tr>
      <w:tr w:rsidR="0046349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463497" w:rsidRPr="00ED2A72" w:rsidRDefault="00463497" w:rsidP="00A72187">
            <w:pPr>
              <w:rPr>
                <w:lang w:eastAsia="zh-CN"/>
              </w:rPr>
            </w:pPr>
          </w:p>
        </w:tc>
        <w:tc>
          <w:tcPr>
            <w:tcW w:w="4394" w:type="dxa"/>
          </w:tcPr>
          <w:p w:rsidR="00463497" w:rsidRPr="00ED2A72" w:rsidRDefault="00463497" w:rsidP="00A72187"/>
        </w:tc>
        <w:tc>
          <w:tcPr>
            <w:tcW w:w="567" w:type="dxa"/>
          </w:tcPr>
          <w:p w:rsidR="00463497" w:rsidRPr="00ED2A72" w:rsidRDefault="00463497" w:rsidP="00A72187"/>
        </w:tc>
        <w:tc>
          <w:tcPr>
            <w:tcW w:w="4227" w:type="dxa"/>
          </w:tcPr>
          <w:p w:rsidR="00463497" w:rsidRPr="00ED2A72" w:rsidRDefault="00463497" w:rsidP="00463497">
            <w:pPr>
              <w:pStyle w:val="verom05cm"/>
              <w:numPr>
                <w:ilvl w:val="0"/>
                <w:numId w:val="0"/>
              </w:numPr>
              <w:tabs>
                <w:tab w:val="clear" w:pos="284"/>
              </w:tabs>
              <w:spacing w:after="0" w:line="240" w:lineRule="auto"/>
              <w:ind w:left="360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46349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568" w:type="dxa"/>
            <w:tcBorders>
              <w:bottom w:val="nil"/>
            </w:tcBorders>
          </w:tcPr>
          <w:p w:rsidR="00463497" w:rsidRPr="00ED2A72" w:rsidRDefault="00463497" w:rsidP="00536F84">
            <w:pPr>
              <w:rPr>
                <w:lang w:eastAsia="zh-CN"/>
              </w:rPr>
            </w:pPr>
            <w:r w:rsidRPr="00536F84">
              <w:rPr>
                <w:b/>
                <w:lang w:eastAsia="zh-CN"/>
              </w:rPr>
              <w:t>E</w:t>
            </w:r>
            <w:r w:rsidR="00222C7B" w:rsidRPr="00536F84">
              <w:rPr>
                <w:b/>
                <w:lang w:eastAsia="zh-CN"/>
              </w:rPr>
              <w:t>8</w:t>
            </w:r>
          </w:p>
        </w:tc>
        <w:tc>
          <w:tcPr>
            <w:tcW w:w="4394" w:type="dxa"/>
            <w:vMerge w:val="restart"/>
          </w:tcPr>
          <w:p w:rsidR="00463497" w:rsidRPr="00ED2A72" w:rsidRDefault="00463497" w:rsidP="00463497">
            <w:r w:rsidRPr="00ED2A72">
              <w:t xml:space="preserve">What </w:t>
            </w:r>
            <w:r w:rsidRPr="00ED2A72">
              <w:rPr>
                <w:lang w:eastAsia="zh-CN"/>
              </w:rPr>
              <w:t>is</w:t>
            </w:r>
            <w:r w:rsidRPr="00ED2A72">
              <w:t xml:space="preserve"> your </w:t>
            </w:r>
            <w:r w:rsidRPr="00ED2A72">
              <w:rPr>
                <w:lang w:eastAsia="zh-CN"/>
              </w:rPr>
              <w:t>m</w:t>
            </w:r>
            <w:r w:rsidRPr="00ED2A72">
              <w:t>onthly income?</w:t>
            </w:r>
          </w:p>
        </w:tc>
        <w:tc>
          <w:tcPr>
            <w:tcW w:w="567" w:type="dxa"/>
          </w:tcPr>
          <w:p w:rsidR="00463497" w:rsidRPr="00ED2A72" w:rsidRDefault="00463497" w:rsidP="00A72187"/>
        </w:tc>
        <w:tc>
          <w:tcPr>
            <w:tcW w:w="4227" w:type="dxa"/>
          </w:tcPr>
          <w:p w:rsidR="00463497" w:rsidRPr="00ED2A72" w:rsidRDefault="00531F2D" w:rsidP="00531F2D">
            <w:pPr>
              <w:pStyle w:val="verom05cm"/>
              <w:numPr>
                <w:ilvl w:val="0"/>
                <w:numId w:val="6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531F2D">
              <w:rPr>
                <w:rFonts w:ascii="Times New Roman" w:hAnsi="Times New Roman" w:hint="eastAsia"/>
                <w:sz w:val="20"/>
                <w:lang w:val="en-GB"/>
              </w:rPr>
              <w:t>≤</w:t>
            </w:r>
            <w:r w:rsidR="00EC3AB6" w:rsidRPr="00ED2A72">
              <w:rPr>
                <w:rFonts w:ascii="Times New Roman" w:hAnsi="Times New Roman"/>
                <w:sz w:val="20"/>
                <w:lang w:val="en-GB"/>
              </w:rPr>
              <w:t>3000 Yuan</w:t>
            </w:r>
          </w:p>
        </w:tc>
      </w:tr>
      <w:tr w:rsidR="0046349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463497" w:rsidRPr="00ED2A72" w:rsidRDefault="00463497" w:rsidP="00A72187">
            <w:r w:rsidRPr="00ED2A72">
              <w:lastRenderedPageBreak/>
              <w:t xml:space="preserve"> </w:t>
            </w:r>
          </w:p>
        </w:tc>
        <w:tc>
          <w:tcPr>
            <w:tcW w:w="4394" w:type="dxa"/>
            <w:vMerge/>
          </w:tcPr>
          <w:p w:rsidR="00463497" w:rsidRPr="00ED2A72" w:rsidRDefault="00463497" w:rsidP="00A72187"/>
        </w:tc>
        <w:tc>
          <w:tcPr>
            <w:tcW w:w="567" w:type="dxa"/>
          </w:tcPr>
          <w:p w:rsidR="00463497" w:rsidRPr="00ED2A72" w:rsidRDefault="00463497" w:rsidP="00A72187"/>
        </w:tc>
        <w:tc>
          <w:tcPr>
            <w:tcW w:w="4227" w:type="dxa"/>
          </w:tcPr>
          <w:p w:rsidR="00463497" w:rsidRPr="00ED2A72" w:rsidRDefault="00EC3AB6" w:rsidP="00EC3AB6">
            <w:pPr>
              <w:pStyle w:val="verom05cm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3001-6000 Yuan</w:t>
            </w:r>
          </w:p>
        </w:tc>
      </w:tr>
      <w:tr w:rsidR="0046349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463497" w:rsidRPr="00ED2A72" w:rsidRDefault="00463497" w:rsidP="00A72187"/>
        </w:tc>
        <w:tc>
          <w:tcPr>
            <w:tcW w:w="4394" w:type="dxa"/>
            <w:vMerge/>
          </w:tcPr>
          <w:p w:rsidR="00463497" w:rsidRPr="00ED2A72" w:rsidRDefault="00463497" w:rsidP="00A72187"/>
        </w:tc>
        <w:tc>
          <w:tcPr>
            <w:tcW w:w="567" w:type="dxa"/>
          </w:tcPr>
          <w:p w:rsidR="00463497" w:rsidRPr="00ED2A72" w:rsidRDefault="00463497" w:rsidP="00A72187"/>
        </w:tc>
        <w:tc>
          <w:tcPr>
            <w:tcW w:w="4227" w:type="dxa"/>
          </w:tcPr>
          <w:p w:rsidR="00463497" w:rsidRPr="00ED2A72" w:rsidRDefault="00EC3AB6" w:rsidP="00EC3AB6">
            <w:pPr>
              <w:pStyle w:val="verom05cm"/>
              <w:numPr>
                <w:ilvl w:val="0"/>
                <w:numId w:val="8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/>
              </w:rPr>
              <w:t>6001-9000 Yuan</w:t>
            </w:r>
          </w:p>
        </w:tc>
      </w:tr>
      <w:tr w:rsidR="00463497" w:rsidRPr="00ED2A72" w:rsidTr="00A72187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68" w:type="dxa"/>
          </w:tcPr>
          <w:p w:rsidR="00463497" w:rsidRPr="00ED2A72" w:rsidRDefault="00463497" w:rsidP="00A72187"/>
        </w:tc>
        <w:tc>
          <w:tcPr>
            <w:tcW w:w="4394" w:type="dxa"/>
            <w:vMerge/>
          </w:tcPr>
          <w:p w:rsidR="00463497" w:rsidRPr="00ED2A72" w:rsidRDefault="00463497" w:rsidP="00A72187"/>
        </w:tc>
        <w:tc>
          <w:tcPr>
            <w:tcW w:w="567" w:type="dxa"/>
          </w:tcPr>
          <w:p w:rsidR="00463497" w:rsidRPr="00ED2A72" w:rsidRDefault="00463497" w:rsidP="00A72187"/>
        </w:tc>
        <w:tc>
          <w:tcPr>
            <w:tcW w:w="4227" w:type="dxa"/>
          </w:tcPr>
          <w:p w:rsidR="00463497" w:rsidRPr="00ED2A72" w:rsidRDefault="00EC3AB6" w:rsidP="00EC3AB6">
            <w:pPr>
              <w:pStyle w:val="verom05cm"/>
              <w:numPr>
                <w:ilvl w:val="0"/>
                <w:numId w:val="9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ED2A72">
              <w:rPr>
                <w:rFonts w:ascii="Times New Roman" w:hAnsi="Times New Roman"/>
                <w:sz w:val="20"/>
                <w:lang w:val="en-GB" w:eastAsia="zh-CN"/>
              </w:rPr>
              <w:t>9001-20,000 Yuan</w:t>
            </w:r>
          </w:p>
        </w:tc>
      </w:tr>
      <w:tr w:rsidR="00EC3AB6" w:rsidRPr="00ED2A72" w:rsidTr="00884F91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68" w:type="dxa"/>
          </w:tcPr>
          <w:p w:rsidR="00EC3AB6" w:rsidRPr="00ED2A72" w:rsidRDefault="00EC3AB6" w:rsidP="00A72187">
            <w:pPr>
              <w:rPr>
                <w:lang w:eastAsia="zh-CN"/>
              </w:rPr>
            </w:pPr>
          </w:p>
        </w:tc>
        <w:tc>
          <w:tcPr>
            <w:tcW w:w="4394" w:type="dxa"/>
          </w:tcPr>
          <w:p w:rsidR="00EC3AB6" w:rsidRPr="00ED2A72" w:rsidRDefault="00EC3AB6" w:rsidP="00A72187"/>
        </w:tc>
        <w:tc>
          <w:tcPr>
            <w:tcW w:w="567" w:type="dxa"/>
          </w:tcPr>
          <w:p w:rsidR="00EC3AB6" w:rsidRPr="00ED2A72" w:rsidRDefault="00EC3AB6" w:rsidP="00A72187"/>
        </w:tc>
        <w:tc>
          <w:tcPr>
            <w:tcW w:w="4227" w:type="dxa"/>
          </w:tcPr>
          <w:p w:rsidR="00EC3AB6" w:rsidRPr="00ED2A72" w:rsidRDefault="00531F2D" w:rsidP="00531F2D">
            <w:pPr>
              <w:pStyle w:val="verom05cm"/>
              <w:numPr>
                <w:ilvl w:val="0"/>
                <w:numId w:val="9"/>
              </w:numPr>
              <w:tabs>
                <w:tab w:val="clear" w:pos="284"/>
              </w:tabs>
              <w:spacing w:after="0" w:line="240" w:lineRule="auto"/>
              <w:rPr>
                <w:rFonts w:ascii="Times New Roman" w:hAnsi="Times New Roman"/>
                <w:sz w:val="20"/>
                <w:lang w:val="en-GB"/>
              </w:rPr>
            </w:pPr>
            <w:r w:rsidRPr="00531F2D">
              <w:rPr>
                <w:rFonts w:hint="eastAsia"/>
              </w:rPr>
              <w:t>≥</w:t>
            </w:r>
            <w:r w:rsidR="00EC3AB6" w:rsidRPr="00ED2A72">
              <w:rPr>
                <w:rFonts w:ascii="Times New Roman" w:hAnsi="Times New Roman"/>
                <w:sz w:val="20"/>
                <w:lang w:val="en-GB" w:eastAsia="zh-CN"/>
              </w:rPr>
              <w:t>20,000 Yuan</w:t>
            </w:r>
          </w:p>
        </w:tc>
      </w:tr>
      <w:tr w:rsidR="00EC3AB6" w:rsidRPr="00ED2A72" w:rsidTr="00884F91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68" w:type="dxa"/>
          </w:tcPr>
          <w:p w:rsidR="00EC3AB6" w:rsidRPr="00ED2A72" w:rsidRDefault="00EC3AB6" w:rsidP="00A72187">
            <w:pPr>
              <w:rPr>
                <w:lang w:eastAsia="zh-CN"/>
              </w:rPr>
            </w:pPr>
          </w:p>
        </w:tc>
        <w:tc>
          <w:tcPr>
            <w:tcW w:w="4394" w:type="dxa"/>
          </w:tcPr>
          <w:p w:rsidR="00EC3AB6" w:rsidRPr="00ED2A72" w:rsidRDefault="00EC3AB6" w:rsidP="00A72187"/>
        </w:tc>
        <w:tc>
          <w:tcPr>
            <w:tcW w:w="567" w:type="dxa"/>
          </w:tcPr>
          <w:p w:rsidR="00EC3AB6" w:rsidRPr="00ED2A72" w:rsidRDefault="00EC3AB6" w:rsidP="00A72187"/>
        </w:tc>
        <w:tc>
          <w:tcPr>
            <w:tcW w:w="4227" w:type="dxa"/>
          </w:tcPr>
          <w:p w:rsidR="00EC3AB6" w:rsidRPr="00ED2A72" w:rsidRDefault="00EC3AB6" w:rsidP="00EC3AB6">
            <w:pPr>
              <w:pStyle w:val="verom05cm"/>
              <w:numPr>
                <w:ilvl w:val="0"/>
                <w:numId w:val="0"/>
              </w:numPr>
              <w:tabs>
                <w:tab w:val="clear" w:pos="284"/>
              </w:tabs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0"/>
                <w:lang w:val="en-GB" w:eastAsia="zh-CN"/>
              </w:rPr>
            </w:pPr>
          </w:p>
        </w:tc>
      </w:tr>
    </w:tbl>
    <w:p w:rsidR="0037451B" w:rsidRPr="00ED2A72" w:rsidRDefault="0037451B" w:rsidP="0037451B">
      <w:pPr>
        <w:jc w:val="center"/>
        <w:rPr>
          <w:b/>
          <w:sz w:val="24"/>
        </w:rPr>
      </w:pPr>
      <w:r w:rsidRPr="00ED2A72">
        <w:rPr>
          <w:b/>
          <w:sz w:val="24"/>
        </w:rPr>
        <w:t>End of questionnaire, thank you for your co-operation!</w:t>
      </w:r>
    </w:p>
    <w:p w:rsidR="00884F91" w:rsidRPr="00ED2A72" w:rsidRDefault="00884F91">
      <w:pPr>
        <w:rPr>
          <w:lang w:eastAsia="zh-CN"/>
        </w:rPr>
      </w:pPr>
    </w:p>
    <w:sectPr w:rsidR="00884F91" w:rsidRPr="00ED2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F50" w:rsidRDefault="00F50F50" w:rsidP="00884F91">
      <w:r>
        <w:separator/>
      </w:r>
    </w:p>
  </w:endnote>
  <w:endnote w:type="continuationSeparator" w:id="0">
    <w:p w:rsidR="00F50F50" w:rsidRDefault="00F50F50" w:rsidP="0088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F50" w:rsidRDefault="00F50F50" w:rsidP="00884F91">
      <w:r>
        <w:separator/>
      </w:r>
    </w:p>
  </w:footnote>
  <w:footnote w:type="continuationSeparator" w:id="0">
    <w:p w:rsidR="00F50F50" w:rsidRDefault="00F50F50" w:rsidP="00884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72D7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7F735D1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0DD609CC"/>
    <w:multiLevelType w:val="singleLevel"/>
    <w:tmpl w:val="10A255F0"/>
    <w:lvl w:ilvl="0">
      <w:numFmt w:val="bullet"/>
      <w:pStyle w:val="verom05cm"/>
      <w:lvlText w:val=""/>
      <w:lvlJc w:val="left"/>
      <w:pPr>
        <w:tabs>
          <w:tab w:val="num" w:pos="360"/>
        </w:tabs>
      </w:pPr>
      <w:rPr>
        <w:rFonts w:ascii="Webdings" w:hAnsi="Webdings" w:hint="default"/>
        <w:b w:val="0"/>
        <w:i w:val="0"/>
        <w:strike w:val="0"/>
        <w:dstrike w:val="0"/>
        <w:sz w:val="20"/>
      </w:rPr>
    </w:lvl>
  </w:abstractNum>
  <w:abstractNum w:abstractNumId="3">
    <w:nsid w:val="34E97BE2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>
    <w:nsid w:val="35704DC8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3714439E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37CA6CD5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390E1132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410A651B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>
    <w:nsid w:val="4616706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46184833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46FB4481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48C038E3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51C1246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53262983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>
    <w:nsid w:val="57B32979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5CDF1305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>
    <w:nsid w:val="627207B1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>
    <w:nsid w:val="668A152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>
    <w:nsid w:val="689B3E4A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>
    <w:nsid w:val="74CB62DF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>
    <w:nsid w:val="75E23BC9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2"/>
  </w:num>
  <w:num w:numId="2">
    <w:abstractNumId w:val="12"/>
  </w:num>
  <w:num w:numId="3">
    <w:abstractNumId w:val="15"/>
  </w:num>
  <w:num w:numId="4">
    <w:abstractNumId w:val="6"/>
  </w:num>
  <w:num w:numId="5">
    <w:abstractNumId w:val="0"/>
  </w:num>
  <w:num w:numId="6">
    <w:abstractNumId w:val="17"/>
  </w:num>
  <w:num w:numId="7">
    <w:abstractNumId w:val="11"/>
  </w:num>
  <w:num w:numId="8">
    <w:abstractNumId w:val="9"/>
  </w:num>
  <w:num w:numId="9">
    <w:abstractNumId w:val="21"/>
  </w:num>
  <w:num w:numId="10">
    <w:abstractNumId w:val="16"/>
  </w:num>
  <w:num w:numId="11">
    <w:abstractNumId w:val="18"/>
  </w:num>
  <w:num w:numId="12">
    <w:abstractNumId w:val="20"/>
  </w:num>
  <w:num w:numId="13">
    <w:abstractNumId w:val="7"/>
  </w:num>
  <w:num w:numId="14">
    <w:abstractNumId w:val="19"/>
  </w:num>
  <w:num w:numId="15">
    <w:abstractNumId w:val="10"/>
  </w:num>
  <w:num w:numId="16">
    <w:abstractNumId w:val="1"/>
  </w:num>
  <w:num w:numId="17">
    <w:abstractNumId w:val="14"/>
  </w:num>
  <w:num w:numId="18">
    <w:abstractNumId w:val="3"/>
  </w:num>
  <w:num w:numId="19">
    <w:abstractNumId w:val="13"/>
  </w:num>
  <w:num w:numId="20">
    <w:abstractNumId w:val="4"/>
  </w:num>
  <w:num w:numId="21">
    <w:abstractNumId w:val="2"/>
  </w:num>
  <w:num w:numId="22">
    <w:abstractNumId w:val="5"/>
  </w:num>
  <w:num w:numId="23">
    <w:abstractNumId w:val="8"/>
  </w:num>
  <w:num w:numId="24">
    <w:abstractNumId w:val="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098"/>
    <w:rsid w:val="00170ABF"/>
    <w:rsid w:val="00222C7B"/>
    <w:rsid w:val="00260AF4"/>
    <w:rsid w:val="00265098"/>
    <w:rsid w:val="0037451B"/>
    <w:rsid w:val="00463497"/>
    <w:rsid w:val="004B2E46"/>
    <w:rsid w:val="004D3D45"/>
    <w:rsid w:val="00531F2D"/>
    <w:rsid w:val="00536F84"/>
    <w:rsid w:val="006A2209"/>
    <w:rsid w:val="00797BAA"/>
    <w:rsid w:val="00884F91"/>
    <w:rsid w:val="00A104AE"/>
    <w:rsid w:val="00A72187"/>
    <w:rsid w:val="00B15DBA"/>
    <w:rsid w:val="00C5012F"/>
    <w:rsid w:val="00C6335E"/>
    <w:rsid w:val="00CC3236"/>
    <w:rsid w:val="00D71C6D"/>
    <w:rsid w:val="00D94DA5"/>
    <w:rsid w:val="00EC3AB6"/>
    <w:rsid w:val="00ED2A72"/>
    <w:rsid w:val="00F5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91"/>
    <w:rPr>
      <w:rFonts w:ascii="Times New Roman" w:hAnsi="Times New Roman" w:cs="Times New Roman"/>
      <w:kern w:val="0"/>
      <w:sz w:val="20"/>
      <w:szCs w:val="20"/>
      <w:lang w:val="en-GB" w:eastAsia="nl-NL"/>
    </w:rPr>
  </w:style>
  <w:style w:type="paragraph" w:styleId="1">
    <w:name w:val="heading 1"/>
    <w:basedOn w:val="a"/>
    <w:next w:val="a"/>
    <w:link w:val="1Char"/>
    <w:qFormat/>
    <w:rsid w:val="00884F91"/>
    <w:pPr>
      <w:keepNext/>
      <w:outlineLvl w:val="0"/>
    </w:pPr>
    <w:rPr>
      <w:b/>
      <w:lang w:val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97BA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6">
    <w:name w:val="heading 6"/>
    <w:basedOn w:val="a"/>
    <w:next w:val="a"/>
    <w:link w:val="6Char"/>
    <w:qFormat/>
    <w:rsid w:val="00884F91"/>
    <w:pPr>
      <w:keepNext/>
      <w:jc w:val="center"/>
      <w:outlineLvl w:val="5"/>
    </w:pPr>
    <w:rPr>
      <w:rFonts w:ascii="Arial" w:hAnsi="Arial"/>
      <w:b/>
      <w:sz w:val="22"/>
    </w:rPr>
  </w:style>
  <w:style w:type="paragraph" w:styleId="9">
    <w:name w:val="heading 9"/>
    <w:basedOn w:val="a"/>
    <w:next w:val="a"/>
    <w:link w:val="9Char"/>
    <w:qFormat/>
    <w:rsid w:val="00884F91"/>
    <w:pPr>
      <w:keepNext/>
      <w:outlineLvl w:val="8"/>
    </w:pPr>
    <w:rPr>
      <w:b/>
      <w:u w:val="dotDash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4F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4F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4F9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4F91"/>
    <w:rPr>
      <w:sz w:val="18"/>
      <w:szCs w:val="18"/>
    </w:rPr>
  </w:style>
  <w:style w:type="character" w:customStyle="1" w:styleId="1Char">
    <w:name w:val="标题 1 Char"/>
    <w:basedOn w:val="a0"/>
    <w:link w:val="1"/>
    <w:rsid w:val="00884F91"/>
    <w:rPr>
      <w:rFonts w:ascii="Times New Roman" w:hAnsi="Times New Roman" w:cs="Times New Roman"/>
      <w:b/>
      <w:kern w:val="0"/>
      <w:sz w:val="20"/>
      <w:szCs w:val="20"/>
      <w:lang w:eastAsia="nl-NL"/>
    </w:rPr>
  </w:style>
  <w:style w:type="character" w:customStyle="1" w:styleId="6Char">
    <w:name w:val="标题 6 Char"/>
    <w:basedOn w:val="a0"/>
    <w:link w:val="6"/>
    <w:rsid w:val="00884F91"/>
    <w:rPr>
      <w:rFonts w:ascii="Arial" w:hAnsi="Arial" w:cs="Times New Roman"/>
      <w:b/>
      <w:kern w:val="0"/>
      <w:sz w:val="22"/>
      <w:szCs w:val="20"/>
      <w:lang w:val="en-GB" w:eastAsia="nl-NL"/>
    </w:rPr>
  </w:style>
  <w:style w:type="character" w:customStyle="1" w:styleId="9Char">
    <w:name w:val="标题 9 Char"/>
    <w:basedOn w:val="a0"/>
    <w:link w:val="9"/>
    <w:rsid w:val="00884F91"/>
    <w:rPr>
      <w:rFonts w:ascii="Times New Roman" w:hAnsi="Times New Roman" w:cs="Times New Roman"/>
      <w:b/>
      <w:kern w:val="0"/>
      <w:sz w:val="20"/>
      <w:szCs w:val="20"/>
      <w:u w:val="dotDash"/>
      <w:lang w:val="en-GB" w:eastAsia="nl-NL"/>
    </w:rPr>
  </w:style>
  <w:style w:type="paragraph" w:styleId="a5">
    <w:name w:val="annotation text"/>
    <w:basedOn w:val="a"/>
    <w:link w:val="Char1"/>
    <w:semiHidden/>
    <w:rsid w:val="00884F91"/>
  </w:style>
  <w:style w:type="character" w:customStyle="1" w:styleId="Char1">
    <w:name w:val="批注文字 Char"/>
    <w:basedOn w:val="a0"/>
    <w:link w:val="a5"/>
    <w:semiHidden/>
    <w:rsid w:val="00884F91"/>
    <w:rPr>
      <w:rFonts w:ascii="Times New Roman" w:hAnsi="Times New Roman" w:cs="Times New Roman"/>
      <w:kern w:val="0"/>
      <w:sz w:val="20"/>
      <w:szCs w:val="20"/>
      <w:lang w:val="en-GB" w:eastAsia="nl-NL"/>
    </w:rPr>
  </w:style>
  <w:style w:type="paragraph" w:customStyle="1" w:styleId="verom05cm">
    <w:name w:val="verom0.5cm"/>
    <w:next w:val="a6"/>
    <w:rsid w:val="00884F91"/>
    <w:pPr>
      <w:numPr>
        <w:numId w:val="1"/>
      </w:numPr>
      <w:tabs>
        <w:tab w:val="left" w:pos="284"/>
      </w:tabs>
      <w:spacing w:after="140" w:line="220" w:lineRule="exact"/>
    </w:pPr>
    <w:rPr>
      <w:rFonts w:ascii="Univers" w:hAnsi="Univers" w:cs="Times New Roman"/>
      <w:kern w:val="0"/>
      <w:sz w:val="18"/>
      <w:szCs w:val="20"/>
      <w:lang w:val="nl-NL" w:eastAsia="nl-NL"/>
    </w:rPr>
  </w:style>
  <w:style w:type="paragraph" w:styleId="a6">
    <w:name w:val="Body Text"/>
    <w:basedOn w:val="a"/>
    <w:link w:val="Char2"/>
    <w:semiHidden/>
    <w:unhideWhenUsed/>
    <w:rsid w:val="00884F91"/>
    <w:pPr>
      <w:spacing w:after="120"/>
    </w:pPr>
  </w:style>
  <w:style w:type="character" w:customStyle="1" w:styleId="Char2">
    <w:name w:val="正文文本 Char"/>
    <w:basedOn w:val="a0"/>
    <w:link w:val="a6"/>
    <w:uiPriority w:val="99"/>
    <w:semiHidden/>
    <w:rsid w:val="00884F91"/>
    <w:rPr>
      <w:rFonts w:ascii="Times New Roman" w:hAnsi="Times New Roman" w:cs="Times New Roman"/>
      <w:kern w:val="0"/>
      <w:sz w:val="20"/>
      <w:szCs w:val="20"/>
      <w:lang w:val="en-GB" w:eastAsia="nl-NL"/>
    </w:rPr>
  </w:style>
  <w:style w:type="paragraph" w:customStyle="1" w:styleId="verom1cm">
    <w:name w:val="verom1cm"/>
    <w:next w:val="a6"/>
    <w:rsid w:val="00222C7B"/>
    <w:pPr>
      <w:tabs>
        <w:tab w:val="left" w:pos="284"/>
      </w:tabs>
      <w:spacing w:after="120" w:line="240" w:lineRule="exact"/>
      <w:ind w:left="567" w:hanging="567"/>
    </w:pPr>
    <w:rPr>
      <w:rFonts w:ascii="Univers" w:hAnsi="Univers" w:cs="Times New Roman"/>
      <w:kern w:val="0"/>
      <w:sz w:val="18"/>
      <w:szCs w:val="20"/>
      <w:lang w:val="nl-NL" w:eastAsia="nl-NL"/>
    </w:rPr>
  </w:style>
  <w:style w:type="paragraph" w:customStyle="1" w:styleId="10">
    <w:name w:val="正文1"/>
    <w:qFormat/>
    <w:rsid w:val="006A2209"/>
    <w:pPr>
      <w:widowControl w:val="0"/>
      <w:spacing w:after="200" w:line="276" w:lineRule="auto"/>
      <w:jc w:val="both"/>
    </w:pPr>
    <w:rPr>
      <w:rFonts w:ascii="Calibri" w:eastAsia="Calibri" w:hAnsi="Calibri" w:cs="Calibri"/>
      <w:color w:val="000000"/>
      <w:szCs w:val="21"/>
      <w:u w:color="000000"/>
      <w:lang w:eastAsia="en-US"/>
    </w:rPr>
  </w:style>
  <w:style w:type="paragraph" w:styleId="a7">
    <w:name w:val="List Paragraph"/>
    <w:basedOn w:val="a"/>
    <w:uiPriority w:val="34"/>
    <w:qFormat/>
    <w:rsid w:val="00797BAA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semiHidden/>
    <w:rsid w:val="00797BAA"/>
    <w:rPr>
      <w:rFonts w:asciiTheme="majorHAnsi" w:eastAsiaTheme="majorEastAsia" w:hAnsiTheme="majorHAnsi" w:cstheme="majorBidi"/>
      <w:b/>
      <w:bCs/>
      <w:kern w:val="0"/>
      <w:sz w:val="32"/>
      <w:szCs w:val="32"/>
      <w:lang w:val="en-GB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91"/>
    <w:rPr>
      <w:rFonts w:ascii="Times New Roman" w:hAnsi="Times New Roman" w:cs="Times New Roman"/>
      <w:kern w:val="0"/>
      <w:sz w:val="20"/>
      <w:szCs w:val="20"/>
      <w:lang w:val="en-GB" w:eastAsia="nl-NL"/>
    </w:rPr>
  </w:style>
  <w:style w:type="paragraph" w:styleId="1">
    <w:name w:val="heading 1"/>
    <w:basedOn w:val="a"/>
    <w:next w:val="a"/>
    <w:link w:val="1Char"/>
    <w:qFormat/>
    <w:rsid w:val="00884F91"/>
    <w:pPr>
      <w:keepNext/>
      <w:outlineLvl w:val="0"/>
    </w:pPr>
    <w:rPr>
      <w:b/>
      <w:lang w:val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97BA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6">
    <w:name w:val="heading 6"/>
    <w:basedOn w:val="a"/>
    <w:next w:val="a"/>
    <w:link w:val="6Char"/>
    <w:qFormat/>
    <w:rsid w:val="00884F91"/>
    <w:pPr>
      <w:keepNext/>
      <w:jc w:val="center"/>
      <w:outlineLvl w:val="5"/>
    </w:pPr>
    <w:rPr>
      <w:rFonts w:ascii="Arial" w:hAnsi="Arial"/>
      <w:b/>
      <w:sz w:val="22"/>
    </w:rPr>
  </w:style>
  <w:style w:type="paragraph" w:styleId="9">
    <w:name w:val="heading 9"/>
    <w:basedOn w:val="a"/>
    <w:next w:val="a"/>
    <w:link w:val="9Char"/>
    <w:qFormat/>
    <w:rsid w:val="00884F91"/>
    <w:pPr>
      <w:keepNext/>
      <w:outlineLvl w:val="8"/>
    </w:pPr>
    <w:rPr>
      <w:b/>
      <w:u w:val="dotDash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4F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4F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4F9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4F91"/>
    <w:rPr>
      <w:sz w:val="18"/>
      <w:szCs w:val="18"/>
    </w:rPr>
  </w:style>
  <w:style w:type="character" w:customStyle="1" w:styleId="1Char">
    <w:name w:val="标题 1 Char"/>
    <w:basedOn w:val="a0"/>
    <w:link w:val="1"/>
    <w:rsid w:val="00884F91"/>
    <w:rPr>
      <w:rFonts w:ascii="Times New Roman" w:hAnsi="Times New Roman" w:cs="Times New Roman"/>
      <w:b/>
      <w:kern w:val="0"/>
      <w:sz w:val="20"/>
      <w:szCs w:val="20"/>
      <w:lang w:eastAsia="nl-NL"/>
    </w:rPr>
  </w:style>
  <w:style w:type="character" w:customStyle="1" w:styleId="6Char">
    <w:name w:val="标题 6 Char"/>
    <w:basedOn w:val="a0"/>
    <w:link w:val="6"/>
    <w:rsid w:val="00884F91"/>
    <w:rPr>
      <w:rFonts w:ascii="Arial" w:hAnsi="Arial" w:cs="Times New Roman"/>
      <w:b/>
      <w:kern w:val="0"/>
      <w:sz w:val="22"/>
      <w:szCs w:val="20"/>
      <w:lang w:val="en-GB" w:eastAsia="nl-NL"/>
    </w:rPr>
  </w:style>
  <w:style w:type="character" w:customStyle="1" w:styleId="9Char">
    <w:name w:val="标题 9 Char"/>
    <w:basedOn w:val="a0"/>
    <w:link w:val="9"/>
    <w:rsid w:val="00884F91"/>
    <w:rPr>
      <w:rFonts w:ascii="Times New Roman" w:hAnsi="Times New Roman" w:cs="Times New Roman"/>
      <w:b/>
      <w:kern w:val="0"/>
      <w:sz w:val="20"/>
      <w:szCs w:val="20"/>
      <w:u w:val="dotDash"/>
      <w:lang w:val="en-GB" w:eastAsia="nl-NL"/>
    </w:rPr>
  </w:style>
  <w:style w:type="paragraph" w:styleId="a5">
    <w:name w:val="annotation text"/>
    <w:basedOn w:val="a"/>
    <w:link w:val="Char1"/>
    <w:semiHidden/>
    <w:rsid w:val="00884F91"/>
  </w:style>
  <w:style w:type="character" w:customStyle="1" w:styleId="Char1">
    <w:name w:val="批注文字 Char"/>
    <w:basedOn w:val="a0"/>
    <w:link w:val="a5"/>
    <w:semiHidden/>
    <w:rsid w:val="00884F91"/>
    <w:rPr>
      <w:rFonts w:ascii="Times New Roman" w:hAnsi="Times New Roman" w:cs="Times New Roman"/>
      <w:kern w:val="0"/>
      <w:sz w:val="20"/>
      <w:szCs w:val="20"/>
      <w:lang w:val="en-GB" w:eastAsia="nl-NL"/>
    </w:rPr>
  </w:style>
  <w:style w:type="paragraph" w:customStyle="1" w:styleId="verom05cm">
    <w:name w:val="verom0.5cm"/>
    <w:next w:val="a6"/>
    <w:rsid w:val="00884F91"/>
    <w:pPr>
      <w:numPr>
        <w:numId w:val="1"/>
      </w:numPr>
      <w:tabs>
        <w:tab w:val="left" w:pos="284"/>
      </w:tabs>
      <w:spacing w:after="140" w:line="220" w:lineRule="exact"/>
    </w:pPr>
    <w:rPr>
      <w:rFonts w:ascii="Univers" w:hAnsi="Univers" w:cs="Times New Roman"/>
      <w:kern w:val="0"/>
      <w:sz w:val="18"/>
      <w:szCs w:val="20"/>
      <w:lang w:val="nl-NL" w:eastAsia="nl-NL"/>
    </w:rPr>
  </w:style>
  <w:style w:type="paragraph" w:styleId="a6">
    <w:name w:val="Body Text"/>
    <w:basedOn w:val="a"/>
    <w:link w:val="Char2"/>
    <w:semiHidden/>
    <w:unhideWhenUsed/>
    <w:rsid w:val="00884F91"/>
    <w:pPr>
      <w:spacing w:after="120"/>
    </w:pPr>
  </w:style>
  <w:style w:type="character" w:customStyle="1" w:styleId="Char2">
    <w:name w:val="正文文本 Char"/>
    <w:basedOn w:val="a0"/>
    <w:link w:val="a6"/>
    <w:uiPriority w:val="99"/>
    <w:semiHidden/>
    <w:rsid w:val="00884F91"/>
    <w:rPr>
      <w:rFonts w:ascii="Times New Roman" w:hAnsi="Times New Roman" w:cs="Times New Roman"/>
      <w:kern w:val="0"/>
      <w:sz w:val="20"/>
      <w:szCs w:val="20"/>
      <w:lang w:val="en-GB" w:eastAsia="nl-NL"/>
    </w:rPr>
  </w:style>
  <w:style w:type="paragraph" w:customStyle="1" w:styleId="verom1cm">
    <w:name w:val="verom1cm"/>
    <w:next w:val="a6"/>
    <w:rsid w:val="00222C7B"/>
    <w:pPr>
      <w:tabs>
        <w:tab w:val="left" w:pos="284"/>
      </w:tabs>
      <w:spacing w:after="120" w:line="240" w:lineRule="exact"/>
      <w:ind w:left="567" w:hanging="567"/>
    </w:pPr>
    <w:rPr>
      <w:rFonts w:ascii="Univers" w:hAnsi="Univers" w:cs="Times New Roman"/>
      <w:kern w:val="0"/>
      <w:sz w:val="18"/>
      <w:szCs w:val="20"/>
      <w:lang w:val="nl-NL" w:eastAsia="nl-NL"/>
    </w:rPr>
  </w:style>
  <w:style w:type="paragraph" w:customStyle="1" w:styleId="10">
    <w:name w:val="正文1"/>
    <w:qFormat/>
    <w:rsid w:val="006A2209"/>
    <w:pPr>
      <w:widowControl w:val="0"/>
      <w:spacing w:after="200" w:line="276" w:lineRule="auto"/>
      <w:jc w:val="both"/>
    </w:pPr>
    <w:rPr>
      <w:rFonts w:ascii="Calibri" w:eastAsia="Calibri" w:hAnsi="Calibri" w:cs="Calibri"/>
      <w:color w:val="000000"/>
      <w:szCs w:val="21"/>
      <w:u w:color="000000"/>
      <w:lang w:eastAsia="en-US"/>
    </w:rPr>
  </w:style>
  <w:style w:type="paragraph" w:styleId="a7">
    <w:name w:val="List Paragraph"/>
    <w:basedOn w:val="a"/>
    <w:uiPriority w:val="34"/>
    <w:qFormat/>
    <w:rsid w:val="00797BAA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semiHidden/>
    <w:rsid w:val="00797BAA"/>
    <w:rPr>
      <w:rFonts w:asciiTheme="majorHAnsi" w:eastAsiaTheme="majorEastAsia" w:hAnsiTheme="majorHAnsi" w:cstheme="majorBidi"/>
      <w:b/>
      <w:bCs/>
      <w:kern w:val="0"/>
      <w:sz w:val="32"/>
      <w:szCs w:val="32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.youdao.com/w/reputation/" TargetMode="External"/><Relationship Id="rId13" Type="http://schemas.openxmlformats.org/officeDocument/2006/relationships/hyperlink" Target="http://dict.youdao.com/w/relativ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ict.youdao.com/w/relativ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ict.youdao.com/w/relative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ict.youdao.com/w/relativ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t.youdao.com/w/relativ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1071</Words>
  <Characters>6106</Characters>
  <Application>Microsoft Office Word</Application>
  <DocSecurity>0</DocSecurity>
  <Lines>50</Lines>
  <Paragraphs>14</Paragraphs>
  <ScaleCrop>false</ScaleCrop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2021-03-21T04:39:00Z</dcterms:created>
  <dcterms:modified xsi:type="dcterms:W3CDTF">2021-03-21T07:02:00Z</dcterms:modified>
</cp:coreProperties>
</file>