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749612" w14:textId="77777777" w:rsidR="00336A1A" w:rsidRDefault="00336A1A" w:rsidP="002277E7">
      <w:pPr>
        <w:pStyle w:val="Heading1"/>
      </w:pPr>
      <w:bookmarkStart w:id="0" w:name="_GoBack"/>
      <w:bookmarkEnd w:id="0"/>
      <w:r>
        <w:t>PEPFAR Geographic Prioritization Facility Survey</w:t>
      </w:r>
    </w:p>
    <w:p w14:paraId="39AE0655" w14:textId="77777777" w:rsidR="00336A1A" w:rsidRDefault="00336A1A" w:rsidP="00336A1A"/>
    <w:p w14:paraId="6435C3E4" w14:textId="77777777" w:rsidR="00336A1A" w:rsidRDefault="00336A1A" w:rsidP="00336A1A">
      <w:pPr>
        <w:pStyle w:val="Heading1"/>
      </w:pPr>
      <w:r>
        <w:t>Introduction</w:t>
      </w:r>
    </w:p>
    <w:p w14:paraId="1FED8137" w14:textId="77777777" w:rsidR="00116656" w:rsidRDefault="00116656" w:rsidP="00336A1A"/>
    <w:p w14:paraId="1144F087" w14:textId="77777777" w:rsidR="00116656" w:rsidRPr="007B7551" w:rsidRDefault="00116656" w:rsidP="00116656">
      <w:pPr>
        <w:pStyle w:val="ListParagraph"/>
        <w:spacing w:line="360" w:lineRule="auto"/>
        <w:ind w:left="0"/>
      </w:pPr>
      <w:r w:rsidRPr="007B7551">
        <w:t>Than</w:t>
      </w:r>
      <w:r>
        <w:t>k you for agreeing to meet us</w:t>
      </w:r>
      <w:r w:rsidRPr="007B7551">
        <w:t xml:space="preserve">. </w:t>
      </w:r>
    </w:p>
    <w:p w14:paraId="53D042DB" w14:textId="0F27EA22" w:rsidR="00116656" w:rsidRDefault="00116656" w:rsidP="00116656">
      <w:r w:rsidRPr="007B7551">
        <w:t xml:space="preserve">We are conducting an assessment of </w:t>
      </w:r>
      <w:r>
        <w:t xml:space="preserve">PEPFAR’s geographic prioritization process; that is, the process through which sites have transitioned from receiving support from a PEPFAR implementing partner (IP) to central support.  We are interested in learning about the kind of support that you have received from the PEPFAR IP, and how this is changing as PEPFAR transitions away from this facility.  Our goal is to provide practical information to local and national government, PEPFAR and other partners about how the transition process took place and whether it has affected how services –including both HIV and non-HIV services -  are delivered.  </w:t>
      </w:r>
    </w:p>
    <w:p w14:paraId="3CC288EA" w14:textId="68B9C9D7" w:rsidR="00116656" w:rsidRDefault="00116656" w:rsidP="00116656">
      <w:r>
        <w:t xml:space="preserve">As part of the overall evaluation, we are conducting facility surveys. We </w:t>
      </w:r>
      <w:r w:rsidR="00792358">
        <w:t xml:space="preserve">are conducting one cross sectional survey across transition and sustain counties in Kenya/Uganda. The survey will cover service delivery, infrastructure and logistics support, supervision, drugs and commodities support, human resources, finance and budget, and transition arrangements.  </w:t>
      </w:r>
    </w:p>
    <w:p w14:paraId="1CCC34A0" w14:textId="0E0B5972" w:rsidR="00116656" w:rsidRDefault="00116656" w:rsidP="00116656">
      <w:r>
        <w:t xml:space="preserve">  </w:t>
      </w:r>
    </w:p>
    <w:p w14:paraId="3A42019E" w14:textId="77777777" w:rsidR="00116656" w:rsidRDefault="00116656" w:rsidP="00336A1A">
      <w:pPr>
        <w:sectPr w:rsidR="00116656">
          <w:footerReference w:type="default" r:id="rId8"/>
          <w:pgSz w:w="12240" w:h="15840"/>
          <w:pgMar w:top="1440" w:right="1440" w:bottom="1440" w:left="1440" w:header="720" w:footer="720" w:gutter="0"/>
          <w:cols w:space="720"/>
          <w:docGrid w:linePitch="360"/>
        </w:sectPr>
      </w:pPr>
    </w:p>
    <w:p w14:paraId="6C4A611C" w14:textId="0142CD53" w:rsidR="00336A1A" w:rsidRPr="002277E7" w:rsidRDefault="00F946F2" w:rsidP="00336A1A">
      <w:pPr>
        <w:pStyle w:val="Heading1"/>
      </w:pPr>
      <w:r w:rsidRPr="002277E7">
        <w:lastRenderedPageBreak/>
        <w:t>Section 0</w:t>
      </w:r>
      <w:r w:rsidR="00336A1A" w:rsidRPr="002277E7">
        <w:t>: Facility Information</w:t>
      </w:r>
    </w:p>
    <w:p w14:paraId="6103EE93" w14:textId="77777777" w:rsidR="00B97492" w:rsidRPr="00B97492" w:rsidRDefault="00B97492" w:rsidP="00B97492"/>
    <w:tbl>
      <w:tblPr>
        <w:tblStyle w:val="TableGrid"/>
        <w:tblW w:w="0" w:type="auto"/>
        <w:tblLook w:val="04A0" w:firstRow="1" w:lastRow="0" w:firstColumn="1" w:lastColumn="0" w:noHBand="0" w:noVBand="1"/>
      </w:tblPr>
      <w:tblGrid>
        <w:gridCol w:w="9350"/>
      </w:tblGrid>
      <w:tr w:rsidR="00B97492" w14:paraId="1F8F14C6" w14:textId="77777777" w:rsidTr="00B97492">
        <w:tc>
          <w:tcPr>
            <w:tcW w:w="9350" w:type="dxa"/>
          </w:tcPr>
          <w:p w14:paraId="24C24E2F" w14:textId="77777777" w:rsidR="00B97492" w:rsidRPr="00B97492" w:rsidRDefault="00B97492" w:rsidP="00B97492">
            <w:pPr>
              <w:pStyle w:val="ListParagraph"/>
              <w:ind w:left="360"/>
              <w:rPr>
                <w:i/>
              </w:rPr>
            </w:pPr>
            <w:r w:rsidRPr="00B97492">
              <w:rPr>
                <w:i/>
              </w:rPr>
              <w:t>To be prefilled by enumerator but checked at site:</w:t>
            </w:r>
          </w:p>
          <w:p w14:paraId="3EF7579B" w14:textId="31E89932" w:rsidR="00B97492" w:rsidRDefault="00B97492" w:rsidP="00B97492">
            <w:pPr>
              <w:pStyle w:val="ListParagraph"/>
              <w:ind w:left="360"/>
            </w:pPr>
          </w:p>
          <w:p w14:paraId="2497BBE4" w14:textId="2E471336" w:rsidR="000342DB" w:rsidRDefault="000342DB" w:rsidP="00E17BC0">
            <w:pPr>
              <w:pStyle w:val="ListParagraph"/>
              <w:numPr>
                <w:ilvl w:val="1"/>
                <w:numId w:val="13"/>
              </w:numPr>
              <w:spacing w:line="240" w:lineRule="auto"/>
            </w:pPr>
            <w:r>
              <w:t>Facility County</w:t>
            </w:r>
          </w:p>
          <w:p w14:paraId="7F50FFEA" w14:textId="7068D6F6" w:rsidR="00B97492" w:rsidRPr="005B6241" w:rsidRDefault="00B97492">
            <w:pPr>
              <w:pStyle w:val="ListParagraph"/>
              <w:numPr>
                <w:ilvl w:val="1"/>
                <w:numId w:val="13"/>
              </w:numPr>
              <w:spacing w:line="240" w:lineRule="auto"/>
            </w:pPr>
            <w:r w:rsidRPr="00F946F2">
              <w:t>Facility Name:</w:t>
            </w:r>
          </w:p>
          <w:p w14:paraId="0D34EEB7" w14:textId="5C773781" w:rsidR="00336409" w:rsidRDefault="00336409" w:rsidP="00E17BC0">
            <w:pPr>
              <w:pStyle w:val="ListParagraph"/>
              <w:numPr>
                <w:ilvl w:val="1"/>
                <w:numId w:val="13"/>
              </w:numPr>
              <w:spacing w:line="240" w:lineRule="auto"/>
            </w:pPr>
            <w:r>
              <w:t xml:space="preserve">Facility GPS coordinates (if available) </w:t>
            </w:r>
          </w:p>
          <w:p w14:paraId="64993CBB" w14:textId="20CD4174" w:rsidR="00485648" w:rsidRDefault="00485648" w:rsidP="00E17BC0">
            <w:pPr>
              <w:pStyle w:val="ListParagraph"/>
              <w:numPr>
                <w:ilvl w:val="1"/>
                <w:numId w:val="13"/>
              </w:numPr>
              <w:spacing w:line="240" w:lineRule="auto"/>
            </w:pPr>
            <w:r>
              <w:t>Facility Level</w:t>
            </w:r>
          </w:p>
          <w:p w14:paraId="61769E54" w14:textId="77777777" w:rsidR="00B97492" w:rsidRDefault="00B97492" w:rsidP="00E17BC0">
            <w:pPr>
              <w:pStyle w:val="ListParagraph"/>
              <w:numPr>
                <w:ilvl w:val="1"/>
                <w:numId w:val="13"/>
              </w:numPr>
              <w:spacing w:line="240" w:lineRule="auto"/>
            </w:pPr>
            <w:r w:rsidRPr="00F946F2">
              <w:t>Facility phone number:</w:t>
            </w:r>
          </w:p>
          <w:p w14:paraId="30F76FF7" w14:textId="76AE65B7" w:rsidR="00B97492" w:rsidRDefault="00336409" w:rsidP="002277E7">
            <w:pPr>
              <w:pStyle w:val="ListParagraph"/>
              <w:numPr>
                <w:ilvl w:val="1"/>
                <w:numId w:val="13"/>
              </w:numPr>
              <w:spacing w:line="240" w:lineRule="auto"/>
            </w:pPr>
            <w:r>
              <w:t xml:space="preserve">Facility Ownership: </w:t>
            </w:r>
          </w:p>
        </w:tc>
      </w:tr>
    </w:tbl>
    <w:p w14:paraId="30A4BD28" w14:textId="77777777" w:rsidR="00B97492" w:rsidRPr="00B97492" w:rsidRDefault="00B97492" w:rsidP="00B97492"/>
    <w:p w14:paraId="7BC5F199" w14:textId="29F19476" w:rsidR="009921E0" w:rsidRDefault="00727CBA" w:rsidP="00273CFD">
      <w:pPr>
        <w:pStyle w:val="ListParagraph"/>
        <w:numPr>
          <w:ilvl w:val="1"/>
          <w:numId w:val="13"/>
        </w:numPr>
        <w:rPr>
          <w:b/>
        </w:rPr>
      </w:pPr>
      <w:r w:rsidRPr="00F946F2">
        <w:rPr>
          <w:b/>
        </w:rPr>
        <w:t>In-charge Characteristics:</w:t>
      </w:r>
    </w:p>
    <w:tbl>
      <w:tblPr>
        <w:tblStyle w:val="TableGrid"/>
        <w:tblW w:w="10170" w:type="dxa"/>
        <w:tblLook w:val="04A0" w:firstRow="1" w:lastRow="0" w:firstColumn="1" w:lastColumn="0" w:noHBand="0" w:noVBand="1"/>
      </w:tblPr>
      <w:tblGrid>
        <w:gridCol w:w="5670"/>
        <w:gridCol w:w="4500"/>
      </w:tblGrid>
      <w:tr w:rsidR="009921E0" w14:paraId="34142B42" w14:textId="77777777" w:rsidTr="00677105">
        <w:tc>
          <w:tcPr>
            <w:tcW w:w="5670" w:type="dxa"/>
          </w:tcPr>
          <w:p w14:paraId="014FA836" w14:textId="72C1B24E" w:rsidR="009921E0" w:rsidRPr="00B97492" w:rsidRDefault="004D065C" w:rsidP="00677105">
            <w:pPr>
              <w:pStyle w:val="ListParagraph"/>
              <w:ind w:left="0"/>
            </w:pPr>
            <w:r>
              <w:rPr>
                <w:caps/>
              </w:rPr>
              <w:t>0.7</w:t>
            </w:r>
            <w:r w:rsidR="009921E0">
              <w:rPr>
                <w:caps/>
              </w:rPr>
              <w:t xml:space="preserve">.1 </w:t>
            </w:r>
            <w:r w:rsidR="009921E0" w:rsidRPr="00B97492">
              <w:rPr>
                <w:caps/>
              </w:rPr>
              <w:t>Name:</w:t>
            </w:r>
          </w:p>
        </w:tc>
        <w:tc>
          <w:tcPr>
            <w:tcW w:w="4500" w:type="dxa"/>
          </w:tcPr>
          <w:p w14:paraId="67F4C41B" w14:textId="77777777" w:rsidR="009921E0" w:rsidRDefault="009921E0" w:rsidP="00677105">
            <w:pPr>
              <w:pStyle w:val="ListParagraph"/>
              <w:ind w:left="0"/>
              <w:rPr>
                <w:b/>
              </w:rPr>
            </w:pPr>
          </w:p>
        </w:tc>
      </w:tr>
      <w:tr w:rsidR="009921E0" w14:paraId="699054C3" w14:textId="77777777" w:rsidTr="00677105">
        <w:tc>
          <w:tcPr>
            <w:tcW w:w="5670" w:type="dxa"/>
          </w:tcPr>
          <w:p w14:paraId="04CC540E" w14:textId="64FAB082" w:rsidR="009921E0" w:rsidRPr="00B271C6" w:rsidRDefault="004D065C" w:rsidP="00677105">
            <w:pPr>
              <w:pStyle w:val="ListParagraph"/>
              <w:ind w:left="0"/>
              <w:rPr>
                <w:caps/>
              </w:rPr>
            </w:pPr>
            <w:r>
              <w:rPr>
                <w:caps/>
              </w:rPr>
              <w:t>0.7</w:t>
            </w:r>
            <w:r w:rsidR="009921E0">
              <w:rPr>
                <w:caps/>
              </w:rPr>
              <w:t xml:space="preserve">.2 </w:t>
            </w:r>
            <w:r w:rsidR="009921E0" w:rsidRPr="00B97492">
              <w:rPr>
                <w:caps/>
              </w:rPr>
              <w:t>Cadre:</w:t>
            </w:r>
          </w:p>
        </w:tc>
        <w:tc>
          <w:tcPr>
            <w:tcW w:w="4500" w:type="dxa"/>
          </w:tcPr>
          <w:p w14:paraId="2DC13EBB" w14:textId="77777777" w:rsidR="009921E0" w:rsidRDefault="009921E0" w:rsidP="00677105">
            <w:pPr>
              <w:pStyle w:val="ListParagraph"/>
              <w:ind w:left="0"/>
              <w:rPr>
                <w:b/>
              </w:rPr>
            </w:pPr>
          </w:p>
        </w:tc>
      </w:tr>
      <w:tr w:rsidR="009921E0" w14:paraId="7308CA70" w14:textId="77777777" w:rsidTr="00677105">
        <w:tc>
          <w:tcPr>
            <w:tcW w:w="5670" w:type="dxa"/>
          </w:tcPr>
          <w:p w14:paraId="6110ABF5" w14:textId="49A71F3E" w:rsidR="009921E0" w:rsidRDefault="004D065C" w:rsidP="00677105">
            <w:pPr>
              <w:pStyle w:val="ListParagraph"/>
              <w:ind w:left="0"/>
              <w:rPr>
                <w:caps/>
              </w:rPr>
            </w:pPr>
            <w:r>
              <w:rPr>
                <w:caps/>
              </w:rPr>
              <w:t>0.7</w:t>
            </w:r>
            <w:r w:rsidR="009921E0">
              <w:rPr>
                <w:caps/>
              </w:rPr>
              <w:t xml:space="preserve">.3 Position </w:t>
            </w:r>
          </w:p>
        </w:tc>
        <w:tc>
          <w:tcPr>
            <w:tcW w:w="4500" w:type="dxa"/>
          </w:tcPr>
          <w:p w14:paraId="57A1BE27" w14:textId="77777777" w:rsidR="009921E0" w:rsidRDefault="009921E0" w:rsidP="00677105">
            <w:pPr>
              <w:pStyle w:val="ListParagraph"/>
              <w:ind w:left="0"/>
              <w:rPr>
                <w:b/>
              </w:rPr>
            </w:pPr>
          </w:p>
        </w:tc>
      </w:tr>
      <w:tr w:rsidR="009921E0" w14:paraId="52157585" w14:textId="77777777" w:rsidTr="00677105">
        <w:tc>
          <w:tcPr>
            <w:tcW w:w="5670" w:type="dxa"/>
          </w:tcPr>
          <w:p w14:paraId="334B1696" w14:textId="4AE89CA0" w:rsidR="009921E0" w:rsidRPr="00B97492" w:rsidRDefault="004D065C">
            <w:pPr>
              <w:pStyle w:val="ListParagraph"/>
              <w:ind w:left="0"/>
            </w:pPr>
            <w:r>
              <w:rPr>
                <w:caps/>
              </w:rPr>
              <w:t>0.7</w:t>
            </w:r>
            <w:r w:rsidR="009921E0">
              <w:rPr>
                <w:caps/>
              </w:rPr>
              <w:t xml:space="preserve">.4 Highest level of </w:t>
            </w:r>
            <w:r w:rsidR="00485648">
              <w:rPr>
                <w:caps/>
              </w:rPr>
              <w:t>EDUCATION</w:t>
            </w:r>
            <w:r w:rsidR="009921E0" w:rsidRPr="00B97492">
              <w:rPr>
                <w:caps/>
              </w:rPr>
              <w:t>:</w:t>
            </w:r>
          </w:p>
        </w:tc>
        <w:tc>
          <w:tcPr>
            <w:tcW w:w="4500" w:type="dxa"/>
          </w:tcPr>
          <w:p w14:paraId="62AE418C" w14:textId="77777777" w:rsidR="009921E0" w:rsidRDefault="009921E0" w:rsidP="00677105">
            <w:pPr>
              <w:pStyle w:val="ListParagraph"/>
              <w:ind w:left="0"/>
              <w:rPr>
                <w:b/>
              </w:rPr>
            </w:pPr>
          </w:p>
        </w:tc>
      </w:tr>
      <w:tr w:rsidR="009921E0" w14:paraId="7429466F" w14:textId="77777777" w:rsidTr="00677105">
        <w:tc>
          <w:tcPr>
            <w:tcW w:w="5670" w:type="dxa"/>
          </w:tcPr>
          <w:p w14:paraId="1C4A4B1B" w14:textId="0DA987A5" w:rsidR="009921E0" w:rsidRPr="00B97492" w:rsidRDefault="004D065C">
            <w:pPr>
              <w:pStyle w:val="ListParagraph"/>
              <w:ind w:left="0" w:right="-1092"/>
            </w:pPr>
            <w:r>
              <w:rPr>
                <w:caps/>
              </w:rPr>
              <w:t>0.7</w:t>
            </w:r>
            <w:r w:rsidR="009921E0">
              <w:rPr>
                <w:caps/>
              </w:rPr>
              <w:t xml:space="preserve">.5 </w:t>
            </w:r>
            <w:r w:rsidR="009921E0" w:rsidRPr="00B97492">
              <w:rPr>
                <w:caps/>
              </w:rPr>
              <w:t xml:space="preserve">Date </w:t>
            </w:r>
            <w:r w:rsidR="00485648">
              <w:rPr>
                <w:caps/>
              </w:rPr>
              <w:t xml:space="preserve">STARTED AT CURRENT FACILITY: </w:t>
            </w:r>
          </w:p>
        </w:tc>
        <w:tc>
          <w:tcPr>
            <w:tcW w:w="4500" w:type="dxa"/>
          </w:tcPr>
          <w:p w14:paraId="693011D7" w14:textId="77777777" w:rsidR="009921E0" w:rsidRDefault="009921E0" w:rsidP="00677105">
            <w:pPr>
              <w:pStyle w:val="ListParagraph"/>
              <w:ind w:left="0"/>
              <w:rPr>
                <w:b/>
              </w:rPr>
            </w:pPr>
          </w:p>
        </w:tc>
      </w:tr>
      <w:tr w:rsidR="009921E0" w14:paraId="57739A6B" w14:textId="77777777" w:rsidTr="00677105">
        <w:tc>
          <w:tcPr>
            <w:tcW w:w="5670" w:type="dxa"/>
          </w:tcPr>
          <w:p w14:paraId="6E800EA7" w14:textId="390CDA76" w:rsidR="009921E0" w:rsidRPr="00B97492" w:rsidRDefault="004D065C">
            <w:pPr>
              <w:pStyle w:val="ListParagraph"/>
              <w:ind w:left="0"/>
            </w:pPr>
            <w:r>
              <w:rPr>
                <w:caps/>
              </w:rPr>
              <w:t>0.7</w:t>
            </w:r>
            <w:r w:rsidR="009921E0">
              <w:rPr>
                <w:caps/>
              </w:rPr>
              <w:t xml:space="preserve">.6 </w:t>
            </w:r>
            <w:r w:rsidR="00F21D78">
              <w:rPr>
                <w:caps/>
              </w:rPr>
              <w:t xml:space="preserve">Gender: </w:t>
            </w:r>
          </w:p>
        </w:tc>
        <w:tc>
          <w:tcPr>
            <w:tcW w:w="4500" w:type="dxa"/>
          </w:tcPr>
          <w:p w14:paraId="41BF0019" w14:textId="77777777" w:rsidR="009921E0" w:rsidRDefault="009921E0" w:rsidP="00677105">
            <w:pPr>
              <w:pStyle w:val="ListParagraph"/>
              <w:ind w:left="0"/>
              <w:rPr>
                <w:b/>
              </w:rPr>
            </w:pPr>
          </w:p>
        </w:tc>
      </w:tr>
      <w:tr w:rsidR="009921E0" w14:paraId="3761DC44" w14:textId="77777777" w:rsidTr="00677105">
        <w:tc>
          <w:tcPr>
            <w:tcW w:w="5670" w:type="dxa"/>
          </w:tcPr>
          <w:p w14:paraId="08F7E4D3" w14:textId="10B6D50D" w:rsidR="009921E0" w:rsidRPr="00B97492" w:rsidRDefault="004D065C" w:rsidP="00677105">
            <w:pPr>
              <w:pStyle w:val="ListParagraph"/>
              <w:ind w:left="0"/>
            </w:pPr>
            <w:r>
              <w:rPr>
                <w:caps/>
              </w:rPr>
              <w:t>0.7</w:t>
            </w:r>
            <w:r w:rsidR="009921E0">
              <w:rPr>
                <w:caps/>
              </w:rPr>
              <w:t xml:space="preserve">.7 </w:t>
            </w:r>
            <w:r w:rsidR="009921E0" w:rsidRPr="00B97492">
              <w:rPr>
                <w:caps/>
              </w:rPr>
              <w:t>Contact Information:</w:t>
            </w:r>
          </w:p>
        </w:tc>
        <w:tc>
          <w:tcPr>
            <w:tcW w:w="4500" w:type="dxa"/>
          </w:tcPr>
          <w:p w14:paraId="29121FFC" w14:textId="77777777" w:rsidR="009921E0" w:rsidRDefault="009921E0" w:rsidP="00677105">
            <w:pPr>
              <w:pStyle w:val="ListParagraph"/>
              <w:ind w:left="0"/>
              <w:rPr>
                <w:b/>
              </w:rPr>
            </w:pPr>
          </w:p>
        </w:tc>
      </w:tr>
    </w:tbl>
    <w:p w14:paraId="33D94657" w14:textId="77777777" w:rsidR="009921E0" w:rsidRDefault="009921E0" w:rsidP="002277E7">
      <w:pPr>
        <w:pStyle w:val="ListParagraph"/>
        <w:ind w:left="360"/>
        <w:rPr>
          <w:b/>
        </w:rPr>
      </w:pPr>
    </w:p>
    <w:p w14:paraId="769F840B" w14:textId="18EC4DBC" w:rsidR="009921E0" w:rsidRPr="002277E7" w:rsidRDefault="009921E0" w:rsidP="00273CFD">
      <w:pPr>
        <w:pStyle w:val="ListParagraph"/>
        <w:numPr>
          <w:ilvl w:val="1"/>
          <w:numId w:val="13"/>
        </w:numPr>
        <w:rPr>
          <w:b/>
        </w:rPr>
      </w:pPr>
      <w:r>
        <w:rPr>
          <w:b/>
        </w:rPr>
        <w:t xml:space="preserve">Other Staff/Back-up Contact: </w:t>
      </w:r>
    </w:p>
    <w:p w14:paraId="79109562" w14:textId="77777777" w:rsidR="00F946F2" w:rsidRDefault="00F946F2" w:rsidP="00727CBA">
      <w:pPr>
        <w:pStyle w:val="ListParagraph"/>
        <w:rPr>
          <w:b/>
        </w:rPr>
      </w:pPr>
    </w:p>
    <w:tbl>
      <w:tblPr>
        <w:tblStyle w:val="TableGrid"/>
        <w:tblW w:w="10170" w:type="dxa"/>
        <w:tblLook w:val="04A0" w:firstRow="1" w:lastRow="0" w:firstColumn="1" w:lastColumn="0" w:noHBand="0" w:noVBand="1"/>
      </w:tblPr>
      <w:tblGrid>
        <w:gridCol w:w="5670"/>
        <w:gridCol w:w="4500"/>
      </w:tblGrid>
      <w:tr w:rsidR="009921E0" w14:paraId="5B982BE2" w14:textId="77777777" w:rsidTr="00677105">
        <w:trPr>
          <w:trHeight w:val="305"/>
        </w:trPr>
        <w:tc>
          <w:tcPr>
            <w:tcW w:w="5670" w:type="dxa"/>
          </w:tcPr>
          <w:p w14:paraId="5286546A" w14:textId="2872A97C" w:rsidR="009921E0" w:rsidRPr="00A74F4C" w:rsidRDefault="009921E0" w:rsidP="00677105">
            <w:pPr>
              <w:pStyle w:val="ListParagraph"/>
              <w:spacing w:line="240" w:lineRule="auto"/>
              <w:ind w:left="0"/>
            </w:pPr>
            <w:r>
              <w:rPr>
                <w:caps/>
              </w:rPr>
              <w:t>0</w:t>
            </w:r>
            <w:r w:rsidRPr="00A74F4C">
              <w:rPr>
                <w:caps/>
              </w:rPr>
              <w:t>.</w:t>
            </w:r>
            <w:r w:rsidR="004D065C">
              <w:rPr>
                <w:caps/>
              </w:rPr>
              <w:t>8</w:t>
            </w:r>
            <w:r>
              <w:rPr>
                <w:caps/>
              </w:rPr>
              <w:t>.</w:t>
            </w:r>
            <w:r w:rsidRPr="00A74F4C">
              <w:rPr>
                <w:caps/>
              </w:rPr>
              <w:t>1 Name:</w:t>
            </w:r>
          </w:p>
        </w:tc>
        <w:tc>
          <w:tcPr>
            <w:tcW w:w="4500" w:type="dxa"/>
          </w:tcPr>
          <w:p w14:paraId="06613E1A" w14:textId="04E048E5" w:rsidR="009921E0" w:rsidRDefault="009921E0" w:rsidP="00677105">
            <w:pPr>
              <w:pStyle w:val="ListParagraph"/>
              <w:ind w:left="0"/>
              <w:rPr>
                <w:b/>
              </w:rPr>
            </w:pPr>
          </w:p>
        </w:tc>
      </w:tr>
      <w:tr w:rsidR="009921E0" w14:paraId="3F646970" w14:textId="77777777" w:rsidTr="00677105">
        <w:tc>
          <w:tcPr>
            <w:tcW w:w="5670" w:type="dxa"/>
          </w:tcPr>
          <w:p w14:paraId="77D85F08" w14:textId="179BB1D2" w:rsidR="009921E0" w:rsidRPr="00A74F4C" w:rsidRDefault="004D065C">
            <w:pPr>
              <w:pStyle w:val="ListParagraph"/>
              <w:ind w:left="0"/>
            </w:pPr>
            <w:r>
              <w:rPr>
                <w:caps/>
              </w:rPr>
              <w:t>0.8.</w:t>
            </w:r>
            <w:r w:rsidR="009921E0">
              <w:rPr>
                <w:caps/>
              </w:rPr>
              <w:t xml:space="preserve">2 </w:t>
            </w:r>
            <w:r w:rsidR="009921E0" w:rsidRPr="00A74F4C">
              <w:rPr>
                <w:caps/>
              </w:rPr>
              <w:t>Cadre:</w:t>
            </w:r>
          </w:p>
        </w:tc>
        <w:tc>
          <w:tcPr>
            <w:tcW w:w="4500" w:type="dxa"/>
          </w:tcPr>
          <w:p w14:paraId="42C29F41" w14:textId="77777777" w:rsidR="009921E0" w:rsidRDefault="009921E0" w:rsidP="00677105">
            <w:pPr>
              <w:pStyle w:val="ListParagraph"/>
              <w:ind w:left="0"/>
              <w:rPr>
                <w:b/>
              </w:rPr>
            </w:pPr>
          </w:p>
        </w:tc>
      </w:tr>
      <w:tr w:rsidR="009921E0" w14:paraId="0B08486C" w14:textId="77777777" w:rsidTr="00677105">
        <w:tc>
          <w:tcPr>
            <w:tcW w:w="5670" w:type="dxa"/>
          </w:tcPr>
          <w:p w14:paraId="0A2DCBF3" w14:textId="6250E22D" w:rsidR="009921E0" w:rsidRDefault="004D065C" w:rsidP="00677105">
            <w:pPr>
              <w:pStyle w:val="ListParagraph"/>
              <w:ind w:left="0"/>
              <w:rPr>
                <w:caps/>
              </w:rPr>
            </w:pPr>
            <w:r>
              <w:rPr>
                <w:caps/>
              </w:rPr>
              <w:t>0.8</w:t>
            </w:r>
            <w:r w:rsidR="009921E0">
              <w:rPr>
                <w:caps/>
              </w:rPr>
              <w:t>.3 PosiTION</w:t>
            </w:r>
          </w:p>
        </w:tc>
        <w:tc>
          <w:tcPr>
            <w:tcW w:w="4500" w:type="dxa"/>
          </w:tcPr>
          <w:p w14:paraId="19F5F016" w14:textId="77777777" w:rsidR="009921E0" w:rsidRDefault="009921E0" w:rsidP="00677105">
            <w:pPr>
              <w:pStyle w:val="ListParagraph"/>
              <w:ind w:left="0"/>
              <w:rPr>
                <w:b/>
              </w:rPr>
            </w:pPr>
          </w:p>
        </w:tc>
      </w:tr>
      <w:tr w:rsidR="009921E0" w14:paraId="7C983C76" w14:textId="77777777" w:rsidTr="00677105">
        <w:tc>
          <w:tcPr>
            <w:tcW w:w="5670" w:type="dxa"/>
          </w:tcPr>
          <w:p w14:paraId="57CF1533" w14:textId="15BDF3D6" w:rsidR="009921E0" w:rsidRPr="00A74F4C" w:rsidRDefault="004D065C">
            <w:pPr>
              <w:pStyle w:val="ListParagraph"/>
              <w:ind w:left="0"/>
            </w:pPr>
            <w:r>
              <w:rPr>
                <w:caps/>
              </w:rPr>
              <w:t>0.8</w:t>
            </w:r>
            <w:r w:rsidR="009921E0">
              <w:rPr>
                <w:caps/>
              </w:rPr>
              <w:t>.4 highest level of</w:t>
            </w:r>
            <w:r w:rsidR="00485648">
              <w:rPr>
                <w:caps/>
              </w:rPr>
              <w:t xml:space="preserve"> EDUCATION</w:t>
            </w:r>
            <w:r w:rsidR="009921E0" w:rsidRPr="00A74F4C">
              <w:rPr>
                <w:caps/>
              </w:rPr>
              <w:t>:</w:t>
            </w:r>
          </w:p>
        </w:tc>
        <w:tc>
          <w:tcPr>
            <w:tcW w:w="4500" w:type="dxa"/>
          </w:tcPr>
          <w:p w14:paraId="3E6D27AF" w14:textId="77777777" w:rsidR="009921E0" w:rsidRDefault="009921E0" w:rsidP="00677105">
            <w:pPr>
              <w:pStyle w:val="ListParagraph"/>
              <w:ind w:left="0"/>
              <w:rPr>
                <w:b/>
              </w:rPr>
            </w:pPr>
          </w:p>
        </w:tc>
      </w:tr>
      <w:tr w:rsidR="009921E0" w14:paraId="49871E79" w14:textId="77777777" w:rsidTr="00677105">
        <w:tc>
          <w:tcPr>
            <w:tcW w:w="5670" w:type="dxa"/>
          </w:tcPr>
          <w:p w14:paraId="77547D8A" w14:textId="6D9944B5" w:rsidR="009921E0" w:rsidRPr="00A74F4C" w:rsidRDefault="000342DB">
            <w:pPr>
              <w:pStyle w:val="ListParagraph"/>
              <w:ind w:left="0"/>
            </w:pPr>
            <w:r>
              <w:rPr>
                <w:caps/>
              </w:rPr>
              <w:t>0.</w:t>
            </w:r>
            <w:r w:rsidR="004D065C">
              <w:rPr>
                <w:caps/>
              </w:rPr>
              <w:t>8</w:t>
            </w:r>
            <w:r w:rsidR="00485648">
              <w:rPr>
                <w:caps/>
              </w:rPr>
              <w:t xml:space="preserve">.5 dated started </w:t>
            </w:r>
            <w:r w:rsidR="009921E0" w:rsidRPr="00A74F4C">
              <w:rPr>
                <w:caps/>
              </w:rPr>
              <w:t>at</w:t>
            </w:r>
            <w:r w:rsidR="00485648">
              <w:rPr>
                <w:caps/>
              </w:rPr>
              <w:t xml:space="preserve"> CURRENT</w:t>
            </w:r>
            <w:r w:rsidR="009921E0" w:rsidRPr="00A74F4C">
              <w:rPr>
                <w:caps/>
              </w:rPr>
              <w:t xml:space="preserve"> Facility:</w:t>
            </w:r>
          </w:p>
        </w:tc>
        <w:tc>
          <w:tcPr>
            <w:tcW w:w="4500" w:type="dxa"/>
          </w:tcPr>
          <w:p w14:paraId="7F610EF1" w14:textId="77777777" w:rsidR="009921E0" w:rsidRDefault="009921E0" w:rsidP="00677105">
            <w:pPr>
              <w:pStyle w:val="ListParagraph"/>
              <w:ind w:left="0"/>
              <w:rPr>
                <w:b/>
              </w:rPr>
            </w:pPr>
          </w:p>
        </w:tc>
      </w:tr>
      <w:tr w:rsidR="009921E0" w14:paraId="5FF076AC" w14:textId="77777777" w:rsidTr="00677105">
        <w:tc>
          <w:tcPr>
            <w:tcW w:w="5670" w:type="dxa"/>
          </w:tcPr>
          <w:p w14:paraId="5FA8E996" w14:textId="030A0E0A" w:rsidR="009921E0" w:rsidRPr="00A74F4C" w:rsidRDefault="004D065C">
            <w:pPr>
              <w:pStyle w:val="ListParagraph"/>
              <w:ind w:left="0"/>
            </w:pPr>
            <w:r>
              <w:rPr>
                <w:caps/>
              </w:rPr>
              <w:t>0.8</w:t>
            </w:r>
            <w:r w:rsidR="00485648">
              <w:rPr>
                <w:caps/>
              </w:rPr>
              <w:t xml:space="preserve">.6 GENDER: </w:t>
            </w:r>
          </w:p>
        </w:tc>
        <w:tc>
          <w:tcPr>
            <w:tcW w:w="4500" w:type="dxa"/>
          </w:tcPr>
          <w:p w14:paraId="6E161354" w14:textId="77777777" w:rsidR="009921E0" w:rsidRDefault="009921E0" w:rsidP="00677105">
            <w:pPr>
              <w:pStyle w:val="ListParagraph"/>
              <w:ind w:left="0"/>
              <w:rPr>
                <w:b/>
              </w:rPr>
            </w:pPr>
          </w:p>
        </w:tc>
      </w:tr>
      <w:tr w:rsidR="009921E0" w14:paraId="0F006707" w14:textId="77777777" w:rsidTr="00677105">
        <w:tc>
          <w:tcPr>
            <w:tcW w:w="5670" w:type="dxa"/>
          </w:tcPr>
          <w:p w14:paraId="270599C0" w14:textId="26A68221" w:rsidR="009921E0" w:rsidRPr="00A74F4C" w:rsidRDefault="004D065C" w:rsidP="00677105">
            <w:pPr>
              <w:pStyle w:val="ListParagraph"/>
              <w:ind w:left="0"/>
            </w:pPr>
            <w:r>
              <w:rPr>
                <w:caps/>
              </w:rPr>
              <w:t>0.8</w:t>
            </w:r>
            <w:r w:rsidR="009921E0">
              <w:rPr>
                <w:caps/>
              </w:rPr>
              <w:t xml:space="preserve">.7 </w:t>
            </w:r>
            <w:r w:rsidR="009921E0" w:rsidRPr="00A74F4C">
              <w:rPr>
                <w:caps/>
              </w:rPr>
              <w:t>Contact Information:</w:t>
            </w:r>
          </w:p>
        </w:tc>
        <w:tc>
          <w:tcPr>
            <w:tcW w:w="4500" w:type="dxa"/>
          </w:tcPr>
          <w:p w14:paraId="1CE8187E" w14:textId="77777777" w:rsidR="009921E0" w:rsidRDefault="009921E0" w:rsidP="00677105">
            <w:pPr>
              <w:pStyle w:val="ListParagraph"/>
              <w:ind w:left="0"/>
              <w:rPr>
                <w:b/>
              </w:rPr>
            </w:pPr>
          </w:p>
        </w:tc>
      </w:tr>
    </w:tbl>
    <w:p w14:paraId="0C3FD959" w14:textId="59840475" w:rsidR="00F946F2" w:rsidRDefault="00F946F2" w:rsidP="00727CBA">
      <w:pPr>
        <w:pStyle w:val="ListParagraph"/>
        <w:rPr>
          <w:b/>
        </w:rPr>
      </w:pPr>
    </w:p>
    <w:p w14:paraId="38ABD572" w14:textId="33792C6D" w:rsidR="00336409" w:rsidRDefault="00336409" w:rsidP="00727CBA">
      <w:pPr>
        <w:pStyle w:val="ListParagraph"/>
        <w:rPr>
          <w:b/>
        </w:rPr>
      </w:pPr>
    </w:p>
    <w:p w14:paraId="4AAA31E1" w14:textId="1907CB9C" w:rsidR="00336409" w:rsidRDefault="00336409" w:rsidP="00727CBA">
      <w:pPr>
        <w:pStyle w:val="ListParagraph"/>
        <w:rPr>
          <w:b/>
        </w:rPr>
      </w:pPr>
    </w:p>
    <w:p w14:paraId="5B1AD698" w14:textId="27F8C713" w:rsidR="00336409" w:rsidRDefault="00336409" w:rsidP="00727CBA">
      <w:pPr>
        <w:pStyle w:val="ListParagraph"/>
        <w:rPr>
          <w:b/>
        </w:rPr>
      </w:pPr>
    </w:p>
    <w:p w14:paraId="0DF9EFF5" w14:textId="5032705B" w:rsidR="00336409" w:rsidRDefault="00336409" w:rsidP="00727CBA">
      <w:pPr>
        <w:pStyle w:val="ListParagraph"/>
        <w:rPr>
          <w:b/>
        </w:rPr>
      </w:pPr>
    </w:p>
    <w:p w14:paraId="3A0D3DC2" w14:textId="238E309F" w:rsidR="00336409" w:rsidRDefault="00336409" w:rsidP="00727CBA">
      <w:pPr>
        <w:pStyle w:val="ListParagraph"/>
        <w:rPr>
          <w:b/>
        </w:rPr>
      </w:pPr>
    </w:p>
    <w:p w14:paraId="20EC0660" w14:textId="0659E2D5" w:rsidR="00336409" w:rsidRDefault="00336409" w:rsidP="00727CBA">
      <w:pPr>
        <w:pStyle w:val="ListParagraph"/>
        <w:rPr>
          <w:b/>
        </w:rPr>
      </w:pPr>
    </w:p>
    <w:p w14:paraId="415FC00C" w14:textId="77777777" w:rsidR="00336409" w:rsidRDefault="00336409" w:rsidP="00727CBA">
      <w:pPr>
        <w:pStyle w:val="ListParagraph"/>
        <w:rPr>
          <w:b/>
        </w:rPr>
      </w:pPr>
    </w:p>
    <w:p w14:paraId="0881F1D8" w14:textId="77777777" w:rsidR="00F946F2" w:rsidRDefault="00F946F2" w:rsidP="00727CBA">
      <w:pPr>
        <w:pStyle w:val="ListParagraph"/>
        <w:rPr>
          <w:b/>
        </w:rPr>
      </w:pPr>
    </w:p>
    <w:p w14:paraId="151CE139" w14:textId="77777777" w:rsidR="00F946F2" w:rsidRDefault="00F946F2" w:rsidP="00727CBA">
      <w:pPr>
        <w:pStyle w:val="ListParagraph"/>
        <w:rPr>
          <w:b/>
        </w:rPr>
      </w:pPr>
    </w:p>
    <w:p w14:paraId="43441364" w14:textId="77777777" w:rsidR="004D065C" w:rsidRDefault="004D065C" w:rsidP="002277E7"/>
    <w:p w14:paraId="60A60AC4" w14:textId="2DDE4684" w:rsidR="00F946F2" w:rsidRDefault="00F946F2" w:rsidP="00F946F2">
      <w:pPr>
        <w:pStyle w:val="Heading1"/>
      </w:pPr>
      <w:r>
        <w:lastRenderedPageBreak/>
        <w:t>Section 1: Transition Arrangements</w:t>
      </w:r>
    </w:p>
    <w:p w14:paraId="5CF7F1E5" w14:textId="77777777" w:rsidR="00F946F2" w:rsidRDefault="00F946F2" w:rsidP="00F946F2">
      <w:pPr>
        <w:spacing w:after="0" w:line="240" w:lineRule="auto"/>
      </w:pPr>
    </w:p>
    <w:p w14:paraId="2F07BF3A" w14:textId="77777777" w:rsidR="00F946F2" w:rsidRPr="002277E7" w:rsidRDefault="00F946F2" w:rsidP="00F946F2">
      <w:pPr>
        <w:rPr>
          <w:i/>
        </w:rPr>
      </w:pPr>
      <w:r w:rsidRPr="002277E7">
        <w:rPr>
          <w:i/>
        </w:rPr>
        <w:t xml:space="preserve">Instructions to Enumerator: </w:t>
      </w:r>
    </w:p>
    <w:p w14:paraId="4621A8A9" w14:textId="1B8107A8" w:rsidR="00F946F2" w:rsidRPr="002277E7" w:rsidRDefault="00F946F2" w:rsidP="00F946F2">
      <w:pPr>
        <w:spacing w:after="0" w:line="240" w:lineRule="auto"/>
        <w:rPr>
          <w:i/>
        </w:rPr>
      </w:pPr>
      <w:r w:rsidRPr="002277E7">
        <w:rPr>
          <w:i/>
        </w:rPr>
        <w:t>For HC II or III, address questions for this section to the facility in-charge.</w:t>
      </w:r>
    </w:p>
    <w:p w14:paraId="1450273A" w14:textId="77777777" w:rsidR="00F946F2" w:rsidRPr="002277E7" w:rsidRDefault="00F946F2" w:rsidP="00F946F2">
      <w:pPr>
        <w:spacing w:after="0" w:line="240" w:lineRule="auto"/>
        <w:rPr>
          <w:i/>
        </w:rPr>
      </w:pPr>
      <w:r w:rsidRPr="002277E7">
        <w:rPr>
          <w:i/>
        </w:rPr>
        <w:t>For HC IV or Hospital, ask to speak to the head of the HIV unit for this section.</w:t>
      </w:r>
    </w:p>
    <w:p w14:paraId="5EFFA976" w14:textId="77777777" w:rsidR="00FD4F9A" w:rsidRDefault="00FD4F9A" w:rsidP="00F946F2">
      <w:pPr>
        <w:spacing w:after="0" w:line="240" w:lineRule="auto"/>
        <w:rPr>
          <w:i/>
          <w:u w:val="single"/>
        </w:rPr>
      </w:pPr>
    </w:p>
    <w:p w14:paraId="50A4A5B5" w14:textId="7993B736" w:rsidR="00F0071F" w:rsidRPr="00792358" w:rsidRDefault="00F0071F" w:rsidP="002277E7"/>
    <w:p w14:paraId="552B450A" w14:textId="46354AD5" w:rsidR="00F946F2" w:rsidRDefault="00F946F2" w:rsidP="00E17BC0">
      <w:pPr>
        <w:pStyle w:val="ListParagraph"/>
        <w:numPr>
          <w:ilvl w:val="1"/>
          <w:numId w:val="14"/>
        </w:numPr>
        <w:spacing w:after="0" w:line="240" w:lineRule="auto"/>
        <w:rPr>
          <w:i/>
          <w:u w:val="single"/>
        </w:rPr>
      </w:pPr>
      <w:r w:rsidRPr="00F946F2">
        <w:rPr>
          <w:i/>
          <w:u w:val="single"/>
        </w:rPr>
        <w:t xml:space="preserve">Transition preparedness </w:t>
      </w:r>
    </w:p>
    <w:p w14:paraId="456BE096" w14:textId="09D1BE4E" w:rsidR="00F0071F" w:rsidRPr="002277E7" w:rsidRDefault="00F0071F" w:rsidP="002277E7">
      <w:pPr>
        <w:spacing w:after="0" w:line="240" w:lineRule="auto"/>
        <w:rPr>
          <w:i/>
          <w:u w:val="single"/>
        </w:rPr>
      </w:pPr>
    </w:p>
    <w:p w14:paraId="78047269" w14:textId="77777777" w:rsidR="00F946F2" w:rsidRDefault="00F946F2" w:rsidP="00F946F2">
      <w:pPr>
        <w:spacing w:after="0" w:line="240" w:lineRule="auto"/>
      </w:pPr>
    </w:p>
    <w:p w14:paraId="79A8EF47" w14:textId="3224B67B" w:rsidR="00F0071F" w:rsidRPr="002277E7" w:rsidRDefault="004D065C" w:rsidP="00E17BC0">
      <w:pPr>
        <w:pStyle w:val="ListParagraph"/>
        <w:numPr>
          <w:ilvl w:val="2"/>
          <w:numId w:val="14"/>
        </w:numPr>
        <w:spacing w:after="0" w:line="240" w:lineRule="auto"/>
      </w:pPr>
      <w:r>
        <w:t>Which APHIA Program [is/was] providing support to your facility</w:t>
      </w:r>
      <w:r w:rsidR="005048EE">
        <w:t>?</w:t>
      </w:r>
      <w:r w:rsidR="00CB4A6E">
        <w:t xml:space="preserve"> </w:t>
      </w:r>
    </w:p>
    <w:p w14:paraId="250B9D23" w14:textId="77777777" w:rsidR="004D065C" w:rsidRPr="002277E7" w:rsidRDefault="004D065C" w:rsidP="002277E7">
      <w:pPr>
        <w:pStyle w:val="ListParagraph"/>
        <w:spacing w:after="0" w:line="240" w:lineRule="auto"/>
      </w:pPr>
    </w:p>
    <w:p w14:paraId="04EA908D" w14:textId="39EC59EA" w:rsidR="004D065C" w:rsidRDefault="004D065C" w:rsidP="00E17BC0">
      <w:pPr>
        <w:pStyle w:val="ListParagraph"/>
        <w:numPr>
          <w:ilvl w:val="2"/>
          <w:numId w:val="14"/>
        </w:numPr>
        <w:spacing w:after="0" w:line="240" w:lineRule="auto"/>
      </w:pPr>
      <w:r>
        <w:t>Has your facility stopped receiving support from the APHIA Program</w:t>
      </w:r>
      <w:r w:rsidR="00E7011D">
        <w:t xml:space="preserve"> for your HIV services or HIV program</w:t>
      </w:r>
      <w:r>
        <w:t>?</w:t>
      </w:r>
    </w:p>
    <w:p w14:paraId="390DE7CC" w14:textId="77777777" w:rsidR="00336409" w:rsidRDefault="00336409" w:rsidP="002277E7">
      <w:pPr>
        <w:pStyle w:val="ListParagraph"/>
        <w:spacing w:after="0" w:line="240" w:lineRule="auto"/>
      </w:pPr>
    </w:p>
    <w:p w14:paraId="24521B1A" w14:textId="72F6CAFF" w:rsidR="00336409" w:rsidRDefault="004D065C" w:rsidP="00273CFD">
      <w:pPr>
        <w:pStyle w:val="ListParagraph"/>
        <w:numPr>
          <w:ilvl w:val="2"/>
          <w:numId w:val="14"/>
        </w:numPr>
        <w:spacing w:after="0" w:line="240" w:lineRule="auto"/>
      </w:pPr>
      <w:r>
        <w:t>Did you receive an official date by which the APHIA Program would withdraw support</w:t>
      </w:r>
      <w:r w:rsidR="00336409">
        <w:t>?</w:t>
      </w:r>
      <w:r>
        <w:t xml:space="preserve"> If so, what was that date?</w:t>
      </w:r>
      <w:r w:rsidR="00336409">
        <w:t xml:space="preserve"> Select the month and year </w:t>
      </w:r>
    </w:p>
    <w:p w14:paraId="360FAA83" w14:textId="23A8F7A4" w:rsidR="00F0071F" w:rsidRDefault="00F0071F" w:rsidP="002277E7">
      <w:pPr>
        <w:spacing w:after="0" w:line="240" w:lineRule="auto"/>
      </w:pPr>
    </w:p>
    <w:p w14:paraId="24312041" w14:textId="0B1F0722" w:rsidR="00F0071F" w:rsidRDefault="00F0071F" w:rsidP="002277E7">
      <w:pPr>
        <w:spacing w:after="0" w:line="240" w:lineRule="auto"/>
      </w:pPr>
      <w:r>
        <w:t xml:space="preserve">Enumerator instructions: if facility has not transitioned, use the </w:t>
      </w:r>
      <w:r w:rsidRPr="00485648">
        <w:t xml:space="preserve">default date of </w:t>
      </w:r>
      <w:r w:rsidR="003F570B">
        <w:t>September</w:t>
      </w:r>
      <w:r w:rsidR="000342DB" w:rsidRPr="00485648">
        <w:t xml:space="preserve"> 1, 2016</w:t>
      </w:r>
    </w:p>
    <w:p w14:paraId="32A43AA1" w14:textId="33F6AE37" w:rsidR="00F0071F" w:rsidRDefault="00F0071F" w:rsidP="002277E7">
      <w:pPr>
        <w:spacing w:after="0" w:line="240" w:lineRule="auto"/>
      </w:pPr>
    </w:p>
    <w:p w14:paraId="7836D85D" w14:textId="5C2D31BA" w:rsidR="00F0071F" w:rsidRDefault="00F0071F" w:rsidP="00E17BC0">
      <w:pPr>
        <w:pStyle w:val="ListParagraph"/>
        <w:numPr>
          <w:ilvl w:val="2"/>
          <w:numId w:val="14"/>
        </w:numPr>
        <w:spacing w:after="0" w:line="240" w:lineRule="auto"/>
      </w:pPr>
      <w:r>
        <w:t>When did you actually stop receiving support</w:t>
      </w:r>
      <w:r w:rsidR="004D065C">
        <w:t xml:space="preserve"> from the APHIA Program</w:t>
      </w:r>
      <w:r>
        <w:t>?</w:t>
      </w:r>
      <w:r w:rsidR="004D065C">
        <w:t xml:space="preserve"> </w:t>
      </w:r>
    </w:p>
    <w:p w14:paraId="6BDF1362" w14:textId="4E211218" w:rsidR="004D065C" w:rsidRDefault="004D065C" w:rsidP="002277E7">
      <w:pPr>
        <w:spacing w:after="0" w:line="240" w:lineRule="auto"/>
      </w:pPr>
    </w:p>
    <w:p w14:paraId="725863E4" w14:textId="77777777" w:rsidR="004D065C" w:rsidRPr="007972AF" w:rsidRDefault="004D065C" w:rsidP="004D065C">
      <w:pPr>
        <w:spacing w:after="0" w:line="240" w:lineRule="auto"/>
        <w:rPr>
          <w:b/>
          <w:i/>
          <w:u w:val="single"/>
        </w:rPr>
      </w:pPr>
      <w:r w:rsidRPr="007972AF">
        <w:rPr>
          <w:b/>
          <w:i/>
          <w:u w:val="single"/>
        </w:rPr>
        <w:t xml:space="preserve">Please ask the following questions ONLY to facilities that have lost </w:t>
      </w:r>
      <w:r>
        <w:rPr>
          <w:b/>
          <w:i/>
          <w:u w:val="single"/>
        </w:rPr>
        <w:t>APHIA Program/</w:t>
      </w:r>
      <w:r w:rsidRPr="007972AF">
        <w:rPr>
          <w:b/>
          <w:i/>
          <w:u w:val="single"/>
        </w:rPr>
        <w:t>PEPFAR support</w:t>
      </w:r>
    </w:p>
    <w:p w14:paraId="43FD1944" w14:textId="77777777" w:rsidR="004D065C" w:rsidRPr="00792358" w:rsidRDefault="004D065C" w:rsidP="004D065C">
      <w:pPr>
        <w:spacing w:after="0" w:line="240" w:lineRule="auto"/>
        <w:rPr>
          <w:b/>
          <w:i/>
          <w:u w:val="single"/>
        </w:rPr>
      </w:pPr>
      <w:r w:rsidRPr="007972AF">
        <w:rPr>
          <w:b/>
          <w:i/>
          <w:u w:val="single"/>
        </w:rPr>
        <w:t xml:space="preserve">For facilities that have not yet lost </w:t>
      </w:r>
      <w:r>
        <w:rPr>
          <w:b/>
          <w:i/>
          <w:u w:val="single"/>
        </w:rPr>
        <w:t>APHIA Program/</w:t>
      </w:r>
      <w:r w:rsidRPr="007972AF">
        <w:rPr>
          <w:b/>
          <w:i/>
          <w:u w:val="single"/>
        </w:rPr>
        <w:t>PEPFAR support, please skip to 1.1</w:t>
      </w:r>
      <w:r w:rsidRPr="00876AF3">
        <w:rPr>
          <w:b/>
          <w:i/>
          <w:u w:val="single"/>
        </w:rPr>
        <w:t>.10</w:t>
      </w:r>
    </w:p>
    <w:p w14:paraId="65C01236" w14:textId="77777777" w:rsidR="004D065C" w:rsidRDefault="004D065C" w:rsidP="002277E7">
      <w:pPr>
        <w:spacing w:after="0" w:line="240" w:lineRule="auto"/>
      </w:pPr>
    </w:p>
    <w:p w14:paraId="1573DAF6" w14:textId="4D9E8C47" w:rsidR="00F0071F" w:rsidRDefault="00F0071F" w:rsidP="002277E7">
      <w:pPr>
        <w:spacing w:after="0" w:line="240" w:lineRule="auto"/>
      </w:pPr>
    </w:p>
    <w:p w14:paraId="5DA627EB" w14:textId="7D3BF244" w:rsidR="00F946F2" w:rsidRDefault="00EA55F6" w:rsidP="00E17BC0">
      <w:pPr>
        <w:pStyle w:val="ListParagraph"/>
        <w:numPr>
          <w:ilvl w:val="2"/>
          <w:numId w:val="14"/>
        </w:numPr>
        <w:spacing w:after="0" w:line="240" w:lineRule="auto"/>
      </w:pPr>
      <w:r>
        <w:t>Did you receive any communication that your facility would no longer be receiving APHIA Program support?</w:t>
      </w:r>
    </w:p>
    <w:p w14:paraId="5C1806E8" w14:textId="77777777" w:rsidR="00B743E9" w:rsidRDefault="00B743E9" w:rsidP="002277E7">
      <w:pPr>
        <w:pStyle w:val="ListParagraph"/>
        <w:spacing w:after="0" w:line="240" w:lineRule="auto"/>
      </w:pPr>
    </w:p>
    <w:p w14:paraId="59818CF2" w14:textId="4E2210E4" w:rsidR="00EA55F6" w:rsidRDefault="00EA55F6" w:rsidP="002277E7">
      <w:pPr>
        <w:pStyle w:val="ListParagraph"/>
        <w:numPr>
          <w:ilvl w:val="3"/>
          <w:numId w:val="14"/>
        </w:numPr>
        <w:spacing w:after="0" w:line="240" w:lineRule="auto"/>
      </w:pPr>
      <w:r>
        <w:t>If YES, when did you first learn that this facility would no longer receive support from the APHIA Program?</w:t>
      </w:r>
    </w:p>
    <w:p w14:paraId="564AD9B6" w14:textId="77777777" w:rsidR="00F946F2" w:rsidRDefault="00F946F2" w:rsidP="00F946F2">
      <w:pPr>
        <w:pStyle w:val="ListParagraph"/>
        <w:spacing w:after="0" w:line="240" w:lineRule="auto"/>
      </w:pPr>
    </w:p>
    <w:p w14:paraId="04FF179A" w14:textId="7FCA0E64" w:rsidR="00F946F2" w:rsidRDefault="00F946F2" w:rsidP="00E17BC0">
      <w:pPr>
        <w:pStyle w:val="ListParagraph"/>
        <w:numPr>
          <w:ilvl w:val="2"/>
          <w:numId w:val="14"/>
        </w:numPr>
        <w:spacing w:after="0" w:line="240" w:lineRule="auto"/>
      </w:pPr>
      <w:r>
        <w:t xml:space="preserve">Who first informed the facility that it would be transitioning </w:t>
      </w:r>
      <w:r w:rsidR="00C944EA">
        <w:t>from A</w:t>
      </w:r>
      <w:r w:rsidR="009A16D0">
        <w:t>PHIA</w:t>
      </w:r>
      <w:r w:rsidR="00C944EA">
        <w:t xml:space="preserve"> Program </w:t>
      </w:r>
      <w:r>
        <w:t>support?</w:t>
      </w:r>
    </w:p>
    <w:p w14:paraId="51FF8F14" w14:textId="20FE6F30" w:rsidR="00A70A01" w:rsidRDefault="00A70A01">
      <w:pPr>
        <w:pStyle w:val="ListParagraph"/>
        <w:numPr>
          <w:ilvl w:val="1"/>
          <w:numId w:val="1"/>
        </w:numPr>
        <w:spacing w:after="0" w:line="240" w:lineRule="auto"/>
      </w:pPr>
      <w:r>
        <w:t>MoH (National)</w:t>
      </w:r>
    </w:p>
    <w:p w14:paraId="2B69E72A" w14:textId="0AD2B14B" w:rsidR="00A70A01" w:rsidRDefault="00E04FD0">
      <w:pPr>
        <w:pStyle w:val="ListParagraph"/>
        <w:numPr>
          <w:ilvl w:val="1"/>
          <w:numId w:val="1"/>
        </w:numPr>
        <w:spacing w:after="0" w:line="240" w:lineRule="auto"/>
      </w:pPr>
      <w:r>
        <w:t>NASCOP/NACC</w:t>
      </w:r>
    </w:p>
    <w:p w14:paraId="7F658632" w14:textId="00447E65" w:rsidR="00A70A01" w:rsidRDefault="00191F84">
      <w:pPr>
        <w:pStyle w:val="ListParagraph"/>
        <w:numPr>
          <w:ilvl w:val="1"/>
          <w:numId w:val="1"/>
        </w:numPr>
        <w:spacing w:after="0" w:line="240" w:lineRule="auto"/>
      </w:pPr>
      <w:r>
        <w:t xml:space="preserve">County Government </w:t>
      </w:r>
    </w:p>
    <w:p w14:paraId="677C494B" w14:textId="5BFC4865" w:rsidR="00F946F2" w:rsidRDefault="00A70A01" w:rsidP="00E17BC0">
      <w:pPr>
        <w:pStyle w:val="ListParagraph"/>
        <w:numPr>
          <w:ilvl w:val="1"/>
          <w:numId w:val="1"/>
        </w:numPr>
        <w:spacing w:after="0" w:line="240" w:lineRule="auto"/>
      </w:pPr>
      <w:r>
        <w:t>APHIA Program or PEPFAR IP</w:t>
      </w:r>
    </w:p>
    <w:p w14:paraId="2614AB86" w14:textId="281BE6D6" w:rsidR="00F946F2" w:rsidRDefault="00F946F2" w:rsidP="00E17BC0">
      <w:pPr>
        <w:pStyle w:val="ListParagraph"/>
        <w:numPr>
          <w:ilvl w:val="1"/>
          <w:numId w:val="1"/>
        </w:numPr>
        <w:spacing w:after="0" w:line="240" w:lineRule="auto"/>
      </w:pPr>
      <w:r>
        <w:t>USAID or other USG agency</w:t>
      </w:r>
    </w:p>
    <w:p w14:paraId="51737576" w14:textId="6E32FF0C" w:rsidR="00191F84" w:rsidRDefault="00191F84" w:rsidP="00E17BC0">
      <w:pPr>
        <w:pStyle w:val="ListParagraph"/>
        <w:numPr>
          <w:ilvl w:val="1"/>
          <w:numId w:val="1"/>
        </w:numPr>
        <w:spacing w:after="0" w:line="240" w:lineRule="auto"/>
      </w:pPr>
      <w:r>
        <w:t xml:space="preserve">NGO or company that owns facility </w:t>
      </w:r>
    </w:p>
    <w:p w14:paraId="356F6A18" w14:textId="70D9590E" w:rsidR="00191F84" w:rsidRDefault="00191F84" w:rsidP="00E17BC0">
      <w:pPr>
        <w:pStyle w:val="ListParagraph"/>
        <w:numPr>
          <w:ilvl w:val="1"/>
          <w:numId w:val="1"/>
        </w:numPr>
        <w:spacing w:after="0" w:line="240" w:lineRule="auto"/>
      </w:pPr>
      <w:r>
        <w:t>Association to which facility belongs (eg. Church Medical Association)</w:t>
      </w:r>
    </w:p>
    <w:p w14:paraId="3E4D30B8" w14:textId="5C0FEB4C" w:rsidR="00191F84" w:rsidRDefault="00191F84" w:rsidP="00E17BC0">
      <w:pPr>
        <w:pStyle w:val="ListParagraph"/>
        <w:numPr>
          <w:ilvl w:val="1"/>
          <w:numId w:val="1"/>
        </w:numPr>
        <w:spacing w:after="0" w:line="240" w:lineRule="auto"/>
      </w:pPr>
      <w:r>
        <w:t>Other (Specify)</w:t>
      </w:r>
    </w:p>
    <w:p w14:paraId="0204EF07" w14:textId="4406EC78" w:rsidR="00F946F2" w:rsidRDefault="00F946F2" w:rsidP="00E17BC0">
      <w:pPr>
        <w:pStyle w:val="ListParagraph"/>
        <w:numPr>
          <w:ilvl w:val="1"/>
          <w:numId w:val="1"/>
        </w:numPr>
        <w:spacing w:after="0" w:line="240" w:lineRule="auto"/>
      </w:pPr>
      <w:r>
        <w:t xml:space="preserve">No one/we did not receive explicit notice that the facility would be transitioning from </w:t>
      </w:r>
      <w:r w:rsidR="00E04FD0">
        <w:t>APHAI Program/</w:t>
      </w:r>
      <w:r>
        <w:t>PEPFAR support</w:t>
      </w:r>
    </w:p>
    <w:p w14:paraId="041001CE" w14:textId="77777777" w:rsidR="00F946F2" w:rsidRDefault="00F946F2" w:rsidP="00F946F2">
      <w:pPr>
        <w:pStyle w:val="ListParagraph"/>
        <w:spacing w:after="0" w:line="240" w:lineRule="auto"/>
        <w:ind w:left="1440"/>
      </w:pPr>
    </w:p>
    <w:p w14:paraId="7521FBAC" w14:textId="523D358C" w:rsidR="00F946F2" w:rsidRDefault="00F946F2" w:rsidP="00E17BC0">
      <w:pPr>
        <w:pStyle w:val="ListParagraph"/>
        <w:numPr>
          <w:ilvl w:val="2"/>
          <w:numId w:val="14"/>
        </w:numPr>
        <w:spacing w:after="0" w:line="240" w:lineRule="auto"/>
      </w:pPr>
      <w:r>
        <w:t xml:space="preserve">Did you have a strategy for how to cope with </w:t>
      </w:r>
      <w:r w:rsidR="005313C5">
        <w:t>the w</w:t>
      </w:r>
      <w:r w:rsidR="00F12F1A">
        <w:t>ithdrawal of APHAI Program</w:t>
      </w:r>
      <w:r w:rsidR="005313C5">
        <w:t xml:space="preserve"> support</w:t>
      </w:r>
      <w:r>
        <w:t>? Yes/no</w:t>
      </w:r>
    </w:p>
    <w:p w14:paraId="33C0EC66" w14:textId="77777777" w:rsidR="00F946F2" w:rsidRDefault="00F946F2" w:rsidP="00F946F2">
      <w:pPr>
        <w:spacing w:after="0" w:line="240" w:lineRule="auto"/>
        <w:rPr>
          <w:rFonts w:eastAsiaTheme="minorHAnsi"/>
          <w:b/>
          <w:i/>
          <w:u w:val="single"/>
        </w:rPr>
      </w:pPr>
    </w:p>
    <w:p w14:paraId="0B39C2B9" w14:textId="48390FC9" w:rsidR="00F946F2" w:rsidRDefault="00F946F2" w:rsidP="00F946F2">
      <w:pPr>
        <w:spacing w:after="0" w:line="240" w:lineRule="auto"/>
        <w:rPr>
          <w:b/>
          <w:i/>
          <w:u w:val="single"/>
        </w:rPr>
      </w:pPr>
      <w:r>
        <w:rPr>
          <w:rFonts w:eastAsiaTheme="minorHAnsi"/>
          <w:b/>
          <w:i/>
          <w:u w:val="single"/>
        </w:rPr>
        <w:lastRenderedPageBreak/>
        <w:t xml:space="preserve">For facilities that do NOT have a strategy skip to </w:t>
      </w:r>
      <w:r w:rsidR="00831AF6">
        <w:rPr>
          <w:rFonts w:eastAsiaTheme="minorHAnsi"/>
          <w:b/>
          <w:i/>
          <w:u w:val="single"/>
        </w:rPr>
        <w:t>Q1</w:t>
      </w:r>
      <w:r>
        <w:rPr>
          <w:rFonts w:eastAsiaTheme="minorHAnsi"/>
          <w:b/>
          <w:i/>
          <w:u w:val="single"/>
        </w:rPr>
        <w:t>.1.</w:t>
      </w:r>
      <w:r w:rsidR="00F0071F">
        <w:rPr>
          <w:rFonts w:eastAsiaTheme="minorHAnsi"/>
          <w:b/>
          <w:i/>
          <w:u w:val="single"/>
        </w:rPr>
        <w:t>9</w:t>
      </w:r>
    </w:p>
    <w:p w14:paraId="41EFF97D" w14:textId="77777777" w:rsidR="00F946F2" w:rsidRDefault="00F946F2" w:rsidP="00F946F2">
      <w:pPr>
        <w:pStyle w:val="ListParagraph"/>
        <w:spacing w:after="0" w:line="240" w:lineRule="auto"/>
      </w:pPr>
    </w:p>
    <w:p w14:paraId="2E4318C9" w14:textId="77777777" w:rsidR="00F946F2" w:rsidRDefault="00F946F2" w:rsidP="00F946F2">
      <w:pPr>
        <w:pStyle w:val="ListParagraph"/>
        <w:spacing w:after="0" w:line="240" w:lineRule="auto"/>
      </w:pPr>
    </w:p>
    <w:p w14:paraId="5F1AB1D5" w14:textId="77777777" w:rsidR="00F946F2" w:rsidRDefault="00F946F2" w:rsidP="00E17BC0">
      <w:pPr>
        <w:pStyle w:val="ListParagraph"/>
        <w:numPr>
          <w:ilvl w:val="2"/>
          <w:numId w:val="14"/>
        </w:numPr>
        <w:spacing w:after="0" w:line="240" w:lineRule="auto"/>
      </w:pPr>
      <w:r>
        <w:t>If yes, which of the following actors have provided your facility with support for developing this strategy (Select all that apply):</w:t>
      </w:r>
    </w:p>
    <w:tbl>
      <w:tblPr>
        <w:tblStyle w:val="TableGrid"/>
        <w:tblW w:w="6834" w:type="dxa"/>
        <w:tblInd w:w="720" w:type="dxa"/>
        <w:tblLook w:val="04A0" w:firstRow="1" w:lastRow="0" w:firstColumn="1" w:lastColumn="0" w:noHBand="0" w:noVBand="1"/>
      </w:tblPr>
      <w:tblGrid>
        <w:gridCol w:w="4940"/>
        <w:gridCol w:w="1894"/>
      </w:tblGrid>
      <w:tr w:rsidR="00F12F1A" w14:paraId="01F2261C" w14:textId="77777777" w:rsidTr="002277E7">
        <w:tc>
          <w:tcPr>
            <w:tcW w:w="4940" w:type="dxa"/>
          </w:tcPr>
          <w:p w14:paraId="1E2517EA" w14:textId="77777777" w:rsidR="00F12F1A" w:rsidRPr="002277E7" w:rsidRDefault="00F12F1A" w:rsidP="00F946F2">
            <w:pPr>
              <w:pStyle w:val="ListParagraph"/>
              <w:spacing w:line="240" w:lineRule="auto"/>
              <w:ind w:left="0"/>
              <w:rPr>
                <w:b/>
              </w:rPr>
            </w:pPr>
            <w:r w:rsidRPr="002277E7">
              <w:rPr>
                <w:b/>
              </w:rPr>
              <w:t>Actors</w:t>
            </w:r>
          </w:p>
        </w:tc>
        <w:tc>
          <w:tcPr>
            <w:tcW w:w="1894" w:type="dxa"/>
          </w:tcPr>
          <w:p w14:paraId="10133631" w14:textId="31FB6C0E" w:rsidR="00F12F1A" w:rsidRPr="002277E7" w:rsidRDefault="00F12F1A" w:rsidP="00B47D42">
            <w:pPr>
              <w:pStyle w:val="ListParagraph"/>
              <w:spacing w:line="240" w:lineRule="auto"/>
              <w:ind w:left="0"/>
              <w:rPr>
                <w:b/>
              </w:rPr>
            </w:pPr>
            <w:r w:rsidRPr="002277E7">
              <w:rPr>
                <w:b/>
              </w:rPr>
              <w:t>Yes/No</w:t>
            </w:r>
          </w:p>
        </w:tc>
      </w:tr>
      <w:tr w:rsidR="00F12F1A" w14:paraId="23B3C274" w14:textId="77777777" w:rsidTr="002277E7">
        <w:tc>
          <w:tcPr>
            <w:tcW w:w="4940" w:type="dxa"/>
          </w:tcPr>
          <w:p w14:paraId="41ACA676" w14:textId="74498216" w:rsidR="00F12F1A" w:rsidRDefault="00F12F1A">
            <w:pPr>
              <w:pStyle w:val="ListParagraph"/>
              <w:spacing w:line="240" w:lineRule="auto"/>
              <w:ind w:left="0"/>
            </w:pPr>
            <w:r>
              <w:t>MoH (National)</w:t>
            </w:r>
          </w:p>
        </w:tc>
        <w:tc>
          <w:tcPr>
            <w:tcW w:w="1894" w:type="dxa"/>
          </w:tcPr>
          <w:p w14:paraId="177ACFBE" w14:textId="77777777" w:rsidR="00F12F1A" w:rsidRDefault="00F12F1A" w:rsidP="00F946F2">
            <w:pPr>
              <w:pStyle w:val="ListParagraph"/>
              <w:spacing w:line="240" w:lineRule="auto"/>
              <w:ind w:left="0"/>
            </w:pPr>
          </w:p>
        </w:tc>
      </w:tr>
      <w:tr w:rsidR="00F12F1A" w14:paraId="29667DD6" w14:textId="77777777" w:rsidTr="002277E7">
        <w:tc>
          <w:tcPr>
            <w:tcW w:w="4940" w:type="dxa"/>
          </w:tcPr>
          <w:p w14:paraId="4237AEB6" w14:textId="43106DC5" w:rsidR="00F12F1A" w:rsidRDefault="00F12F1A" w:rsidP="00F946F2">
            <w:pPr>
              <w:pStyle w:val="ListParagraph"/>
              <w:spacing w:line="240" w:lineRule="auto"/>
              <w:ind w:left="0"/>
            </w:pPr>
            <w:r>
              <w:t>NASCOP/NACC</w:t>
            </w:r>
          </w:p>
        </w:tc>
        <w:tc>
          <w:tcPr>
            <w:tcW w:w="1894" w:type="dxa"/>
          </w:tcPr>
          <w:p w14:paraId="6D365C66" w14:textId="77777777" w:rsidR="00F12F1A" w:rsidRDefault="00F12F1A" w:rsidP="00F946F2">
            <w:pPr>
              <w:pStyle w:val="ListParagraph"/>
              <w:spacing w:line="240" w:lineRule="auto"/>
              <w:ind w:left="0"/>
            </w:pPr>
          </w:p>
        </w:tc>
      </w:tr>
      <w:tr w:rsidR="00F12F1A" w14:paraId="393A0A75" w14:textId="77777777" w:rsidTr="002277E7">
        <w:tc>
          <w:tcPr>
            <w:tcW w:w="4940" w:type="dxa"/>
          </w:tcPr>
          <w:p w14:paraId="5BF642D2" w14:textId="684FE812" w:rsidR="00F12F1A" w:rsidRDefault="00F12F1A" w:rsidP="00F946F2">
            <w:pPr>
              <w:pStyle w:val="ListParagraph"/>
              <w:spacing w:line="240" w:lineRule="auto"/>
              <w:ind w:left="0"/>
            </w:pPr>
            <w:r>
              <w:t xml:space="preserve">County Government </w:t>
            </w:r>
          </w:p>
        </w:tc>
        <w:tc>
          <w:tcPr>
            <w:tcW w:w="1894" w:type="dxa"/>
          </w:tcPr>
          <w:p w14:paraId="116E6874" w14:textId="77777777" w:rsidR="00F12F1A" w:rsidRDefault="00F12F1A" w:rsidP="00F946F2">
            <w:pPr>
              <w:pStyle w:val="ListParagraph"/>
              <w:spacing w:line="240" w:lineRule="auto"/>
              <w:ind w:left="0"/>
            </w:pPr>
          </w:p>
        </w:tc>
      </w:tr>
      <w:tr w:rsidR="00F12F1A" w14:paraId="133C18DC" w14:textId="77777777" w:rsidTr="002277E7">
        <w:tc>
          <w:tcPr>
            <w:tcW w:w="4940" w:type="dxa"/>
          </w:tcPr>
          <w:p w14:paraId="02AFECE5" w14:textId="5C86DBA5" w:rsidR="00F12F1A" w:rsidRDefault="00F12F1A">
            <w:pPr>
              <w:pStyle w:val="ListParagraph"/>
              <w:spacing w:line="240" w:lineRule="auto"/>
              <w:ind w:left="0"/>
            </w:pPr>
            <w:r>
              <w:t>APHIA Program</w:t>
            </w:r>
          </w:p>
        </w:tc>
        <w:tc>
          <w:tcPr>
            <w:tcW w:w="1894" w:type="dxa"/>
          </w:tcPr>
          <w:p w14:paraId="321FBE1F" w14:textId="77777777" w:rsidR="00F12F1A" w:rsidRDefault="00F12F1A" w:rsidP="00F946F2">
            <w:pPr>
              <w:pStyle w:val="ListParagraph"/>
              <w:spacing w:line="240" w:lineRule="auto"/>
              <w:ind w:left="0"/>
            </w:pPr>
          </w:p>
        </w:tc>
      </w:tr>
      <w:tr w:rsidR="00F12F1A" w14:paraId="546F89F9" w14:textId="77777777" w:rsidTr="002277E7">
        <w:tc>
          <w:tcPr>
            <w:tcW w:w="4940" w:type="dxa"/>
          </w:tcPr>
          <w:p w14:paraId="03926859" w14:textId="52988D2A" w:rsidR="00F12F1A" w:rsidRPr="00FF41D7" w:rsidRDefault="00F12F1A" w:rsidP="00F946F2">
            <w:pPr>
              <w:pStyle w:val="ListParagraph"/>
              <w:spacing w:line="240" w:lineRule="auto"/>
              <w:ind w:left="0"/>
            </w:pPr>
            <w:r w:rsidRPr="00FF41D7">
              <w:t>USAID or other USG agency</w:t>
            </w:r>
            <w:r w:rsidRPr="004B7DD9" w:rsidDel="00191F84">
              <w:t xml:space="preserve"> </w:t>
            </w:r>
            <w:r>
              <w:t>(e.g. Capacity)</w:t>
            </w:r>
          </w:p>
        </w:tc>
        <w:tc>
          <w:tcPr>
            <w:tcW w:w="1894" w:type="dxa"/>
          </w:tcPr>
          <w:p w14:paraId="22B9C931" w14:textId="77777777" w:rsidR="00F12F1A" w:rsidRDefault="00F12F1A" w:rsidP="00F946F2">
            <w:pPr>
              <w:pStyle w:val="ListParagraph"/>
              <w:spacing w:line="240" w:lineRule="auto"/>
              <w:ind w:left="0"/>
            </w:pPr>
          </w:p>
        </w:tc>
      </w:tr>
      <w:tr w:rsidR="00F12F1A" w14:paraId="34A963B3" w14:textId="77777777" w:rsidTr="002277E7">
        <w:tc>
          <w:tcPr>
            <w:tcW w:w="4940" w:type="dxa"/>
          </w:tcPr>
          <w:p w14:paraId="560D0553" w14:textId="416C53AF" w:rsidR="00F12F1A" w:rsidRPr="00FF41D7" w:rsidRDefault="00F12F1A">
            <w:pPr>
              <w:pStyle w:val="ListParagraph"/>
              <w:spacing w:line="240" w:lineRule="auto"/>
              <w:ind w:left="0"/>
            </w:pPr>
            <w:r w:rsidRPr="004B7DD9">
              <w:t xml:space="preserve">NGO or </w:t>
            </w:r>
            <w:r>
              <w:t>c</w:t>
            </w:r>
            <w:r w:rsidRPr="004B7DD9">
              <w:t>ompany that owns facility</w:t>
            </w:r>
          </w:p>
        </w:tc>
        <w:tc>
          <w:tcPr>
            <w:tcW w:w="1894" w:type="dxa"/>
          </w:tcPr>
          <w:p w14:paraId="4C922242" w14:textId="77777777" w:rsidR="00F12F1A" w:rsidRDefault="00F12F1A" w:rsidP="00F946F2">
            <w:pPr>
              <w:pStyle w:val="ListParagraph"/>
              <w:spacing w:line="240" w:lineRule="auto"/>
              <w:ind w:left="0"/>
            </w:pPr>
          </w:p>
        </w:tc>
      </w:tr>
      <w:tr w:rsidR="00F12F1A" w14:paraId="6CD8DA08" w14:textId="77777777" w:rsidTr="002277E7">
        <w:tc>
          <w:tcPr>
            <w:tcW w:w="4940" w:type="dxa"/>
          </w:tcPr>
          <w:p w14:paraId="6162963A" w14:textId="73D328BA" w:rsidR="00F12F1A" w:rsidRDefault="00F12F1A">
            <w:pPr>
              <w:pStyle w:val="ListParagraph"/>
              <w:spacing w:line="240" w:lineRule="auto"/>
              <w:ind w:left="0"/>
            </w:pPr>
            <w:r w:rsidRPr="004B7DD9">
              <w:t>Association to which facility belongs</w:t>
            </w:r>
            <w:r>
              <w:t xml:space="preserve"> (eg. Church Medical Association)</w:t>
            </w:r>
          </w:p>
        </w:tc>
        <w:tc>
          <w:tcPr>
            <w:tcW w:w="1894" w:type="dxa"/>
          </w:tcPr>
          <w:p w14:paraId="1E2A24DC" w14:textId="77777777" w:rsidR="00F12F1A" w:rsidRDefault="00F12F1A" w:rsidP="00F946F2">
            <w:pPr>
              <w:pStyle w:val="ListParagraph"/>
              <w:spacing w:line="240" w:lineRule="auto"/>
              <w:ind w:left="0"/>
            </w:pPr>
          </w:p>
        </w:tc>
      </w:tr>
      <w:tr w:rsidR="00F12F1A" w14:paraId="55BA9A80" w14:textId="77777777" w:rsidTr="002277E7">
        <w:tc>
          <w:tcPr>
            <w:tcW w:w="4940" w:type="dxa"/>
          </w:tcPr>
          <w:p w14:paraId="56314BC8" w14:textId="36FA0E0E" w:rsidR="00F12F1A" w:rsidRDefault="00F12F1A">
            <w:pPr>
              <w:pStyle w:val="ListParagraph"/>
              <w:spacing w:line="240" w:lineRule="auto"/>
              <w:ind w:left="0"/>
            </w:pPr>
            <w:r w:rsidRPr="00FF41D7">
              <w:t xml:space="preserve">Other </w:t>
            </w:r>
            <w:r>
              <w:t xml:space="preserve">Donor Agency </w:t>
            </w:r>
            <w:r w:rsidRPr="00FF41D7">
              <w:t>[specify]</w:t>
            </w:r>
          </w:p>
        </w:tc>
        <w:tc>
          <w:tcPr>
            <w:tcW w:w="1894" w:type="dxa"/>
          </w:tcPr>
          <w:p w14:paraId="3C3520A2" w14:textId="77777777" w:rsidR="00F12F1A" w:rsidRDefault="00F12F1A" w:rsidP="00F946F2">
            <w:pPr>
              <w:pStyle w:val="ListParagraph"/>
              <w:spacing w:line="240" w:lineRule="auto"/>
              <w:ind w:left="0"/>
            </w:pPr>
          </w:p>
        </w:tc>
      </w:tr>
      <w:tr w:rsidR="00F12F1A" w14:paraId="14966CB9" w14:textId="77777777" w:rsidTr="002277E7">
        <w:tc>
          <w:tcPr>
            <w:tcW w:w="4940" w:type="dxa"/>
          </w:tcPr>
          <w:p w14:paraId="72C61409" w14:textId="77777777" w:rsidR="00F12F1A" w:rsidRPr="00FF41D7" w:rsidRDefault="00F12F1A" w:rsidP="00F946F2">
            <w:pPr>
              <w:pStyle w:val="ListParagraph"/>
              <w:spacing w:line="240" w:lineRule="auto"/>
              <w:ind w:left="0"/>
            </w:pPr>
            <w:r>
              <w:t>Other [specify]</w:t>
            </w:r>
          </w:p>
        </w:tc>
        <w:tc>
          <w:tcPr>
            <w:tcW w:w="1894" w:type="dxa"/>
          </w:tcPr>
          <w:p w14:paraId="33FBA0EB" w14:textId="77777777" w:rsidR="00F12F1A" w:rsidRDefault="00F12F1A" w:rsidP="00F946F2">
            <w:pPr>
              <w:pStyle w:val="ListParagraph"/>
              <w:spacing w:line="240" w:lineRule="auto"/>
              <w:ind w:left="0"/>
            </w:pPr>
          </w:p>
        </w:tc>
      </w:tr>
    </w:tbl>
    <w:p w14:paraId="69D5AA2E" w14:textId="77777777" w:rsidR="00F946F2" w:rsidRDefault="00F946F2" w:rsidP="00F946F2">
      <w:pPr>
        <w:pStyle w:val="ListParagraph"/>
        <w:spacing w:after="0" w:line="240" w:lineRule="auto"/>
      </w:pPr>
    </w:p>
    <w:p w14:paraId="709F0BBA" w14:textId="31F9FF8F" w:rsidR="00A03386" w:rsidRPr="002277E7" w:rsidRDefault="00A03386" w:rsidP="002277E7">
      <w:pPr>
        <w:rPr>
          <w:strike/>
          <w:color w:val="FF0000"/>
        </w:rPr>
        <w:sectPr w:rsidR="00A03386" w:rsidRPr="002277E7">
          <w:pgSz w:w="12240" w:h="15840"/>
          <w:pgMar w:top="1440" w:right="1440" w:bottom="1440" w:left="1440" w:header="720" w:footer="720" w:gutter="0"/>
          <w:cols w:space="720"/>
          <w:docGrid w:linePitch="360"/>
        </w:sectPr>
      </w:pPr>
    </w:p>
    <w:p w14:paraId="51558313" w14:textId="77777777" w:rsidR="00F946F2" w:rsidRDefault="00F946F2" w:rsidP="00E17BC0">
      <w:pPr>
        <w:pStyle w:val="ListParagraph"/>
        <w:numPr>
          <w:ilvl w:val="2"/>
          <w:numId w:val="14"/>
        </w:numPr>
      </w:pPr>
      <w:r>
        <w:lastRenderedPageBreak/>
        <w:t xml:space="preserve">Please indicate the degree to which you agree or disagree with the following statements, using a scale where “6” represents strongly agree and “1” represents strongly disagree. </w:t>
      </w:r>
    </w:p>
    <w:p w14:paraId="589241F3" w14:textId="77777777" w:rsidR="00F946F2" w:rsidRDefault="00F946F2" w:rsidP="00F946F2">
      <w:pPr>
        <w:spacing w:after="0" w:line="240" w:lineRule="auto"/>
      </w:pPr>
    </w:p>
    <w:tbl>
      <w:tblPr>
        <w:tblStyle w:val="TableGrid"/>
        <w:tblW w:w="12991" w:type="dxa"/>
        <w:tblLook w:val="04A0" w:firstRow="1" w:lastRow="0" w:firstColumn="1" w:lastColumn="0" w:noHBand="0" w:noVBand="1"/>
      </w:tblPr>
      <w:tblGrid>
        <w:gridCol w:w="2623"/>
        <w:gridCol w:w="1728"/>
        <w:gridCol w:w="1728"/>
        <w:gridCol w:w="1728"/>
        <w:gridCol w:w="1728"/>
        <w:gridCol w:w="1728"/>
        <w:gridCol w:w="1728"/>
      </w:tblGrid>
      <w:tr w:rsidR="00BE02B9" w14:paraId="1A02C351" w14:textId="77777777" w:rsidTr="002277E7">
        <w:tc>
          <w:tcPr>
            <w:tcW w:w="2623" w:type="dxa"/>
          </w:tcPr>
          <w:p w14:paraId="7DF8DD24" w14:textId="77777777" w:rsidR="00BE02B9" w:rsidRPr="00570FE0" w:rsidRDefault="00BE02B9" w:rsidP="00F946F2">
            <w:pPr>
              <w:rPr>
                <w:b/>
              </w:rPr>
            </w:pPr>
            <w:r w:rsidRPr="00570FE0">
              <w:rPr>
                <w:b/>
              </w:rPr>
              <w:t>Preparedness component</w:t>
            </w:r>
            <w:r>
              <w:rPr>
                <w:b/>
              </w:rPr>
              <w:t>s</w:t>
            </w:r>
          </w:p>
        </w:tc>
        <w:tc>
          <w:tcPr>
            <w:tcW w:w="1728" w:type="dxa"/>
          </w:tcPr>
          <w:p w14:paraId="4F48B46D" w14:textId="5ECDEDEF" w:rsidR="00BE02B9" w:rsidRDefault="00BE02B9" w:rsidP="002277E7">
            <w:pPr>
              <w:jc w:val="center"/>
            </w:pPr>
            <w:r>
              <w:t>Strongly agree (5)</w:t>
            </w:r>
          </w:p>
        </w:tc>
        <w:tc>
          <w:tcPr>
            <w:tcW w:w="1728" w:type="dxa"/>
          </w:tcPr>
          <w:p w14:paraId="333E874D" w14:textId="1D2DD3A0" w:rsidR="00BE02B9" w:rsidRDefault="00BE02B9" w:rsidP="002277E7">
            <w:pPr>
              <w:jc w:val="center"/>
            </w:pPr>
            <w:r>
              <w:t>Agree (4)</w:t>
            </w:r>
          </w:p>
        </w:tc>
        <w:tc>
          <w:tcPr>
            <w:tcW w:w="1728" w:type="dxa"/>
          </w:tcPr>
          <w:p w14:paraId="00D95650" w14:textId="021C66E3" w:rsidR="00BE02B9" w:rsidRDefault="00BE02B9" w:rsidP="002277E7">
            <w:pPr>
              <w:jc w:val="center"/>
            </w:pPr>
            <w:r>
              <w:t>Neither agree nor disagree (3)</w:t>
            </w:r>
          </w:p>
        </w:tc>
        <w:tc>
          <w:tcPr>
            <w:tcW w:w="1728" w:type="dxa"/>
          </w:tcPr>
          <w:p w14:paraId="689ADBF0" w14:textId="77777777" w:rsidR="00BE02B9" w:rsidRDefault="00BE02B9" w:rsidP="002277E7">
            <w:pPr>
              <w:jc w:val="center"/>
            </w:pPr>
            <w:r>
              <w:t>Disagree (2)</w:t>
            </w:r>
          </w:p>
        </w:tc>
        <w:tc>
          <w:tcPr>
            <w:tcW w:w="1728" w:type="dxa"/>
          </w:tcPr>
          <w:p w14:paraId="17F47EDD" w14:textId="77777777" w:rsidR="00BE02B9" w:rsidRDefault="00BE02B9" w:rsidP="002277E7">
            <w:pPr>
              <w:jc w:val="center"/>
            </w:pPr>
            <w:r>
              <w:t>Strongly disagree (1)</w:t>
            </w:r>
          </w:p>
        </w:tc>
        <w:tc>
          <w:tcPr>
            <w:tcW w:w="1728" w:type="dxa"/>
          </w:tcPr>
          <w:p w14:paraId="19B3990A" w14:textId="77777777" w:rsidR="00BE02B9" w:rsidRDefault="00BE02B9" w:rsidP="002277E7">
            <w:pPr>
              <w:jc w:val="center"/>
            </w:pPr>
            <w:r>
              <w:t>Don’t know/not applicable</w:t>
            </w:r>
          </w:p>
        </w:tc>
      </w:tr>
      <w:tr w:rsidR="00BE02B9" w14:paraId="532FFFBA" w14:textId="77777777" w:rsidTr="002277E7">
        <w:tc>
          <w:tcPr>
            <w:tcW w:w="2623" w:type="dxa"/>
          </w:tcPr>
          <w:p w14:paraId="770BB41E" w14:textId="77777777" w:rsidR="00BE02B9" w:rsidRPr="00DB5C78" w:rsidRDefault="00BE02B9" w:rsidP="00F946F2">
            <w:pPr>
              <w:rPr>
                <w:b/>
              </w:rPr>
            </w:pPr>
            <w:r w:rsidRPr="00DB5C78">
              <w:rPr>
                <w:b/>
              </w:rPr>
              <w:t>Communication</w:t>
            </w:r>
          </w:p>
        </w:tc>
        <w:tc>
          <w:tcPr>
            <w:tcW w:w="1728" w:type="dxa"/>
          </w:tcPr>
          <w:p w14:paraId="1709DDDC" w14:textId="77777777" w:rsidR="00BE02B9" w:rsidRDefault="00BE02B9" w:rsidP="002277E7">
            <w:pPr>
              <w:jc w:val="center"/>
            </w:pPr>
          </w:p>
        </w:tc>
        <w:tc>
          <w:tcPr>
            <w:tcW w:w="1728" w:type="dxa"/>
          </w:tcPr>
          <w:p w14:paraId="7090F73E" w14:textId="77777777" w:rsidR="00BE02B9" w:rsidRDefault="00BE02B9" w:rsidP="002277E7">
            <w:pPr>
              <w:jc w:val="center"/>
            </w:pPr>
          </w:p>
        </w:tc>
        <w:tc>
          <w:tcPr>
            <w:tcW w:w="1728" w:type="dxa"/>
          </w:tcPr>
          <w:p w14:paraId="0469F9D1" w14:textId="77777777" w:rsidR="00BE02B9" w:rsidRDefault="00BE02B9" w:rsidP="002277E7">
            <w:pPr>
              <w:jc w:val="center"/>
            </w:pPr>
          </w:p>
        </w:tc>
        <w:tc>
          <w:tcPr>
            <w:tcW w:w="1728" w:type="dxa"/>
          </w:tcPr>
          <w:p w14:paraId="7D57994B" w14:textId="77777777" w:rsidR="00BE02B9" w:rsidRDefault="00BE02B9" w:rsidP="002277E7">
            <w:pPr>
              <w:jc w:val="center"/>
            </w:pPr>
          </w:p>
        </w:tc>
        <w:tc>
          <w:tcPr>
            <w:tcW w:w="1728" w:type="dxa"/>
          </w:tcPr>
          <w:p w14:paraId="24A0D825" w14:textId="77777777" w:rsidR="00BE02B9" w:rsidRDefault="00BE02B9" w:rsidP="002277E7">
            <w:pPr>
              <w:jc w:val="center"/>
            </w:pPr>
          </w:p>
        </w:tc>
        <w:tc>
          <w:tcPr>
            <w:tcW w:w="1728" w:type="dxa"/>
          </w:tcPr>
          <w:p w14:paraId="4990CDB2" w14:textId="77777777" w:rsidR="00BE02B9" w:rsidRDefault="00BE02B9" w:rsidP="002277E7">
            <w:pPr>
              <w:jc w:val="center"/>
            </w:pPr>
          </w:p>
        </w:tc>
      </w:tr>
      <w:tr w:rsidR="00BE02B9" w14:paraId="0C211418" w14:textId="77777777" w:rsidTr="002277E7">
        <w:tc>
          <w:tcPr>
            <w:tcW w:w="2623" w:type="dxa"/>
          </w:tcPr>
          <w:p w14:paraId="73726925" w14:textId="248B991D" w:rsidR="00BE02B9" w:rsidRPr="00DB5C78" w:rsidRDefault="00BE02B9">
            <w:r>
              <w:t xml:space="preserve">1.1.9.1 </w:t>
            </w:r>
            <w:r w:rsidRPr="00DB5C78">
              <w:t xml:space="preserve">All staff </w:t>
            </w:r>
            <w:r>
              <w:t>were</w:t>
            </w:r>
            <w:r w:rsidRPr="00DB5C78">
              <w:t xml:space="preserve"> </w:t>
            </w:r>
            <w:r>
              <w:t xml:space="preserve">properly </w:t>
            </w:r>
            <w:r w:rsidRPr="00DB5C78">
              <w:t>informed about the transition</w:t>
            </w:r>
            <w:r>
              <w:t xml:space="preserve"> from </w:t>
            </w:r>
            <w:r w:rsidR="00D43965">
              <w:t xml:space="preserve">Aphia Program </w:t>
            </w:r>
            <w:r>
              <w:t>support</w:t>
            </w:r>
          </w:p>
        </w:tc>
        <w:tc>
          <w:tcPr>
            <w:tcW w:w="1728" w:type="dxa"/>
          </w:tcPr>
          <w:p w14:paraId="0738A3D6" w14:textId="77777777" w:rsidR="00BE02B9" w:rsidRDefault="00BE02B9" w:rsidP="002277E7">
            <w:pPr>
              <w:jc w:val="center"/>
            </w:pPr>
          </w:p>
        </w:tc>
        <w:tc>
          <w:tcPr>
            <w:tcW w:w="1728" w:type="dxa"/>
          </w:tcPr>
          <w:p w14:paraId="22F1F1BB" w14:textId="77777777" w:rsidR="00BE02B9" w:rsidRDefault="00BE02B9" w:rsidP="002277E7">
            <w:pPr>
              <w:jc w:val="center"/>
            </w:pPr>
          </w:p>
        </w:tc>
        <w:tc>
          <w:tcPr>
            <w:tcW w:w="1728" w:type="dxa"/>
          </w:tcPr>
          <w:p w14:paraId="36D3541F" w14:textId="77777777" w:rsidR="00BE02B9" w:rsidRDefault="00BE02B9" w:rsidP="002277E7">
            <w:pPr>
              <w:jc w:val="center"/>
            </w:pPr>
          </w:p>
        </w:tc>
        <w:tc>
          <w:tcPr>
            <w:tcW w:w="1728" w:type="dxa"/>
          </w:tcPr>
          <w:p w14:paraId="465F0C4E" w14:textId="77777777" w:rsidR="00BE02B9" w:rsidRDefault="00BE02B9" w:rsidP="002277E7">
            <w:pPr>
              <w:jc w:val="center"/>
            </w:pPr>
          </w:p>
        </w:tc>
        <w:tc>
          <w:tcPr>
            <w:tcW w:w="1728" w:type="dxa"/>
          </w:tcPr>
          <w:p w14:paraId="4767F8C2" w14:textId="77777777" w:rsidR="00BE02B9" w:rsidRDefault="00BE02B9" w:rsidP="002277E7">
            <w:pPr>
              <w:jc w:val="center"/>
            </w:pPr>
          </w:p>
        </w:tc>
        <w:tc>
          <w:tcPr>
            <w:tcW w:w="1728" w:type="dxa"/>
          </w:tcPr>
          <w:p w14:paraId="7ABEFDF2" w14:textId="77777777" w:rsidR="00BE02B9" w:rsidRDefault="00BE02B9" w:rsidP="002277E7">
            <w:pPr>
              <w:jc w:val="center"/>
            </w:pPr>
          </w:p>
        </w:tc>
      </w:tr>
      <w:tr w:rsidR="00BE02B9" w14:paraId="117D4B7D" w14:textId="77777777" w:rsidTr="002277E7">
        <w:tc>
          <w:tcPr>
            <w:tcW w:w="2623" w:type="dxa"/>
          </w:tcPr>
          <w:p w14:paraId="6C0C94D6" w14:textId="1A7DBB17" w:rsidR="00BE02B9" w:rsidRDefault="00BE02B9">
            <w:r>
              <w:t>1.1.9.2 Our facility was able to communicate adequately with our patients and communities about shifts in service related to the transition</w:t>
            </w:r>
          </w:p>
        </w:tc>
        <w:tc>
          <w:tcPr>
            <w:tcW w:w="1728" w:type="dxa"/>
          </w:tcPr>
          <w:p w14:paraId="39B6D7D2" w14:textId="77777777" w:rsidR="00BE02B9" w:rsidRDefault="00BE02B9" w:rsidP="002277E7">
            <w:pPr>
              <w:jc w:val="center"/>
            </w:pPr>
          </w:p>
        </w:tc>
        <w:tc>
          <w:tcPr>
            <w:tcW w:w="1728" w:type="dxa"/>
          </w:tcPr>
          <w:p w14:paraId="3682535B" w14:textId="77777777" w:rsidR="00BE02B9" w:rsidRDefault="00BE02B9" w:rsidP="002277E7">
            <w:pPr>
              <w:jc w:val="center"/>
            </w:pPr>
          </w:p>
        </w:tc>
        <w:tc>
          <w:tcPr>
            <w:tcW w:w="1728" w:type="dxa"/>
          </w:tcPr>
          <w:p w14:paraId="40C48926" w14:textId="77777777" w:rsidR="00BE02B9" w:rsidRDefault="00BE02B9" w:rsidP="002277E7">
            <w:pPr>
              <w:jc w:val="center"/>
            </w:pPr>
          </w:p>
        </w:tc>
        <w:tc>
          <w:tcPr>
            <w:tcW w:w="1728" w:type="dxa"/>
          </w:tcPr>
          <w:p w14:paraId="5BA25F7E" w14:textId="77777777" w:rsidR="00BE02B9" w:rsidRDefault="00BE02B9" w:rsidP="002277E7">
            <w:pPr>
              <w:jc w:val="center"/>
            </w:pPr>
          </w:p>
        </w:tc>
        <w:tc>
          <w:tcPr>
            <w:tcW w:w="1728" w:type="dxa"/>
          </w:tcPr>
          <w:p w14:paraId="7F3646B4" w14:textId="77777777" w:rsidR="00BE02B9" w:rsidRDefault="00BE02B9" w:rsidP="002277E7">
            <w:pPr>
              <w:jc w:val="center"/>
            </w:pPr>
          </w:p>
        </w:tc>
        <w:tc>
          <w:tcPr>
            <w:tcW w:w="1728" w:type="dxa"/>
          </w:tcPr>
          <w:p w14:paraId="604350BD" w14:textId="77777777" w:rsidR="00BE02B9" w:rsidRDefault="00BE02B9" w:rsidP="002277E7">
            <w:pPr>
              <w:jc w:val="center"/>
            </w:pPr>
          </w:p>
        </w:tc>
      </w:tr>
      <w:tr w:rsidR="00BE02B9" w14:paraId="180975A1" w14:textId="77777777" w:rsidTr="002277E7">
        <w:tc>
          <w:tcPr>
            <w:tcW w:w="2623" w:type="dxa"/>
          </w:tcPr>
          <w:p w14:paraId="0EC5B24F" w14:textId="77777777" w:rsidR="00BE02B9" w:rsidRPr="006C1F9B" w:rsidRDefault="00BE02B9" w:rsidP="00F946F2">
            <w:pPr>
              <w:rPr>
                <w:b/>
              </w:rPr>
            </w:pPr>
            <w:r w:rsidRPr="006C1F9B">
              <w:rPr>
                <w:b/>
              </w:rPr>
              <w:t>Alignment</w:t>
            </w:r>
          </w:p>
        </w:tc>
        <w:tc>
          <w:tcPr>
            <w:tcW w:w="1728" w:type="dxa"/>
          </w:tcPr>
          <w:p w14:paraId="51564781" w14:textId="77777777" w:rsidR="00BE02B9" w:rsidRDefault="00BE02B9" w:rsidP="002277E7">
            <w:pPr>
              <w:jc w:val="center"/>
            </w:pPr>
          </w:p>
        </w:tc>
        <w:tc>
          <w:tcPr>
            <w:tcW w:w="1728" w:type="dxa"/>
          </w:tcPr>
          <w:p w14:paraId="760212A7" w14:textId="77777777" w:rsidR="00BE02B9" w:rsidRDefault="00BE02B9" w:rsidP="002277E7">
            <w:pPr>
              <w:jc w:val="center"/>
            </w:pPr>
          </w:p>
        </w:tc>
        <w:tc>
          <w:tcPr>
            <w:tcW w:w="1728" w:type="dxa"/>
          </w:tcPr>
          <w:p w14:paraId="489274FF" w14:textId="77777777" w:rsidR="00BE02B9" w:rsidRDefault="00BE02B9" w:rsidP="002277E7">
            <w:pPr>
              <w:jc w:val="center"/>
            </w:pPr>
          </w:p>
        </w:tc>
        <w:tc>
          <w:tcPr>
            <w:tcW w:w="1728" w:type="dxa"/>
          </w:tcPr>
          <w:p w14:paraId="38EEEF82" w14:textId="77777777" w:rsidR="00BE02B9" w:rsidRDefault="00BE02B9" w:rsidP="002277E7">
            <w:pPr>
              <w:jc w:val="center"/>
            </w:pPr>
          </w:p>
        </w:tc>
        <w:tc>
          <w:tcPr>
            <w:tcW w:w="1728" w:type="dxa"/>
          </w:tcPr>
          <w:p w14:paraId="4167266B" w14:textId="77777777" w:rsidR="00BE02B9" w:rsidRDefault="00BE02B9" w:rsidP="002277E7">
            <w:pPr>
              <w:jc w:val="center"/>
            </w:pPr>
          </w:p>
        </w:tc>
        <w:tc>
          <w:tcPr>
            <w:tcW w:w="1728" w:type="dxa"/>
          </w:tcPr>
          <w:p w14:paraId="2D39A8B2" w14:textId="77777777" w:rsidR="00BE02B9" w:rsidRDefault="00BE02B9" w:rsidP="002277E7">
            <w:pPr>
              <w:jc w:val="center"/>
            </w:pPr>
          </w:p>
        </w:tc>
      </w:tr>
      <w:tr w:rsidR="00BE02B9" w14:paraId="56470B11" w14:textId="77777777" w:rsidTr="002277E7">
        <w:tc>
          <w:tcPr>
            <w:tcW w:w="2623" w:type="dxa"/>
          </w:tcPr>
          <w:p w14:paraId="3DF26779" w14:textId="7A4C212D" w:rsidR="00BE02B9" w:rsidRPr="00AD03A6" w:rsidRDefault="00BE02B9">
            <w:pPr>
              <w:rPr>
                <w:color w:val="000000" w:themeColor="text1"/>
              </w:rPr>
            </w:pPr>
            <w:r>
              <w:rPr>
                <w:color w:val="000000" w:themeColor="text1"/>
              </w:rPr>
              <w:t>1.1.9</w:t>
            </w:r>
            <w:r w:rsidRPr="00AD03A6">
              <w:rPr>
                <w:color w:val="000000" w:themeColor="text1"/>
              </w:rPr>
              <w:t xml:space="preserve">.3 All health workers that previously were hired or paid by </w:t>
            </w:r>
            <w:r w:rsidR="00D43965">
              <w:rPr>
                <w:color w:val="000000" w:themeColor="text1"/>
              </w:rPr>
              <w:t xml:space="preserve">the </w:t>
            </w:r>
            <w:r w:rsidR="005313C5">
              <w:t>Aphia Program</w:t>
            </w:r>
            <w:r w:rsidRPr="00AD03A6">
              <w:rPr>
                <w:color w:val="000000" w:themeColor="text1"/>
              </w:rPr>
              <w:t xml:space="preserve"> were retained at this facility in their same post</w:t>
            </w:r>
          </w:p>
        </w:tc>
        <w:tc>
          <w:tcPr>
            <w:tcW w:w="1728" w:type="dxa"/>
          </w:tcPr>
          <w:p w14:paraId="17785976" w14:textId="77777777" w:rsidR="00BE02B9" w:rsidRDefault="00BE02B9" w:rsidP="002277E7">
            <w:pPr>
              <w:jc w:val="center"/>
            </w:pPr>
          </w:p>
        </w:tc>
        <w:tc>
          <w:tcPr>
            <w:tcW w:w="1728" w:type="dxa"/>
          </w:tcPr>
          <w:p w14:paraId="7F0CC8CC" w14:textId="77777777" w:rsidR="00BE02B9" w:rsidRDefault="00BE02B9" w:rsidP="002277E7">
            <w:pPr>
              <w:jc w:val="center"/>
            </w:pPr>
          </w:p>
        </w:tc>
        <w:tc>
          <w:tcPr>
            <w:tcW w:w="1728" w:type="dxa"/>
          </w:tcPr>
          <w:p w14:paraId="28803E82" w14:textId="77777777" w:rsidR="00BE02B9" w:rsidRDefault="00BE02B9" w:rsidP="002277E7">
            <w:pPr>
              <w:jc w:val="center"/>
            </w:pPr>
          </w:p>
        </w:tc>
        <w:tc>
          <w:tcPr>
            <w:tcW w:w="1728" w:type="dxa"/>
          </w:tcPr>
          <w:p w14:paraId="7EA96F6E" w14:textId="77777777" w:rsidR="00BE02B9" w:rsidRDefault="00BE02B9" w:rsidP="002277E7">
            <w:pPr>
              <w:jc w:val="center"/>
            </w:pPr>
          </w:p>
        </w:tc>
        <w:tc>
          <w:tcPr>
            <w:tcW w:w="1728" w:type="dxa"/>
          </w:tcPr>
          <w:p w14:paraId="4524D469" w14:textId="77777777" w:rsidR="00BE02B9" w:rsidRDefault="00BE02B9" w:rsidP="002277E7">
            <w:pPr>
              <w:jc w:val="center"/>
            </w:pPr>
          </w:p>
        </w:tc>
        <w:tc>
          <w:tcPr>
            <w:tcW w:w="1728" w:type="dxa"/>
          </w:tcPr>
          <w:p w14:paraId="30F586F4" w14:textId="77777777" w:rsidR="00BE02B9" w:rsidRDefault="00BE02B9" w:rsidP="002277E7">
            <w:pPr>
              <w:jc w:val="center"/>
            </w:pPr>
          </w:p>
        </w:tc>
      </w:tr>
      <w:tr w:rsidR="00BE02B9" w14:paraId="3560D7F2" w14:textId="77777777" w:rsidTr="002277E7">
        <w:tc>
          <w:tcPr>
            <w:tcW w:w="2623" w:type="dxa"/>
          </w:tcPr>
          <w:p w14:paraId="7E806F80" w14:textId="55A1BF38" w:rsidR="00BE02B9" w:rsidRPr="00AD03A6" w:rsidRDefault="00BE02B9">
            <w:pPr>
              <w:rPr>
                <w:color w:val="000000" w:themeColor="text1"/>
              </w:rPr>
            </w:pPr>
            <w:r>
              <w:rPr>
                <w:color w:val="000000" w:themeColor="text1"/>
              </w:rPr>
              <w:t>1.1.9.4</w:t>
            </w:r>
            <w:r w:rsidRPr="00AD03A6">
              <w:rPr>
                <w:color w:val="000000" w:themeColor="text1"/>
              </w:rPr>
              <w:t xml:space="preserve"> Our facility did not have to change the way HIV services were delivered as a result of transition</w:t>
            </w:r>
          </w:p>
        </w:tc>
        <w:tc>
          <w:tcPr>
            <w:tcW w:w="1728" w:type="dxa"/>
          </w:tcPr>
          <w:p w14:paraId="20428A06" w14:textId="77777777" w:rsidR="00BE02B9" w:rsidRDefault="00BE02B9" w:rsidP="002277E7">
            <w:pPr>
              <w:jc w:val="center"/>
            </w:pPr>
          </w:p>
        </w:tc>
        <w:tc>
          <w:tcPr>
            <w:tcW w:w="1728" w:type="dxa"/>
          </w:tcPr>
          <w:p w14:paraId="33B5B9DC" w14:textId="77777777" w:rsidR="00BE02B9" w:rsidRDefault="00BE02B9" w:rsidP="002277E7">
            <w:pPr>
              <w:jc w:val="center"/>
            </w:pPr>
          </w:p>
        </w:tc>
        <w:tc>
          <w:tcPr>
            <w:tcW w:w="1728" w:type="dxa"/>
          </w:tcPr>
          <w:p w14:paraId="5DA7F0CE" w14:textId="77777777" w:rsidR="00BE02B9" w:rsidRDefault="00BE02B9" w:rsidP="002277E7">
            <w:pPr>
              <w:jc w:val="center"/>
            </w:pPr>
          </w:p>
        </w:tc>
        <w:tc>
          <w:tcPr>
            <w:tcW w:w="1728" w:type="dxa"/>
          </w:tcPr>
          <w:p w14:paraId="0FA5A105" w14:textId="77777777" w:rsidR="00BE02B9" w:rsidRDefault="00BE02B9" w:rsidP="002277E7">
            <w:pPr>
              <w:jc w:val="center"/>
            </w:pPr>
          </w:p>
        </w:tc>
        <w:tc>
          <w:tcPr>
            <w:tcW w:w="1728" w:type="dxa"/>
          </w:tcPr>
          <w:p w14:paraId="601EE9FF" w14:textId="77777777" w:rsidR="00BE02B9" w:rsidRDefault="00BE02B9" w:rsidP="002277E7">
            <w:pPr>
              <w:jc w:val="center"/>
            </w:pPr>
          </w:p>
        </w:tc>
        <w:tc>
          <w:tcPr>
            <w:tcW w:w="1728" w:type="dxa"/>
          </w:tcPr>
          <w:p w14:paraId="1D03C9C9" w14:textId="77777777" w:rsidR="00BE02B9" w:rsidRDefault="00BE02B9" w:rsidP="002277E7">
            <w:pPr>
              <w:jc w:val="center"/>
            </w:pPr>
          </w:p>
        </w:tc>
      </w:tr>
      <w:tr w:rsidR="00BE02B9" w14:paraId="3E36C09E" w14:textId="77777777" w:rsidTr="002277E7">
        <w:tc>
          <w:tcPr>
            <w:tcW w:w="2623" w:type="dxa"/>
          </w:tcPr>
          <w:p w14:paraId="5F493408" w14:textId="3931BB8F" w:rsidR="00BE02B9" w:rsidRPr="00AD03A6" w:rsidRDefault="00BE02B9">
            <w:pPr>
              <w:rPr>
                <w:color w:val="000000" w:themeColor="text1"/>
              </w:rPr>
            </w:pPr>
            <w:r>
              <w:rPr>
                <w:color w:val="000000" w:themeColor="text1"/>
              </w:rPr>
              <w:t xml:space="preserve">1.1.9.5 </w:t>
            </w:r>
            <w:r>
              <w:t>Our facility did not have to change the way services for KPs are delivered as a result of transition</w:t>
            </w:r>
          </w:p>
        </w:tc>
        <w:tc>
          <w:tcPr>
            <w:tcW w:w="1728" w:type="dxa"/>
          </w:tcPr>
          <w:p w14:paraId="165DFDEF" w14:textId="77777777" w:rsidR="00BE02B9" w:rsidRDefault="00BE02B9" w:rsidP="002277E7">
            <w:pPr>
              <w:jc w:val="center"/>
            </w:pPr>
          </w:p>
        </w:tc>
        <w:tc>
          <w:tcPr>
            <w:tcW w:w="1728" w:type="dxa"/>
          </w:tcPr>
          <w:p w14:paraId="2EE38A4C" w14:textId="77777777" w:rsidR="00BE02B9" w:rsidRDefault="00BE02B9" w:rsidP="002277E7">
            <w:pPr>
              <w:jc w:val="center"/>
            </w:pPr>
          </w:p>
        </w:tc>
        <w:tc>
          <w:tcPr>
            <w:tcW w:w="1728" w:type="dxa"/>
          </w:tcPr>
          <w:p w14:paraId="6A3D6298" w14:textId="77777777" w:rsidR="00BE02B9" w:rsidRDefault="00BE02B9" w:rsidP="002277E7">
            <w:pPr>
              <w:jc w:val="center"/>
            </w:pPr>
          </w:p>
        </w:tc>
        <w:tc>
          <w:tcPr>
            <w:tcW w:w="1728" w:type="dxa"/>
          </w:tcPr>
          <w:p w14:paraId="1CD6C494" w14:textId="77777777" w:rsidR="00BE02B9" w:rsidRDefault="00BE02B9" w:rsidP="002277E7">
            <w:pPr>
              <w:jc w:val="center"/>
            </w:pPr>
          </w:p>
        </w:tc>
        <w:tc>
          <w:tcPr>
            <w:tcW w:w="1728" w:type="dxa"/>
          </w:tcPr>
          <w:p w14:paraId="7640195C" w14:textId="77777777" w:rsidR="00BE02B9" w:rsidRDefault="00BE02B9" w:rsidP="002277E7">
            <w:pPr>
              <w:jc w:val="center"/>
            </w:pPr>
          </w:p>
        </w:tc>
        <w:tc>
          <w:tcPr>
            <w:tcW w:w="1728" w:type="dxa"/>
          </w:tcPr>
          <w:p w14:paraId="1419D616" w14:textId="77777777" w:rsidR="00BE02B9" w:rsidRDefault="00BE02B9" w:rsidP="002277E7">
            <w:pPr>
              <w:jc w:val="center"/>
            </w:pPr>
          </w:p>
        </w:tc>
      </w:tr>
      <w:tr w:rsidR="00BE02B9" w14:paraId="679563FA" w14:textId="77777777" w:rsidTr="002277E7">
        <w:tc>
          <w:tcPr>
            <w:tcW w:w="2623" w:type="dxa"/>
          </w:tcPr>
          <w:p w14:paraId="558830D5" w14:textId="43F52C39" w:rsidR="00BE02B9" w:rsidRPr="00AD03A6" w:rsidRDefault="00BE02B9">
            <w:pPr>
              <w:rPr>
                <w:color w:val="000000" w:themeColor="text1"/>
              </w:rPr>
            </w:pPr>
            <w:r>
              <w:rPr>
                <w:color w:val="000000" w:themeColor="text1"/>
              </w:rPr>
              <w:lastRenderedPageBreak/>
              <w:t>1.1.9.6</w:t>
            </w:r>
            <w:r w:rsidRPr="00AD03A6">
              <w:rPr>
                <w:color w:val="000000" w:themeColor="text1"/>
              </w:rPr>
              <w:t xml:space="preserve"> Our facility did not have to change the way MNCH services are delivered as a result of transition</w:t>
            </w:r>
          </w:p>
        </w:tc>
        <w:tc>
          <w:tcPr>
            <w:tcW w:w="1728" w:type="dxa"/>
          </w:tcPr>
          <w:p w14:paraId="64C64780" w14:textId="77777777" w:rsidR="00BE02B9" w:rsidRDefault="00BE02B9" w:rsidP="002277E7">
            <w:pPr>
              <w:jc w:val="center"/>
            </w:pPr>
          </w:p>
        </w:tc>
        <w:tc>
          <w:tcPr>
            <w:tcW w:w="1728" w:type="dxa"/>
          </w:tcPr>
          <w:p w14:paraId="25B1D776" w14:textId="77777777" w:rsidR="00BE02B9" w:rsidRDefault="00BE02B9" w:rsidP="002277E7">
            <w:pPr>
              <w:jc w:val="center"/>
            </w:pPr>
          </w:p>
        </w:tc>
        <w:tc>
          <w:tcPr>
            <w:tcW w:w="1728" w:type="dxa"/>
          </w:tcPr>
          <w:p w14:paraId="32A39B2A" w14:textId="77777777" w:rsidR="00BE02B9" w:rsidRDefault="00BE02B9" w:rsidP="002277E7">
            <w:pPr>
              <w:jc w:val="center"/>
            </w:pPr>
          </w:p>
        </w:tc>
        <w:tc>
          <w:tcPr>
            <w:tcW w:w="1728" w:type="dxa"/>
          </w:tcPr>
          <w:p w14:paraId="79DC8F73" w14:textId="77777777" w:rsidR="00BE02B9" w:rsidRDefault="00BE02B9" w:rsidP="002277E7">
            <w:pPr>
              <w:jc w:val="center"/>
            </w:pPr>
          </w:p>
        </w:tc>
        <w:tc>
          <w:tcPr>
            <w:tcW w:w="1728" w:type="dxa"/>
          </w:tcPr>
          <w:p w14:paraId="1D781F06" w14:textId="77777777" w:rsidR="00BE02B9" w:rsidRDefault="00BE02B9" w:rsidP="002277E7">
            <w:pPr>
              <w:jc w:val="center"/>
            </w:pPr>
          </w:p>
        </w:tc>
        <w:tc>
          <w:tcPr>
            <w:tcW w:w="1728" w:type="dxa"/>
          </w:tcPr>
          <w:p w14:paraId="244AE08E" w14:textId="77777777" w:rsidR="00BE02B9" w:rsidRDefault="00BE02B9" w:rsidP="002277E7">
            <w:pPr>
              <w:jc w:val="center"/>
            </w:pPr>
          </w:p>
        </w:tc>
      </w:tr>
      <w:tr w:rsidR="00BE02B9" w14:paraId="295F9B0C" w14:textId="77777777" w:rsidTr="002277E7">
        <w:tc>
          <w:tcPr>
            <w:tcW w:w="2623" w:type="dxa"/>
          </w:tcPr>
          <w:p w14:paraId="69295718" w14:textId="2FAE674A" w:rsidR="00BE02B9" w:rsidRDefault="00BE02B9">
            <w:r>
              <w:t>1.1.9.7 Our facility had to coordinate with neighboring facilities about filling gaps in services as a result of transition</w:t>
            </w:r>
          </w:p>
        </w:tc>
        <w:tc>
          <w:tcPr>
            <w:tcW w:w="1728" w:type="dxa"/>
          </w:tcPr>
          <w:p w14:paraId="71FF156C" w14:textId="77777777" w:rsidR="00BE02B9" w:rsidRDefault="00BE02B9" w:rsidP="002277E7">
            <w:pPr>
              <w:jc w:val="center"/>
            </w:pPr>
          </w:p>
        </w:tc>
        <w:tc>
          <w:tcPr>
            <w:tcW w:w="1728" w:type="dxa"/>
          </w:tcPr>
          <w:p w14:paraId="61E5CB0A" w14:textId="77777777" w:rsidR="00BE02B9" w:rsidRDefault="00BE02B9" w:rsidP="002277E7">
            <w:pPr>
              <w:jc w:val="center"/>
            </w:pPr>
          </w:p>
        </w:tc>
        <w:tc>
          <w:tcPr>
            <w:tcW w:w="1728" w:type="dxa"/>
          </w:tcPr>
          <w:p w14:paraId="47AB33BF" w14:textId="77777777" w:rsidR="00BE02B9" w:rsidRDefault="00BE02B9" w:rsidP="002277E7">
            <w:pPr>
              <w:jc w:val="center"/>
            </w:pPr>
          </w:p>
        </w:tc>
        <w:tc>
          <w:tcPr>
            <w:tcW w:w="1728" w:type="dxa"/>
          </w:tcPr>
          <w:p w14:paraId="57A1A914" w14:textId="77777777" w:rsidR="00BE02B9" w:rsidRDefault="00BE02B9" w:rsidP="002277E7">
            <w:pPr>
              <w:jc w:val="center"/>
            </w:pPr>
          </w:p>
        </w:tc>
        <w:tc>
          <w:tcPr>
            <w:tcW w:w="1728" w:type="dxa"/>
          </w:tcPr>
          <w:p w14:paraId="6FE047C5" w14:textId="77777777" w:rsidR="00BE02B9" w:rsidRDefault="00BE02B9" w:rsidP="002277E7">
            <w:pPr>
              <w:jc w:val="center"/>
            </w:pPr>
          </w:p>
        </w:tc>
        <w:tc>
          <w:tcPr>
            <w:tcW w:w="1728" w:type="dxa"/>
          </w:tcPr>
          <w:p w14:paraId="0A2E32CD" w14:textId="77777777" w:rsidR="00BE02B9" w:rsidRDefault="00BE02B9" w:rsidP="002277E7">
            <w:pPr>
              <w:jc w:val="center"/>
            </w:pPr>
          </w:p>
        </w:tc>
      </w:tr>
      <w:tr w:rsidR="00BE02B9" w14:paraId="2BE624A8" w14:textId="77777777" w:rsidTr="002277E7">
        <w:tc>
          <w:tcPr>
            <w:tcW w:w="2623" w:type="dxa"/>
          </w:tcPr>
          <w:p w14:paraId="53CBD427" w14:textId="50BD60E4" w:rsidR="00BE02B9" w:rsidRDefault="00BE02B9">
            <w:r>
              <w:t>1.1.9.8 Our facility did not have to change reporting mechanisms as a result of transition</w:t>
            </w:r>
          </w:p>
        </w:tc>
        <w:tc>
          <w:tcPr>
            <w:tcW w:w="1728" w:type="dxa"/>
          </w:tcPr>
          <w:p w14:paraId="4D96D03B" w14:textId="77777777" w:rsidR="00BE02B9" w:rsidRDefault="00BE02B9" w:rsidP="002277E7">
            <w:pPr>
              <w:jc w:val="center"/>
            </w:pPr>
          </w:p>
        </w:tc>
        <w:tc>
          <w:tcPr>
            <w:tcW w:w="1728" w:type="dxa"/>
          </w:tcPr>
          <w:p w14:paraId="2DBF4F23" w14:textId="77777777" w:rsidR="00BE02B9" w:rsidRDefault="00BE02B9" w:rsidP="002277E7">
            <w:pPr>
              <w:jc w:val="center"/>
            </w:pPr>
          </w:p>
        </w:tc>
        <w:tc>
          <w:tcPr>
            <w:tcW w:w="1728" w:type="dxa"/>
          </w:tcPr>
          <w:p w14:paraId="1F4BB42E" w14:textId="77777777" w:rsidR="00BE02B9" w:rsidRDefault="00BE02B9" w:rsidP="002277E7">
            <w:pPr>
              <w:jc w:val="center"/>
            </w:pPr>
          </w:p>
        </w:tc>
        <w:tc>
          <w:tcPr>
            <w:tcW w:w="1728" w:type="dxa"/>
          </w:tcPr>
          <w:p w14:paraId="1CC0277B" w14:textId="77777777" w:rsidR="00BE02B9" w:rsidRDefault="00BE02B9" w:rsidP="002277E7">
            <w:pPr>
              <w:jc w:val="center"/>
            </w:pPr>
          </w:p>
        </w:tc>
        <w:tc>
          <w:tcPr>
            <w:tcW w:w="1728" w:type="dxa"/>
          </w:tcPr>
          <w:p w14:paraId="12B7661D" w14:textId="77777777" w:rsidR="00BE02B9" w:rsidRDefault="00BE02B9" w:rsidP="002277E7">
            <w:pPr>
              <w:jc w:val="center"/>
            </w:pPr>
          </w:p>
        </w:tc>
        <w:tc>
          <w:tcPr>
            <w:tcW w:w="1728" w:type="dxa"/>
          </w:tcPr>
          <w:p w14:paraId="20D52481" w14:textId="77777777" w:rsidR="00BE02B9" w:rsidRDefault="00BE02B9" w:rsidP="002277E7">
            <w:pPr>
              <w:jc w:val="center"/>
            </w:pPr>
          </w:p>
        </w:tc>
      </w:tr>
      <w:tr w:rsidR="00BE02B9" w14:paraId="22987BEE" w14:textId="77777777" w:rsidTr="002277E7">
        <w:tc>
          <w:tcPr>
            <w:tcW w:w="2623" w:type="dxa"/>
          </w:tcPr>
          <w:p w14:paraId="371918EC" w14:textId="77777777" w:rsidR="00BE02B9" w:rsidRPr="006C1F9B" w:rsidRDefault="00BE02B9" w:rsidP="00F946F2">
            <w:pPr>
              <w:rPr>
                <w:b/>
              </w:rPr>
            </w:pPr>
            <w:r w:rsidRPr="006C1F9B">
              <w:rPr>
                <w:b/>
              </w:rPr>
              <w:t>Capacity</w:t>
            </w:r>
          </w:p>
        </w:tc>
        <w:tc>
          <w:tcPr>
            <w:tcW w:w="1728" w:type="dxa"/>
          </w:tcPr>
          <w:p w14:paraId="58DDF20B" w14:textId="77777777" w:rsidR="00BE02B9" w:rsidRDefault="00BE02B9" w:rsidP="002277E7">
            <w:pPr>
              <w:jc w:val="center"/>
            </w:pPr>
          </w:p>
        </w:tc>
        <w:tc>
          <w:tcPr>
            <w:tcW w:w="1728" w:type="dxa"/>
          </w:tcPr>
          <w:p w14:paraId="559B87CE" w14:textId="77777777" w:rsidR="00BE02B9" w:rsidRDefault="00BE02B9" w:rsidP="002277E7">
            <w:pPr>
              <w:jc w:val="center"/>
            </w:pPr>
          </w:p>
        </w:tc>
        <w:tc>
          <w:tcPr>
            <w:tcW w:w="1728" w:type="dxa"/>
          </w:tcPr>
          <w:p w14:paraId="4AB5D4AF" w14:textId="77777777" w:rsidR="00BE02B9" w:rsidRDefault="00BE02B9" w:rsidP="002277E7">
            <w:pPr>
              <w:jc w:val="center"/>
            </w:pPr>
          </w:p>
        </w:tc>
        <w:tc>
          <w:tcPr>
            <w:tcW w:w="1728" w:type="dxa"/>
          </w:tcPr>
          <w:p w14:paraId="5784CDE3" w14:textId="77777777" w:rsidR="00BE02B9" w:rsidRDefault="00BE02B9" w:rsidP="002277E7">
            <w:pPr>
              <w:jc w:val="center"/>
            </w:pPr>
          </w:p>
        </w:tc>
        <w:tc>
          <w:tcPr>
            <w:tcW w:w="1728" w:type="dxa"/>
          </w:tcPr>
          <w:p w14:paraId="1CDB5402" w14:textId="77777777" w:rsidR="00BE02B9" w:rsidRDefault="00BE02B9" w:rsidP="002277E7">
            <w:pPr>
              <w:jc w:val="center"/>
            </w:pPr>
          </w:p>
        </w:tc>
        <w:tc>
          <w:tcPr>
            <w:tcW w:w="1728" w:type="dxa"/>
          </w:tcPr>
          <w:p w14:paraId="2532A2B3" w14:textId="77777777" w:rsidR="00BE02B9" w:rsidRDefault="00BE02B9" w:rsidP="002277E7">
            <w:pPr>
              <w:jc w:val="center"/>
            </w:pPr>
          </w:p>
        </w:tc>
      </w:tr>
      <w:tr w:rsidR="00BE02B9" w14:paraId="0F5B61BE" w14:textId="77777777" w:rsidTr="002277E7">
        <w:trPr>
          <w:trHeight w:val="1106"/>
        </w:trPr>
        <w:tc>
          <w:tcPr>
            <w:tcW w:w="2623" w:type="dxa"/>
          </w:tcPr>
          <w:p w14:paraId="4ED71734" w14:textId="4C3AB095" w:rsidR="00BE02B9" w:rsidRPr="006C1F9B" w:rsidRDefault="00BE02B9">
            <w:r>
              <w:t xml:space="preserve">1.1.9.9 Our facility was adequately prepared to transition from </w:t>
            </w:r>
            <w:r w:rsidR="00F12F1A">
              <w:t>Aphia Program</w:t>
            </w:r>
            <w:r w:rsidR="005313C5">
              <w:t xml:space="preserve"> </w:t>
            </w:r>
            <w:r>
              <w:t>support</w:t>
            </w:r>
          </w:p>
        </w:tc>
        <w:tc>
          <w:tcPr>
            <w:tcW w:w="1728" w:type="dxa"/>
          </w:tcPr>
          <w:p w14:paraId="2CA1F325" w14:textId="77777777" w:rsidR="00BE02B9" w:rsidRDefault="00BE02B9" w:rsidP="002277E7">
            <w:pPr>
              <w:jc w:val="center"/>
            </w:pPr>
          </w:p>
        </w:tc>
        <w:tc>
          <w:tcPr>
            <w:tcW w:w="1728" w:type="dxa"/>
          </w:tcPr>
          <w:p w14:paraId="5BF99055" w14:textId="77777777" w:rsidR="00BE02B9" w:rsidRDefault="00BE02B9" w:rsidP="002277E7">
            <w:pPr>
              <w:jc w:val="center"/>
            </w:pPr>
          </w:p>
        </w:tc>
        <w:tc>
          <w:tcPr>
            <w:tcW w:w="1728" w:type="dxa"/>
          </w:tcPr>
          <w:p w14:paraId="1022E812" w14:textId="77777777" w:rsidR="00BE02B9" w:rsidRDefault="00BE02B9" w:rsidP="002277E7">
            <w:pPr>
              <w:jc w:val="center"/>
            </w:pPr>
          </w:p>
        </w:tc>
        <w:tc>
          <w:tcPr>
            <w:tcW w:w="1728" w:type="dxa"/>
          </w:tcPr>
          <w:p w14:paraId="41CCFD60" w14:textId="77777777" w:rsidR="00BE02B9" w:rsidRDefault="00BE02B9" w:rsidP="002277E7">
            <w:pPr>
              <w:jc w:val="center"/>
            </w:pPr>
          </w:p>
        </w:tc>
        <w:tc>
          <w:tcPr>
            <w:tcW w:w="1728" w:type="dxa"/>
          </w:tcPr>
          <w:p w14:paraId="702120D7" w14:textId="77777777" w:rsidR="00BE02B9" w:rsidRDefault="00BE02B9" w:rsidP="002277E7">
            <w:pPr>
              <w:jc w:val="center"/>
            </w:pPr>
          </w:p>
        </w:tc>
        <w:tc>
          <w:tcPr>
            <w:tcW w:w="1728" w:type="dxa"/>
          </w:tcPr>
          <w:p w14:paraId="41F5D78F" w14:textId="77777777" w:rsidR="00BE02B9" w:rsidRDefault="00BE02B9" w:rsidP="002277E7">
            <w:pPr>
              <w:jc w:val="center"/>
            </w:pPr>
          </w:p>
        </w:tc>
      </w:tr>
      <w:tr w:rsidR="00BE02B9" w14:paraId="5B5AD88A" w14:textId="77777777" w:rsidTr="002277E7">
        <w:tc>
          <w:tcPr>
            <w:tcW w:w="2623" w:type="dxa"/>
          </w:tcPr>
          <w:p w14:paraId="3FC172DE" w14:textId="02952C35" w:rsidR="00BE02B9" w:rsidRPr="00AE73AD" w:rsidRDefault="00BE02B9">
            <w:pPr>
              <w:rPr>
                <w:b/>
              </w:rPr>
            </w:pPr>
            <w:r>
              <w:t xml:space="preserve">1.1.9.10 Our facility </w:t>
            </w:r>
            <w:r w:rsidRPr="002277E7">
              <w:rPr>
                <w:u w:val="single"/>
              </w:rPr>
              <w:t>management and leadership</w:t>
            </w:r>
            <w:r>
              <w:t xml:space="preserve"> were equipped with sufficient knowledge and skills to prepare for the transition</w:t>
            </w:r>
          </w:p>
        </w:tc>
        <w:tc>
          <w:tcPr>
            <w:tcW w:w="1728" w:type="dxa"/>
          </w:tcPr>
          <w:p w14:paraId="7B607501" w14:textId="77777777" w:rsidR="00BE02B9" w:rsidRDefault="00BE02B9" w:rsidP="002277E7">
            <w:pPr>
              <w:jc w:val="center"/>
            </w:pPr>
          </w:p>
        </w:tc>
        <w:tc>
          <w:tcPr>
            <w:tcW w:w="1728" w:type="dxa"/>
          </w:tcPr>
          <w:p w14:paraId="3E7596B5" w14:textId="77777777" w:rsidR="00BE02B9" w:rsidRDefault="00BE02B9" w:rsidP="002277E7">
            <w:pPr>
              <w:jc w:val="center"/>
            </w:pPr>
          </w:p>
        </w:tc>
        <w:tc>
          <w:tcPr>
            <w:tcW w:w="1728" w:type="dxa"/>
          </w:tcPr>
          <w:p w14:paraId="40237499" w14:textId="77777777" w:rsidR="00BE02B9" w:rsidRDefault="00BE02B9" w:rsidP="002277E7">
            <w:pPr>
              <w:jc w:val="center"/>
            </w:pPr>
          </w:p>
        </w:tc>
        <w:tc>
          <w:tcPr>
            <w:tcW w:w="1728" w:type="dxa"/>
          </w:tcPr>
          <w:p w14:paraId="58601F97" w14:textId="77777777" w:rsidR="00BE02B9" w:rsidRDefault="00BE02B9" w:rsidP="002277E7">
            <w:pPr>
              <w:jc w:val="center"/>
            </w:pPr>
          </w:p>
        </w:tc>
        <w:tc>
          <w:tcPr>
            <w:tcW w:w="1728" w:type="dxa"/>
          </w:tcPr>
          <w:p w14:paraId="7AA8C974" w14:textId="77777777" w:rsidR="00BE02B9" w:rsidRDefault="00BE02B9" w:rsidP="002277E7">
            <w:pPr>
              <w:jc w:val="center"/>
            </w:pPr>
          </w:p>
        </w:tc>
        <w:tc>
          <w:tcPr>
            <w:tcW w:w="1728" w:type="dxa"/>
          </w:tcPr>
          <w:p w14:paraId="38457308" w14:textId="77777777" w:rsidR="00BE02B9" w:rsidRDefault="00BE02B9" w:rsidP="002277E7">
            <w:pPr>
              <w:jc w:val="center"/>
            </w:pPr>
          </w:p>
        </w:tc>
      </w:tr>
      <w:tr w:rsidR="00BE02B9" w14:paraId="1D993F5E" w14:textId="77777777" w:rsidTr="002277E7">
        <w:tc>
          <w:tcPr>
            <w:tcW w:w="2623" w:type="dxa"/>
          </w:tcPr>
          <w:p w14:paraId="47320FC8" w14:textId="2FCDAC32" w:rsidR="00BE02B9" w:rsidRDefault="00BE02B9">
            <w:r>
              <w:t xml:space="preserve">1.1.9.11 Our facility </w:t>
            </w:r>
            <w:r w:rsidRPr="002277E7">
              <w:rPr>
                <w:u w:val="single"/>
              </w:rPr>
              <w:t>staff</w:t>
            </w:r>
            <w:r>
              <w:t xml:space="preserve"> were equipped with sufficient knowledge and skills to prepare for the transition</w:t>
            </w:r>
          </w:p>
        </w:tc>
        <w:tc>
          <w:tcPr>
            <w:tcW w:w="1728" w:type="dxa"/>
          </w:tcPr>
          <w:p w14:paraId="669449D7" w14:textId="77777777" w:rsidR="00BE02B9" w:rsidRDefault="00BE02B9" w:rsidP="002277E7">
            <w:pPr>
              <w:jc w:val="center"/>
            </w:pPr>
          </w:p>
        </w:tc>
        <w:tc>
          <w:tcPr>
            <w:tcW w:w="1728" w:type="dxa"/>
          </w:tcPr>
          <w:p w14:paraId="61E1A34E" w14:textId="77777777" w:rsidR="00BE02B9" w:rsidRDefault="00BE02B9" w:rsidP="002277E7">
            <w:pPr>
              <w:jc w:val="center"/>
            </w:pPr>
          </w:p>
        </w:tc>
        <w:tc>
          <w:tcPr>
            <w:tcW w:w="1728" w:type="dxa"/>
          </w:tcPr>
          <w:p w14:paraId="2842DE40" w14:textId="77777777" w:rsidR="00BE02B9" w:rsidRDefault="00BE02B9" w:rsidP="002277E7">
            <w:pPr>
              <w:jc w:val="center"/>
            </w:pPr>
          </w:p>
        </w:tc>
        <w:tc>
          <w:tcPr>
            <w:tcW w:w="1728" w:type="dxa"/>
          </w:tcPr>
          <w:p w14:paraId="5F27EFC8" w14:textId="77777777" w:rsidR="00BE02B9" w:rsidRDefault="00BE02B9" w:rsidP="002277E7">
            <w:pPr>
              <w:jc w:val="center"/>
            </w:pPr>
          </w:p>
        </w:tc>
        <w:tc>
          <w:tcPr>
            <w:tcW w:w="1728" w:type="dxa"/>
          </w:tcPr>
          <w:p w14:paraId="1A26B828" w14:textId="77777777" w:rsidR="00BE02B9" w:rsidRDefault="00BE02B9" w:rsidP="002277E7">
            <w:pPr>
              <w:jc w:val="center"/>
            </w:pPr>
          </w:p>
        </w:tc>
        <w:tc>
          <w:tcPr>
            <w:tcW w:w="1728" w:type="dxa"/>
          </w:tcPr>
          <w:p w14:paraId="5A738A9B" w14:textId="77777777" w:rsidR="00BE02B9" w:rsidRDefault="00BE02B9" w:rsidP="002277E7">
            <w:pPr>
              <w:jc w:val="center"/>
            </w:pPr>
          </w:p>
        </w:tc>
      </w:tr>
    </w:tbl>
    <w:p w14:paraId="5048FF43" w14:textId="24F2DE93" w:rsidR="00F946F2" w:rsidRPr="002277E7" w:rsidRDefault="00F946F2" w:rsidP="002277E7">
      <w:pPr>
        <w:spacing w:after="0" w:line="240" w:lineRule="auto"/>
        <w:rPr>
          <w:b/>
          <w:i/>
        </w:rPr>
      </w:pPr>
    </w:p>
    <w:p w14:paraId="1B758349" w14:textId="77777777" w:rsidR="00F946F2" w:rsidRDefault="00F946F2" w:rsidP="00F946F2">
      <w:pPr>
        <w:pStyle w:val="ListParagraph"/>
        <w:spacing w:after="0" w:line="240" w:lineRule="auto"/>
      </w:pPr>
    </w:p>
    <w:p w14:paraId="45EFE0B2" w14:textId="77777777" w:rsidR="008E08FC" w:rsidRDefault="008E08FC" w:rsidP="00F946F2">
      <w:pPr>
        <w:pStyle w:val="ListParagraph"/>
        <w:spacing w:after="0" w:line="240" w:lineRule="auto"/>
        <w:rPr>
          <w:b/>
          <w:i/>
        </w:rPr>
      </w:pPr>
    </w:p>
    <w:p w14:paraId="04ED23AE" w14:textId="145186A5" w:rsidR="00F946F2" w:rsidRDefault="00F946F2">
      <w:pPr>
        <w:pStyle w:val="ListParagraph"/>
        <w:spacing w:after="0" w:line="240" w:lineRule="auto"/>
      </w:pPr>
      <w:r w:rsidRPr="00792358">
        <w:rPr>
          <w:b/>
          <w:i/>
        </w:rPr>
        <w:lastRenderedPageBreak/>
        <w:t>Please ask the following questions ONLY to facilities that have not yet lost PEPFAR support</w:t>
      </w:r>
    </w:p>
    <w:p w14:paraId="187E84F5" w14:textId="77777777" w:rsidR="00F946F2" w:rsidRDefault="00F946F2" w:rsidP="00F946F2">
      <w:pPr>
        <w:pStyle w:val="ListParagraph"/>
        <w:spacing w:after="0" w:line="240" w:lineRule="auto"/>
      </w:pPr>
    </w:p>
    <w:p w14:paraId="48BF6E11" w14:textId="1114A693" w:rsidR="00F946F2" w:rsidRDefault="00F946F2" w:rsidP="00E17BC0">
      <w:pPr>
        <w:pStyle w:val="ListParagraph"/>
        <w:numPr>
          <w:ilvl w:val="2"/>
          <w:numId w:val="14"/>
        </w:numPr>
        <w:spacing w:after="0" w:line="240" w:lineRule="auto"/>
      </w:pPr>
      <w:r>
        <w:t>Has there ever been any suggestion, from your IP, or from government that you might in the future</w:t>
      </w:r>
      <w:r w:rsidR="00D43965">
        <w:t xml:space="preserve"> lose support from the </w:t>
      </w:r>
      <w:r w:rsidR="005313C5">
        <w:t>Aphia Program</w:t>
      </w:r>
      <w:r>
        <w:t>? Yes/No</w:t>
      </w:r>
    </w:p>
    <w:p w14:paraId="72EE4B74" w14:textId="77777777" w:rsidR="00F946F2" w:rsidRDefault="00F946F2" w:rsidP="00F946F2">
      <w:pPr>
        <w:pStyle w:val="ListParagraph"/>
        <w:spacing w:after="0" w:line="240" w:lineRule="auto"/>
      </w:pPr>
    </w:p>
    <w:p w14:paraId="3AD193B5" w14:textId="3324CE31" w:rsidR="00F946F2" w:rsidRDefault="00F946F2" w:rsidP="00F946F2">
      <w:pPr>
        <w:pStyle w:val="ListParagraph"/>
        <w:spacing w:after="0" w:line="240" w:lineRule="auto"/>
      </w:pPr>
      <w:r>
        <w:t xml:space="preserve">If “No” then skip to </w:t>
      </w:r>
      <w:r w:rsidR="00B47D42">
        <w:t>1.1.1</w:t>
      </w:r>
      <w:r w:rsidR="00AA643B">
        <w:t>2</w:t>
      </w:r>
    </w:p>
    <w:p w14:paraId="151C5641" w14:textId="77777777" w:rsidR="00F946F2" w:rsidRDefault="00F946F2" w:rsidP="00F946F2">
      <w:pPr>
        <w:pStyle w:val="ListParagraph"/>
        <w:spacing w:after="0" w:line="240" w:lineRule="auto"/>
      </w:pPr>
    </w:p>
    <w:p w14:paraId="660A3A65" w14:textId="5DCC3409" w:rsidR="00F946F2" w:rsidRDefault="00F946F2" w:rsidP="002277E7">
      <w:pPr>
        <w:pStyle w:val="ListParagraph"/>
        <w:numPr>
          <w:ilvl w:val="2"/>
          <w:numId w:val="14"/>
        </w:numPr>
        <w:spacing w:after="0" w:line="240" w:lineRule="auto"/>
      </w:pPr>
      <w:r>
        <w:t xml:space="preserve">If yes, do you have a strategy to help you prepare for the potential withdrawal of </w:t>
      </w:r>
      <w:r w:rsidR="005313C5">
        <w:t xml:space="preserve">Aphia Program/PEPFAR IP </w:t>
      </w:r>
      <w:r>
        <w:t>support? Yes/No</w:t>
      </w:r>
    </w:p>
    <w:p w14:paraId="7FB2471D" w14:textId="77777777" w:rsidR="00F946F2" w:rsidRDefault="00F946F2" w:rsidP="00F946F2">
      <w:pPr>
        <w:pStyle w:val="ListParagraph"/>
        <w:ind w:left="0"/>
      </w:pPr>
    </w:p>
    <w:p w14:paraId="755F2742" w14:textId="77777777" w:rsidR="00F946F2" w:rsidRPr="00792358" w:rsidRDefault="00F946F2" w:rsidP="00F946F2">
      <w:pPr>
        <w:pStyle w:val="ListParagraph"/>
        <w:ind w:left="0"/>
        <w:rPr>
          <w:b/>
          <w:i/>
        </w:rPr>
      </w:pPr>
      <w:r w:rsidRPr="00792358">
        <w:rPr>
          <w:b/>
          <w:i/>
        </w:rPr>
        <w:t>For both facilities that have transitioned, and those that have not yet transitioned but have been told that they may do so</w:t>
      </w:r>
      <w:r w:rsidRPr="00D036DD">
        <w:rPr>
          <w:b/>
          <w:i/>
        </w:rPr>
        <w:t>:</w:t>
      </w:r>
    </w:p>
    <w:p w14:paraId="5E71F567" w14:textId="77777777" w:rsidR="00F946F2" w:rsidRDefault="00F946F2" w:rsidP="00F946F2">
      <w:pPr>
        <w:pStyle w:val="ListParagraph"/>
        <w:ind w:left="0"/>
      </w:pPr>
    </w:p>
    <w:p w14:paraId="54E055F2" w14:textId="4C70BCE6" w:rsidR="00F946F2" w:rsidRDefault="00F946F2" w:rsidP="00E17BC0">
      <w:pPr>
        <w:pStyle w:val="ListParagraph"/>
        <w:numPr>
          <w:ilvl w:val="2"/>
          <w:numId w:val="14"/>
        </w:numPr>
        <w:spacing w:after="0" w:line="240" w:lineRule="auto"/>
      </w:pPr>
      <w:r>
        <w:t xml:space="preserve">Have you ever received any support (i.e. training, technical assistance, cash support, other) to prepare the facility for (potential) transition?  </w:t>
      </w:r>
    </w:p>
    <w:p w14:paraId="1C0B924F" w14:textId="77777777" w:rsidR="00C01D03" w:rsidRDefault="00C01D03" w:rsidP="002277E7">
      <w:pPr>
        <w:pStyle w:val="ListParagraph"/>
        <w:spacing w:after="0" w:line="240" w:lineRule="auto"/>
      </w:pPr>
    </w:p>
    <w:p w14:paraId="3D4E0379" w14:textId="77777777" w:rsidR="00F946F2" w:rsidRDefault="00F946F2" w:rsidP="00F946F2">
      <w:pPr>
        <w:pStyle w:val="ListParagraph"/>
        <w:spacing w:after="0" w:line="240" w:lineRule="auto"/>
      </w:pPr>
      <w:r>
        <w:t>YES/NO</w:t>
      </w:r>
    </w:p>
    <w:p w14:paraId="74E81BA2" w14:textId="77777777" w:rsidR="00F946F2" w:rsidRDefault="00F946F2" w:rsidP="00F946F2">
      <w:pPr>
        <w:pStyle w:val="ListParagraph"/>
        <w:spacing w:after="0" w:line="240" w:lineRule="auto"/>
        <w:ind w:left="440"/>
      </w:pPr>
    </w:p>
    <w:p w14:paraId="07791E86" w14:textId="51A2B831" w:rsidR="00F946F2" w:rsidRDefault="00F946F2" w:rsidP="00F946F2">
      <w:pPr>
        <w:pStyle w:val="ListParagraph"/>
        <w:spacing w:after="0" w:line="240" w:lineRule="auto"/>
        <w:ind w:left="440"/>
      </w:pPr>
      <w:r>
        <w:t xml:space="preserve">If “NO” skip to </w:t>
      </w:r>
      <w:r w:rsidR="00B06CB6">
        <w:t>1</w:t>
      </w:r>
      <w:r>
        <w:t xml:space="preserve">.2 </w:t>
      </w:r>
    </w:p>
    <w:tbl>
      <w:tblPr>
        <w:tblStyle w:val="TableGrid"/>
        <w:tblW w:w="12065" w:type="dxa"/>
        <w:tblInd w:w="440" w:type="dxa"/>
        <w:tblLook w:val="04A0" w:firstRow="1" w:lastRow="0" w:firstColumn="1" w:lastColumn="0" w:noHBand="0" w:noVBand="1"/>
      </w:tblPr>
      <w:tblGrid>
        <w:gridCol w:w="4505"/>
        <w:gridCol w:w="3330"/>
        <w:gridCol w:w="4230"/>
      </w:tblGrid>
      <w:tr w:rsidR="00F946F2" w14:paraId="77CE02D2" w14:textId="77777777" w:rsidTr="002277E7">
        <w:tc>
          <w:tcPr>
            <w:tcW w:w="4505" w:type="dxa"/>
          </w:tcPr>
          <w:p w14:paraId="4C94BA25" w14:textId="77777777" w:rsidR="00F946F2" w:rsidRDefault="00F946F2" w:rsidP="00F946F2">
            <w:pPr>
              <w:pStyle w:val="ListParagraph"/>
              <w:spacing w:line="240" w:lineRule="auto"/>
              <w:ind w:left="0"/>
            </w:pPr>
          </w:p>
        </w:tc>
        <w:tc>
          <w:tcPr>
            <w:tcW w:w="3330" w:type="dxa"/>
          </w:tcPr>
          <w:p w14:paraId="00B5F184" w14:textId="180B45C0" w:rsidR="00F946F2" w:rsidRDefault="00B06CB6">
            <w:pPr>
              <w:pStyle w:val="ListParagraph"/>
              <w:spacing w:line="240" w:lineRule="auto"/>
              <w:ind w:left="0"/>
            </w:pPr>
            <w:r>
              <w:t>1</w:t>
            </w:r>
            <w:r w:rsidR="00F946F2">
              <w:t>.1.</w:t>
            </w:r>
            <w:r w:rsidR="007338DC">
              <w:t>1</w:t>
            </w:r>
            <w:r w:rsidR="00093701">
              <w:t>2</w:t>
            </w:r>
            <w:r w:rsidR="00FD4F9A">
              <w:t>.1</w:t>
            </w:r>
            <w:r w:rsidR="00F946F2">
              <w:t xml:space="preserve"> What type of support did you receive?</w:t>
            </w:r>
          </w:p>
        </w:tc>
        <w:tc>
          <w:tcPr>
            <w:tcW w:w="4230" w:type="dxa"/>
          </w:tcPr>
          <w:p w14:paraId="5EFF00C9" w14:textId="037F89EE" w:rsidR="00F946F2" w:rsidRDefault="00B06CB6">
            <w:pPr>
              <w:pStyle w:val="ListParagraph"/>
              <w:spacing w:line="240" w:lineRule="auto"/>
              <w:ind w:left="0"/>
            </w:pPr>
            <w:r>
              <w:t>1</w:t>
            </w:r>
            <w:r w:rsidR="00F946F2">
              <w:t>.1.</w:t>
            </w:r>
            <w:r w:rsidR="007338DC">
              <w:t>1</w:t>
            </w:r>
            <w:r w:rsidR="00093701">
              <w:t>2</w:t>
            </w:r>
            <w:r w:rsidR="00F946F2">
              <w:t>.2 From whom did you receive this support?</w:t>
            </w:r>
          </w:p>
        </w:tc>
      </w:tr>
      <w:tr w:rsidR="00F946F2" w14:paraId="6248D168" w14:textId="77777777" w:rsidTr="002277E7">
        <w:tc>
          <w:tcPr>
            <w:tcW w:w="4505" w:type="dxa"/>
          </w:tcPr>
          <w:p w14:paraId="354F3BDC" w14:textId="77777777" w:rsidR="00F946F2" w:rsidRDefault="00F946F2" w:rsidP="00F946F2">
            <w:pPr>
              <w:pStyle w:val="ListParagraph"/>
              <w:spacing w:line="240" w:lineRule="auto"/>
              <w:ind w:left="0"/>
            </w:pPr>
          </w:p>
        </w:tc>
        <w:tc>
          <w:tcPr>
            <w:tcW w:w="3330" w:type="dxa"/>
          </w:tcPr>
          <w:p w14:paraId="3BB82D48" w14:textId="77777777" w:rsidR="00F946F2" w:rsidRDefault="00F946F2" w:rsidP="00F946F2">
            <w:pPr>
              <w:pStyle w:val="ListParagraph"/>
              <w:spacing w:line="240" w:lineRule="auto"/>
              <w:ind w:left="0"/>
            </w:pPr>
            <w:r>
              <w:t>Tick all that apply (prompt respondent to list all types of support provided)</w:t>
            </w:r>
          </w:p>
        </w:tc>
        <w:tc>
          <w:tcPr>
            <w:tcW w:w="4230" w:type="dxa"/>
          </w:tcPr>
          <w:p w14:paraId="23ADEC23" w14:textId="4EDB2542" w:rsidR="00F946F2" w:rsidRDefault="000E614C">
            <w:pPr>
              <w:pStyle w:val="ListParagraph"/>
              <w:spacing w:line="240" w:lineRule="auto"/>
              <w:ind w:left="0"/>
            </w:pPr>
            <w:r>
              <w:t>MoH (National), County Government, APHIA Program or PEPFAR IP, USAID or other USG agency, NGO or company that owns facility, Association to which facility belongs, Other</w:t>
            </w:r>
            <w:r w:rsidR="00FF7F4F">
              <w:t xml:space="preserve"> Donor Agency (specify)</w:t>
            </w:r>
            <w:r>
              <w:t xml:space="preserve">, </w:t>
            </w:r>
            <w:r w:rsidR="00FF7F4F">
              <w:t>Other (specify)</w:t>
            </w:r>
            <w:r w:rsidR="007338DC">
              <w:t xml:space="preserve"> </w:t>
            </w:r>
          </w:p>
        </w:tc>
      </w:tr>
      <w:tr w:rsidR="00F946F2" w14:paraId="3DABA321" w14:textId="77777777" w:rsidTr="002277E7">
        <w:tc>
          <w:tcPr>
            <w:tcW w:w="4505" w:type="dxa"/>
          </w:tcPr>
          <w:p w14:paraId="1E9662B1" w14:textId="2444FDED" w:rsidR="00F946F2" w:rsidRDefault="00F946F2" w:rsidP="00151DBA">
            <w:pPr>
              <w:pStyle w:val="ListParagraph"/>
              <w:spacing w:line="240" w:lineRule="auto"/>
              <w:ind w:left="0"/>
            </w:pPr>
            <w:r>
              <w:t xml:space="preserve">Cash support </w:t>
            </w:r>
          </w:p>
        </w:tc>
        <w:tc>
          <w:tcPr>
            <w:tcW w:w="3330" w:type="dxa"/>
          </w:tcPr>
          <w:p w14:paraId="0A54E6F6" w14:textId="77777777" w:rsidR="00F946F2" w:rsidRDefault="00F946F2" w:rsidP="00F946F2">
            <w:pPr>
              <w:pStyle w:val="ListParagraph"/>
              <w:spacing w:line="240" w:lineRule="auto"/>
              <w:ind w:left="0"/>
            </w:pPr>
          </w:p>
        </w:tc>
        <w:tc>
          <w:tcPr>
            <w:tcW w:w="4230" w:type="dxa"/>
          </w:tcPr>
          <w:p w14:paraId="762D29DB" w14:textId="77777777" w:rsidR="00F946F2" w:rsidRDefault="00F946F2" w:rsidP="00F946F2">
            <w:pPr>
              <w:pStyle w:val="ListParagraph"/>
              <w:spacing w:line="240" w:lineRule="auto"/>
              <w:ind w:left="0"/>
            </w:pPr>
          </w:p>
        </w:tc>
      </w:tr>
      <w:tr w:rsidR="00F946F2" w14:paraId="4C9CDE6C" w14:textId="77777777" w:rsidTr="002277E7">
        <w:tc>
          <w:tcPr>
            <w:tcW w:w="4505" w:type="dxa"/>
          </w:tcPr>
          <w:p w14:paraId="7C9E0A77" w14:textId="05CE2094" w:rsidR="00F946F2" w:rsidRDefault="00FD4F9A" w:rsidP="00F946F2">
            <w:pPr>
              <w:pStyle w:val="ListParagraph"/>
              <w:spacing w:line="240" w:lineRule="auto"/>
              <w:ind w:left="0"/>
            </w:pPr>
            <w:r>
              <w:t>Training</w:t>
            </w:r>
          </w:p>
        </w:tc>
        <w:tc>
          <w:tcPr>
            <w:tcW w:w="3330" w:type="dxa"/>
          </w:tcPr>
          <w:p w14:paraId="5604837F" w14:textId="77777777" w:rsidR="00F946F2" w:rsidRDefault="00F946F2" w:rsidP="00F946F2">
            <w:pPr>
              <w:pStyle w:val="ListParagraph"/>
              <w:spacing w:line="240" w:lineRule="auto"/>
              <w:ind w:left="0"/>
            </w:pPr>
          </w:p>
        </w:tc>
        <w:tc>
          <w:tcPr>
            <w:tcW w:w="4230" w:type="dxa"/>
          </w:tcPr>
          <w:p w14:paraId="06357A2E" w14:textId="77777777" w:rsidR="00F946F2" w:rsidRDefault="00F946F2" w:rsidP="00F946F2">
            <w:pPr>
              <w:pStyle w:val="ListParagraph"/>
              <w:spacing w:line="240" w:lineRule="auto"/>
              <w:ind w:left="0"/>
            </w:pPr>
          </w:p>
        </w:tc>
      </w:tr>
      <w:tr w:rsidR="00F946F2" w14:paraId="1C04BAF5" w14:textId="77777777" w:rsidTr="002277E7">
        <w:trPr>
          <w:trHeight w:val="278"/>
        </w:trPr>
        <w:tc>
          <w:tcPr>
            <w:tcW w:w="4505" w:type="dxa"/>
          </w:tcPr>
          <w:p w14:paraId="390DB96A" w14:textId="4FC47913" w:rsidR="00F946F2" w:rsidRDefault="00F946F2" w:rsidP="00151DBA">
            <w:pPr>
              <w:pStyle w:val="ListParagraph"/>
              <w:spacing w:line="240" w:lineRule="auto"/>
              <w:ind w:left="0"/>
            </w:pPr>
            <w:r>
              <w:t>Technical assistance</w:t>
            </w:r>
          </w:p>
        </w:tc>
        <w:tc>
          <w:tcPr>
            <w:tcW w:w="3330" w:type="dxa"/>
          </w:tcPr>
          <w:p w14:paraId="5E8EEBBA" w14:textId="77777777" w:rsidR="00F946F2" w:rsidRDefault="00F946F2" w:rsidP="00F946F2">
            <w:pPr>
              <w:pStyle w:val="ListParagraph"/>
              <w:spacing w:line="240" w:lineRule="auto"/>
              <w:ind w:left="0"/>
            </w:pPr>
          </w:p>
        </w:tc>
        <w:tc>
          <w:tcPr>
            <w:tcW w:w="4230" w:type="dxa"/>
          </w:tcPr>
          <w:p w14:paraId="2BF61EB4" w14:textId="77777777" w:rsidR="00F946F2" w:rsidRDefault="00F946F2" w:rsidP="00F946F2">
            <w:pPr>
              <w:pStyle w:val="ListParagraph"/>
              <w:spacing w:line="240" w:lineRule="auto"/>
              <w:ind w:left="0"/>
            </w:pPr>
          </w:p>
        </w:tc>
      </w:tr>
    </w:tbl>
    <w:p w14:paraId="7F788511" w14:textId="77777777" w:rsidR="00F946F2" w:rsidRDefault="00F946F2" w:rsidP="00F946F2">
      <w:pPr>
        <w:pStyle w:val="ListParagraph"/>
        <w:spacing w:after="0" w:line="240" w:lineRule="auto"/>
        <w:ind w:left="440"/>
      </w:pPr>
    </w:p>
    <w:p w14:paraId="4D95CAF2" w14:textId="77777777" w:rsidR="00F946F2" w:rsidRDefault="00F946F2" w:rsidP="00F946F2">
      <w:pPr>
        <w:spacing w:after="0" w:line="240" w:lineRule="auto"/>
      </w:pPr>
    </w:p>
    <w:p w14:paraId="1E5E274A" w14:textId="0BE31AAC" w:rsidR="00C01D03" w:rsidRDefault="00C01D03" w:rsidP="00F946F2">
      <w:pPr>
        <w:spacing w:after="0" w:line="240" w:lineRule="auto"/>
        <w:rPr>
          <w:rFonts w:eastAsiaTheme="minorHAnsi"/>
        </w:rPr>
      </w:pPr>
    </w:p>
    <w:p w14:paraId="2282F21B" w14:textId="0A5B5EA4" w:rsidR="00C01D03" w:rsidRDefault="00C01D03" w:rsidP="00F946F2">
      <w:pPr>
        <w:spacing w:after="0" w:line="240" w:lineRule="auto"/>
        <w:rPr>
          <w:rFonts w:eastAsiaTheme="minorHAnsi"/>
        </w:rPr>
      </w:pPr>
    </w:p>
    <w:p w14:paraId="6E4A71C6" w14:textId="5E0251A7" w:rsidR="00C01D03" w:rsidRDefault="00C01D03" w:rsidP="00F946F2">
      <w:pPr>
        <w:spacing w:after="0" w:line="240" w:lineRule="auto"/>
        <w:rPr>
          <w:rFonts w:eastAsiaTheme="minorHAnsi"/>
        </w:rPr>
      </w:pPr>
    </w:p>
    <w:p w14:paraId="1A036590" w14:textId="5C454AB2" w:rsidR="00C01D03" w:rsidRDefault="00C01D03" w:rsidP="00F946F2">
      <w:pPr>
        <w:spacing w:after="0" w:line="240" w:lineRule="auto"/>
        <w:rPr>
          <w:rFonts w:eastAsiaTheme="minorHAnsi"/>
        </w:rPr>
      </w:pPr>
    </w:p>
    <w:p w14:paraId="694F7623" w14:textId="2907503C" w:rsidR="00C01D03" w:rsidRDefault="00C01D03" w:rsidP="00F946F2">
      <w:pPr>
        <w:spacing w:after="0" w:line="240" w:lineRule="auto"/>
        <w:rPr>
          <w:rFonts w:eastAsiaTheme="minorHAnsi"/>
        </w:rPr>
      </w:pPr>
    </w:p>
    <w:p w14:paraId="189DDFD9" w14:textId="70AB114F" w:rsidR="00C01D03" w:rsidRDefault="00C01D03" w:rsidP="00F946F2">
      <w:pPr>
        <w:spacing w:after="0" w:line="240" w:lineRule="auto"/>
        <w:rPr>
          <w:rFonts w:eastAsiaTheme="minorHAnsi"/>
        </w:rPr>
      </w:pPr>
    </w:p>
    <w:p w14:paraId="6DC4059F" w14:textId="77777777" w:rsidR="00C01D03" w:rsidRDefault="00C01D03" w:rsidP="00F946F2">
      <w:pPr>
        <w:spacing w:after="0" w:line="240" w:lineRule="auto"/>
      </w:pPr>
    </w:p>
    <w:p w14:paraId="7DA819CC" w14:textId="3F65A74B" w:rsidR="00F946F2" w:rsidRPr="00792358" w:rsidRDefault="00F946F2" w:rsidP="00F946F2">
      <w:pPr>
        <w:pStyle w:val="ListParagraph"/>
        <w:spacing w:after="0" w:line="240" w:lineRule="auto"/>
        <w:ind w:left="360"/>
        <w:rPr>
          <w:b/>
          <w:i/>
          <w:u w:val="single"/>
        </w:rPr>
      </w:pPr>
      <w:r w:rsidRPr="00792358">
        <w:rPr>
          <w:b/>
          <w:i/>
          <w:u w:val="single"/>
        </w:rPr>
        <w:t xml:space="preserve">For </w:t>
      </w:r>
      <w:r w:rsidR="00FD4F9A">
        <w:rPr>
          <w:b/>
          <w:i/>
          <w:u w:val="single"/>
        </w:rPr>
        <w:t xml:space="preserve">ALL FACILITIES </w:t>
      </w:r>
    </w:p>
    <w:p w14:paraId="34F2AE81" w14:textId="441B224F" w:rsidR="00F946F2" w:rsidRPr="00B06CB6" w:rsidRDefault="00F946F2" w:rsidP="00E17BC0">
      <w:pPr>
        <w:pStyle w:val="ListParagraph"/>
        <w:numPr>
          <w:ilvl w:val="1"/>
          <w:numId w:val="14"/>
        </w:numPr>
        <w:spacing w:after="0" w:line="240" w:lineRule="auto"/>
        <w:rPr>
          <w:i/>
          <w:u w:val="single"/>
        </w:rPr>
      </w:pPr>
      <w:r w:rsidRPr="00B06CB6">
        <w:rPr>
          <w:i/>
          <w:u w:val="single"/>
        </w:rPr>
        <w:t>Changes in key services</w:t>
      </w:r>
    </w:p>
    <w:p w14:paraId="5D1D6D64" w14:textId="77777777" w:rsidR="00F946F2" w:rsidRDefault="00F946F2" w:rsidP="00F946F2">
      <w:pPr>
        <w:spacing w:after="0" w:line="240" w:lineRule="auto"/>
      </w:pPr>
    </w:p>
    <w:p w14:paraId="4CFA900F" w14:textId="77777777" w:rsidR="00F946F2" w:rsidRDefault="00F946F2" w:rsidP="00F946F2">
      <w:pPr>
        <w:spacing w:after="0" w:line="240" w:lineRule="auto"/>
      </w:pPr>
      <w:r>
        <w:t>I am going to read out a series of statements, I would like you to complete these sentences for me using a scale of 1-5, where:-</w:t>
      </w:r>
    </w:p>
    <w:tbl>
      <w:tblPr>
        <w:tblStyle w:val="TableGrid"/>
        <w:tblW w:w="0" w:type="auto"/>
        <w:tblLook w:val="04A0" w:firstRow="1" w:lastRow="0" w:firstColumn="1" w:lastColumn="0" w:noHBand="0" w:noVBand="1"/>
      </w:tblPr>
      <w:tblGrid>
        <w:gridCol w:w="1075"/>
        <w:gridCol w:w="2790"/>
      </w:tblGrid>
      <w:tr w:rsidR="00F946F2" w14:paraId="4A398874" w14:textId="77777777" w:rsidTr="00F946F2">
        <w:tc>
          <w:tcPr>
            <w:tcW w:w="1075" w:type="dxa"/>
          </w:tcPr>
          <w:p w14:paraId="43757D85" w14:textId="77777777" w:rsidR="00F946F2" w:rsidRDefault="00F946F2" w:rsidP="00F946F2">
            <w:r>
              <w:t>1</w:t>
            </w:r>
          </w:p>
        </w:tc>
        <w:tc>
          <w:tcPr>
            <w:tcW w:w="2790" w:type="dxa"/>
          </w:tcPr>
          <w:p w14:paraId="0D5D2AA4" w14:textId="77777777" w:rsidR="00F946F2" w:rsidRDefault="00F946F2" w:rsidP="00F946F2">
            <w:r>
              <w:t>Got much worse</w:t>
            </w:r>
          </w:p>
        </w:tc>
      </w:tr>
      <w:tr w:rsidR="00F946F2" w14:paraId="40875740" w14:textId="77777777" w:rsidTr="00F946F2">
        <w:tc>
          <w:tcPr>
            <w:tcW w:w="1075" w:type="dxa"/>
          </w:tcPr>
          <w:p w14:paraId="1C34B0CB" w14:textId="77777777" w:rsidR="00F946F2" w:rsidRDefault="00F946F2" w:rsidP="00F946F2">
            <w:r>
              <w:t>2</w:t>
            </w:r>
          </w:p>
        </w:tc>
        <w:tc>
          <w:tcPr>
            <w:tcW w:w="2790" w:type="dxa"/>
          </w:tcPr>
          <w:p w14:paraId="2C6F2FBE" w14:textId="77777777" w:rsidR="00F946F2" w:rsidRDefault="00F946F2" w:rsidP="00F946F2">
            <w:r>
              <w:t>Got worse</w:t>
            </w:r>
          </w:p>
        </w:tc>
      </w:tr>
      <w:tr w:rsidR="00F946F2" w14:paraId="2E6CC961" w14:textId="77777777" w:rsidTr="00F946F2">
        <w:tc>
          <w:tcPr>
            <w:tcW w:w="1075" w:type="dxa"/>
          </w:tcPr>
          <w:p w14:paraId="232B1A2D" w14:textId="77777777" w:rsidR="00F946F2" w:rsidRDefault="00F946F2" w:rsidP="00F946F2">
            <w:r>
              <w:t>3</w:t>
            </w:r>
          </w:p>
        </w:tc>
        <w:tc>
          <w:tcPr>
            <w:tcW w:w="2790" w:type="dxa"/>
          </w:tcPr>
          <w:p w14:paraId="479807B7" w14:textId="77777777" w:rsidR="00F946F2" w:rsidRDefault="00F946F2" w:rsidP="00F946F2">
            <w:r>
              <w:t>Stayed the same</w:t>
            </w:r>
          </w:p>
        </w:tc>
      </w:tr>
      <w:tr w:rsidR="00F946F2" w14:paraId="42D22CB5" w14:textId="77777777" w:rsidTr="00F946F2">
        <w:tc>
          <w:tcPr>
            <w:tcW w:w="1075" w:type="dxa"/>
          </w:tcPr>
          <w:p w14:paraId="1E76562C" w14:textId="77777777" w:rsidR="00F946F2" w:rsidRDefault="00F946F2" w:rsidP="00F946F2">
            <w:r>
              <w:t>4</w:t>
            </w:r>
          </w:p>
        </w:tc>
        <w:tc>
          <w:tcPr>
            <w:tcW w:w="2790" w:type="dxa"/>
          </w:tcPr>
          <w:p w14:paraId="3CD497D9" w14:textId="77777777" w:rsidR="00F946F2" w:rsidRDefault="00F946F2" w:rsidP="00F946F2">
            <w:r>
              <w:t>Got better</w:t>
            </w:r>
          </w:p>
        </w:tc>
      </w:tr>
      <w:tr w:rsidR="00F946F2" w14:paraId="3F8888E2" w14:textId="77777777" w:rsidTr="00F946F2">
        <w:trPr>
          <w:trHeight w:val="242"/>
        </w:trPr>
        <w:tc>
          <w:tcPr>
            <w:tcW w:w="1075" w:type="dxa"/>
          </w:tcPr>
          <w:p w14:paraId="140A0388" w14:textId="77777777" w:rsidR="00F946F2" w:rsidRDefault="00F946F2" w:rsidP="00F946F2">
            <w:r>
              <w:t>5</w:t>
            </w:r>
          </w:p>
        </w:tc>
        <w:tc>
          <w:tcPr>
            <w:tcW w:w="2790" w:type="dxa"/>
          </w:tcPr>
          <w:p w14:paraId="5F3641D6" w14:textId="77777777" w:rsidR="00F946F2" w:rsidRDefault="00F946F2" w:rsidP="00F946F2">
            <w:r>
              <w:t>Got much better</w:t>
            </w:r>
          </w:p>
        </w:tc>
      </w:tr>
    </w:tbl>
    <w:p w14:paraId="73F80D48" w14:textId="77777777" w:rsidR="00F946F2" w:rsidRDefault="00F946F2" w:rsidP="00F946F2">
      <w:pPr>
        <w:spacing w:after="0" w:line="240" w:lineRule="auto"/>
      </w:pPr>
    </w:p>
    <w:p w14:paraId="0E22726E" w14:textId="77777777" w:rsidR="00F946F2" w:rsidRDefault="00F946F2" w:rsidP="00F946F2">
      <w:pPr>
        <w:spacing w:after="0" w:line="240" w:lineRule="auto"/>
      </w:pPr>
    </w:p>
    <w:tbl>
      <w:tblPr>
        <w:tblStyle w:val="TableGrid"/>
        <w:tblW w:w="13225" w:type="dxa"/>
        <w:tblLook w:val="04A0" w:firstRow="1" w:lastRow="0" w:firstColumn="1" w:lastColumn="0" w:noHBand="0" w:noVBand="1"/>
      </w:tblPr>
      <w:tblGrid>
        <w:gridCol w:w="1041"/>
        <w:gridCol w:w="7706"/>
        <w:gridCol w:w="2122"/>
        <w:gridCol w:w="2356"/>
      </w:tblGrid>
      <w:tr w:rsidR="00F946F2" w14:paraId="0CA8E7B2" w14:textId="77777777" w:rsidTr="002277E7">
        <w:trPr>
          <w:trHeight w:val="575"/>
        </w:trPr>
        <w:tc>
          <w:tcPr>
            <w:tcW w:w="1041" w:type="dxa"/>
          </w:tcPr>
          <w:p w14:paraId="5A8C8F65" w14:textId="77777777" w:rsidR="00F946F2" w:rsidRDefault="00F946F2" w:rsidP="00F946F2"/>
        </w:tc>
        <w:tc>
          <w:tcPr>
            <w:tcW w:w="7706" w:type="dxa"/>
          </w:tcPr>
          <w:p w14:paraId="5D6600B0" w14:textId="77777777" w:rsidR="00F946F2" w:rsidRDefault="00F946F2" w:rsidP="00F946F2"/>
        </w:tc>
        <w:tc>
          <w:tcPr>
            <w:tcW w:w="2122" w:type="dxa"/>
          </w:tcPr>
          <w:p w14:paraId="2D354877" w14:textId="77777777" w:rsidR="00F946F2" w:rsidRDefault="00F946F2" w:rsidP="00F946F2">
            <w:r>
              <w:t>Score (1-5)</w:t>
            </w:r>
          </w:p>
        </w:tc>
        <w:tc>
          <w:tcPr>
            <w:tcW w:w="2356" w:type="dxa"/>
          </w:tcPr>
          <w:p w14:paraId="7029BF9D" w14:textId="77777777" w:rsidR="00F946F2" w:rsidRDefault="00F946F2" w:rsidP="00F946F2">
            <w:r>
              <w:t>If score is (1) or (5) then why is this the case?</w:t>
            </w:r>
          </w:p>
        </w:tc>
      </w:tr>
      <w:tr w:rsidR="00F946F2" w14:paraId="1351C4F0" w14:textId="77777777" w:rsidTr="002277E7">
        <w:trPr>
          <w:trHeight w:val="233"/>
        </w:trPr>
        <w:tc>
          <w:tcPr>
            <w:tcW w:w="1041" w:type="dxa"/>
          </w:tcPr>
          <w:p w14:paraId="63FEF599" w14:textId="39CFB679" w:rsidR="00F946F2" w:rsidRDefault="00B06CB6" w:rsidP="00151DBA">
            <w:r>
              <w:t>1</w:t>
            </w:r>
            <w:r w:rsidR="00F946F2">
              <w:t>.2.</w:t>
            </w:r>
            <w:r w:rsidR="007338DC">
              <w:t>1</w:t>
            </w:r>
          </w:p>
        </w:tc>
        <w:tc>
          <w:tcPr>
            <w:tcW w:w="7706" w:type="dxa"/>
          </w:tcPr>
          <w:p w14:paraId="4720D3F6" w14:textId="14061119" w:rsidR="00F946F2" w:rsidRDefault="00F946F2">
            <w:r>
              <w:t>Since (ENTER TRANSITION DATE/</w:t>
            </w:r>
            <w:r w:rsidR="003F570B">
              <w:t>September</w:t>
            </w:r>
            <w:r>
              <w:t xml:space="preserve"> 1, 2016) the ability of the average patient to access HIV/AIDS services in our catchment area has got ………</w:t>
            </w:r>
          </w:p>
        </w:tc>
        <w:tc>
          <w:tcPr>
            <w:tcW w:w="2122" w:type="dxa"/>
          </w:tcPr>
          <w:p w14:paraId="517054FD" w14:textId="77777777" w:rsidR="00F946F2" w:rsidRDefault="00F946F2" w:rsidP="00F946F2"/>
        </w:tc>
        <w:tc>
          <w:tcPr>
            <w:tcW w:w="2356" w:type="dxa"/>
          </w:tcPr>
          <w:p w14:paraId="5D7958D5" w14:textId="77777777" w:rsidR="00F946F2" w:rsidRDefault="00F946F2" w:rsidP="00F946F2"/>
        </w:tc>
      </w:tr>
      <w:tr w:rsidR="00F946F2" w14:paraId="514AEE6C" w14:textId="77777777" w:rsidTr="002277E7">
        <w:trPr>
          <w:trHeight w:val="233"/>
        </w:trPr>
        <w:tc>
          <w:tcPr>
            <w:tcW w:w="1041" w:type="dxa"/>
          </w:tcPr>
          <w:p w14:paraId="0C22FC1C" w14:textId="47CAA6C0" w:rsidR="00F946F2" w:rsidRDefault="00B06CB6" w:rsidP="00151DBA">
            <w:r>
              <w:t>1</w:t>
            </w:r>
            <w:r w:rsidR="00F946F2">
              <w:t>.2.</w:t>
            </w:r>
            <w:r w:rsidR="007338DC">
              <w:t>2</w:t>
            </w:r>
          </w:p>
        </w:tc>
        <w:tc>
          <w:tcPr>
            <w:tcW w:w="7706" w:type="dxa"/>
          </w:tcPr>
          <w:p w14:paraId="352E8162" w14:textId="7D4524DB" w:rsidR="00F946F2" w:rsidRDefault="00F946F2">
            <w:r>
              <w:t>Since (ENTER TRANSITION DATE/</w:t>
            </w:r>
            <w:r w:rsidR="003F570B">
              <w:t>September</w:t>
            </w:r>
            <w:r>
              <w:t xml:space="preserve"> 1, 2016) the ability of </w:t>
            </w:r>
            <w:r w:rsidR="00511EB4">
              <w:t xml:space="preserve">the poorest and most marginalized </w:t>
            </w:r>
            <w:r>
              <w:t xml:space="preserve">patients </w:t>
            </w:r>
            <w:r w:rsidR="007338DC">
              <w:t xml:space="preserve">in our catchment area </w:t>
            </w:r>
            <w:r w:rsidR="00511EB4">
              <w:t xml:space="preserve">to </w:t>
            </w:r>
            <w:r>
              <w:t>access HIV/AIDS services has got ………</w:t>
            </w:r>
          </w:p>
        </w:tc>
        <w:tc>
          <w:tcPr>
            <w:tcW w:w="2122" w:type="dxa"/>
          </w:tcPr>
          <w:p w14:paraId="542663D1" w14:textId="77777777" w:rsidR="00F946F2" w:rsidRDefault="00F946F2" w:rsidP="00F946F2"/>
        </w:tc>
        <w:tc>
          <w:tcPr>
            <w:tcW w:w="2356" w:type="dxa"/>
          </w:tcPr>
          <w:p w14:paraId="5FD0333F" w14:textId="77777777" w:rsidR="00F946F2" w:rsidRDefault="00F946F2" w:rsidP="00F946F2"/>
        </w:tc>
      </w:tr>
      <w:tr w:rsidR="00F946F2" w14:paraId="2911AF3D" w14:textId="77777777" w:rsidTr="002277E7">
        <w:trPr>
          <w:trHeight w:val="575"/>
        </w:trPr>
        <w:tc>
          <w:tcPr>
            <w:tcW w:w="1041" w:type="dxa"/>
          </w:tcPr>
          <w:p w14:paraId="42A98CB6" w14:textId="60A3DEDE" w:rsidR="00F946F2" w:rsidRDefault="00B06CB6" w:rsidP="00151DBA">
            <w:r>
              <w:t>1</w:t>
            </w:r>
            <w:r w:rsidR="00F946F2">
              <w:t>.2.</w:t>
            </w:r>
            <w:r w:rsidR="007338DC">
              <w:t>3</w:t>
            </w:r>
          </w:p>
        </w:tc>
        <w:tc>
          <w:tcPr>
            <w:tcW w:w="7706" w:type="dxa"/>
          </w:tcPr>
          <w:p w14:paraId="7D87F609" w14:textId="09A9C77D" w:rsidR="00F946F2" w:rsidRDefault="00F946F2" w:rsidP="00F946F2">
            <w:r>
              <w:t>Since (ENTER TRANSITION DATE/</w:t>
            </w:r>
            <w:r w:rsidR="003F570B">
              <w:t>September</w:t>
            </w:r>
            <w:r>
              <w:t xml:space="preserve"> 1, 2016) ]  the ability of key populations to access HIV/AIDS care and treatment services in our catchment area has got ………</w:t>
            </w:r>
          </w:p>
        </w:tc>
        <w:tc>
          <w:tcPr>
            <w:tcW w:w="2122" w:type="dxa"/>
          </w:tcPr>
          <w:p w14:paraId="63F6A1E4" w14:textId="77777777" w:rsidR="00F946F2" w:rsidRDefault="00F946F2" w:rsidP="00F946F2"/>
        </w:tc>
        <w:tc>
          <w:tcPr>
            <w:tcW w:w="2356" w:type="dxa"/>
          </w:tcPr>
          <w:p w14:paraId="07AD93F4" w14:textId="77777777" w:rsidR="00F946F2" w:rsidRDefault="00F946F2" w:rsidP="00F946F2"/>
        </w:tc>
      </w:tr>
      <w:tr w:rsidR="00F946F2" w14:paraId="56BDC7A2" w14:textId="77777777" w:rsidTr="002277E7">
        <w:trPr>
          <w:trHeight w:val="233"/>
        </w:trPr>
        <w:tc>
          <w:tcPr>
            <w:tcW w:w="1041" w:type="dxa"/>
          </w:tcPr>
          <w:p w14:paraId="267C8876" w14:textId="5156BBE9" w:rsidR="00F946F2" w:rsidRDefault="00B06CB6" w:rsidP="00151DBA">
            <w:r>
              <w:t>1</w:t>
            </w:r>
            <w:r w:rsidR="00F946F2">
              <w:t>.2.</w:t>
            </w:r>
            <w:r w:rsidR="009D743D">
              <w:t>4</w:t>
            </w:r>
          </w:p>
        </w:tc>
        <w:tc>
          <w:tcPr>
            <w:tcW w:w="7706" w:type="dxa"/>
          </w:tcPr>
          <w:p w14:paraId="128BCD6B" w14:textId="0773A7A6" w:rsidR="00F946F2" w:rsidRDefault="00F946F2" w:rsidP="00F946F2">
            <w:r>
              <w:t>Since (ENTER TRANSITION DATE/</w:t>
            </w:r>
            <w:r w:rsidR="003F570B">
              <w:t>September</w:t>
            </w:r>
            <w:r>
              <w:t xml:space="preserve"> 1, 2016) the quality of HIV/AIDS services in this facility has got ……</w:t>
            </w:r>
          </w:p>
        </w:tc>
        <w:tc>
          <w:tcPr>
            <w:tcW w:w="2122" w:type="dxa"/>
          </w:tcPr>
          <w:p w14:paraId="18543E57" w14:textId="77777777" w:rsidR="00F946F2" w:rsidRDefault="00F946F2" w:rsidP="00F946F2"/>
        </w:tc>
        <w:tc>
          <w:tcPr>
            <w:tcW w:w="2356" w:type="dxa"/>
          </w:tcPr>
          <w:p w14:paraId="72E8597B" w14:textId="77777777" w:rsidR="00F946F2" w:rsidRDefault="00F946F2" w:rsidP="00F946F2"/>
        </w:tc>
      </w:tr>
      <w:tr w:rsidR="00F946F2" w14:paraId="087970F2" w14:textId="77777777" w:rsidTr="002277E7">
        <w:tc>
          <w:tcPr>
            <w:tcW w:w="1041" w:type="dxa"/>
          </w:tcPr>
          <w:p w14:paraId="4EEC23C9" w14:textId="7AF34226" w:rsidR="00F946F2" w:rsidRDefault="00B06CB6" w:rsidP="00151DBA">
            <w:r>
              <w:t>1</w:t>
            </w:r>
            <w:r w:rsidR="00F946F2">
              <w:t>.2.</w:t>
            </w:r>
            <w:r w:rsidR="009D743D">
              <w:t>5</w:t>
            </w:r>
          </w:p>
        </w:tc>
        <w:tc>
          <w:tcPr>
            <w:tcW w:w="7706" w:type="dxa"/>
          </w:tcPr>
          <w:p w14:paraId="5425A644" w14:textId="613DAA82" w:rsidR="00F946F2" w:rsidRDefault="00F946F2" w:rsidP="00F946F2">
            <w:r>
              <w:t>Since (ENTER TRANSITION DATE/</w:t>
            </w:r>
            <w:r w:rsidR="003F570B">
              <w:t>September</w:t>
            </w:r>
            <w:r>
              <w:t xml:space="preserve"> 1, 2016) the ability of the average patient to access MNCH services in our catchment area has got ………</w:t>
            </w:r>
          </w:p>
        </w:tc>
        <w:tc>
          <w:tcPr>
            <w:tcW w:w="2122" w:type="dxa"/>
          </w:tcPr>
          <w:p w14:paraId="43686D26" w14:textId="77777777" w:rsidR="00F946F2" w:rsidRDefault="00F946F2" w:rsidP="00F946F2"/>
        </w:tc>
        <w:tc>
          <w:tcPr>
            <w:tcW w:w="2356" w:type="dxa"/>
          </w:tcPr>
          <w:p w14:paraId="18301A9B" w14:textId="77777777" w:rsidR="00F946F2" w:rsidRDefault="00F946F2" w:rsidP="00F946F2"/>
        </w:tc>
      </w:tr>
      <w:tr w:rsidR="00F946F2" w14:paraId="2B9DFDB0" w14:textId="77777777" w:rsidTr="002277E7">
        <w:trPr>
          <w:trHeight w:val="845"/>
        </w:trPr>
        <w:tc>
          <w:tcPr>
            <w:tcW w:w="1041" w:type="dxa"/>
          </w:tcPr>
          <w:p w14:paraId="267D963F" w14:textId="15C31D10" w:rsidR="00F946F2" w:rsidRDefault="00B06CB6" w:rsidP="00151DBA">
            <w:r>
              <w:t>1</w:t>
            </w:r>
            <w:r w:rsidR="00F946F2">
              <w:t>.2.</w:t>
            </w:r>
            <w:r w:rsidR="007903FE">
              <w:t>6</w:t>
            </w:r>
          </w:p>
        </w:tc>
        <w:tc>
          <w:tcPr>
            <w:tcW w:w="7706" w:type="dxa"/>
          </w:tcPr>
          <w:p w14:paraId="3AF9BF49" w14:textId="74B94D79" w:rsidR="00F946F2" w:rsidRDefault="00F946F2">
            <w:r>
              <w:t>Since (ENTER TRANSITION DATE/</w:t>
            </w:r>
            <w:r w:rsidR="003F570B">
              <w:t>September</w:t>
            </w:r>
            <w:r>
              <w:t xml:space="preserve"> 1, 2016) the ability of </w:t>
            </w:r>
            <w:r w:rsidR="00B97C62">
              <w:t xml:space="preserve">the poorest and most marginalized </w:t>
            </w:r>
            <w:r>
              <w:t xml:space="preserve">patients </w:t>
            </w:r>
            <w:r w:rsidR="007903FE">
              <w:t xml:space="preserve">in our catchment area </w:t>
            </w:r>
            <w:r>
              <w:t>to access MNCH services in this area has got ………</w:t>
            </w:r>
          </w:p>
        </w:tc>
        <w:tc>
          <w:tcPr>
            <w:tcW w:w="2122" w:type="dxa"/>
          </w:tcPr>
          <w:p w14:paraId="1A2C298A" w14:textId="77777777" w:rsidR="00F946F2" w:rsidRDefault="00F946F2" w:rsidP="00F946F2"/>
        </w:tc>
        <w:tc>
          <w:tcPr>
            <w:tcW w:w="2356" w:type="dxa"/>
          </w:tcPr>
          <w:p w14:paraId="2B425AB1" w14:textId="77777777" w:rsidR="00F946F2" w:rsidRDefault="00F946F2" w:rsidP="00F946F2"/>
        </w:tc>
      </w:tr>
      <w:tr w:rsidR="00F946F2" w14:paraId="07A582D3" w14:textId="77777777" w:rsidTr="002277E7">
        <w:trPr>
          <w:trHeight w:val="575"/>
        </w:trPr>
        <w:tc>
          <w:tcPr>
            <w:tcW w:w="1041" w:type="dxa"/>
          </w:tcPr>
          <w:p w14:paraId="26D98DA3" w14:textId="03DE073B" w:rsidR="00F946F2" w:rsidRDefault="00B06CB6" w:rsidP="00151DBA">
            <w:r>
              <w:t>1</w:t>
            </w:r>
            <w:r w:rsidR="00F946F2">
              <w:t>.2.</w:t>
            </w:r>
            <w:r w:rsidR="007903FE">
              <w:t>7</w:t>
            </w:r>
          </w:p>
        </w:tc>
        <w:tc>
          <w:tcPr>
            <w:tcW w:w="7706" w:type="dxa"/>
          </w:tcPr>
          <w:p w14:paraId="031B6E4D" w14:textId="77C8280A" w:rsidR="00F946F2" w:rsidRDefault="00F946F2" w:rsidP="00F946F2">
            <w:r>
              <w:t>Since (ENTER TRANSITION DATE/</w:t>
            </w:r>
            <w:r w:rsidR="003F570B">
              <w:t>September</w:t>
            </w:r>
            <w:r>
              <w:t xml:space="preserve"> 1, 2016) ]  the quality of MNCH services in this facility has got ……</w:t>
            </w:r>
          </w:p>
        </w:tc>
        <w:tc>
          <w:tcPr>
            <w:tcW w:w="2122" w:type="dxa"/>
          </w:tcPr>
          <w:p w14:paraId="4E632968" w14:textId="77777777" w:rsidR="00F946F2" w:rsidRDefault="00F946F2" w:rsidP="00F946F2"/>
        </w:tc>
        <w:tc>
          <w:tcPr>
            <w:tcW w:w="2356" w:type="dxa"/>
          </w:tcPr>
          <w:p w14:paraId="4D3865C8" w14:textId="77777777" w:rsidR="00F946F2" w:rsidRDefault="00F946F2" w:rsidP="00F946F2"/>
        </w:tc>
      </w:tr>
    </w:tbl>
    <w:p w14:paraId="17146543" w14:textId="77777777" w:rsidR="00F946F2" w:rsidRDefault="00F946F2" w:rsidP="00F946F2">
      <w:pPr>
        <w:spacing w:after="0" w:line="240" w:lineRule="auto"/>
      </w:pPr>
    </w:p>
    <w:p w14:paraId="6AF210F4" w14:textId="77777777" w:rsidR="005F63E8" w:rsidRDefault="005F63E8" w:rsidP="00F946F2"/>
    <w:p w14:paraId="6A51EEBE" w14:textId="77777777" w:rsidR="005F63E8" w:rsidRDefault="005F63E8" w:rsidP="00F946F2"/>
    <w:p w14:paraId="63C894FC" w14:textId="2FB89912" w:rsidR="000342DB" w:rsidRDefault="00B06CB6" w:rsidP="00F946F2">
      <w:pPr>
        <w:rPr>
          <w:i/>
        </w:rPr>
      </w:pPr>
      <w:r>
        <w:t>1</w:t>
      </w:r>
      <w:r w:rsidR="00F946F2">
        <w:t>.</w:t>
      </w:r>
      <w:r w:rsidR="007903FE">
        <w:t xml:space="preserve">3 </w:t>
      </w:r>
      <w:r w:rsidR="00015A4E">
        <w:t>What are your TOP 3 biggest concerns about the effects of the</w:t>
      </w:r>
      <w:r w:rsidR="00F946F2">
        <w:t xml:space="preserve"> (possible) withdrawal of </w:t>
      </w:r>
      <w:r w:rsidR="005F63E8">
        <w:t>APHIA Program/</w:t>
      </w:r>
      <w:r w:rsidR="00F946F2">
        <w:t xml:space="preserve">PEPFAR IP support to this facility? </w:t>
      </w:r>
      <w:r w:rsidR="000342DB">
        <w:rPr>
          <w:i/>
        </w:rPr>
        <w:t>Instructions to Enumerator: Allow respondent to speak freely, and then identify the options that correspond most closely to the respondent’s answer.</w:t>
      </w:r>
    </w:p>
    <w:p w14:paraId="3ABEDE7C" w14:textId="77777777" w:rsidR="000342DB" w:rsidRDefault="000342DB" w:rsidP="002277E7">
      <w:pPr>
        <w:spacing w:after="0" w:line="240" w:lineRule="auto"/>
      </w:pPr>
      <w:r>
        <w:tab/>
        <w:t>a. Financial concerns</w:t>
      </w:r>
    </w:p>
    <w:p w14:paraId="6B07742F" w14:textId="77777777" w:rsidR="000342DB" w:rsidRDefault="000342DB" w:rsidP="002277E7">
      <w:pPr>
        <w:spacing w:after="0" w:line="240" w:lineRule="auto"/>
      </w:pPr>
      <w:r>
        <w:tab/>
        <w:t>b. Drug and commodity supplies</w:t>
      </w:r>
    </w:p>
    <w:p w14:paraId="1BEF0063" w14:textId="77777777" w:rsidR="000342DB" w:rsidRDefault="000342DB" w:rsidP="002277E7">
      <w:pPr>
        <w:spacing w:after="0" w:line="240" w:lineRule="auto"/>
      </w:pPr>
      <w:r>
        <w:tab/>
        <w:t>c. Human Resources</w:t>
      </w:r>
    </w:p>
    <w:p w14:paraId="531E943C" w14:textId="77777777" w:rsidR="000342DB" w:rsidRDefault="000342DB" w:rsidP="002277E7">
      <w:pPr>
        <w:spacing w:after="0" w:line="240" w:lineRule="auto"/>
      </w:pPr>
      <w:r>
        <w:tab/>
        <w:t>d. Patient Access</w:t>
      </w:r>
    </w:p>
    <w:p w14:paraId="468B69AC" w14:textId="00C78DFF" w:rsidR="000342DB" w:rsidRDefault="000342DB" w:rsidP="002277E7">
      <w:pPr>
        <w:spacing w:after="0" w:line="240" w:lineRule="auto"/>
      </w:pPr>
      <w:r>
        <w:tab/>
        <w:t xml:space="preserve">e. </w:t>
      </w:r>
      <w:r w:rsidR="00015A4E">
        <w:t>Lack of patient follow-up</w:t>
      </w:r>
    </w:p>
    <w:p w14:paraId="5C52CD6A" w14:textId="1FC22E03" w:rsidR="00015A4E" w:rsidRDefault="00015A4E" w:rsidP="002277E7">
      <w:pPr>
        <w:spacing w:after="0" w:line="240" w:lineRule="auto"/>
      </w:pPr>
      <w:r>
        <w:tab/>
        <w:t>f. Lack of support for support groups</w:t>
      </w:r>
    </w:p>
    <w:p w14:paraId="776BEC73" w14:textId="2F75D725" w:rsidR="00015A4E" w:rsidRDefault="00015A4E" w:rsidP="002277E7">
      <w:pPr>
        <w:spacing w:after="0" w:line="240" w:lineRule="auto"/>
      </w:pPr>
      <w:r>
        <w:tab/>
        <w:t>g. Lack of supervision</w:t>
      </w:r>
    </w:p>
    <w:p w14:paraId="65306E3F" w14:textId="15954371" w:rsidR="000C0712" w:rsidRDefault="000342DB" w:rsidP="002277E7">
      <w:pPr>
        <w:spacing w:after="0" w:line="240" w:lineRule="auto"/>
      </w:pPr>
      <w:r>
        <w:tab/>
      </w:r>
      <w:r w:rsidR="00015A4E">
        <w:t>h. Lack of technical assistance (e.g. training on new guidelines)</w:t>
      </w:r>
    </w:p>
    <w:p w14:paraId="1A49133B" w14:textId="39649211" w:rsidR="00015A4E" w:rsidRDefault="00015A4E" w:rsidP="002277E7">
      <w:pPr>
        <w:spacing w:after="0" w:line="240" w:lineRule="auto"/>
      </w:pPr>
      <w:r>
        <w:tab/>
        <w:t>i. Lack of tools (e.g. registers, forms, stationary)</w:t>
      </w:r>
    </w:p>
    <w:p w14:paraId="62447782" w14:textId="314843E6" w:rsidR="00015A4E" w:rsidRDefault="00015A4E" w:rsidP="002277E7">
      <w:pPr>
        <w:spacing w:after="0" w:line="240" w:lineRule="auto"/>
      </w:pPr>
      <w:r>
        <w:tab/>
        <w:t>j. Other (specify)</w:t>
      </w:r>
    </w:p>
    <w:p w14:paraId="09D3EC28" w14:textId="77777777" w:rsidR="00F946F2" w:rsidRPr="002277E7" w:rsidRDefault="00F946F2" w:rsidP="002277E7">
      <w:pPr>
        <w:spacing w:after="0" w:line="240" w:lineRule="auto"/>
        <w:rPr>
          <w:b/>
          <w:u w:val="single"/>
        </w:rPr>
      </w:pPr>
    </w:p>
    <w:p w14:paraId="23569053" w14:textId="315EB156" w:rsidR="00F946F2" w:rsidRPr="00ED1F38" w:rsidRDefault="00B06CB6" w:rsidP="00F946F2">
      <w:pPr>
        <w:rPr>
          <w:b/>
          <w:u w:val="single"/>
        </w:rPr>
      </w:pPr>
      <w:r w:rsidRPr="002277E7">
        <w:rPr>
          <w:u w:val="single"/>
        </w:rPr>
        <w:t>1</w:t>
      </w:r>
      <w:r w:rsidR="00F946F2" w:rsidRPr="002277E7">
        <w:rPr>
          <w:u w:val="single"/>
        </w:rPr>
        <w:t>.</w:t>
      </w:r>
      <w:r w:rsidR="007903FE" w:rsidRPr="002277E7">
        <w:rPr>
          <w:u w:val="single"/>
        </w:rPr>
        <w:t xml:space="preserve">4 </w:t>
      </w:r>
      <w:r w:rsidR="00F946F2" w:rsidRPr="002277E7">
        <w:rPr>
          <w:u w:val="single"/>
        </w:rPr>
        <w:t>Impact of transition on facility operations</w:t>
      </w:r>
      <w:r w:rsidR="009F54D2">
        <w:rPr>
          <w:u w:val="single"/>
        </w:rPr>
        <w:t xml:space="preserve"> </w:t>
      </w:r>
      <w:r w:rsidR="009F54D2" w:rsidRPr="00ED1F38">
        <w:rPr>
          <w:b/>
          <w:i/>
        </w:rPr>
        <w:t>(for facilities that have already transitioned ONLY)</w:t>
      </w:r>
      <w:r w:rsidR="009F54D2" w:rsidRPr="00ED1F38">
        <w:rPr>
          <w:b/>
          <w:u w:val="single"/>
        </w:rPr>
        <w:t xml:space="preserve"> </w:t>
      </w:r>
    </w:p>
    <w:p w14:paraId="4AEB7D12" w14:textId="77777777" w:rsidR="00F946F2" w:rsidRDefault="00F946F2" w:rsidP="00F946F2">
      <w:pPr>
        <w:spacing w:after="0" w:line="240" w:lineRule="auto"/>
        <w:rPr>
          <w:rFonts w:ascii="Calibri" w:eastAsia="Times New Roman" w:hAnsi="Calibri" w:cs="Times New Roman"/>
          <w:color w:val="000000"/>
        </w:rPr>
      </w:pPr>
    </w:p>
    <w:p w14:paraId="4729E8DD" w14:textId="001AE8A7" w:rsidR="00F946F2" w:rsidRPr="002C5EE9" w:rsidRDefault="00F946F2" w:rsidP="00F946F2">
      <w:pPr>
        <w:spacing w:after="0" w:line="240" w:lineRule="auto"/>
        <w:rPr>
          <w:rFonts w:ascii="Calibri" w:eastAsia="Times New Roman" w:hAnsi="Calibri" w:cs="Times New Roman"/>
          <w:color w:val="000000"/>
        </w:rPr>
      </w:pPr>
      <w:r w:rsidRPr="002C5EE9">
        <w:rPr>
          <w:rFonts w:ascii="Calibri" w:eastAsia="Times New Roman" w:hAnsi="Calibri" w:cs="Times New Roman"/>
          <w:color w:val="000000"/>
        </w:rPr>
        <w:t xml:space="preserve">I am going to read out a series of statements about how the withdrawal of PEPFAR </w:t>
      </w:r>
      <w:r>
        <w:rPr>
          <w:rFonts w:ascii="Calibri" w:eastAsia="Times New Roman" w:hAnsi="Calibri" w:cs="Times New Roman"/>
          <w:color w:val="000000"/>
        </w:rPr>
        <w:t xml:space="preserve">IP </w:t>
      </w:r>
      <w:r w:rsidRPr="002C5EE9">
        <w:rPr>
          <w:rFonts w:ascii="Calibri" w:eastAsia="Times New Roman" w:hAnsi="Calibri" w:cs="Times New Roman"/>
          <w:color w:val="000000"/>
        </w:rPr>
        <w:t>support to this facility might affect facility operations, for each statement I would like you to tell me whether:-</w:t>
      </w:r>
    </w:p>
    <w:p w14:paraId="2DD75182" w14:textId="77777777" w:rsidR="00F946F2" w:rsidRPr="002C5EE9" w:rsidRDefault="00F946F2" w:rsidP="00E17BC0">
      <w:pPr>
        <w:pStyle w:val="ListParagraph"/>
        <w:numPr>
          <w:ilvl w:val="0"/>
          <w:numId w:val="7"/>
        </w:numPr>
        <w:spacing w:after="0" w:line="240" w:lineRule="auto"/>
        <w:rPr>
          <w:rFonts w:ascii="Calibri" w:eastAsia="Times New Roman" w:hAnsi="Calibri" w:cs="Times New Roman"/>
          <w:color w:val="000000"/>
        </w:rPr>
      </w:pPr>
      <w:r w:rsidRPr="002C5EE9">
        <w:rPr>
          <w:rFonts w:ascii="Calibri" w:eastAsia="Times New Roman" w:hAnsi="Calibri" w:cs="Times New Roman"/>
          <w:color w:val="000000"/>
        </w:rPr>
        <w:t>The effect has already occurred</w:t>
      </w:r>
    </w:p>
    <w:p w14:paraId="385EBF4B" w14:textId="77777777" w:rsidR="00F946F2" w:rsidRPr="002C5EE9" w:rsidRDefault="00F946F2" w:rsidP="00E17BC0">
      <w:pPr>
        <w:pStyle w:val="ListParagraph"/>
        <w:numPr>
          <w:ilvl w:val="0"/>
          <w:numId w:val="7"/>
        </w:numPr>
        <w:spacing w:after="0" w:line="240" w:lineRule="auto"/>
        <w:rPr>
          <w:rFonts w:ascii="Calibri" w:eastAsia="Times New Roman" w:hAnsi="Calibri" w:cs="Times New Roman"/>
          <w:color w:val="000000"/>
        </w:rPr>
      </w:pPr>
      <w:r w:rsidRPr="002C5EE9">
        <w:rPr>
          <w:rFonts w:ascii="Calibri" w:eastAsia="Times New Roman" w:hAnsi="Calibri" w:cs="Times New Roman"/>
          <w:color w:val="000000"/>
        </w:rPr>
        <w:t>The effect has not yet occurred but you expect it to do so</w:t>
      </w:r>
    </w:p>
    <w:p w14:paraId="25DD7CA2" w14:textId="77777777" w:rsidR="00F946F2" w:rsidRPr="002C5EE9" w:rsidRDefault="00F946F2" w:rsidP="00E17BC0">
      <w:pPr>
        <w:pStyle w:val="ListParagraph"/>
        <w:numPr>
          <w:ilvl w:val="0"/>
          <w:numId w:val="7"/>
        </w:numPr>
        <w:spacing w:after="0" w:line="240" w:lineRule="auto"/>
        <w:rPr>
          <w:rFonts w:ascii="Calibri" w:eastAsia="Times New Roman" w:hAnsi="Calibri" w:cs="Times New Roman"/>
          <w:color w:val="000000"/>
        </w:rPr>
      </w:pPr>
      <w:r w:rsidRPr="002C5EE9">
        <w:rPr>
          <w:rFonts w:ascii="Calibri" w:eastAsia="Times New Roman" w:hAnsi="Calibri" w:cs="Times New Roman"/>
          <w:color w:val="000000"/>
        </w:rPr>
        <w:t>You don’t expect this effect to occur</w:t>
      </w:r>
    </w:p>
    <w:p w14:paraId="3D9FB66E" w14:textId="235BF825" w:rsidR="00F946F2" w:rsidRPr="002277E7" w:rsidRDefault="00F946F2" w:rsidP="002277E7">
      <w:pPr>
        <w:pStyle w:val="ListParagraph"/>
        <w:numPr>
          <w:ilvl w:val="0"/>
          <w:numId w:val="7"/>
        </w:numPr>
        <w:spacing w:after="0" w:line="240" w:lineRule="auto"/>
        <w:rPr>
          <w:rFonts w:ascii="Calibri" w:eastAsia="Times New Roman" w:hAnsi="Calibri" w:cs="Times New Roman"/>
          <w:color w:val="000000"/>
        </w:rPr>
      </w:pPr>
      <w:r w:rsidRPr="002C5EE9">
        <w:rPr>
          <w:rFonts w:ascii="Calibri" w:eastAsia="Times New Roman" w:hAnsi="Calibri" w:cs="Times New Roman"/>
          <w:color w:val="000000"/>
        </w:rPr>
        <w:t>You don’t know whether the effect is likely to occur or not</w:t>
      </w:r>
    </w:p>
    <w:tbl>
      <w:tblPr>
        <w:tblStyle w:val="TableGrid"/>
        <w:tblW w:w="11682" w:type="dxa"/>
        <w:jc w:val="center"/>
        <w:tblLayout w:type="fixed"/>
        <w:tblLook w:val="04A0" w:firstRow="1" w:lastRow="0" w:firstColumn="1" w:lastColumn="0" w:noHBand="0" w:noVBand="1"/>
      </w:tblPr>
      <w:tblGrid>
        <w:gridCol w:w="9535"/>
        <w:gridCol w:w="2147"/>
      </w:tblGrid>
      <w:tr w:rsidR="00EC0EE4" w:rsidRPr="002C5EE9" w14:paraId="0B3F1213" w14:textId="77777777" w:rsidTr="002277E7">
        <w:trPr>
          <w:jc w:val="center"/>
        </w:trPr>
        <w:tc>
          <w:tcPr>
            <w:tcW w:w="9535" w:type="dxa"/>
          </w:tcPr>
          <w:p w14:paraId="332674ED" w14:textId="77777777" w:rsidR="00EC0EE4" w:rsidRPr="002C5EE9" w:rsidRDefault="00EC0EE4" w:rsidP="00F946F2">
            <w:pPr>
              <w:rPr>
                <w:rFonts w:ascii="Calibri" w:eastAsia="Times New Roman" w:hAnsi="Calibri" w:cs="Times New Roman"/>
                <w:color w:val="000000"/>
              </w:rPr>
            </w:pPr>
            <w:r w:rsidRPr="002C5EE9">
              <w:rPr>
                <w:rFonts w:ascii="Calibri" w:eastAsia="Times New Roman" w:hAnsi="Calibri" w:cs="Times New Roman"/>
                <w:color w:val="000000"/>
              </w:rPr>
              <w:t>Expected effects</w:t>
            </w:r>
          </w:p>
        </w:tc>
        <w:tc>
          <w:tcPr>
            <w:tcW w:w="2147" w:type="dxa"/>
          </w:tcPr>
          <w:p w14:paraId="65606F34" w14:textId="77777777" w:rsidR="00EC0EE4" w:rsidRPr="002C5EE9" w:rsidRDefault="00EC0EE4" w:rsidP="00F946F2">
            <w:pPr>
              <w:rPr>
                <w:rFonts w:ascii="Calibri" w:eastAsia="Times New Roman" w:hAnsi="Calibri" w:cs="Times New Roman"/>
                <w:color w:val="000000"/>
              </w:rPr>
            </w:pPr>
            <w:r>
              <w:rPr>
                <w:rFonts w:ascii="Calibri" w:eastAsia="Times New Roman" w:hAnsi="Calibri" w:cs="Times New Roman"/>
                <w:color w:val="000000"/>
              </w:rPr>
              <w:t>a.</w:t>
            </w:r>
            <w:r w:rsidRPr="002C5EE9">
              <w:rPr>
                <w:rFonts w:ascii="Calibri" w:eastAsia="Times New Roman" w:hAnsi="Calibri" w:cs="Times New Roman"/>
                <w:color w:val="000000"/>
              </w:rPr>
              <w:t>Answer options:</w:t>
            </w:r>
          </w:p>
          <w:p w14:paraId="3F970631" w14:textId="77777777" w:rsidR="00EC0EE4" w:rsidRPr="002C5EE9" w:rsidRDefault="00EC0EE4" w:rsidP="00F946F2">
            <w:pPr>
              <w:rPr>
                <w:rFonts w:ascii="Calibri" w:eastAsia="Times New Roman" w:hAnsi="Calibri" w:cs="Times New Roman"/>
                <w:color w:val="000000"/>
              </w:rPr>
            </w:pPr>
            <w:r w:rsidRPr="002C5EE9">
              <w:rPr>
                <w:rFonts w:ascii="Calibri" w:eastAsia="Times New Roman" w:hAnsi="Calibri" w:cs="Times New Roman"/>
                <w:color w:val="000000"/>
              </w:rPr>
              <w:t>~Already occurred</w:t>
            </w:r>
          </w:p>
          <w:p w14:paraId="1FD559A6" w14:textId="77777777" w:rsidR="00EC0EE4" w:rsidRPr="002C5EE9" w:rsidRDefault="00EC0EE4" w:rsidP="00F946F2">
            <w:pPr>
              <w:rPr>
                <w:rFonts w:ascii="Calibri" w:eastAsia="Times New Roman" w:hAnsi="Calibri" w:cs="Times New Roman"/>
                <w:color w:val="000000"/>
              </w:rPr>
            </w:pPr>
            <w:r w:rsidRPr="002C5EE9">
              <w:rPr>
                <w:rFonts w:ascii="Calibri" w:eastAsia="Times New Roman" w:hAnsi="Calibri" w:cs="Times New Roman"/>
                <w:color w:val="000000"/>
              </w:rPr>
              <w:t>~ Expect to occur</w:t>
            </w:r>
          </w:p>
          <w:p w14:paraId="56DCF298" w14:textId="77777777" w:rsidR="00EC0EE4" w:rsidRPr="002C5EE9" w:rsidRDefault="00EC0EE4" w:rsidP="00F946F2">
            <w:pPr>
              <w:rPr>
                <w:rFonts w:ascii="Calibri" w:eastAsia="Times New Roman" w:hAnsi="Calibri" w:cs="Times New Roman"/>
                <w:color w:val="000000"/>
              </w:rPr>
            </w:pPr>
            <w:r w:rsidRPr="002C5EE9">
              <w:rPr>
                <w:rFonts w:ascii="Calibri" w:eastAsia="Times New Roman" w:hAnsi="Calibri" w:cs="Times New Roman"/>
                <w:color w:val="000000"/>
              </w:rPr>
              <w:t>~ Don’t expect</w:t>
            </w:r>
          </w:p>
          <w:p w14:paraId="7553A162" w14:textId="77777777" w:rsidR="00EC0EE4" w:rsidRPr="002C5EE9" w:rsidRDefault="00EC0EE4" w:rsidP="00F946F2">
            <w:pPr>
              <w:rPr>
                <w:rFonts w:ascii="Calibri" w:eastAsia="Times New Roman" w:hAnsi="Calibri" w:cs="Times New Roman"/>
                <w:color w:val="000000"/>
              </w:rPr>
            </w:pPr>
            <w:r w:rsidRPr="002C5EE9">
              <w:rPr>
                <w:rFonts w:ascii="Calibri" w:eastAsia="Times New Roman" w:hAnsi="Calibri" w:cs="Times New Roman"/>
                <w:color w:val="000000"/>
              </w:rPr>
              <w:t>~ Don’t know</w:t>
            </w:r>
          </w:p>
        </w:tc>
      </w:tr>
      <w:tr w:rsidR="00EC0EE4" w14:paraId="7AEA7ABC" w14:textId="77777777" w:rsidTr="002277E7">
        <w:trPr>
          <w:jc w:val="center"/>
        </w:trPr>
        <w:tc>
          <w:tcPr>
            <w:tcW w:w="9535" w:type="dxa"/>
          </w:tcPr>
          <w:p w14:paraId="0DA50752" w14:textId="578A62E8" w:rsidR="00EC0EE4" w:rsidRDefault="00EC0EE4" w:rsidP="00151DBA">
            <w:pPr>
              <w:rPr>
                <w:rFonts w:ascii="Calibri" w:eastAsia="Times New Roman" w:hAnsi="Calibri" w:cs="Times New Roman"/>
                <w:b/>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.1.</w:t>
            </w:r>
            <w:r w:rsidRPr="00874B68">
              <w:rPr>
                <w:rFonts w:ascii="Calibri" w:eastAsia="Times New Roman" w:hAnsi="Calibri" w:cs="Times New Roman"/>
                <w:color w:val="000000"/>
              </w:rPr>
              <w:t>Staff spend less time in training</w:t>
            </w:r>
            <w:r w:rsidR="00015A4E">
              <w:rPr>
                <w:rFonts w:ascii="Calibri" w:eastAsia="Times New Roman" w:hAnsi="Calibri" w:cs="Times New Roman"/>
                <w:color w:val="000000"/>
              </w:rPr>
              <w:t>s required by the APHIA program</w:t>
            </w:r>
            <w:r w:rsidRPr="00874B68">
              <w:rPr>
                <w:rFonts w:ascii="Calibri" w:eastAsia="Times New Roman" w:hAnsi="Calibri" w:cs="Times New Roman"/>
                <w:color w:val="000000"/>
              </w:rPr>
              <w:t xml:space="preserve"> and will have more time to focus on patient services</w:t>
            </w:r>
            <w:r>
              <w:rPr>
                <w:rFonts w:ascii="Calibri" w:eastAsia="Times New Roman" w:hAnsi="Calibri" w:cs="Times New Roman"/>
                <w:color w:val="000000"/>
              </w:rPr>
              <w:t xml:space="preserve"> or other health facility activities</w:t>
            </w:r>
          </w:p>
        </w:tc>
        <w:tc>
          <w:tcPr>
            <w:tcW w:w="2147" w:type="dxa"/>
          </w:tcPr>
          <w:p w14:paraId="0F1692E8" w14:textId="77777777" w:rsidR="00EC0EE4" w:rsidRDefault="00EC0EE4" w:rsidP="00F946F2">
            <w:pPr>
              <w:rPr>
                <w:rFonts w:ascii="Calibri" w:eastAsia="Times New Roman" w:hAnsi="Calibri" w:cs="Times New Roman"/>
                <w:b/>
                <w:color w:val="000000"/>
              </w:rPr>
            </w:pPr>
          </w:p>
        </w:tc>
      </w:tr>
      <w:tr w:rsidR="00EC0EE4" w14:paraId="2626E6EA" w14:textId="77777777" w:rsidTr="002277E7">
        <w:trPr>
          <w:jc w:val="center"/>
        </w:trPr>
        <w:tc>
          <w:tcPr>
            <w:tcW w:w="9535" w:type="dxa"/>
          </w:tcPr>
          <w:p w14:paraId="107381CD" w14:textId="125E0D31" w:rsidR="00EC0EE4" w:rsidRDefault="00EC0EE4" w:rsidP="00151DBA">
            <w:pPr>
              <w:rPr>
                <w:rFonts w:ascii="Calibri" w:eastAsia="Times New Roman" w:hAnsi="Calibri" w:cs="Times New Roman"/>
                <w:b/>
                <w:color w:val="000000"/>
              </w:rPr>
            </w:pPr>
            <w:r>
              <w:rPr>
                <w:rFonts w:ascii="Calibri" w:eastAsia="Times New Roman" w:hAnsi="Calibri" w:cs="Times New Roman"/>
                <w:color w:val="000000"/>
              </w:rPr>
              <w:lastRenderedPageBreak/>
              <w:t>1.</w:t>
            </w:r>
            <w:r w:rsidR="007903FE">
              <w:rPr>
                <w:rFonts w:ascii="Calibri" w:eastAsia="Times New Roman" w:hAnsi="Calibri" w:cs="Times New Roman"/>
                <w:color w:val="000000"/>
              </w:rPr>
              <w:t>4</w:t>
            </w:r>
            <w:r>
              <w:rPr>
                <w:rFonts w:ascii="Calibri" w:eastAsia="Times New Roman" w:hAnsi="Calibri" w:cs="Times New Roman"/>
                <w:color w:val="000000"/>
              </w:rPr>
              <w:t xml:space="preserve">.2 </w:t>
            </w:r>
            <w:r w:rsidRPr="00874B68">
              <w:rPr>
                <w:rFonts w:ascii="Calibri" w:eastAsia="Times New Roman" w:hAnsi="Calibri" w:cs="Times New Roman"/>
                <w:color w:val="000000"/>
              </w:rPr>
              <w:t>Staff have more time to spend on M</w:t>
            </w:r>
            <w:r>
              <w:rPr>
                <w:rFonts w:ascii="Calibri" w:eastAsia="Times New Roman" w:hAnsi="Calibri" w:cs="Times New Roman"/>
                <w:color w:val="000000"/>
              </w:rPr>
              <w:t>N</w:t>
            </w:r>
            <w:r w:rsidRPr="00874B68">
              <w:rPr>
                <w:rFonts w:ascii="Calibri" w:eastAsia="Times New Roman" w:hAnsi="Calibri" w:cs="Times New Roman"/>
                <w:color w:val="000000"/>
              </w:rPr>
              <w:t>CH services</w:t>
            </w:r>
          </w:p>
        </w:tc>
        <w:tc>
          <w:tcPr>
            <w:tcW w:w="2147" w:type="dxa"/>
          </w:tcPr>
          <w:p w14:paraId="3A47408F" w14:textId="77777777" w:rsidR="00EC0EE4" w:rsidRDefault="00EC0EE4" w:rsidP="00F946F2">
            <w:pPr>
              <w:rPr>
                <w:rFonts w:ascii="Calibri" w:eastAsia="Times New Roman" w:hAnsi="Calibri" w:cs="Times New Roman"/>
                <w:b/>
                <w:color w:val="000000"/>
              </w:rPr>
            </w:pPr>
          </w:p>
        </w:tc>
      </w:tr>
      <w:tr w:rsidR="00EC0EE4" w14:paraId="793986AC" w14:textId="77777777" w:rsidTr="002277E7">
        <w:trPr>
          <w:jc w:val="center"/>
        </w:trPr>
        <w:tc>
          <w:tcPr>
            <w:tcW w:w="9535" w:type="dxa"/>
          </w:tcPr>
          <w:p w14:paraId="3D7569A3" w14:textId="2B9BA982" w:rsidR="00EC0EE4" w:rsidRDefault="00EC0EE4">
            <w:pPr>
              <w:rPr>
                <w:rFonts w:ascii="Calibri" w:eastAsia="Times New Roman" w:hAnsi="Calibri" w:cs="Times New Roman"/>
                <w:b/>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.3 County</w:t>
            </w:r>
            <w:r w:rsidRPr="00874B68">
              <w:rPr>
                <w:rFonts w:ascii="Calibri" w:eastAsia="Times New Roman" w:hAnsi="Calibri" w:cs="Times New Roman"/>
                <w:color w:val="000000"/>
              </w:rPr>
              <w:t xml:space="preserve"> Health Office provide the support needed for support supervision, mentoring staff etc.</w:t>
            </w:r>
          </w:p>
        </w:tc>
        <w:tc>
          <w:tcPr>
            <w:tcW w:w="2147" w:type="dxa"/>
          </w:tcPr>
          <w:p w14:paraId="5C6268C1" w14:textId="77777777" w:rsidR="00EC0EE4" w:rsidRDefault="00EC0EE4" w:rsidP="00F946F2">
            <w:pPr>
              <w:rPr>
                <w:rFonts w:ascii="Calibri" w:eastAsia="Times New Roman" w:hAnsi="Calibri" w:cs="Times New Roman"/>
                <w:b/>
                <w:color w:val="000000"/>
              </w:rPr>
            </w:pPr>
          </w:p>
        </w:tc>
      </w:tr>
      <w:tr w:rsidR="00EC0EE4" w:rsidRPr="008776FE" w14:paraId="4CEFEED1" w14:textId="77777777" w:rsidTr="002277E7">
        <w:trPr>
          <w:jc w:val="center"/>
        </w:trPr>
        <w:tc>
          <w:tcPr>
            <w:tcW w:w="9535" w:type="dxa"/>
          </w:tcPr>
          <w:p w14:paraId="2EF07EF4" w14:textId="01D34C19" w:rsidR="00EC0EE4" w:rsidRPr="008776FE" w:rsidRDefault="00EC0EE4">
            <w:pPr>
              <w:rPr>
                <w:rFonts w:ascii="Calibri" w:eastAsia="Times New Roman" w:hAnsi="Calibri" w:cs="Times New Roman"/>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 xml:space="preserve">.4 </w:t>
            </w:r>
            <w:r w:rsidRPr="008776FE">
              <w:rPr>
                <w:rFonts w:ascii="Calibri" w:eastAsia="Times New Roman" w:hAnsi="Calibri" w:cs="Times New Roman"/>
                <w:color w:val="000000"/>
              </w:rPr>
              <w:t>County health officers or facility management</w:t>
            </w:r>
            <w:r>
              <w:rPr>
                <w:rFonts w:ascii="Calibri" w:eastAsia="Times New Roman" w:hAnsi="Calibri" w:cs="Times New Roman"/>
                <w:color w:val="000000"/>
              </w:rPr>
              <w:t xml:space="preserve"> are more engaged in day-to-day facility operations?</w:t>
            </w:r>
          </w:p>
        </w:tc>
        <w:tc>
          <w:tcPr>
            <w:tcW w:w="2147" w:type="dxa"/>
          </w:tcPr>
          <w:p w14:paraId="5B4323E4" w14:textId="77777777" w:rsidR="00EC0EE4" w:rsidRPr="008776FE" w:rsidRDefault="00EC0EE4" w:rsidP="00F946F2">
            <w:pPr>
              <w:rPr>
                <w:rFonts w:ascii="Calibri" w:eastAsia="Times New Roman" w:hAnsi="Calibri" w:cs="Times New Roman"/>
                <w:color w:val="000000"/>
              </w:rPr>
            </w:pPr>
          </w:p>
        </w:tc>
      </w:tr>
      <w:tr w:rsidR="00EC0EE4" w14:paraId="1B0F9A50" w14:textId="77777777" w:rsidTr="002277E7">
        <w:trPr>
          <w:jc w:val="center"/>
        </w:trPr>
        <w:tc>
          <w:tcPr>
            <w:tcW w:w="9535" w:type="dxa"/>
          </w:tcPr>
          <w:p w14:paraId="2BA9A3F0" w14:textId="04F8BF62" w:rsidR="00EC0EE4" w:rsidRDefault="00EC0EE4" w:rsidP="00151DBA">
            <w:pPr>
              <w:rPr>
                <w:rFonts w:ascii="Calibri" w:eastAsia="Times New Roman" w:hAnsi="Calibri" w:cs="Times New Roman"/>
                <w:b/>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 xml:space="preserve">.5 </w:t>
            </w:r>
            <w:r w:rsidRPr="002E714D">
              <w:rPr>
                <w:rFonts w:ascii="Calibri" w:eastAsia="Times New Roman" w:hAnsi="Calibri" w:cs="Times New Roman"/>
                <w:color w:val="000000"/>
              </w:rPr>
              <w:t xml:space="preserve">Staff spend less time on HIV services </w:t>
            </w:r>
          </w:p>
        </w:tc>
        <w:tc>
          <w:tcPr>
            <w:tcW w:w="2147" w:type="dxa"/>
          </w:tcPr>
          <w:p w14:paraId="26030A20" w14:textId="77777777" w:rsidR="00EC0EE4" w:rsidRDefault="00EC0EE4" w:rsidP="00F946F2">
            <w:pPr>
              <w:rPr>
                <w:rFonts w:ascii="Calibri" w:eastAsia="Times New Roman" w:hAnsi="Calibri" w:cs="Times New Roman"/>
                <w:b/>
                <w:color w:val="000000"/>
              </w:rPr>
            </w:pPr>
          </w:p>
        </w:tc>
      </w:tr>
      <w:tr w:rsidR="00EC0EE4" w14:paraId="0E8C8542" w14:textId="77777777" w:rsidTr="002277E7">
        <w:trPr>
          <w:jc w:val="center"/>
        </w:trPr>
        <w:tc>
          <w:tcPr>
            <w:tcW w:w="9535" w:type="dxa"/>
          </w:tcPr>
          <w:p w14:paraId="409FA16A" w14:textId="1C84958D" w:rsidR="00EC0EE4" w:rsidRDefault="00EC0EE4">
            <w:pPr>
              <w:rPr>
                <w:rFonts w:ascii="Calibri" w:eastAsia="Times New Roman" w:hAnsi="Calibri" w:cs="Times New Roman"/>
                <w:b/>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 xml:space="preserve">.6 </w:t>
            </w:r>
            <w:r w:rsidRPr="002E714D">
              <w:rPr>
                <w:rFonts w:ascii="Calibri" w:eastAsia="Times New Roman" w:hAnsi="Calibri" w:cs="Times New Roman"/>
                <w:color w:val="000000"/>
              </w:rPr>
              <w:t xml:space="preserve">Delays </w:t>
            </w:r>
            <w:r>
              <w:rPr>
                <w:rFonts w:ascii="Calibri" w:eastAsia="Times New Roman" w:hAnsi="Calibri" w:cs="Times New Roman"/>
                <w:color w:val="000000"/>
              </w:rPr>
              <w:t xml:space="preserve">occur </w:t>
            </w:r>
            <w:r w:rsidRPr="002E714D">
              <w:rPr>
                <w:rFonts w:ascii="Calibri" w:eastAsia="Times New Roman" w:hAnsi="Calibri" w:cs="Times New Roman"/>
                <w:color w:val="000000"/>
              </w:rPr>
              <w:t xml:space="preserve">in </w:t>
            </w:r>
            <w:r w:rsidR="00AE51D9">
              <w:rPr>
                <w:rFonts w:ascii="Calibri" w:eastAsia="Times New Roman" w:hAnsi="Calibri" w:cs="Times New Roman"/>
                <w:color w:val="000000"/>
              </w:rPr>
              <w:t>DHIS2/iHRIS</w:t>
            </w:r>
            <w:r w:rsidRPr="002E714D">
              <w:rPr>
                <w:rFonts w:ascii="Calibri" w:eastAsia="Times New Roman" w:hAnsi="Calibri" w:cs="Times New Roman"/>
                <w:color w:val="000000"/>
              </w:rPr>
              <w:t xml:space="preserve"> data submission</w:t>
            </w:r>
          </w:p>
        </w:tc>
        <w:tc>
          <w:tcPr>
            <w:tcW w:w="2147" w:type="dxa"/>
          </w:tcPr>
          <w:p w14:paraId="47003BBF" w14:textId="77777777" w:rsidR="00EC0EE4" w:rsidRDefault="00EC0EE4" w:rsidP="00F946F2">
            <w:pPr>
              <w:rPr>
                <w:rFonts w:ascii="Calibri" w:eastAsia="Times New Roman" w:hAnsi="Calibri" w:cs="Times New Roman"/>
                <w:b/>
                <w:color w:val="000000"/>
              </w:rPr>
            </w:pPr>
          </w:p>
        </w:tc>
      </w:tr>
      <w:tr w:rsidR="00EC0EE4" w14:paraId="66924715" w14:textId="77777777" w:rsidTr="002277E7">
        <w:trPr>
          <w:jc w:val="center"/>
        </w:trPr>
        <w:tc>
          <w:tcPr>
            <w:tcW w:w="9535" w:type="dxa"/>
          </w:tcPr>
          <w:p w14:paraId="3FE0E8E7" w14:textId="6F50EB2F" w:rsidR="00EC0EE4" w:rsidRDefault="00EC0EE4" w:rsidP="00151DBA">
            <w:pPr>
              <w:rPr>
                <w:rFonts w:ascii="Calibri" w:eastAsia="Times New Roman" w:hAnsi="Calibri" w:cs="Times New Roman"/>
                <w:b/>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 xml:space="preserve">.7 </w:t>
            </w:r>
            <w:r w:rsidRPr="002E714D">
              <w:rPr>
                <w:rFonts w:ascii="Calibri" w:eastAsia="Times New Roman" w:hAnsi="Calibri" w:cs="Times New Roman"/>
                <w:color w:val="000000"/>
              </w:rPr>
              <w:t xml:space="preserve">Delays </w:t>
            </w:r>
            <w:r>
              <w:rPr>
                <w:rFonts w:ascii="Calibri" w:eastAsia="Times New Roman" w:hAnsi="Calibri" w:cs="Times New Roman"/>
                <w:color w:val="000000"/>
              </w:rPr>
              <w:t xml:space="preserve">occur </w:t>
            </w:r>
            <w:r w:rsidRPr="002E714D">
              <w:rPr>
                <w:rFonts w:ascii="Calibri" w:eastAsia="Times New Roman" w:hAnsi="Calibri" w:cs="Times New Roman"/>
                <w:color w:val="000000"/>
              </w:rPr>
              <w:t>in drug and supply orders</w:t>
            </w:r>
          </w:p>
        </w:tc>
        <w:tc>
          <w:tcPr>
            <w:tcW w:w="2147" w:type="dxa"/>
          </w:tcPr>
          <w:p w14:paraId="3253BB0A" w14:textId="77777777" w:rsidR="00EC0EE4" w:rsidRDefault="00EC0EE4" w:rsidP="00F946F2">
            <w:pPr>
              <w:rPr>
                <w:rFonts w:ascii="Calibri" w:eastAsia="Times New Roman" w:hAnsi="Calibri" w:cs="Times New Roman"/>
                <w:b/>
                <w:color w:val="000000"/>
              </w:rPr>
            </w:pPr>
          </w:p>
        </w:tc>
      </w:tr>
      <w:tr w:rsidR="00EC0EE4" w14:paraId="0F7D1877" w14:textId="77777777" w:rsidTr="002277E7">
        <w:trPr>
          <w:jc w:val="center"/>
        </w:trPr>
        <w:tc>
          <w:tcPr>
            <w:tcW w:w="9535" w:type="dxa"/>
          </w:tcPr>
          <w:p w14:paraId="14BDCD9E" w14:textId="63D819D0" w:rsidR="00EC0EE4" w:rsidRDefault="00EC0EE4" w:rsidP="00151DBA">
            <w:pPr>
              <w:rPr>
                <w:rFonts w:ascii="Calibri" w:eastAsia="Times New Roman" w:hAnsi="Calibri" w:cs="Times New Roman"/>
                <w:b/>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.8 There are s</w:t>
            </w:r>
            <w:r w:rsidRPr="002E714D">
              <w:rPr>
                <w:rFonts w:ascii="Calibri" w:eastAsia="Times New Roman" w:hAnsi="Calibri" w:cs="Times New Roman"/>
                <w:color w:val="000000"/>
              </w:rPr>
              <w:t>tock outs in lab/unable to run tests</w:t>
            </w:r>
          </w:p>
        </w:tc>
        <w:tc>
          <w:tcPr>
            <w:tcW w:w="2147" w:type="dxa"/>
          </w:tcPr>
          <w:p w14:paraId="5085E9D5" w14:textId="77777777" w:rsidR="00EC0EE4" w:rsidRDefault="00EC0EE4" w:rsidP="00F946F2">
            <w:pPr>
              <w:rPr>
                <w:rFonts w:ascii="Calibri" w:eastAsia="Times New Roman" w:hAnsi="Calibri" w:cs="Times New Roman"/>
                <w:b/>
                <w:color w:val="000000"/>
              </w:rPr>
            </w:pPr>
          </w:p>
        </w:tc>
      </w:tr>
      <w:tr w:rsidR="00EC0EE4" w14:paraId="638F3005" w14:textId="77777777" w:rsidTr="002277E7">
        <w:trPr>
          <w:jc w:val="center"/>
        </w:trPr>
        <w:tc>
          <w:tcPr>
            <w:tcW w:w="9535" w:type="dxa"/>
          </w:tcPr>
          <w:p w14:paraId="4D20382A" w14:textId="19FE4753" w:rsidR="00EC0EE4" w:rsidRDefault="00EC0EE4" w:rsidP="00151DBA">
            <w:pPr>
              <w:rPr>
                <w:rFonts w:ascii="Calibri" w:eastAsia="Times New Roman" w:hAnsi="Calibri" w:cs="Times New Roman"/>
                <w:b/>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 xml:space="preserve">.9 </w:t>
            </w:r>
            <w:r w:rsidRPr="002E714D">
              <w:rPr>
                <w:rFonts w:ascii="Calibri" w:eastAsia="Times New Roman" w:hAnsi="Calibri" w:cs="Times New Roman"/>
                <w:color w:val="000000"/>
              </w:rPr>
              <w:t>Lack of access to specialized testing due to loss of support for transport</w:t>
            </w:r>
          </w:p>
        </w:tc>
        <w:tc>
          <w:tcPr>
            <w:tcW w:w="2147" w:type="dxa"/>
          </w:tcPr>
          <w:p w14:paraId="6817802B" w14:textId="77777777" w:rsidR="00EC0EE4" w:rsidRDefault="00EC0EE4" w:rsidP="00F946F2">
            <w:pPr>
              <w:rPr>
                <w:rFonts w:ascii="Calibri" w:eastAsia="Times New Roman" w:hAnsi="Calibri" w:cs="Times New Roman"/>
                <w:b/>
                <w:color w:val="000000"/>
              </w:rPr>
            </w:pPr>
          </w:p>
        </w:tc>
      </w:tr>
      <w:tr w:rsidR="00EC0EE4" w14:paraId="0C125606" w14:textId="77777777" w:rsidTr="002277E7">
        <w:trPr>
          <w:trHeight w:val="305"/>
          <w:jc w:val="center"/>
        </w:trPr>
        <w:tc>
          <w:tcPr>
            <w:tcW w:w="9535" w:type="dxa"/>
          </w:tcPr>
          <w:p w14:paraId="07320D68" w14:textId="4BC599EF" w:rsidR="00EC0EE4" w:rsidRPr="002E714D" w:rsidRDefault="00EC0EE4" w:rsidP="00151DBA">
            <w:pPr>
              <w:rPr>
                <w:rFonts w:ascii="Calibri" w:eastAsia="Times New Roman" w:hAnsi="Calibri" w:cs="Times New Roman"/>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.10 Inability to attend trainings/cascade learnings from trainings</w:t>
            </w:r>
          </w:p>
        </w:tc>
        <w:tc>
          <w:tcPr>
            <w:tcW w:w="2147" w:type="dxa"/>
          </w:tcPr>
          <w:p w14:paraId="2638FD3D" w14:textId="77777777" w:rsidR="00EC0EE4" w:rsidRDefault="00EC0EE4" w:rsidP="00F946F2">
            <w:pPr>
              <w:rPr>
                <w:rFonts w:ascii="Calibri" w:eastAsia="Times New Roman" w:hAnsi="Calibri" w:cs="Times New Roman"/>
                <w:b/>
                <w:color w:val="000000"/>
              </w:rPr>
            </w:pPr>
          </w:p>
        </w:tc>
      </w:tr>
      <w:tr w:rsidR="00EC0EE4" w14:paraId="4DAE36BF" w14:textId="77777777" w:rsidTr="002277E7">
        <w:trPr>
          <w:jc w:val="center"/>
        </w:trPr>
        <w:tc>
          <w:tcPr>
            <w:tcW w:w="9535" w:type="dxa"/>
          </w:tcPr>
          <w:p w14:paraId="367AD974" w14:textId="3D27230D" w:rsidR="00EC0EE4" w:rsidRDefault="00EC0EE4" w:rsidP="00151DBA">
            <w:pPr>
              <w:rPr>
                <w:rFonts w:ascii="Calibri" w:eastAsia="Times New Roman" w:hAnsi="Calibri" w:cs="Times New Roman"/>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.11 Loss of volunteers and contract staff</w:t>
            </w:r>
          </w:p>
        </w:tc>
        <w:tc>
          <w:tcPr>
            <w:tcW w:w="2147" w:type="dxa"/>
          </w:tcPr>
          <w:p w14:paraId="21F5169A" w14:textId="77777777" w:rsidR="00EC0EE4" w:rsidRDefault="00EC0EE4" w:rsidP="00F946F2">
            <w:pPr>
              <w:rPr>
                <w:rFonts w:ascii="Calibri" w:eastAsia="Times New Roman" w:hAnsi="Calibri" w:cs="Times New Roman"/>
                <w:b/>
                <w:color w:val="000000"/>
              </w:rPr>
            </w:pPr>
          </w:p>
        </w:tc>
      </w:tr>
      <w:tr w:rsidR="00EC0EE4" w14:paraId="0008EC59" w14:textId="77777777" w:rsidTr="002277E7">
        <w:trPr>
          <w:jc w:val="center"/>
        </w:trPr>
        <w:tc>
          <w:tcPr>
            <w:tcW w:w="9535" w:type="dxa"/>
          </w:tcPr>
          <w:p w14:paraId="2F7727B6" w14:textId="24B59B82" w:rsidR="00EC0EE4" w:rsidRDefault="00EC0EE4" w:rsidP="00151DBA">
            <w:pPr>
              <w:rPr>
                <w:rFonts w:ascii="Calibri" w:eastAsia="Times New Roman" w:hAnsi="Calibri" w:cs="Times New Roman"/>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.12 Loss of staff through their resignation, or reassignment to other health facilities</w:t>
            </w:r>
          </w:p>
        </w:tc>
        <w:tc>
          <w:tcPr>
            <w:tcW w:w="2147" w:type="dxa"/>
          </w:tcPr>
          <w:p w14:paraId="093B414B" w14:textId="77777777" w:rsidR="00EC0EE4" w:rsidRDefault="00EC0EE4" w:rsidP="00F946F2">
            <w:pPr>
              <w:rPr>
                <w:rFonts w:ascii="Calibri" w:eastAsia="Times New Roman" w:hAnsi="Calibri" w:cs="Times New Roman"/>
                <w:b/>
                <w:color w:val="000000"/>
              </w:rPr>
            </w:pPr>
          </w:p>
        </w:tc>
      </w:tr>
      <w:tr w:rsidR="00EC0EE4" w14:paraId="69697E86" w14:textId="77777777" w:rsidTr="002277E7">
        <w:trPr>
          <w:jc w:val="center"/>
        </w:trPr>
        <w:tc>
          <w:tcPr>
            <w:tcW w:w="9535" w:type="dxa"/>
          </w:tcPr>
          <w:p w14:paraId="715FB03A" w14:textId="49A65D8F" w:rsidR="00EC0EE4" w:rsidRDefault="00EC0EE4" w:rsidP="00F946F2">
            <w:pPr>
              <w:rPr>
                <w:rFonts w:ascii="Calibri" w:eastAsia="Times New Roman" w:hAnsi="Calibri" w:cs="Times New Roman"/>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 xml:space="preserve">.13 Increased absenteeism among staff due to loss of incentives </w:t>
            </w:r>
          </w:p>
        </w:tc>
        <w:tc>
          <w:tcPr>
            <w:tcW w:w="2147" w:type="dxa"/>
          </w:tcPr>
          <w:p w14:paraId="7EF88D1D" w14:textId="77777777" w:rsidR="00EC0EE4" w:rsidRDefault="00EC0EE4" w:rsidP="00F946F2">
            <w:pPr>
              <w:rPr>
                <w:rFonts w:ascii="Calibri" w:eastAsia="Times New Roman" w:hAnsi="Calibri" w:cs="Times New Roman"/>
                <w:b/>
                <w:color w:val="000000"/>
              </w:rPr>
            </w:pPr>
          </w:p>
        </w:tc>
      </w:tr>
      <w:tr w:rsidR="00EC0EE4" w14:paraId="61D4ACAF" w14:textId="77777777" w:rsidTr="002277E7">
        <w:trPr>
          <w:jc w:val="center"/>
        </w:trPr>
        <w:tc>
          <w:tcPr>
            <w:tcW w:w="9535" w:type="dxa"/>
          </w:tcPr>
          <w:p w14:paraId="0F27C72E" w14:textId="1825D366" w:rsidR="00EC0EE4" w:rsidRDefault="00EC0EE4" w:rsidP="00F946F2">
            <w:pPr>
              <w:rPr>
                <w:rFonts w:ascii="Calibri" w:eastAsia="Times New Roman" w:hAnsi="Calibri" w:cs="Times New Roman"/>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 xml:space="preserve">.14 Reduced morale and productivity of staff due to loss of incentives </w:t>
            </w:r>
          </w:p>
        </w:tc>
        <w:tc>
          <w:tcPr>
            <w:tcW w:w="2147" w:type="dxa"/>
          </w:tcPr>
          <w:p w14:paraId="0410E3CA" w14:textId="77777777" w:rsidR="00EC0EE4" w:rsidRDefault="00EC0EE4" w:rsidP="00F946F2">
            <w:pPr>
              <w:rPr>
                <w:rFonts w:ascii="Calibri" w:eastAsia="Times New Roman" w:hAnsi="Calibri" w:cs="Times New Roman"/>
                <w:b/>
                <w:color w:val="000000"/>
              </w:rPr>
            </w:pPr>
          </w:p>
        </w:tc>
      </w:tr>
      <w:tr w:rsidR="00EC0EE4" w14:paraId="6AA63951" w14:textId="77777777" w:rsidTr="002277E7">
        <w:trPr>
          <w:jc w:val="center"/>
        </w:trPr>
        <w:tc>
          <w:tcPr>
            <w:tcW w:w="9535" w:type="dxa"/>
          </w:tcPr>
          <w:p w14:paraId="36F1AD29" w14:textId="6EF8FE5D" w:rsidR="00EC0EE4" w:rsidRDefault="00EC0EE4" w:rsidP="00F946F2">
            <w:pPr>
              <w:rPr>
                <w:rFonts w:ascii="Calibri" w:eastAsia="Times New Roman" w:hAnsi="Calibri" w:cs="Times New Roman"/>
                <w:color w:val="000000"/>
              </w:rPr>
            </w:pPr>
            <w:r>
              <w:rPr>
                <w:rFonts w:ascii="Calibri" w:eastAsia="Times New Roman" w:hAnsi="Calibri" w:cs="Times New Roman"/>
                <w:color w:val="000000"/>
              </w:rPr>
              <w:t>1.</w:t>
            </w:r>
            <w:r w:rsidR="007903FE">
              <w:rPr>
                <w:rFonts w:ascii="Calibri" w:eastAsia="Times New Roman" w:hAnsi="Calibri" w:cs="Times New Roman"/>
                <w:color w:val="000000"/>
              </w:rPr>
              <w:t>4</w:t>
            </w:r>
            <w:r>
              <w:rPr>
                <w:rFonts w:ascii="Calibri" w:eastAsia="Times New Roman" w:hAnsi="Calibri" w:cs="Times New Roman"/>
                <w:color w:val="000000"/>
              </w:rPr>
              <w:t>.15 Patients must choose to go elsewhere for care</w:t>
            </w:r>
          </w:p>
        </w:tc>
        <w:tc>
          <w:tcPr>
            <w:tcW w:w="2147" w:type="dxa"/>
          </w:tcPr>
          <w:p w14:paraId="708CD3D6" w14:textId="77777777" w:rsidR="00EC0EE4" w:rsidRDefault="00EC0EE4" w:rsidP="00F946F2">
            <w:pPr>
              <w:rPr>
                <w:rFonts w:ascii="Calibri" w:eastAsia="Times New Roman" w:hAnsi="Calibri" w:cs="Times New Roman"/>
                <w:b/>
                <w:color w:val="000000"/>
              </w:rPr>
            </w:pPr>
          </w:p>
        </w:tc>
      </w:tr>
    </w:tbl>
    <w:p w14:paraId="05F1C779" w14:textId="77777777" w:rsidR="00F946F2" w:rsidRDefault="00F946F2" w:rsidP="00F946F2">
      <w:pPr>
        <w:spacing w:after="0" w:line="240" w:lineRule="auto"/>
        <w:rPr>
          <w:rFonts w:ascii="Calibri" w:eastAsia="Times New Roman" w:hAnsi="Calibri" w:cs="Times New Roman"/>
          <w:b/>
          <w:color w:val="000000"/>
        </w:rPr>
      </w:pPr>
    </w:p>
    <w:p w14:paraId="353ADCBD" w14:textId="77777777" w:rsidR="001974ED" w:rsidRPr="001974ED" w:rsidRDefault="001974ED" w:rsidP="001974ED">
      <w:pPr>
        <w:sectPr w:rsidR="001974ED" w:rsidRPr="001974ED" w:rsidSect="00F946F2">
          <w:pgSz w:w="15840" w:h="12240" w:orient="landscape"/>
          <w:pgMar w:top="1440" w:right="1440" w:bottom="1440" w:left="1440" w:header="720" w:footer="720" w:gutter="0"/>
          <w:cols w:space="720"/>
          <w:docGrid w:linePitch="360"/>
        </w:sectPr>
      </w:pPr>
    </w:p>
    <w:p w14:paraId="3BD65412" w14:textId="14DF3B82" w:rsidR="00B75BFC" w:rsidRDefault="00B75BFC" w:rsidP="00B75BFC">
      <w:pPr>
        <w:pStyle w:val="Heading1"/>
        <w:rPr>
          <w:b w:val="0"/>
        </w:rPr>
      </w:pPr>
      <w:r w:rsidRPr="000269B0">
        <w:rPr>
          <w:b w:val="0"/>
        </w:rPr>
        <w:lastRenderedPageBreak/>
        <w:t>Section 2: Service Delivery</w:t>
      </w:r>
    </w:p>
    <w:p w14:paraId="38108D90" w14:textId="77777777" w:rsidR="00750EAC" w:rsidRPr="00792358" w:rsidRDefault="00750EAC" w:rsidP="002277E7">
      <w:pPr>
        <w:pStyle w:val="ListParagraph"/>
        <w:ind w:left="360"/>
        <w:rPr>
          <w:b/>
        </w:rPr>
      </w:pPr>
    </w:p>
    <w:p w14:paraId="41BCD3F6" w14:textId="08F7AD38" w:rsidR="007F59D7" w:rsidRPr="002277E7" w:rsidRDefault="00B75BFC" w:rsidP="002277E7">
      <w:pPr>
        <w:pStyle w:val="ListParagraph"/>
        <w:numPr>
          <w:ilvl w:val="1"/>
          <w:numId w:val="20"/>
        </w:numPr>
        <w:spacing w:before="100" w:beforeAutospacing="1" w:after="100" w:afterAutospacing="1" w:line="240" w:lineRule="auto"/>
        <w:rPr>
          <w:rFonts w:ascii="Calibri" w:eastAsia="Times New Roman" w:hAnsi="Calibri"/>
          <w:color w:val="000000"/>
          <w:sz w:val="21"/>
          <w:szCs w:val="21"/>
        </w:rPr>
      </w:pPr>
      <w:r w:rsidRPr="002277E7">
        <w:rPr>
          <w:rFonts w:ascii="Calibri" w:eastAsia="Times New Roman" w:hAnsi="Calibri"/>
          <w:color w:val="000000"/>
          <w:sz w:val="21"/>
          <w:szCs w:val="21"/>
        </w:rPr>
        <w:t>Select the services which are off</w:t>
      </w:r>
      <w:r w:rsidR="001C7C7A" w:rsidRPr="002277E7">
        <w:rPr>
          <w:rFonts w:ascii="Calibri" w:eastAsia="Times New Roman" w:hAnsi="Calibri"/>
          <w:color w:val="000000"/>
          <w:sz w:val="21"/>
          <w:szCs w:val="21"/>
        </w:rPr>
        <w:t>ered at your facility and</w:t>
      </w:r>
      <w:r w:rsidRPr="002277E7">
        <w:rPr>
          <w:rFonts w:ascii="Calibri" w:eastAsia="Times New Roman" w:hAnsi="Calibri"/>
          <w:color w:val="000000"/>
          <w:sz w:val="21"/>
          <w:szCs w:val="21"/>
        </w:rPr>
        <w:t xml:space="preserve"> indicate the support you </w:t>
      </w:r>
      <w:r w:rsidR="001C7C7A" w:rsidRPr="002277E7">
        <w:rPr>
          <w:rFonts w:ascii="Calibri" w:eastAsia="Times New Roman" w:hAnsi="Calibri"/>
          <w:color w:val="000000"/>
          <w:sz w:val="21"/>
          <w:szCs w:val="21"/>
        </w:rPr>
        <w:t xml:space="preserve">have </w:t>
      </w:r>
      <w:r w:rsidR="00792358" w:rsidRPr="002277E7">
        <w:rPr>
          <w:rFonts w:ascii="Calibri" w:eastAsia="Times New Roman" w:hAnsi="Calibri"/>
          <w:color w:val="000000"/>
          <w:sz w:val="21"/>
          <w:szCs w:val="21"/>
        </w:rPr>
        <w:t>received for the following:</w:t>
      </w:r>
    </w:p>
    <w:tbl>
      <w:tblPr>
        <w:tblStyle w:val="TableGrid"/>
        <w:tblpPr w:leftFromText="180" w:rightFromText="180" w:vertAnchor="text" w:tblpXSpec="center" w:tblpY="1"/>
        <w:tblW w:w="14485" w:type="dxa"/>
        <w:tblLayout w:type="fixed"/>
        <w:tblLook w:val="04A0" w:firstRow="1" w:lastRow="0" w:firstColumn="1" w:lastColumn="0" w:noHBand="0" w:noVBand="1"/>
      </w:tblPr>
      <w:tblGrid>
        <w:gridCol w:w="1530"/>
        <w:gridCol w:w="1705"/>
        <w:gridCol w:w="1980"/>
        <w:gridCol w:w="1620"/>
        <w:gridCol w:w="1710"/>
        <w:gridCol w:w="1440"/>
        <w:gridCol w:w="1440"/>
        <w:gridCol w:w="1530"/>
        <w:gridCol w:w="1530"/>
      </w:tblGrid>
      <w:tr w:rsidR="009F0962" w:rsidRPr="00792358" w14:paraId="537A5B98" w14:textId="0D45E004" w:rsidTr="002277E7">
        <w:trPr>
          <w:trHeight w:val="1382"/>
        </w:trPr>
        <w:tc>
          <w:tcPr>
            <w:tcW w:w="1530" w:type="dxa"/>
            <w:hideMark/>
          </w:tcPr>
          <w:p w14:paraId="62B15CB1" w14:textId="77777777" w:rsidR="009F0962" w:rsidRPr="00792358" w:rsidRDefault="009F0962" w:rsidP="00151DBA">
            <w:pPr>
              <w:rPr>
                <w:rFonts w:ascii="Calibri" w:eastAsia="Times New Roman" w:hAnsi="Calibri" w:cs="Times New Roman"/>
                <w:b/>
                <w:bCs/>
                <w:color w:val="000000"/>
                <w:sz w:val="18"/>
                <w:szCs w:val="20"/>
                <w:lang w:eastAsia="zh-CN"/>
              </w:rPr>
            </w:pPr>
            <w:r w:rsidRPr="00792358">
              <w:rPr>
                <w:rFonts w:ascii="Calibri" w:eastAsia="Times New Roman" w:hAnsi="Calibri" w:cs="Times New Roman"/>
                <w:b/>
                <w:bCs/>
                <w:color w:val="000000"/>
                <w:sz w:val="18"/>
                <w:szCs w:val="20"/>
                <w:lang w:eastAsia="zh-CN"/>
              </w:rPr>
              <w:t>List of services</w:t>
            </w:r>
          </w:p>
        </w:tc>
        <w:tc>
          <w:tcPr>
            <w:tcW w:w="1705" w:type="dxa"/>
            <w:hideMark/>
          </w:tcPr>
          <w:p w14:paraId="493DE863" w14:textId="665EA69D" w:rsidR="009F0962" w:rsidRPr="00792358" w:rsidRDefault="009F0962" w:rsidP="009F0962">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 xml:space="preserve">2.1.1 </w:t>
            </w:r>
            <w:r>
              <w:rPr>
                <w:rFonts w:ascii="Calibri" w:eastAsia="Times New Roman" w:hAnsi="Calibri" w:cs="Times New Roman"/>
                <w:color w:val="000000"/>
                <w:sz w:val="18"/>
                <w:szCs w:val="20"/>
                <w:lang w:eastAsia="zh-CN"/>
              </w:rPr>
              <w:t>Do you currently offer this service at your facility? (Y/N)</w:t>
            </w:r>
          </w:p>
        </w:tc>
        <w:tc>
          <w:tcPr>
            <w:tcW w:w="1980" w:type="dxa"/>
            <w:hideMark/>
          </w:tcPr>
          <w:p w14:paraId="670901FE" w14:textId="58FFD8E4" w:rsidR="009F0962" w:rsidRPr="00792358" w:rsidRDefault="009F0962" w:rsidP="00485648">
            <w:pPr>
              <w:rPr>
                <w:rFonts w:ascii="Calibri" w:eastAsia="Times New Roman" w:hAnsi="Calibri" w:cs="Times New Roman"/>
                <w:color w:val="000000"/>
                <w:sz w:val="18"/>
                <w:szCs w:val="20"/>
                <w:lang w:eastAsia="zh-CN"/>
              </w:rPr>
            </w:pPr>
            <w:r>
              <w:rPr>
                <w:rFonts w:ascii="Calibri" w:eastAsia="Times New Roman" w:hAnsi="Calibri" w:cs="Times New Roman"/>
                <w:color w:val="000000"/>
                <w:sz w:val="18"/>
                <w:szCs w:val="20"/>
                <w:lang w:eastAsia="zh-CN"/>
              </w:rPr>
              <w:t xml:space="preserve">2.1.2 If YES, who is the </w:t>
            </w:r>
            <w:r w:rsidRPr="002277E7">
              <w:rPr>
                <w:rFonts w:ascii="Calibri" w:eastAsia="Times New Roman" w:hAnsi="Calibri" w:cs="Times New Roman"/>
                <w:b/>
                <w:color w:val="000000"/>
                <w:sz w:val="18"/>
                <w:szCs w:val="20"/>
                <w:lang w:eastAsia="zh-CN"/>
              </w:rPr>
              <w:t>primary</w:t>
            </w:r>
            <w:r>
              <w:rPr>
                <w:rFonts w:ascii="Calibri" w:eastAsia="Times New Roman" w:hAnsi="Calibri" w:cs="Times New Roman"/>
                <w:color w:val="000000"/>
                <w:sz w:val="18"/>
                <w:szCs w:val="20"/>
                <w:lang w:eastAsia="zh-CN"/>
              </w:rPr>
              <w:t xml:space="preserve"> organization offering support to this service? </w:t>
            </w:r>
            <w:r w:rsidR="008D0F36">
              <w:rPr>
                <w:rFonts w:ascii="Calibri" w:eastAsia="Times New Roman" w:hAnsi="Calibri" w:cs="Times New Roman"/>
                <w:color w:val="000000"/>
                <w:sz w:val="18"/>
                <w:szCs w:val="20"/>
                <w:lang w:eastAsia="zh-CN"/>
              </w:rPr>
              <w:t>(</w:t>
            </w:r>
            <w:r w:rsidR="001E5D39">
              <w:rPr>
                <w:rFonts w:ascii="Calibri" w:eastAsia="Times New Roman" w:hAnsi="Calibri" w:cs="Times New Roman"/>
                <w:color w:val="000000"/>
                <w:sz w:val="18"/>
                <w:szCs w:val="20"/>
                <w:lang w:eastAsia="zh-CN"/>
              </w:rPr>
              <w:t>MoH (National), County  Government, APHIA Program or PEPFAR IP, USAID or other USG Agency, NGO or company that owns facility, Association to which facility belongs, Other, No One)</w:t>
            </w:r>
          </w:p>
        </w:tc>
        <w:tc>
          <w:tcPr>
            <w:tcW w:w="1620" w:type="dxa"/>
            <w:hideMark/>
          </w:tcPr>
          <w:p w14:paraId="108CEA10" w14:textId="620BB3B4" w:rsidR="009F0962" w:rsidRPr="00792358" w:rsidRDefault="009F0962" w:rsidP="002277E7">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2.1.</w:t>
            </w:r>
            <w:r>
              <w:rPr>
                <w:rFonts w:ascii="Calibri" w:eastAsia="Times New Roman" w:hAnsi="Calibri" w:cs="Times New Roman"/>
                <w:color w:val="000000"/>
                <w:sz w:val="18"/>
                <w:szCs w:val="20"/>
                <w:lang w:eastAsia="zh-CN"/>
              </w:rPr>
              <w:t>3</w:t>
            </w:r>
            <w:r w:rsidRPr="00792358">
              <w:rPr>
                <w:rFonts w:ascii="Calibri" w:eastAsia="Times New Roman" w:hAnsi="Calibri" w:cs="Times New Roman"/>
                <w:color w:val="000000"/>
                <w:sz w:val="18"/>
                <w:szCs w:val="20"/>
                <w:lang w:eastAsia="zh-CN"/>
              </w:rPr>
              <w:t xml:space="preserve"> </w:t>
            </w:r>
            <w:r>
              <w:rPr>
                <w:rFonts w:ascii="Calibri" w:eastAsia="Times New Roman" w:hAnsi="Calibri" w:cs="Times New Roman"/>
                <w:color w:val="000000"/>
                <w:sz w:val="18"/>
                <w:szCs w:val="20"/>
                <w:lang w:eastAsia="zh-CN"/>
              </w:rPr>
              <w:t xml:space="preserve">Did you formerly offer this service before TRANSITION DATE? </w:t>
            </w:r>
          </w:p>
        </w:tc>
        <w:tc>
          <w:tcPr>
            <w:tcW w:w="1710" w:type="dxa"/>
            <w:hideMark/>
          </w:tcPr>
          <w:p w14:paraId="08FC31FF" w14:textId="10B6B2C2" w:rsidR="009F0962" w:rsidRPr="00792358" w:rsidRDefault="009F0962" w:rsidP="002277E7">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2.1.</w:t>
            </w:r>
            <w:r>
              <w:rPr>
                <w:rFonts w:ascii="Calibri" w:eastAsia="Times New Roman" w:hAnsi="Calibri" w:cs="Times New Roman"/>
                <w:color w:val="000000"/>
                <w:sz w:val="18"/>
                <w:szCs w:val="20"/>
                <w:lang w:eastAsia="zh-CN"/>
              </w:rPr>
              <w:t>4</w:t>
            </w:r>
            <w:r w:rsidRPr="00792358">
              <w:rPr>
                <w:rFonts w:ascii="Calibri" w:eastAsia="Times New Roman" w:hAnsi="Calibri" w:cs="Times New Roman"/>
                <w:color w:val="000000"/>
                <w:sz w:val="18"/>
                <w:szCs w:val="20"/>
                <w:lang w:eastAsia="zh-CN"/>
              </w:rPr>
              <w:t xml:space="preserve"> If </w:t>
            </w:r>
            <w:r>
              <w:rPr>
                <w:rFonts w:ascii="Calibri" w:eastAsia="Times New Roman" w:hAnsi="Calibri" w:cs="Times New Roman"/>
                <w:color w:val="000000"/>
                <w:sz w:val="18"/>
                <w:szCs w:val="20"/>
                <w:lang w:eastAsia="zh-CN"/>
              </w:rPr>
              <w:t xml:space="preserve">YES, who was the </w:t>
            </w:r>
            <w:r w:rsidRPr="002277E7">
              <w:rPr>
                <w:rFonts w:ascii="Calibri" w:eastAsia="Times New Roman" w:hAnsi="Calibri" w:cs="Times New Roman"/>
                <w:b/>
                <w:color w:val="000000"/>
                <w:sz w:val="18"/>
                <w:szCs w:val="20"/>
                <w:lang w:eastAsia="zh-CN"/>
              </w:rPr>
              <w:t>primary</w:t>
            </w:r>
            <w:r>
              <w:rPr>
                <w:rFonts w:ascii="Calibri" w:eastAsia="Times New Roman" w:hAnsi="Calibri" w:cs="Times New Roman"/>
                <w:color w:val="000000"/>
                <w:sz w:val="18"/>
                <w:szCs w:val="20"/>
                <w:lang w:eastAsia="zh-CN"/>
              </w:rPr>
              <w:t xml:space="preserve"> organization providing support prior to TRANSITION DATE? </w:t>
            </w:r>
            <w:r w:rsidRPr="00792358">
              <w:rPr>
                <w:rFonts w:ascii="Calibri" w:eastAsia="Times New Roman" w:hAnsi="Calibri" w:cs="Times New Roman"/>
                <w:color w:val="000000"/>
                <w:sz w:val="18"/>
                <w:szCs w:val="20"/>
                <w:lang w:eastAsia="zh-CN"/>
              </w:rPr>
              <w:t xml:space="preserve"> </w:t>
            </w:r>
            <w:r w:rsidR="001E5D39">
              <w:rPr>
                <w:rFonts w:ascii="Calibri" w:eastAsia="Times New Roman" w:hAnsi="Calibri" w:cs="Times New Roman"/>
                <w:color w:val="000000"/>
                <w:sz w:val="18"/>
                <w:szCs w:val="20"/>
                <w:lang w:eastAsia="zh-CN"/>
              </w:rPr>
              <w:t xml:space="preserve"> MoH (National), County  Government, APHIA Program or PEPFAR IP, USAID or other USG Agency, NGO or company that owns facility, Association to which facility belongs, Other, No one)</w:t>
            </w:r>
          </w:p>
        </w:tc>
        <w:tc>
          <w:tcPr>
            <w:tcW w:w="1440" w:type="dxa"/>
            <w:hideMark/>
          </w:tcPr>
          <w:p w14:paraId="4E16C75F" w14:textId="559084C6" w:rsidR="009F0962" w:rsidRPr="00792358" w:rsidRDefault="009F0962" w:rsidP="002277E7">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2.1</w:t>
            </w:r>
            <w:r>
              <w:rPr>
                <w:rFonts w:ascii="Calibri" w:eastAsia="Times New Roman" w:hAnsi="Calibri" w:cs="Times New Roman"/>
                <w:color w:val="000000"/>
                <w:sz w:val="18"/>
                <w:szCs w:val="20"/>
                <w:lang w:eastAsia="zh-CN"/>
              </w:rPr>
              <w:t>.5</w:t>
            </w:r>
            <w:r w:rsidRPr="00792358">
              <w:rPr>
                <w:rFonts w:ascii="Calibri" w:eastAsia="Times New Roman" w:hAnsi="Calibri" w:cs="Times New Roman"/>
                <w:color w:val="000000"/>
                <w:sz w:val="18"/>
                <w:szCs w:val="20"/>
                <w:lang w:eastAsia="zh-CN"/>
              </w:rPr>
              <w:t xml:space="preserve"> </w:t>
            </w:r>
            <w:r>
              <w:rPr>
                <w:rFonts w:ascii="Calibri" w:eastAsia="Times New Roman" w:hAnsi="Calibri" w:cs="Times New Roman"/>
                <w:color w:val="000000"/>
                <w:sz w:val="18"/>
                <w:szCs w:val="20"/>
                <w:lang w:eastAsia="zh-CN"/>
              </w:rPr>
              <w:t xml:space="preserve">If NO to 2.1.1 and YES to 2.1.3: Did this service end on TRANSITION DATE? </w:t>
            </w:r>
          </w:p>
        </w:tc>
        <w:tc>
          <w:tcPr>
            <w:tcW w:w="1440" w:type="dxa"/>
            <w:hideMark/>
          </w:tcPr>
          <w:p w14:paraId="5AEB6924" w14:textId="25BF06CF" w:rsidR="009F0962" w:rsidRPr="00792358" w:rsidRDefault="009F0962" w:rsidP="002277E7">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2.1.</w:t>
            </w:r>
            <w:r>
              <w:rPr>
                <w:rFonts w:ascii="Calibri" w:eastAsia="Times New Roman" w:hAnsi="Calibri" w:cs="Times New Roman"/>
                <w:color w:val="000000"/>
                <w:sz w:val="18"/>
                <w:szCs w:val="20"/>
                <w:lang w:eastAsia="zh-CN"/>
              </w:rPr>
              <w:t>6</w:t>
            </w:r>
            <w:r w:rsidRPr="00792358">
              <w:rPr>
                <w:rFonts w:ascii="Calibri" w:eastAsia="Times New Roman" w:hAnsi="Calibri" w:cs="Times New Roman"/>
                <w:color w:val="000000"/>
                <w:sz w:val="18"/>
                <w:szCs w:val="20"/>
                <w:lang w:eastAsia="zh-CN"/>
              </w:rPr>
              <w:t xml:space="preserve"> If </w:t>
            </w:r>
            <w:r>
              <w:rPr>
                <w:rFonts w:ascii="Calibri" w:eastAsia="Times New Roman" w:hAnsi="Calibri" w:cs="Times New Roman"/>
                <w:color w:val="000000"/>
                <w:sz w:val="18"/>
                <w:szCs w:val="20"/>
                <w:lang w:eastAsia="zh-CN"/>
              </w:rPr>
              <w:t xml:space="preserve">NO to 2.1.5, when did this service ACTUALLY end? </w:t>
            </w:r>
          </w:p>
        </w:tc>
        <w:tc>
          <w:tcPr>
            <w:tcW w:w="1530" w:type="dxa"/>
          </w:tcPr>
          <w:p w14:paraId="1ABB9B30" w14:textId="547A2AAE" w:rsidR="009F0962" w:rsidRPr="00792358" w:rsidRDefault="009F0962" w:rsidP="009F0962">
            <w:pPr>
              <w:rPr>
                <w:rFonts w:ascii="Calibri" w:eastAsia="Times New Roman" w:hAnsi="Calibri" w:cs="Times New Roman"/>
                <w:color w:val="000000"/>
                <w:sz w:val="18"/>
                <w:szCs w:val="20"/>
                <w:lang w:eastAsia="zh-CN"/>
              </w:rPr>
            </w:pPr>
            <w:r>
              <w:rPr>
                <w:rFonts w:ascii="Calibri" w:eastAsia="Times New Roman" w:hAnsi="Calibri" w:cs="Times New Roman"/>
                <w:color w:val="000000"/>
                <w:sz w:val="18"/>
                <w:szCs w:val="20"/>
                <w:lang w:eastAsia="zh-CN"/>
              </w:rPr>
              <w:t>2.1.7 If NO to 2.1.1 and YES to 2.1.3, Why did this service end? (High level policy shift, contract ended, etc)</w:t>
            </w:r>
          </w:p>
        </w:tc>
        <w:tc>
          <w:tcPr>
            <w:tcW w:w="1530" w:type="dxa"/>
          </w:tcPr>
          <w:p w14:paraId="78B79EC7" w14:textId="77777777" w:rsidR="009F0962" w:rsidRDefault="009F0962" w:rsidP="009F0962">
            <w:pPr>
              <w:rPr>
                <w:rFonts w:ascii="Calibri" w:eastAsia="Times New Roman" w:hAnsi="Calibri" w:cs="Times New Roman"/>
                <w:color w:val="000000"/>
                <w:sz w:val="18"/>
                <w:szCs w:val="20"/>
                <w:lang w:eastAsia="zh-CN"/>
              </w:rPr>
            </w:pPr>
            <w:r>
              <w:rPr>
                <w:rFonts w:ascii="Calibri" w:eastAsia="Times New Roman" w:hAnsi="Calibri" w:cs="Times New Roman"/>
                <w:color w:val="000000"/>
                <w:sz w:val="18"/>
                <w:szCs w:val="20"/>
                <w:lang w:eastAsia="zh-CN"/>
              </w:rPr>
              <w:t>2.1.8</w:t>
            </w:r>
          </w:p>
          <w:p w14:paraId="4CAFB04D" w14:textId="59E7B6DC" w:rsidR="009F0962" w:rsidRDefault="009F0962" w:rsidP="00485648">
            <w:pPr>
              <w:rPr>
                <w:rFonts w:ascii="Calibri" w:eastAsia="Times New Roman" w:hAnsi="Calibri" w:cs="Times New Roman"/>
                <w:color w:val="000000"/>
                <w:sz w:val="18"/>
                <w:szCs w:val="20"/>
                <w:lang w:eastAsia="zh-CN"/>
              </w:rPr>
            </w:pPr>
            <w:r>
              <w:rPr>
                <w:rFonts w:ascii="Calibri" w:eastAsia="Times New Roman" w:hAnsi="Calibri" w:cs="Times New Roman"/>
                <w:color w:val="000000"/>
                <w:sz w:val="18"/>
                <w:szCs w:val="20"/>
                <w:lang w:eastAsia="zh-CN"/>
              </w:rPr>
              <w:t xml:space="preserve">If YES to 2.1.1, and YES to 2.1.3: has service quality changed since TRANSITION DATE?  </w:t>
            </w:r>
            <w:r w:rsidR="008D0F36">
              <w:rPr>
                <w:rFonts w:ascii="Calibri" w:eastAsia="Times New Roman" w:hAnsi="Calibri" w:cs="Times New Roman"/>
                <w:color w:val="000000"/>
                <w:sz w:val="18"/>
                <w:szCs w:val="20"/>
                <w:lang w:eastAsia="zh-CN"/>
              </w:rPr>
              <w:t>(Improve, Decline, Stay the Same)</w:t>
            </w:r>
          </w:p>
        </w:tc>
      </w:tr>
      <w:tr w:rsidR="009F0962" w:rsidRPr="00792358" w14:paraId="13DEEBC4" w14:textId="0B0B5251" w:rsidTr="002277E7">
        <w:trPr>
          <w:trHeight w:val="144"/>
        </w:trPr>
        <w:tc>
          <w:tcPr>
            <w:tcW w:w="11425" w:type="dxa"/>
            <w:gridSpan w:val="7"/>
            <w:hideMark/>
          </w:tcPr>
          <w:p w14:paraId="0810126C" w14:textId="7CFF00A0" w:rsidR="009F0962" w:rsidRPr="00792358" w:rsidRDefault="009F0962" w:rsidP="00151DBA">
            <w:pPr>
              <w:rPr>
                <w:rFonts w:ascii="Calibri" w:eastAsia="Times New Roman" w:hAnsi="Calibri" w:cs="Times New Roman"/>
                <w:color w:val="000000"/>
                <w:sz w:val="18"/>
                <w:szCs w:val="20"/>
                <w:lang w:eastAsia="zh-CN"/>
              </w:rPr>
            </w:pPr>
            <w:r w:rsidRPr="00792358">
              <w:rPr>
                <w:rFonts w:ascii="Calibri" w:eastAsia="Times New Roman" w:hAnsi="Calibri" w:cs="Times New Roman"/>
                <w:b/>
                <w:bCs/>
                <w:color w:val="000000"/>
                <w:sz w:val="18"/>
                <w:szCs w:val="20"/>
                <w:lang w:eastAsia="zh-CN"/>
              </w:rPr>
              <w:t>Part 1: HIV services</w:t>
            </w:r>
          </w:p>
        </w:tc>
        <w:tc>
          <w:tcPr>
            <w:tcW w:w="1530" w:type="dxa"/>
          </w:tcPr>
          <w:p w14:paraId="2C63B550" w14:textId="77777777" w:rsidR="009F0962" w:rsidRPr="00792358" w:rsidRDefault="009F0962" w:rsidP="00151DBA">
            <w:pPr>
              <w:rPr>
                <w:rFonts w:ascii="Calibri" w:eastAsia="Times New Roman" w:hAnsi="Calibri" w:cs="Times New Roman"/>
                <w:b/>
                <w:bCs/>
                <w:color w:val="000000"/>
                <w:sz w:val="18"/>
                <w:szCs w:val="20"/>
                <w:lang w:eastAsia="zh-CN"/>
              </w:rPr>
            </w:pPr>
          </w:p>
        </w:tc>
        <w:tc>
          <w:tcPr>
            <w:tcW w:w="1530" w:type="dxa"/>
          </w:tcPr>
          <w:p w14:paraId="4C61A6D2" w14:textId="77777777" w:rsidR="009F0962" w:rsidRPr="00792358" w:rsidRDefault="009F0962" w:rsidP="00151DBA">
            <w:pPr>
              <w:rPr>
                <w:rFonts w:ascii="Calibri" w:eastAsia="Times New Roman" w:hAnsi="Calibri" w:cs="Times New Roman"/>
                <w:b/>
                <w:bCs/>
                <w:color w:val="000000"/>
                <w:sz w:val="18"/>
                <w:szCs w:val="20"/>
                <w:lang w:eastAsia="zh-CN"/>
              </w:rPr>
            </w:pPr>
          </w:p>
        </w:tc>
      </w:tr>
      <w:tr w:rsidR="009F0962" w:rsidRPr="00792358" w14:paraId="71FDEA5B" w14:textId="5949A55F" w:rsidTr="002277E7">
        <w:trPr>
          <w:trHeight w:val="300"/>
        </w:trPr>
        <w:tc>
          <w:tcPr>
            <w:tcW w:w="1530" w:type="dxa"/>
            <w:hideMark/>
          </w:tcPr>
          <w:p w14:paraId="6A0771E7" w14:textId="77777777" w:rsidR="009F0962" w:rsidRPr="00792358" w:rsidRDefault="009F0962" w:rsidP="00151DBA">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ART</w:t>
            </w:r>
          </w:p>
        </w:tc>
        <w:tc>
          <w:tcPr>
            <w:tcW w:w="1705" w:type="dxa"/>
            <w:hideMark/>
          </w:tcPr>
          <w:p w14:paraId="3AA9917F" w14:textId="5A886600" w:rsidR="009F0962" w:rsidRPr="00792358" w:rsidRDefault="009F0962" w:rsidP="00FA041B">
            <w:pPr>
              <w:rPr>
                <w:rFonts w:ascii="Calibri" w:eastAsia="Times New Roman" w:hAnsi="Calibri" w:cs="Times New Roman"/>
                <w:color w:val="000000"/>
                <w:sz w:val="18"/>
                <w:szCs w:val="20"/>
                <w:lang w:eastAsia="zh-CN"/>
              </w:rPr>
            </w:pPr>
          </w:p>
        </w:tc>
        <w:tc>
          <w:tcPr>
            <w:tcW w:w="1980" w:type="dxa"/>
            <w:hideMark/>
          </w:tcPr>
          <w:p w14:paraId="163F822A" w14:textId="3DBDE1C5" w:rsidR="009F0962" w:rsidRPr="00792358" w:rsidRDefault="009F0962" w:rsidP="00FA041B">
            <w:pPr>
              <w:rPr>
                <w:rFonts w:ascii="Calibri" w:eastAsia="Times New Roman" w:hAnsi="Calibri" w:cs="Times New Roman"/>
                <w:color w:val="000000"/>
                <w:sz w:val="18"/>
                <w:szCs w:val="20"/>
                <w:lang w:eastAsia="zh-CN"/>
              </w:rPr>
            </w:pPr>
          </w:p>
        </w:tc>
        <w:tc>
          <w:tcPr>
            <w:tcW w:w="1620" w:type="dxa"/>
            <w:hideMark/>
          </w:tcPr>
          <w:p w14:paraId="3B8EC2B4" w14:textId="6621F156" w:rsidR="009F0962" w:rsidRPr="00792358" w:rsidRDefault="009F0962" w:rsidP="00FA041B">
            <w:pPr>
              <w:rPr>
                <w:rFonts w:ascii="Calibri" w:eastAsia="Times New Roman" w:hAnsi="Calibri" w:cs="Times New Roman"/>
                <w:color w:val="000000"/>
                <w:sz w:val="18"/>
                <w:szCs w:val="20"/>
                <w:lang w:eastAsia="zh-CN"/>
              </w:rPr>
            </w:pPr>
          </w:p>
        </w:tc>
        <w:tc>
          <w:tcPr>
            <w:tcW w:w="1710" w:type="dxa"/>
            <w:hideMark/>
          </w:tcPr>
          <w:p w14:paraId="6ED03972" w14:textId="3F344FA0"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4538C43F" w14:textId="54DF8FBB"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2DCD8C37" w14:textId="1F99D446"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1FD8B30C" w14:textId="7777777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795A1A9B" w14:textId="77777777" w:rsidR="009F0962" w:rsidRPr="00792358" w:rsidRDefault="009F0962" w:rsidP="00FA041B">
            <w:pPr>
              <w:rPr>
                <w:rFonts w:ascii="Calibri" w:eastAsia="Times New Roman" w:hAnsi="Calibri" w:cs="Times New Roman"/>
                <w:color w:val="000000"/>
                <w:sz w:val="18"/>
                <w:szCs w:val="20"/>
                <w:lang w:eastAsia="zh-CN"/>
              </w:rPr>
            </w:pPr>
          </w:p>
        </w:tc>
      </w:tr>
      <w:tr w:rsidR="009F0962" w:rsidRPr="00792358" w14:paraId="5904C2D3" w14:textId="217B1457" w:rsidTr="002277E7">
        <w:trPr>
          <w:trHeight w:val="140"/>
        </w:trPr>
        <w:tc>
          <w:tcPr>
            <w:tcW w:w="1530" w:type="dxa"/>
            <w:hideMark/>
          </w:tcPr>
          <w:p w14:paraId="78B680C9" w14:textId="2C74F8F5" w:rsidR="009F0962" w:rsidRPr="00792358" w:rsidRDefault="009F0962" w:rsidP="00151DBA">
            <w:pPr>
              <w:rPr>
                <w:rFonts w:ascii="Calibri" w:eastAsia="Times New Roman" w:hAnsi="Calibri" w:cs="Times New Roman"/>
                <w:color w:val="000000"/>
                <w:sz w:val="18"/>
                <w:szCs w:val="20"/>
                <w:lang w:eastAsia="zh-CN"/>
              </w:rPr>
            </w:pPr>
            <w:r>
              <w:rPr>
                <w:rFonts w:ascii="Calibri" w:eastAsia="Times New Roman" w:hAnsi="Calibri" w:cs="Times New Roman"/>
                <w:color w:val="000000"/>
                <w:sz w:val="18"/>
                <w:szCs w:val="20"/>
                <w:lang w:eastAsia="zh-CN"/>
              </w:rPr>
              <w:t>Outreach services</w:t>
            </w:r>
          </w:p>
        </w:tc>
        <w:tc>
          <w:tcPr>
            <w:tcW w:w="1705" w:type="dxa"/>
            <w:hideMark/>
          </w:tcPr>
          <w:p w14:paraId="0C779DF4" w14:textId="03C5B1D0" w:rsidR="009F0962" w:rsidRPr="00792358" w:rsidRDefault="009F0962" w:rsidP="00FA041B">
            <w:pPr>
              <w:rPr>
                <w:rFonts w:ascii="Calibri" w:eastAsia="Times New Roman" w:hAnsi="Calibri" w:cs="Times New Roman"/>
                <w:color w:val="000000"/>
                <w:sz w:val="18"/>
                <w:szCs w:val="20"/>
                <w:lang w:eastAsia="zh-CN"/>
              </w:rPr>
            </w:pPr>
          </w:p>
        </w:tc>
        <w:tc>
          <w:tcPr>
            <w:tcW w:w="1980" w:type="dxa"/>
            <w:hideMark/>
          </w:tcPr>
          <w:p w14:paraId="63F341BA" w14:textId="52431BDA" w:rsidR="009F0962" w:rsidRPr="00792358" w:rsidRDefault="009F0962" w:rsidP="00FA041B">
            <w:pPr>
              <w:rPr>
                <w:rFonts w:ascii="Calibri" w:eastAsia="Times New Roman" w:hAnsi="Calibri" w:cs="Times New Roman"/>
                <w:color w:val="000000"/>
                <w:sz w:val="18"/>
                <w:szCs w:val="20"/>
                <w:lang w:eastAsia="zh-CN"/>
              </w:rPr>
            </w:pPr>
          </w:p>
        </w:tc>
        <w:tc>
          <w:tcPr>
            <w:tcW w:w="1620" w:type="dxa"/>
            <w:hideMark/>
          </w:tcPr>
          <w:p w14:paraId="313D761B" w14:textId="2E707108" w:rsidR="009F0962" w:rsidRPr="00792358" w:rsidRDefault="009F0962" w:rsidP="00FA041B">
            <w:pPr>
              <w:rPr>
                <w:rFonts w:ascii="Calibri" w:eastAsia="Times New Roman" w:hAnsi="Calibri" w:cs="Times New Roman"/>
                <w:color w:val="000000"/>
                <w:sz w:val="18"/>
                <w:szCs w:val="20"/>
                <w:lang w:eastAsia="zh-CN"/>
              </w:rPr>
            </w:pPr>
          </w:p>
        </w:tc>
        <w:tc>
          <w:tcPr>
            <w:tcW w:w="1710" w:type="dxa"/>
            <w:hideMark/>
          </w:tcPr>
          <w:p w14:paraId="1DE8A800" w14:textId="2AAD085D"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0181D8B4" w14:textId="4B26A410"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6D63168D" w14:textId="2470D035"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484167B7" w14:textId="7777777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09C824E7" w14:textId="77777777" w:rsidR="009F0962" w:rsidRPr="00792358" w:rsidRDefault="009F0962" w:rsidP="00FA041B">
            <w:pPr>
              <w:rPr>
                <w:rFonts w:ascii="Calibri" w:eastAsia="Times New Roman" w:hAnsi="Calibri" w:cs="Times New Roman"/>
                <w:color w:val="000000"/>
                <w:sz w:val="18"/>
                <w:szCs w:val="20"/>
                <w:lang w:eastAsia="zh-CN"/>
              </w:rPr>
            </w:pPr>
          </w:p>
        </w:tc>
      </w:tr>
      <w:tr w:rsidR="009F0962" w:rsidRPr="00792358" w14:paraId="3B2085D7" w14:textId="5E3C567B" w:rsidTr="002277E7">
        <w:trPr>
          <w:trHeight w:val="300"/>
        </w:trPr>
        <w:tc>
          <w:tcPr>
            <w:tcW w:w="1530" w:type="dxa"/>
            <w:hideMark/>
          </w:tcPr>
          <w:p w14:paraId="26B30AC5" w14:textId="77777777" w:rsidR="009F0962" w:rsidRPr="00792358" w:rsidRDefault="009F0962" w:rsidP="00151DBA">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PMTCT</w:t>
            </w:r>
          </w:p>
        </w:tc>
        <w:tc>
          <w:tcPr>
            <w:tcW w:w="1705" w:type="dxa"/>
            <w:hideMark/>
          </w:tcPr>
          <w:p w14:paraId="3DB0F38B" w14:textId="356084EA" w:rsidR="009F0962" w:rsidRPr="00792358" w:rsidRDefault="009F0962" w:rsidP="00FA041B">
            <w:pPr>
              <w:rPr>
                <w:rFonts w:ascii="Calibri" w:eastAsia="Times New Roman" w:hAnsi="Calibri" w:cs="Times New Roman"/>
                <w:color w:val="000000"/>
                <w:sz w:val="18"/>
                <w:szCs w:val="20"/>
                <w:lang w:eastAsia="zh-CN"/>
              </w:rPr>
            </w:pPr>
          </w:p>
        </w:tc>
        <w:tc>
          <w:tcPr>
            <w:tcW w:w="1980" w:type="dxa"/>
            <w:hideMark/>
          </w:tcPr>
          <w:p w14:paraId="487BFC61" w14:textId="52D7DC73" w:rsidR="009F0962" w:rsidRPr="00792358" w:rsidRDefault="009F0962" w:rsidP="00FA041B">
            <w:pPr>
              <w:rPr>
                <w:rFonts w:ascii="Calibri" w:eastAsia="Times New Roman" w:hAnsi="Calibri" w:cs="Times New Roman"/>
                <w:color w:val="000000"/>
                <w:sz w:val="18"/>
                <w:szCs w:val="20"/>
                <w:lang w:eastAsia="zh-CN"/>
              </w:rPr>
            </w:pPr>
          </w:p>
        </w:tc>
        <w:tc>
          <w:tcPr>
            <w:tcW w:w="1620" w:type="dxa"/>
            <w:hideMark/>
          </w:tcPr>
          <w:p w14:paraId="020C48C0" w14:textId="68BFA10C" w:rsidR="009F0962" w:rsidRPr="00792358" w:rsidRDefault="009F0962" w:rsidP="00FA041B">
            <w:pPr>
              <w:rPr>
                <w:rFonts w:ascii="Calibri" w:eastAsia="Times New Roman" w:hAnsi="Calibri" w:cs="Times New Roman"/>
                <w:color w:val="000000"/>
                <w:sz w:val="18"/>
                <w:szCs w:val="20"/>
                <w:lang w:eastAsia="zh-CN"/>
              </w:rPr>
            </w:pPr>
          </w:p>
        </w:tc>
        <w:tc>
          <w:tcPr>
            <w:tcW w:w="1710" w:type="dxa"/>
            <w:hideMark/>
          </w:tcPr>
          <w:p w14:paraId="2C4F8E92" w14:textId="1A9242E5"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031D3FF3" w14:textId="781D167E"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142B0DA5" w14:textId="0EF4CEAC"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5149BF89" w14:textId="7777777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4BCE9F19" w14:textId="77777777" w:rsidR="009F0962" w:rsidRPr="00792358" w:rsidRDefault="009F0962" w:rsidP="00FA041B">
            <w:pPr>
              <w:rPr>
                <w:rFonts w:ascii="Calibri" w:eastAsia="Times New Roman" w:hAnsi="Calibri" w:cs="Times New Roman"/>
                <w:color w:val="000000"/>
                <w:sz w:val="18"/>
                <w:szCs w:val="20"/>
                <w:lang w:eastAsia="zh-CN"/>
              </w:rPr>
            </w:pPr>
          </w:p>
        </w:tc>
      </w:tr>
      <w:tr w:rsidR="009F0962" w:rsidRPr="00792358" w14:paraId="1299CD47" w14:textId="50BA69EF" w:rsidTr="002277E7">
        <w:trPr>
          <w:trHeight w:val="300"/>
        </w:trPr>
        <w:tc>
          <w:tcPr>
            <w:tcW w:w="1530" w:type="dxa"/>
            <w:hideMark/>
          </w:tcPr>
          <w:p w14:paraId="69BB4BF0" w14:textId="1E7FACF7" w:rsidR="009F0962" w:rsidRPr="00792358" w:rsidRDefault="009F0962" w:rsidP="00151DBA">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H</w:t>
            </w:r>
            <w:r>
              <w:rPr>
                <w:rFonts w:ascii="Calibri" w:eastAsia="Times New Roman" w:hAnsi="Calibri" w:cs="Times New Roman"/>
                <w:color w:val="000000"/>
                <w:sz w:val="18"/>
                <w:szCs w:val="20"/>
                <w:lang w:eastAsia="zh-CN"/>
              </w:rPr>
              <w:t>CT</w:t>
            </w:r>
            <w:r w:rsidR="00AF67DE">
              <w:rPr>
                <w:rFonts w:ascii="Calibri" w:eastAsia="Times New Roman" w:hAnsi="Calibri" w:cs="Times New Roman"/>
                <w:color w:val="000000"/>
                <w:sz w:val="18"/>
                <w:szCs w:val="20"/>
                <w:lang w:eastAsia="zh-CN"/>
              </w:rPr>
              <w:t>/VCT</w:t>
            </w:r>
          </w:p>
        </w:tc>
        <w:tc>
          <w:tcPr>
            <w:tcW w:w="1705" w:type="dxa"/>
            <w:hideMark/>
          </w:tcPr>
          <w:p w14:paraId="515D374A" w14:textId="6C30880F" w:rsidR="009F0962" w:rsidRPr="00792358" w:rsidRDefault="009F0962" w:rsidP="00FA041B">
            <w:pPr>
              <w:rPr>
                <w:rFonts w:ascii="Calibri" w:eastAsia="Times New Roman" w:hAnsi="Calibri" w:cs="Times New Roman"/>
                <w:color w:val="000000"/>
                <w:sz w:val="18"/>
                <w:szCs w:val="20"/>
                <w:lang w:eastAsia="zh-CN"/>
              </w:rPr>
            </w:pPr>
          </w:p>
        </w:tc>
        <w:tc>
          <w:tcPr>
            <w:tcW w:w="1980" w:type="dxa"/>
            <w:hideMark/>
          </w:tcPr>
          <w:p w14:paraId="001EEA74" w14:textId="1CE0A3FC" w:rsidR="009F0962" w:rsidRPr="00792358" w:rsidRDefault="009F0962" w:rsidP="00FA041B">
            <w:pPr>
              <w:rPr>
                <w:rFonts w:ascii="Calibri" w:eastAsia="Times New Roman" w:hAnsi="Calibri" w:cs="Times New Roman"/>
                <w:color w:val="000000"/>
                <w:sz w:val="18"/>
                <w:szCs w:val="20"/>
                <w:lang w:eastAsia="zh-CN"/>
              </w:rPr>
            </w:pPr>
          </w:p>
        </w:tc>
        <w:tc>
          <w:tcPr>
            <w:tcW w:w="1620" w:type="dxa"/>
            <w:hideMark/>
          </w:tcPr>
          <w:p w14:paraId="6783C9B4" w14:textId="4966861A" w:rsidR="009F0962" w:rsidRPr="00792358" w:rsidRDefault="009F0962" w:rsidP="00FA041B">
            <w:pPr>
              <w:rPr>
                <w:rFonts w:ascii="Calibri" w:eastAsia="Times New Roman" w:hAnsi="Calibri" w:cs="Times New Roman"/>
                <w:color w:val="000000"/>
                <w:sz w:val="18"/>
                <w:szCs w:val="20"/>
                <w:lang w:eastAsia="zh-CN"/>
              </w:rPr>
            </w:pPr>
          </w:p>
        </w:tc>
        <w:tc>
          <w:tcPr>
            <w:tcW w:w="1710" w:type="dxa"/>
            <w:hideMark/>
          </w:tcPr>
          <w:p w14:paraId="45DDE4BE" w14:textId="7D3382B6"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6C9D2B81" w14:textId="3C2A7634"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649AF5F0" w14:textId="44058CEC"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33E46032" w14:textId="7777777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1A7EC63A" w14:textId="77777777" w:rsidR="009F0962" w:rsidRPr="00792358" w:rsidRDefault="009F0962" w:rsidP="00FA041B">
            <w:pPr>
              <w:rPr>
                <w:rFonts w:ascii="Calibri" w:eastAsia="Times New Roman" w:hAnsi="Calibri" w:cs="Times New Roman"/>
                <w:color w:val="000000"/>
                <w:sz w:val="18"/>
                <w:szCs w:val="20"/>
                <w:lang w:eastAsia="zh-CN"/>
              </w:rPr>
            </w:pPr>
          </w:p>
        </w:tc>
      </w:tr>
      <w:tr w:rsidR="009F0962" w:rsidRPr="00792358" w14:paraId="7529DDD7" w14:textId="6E72A05F" w:rsidTr="002277E7">
        <w:trPr>
          <w:trHeight w:val="288"/>
        </w:trPr>
        <w:tc>
          <w:tcPr>
            <w:tcW w:w="11425" w:type="dxa"/>
            <w:gridSpan w:val="7"/>
            <w:hideMark/>
          </w:tcPr>
          <w:p w14:paraId="22CB3F57" w14:textId="15698AF5" w:rsidR="009F0962" w:rsidRPr="00792358" w:rsidRDefault="009F0962" w:rsidP="00151DBA">
            <w:pPr>
              <w:rPr>
                <w:rFonts w:ascii="Calibri" w:eastAsia="Times New Roman" w:hAnsi="Calibri" w:cs="Times New Roman"/>
                <w:color w:val="000000"/>
                <w:sz w:val="18"/>
                <w:szCs w:val="20"/>
                <w:lang w:eastAsia="zh-CN"/>
              </w:rPr>
            </w:pPr>
            <w:r w:rsidRPr="00792358">
              <w:rPr>
                <w:rFonts w:ascii="Calibri" w:eastAsia="Times New Roman" w:hAnsi="Calibri" w:cs="Times New Roman"/>
                <w:b/>
                <w:bCs/>
                <w:color w:val="000000"/>
                <w:sz w:val="18"/>
                <w:szCs w:val="20"/>
                <w:lang w:eastAsia="zh-CN"/>
              </w:rPr>
              <w:t>Part 2: MNCH/FP services</w:t>
            </w:r>
          </w:p>
        </w:tc>
        <w:tc>
          <w:tcPr>
            <w:tcW w:w="1530" w:type="dxa"/>
          </w:tcPr>
          <w:p w14:paraId="7734A2F9" w14:textId="77777777" w:rsidR="009F0962" w:rsidRPr="00792358" w:rsidRDefault="009F0962" w:rsidP="00151DBA">
            <w:pPr>
              <w:rPr>
                <w:rFonts w:ascii="Calibri" w:eastAsia="Times New Roman" w:hAnsi="Calibri" w:cs="Times New Roman"/>
                <w:b/>
                <w:bCs/>
                <w:color w:val="000000"/>
                <w:sz w:val="18"/>
                <w:szCs w:val="20"/>
                <w:lang w:eastAsia="zh-CN"/>
              </w:rPr>
            </w:pPr>
          </w:p>
        </w:tc>
        <w:tc>
          <w:tcPr>
            <w:tcW w:w="1530" w:type="dxa"/>
          </w:tcPr>
          <w:p w14:paraId="3E7F3DFE" w14:textId="77777777" w:rsidR="009F0962" w:rsidRPr="00792358" w:rsidRDefault="009F0962" w:rsidP="00151DBA">
            <w:pPr>
              <w:rPr>
                <w:rFonts w:ascii="Calibri" w:eastAsia="Times New Roman" w:hAnsi="Calibri" w:cs="Times New Roman"/>
                <w:b/>
                <w:bCs/>
                <w:color w:val="000000"/>
                <w:sz w:val="18"/>
                <w:szCs w:val="20"/>
                <w:lang w:eastAsia="zh-CN"/>
              </w:rPr>
            </w:pPr>
          </w:p>
        </w:tc>
      </w:tr>
      <w:tr w:rsidR="009F0962" w:rsidRPr="00792358" w14:paraId="03FBE9F6" w14:textId="327A1F41" w:rsidTr="002277E7">
        <w:trPr>
          <w:trHeight w:val="70"/>
        </w:trPr>
        <w:tc>
          <w:tcPr>
            <w:tcW w:w="1530" w:type="dxa"/>
            <w:hideMark/>
          </w:tcPr>
          <w:p w14:paraId="623064E8" w14:textId="6A005674" w:rsidR="009F0962" w:rsidRPr="00792358" w:rsidRDefault="009F0962" w:rsidP="00FA041B">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 xml:space="preserve">Ante-natal </w:t>
            </w:r>
            <w:r>
              <w:rPr>
                <w:rFonts w:ascii="Calibri" w:eastAsia="Times New Roman" w:hAnsi="Calibri" w:cs="Times New Roman"/>
                <w:color w:val="000000"/>
                <w:sz w:val="18"/>
                <w:szCs w:val="20"/>
                <w:lang w:eastAsia="zh-CN"/>
              </w:rPr>
              <w:t>care</w:t>
            </w:r>
          </w:p>
        </w:tc>
        <w:tc>
          <w:tcPr>
            <w:tcW w:w="1705" w:type="dxa"/>
            <w:hideMark/>
          </w:tcPr>
          <w:p w14:paraId="759C1662" w14:textId="06857669" w:rsidR="009F0962" w:rsidRPr="00792358" w:rsidRDefault="009F0962" w:rsidP="00FA041B">
            <w:pPr>
              <w:rPr>
                <w:rFonts w:ascii="Calibri" w:eastAsia="Times New Roman" w:hAnsi="Calibri" w:cs="Times New Roman"/>
                <w:color w:val="000000"/>
                <w:sz w:val="18"/>
                <w:szCs w:val="20"/>
                <w:lang w:eastAsia="zh-CN"/>
              </w:rPr>
            </w:pPr>
          </w:p>
        </w:tc>
        <w:tc>
          <w:tcPr>
            <w:tcW w:w="1980" w:type="dxa"/>
            <w:hideMark/>
          </w:tcPr>
          <w:p w14:paraId="0013A258" w14:textId="491C4800" w:rsidR="009F0962" w:rsidRPr="00792358" w:rsidRDefault="009F0962" w:rsidP="00FA041B">
            <w:pPr>
              <w:rPr>
                <w:rFonts w:ascii="Calibri" w:eastAsia="Times New Roman" w:hAnsi="Calibri" w:cs="Times New Roman"/>
                <w:color w:val="000000"/>
                <w:sz w:val="18"/>
                <w:szCs w:val="20"/>
                <w:lang w:eastAsia="zh-CN"/>
              </w:rPr>
            </w:pPr>
          </w:p>
        </w:tc>
        <w:tc>
          <w:tcPr>
            <w:tcW w:w="1620" w:type="dxa"/>
            <w:hideMark/>
          </w:tcPr>
          <w:p w14:paraId="1E96DF3E" w14:textId="2DEB8DD5" w:rsidR="009F0962" w:rsidRPr="00792358" w:rsidRDefault="009F0962" w:rsidP="00FA041B">
            <w:pPr>
              <w:rPr>
                <w:rFonts w:ascii="Calibri" w:eastAsia="Times New Roman" w:hAnsi="Calibri" w:cs="Times New Roman"/>
                <w:color w:val="000000"/>
                <w:sz w:val="18"/>
                <w:szCs w:val="20"/>
                <w:lang w:eastAsia="zh-CN"/>
              </w:rPr>
            </w:pPr>
          </w:p>
        </w:tc>
        <w:tc>
          <w:tcPr>
            <w:tcW w:w="1710" w:type="dxa"/>
            <w:hideMark/>
          </w:tcPr>
          <w:p w14:paraId="1CFF0161" w14:textId="40ACFB39"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7DE4A506" w14:textId="472E8130"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479BDFA0" w14:textId="5E1EF33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45F28A73" w14:textId="7777777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120DBC42" w14:textId="77777777" w:rsidR="009F0962" w:rsidRPr="00792358" w:rsidRDefault="009F0962" w:rsidP="00FA041B">
            <w:pPr>
              <w:rPr>
                <w:rFonts w:ascii="Calibri" w:eastAsia="Times New Roman" w:hAnsi="Calibri" w:cs="Times New Roman"/>
                <w:color w:val="000000"/>
                <w:sz w:val="18"/>
                <w:szCs w:val="20"/>
                <w:lang w:eastAsia="zh-CN"/>
              </w:rPr>
            </w:pPr>
          </w:p>
        </w:tc>
      </w:tr>
      <w:tr w:rsidR="009F0962" w:rsidRPr="00792358" w14:paraId="58915EC8" w14:textId="33FBF9EF" w:rsidTr="002277E7">
        <w:trPr>
          <w:trHeight w:val="300"/>
        </w:trPr>
        <w:tc>
          <w:tcPr>
            <w:tcW w:w="1530" w:type="dxa"/>
            <w:hideMark/>
          </w:tcPr>
          <w:p w14:paraId="724B4487" w14:textId="77777777" w:rsidR="009F0962" w:rsidRPr="00792358" w:rsidRDefault="009F0962" w:rsidP="00151DBA">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Delivery</w:t>
            </w:r>
          </w:p>
        </w:tc>
        <w:tc>
          <w:tcPr>
            <w:tcW w:w="1705" w:type="dxa"/>
            <w:hideMark/>
          </w:tcPr>
          <w:p w14:paraId="4C90D7CB" w14:textId="64214B26" w:rsidR="009F0962" w:rsidRPr="00792358" w:rsidRDefault="009F0962" w:rsidP="00FA041B">
            <w:pPr>
              <w:rPr>
                <w:rFonts w:ascii="Calibri" w:eastAsia="Times New Roman" w:hAnsi="Calibri" w:cs="Times New Roman"/>
                <w:color w:val="000000"/>
                <w:sz w:val="18"/>
                <w:szCs w:val="20"/>
                <w:lang w:eastAsia="zh-CN"/>
              </w:rPr>
            </w:pPr>
          </w:p>
        </w:tc>
        <w:tc>
          <w:tcPr>
            <w:tcW w:w="1980" w:type="dxa"/>
            <w:hideMark/>
          </w:tcPr>
          <w:p w14:paraId="6BB35E2F" w14:textId="6C4CDD9A" w:rsidR="009F0962" w:rsidRPr="00792358" w:rsidRDefault="009F0962" w:rsidP="00FA041B">
            <w:pPr>
              <w:rPr>
                <w:rFonts w:ascii="Calibri" w:eastAsia="Times New Roman" w:hAnsi="Calibri" w:cs="Times New Roman"/>
                <w:color w:val="000000"/>
                <w:sz w:val="18"/>
                <w:szCs w:val="20"/>
                <w:lang w:eastAsia="zh-CN"/>
              </w:rPr>
            </w:pPr>
          </w:p>
        </w:tc>
        <w:tc>
          <w:tcPr>
            <w:tcW w:w="1620" w:type="dxa"/>
            <w:hideMark/>
          </w:tcPr>
          <w:p w14:paraId="2FD46B22" w14:textId="6DB3FCF0" w:rsidR="009F0962" w:rsidRPr="00792358" w:rsidRDefault="009F0962" w:rsidP="00FA041B">
            <w:pPr>
              <w:rPr>
                <w:rFonts w:ascii="Calibri" w:eastAsia="Times New Roman" w:hAnsi="Calibri" w:cs="Times New Roman"/>
                <w:color w:val="000000"/>
                <w:sz w:val="18"/>
                <w:szCs w:val="20"/>
                <w:lang w:eastAsia="zh-CN"/>
              </w:rPr>
            </w:pPr>
          </w:p>
        </w:tc>
        <w:tc>
          <w:tcPr>
            <w:tcW w:w="1710" w:type="dxa"/>
            <w:hideMark/>
          </w:tcPr>
          <w:p w14:paraId="031ECB46" w14:textId="2CFB8185"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4F6900B0" w14:textId="47A48862"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0A4C4BFD" w14:textId="0E10F2DE"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5DB7179D" w14:textId="7777777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64B00403" w14:textId="77777777" w:rsidR="009F0962" w:rsidRPr="00792358" w:rsidRDefault="009F0962" w:rsidP="00FA041B">
            <w:pPr>
              <w:rPr>
                <w:rFonts w:ascii="Calibri" w:eastAsia="Times New Roman" w:hAnsi="Calibri" w:cs="Times New Roman"/>
                <w:color w:val="000000"/>
                <w:sz w:val="18"/>
                <w:szCs w:val="20"/>
                <w:lang w:eastAsia="zh-CN"/>
              </w:rPr>
            </w:pPr>
          </w:p>
        </w:tc>
      </w:tr>
      <w:tr w:rsidR="009F0962" w:rsidRPr="00792358" w14:paraId="5655D773" w14:textId="4F96DE26" w:rsidTr="002277E7">
        <w:trPr>
          <w:trHeight w:val="300"/>
        </w:trPr>
        <w:tc>
          <w:tcPr>
            <w:tcW w:w="1530" w:type="dxa"/>
            <w:hideMark/>
          </w:tcPr>
          <w:p w14:paraId="312B05E2" w14:textId="77777777" w:rsidR="009F0962" w:rsidRDefault="009F0962" w:rsidP="00151DBA">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Immunizations</w:t>
            </w:r>
          </w:p>
          <w:p w14:paraId="5BEDFE7D" w14:textId="77777777" w:rsidR="009F0962" w:rsidRPr="00792358" w:rsidRDefault="009F0962" w:rsidP="00FA041B">
            <w:pPr>
              <w:rPr>
                <w:rFonts w:ascii="Calibri" w:eastAsia="Times New Roman" w:hAnsi="Calibri" w:cs="Times New Roman"/>
                <w:color w:val="000000"/>
                <w:sz w:val="18"/>
                <w:szCs w:val="20"/>
                <w:lang w:eastAsia="zh-CN"/>
              </w:rPr>
            </w:pPr>
          </w:p>
        </w:tc>
        <w:tc>
          <w:tcPr>
            <w:tcW w:w="1705" w:type="dxa"/>
            <w:hideMark/>
          </w:tcPr>
          <w:p w14:paraId="5448E776" w14:textId="7FC24DB5" w:rsidR="009F0962" w:rsidRPr="00792358" w:rsidRDefault="009F0962" w:rsidP="00FA041B">
            <w:pPr>
              <w:rPr>
                <w:rFonts w:ascii="Calibri" w:eastAsia="Times New Roman" w:hAnsi="Calibri" w:cs="Times New Roman"/>
                <w:color w:val="000000"/>
                <w:sz w:val="18"/>
                <w:szCs w:val="20"/>
                <w:lang w:eastAsia="zh-CN"/>
              </w:rPr>
            </w:pPr>
          </w:p>
        </w:tc>
        <w:tc>
          <w:tcPr>
            <w:tcW w:w="1980" w:type="dxa"/>
            <w:hideMark/>
          </w:tcPr>
          <w:p w14:paraId="0BE482D8" w14:textId="5C2C191B" w:rsidR="009F0962" w:rsidRPr="00792358" w:rsidRDefault="009F0962" w:rsidP="00FA041B">
            <w:pPr>
              <w:rPr>
                <w:rFonts w:ascii="Calibri" w:eastAsia="Times New Roman" w:hAnsi="Calibri" w:cs="Times New Roman"/>
                <w:color w:val="000000"/>
                <w:sz w:val="18"/>
                <w:szCs w:val="20"/>
                <w:lang w:eastAsia="zh-CN"/>
              </w:rPr>
            </w:pPr>
          </w:p>
        </w:tc>
        <w:tc>
          <w:tcPr>
            <w:tcW w:w="1620" w:type="dxa"/>
            <w:hideMark/>
          </w:tcPr>
          <w:p w14:paraId="446E8901" w14:textId="400D40A9" w:rsidR="009F0962" w:rsidRPr="00792358" w:rsidRDefault="009F0962" w:rsidP="00FA041B">
            <w:pPr>
              <w:rPr>
                <w:rFonts w:ascii="Calibri" w:eastAsia="Times New Roman" w:hAnsi="Calibri" w:cs="Times New Roman"/>
                <w:color w:val="000000"/>
                <w:sz w:val="18"/>
                <w:szCs w:val="20"/>
                <w:lang w:eastAsia="zh-CN"/>
              </w:rPr>
            </w:pPr>
          </w:p>
        </w:tc>
        <w:tc>
          <w:tcPr>
            <w:tcW w:w="1710" w:type="dxa"/>
            <w:hideMark/>
          </w:tcPr>
          <w:p w14:paraId="5F8ACAAC" w14:textId="57765900"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6A8E0F95" w14:textId="72414B62"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66F8C4EE" w14:textId="4DF5EE81"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4713B58A" w14:textId="7777777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69D549B2" w14:textId="77777777" w:rsidR="009F0962" w:rsidRPr="00792358" w:rsidRDefault="009F0962" w:rsidP="00FA041B">
            <w:pPr>
              <w:rPr>
                <w:rFonts w:ascii="Calibri" w:eastAsia="Times New Roman" w:hAnsi="Calibri" w:cs="Times New Roman"/>
                <w:color w:val="000000"/>
                <w:sz w:val="18"/>
                <w:szCs w:val="20"/>
                <w:lang w:eastAsia="zh-CN"/>
              </w:rPr>
            </w:pPr>
          </w:p>
        </w:tc>
      </w:tr>
      <w:tr w:rsidR="00AF67DE" w:rsidRPr="00792358" w14:paraId="06B8350E" w14:textId="77777777" w:rsidTr="009F0962">
        <w:trPr>
          <w:trHeight w:val="300"/>
        </w:trPr>
        <w:tc>
          <w:tcPr>
            <w:tcW w:w="1530" w:type="dxa"/>
          </w:tcPr>
          <w:p w14:paraId="3BD7F2EE" w14:textId="28BAFFFA" w:rsidR="00AF67DE" w:rsidRPr="00792358" w:rsidRDefault="00AF67DE" w:rsidP="00151DBA">
            <w:pPr>
              <w:rPr>
                <w:rFonts w:ascii="Calibri" w:eastAsia="Times New Roman" w:hAnsi="Calibri" w:cs="Times New Roman"/>
                <w:color w:val="000000"/>
                <w:sz w:val="18"/>
                <w:szCs w:val="20"/>
                <w:lang w:eastAsia="zh-CN"/>
              </w:rPr>
            </w:pPr>
            <w:r>
              <w:rPr>
                <w:rFonts w:ascii="Calibri" w:eastAsia="Times New Roman" w:hAnsi="Calibri" w:cs="Times New Roman"/>
                <w:color w:val="000000"/>
                <w:sz w:val="18"/>
                <w:szCs w:val="20"/>
                <w:lang w:eastAsia="zh-CN"/>
              </w:rPr>
              <w:t>Nutrition</w:t>
            </w:r>
          </w:p>
        </w:tc>
        <w:tc>
          <w:tcPr>
            <w:tcW w:w="1705" w:type="dxa"/>
          </w:tcPr>
          <w:p w14:paraId="668F6E39" w14:textId="77777777" w:rsidR="00AF67DE" w:rsidRPr="00792358" w:rsidRDefault="00AF67DE" w:rsidP="00FA041B">
            <w:pPr>
              <w:rPr>
                <w:rFonts w:ascii="Calibri" w:eastAsia="Times New Roman" w:hAnsi="Calibri" w:cs="Times New Roman"/>
                <w:color w:val="000000"/>
                <w:sz w:val="18"/>
                <w:szCs w:val="20"/>
                <w:lang w:eastAsia="zh-CN"/>
              </w:rPr>
            </w:pPr>
          </w:p>
        </w:tc>
        <w:tc>
          <w:tcPr>
            <w:tcW w:w="1980" w:type="dxa"/>
          </w:tcPr>
          <w:p w14:paraId="278471C7" w14:textId="77777777" w:rsidR="00AF67DE" w:rsidRPr="00792358" w:rsidRDefault="00AF67DE" w:rsidP="00FA041B">
            <w:pPr>
              <w:rPr>
                <w:rFonts w:ascii="Calibri" w:eastAsia="Times New Roman" w:hAnsi="Calibri" w:cs="Times New Roman"/>
                <w:color w:val="000000"/>
                <w:sz w:val="18"/>
                <w:szCs w:val="20"/>
                <w:lang w:eastAsia="zh-CN"/>
              </w:rPr>
            </w:pPr>
          </w:p>
        </w:tc>
        <w:tc>
          <w:tcPr>
            <w:tcW w:w="1620" w:type="dxa"/>
          </w:tcPr>
          <w:p w14:paraId="1F0D9671" w14:textId="77777777" w:rsidR="00AF67DE" w:rsidRPr="00792358" w:rsidRDefault="00AF67DE" w:rsidP="00FA041B">
            <w:pPr>
              <w:rPr>
                <w:rFonts w:ascii="Calibri" w:eastAsia="Times New Roman" w:hAnsi="Calibri" w:cs="Times New Roman"/>
                <w:color w:val="000000"/>
                <w:sz w:val="18"/>
                <w:szCs w:val="20"/>
                <w:lang w:eastAsia="zh-CN"/>
              </w:rPr>
            </w:pPr>
          </w:p>
        </w:tc>
        <w:tc>
          <w:tcPr>
            <w:tcW w:w="1710" w:type="dxa"/>
          </w:tcPr>
          <w:p w14:paraId="67513AE6" w14:textId="77777777" w:rsidR="00AF67DE" w:rsidRPr="00792358" w:rsidRDefault="00AF67DE" w:rsidP="00FA041B">
            <w:pPr>
              <w:rPr>
                <w:rFonts w:ascii="Calibri" w:eastAsia="Times New Roman" w:hAnsi="Calibri" w:cs="Times New Roman"/>
                <w:color w:val="000000"/>
                <w:sz w:val="18"/>
                <w:szCs w:val="20"/>
                <w:lang w:eastAsia="zh-CN"/>
              </w:rPr>
            </w:pPr>
          </w:p>
        </w:tc>
        <w:tc>
          <w:tcPr>
            <w:tcW w:w="1440" w:type="dxa"/>
          </w:tcPr>
          <w:p w14:paraId="324D7F31" w14:textId="77777777" w:rsidR="00AF67DE" w:rsidRPr="00792358" w:rsidRDefault="00AF67DE" w:rsidP="00FA041B">
            <w:pPr>
              <w:rPr>
                <w:rFonts w:ascii="Calibri" w:eastAsia="Times New Roman" w:hAnsi="Calibri" w:cs="Times New Roman"/>
                <w:color w:val="000000"/>
                <w:sz w:val="18"/>
                <w:szCs w:val="20"/>
                <w:lang w:eastAsia="zh-CN"/>
              </w:rPr>
            </w:pPr>
          </w:p>
        </w:tc>
        <w:tc>
          <w:tcPr>
            <w:tcW w:w="1440" w:type="dxa"/>
          </w:tcPr>
          <w:p w14:paraId="62155B62" w14:textId="77777777" w:rsidR="00AF67DE" w:rsidRPr="00792358" w:rsidRDefault="00AF67DE" w:rsidP="00FA041B">
            <w:pPr>
              <w:rPr>
                <w:rFonts w:ascii="Calibri" w:eastAsia="Times New Roman" w:hAnsi="Calibri" w:cs="Times New Roman"/>
                <w:color w:val="000000"/>
                <w:sz w:val="18"/>
                <w:szCs w:val="20"/>
                <w:lang w:eastAsia="zh-CN"/>
              </w:rPr>
            </w:pPr>
          </w:p>
        </w:tc>
        <w:tc>
          <w:tcPr>
            <w:tcW w:w="1530" w:type="dxa"/>
          </w:tcPr>
          <w:p w14:paraId="685F9D9C" w14:textId="77777777" w:rsidR="00AF67DE" w:rsidRPr="00792358" w:rsidRDefault="00AF67DE" w:rsidP="00FA041B">
            <w:pPr>
              <w:rPr>
                <w:rFonts w:ascii="Calibri" w:eastAsia="Times New Roman" w:hAnsi="Calibri" w:cs="Times New Roman"/>
                <w:color w:val="000000"/>
                <w:sz w:val="18"/>
                <w:szCs w:val="20"/>
                <w:lang w:eastAsia="zh-CN"/>
              </w:rPr>
            </w:pPr>
          </w:p>
        </w:tc>
        <w:tc>
          <w:tcPr>
            <w:tcW w:w="1530" w:type="dxa"/>
          </w:tcPr>
          <w:p w14:paraId="372E4FCD" w14:textId="77777777" w:rsidR="00AF67DE" w:rsidRPr="00792358" w:rsidRDefault="00AF67DE" w:rsidP="00FA041B">
            <w:pPr>
              <w:rPr>
                <w:rFonts w:ascii="Calibri" w:eastAsia="Times New Roman" w:hAnsi="Calibri" w:cs="Times New Roman"/>
                <w:color w:val="000000"/>
                <w:sz w:val="18"/>
                <w:szCs w:val="20"/>
                <w:lang w:eastAsia="zh-CN"/>
              </w:rPr>
            </w:pPr>
          </w:p>
        </w:tc>
      </w:tr>
      <w:tr w:rsidR="009F0962" w:rsidRPr="00792358" w14:paraId="76B2A8C8" w14:textId="36790F1A" w:rsidTr="002277E7">
        <w:trPr>
          <w:trHeight w:val="315"/>
        </w:trPr>
        <w:tc>
          <w:tcPr>
            <w:tcW w:w="1530" w:type="dxa"/>
            <w:hideMark/>
          </w:tcPr>
          <w:p w14:paraId="363744B3" w14:textId="2A0182F9" w:rsidR="009F0962" w:rsidRPr="00792358" w:rsidRDefault="009F0962" w:rsidP="00B74ADB">
            <w:pPr>
              <w:rPr>
                <w:rFonts w:ascii="Calibri" w:eastAsia="Times New Roman" w:hAnsi="Calibri" w:cs="Times New Roman"/>
                <w:color w:val="000000"/>
                <w:sz w:val="18"/>
                <w:szCs w:val="20"/>
                <w:lang w:eastAsia="zh-CN"/>
              </w:rPr>
            </w:pPr>
            <w:r w:rsidRPr="00792358">
              <w:rPr>
                <w:rFonts w:ascii="Calibri" w:eastAsia="Times New Roman" w:hAnsi="Calibri" w:cs="Times New Roman"/>
                <w:color w:val="000000"/>
                <w:sz w:val="18"/>
                <w:szCs w:val="20"/>
                <w:lang w:eastAsia="zh-CN"/>
              </w:rPr>
              <w:t xml:space="preserve">Child </w:t>
            </w:r>
            <w:r w:rsidR="00AF67DE">
              <w:rPr>
                <w:rFonts w:ascii="Calibri" w:eastAsia="Times New Roman" w:hAnsi="Calibri" w:cs="Times New Roman"/>
                <w:color w:val="000000"/>
                <w:sz w:val="18"/>
                <w:szCs w:val="20"/>
                <w:lang w:eastAsia="zh-CN"/>
              </w:rPr>
              <w:t>Welfare Clinic</w:t>
            </w:r>
          </w:p>
        </w:tc>
        <w:tc>
          <w:tcPr>
            <w:tcW w:w="1705" w:type="dxa"/>
            <w:hideMark/>
          </w:tcPr>
          <w:p w14:paraId="0153636B" w14:textId="0501F13E" w:rsidR="009F0962" w:rsidRPr="00792358" w:rsidRDefault="009F0962" w:rsidP="00FA041B">
            <w:pPr>
              <w:rPr>
                <w:rFonts w:ascii="Calibri" w:eastAsia="Times New Roman" w:hAnsi="Calibri" w:cs="Times New Roman"/>
                <w:color w:val="000000"/>
                <w:sz w:val="18"/>
                <w:szCs w:val="20"/>
                <w:lang w:eastAsia="zh-CN"/>
              </w:rPr>
            </w:pPr>
          </w:p>
        </w:tc>
        <w:tc>
          <w:tcPr>
            <w:tcW w:w="1980" w:type="dxa"/>
            <w:hideMark/>
          </w:tcPr>
          <w:p w14:paraId="7719B1EC" w14:textId="36909D0F" w:rsidR="009F0962" w:rsidRPr="00792358" w:rsidRDefault="009F0962" w:rsidP="00FA041B">
            <w:pPr>
              <w:rPr>
                <w:rFonts w:ascii="Calibri" w:eastAsia="Times New Roman" w:hAnsi="Calibri" w:cs="Times New Roman"/>
                <w:color w:val="000000"/>
                <w:sz w:val="18"/>
                <w:szCs w:val="20"/>
                <w:lang w:eastAsia="zh-CN"/>
              </w:rPr>
            </w:pPr>
          </w:p>
        </w:tc>
        <w:tc>
          <w:tcPr>
            <w:tcW w:w="1620" w:type="dxa"/>
            <w:hideMark/>
          </w:tcPr>
          <w:p w14:paraId="69CAAA66" w14:textId="71AD89A0" w:rsidR="009F0962" w:rsidRPr="00792358" w:rsidRDefault="009F0962" w:rsidP="00FA041B">
            <w:pPr>
              <w:rPr>
                <w:rFonts w:ascii="Calibri" w:eastAsia="Times New Roman" w:hAnsi="Calibri" w:cs="Times New Roman"/>
                <w:color w:val="000000"/>
                <w:sz w:val="18"/>
                <w:szCs w:val="20"/>
                <w:lang w:eastAsia="zh-CN"/>
              </w:rPr>
            </w:pPr>
          </w:p>
        </w:tc>
        <w:tc>
          <w:tcPr>
            <w:tcW w:w="1710" w:type="dxa"/>
            <w:hideMark/>
          </w:tcPr>
          <w:p w14:paraId="1EF7F2AF" w14:textId="2985A075"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2925DF12" w14:textId="0669808C" w:rsidR="009F0962" w:rsidRPr="00792358" w:rsidRDefault="009F0962" w:rsidP="00FA041B">
            <w:pPr>
              <w:rPr>
                <w:rFonts w:ascii="Calibri" w:eastAsia="Times New Roman" w:hAnsi="Calibri" w:cs="Times New Roman"/>
                <w:color w:val="000000"/>
                <w:sz w:val="18"/>
                <w:szCs w:val="20"/>
                <w:lang w:eastAsia="zh-CN"/>
              </w:rPr>
            </w:pPr>
          </w:p>
        </w:tc>
        <w:tc>
          <w:tcPr>
            <w:tcW w:w="1440" w:type="dxa"/>
            <w:hideMark/>
          </w:tcPr>
          <w:p w14:paraId="2CEB718F" w14:textId="18753EBF"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55E07180" w14:textId="77777777" w:rsidR="009F0962" w:rsidRPr="00792358" w:rsidRDefault="009F0962" w:rsidP="00FA041B">
            <w:pPr>
              <w:rPr>
                <w:rFonts w:ascii="Calibri" w:eastAsia="Times New Roman" w:hAnsi="Calibri" w:cs="Times New Roman"/>
                <w:color w:val="000000"/>
                <w:sz w:val="18"/>
                <w:szCs w:val="20"/>
                <w:lang w:eastAsia="zh-CN"/>
              </w:rPr>
            </w:pPr>
          </w:p>
        </w:tc>
        <w:tc>
          <w:tcPr>
            <w:tcW w:w="1530" w:type="dxa"/>
          </w:tcPr>
          <w:p w14:paraId="5D451F53" w14:textId="77777777" w:rsidR="009F0962" w:rsidRPr="00792358" w:rsidRDefault="009F0962" w:rsidP="00FA041B">
            <w:pPr>
              <w:rPr>
                <w:rFonts w:ascii="Calibri" w:eastAsia="Times New Roman" w:hAnsi="Calibri" w:cs="Times New Roman"/>
                <w:color w:val="000000"/>
                <w:sz w:val="18"/>
                <w:szCs w:val="20"/>
                <w:lang w:eastAsia="zh-CN"/>
              </w:rPr>
            </w:pPr>
          </w:p>
        </w:tc>
      </w:tr>
    </w:tbl>
    <w:p w14:paraId="1681EE5A" w14:textId="77777777" w:rsidR="00F946F2" w:rsidRDefault="00F946F2" w:rsidP="00B97492">
      <w:pPr>
        <w:sectPr w:rsidR="00F946F2" w:rsidSect="004D05B0">
          <w:headerReference w:type="default" r:id="rId9"/>
          <w:footerReference w:type="default" r:id="rId10"/>
          <w:pgSz w:w="15840" w:h="12240" w:orient="landscape"/>
          <w:pgMar w:top="1440" w:right="1440" w:bottom="1440" w:left="1440" w:header="720" w:footer="720" w:gutter="0"/>
          <w:cols w:space="720"/>
          <w:docGrid w:linePitch="360"/>
        </w:sectPr>
      </w:pPr>
    </w:p>
    <w:p w14:paraId="0863662A" w14:textId="6864D459" w:rsidR="00B75BFC" w:rsidRDefault="00B97492" w:rsidP="002277E7">
      <w:pPr>
        <w:pStyle w:val="ListParagraph"/>
        <w:numPr>
          <w:ilvl w:val="1"/>
          <w:numId w:val="20"/>
        </w:numPr>
        <w:rPr>
          <w:rFonts w:ascii="Calibri" w:eastAsia="Times New Roman" w:hAnsi="Calibri" w:cs="Times New Roman"/>
          <w:color w:val="000000"/>
        </w:rPr>
      </w:pPr>
      <w:r>
        <w:rPr>
          <w:rFonts w:ascii="Calibri" w:eastAsia="Times New Roman" w:hAnsi="Calibri" w:cs="Times New Roman"/>
          <w:color w:val="000000"/>
        </w:rPr>
        <w:lastRenderedPageBreak/>
        <w:t>Has your facility started to offer any</w:t>
      </w:r>
      <w:r w:rsidR="00B75BFC" w:rsidRPr="00B97492">
        <w:rPr>
          <w:rFonts w:ascii="Calibri" w:eastAsia="Times New Roman" w:hAnsi="Calibri" w:cs="Times New Roman"/>
          <w:color w:val="000000"/>
        </w:rPr>
        <w:t xml:space="preserve"> new services </w:t>
      </w:r>
      <w:r w:rsidR="00B418BF">
        <w:rPr>
          <w:rFonts w:ascii="Calibri" w:eastAsia="Times New Roman" w:hAnsi="Calibri" w:cs="Times New Roman"/>
          <w:color w:val="000000"/>
        </w:rPr>
        <w:t>since TRANSITION DATE</w:t>
      </w:r>
      <w:r w:rsidR="00B75BFC" w:rsidRPr="00B97492">
        <w:rPr>
          <w:rFonts w:ascii="Calibri" w:eastAsia="Times New Roman" w:hAnsi="Calibri" w:cs="Times New Roman"/>
          <w:color w:val="000000"/>
        </w:rPr>
        <w:t>?</w:t>
      </w:r>
      <w:r>
        <w:rPr>
          <w:rFonts w:ascii="Calibri" w:eastAsia="Times New Roman" w:hAnsi="Calibri" w:cs="Times New Roman"/>
          <w:color w:val="000000"/>
        </w:rPr>
        <w:t xml:space="preserve"> Yes/No</w:t>
      </w:r>
    </w:p>
    <w:p w14:paraId="060B22C9" w14:textId="77777777" w:rsidR="00B97492" w:rsidRDefault="00B97492" w:rsidP="00B97492">
      <w:pPr>
        <w:pStyle w:val="ListParagraph"/>
        <w:spacing w:after="0" w:line="240" w:lineRule="auto"/>
        <w:ind w:left="360"/>
        <w:rPr>
          <w:rFonts w:ascii="Calibri" w:eastAsia="Times New Roman" w:hAnsi="Calibri" w:cs="Times New Roman"/>
          <w:color w:val="000000"/>
        </w:rPr>
      </w:pPr>
    </w:p>
    <w:p w14:paraId="70234D78" w14:textId="58FF3587" w:rsidR="00B97492" w:rsidRPr="00B97492" w:rsidRDefault="00B97492" w:rsidP="00B97492">
      <w:pPr>
        <w:pStyle w:val="ListParagraph"/>
        <w:spacing w:after="0" w:line="240" w:lineRule="auto"/>
        <w:ind w:left="360"/>
        <w:rPr>
          <w:rFonts w:ascii="Calibri" w:eastAsia="Times New Roman" w:hAnsi="Calibri" w:cs="Times New Roman"/>
          <w:color w:val="000000"/>
        </w:rPr>
      </w:pPr>
      <w:r>
        <w:rPr>
          <w:rFonts w:ascii="Calibri" w:eastAsia="Times New Roman" w:hAnsi="Calibri" w:cs="Times New Roman"/>
          <w:color w:val="000000"/>
        </w:rPr>
        <w:t>If yes</w:t>
      </w:r>
    </w:p>
    <w:tbl>
      <w:tblPr>
        <w:tblStyle w:val="TableGrid"/>
        <w:tblW w:w="10075" w:type="dxa"/>
        <w:jc w:val="center"/>
        <w:tblLook w:val="04A0" w:firstRow="1" w:lastRow="0" w:firstColumn="1" w:lastColumn="0" w:noHBand="0" w:noVBand="1"/>
      </w:tblPr>
      <w:tblGrid>
        <w:gridCol w:w="3068"/>
        <w:gridCol w:w="3105"/>
        <w:gridCol w:w="3902"/>
      </w:tblGrid>
      <w:tr w:rsidR="00B75BFC" w14:paraId="775995FD" w14:textId="77777777" w:rsidTr="002724C4">
        <w:trPr>
          <w:jc w:val="center"/>
        </w:trPr>
        <w:tc>
          <w:tcPr>
            <w:tcW w:w="3068" w:type="dxa"/>
          </w:tcPr>
          <w:p w14:paraId="68531D24" w14:textId="7F333777" w:rsidR="00B75BFC" w:rsidRPr="00B1265A" w:rsidRDefault="00B97492" w:rsidP="00196364">
            <w:pPr>
              <w:pStyle w:val="ListParagraph"/>
              <w:ind w:left="0"/>
              <w:rPr>
                <w:rFonts w:ascii="Calibri" w:eastAsia="Times New Roman" w:hAnsi="Calibri" w:cs="Times New Roman"/>
                <w:b/>
                <w:color w:val="000000"/>
              </w:rPr>
            </w:pPr>
            <w:r>
              <w:rPr>
                <w:rFonts w:ascii="Calibri" w:eastAsia="Times New Roman" w:hAnsi="Calibri" w:cs="Times New Roman"/>
                <w:b/>
                <w:color w:val="000000"/>
              </w:rPr>
              <w:t>2.</w:t>
            </w:r>
            <w:r w:rsidR="000F395C">
              <w:rPr>
                <w:rFonts w:ascii="Calibri" w:eastAsia="Times New Roman" w:hAnsi="Calibri" w:cs="Times New Roman"/>
                <w:b/>
                <w:color w:val="000000"/>
              </w:rPr>
              <w:t>2</w:t>
            </w:r>
            <w:r>
              <w:rPr>
                <w:rFonts w:ascii="Calibri" w:eastAsia="Times New Roman" w:hAnsi="Calibri" w:cs="Times New Roman"/>
                <w:b/>
                <w:color w:val="000000"/>
              </w:rPr>
              <w:t xml:space="preserve">.1 </w:t>
            </w:r>
            <w:r w:rsidR="00B75BFC">
              <w:rPr>
                <w:rFonts w:ascii="Calibri" w:eastAsia="Times New Roman" w:hAnsi="Calibri" w:cs="Times New Roman"/>
                <w:b/>
                <w:color w:val="000000"/>
              </w:rPr>
              <w:t>Name of service</w:t>
            </w:r>
          </w:p>
        </w:tc>
        <w:tc>
          <w:tcPr>
            <w:tcW w:w="3105" w:type="dxa"/>
          </w:tcPr>
          <w:p w14:paraId="5791DDA5" w14:textId="6AE3C7F7" w:rsidR="00B75BFC" w:rsidRPr="00B1265A" w:rsidRDefault="00B97492" w:rsidP="00021F4A">
            <w:pPr>
              <w:pStyle w:val="ListParagraph"/>
              <w:ind w:left="0"/>
              <w:rPr>
                <w:rFonts w:ascii="Calibri" w:eastAsia="Times New Roman" w:hAnsi="Calibri" w:cs="Times New Roman"/>
                <w:b/>
                <w:color w:val="000000"/>
              </w:rPr>
            </w:pPr>
            <w:r>
              <w:rPr>
                <w:rFonts w:ascii="Calibri" w:eastAsia="Times New Roman" w:hAnsi="Calibri" w:cs="Times New Roman"/>
                <w:b/>
                <w:color w:val="000000"/>
              </w:rPr>
              <w:t>2.</w:t>
            </w:r>
            <w:r w:rsidR="000F395C">
              <w:rPr>
                <w:rFonts w:ascii="Calibri" w:eastAsia="Times New Roman" w:hAnsi="Calibri" w:cs="Times New Roman"/>
                <w:b/>
                <w:color w:val="000000"/>
              </w:rPr>
              <w:t>2</w:t>
            </w:r>
            <w:r>
              <w:rPr>
                <w:rFonts w:ascii="Calibri" w:eastAsia="Times New Roman" w:hAnsi="Calibri" w:cs="Times New Roman"/>
                <w:b/>
                <w:color w:val="000000"/>
              </w:rPr>
              <w:t xml:space="preserve">.2 </w:t>
            </w:r>
            <w:r w:rsidR="00B75BFC">
              <w:rPr>
                <w:rFonts w:ascii="Calibri" w:eastAsia="Times New Roman" w:hAnsi="Calibri" w:cs="Times New Roman"/>
                <w:b/>
                <w:color w:val="000000"/>
              </w:rPr>
              <w:t xml:space="preserve">Do you receive any support </w:t>
            </w:r>
            <w:r w:rsidR="00021F4A">
              <w:rPr>
                <w:rFonts w:ascii="Calibri" w:eastAsia="Times New Roman" w:hAnsi="Calibri" w:cs="Times New Roman"/>
                <w:b/>
                <w:color w:val="000000"/>
              </w:rPr>
              <w:t>(financial or technical) from agencies outside of this facility, for this service</w:t>
            </w:r>
            <w:r w:rsidR="00B75BFC">
              <w:rPr>
                <w:rFonts w:ascii="Calibri" w:eastAsia="Times New Roman" w:hAnsi="Calibri" w:cs="Times New Roman"/>
                <w:b/>
                <w:color w:val="000000"/>
              </w:rPr>
              <w:t>?</w:t>
            </w:r>
            <w:r w:rsidR="00021F4A">
              <w:rPr>
                <w:rFonts w:ascii="Calibri" w:eastAsia="Times New Roman" w:hAnsi="Calibri" w:cs="Times New Roman"/>
                <w:b/>
                <w:color w:val="000000"/>
              </w:rPr>
              <w:t xml:space="preserve"> (yes/no)</w:t>
            </w:r>
          </w:p>
        </w:tc>
        <w:tc>
          <w:tcPr>
            <w:tcW w:w="3902" w:type="dxa"/>
          </w:tcPr>
          <w:p w14:paraId="11F0EE8B" w14:textId="3F7B32C3" w:rsidR="00B75BFC" w:rsidRPr="00B1265A" w:rsidRDefault="00B97492" w:rsidP="00196364">
            <w:pPr>
              <w:pStyle w:val="ListParagraph"/>
              <w:ind w:left="0"/>
              <w:rPr>
                <w:rFonts w:ascii="Calibri" w:eastAsia="Times New Roman" w:hAnsi="Calibri" w:cs="Times New Roman"/>
                <w:b/>
                <w:color w:val="000000"/>
              </w:rPr>
            </w:pPr>
            <w:r>
              <w:rPr>
                <w:rFonts w:ascii="Calibri" w:eastAsia="Times New Roman" w:hAnsi="Calibri" w:cs="Times New Roman"/>
                <w:b/>
                <w:color w:val="000000"/>
              </w:rPr>
              <w:t>2.</w:t>
            </w:r>
            <w:r w:rsidR="000F395C">
              <w:rPr>
                <w:rFonts w:ascii="Calibri" w:eastAsia="Times New Roman" w:hAnsi="Calibri" w:cs="Times New Roman"/>
                <w:b/>
                <w:color w:val="000000"/>
              </w:rPr>
              <w:t>2</w:t>
            </w:r>
            <w:r>
              <w:rPr>
                <w:rFonts w:ascii="Calibri" w:eastAsia="Times New Roman" w:hAnsi="Calibri" w:cs="Times New Roman"/>
                <w:b/>
                <w:color w:val="000000"/>
              </w:rPr>
              <w:t xml:space="preserve">.3 </w:t>
            </w:r>
            <w:r w:rsidR="00B75BFC" w:rsidRPr="00B1265A">
              <w:rPr>
                <w:rFonts w:ascii="Calibri" w:eastAsia="Times New Roman" w:hAnsi="Calibri" w:cs="Times New Roman"/>
                <w:b/>
                <w:color w:val="000000"/>
              </w:rPr>
              <w:t>If Yes, please specify</w:t>
            </w:r>
            <w:r w:rsidR="00021F4A">
              <w:rPr>
                <w:rFonts w:ascii="Calibri" w:eastAsia="Times New Roman" w:hAnsi="Calibri" w:cs="Times New Roman"/>
                <w:b/>
                <w:color w:val="000000"/>
              </w:rPr>
              <w:t xml:space="preserve"> who provides support</w:t>
            </w:r>
          </w:p>
          <w:p w14:paraId="62FBF7AD" w14:textId="426E1C12" w:rsidR="00B75BFC" w:rsidRDefault="001E5D39">
            <w:pPr>
              <w:pStyle w:val="ListParagraph"/>
              <w:ind w:left="0"/>
              <w:rPr>
                <w:rFonts w:ascii="Calibri" w:eastAsia="Times New Roman" w:hAnsi="Calibri" w:cs="Times New Roman"/>
                <w:color w:val="000000"/>
              </w:rPr>
            </w:pPr>
            <w:r>
              <w:rPr>
                <w:rFonts w:ascii="Calibri" w:eastAsia="Times New Roman" w:hAnsi="Calibri" w:cs="Times New Roman"/>
                <w:color w:val="000000"/>
                <w:sz w:val="18"/>
                <w:szCs w:val="20"/>
                <w:lang w:eastAsia="zh-CN"/>
              </w:rPr>
              <w:t>(National), County  Government, APHIA Program or PEPFAR IP</w:t>
            </w:r>
            <w:r w:rsidR="002F5EED">
              <w:rPr>
                <w:rFonts w:ascii="Calibri" w:eastAsia="Times New Roman" w:hAnsi="Calibri" w:cs="Times New Roman"/>
                <w:color w:val="000000"/>
                <w:sz w:val="18"/>
                <w:szCs w:val="20"/>
                <w:lang w:eastAsia="zh-CN"/>
              </w:rPr>
              <w:t xml:space="preserve"> (specify)</w:t>
            </w:r>
            <w:r>
              <w:rPr>
                <w:rFonts w:ascii="Calibri" w:eastAsia="Times New Roman" w:hAnsi="Calibri" w:cs="Times New Roman"/>
                <w:color w:val="000000"/>
                <w:sz w:val="18"/>
                <w:szCs w:val="20"/>
                <w:lang w:eastAsia="zh-CN"/>
              </w:rPr>
              <w:t>, USAID or other USG Agency, NGO or company that owns facility, Association to which facility belongs, Other</w:t>
            </w:r>
            <w:r w:rsidR="002F5EED">
              <w:rPr>
                <w:rFonts w:ascii="Calibri" w:eastAsia="Times New Roman" w:hAnsi="Calibri" w:cs="Times New Roman"/>
                <w:color w:val="000000"/>
                <w:sz w:val="18"/>
                <w:szCs w:val="20"/>
                <w:lang w:eastAsia="zh-CN"/>
              </w:rPr>
              <w:t xml:space="preserve"> (specify)</w:t>
            </w:r>
            <w:r>
              <w:rPr>
                <w:rFonts w:ascii="Calibri" w:eastAsia="Times New Roman" w:hAnsi="Calibri" w:cs="Times New Roman"/>
                <w:color w:val="000000"/>
                <w:sz w:val="18"/>
                <w:szCs w:val="20"/>
                <w:lang w:eastAsia="zh-CN"/>
              </w:rPr>
              <w:t>, No One)</w:t>
            </w:r>
          </w:p>
        </w:tc>
      </w:tr>
      <w:tr w:rsidR="00B75BFC" w14:paraId="141F6647" w14:textId="77777777" w:rsidTr="002724C4">
        <w:trPr>
          <w:jc w:val="center"/>
        </w:trPr>
        <w:tc>
          <w:tcPr>
            <w:tcW w:w="3068" w:type="dxa"/>
          </w:tcPr>
          <w:p w14:paraId="42DC0B90" w14:textId="77777777" w:rsidR="00B75BFC" w:rsidRDefault="00B75BFC" w:rsidP="00196364">
            <w:pPr>
              <w:pStyle w:val="ListParagraph"/>
              <w:ind w:left="0"/>
              <w:rPr>
                <w:rFonts w:ascii="Calibri" w:eastAsia="Times New Roman" w:hAnsi="Calibri" w:cs="Times New Roman"/>
                <w:b/>
                <w:color w:val="000000"/>
              </w:rPr>
            </w:pPr>
          </w:p>
        </w:tc>
        <w:tc>
          <w:tcPr>
            <w:tcW w:w="3105" w:type="dxa"/>
          </w:tcPr>
          <w:p w14:paraId="0EB46882" w14:textId="77777777" w:rsidR="00B75BFC" w:rsidRDefault="00B75BFC" w:rsidP="00196364">
            <w:pPr>
              <w:pStyle w:val="ListParagraph"/>
              <w:ind w:left="0"/>
              <w:rPr>
                <w:rFonts w:ascii="Calibri" w:eastAsia="Times New Roman" w:hAnsi="Calibri" w:cs="Times New Roman"/>
                <w:b/>
                <w:color w:val="000000"/>
              </w:rPr>
            </w:pPr>
          </w:p>
        </w:tc>
        <w:tc>
          <w:tcPr>
            <w:tcW w:w="3902" w:type="dxa"/>
          </w:tcPr>
          <w:p w14:paraId="3A1A0ADC" w14:textId="77777777" w:rsidR="00B75BFC" w:rsidRPr="00B1265A" w:rsidRDefault="00B75BFC" w:rsidP="00196364">
            <w:pPr>
              <w:pStyle w:val="ListParagraph"/>
              <w:ind w:left="0"/>
              <w:rPr>
                <w:rFonts w:ascii="Calibri" w:eastAsia="Times New Roman" w:hAnsi="Calibri" w:cs="Times New Roman"/>
                <w:b/>
                <w:color w:val="000000"/>
              </w:rPr>
            </w:pPr>
          </w:p>
        </w:tc>
      </w:tr>
      <w:tr w:rsidR="00B75BFC" w14:paraId="2E5DD77B" w14:textId="77777777" w:rsidTr="002724C4">
        <w:trPr>
          <w:jc w:val="center"/>
        </w:trPr>
        <w:tc>
          <w:tcPr>
            <w:tcW w:w="3068" w:type="dxa"/>
          </w:tcPr>
          <w:p w14:paraId="13A368CB" w14:textId="77777777" w:rsidR="00B75BFC" w:rsidRDefault="00B75BFC" w:rsidP="00196364">
            <w:pPr>
              <w:pStyle w:val="ListParagraph"/>
              <w:ind w:left="0"/>
              <w:rPr>
                <w:rFonts w:ascii="Calibri" w:eastAsia="Times New Roman" w:hAnsi="Calibri" w:cs="Times New Roman"/>
                <w:b/>
                <w:color w:val="000000"/>
              </w:rPr>
            </w:pPr>
          </w:p>
        </w:tc>
        <w:tc>
          <w:tcPr>
            <w:tcW w:w="3105" w:type="dxa"/>
          </w:tcPr>
          <w:p w14:paraId="7EF7F3A8" w14:textId="77777777" w:rsidR="00B75BFC" w:rsidRDefault="00B75BFC" w:rsidP="00196364">
            <w:pPr>
              <w:pStyle w:val="ListParagraph"/>
              <w:ind w:left="0"/>
              <w:rPr>
                <w:rFonts w:ascii="Calibri" w:eastAsia="Times New Roman" w:hAnsi="Calibri" w:cs="Times New Roman"/>
                <w:b/>
                <w:color w:val="000000"/>
              </w:rPr>
            </w:pPr>
          </w:p>
        </w:tc>
        <w:tc>
          <w:tcPr>
            <w:tcW w:w="3902" w:type="dxa"/>
          </w:tcPr>
          <w:p w14:paraId="094B71EA" w14:textId="77777777" w:rsidR="00B75BFC" w:rsidRPr="00B1265A" w:rsidRDefault="00B75BFC" w:rsidP="00196364">
            <w:pPr>
              <w:pStyle w:val="ListParagraph"/>
              <w:ind w:left="0"/>
              <w:rPr>
                <w:rFonts w:ascii="Calibri" w:eastAsia="Times New Roman" w:hAnsi="Calibri" w:cs="Times New Roman"/>
                <w:b/>
                <w:color w:val="000000"/>
              </w:rPr>
            </w:pPr>
          </w:p>
        </w:tc>
      </w:tr>
      <w:tr w:rsidR="00B75BFC" w14:paraId="59F88673" w14:textId="77777777" w:rsidTr="002724C4">
        <w:trPr>
          <w:jc w:val="center"/>
        </w:trPr>
        <w:tc>
          <w:tcPr>
            <w:tcW w:w="3068" w:type="dxa"/>
          </w:tcPr>
          <w:p w14:paraId="6120495F" w14:textId="77777777" w:rsidR="00B75BFC" w:rsidRDefault="00B75BFC" w:rsidP="00196364">
            <w:pPr>
              <w:pStyle w:val="ListParagraph"/>
              <w:ind w:left="0"/>
              <w:rPr>
                <w:rFonts w:ascii="Calibri" w:eastAsia="Times New Roman" w:hAnsi="Calibri" w:cs="Times New Roman"/>
                <w:b/>
                <w:color w:val="000000"/>
              </w:rPr>
            </w:pPr>
          </w:p>
        </w:tc>
        <w:tc>
          <w:tcPr>
            <w:tcW w:w="3105" w:type="dxa"/>
          </w:tcPr>
          <w:p w14:paraId="2EABAA7D" w14:textId="77777777" w:rsidR="00B75BFC" w:rsidRDefault="00B75BFC" w:rsidP="00196364">
            <w:pPr>
              <w:pStyle w:val="ListParagraph"/>
              <w:ind w:left="0"/>
              <w:rPr>
                <w:rFonts w:ascii="Calibri" w:eastAsia="Times New Roman" w:hAnsi="Calibri" w:cs="Times New Roman"/>
                <w:b/>
                <w:color w:val="000000"/>
              </w:rPr>
            </w:pPr>
          </w:p>
        </w:tc>
        <w:tc>
          <w:tcPr>
            <w:tcW w:w="3902" w:type="dxa"/>
          </w:tcPr>
          <w:p w14:paraId="0AB8433F" w14:textId="77777777" w:rsidR="00B75BFC" w:rsidRPr="00B1265A" w:rsidRDefault="00B75BFC" w:rsidP="00196364">
            <w:pPr>
              <w:pStyle w:val="ListParagraph"/>
              <w:ind w:left="0"/>
              <w:rPr>
                <w:rFonts w:ascii="Calibri" w:eastAsia="Times New Roman" w:hAnsi="Calibri" w:cs="Times New Roman"/>
                <w:b/>
                <w:color w:val="000000"/>
              </w:rPr>
            </w:pPr>
          </w:p>
        </w:tc>
      </w:tr>
    </w:tbl>
    <w:p w14:paraId="2E4ADD51" w14:textId="77777777" w:rsidR="00B75BFC" w:rsidRDefault="00B75BFC" w:rsidP="00B75BFC">
      <w:pPr>
        <w:spacing w:after="0" w:line="240" w:lineRule="auto"/>
        <w:rPr>
          <w:rFonts w:ascii="Calibri" w:eastAsia="Times New Roman" w:hAnsi="Calibri" w:cs="Times New Roman"/>
          <w:color w:val="000000"/>
        </w:rPr>
      </w:pPr>
    </w:p>
    <w:p w14:paraId="4730E72A" w14:textId="77777777" w:rsidR="001C16C5" w:rsidRDefault="001C16C5">
      <w:pPr>
        <w:rPr>
          <w:rFonts w:asciiTheme="majorHAnsi" w:eastAsiaTheme="majorEastAsia" w:hAnsiTheme="majorHAnsi" w:cstheme="majorBidi"/>
          <w:b/>
          <w:bCs/>
          <w:caps/>
          <w:spacing w:val="4"/>
          <w:sz w:val="28"/>
          <w:szCs w:val="28"/>
        </w:rPr>
      </w:pPr>
      <w:r>
        <w:br w:type="page"/>
      </w:r>
    </w:p>
    <w:p w14:paraId="3316188C" w14:textId="2374ADA2" w:rsidR="00D77948" w:rsidRDefault="00D77948" w:rsidP="00D77948">
      <w:pPr>
        <w:pStyle w:val="Heading1"/>
      </w:pPr>
      <w:r>
        <w:lastRenderedPageBreak/>
        <w:t xml:space="preserve">Section </w:t>
      </w:r>
      <w:r w:rsidR="001C16C5">
        <w:t>3</w:t>
      </w:r>
      <w:r>
        <w:t>: Drugs, Commodities and Laboratory Support</w:t>
      </w:r>
    </w:p>
    <w:p w14:paraId="71B88E1F" w14:textId="77777777" w:rsidR="00D77948" w:rsidRPr="00ED3891" w:rsidRDefault="00D77948" w:rsidP="00D77948">
      <w:pPr>
        <w:spacing w:after="0" w:line="240" w:lineRule="auto"/>
        <w:rPr>
          <w:rFonts w:eastAsia="Times New Roman"/>
          <w:i/>
          <w:color w:val="000000"/>
        </w:rPr>
      </w:pPr>
      <w:r w:rsidRPr="00ED3891">
        <w:rPr>
          <w:rFonts w:ascii="Calibri" w:eastAsia="Times New Roman" w:hAnsi="Calibri"/>
          <w:i/>
          <w:color w:val="000000"/>
          <w:sz w:val="21"/>
          <w:szCs w:val="21"/>
        </w:rPr>
        <w:t>Components: Drugs, commoditie</w:t>
      </w:r>
      <w:r>
        <w:rPr>
          <w:rFonts w:ascii="Calibri" w:eastAsia="Times New Roman" w:hAnsi="Calibri"/>
          <w:i/>
          <w:color w:val="000000"/>
          <w:sz w:val="21"/>
          <w:szCs w:val="21"/>
        </w:rPr>
        <w:t>s and lab support (e.g. frequenc</w:t>
      </w:r>
      <w:r w:rsidRPr="00ED3891">
        <w:rPr>
          <w:rFonts w:ascii="Calibri" w:eastAsia="Times New Roman" w:hAnsi="Calibri"/>
          <w:i/>
          <w:color w:val="000000"/>
          <w:sz w:val="21"/>
          <w:szCs w:val="21"/>
        </w:rPr>
        <w:t>y of supply of drugs and other commodities for HIV and non-HIV, support to ordering for drugs and commodities, availability and stock outs, quality of drugs and commodities, access to lab services)</w:t>
      </w:r>
    </w:p>
    <w:p w14:paraId="50311E3E" w14:textId="77777777" w:rsidR="00D77948" w:rsidRDefault="00D77948" w:rsidP="00D77948">
      <w:pPr>
        <w:tabs>
          <w:tab w:val="left" w:pos="9342"/>
        </w:tabs>
        <w:spacing w:after="0" w:line="240" w:lineRule="auto"/>
        <w:rPr>
          <w:i/>
        </w:rPr>
      </w:pPr>
    </w:p>
    <w:p w14:paraId="2CEF2CB9" w14:textId="77777777" w:rsidR="00750EAC" w:rsidRDefault="00750EAC" w:rsidP="00D77948">
      <w:pPr>
        <w:tabs>
          <w:tab w:val="left" w:pos="9342"/>
        </w:tabs>
        <w:spacing w:after="0" w:line="240" w:lineRule="auto"/>
        <w:rPr>
          <w:i/>
        </w:rPr>
      </w:pPr>
    </w:p>
    <w:p w14:paraId="75B3C9E0" w14:textId="2A3D3886" w:rsidR="000A1441" w:rsidRPr="002277E7" w:rsidRDefault="001C16C5" w:rsidP="00D77948">
      <w:pPr>
        <w:spacing w:after="0" w:line="240" w:lineRule="auto"/>
        <w:rPr>
          <w:rFonts w:ascii="Calibri" w:eastAsia="Times New Roman" w:hAnsi="Calibri" w:cs="Times New Roman"/>
          <w:bCs/>
          <w:color w:val="000000"/>
        </w:rPr>
      </w:pPr>
      <w:r>
        <w:t>3</w:t>
      </w:r>
      <w:r w:rsidR="00D77948" w:rsidRPr="0028784E">
        <w:t xml:space="preserve">.1 </w:t>
      </w:r>
      <w:r w:rsidR="00D77948" w:rsidRPr="0028784E">
        <w:rPr>
          <w:rFonts w:ascii="Calibri" w:eastAsia="Times New Roman" w:hAnsi="Calibri" w:cs="Times New Roman"/>
          <w:bCs/>
          <w:color w:val="000000"/>
        </w:rPr>
        <w:t xml:space="preserve">During </w:t>
      </w:r>
      <w:r w:rsidR="00D77948" w:rsidRPr="007510E1">
        <w:rPr>
          <w:rFonts w:ascii="Calibri" w:eastAsia="Times New Roman" w:hAnsi="Calibri" w:cs="Times New Roman"/>
          <w:bCs/>
          <w:color w:val="000000"/>
        </w:rPr>
        <w:t xml:space="preserve">the </w:t>
      </w:r>
      <w:r w:rsidR="000A1441" w:rsidRPr="000A1441">
        <w:rPr>
          <w:rFonts w:ascii="Calibri" w:eastAsia="Times New Roman" w:hAnsi="Calibri" w:cs="Times New Roman"/>
          <w:bCs/>
          <w:color w:val="000000"/>
        </w:rPr>
        <w:t>past year</w:t>
      </w:r>
      <w:r w:rsidR="000A1441">
        <w:rPr>
          <w:rFonts w:ascii="Calibri" w:eastAsia="Times New Roman" w:hAnsi="Calibri" w:cs="Times New Roman"/>
          <w:bCs/>
          <w:color w:val="000000"/>
        </w:rPr>
        <w:t xml:space="preserve"> has </w:t>
      </w:r>
      <w:r w:rsidR="00EE3345">
        <w:rPr>
          <w:rFonts w:ascii="Calibri" w:eastAsia="Times New Roman" w:hAnsi="Calibri" w:cs="Times New Roman"/>
          <w:bCs/>
          <w:color w:val="000000"/>
        </w:rPr>
        <w:t>anyone</w:t>
      </w:r>
      <w:r w:rsidR="00D60C09">
        <w:rPr>
          <w:rFonts w:ascii="Calibri" w:eastAsia="Times New Roman" w:hAnsi="Calibri" w:cs="Times New Roman"/>
          <w:bCs/>
          <w:color w:val="000000"/>
        </w:rPr>
        <w:t xml:space="preserve"> or any organization, including the government,</w:t>
      </w:r>
      <w:r w:rsidR="00D77948" w:rsidRPr="007510E1">
        <w:rPr>
          <w:rFonts w:ascii="Calibri" w:eastAsia="Times New Roman" w:hAnsi="Calibri" w:cs="Times New Roman"/>
          <w:bCs/>
          <w:color w:val="000000"/>
        </w:rPr>
        <w:t xml:space="preserve"> provided you with any support </w:t>
      </w:r>
      <w:r w:rsidR="00D77948">
        <w:rPr>
          <w:rFonts w:ascii="Calibri" w:eastAsia="Times New Roman" w:hAnsi="Calibri" w:cs="Times New Roman"/>
          <w:bCs/>
          <w:color w:val="000000"/>
        </w:rPr>
        <w:t xml:space="preserve">related to drugs and/or other commodities </w:t>
      </w:r>
      <w:r w:rsidR="00D77948" w:rsidRPr="007510E1">
        <w:rPr>
          <w:rFonts w:ascii="Calibri" w:eastAsia="Times New Roman" w:hAnsi="Calibri" w:cs="Times New Roman"/>
          <w:bCs/>
          <w:color w:val="000000"/>
        </w:rPr>
        <w:t xml:space="preserve">relevant to your </w:t>
      </w:r>
      <w:r w:rsidR="00D77948" w:rsidRPr="00BF3C08">
        <w:rPr>
          <w:rFonts w:ascii="Calibri" w:eastAsia="Times New Roman" w:hAnsi="Calibri" w:cs="Times New Roman"/>
          <w:b/>
          <w:bCs/>
          <w:color w:val="000000"/>
        </w:rPr>
        <w:t>HIV/AIDS services</w:t>
      </w:r>
      <w:r w:rsidR="00D77948">
        <w:rPr>
          <w:rFonts w:ascii="Calibri" w:eastAsia="Times New Roman" w:hAnsi="Calibri" w:cs="Times New Roman"/>
          <w:b/>
          <w:bCs/>
          <w:color w:val="000000"/>
        </w:rPr>
        <w:t xml:space="preserve">? </w:t>
      </w:r>
      <w:r w:rsidR="000E332E">
        <w:rPr>
          <w:rFonts w:ascii="Calibri" w:eastAsia="Times New Roman" w:hAnsi="Calibri" w:cs="Times New Roman"/>
          <w:bCs/>
          <w:color w:val="000000"/>
        </w:rPr>
        <w:t xml:space="preserve">Please note that KEMSA is considered a part of the MoH (National). </w:t>
      </w:r>
    </w:p>
    <w:p w14:paraId="5FCB6668" w14:textId="77777777" w:rsidR="000A1441" w:rsidRDefault="000A1441" w:rsidP="00D77948">
      <w:pPr>
        <w:spacing w:after="0" w:line="240" w:lineRule="auto"/>
        <w:rPr>
          <w:rFonts w:ascii="Calibri" w:eastAsia="Times New Roman" w:hAnsi="Calibri" w:cs="Times New Roman"/>
          <w:b/>
          <w:bCs/>
          <w:color w:val="000000"/>
        </w:rPr>
      </w:pPr>
    </w:p>
    <w:p w14:paraId="0762086B" w14:textId="0D548439" w:rsidR="00D77948" w:rsidRDefault="00D77948" w:rsidP="00D77948">
      <w:pPr>
        <w:spacing w:after="0" w:line="240" w:lineRule="auto"/>
        <w:rPr>
          <w:rFonts w:ascii="Calibri" w:eastAsia="Times New Roman" w:hAnsi="Calibri" w:cs="Times New Roman"/>
          <w:bCs/>
          <w:color w:val="000000"/>
        </w:rPr>
      </w:pPr>
      <w:r>
        <w:rPr>
          <w:rFonts w:ascii="Calibri" w:eastAsia="Times New Roman" w:hAnsi="Calibri" w:cs="Times New Roman"/>
          <w:bCs/>
          <w:color w:val="000000"/>
        </w:rPr>
        <w:t>(YES/NO)</w:t>
      </w:r>
    </w:p>
    <w:p w14:paraId="192486D7" w14:textId="77777777" w:rsidR="000A1441" w:rsidRDefault="000A1441" w:rsidP="00D77948">
      <w:pPr>
        <w:spacing w:after="0" w:line="240" w:lineRule="auto"/>
        <w:rPr>
          <w:rFonts w:ascii="Calibri" w:eastAsia="Times New Roman" w:hAnsi="Calibri" w:cs="Times New Roman"/>
          <w:bCs/>
          <w:color w:val="000000"/>
        </w:rPr>
      </w:pPr>
    </w:p>
    <w:p w14:paraId="7E613D45" w14:textId="09AE3FEE" w:rsidR="000A1441" w:rsidRPr="0028784E" w:rsidRDefault="000A1441" w:rsidP="00D77948">
      <w:pPr>
        <w:spacing w:after="0" w:line="240" w:lineRule="auto"/>
        <w:rPr>
          <w:i/>
          <w:u w:val="single"/>
        </w:rPr>
      </w:pPr>
      <w:r>
        <w:rPr>
          <w:rFonts w:ascii="Calibri" w:eastAsia="Times New Roman" w:hAnsi="Calibri" w:cs="Times New Roman"/>
          <w:bCs/>
          <w:color w:val="000000"/>
        </w:rPr>
        <w:t xml:space="preserve">If No, skip to question </w:t>
      </w:r>
      <w:r w:rsidR="001C16C5">
        <w:rPr>
          <w:rFonts w:ascii="Calibri" w:eastAsia="Times New Roman" w:hAnsi="Calibri" w:cs="Times New Roman"/>
          <w:bCs/>
          <w:color w:val="000000"/>
        </w:rPr>
        <w:t>3</w:t>
      </w:r>
      <w:r>
        <w:rPr>
          <w:rFonts w:ascii="Calibri" w:eastAsia="Times New Roman" w:hAnsi="Calibri" w:cs="Times New Roman"/>
          <w:bCs/>
          <w:color w:val="000000"/>
        </w:rPr>
        <w:t>.2.</w:t>
      </w:r>
    </w:p>
    <w:p w14:paraId="56E9A6D2" w14:textId="77777777" w:rsidR="00D77948" w:rsidRDefault="00D77948" w:rsidP="00D77948">
      <w:pPr>
        <w:spacing w:after="0" w:line="240" w:lineRule="auto"/>
        <w:rPr>
          <w:i/>
          <w:u w:val="single"/>
        </w:rPr>
      </w:pPr>
    </w:p>
    <w:tbl>
      <w:tblPr>
        <w:tblW w:w="15115" w:type="dxa"/>
        <w:jc w:val="center"/>
        <w:tblLayout w:type="fixed"/>
        <w:tblLook w:val="04A0" w:firstRow="1" w:lastRow="0" w:firstColumn="1" w:lastColumn="0" w:noHBand="0" w:noVBand="1"/>
      </w:tblPr>
      <w:tblGrid>
        <w:gridCol w:w="1297"/>
        <w:gridCol w:w="1668"/>
        <w:gridCol w:w="1710"/>
        <w:gridCol w:w="1260"/>
        <w:gridCol w:w="1620"/>
        <w:gridCol w:w="2070"/>
        <w:gridCol w:w="2520"/>
        <w:gridCol w:w="2970"/>
      </w:tblGrid>
      <w:tr w:rsidR="00344115" w:rsidRPr="002C041B" w14:paraId="2F5775AC" w14:textId="77777777" w:rsidTr="002277E7">
        <w:trPr>
          <w:trHeight w:val="1844"/>
          <w:jc w:val="center"/>
        </w:trPr>
        <w:tc>
          <w:tcPr>
            <w:tcW w:w="1297" w:type="dxa"/>
            <w:tcBorders>
              <w:top w:val="single" w:sz="4" w:space="0" w:color="auto"/>
              <w:left w:val="single" w:sz="4" w:space="0" w:color="auto"/>
              <w:bottom w:val="single" w:sz="4" w:space="0" w:color="auto"/>
              <w:right w:val="single" w:sz="4" w:space="0" w:color="auto"/>
            </w:tcBorders>
            <w:shd w:val="clear" w:color="auto" w:fill="auto"/>
            <w:hideMark/>
          </w:tcPr>
          <w:p w14:paraId="5CB197BC" w14:textId="77777777" w:rsidR="00344115" w:rsidRPr="002C041B" w:rsidRDefault="00344115" w:rsidP="00D77948">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HIV SERVICES</w:t>
            </w:r>
          </w:p>
        </w:tc>
        <w:tc>
          <w:tcPr>
            <w:tcW w:w="8328" w:type="dxa"/>
            <w:gridSpan w:val="5"/>
            <w:tcBorders>
              <w:top w:val="single" w:sz="4" w:space="0" w:color="auto"/>
              <w:left w:val="nil"/>
              <w:bottom w:val="single" w:sz="4" w:space="0" w:color="auto"/>
              <w:right w:val="single" w:sz="4" w:space="0" w:color="auto"/>
            </w:tcBorders>
            <w:shd w:val="clear" w:color="auto" w:fill="auto"/>
            <w:hideMark/>
          </w:tcPr>
          <w:p w14:paraId="034B8073" w14:textId="77777777" w:rsidR="00344115" w:rsidRPr="0028784E" w:rsidRDefault="00344115" w:rsidP="00D77948">
            <w:pPr>
              <w:spacing w:after="0" w:line="240" w:lineRule="auto"/>
              <w:jc w:val="left"/>
              <w:rPr>
                <w:rFonts w:ascii="Calibri" w:eastAsia="Times New Roman" w:hAnsi="Calibri" w:cs="Times New Roman"/>
                <w:b/>
                <w:bCs/>
                <w:color w:val="000000"/>
              </w:rPr>
            </w:pPr>
            <w:r w:rsidRPr="0028784E">
              <w:rPr>
                <w:rFonts w:ascii="Calibri" w:eastAsia="Times New Roman" w:hAnsi="Calibri" w:cs="Times New Roman"/>
                <w:b/>
                <w:bCs/>
                <w:color w:val="000000"/>
              </w:rPr>
              <w:t>If Yes,</w:t>
            </w:r>
          </w:p>
          <w:p w14:paraId="028B7939" w14:textId="69D43BAD" w:rsidR="00344115" w:rsidRPr="0028784E" w:rsidRDefault="00344115" w:rsidP="00D779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w:t>
            </w:r>
            <w:r w:rsidRPr="0028784E">
              <w:rPr>
                <w:rFonts w:ascii="Calibri" w:eastAsia="Times New Roman" w:hAnsi="Calibri" w:cs="Times New Roman"/>
                <w:bCs/>
                <w:color w:val="000000"/>
              </w:rPr>
              <w:t xml:space="preserve">.1.1 </w:t>
            </w:r>
            <w:r>
              <w:rPr>
                <w:rFonts w:ascii="Calibri" w:eastAsia="Times New Roman" w:hAnsi="Calibri" w:cs="Times New Roman"/>
                <w:bCs/>
                <w:color w:val="000000"/>
              </w:rPr>
              <w:t>Have you received support for your HIV/AIDS services in relation to drugs and commodities from [APHIA Program, MoH (National), MoH (County), Other (Specify)]</w:t>
            </w:r>
          </w:p>
          <w:p w14:paraId="5785FE5D" w14:textId="056F8AC6" w:rsidR="00344115" w:rsidRPr="000A1441" w:rsidRDefault="00344115" w:rsidP="002277E7">
            <w:pPr>
              <w:spacing w:after="0" w:line="240" w:lineRule="auto"/>
              <w:jc w:val="left"/>
              <w:rPr>
                <w:rFonts w:ascii="Calibri" w:eastAsia="Times New Roman" w:hAnsi="Calibri" w:cs="Times New Roman"/>
                <w:bCs/>
                <w:i/>
                <w:color w:val="000000"/>
              </w:rPr>
            </w:pPr>
            <w:r>
              <w:rPr>
                <w:rFonts w:ascii="Calibri" w:eastAsia="Times New Roman" w:hAnsi="Calibri" w:cs="Times New Roman"/>
                <w:bCs/>
                <w:color w:val="000000"/>
              </w:rPr>
              <w:t>3</w:t>
            </w:r>
            <w:r w:rsidRPr="0028784E">
              <w:rPr>
                <w:rFonts w:ascii="Calibri" w:eastAsia="Times New Roman" w:hAnsi="Calibri" w:cs="Times New Roman"/>
                <w:bCs/>
                <w:color w:val="000000"/>
              </w:rPr>
              <w:t xml:space="preserve">.1.2. </w:t>
            </w:r>
            <w:r>
              <w:rPr>
                <w:rFonts w:ascii="Calibri" w:eastAsia="Times New Roman" w:hAnsi="Calibri" w:cs="Times New Roman"/>
                <w:bCs/>
                <w:color w:val="000000"/>
              </w:rPr>
              <w:t>What kind of support have you received in relation to drugs and commodities for your HIV/AIDS services from the [APHIA Program, MoH (National), MoH (County), Other (Specify)]</w:t>
            </w:r>
          </w:p>
          <w:p w14:paraId="293AD7E6" w14:textId="77777777" w:rsidR="00344115" w:rsidRPr="0028784E" w:rsidDel="002C5F84" w:rsidRDefault="00344115" w:rsidP="00D77948">
            <w:pPr>
              <w:spacing w:after="0" w:line="240" w:lineRule="auto"/>
              <w:jc w:val="left"/>
              <w:rPr>
                <w:rFonts w:ascii="Calibri" w:eastAsia="Times New Roman" w:hAnsi="Calibri" w:cs="Times New Roman"/>
                <w:bCs/>
                <w:color w:val="000000"/>
              </w:rPr>
            </w:pPr>
          </w:p>
        </w:tc>
        <w:tc>
          <w:tcPr>
            <w:tcW w:w="2520" w:type="dxa"/>
            <w:tcBorders>
              <w:top w:val="single" w:sz="4" w:space="0" w:color="auto"/>
              <w:left w:val="nil"/>
              <w:bottom w:val="single" w:sz="4" w:space="0" w:color="auto"/>
              <w:right w:val="single" w:sz="4" w:space="0" w:color="auto"/>
            </w:tcBorders>
            <w:shd w:val="clear" w:color="auto" w:fill="auto"/>
            <w:hideMark/>
          </w:tcPr>
          <w:p w14:paraId="0B071751" w14:textId="57AB7D78" w:rsidR="00344115" w:rsidRPr="002C041B" w:rsidRDefault="00344115" w:rsidP="00D779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w:t>
            </w:r>
            <w:r w:rsidRPr="0028784E">
              <w:rPr>
                <w:rFonts w:ascii="Calibri" w:eastAsia="Times New Roman" w:hAnsi="Calibri" w:cs="Times New Roman"/>
                <w:bCs/>
                <w:color w:val="000000"/>
              </w:rPr>
              <w:t xml:space="preserve">.1.3 Has support increased or decreased or stayed the same since </w:t>
            </w:r>
            <w:r w:rsidRPr="002C041B">
              <w:rPr>
                <w:rFonts w:ascii="Calibri" w:eastAsia="Times New Roman" w:hAnsi="Calibri" w:cs="Times New Roman"/>
                <w:bCs/>
                <w:color w:val="000000"/>
              </w:rPr>
              <w:t xml:space="preserve">[INSERT </w:t>
            </w:r>
            <w:r w:rsidRPr="0028784E">
              <w:rPr>
                <w:rFonts w:ascii="Calibri" w:eastAsia="Times New Roman" w:hAnsi="Calibri" w:cs="Times New Roman"/>
                <w:bCs/>
                <w:color w:val="000000"/>
              </w:rPr>
              <w:t>TRANSITION</w:t>
            </w:r>
            <w:r w:rsidRPr="002C041B">
              <w:rPr>
                <w:rFonts w:ascii="Calibri" w:eastAsia="Times New Roman" w:hAnsi="Calibri" w:cs="Times New Roman"/>
                <w:bCs/>
                <w:color w:val="000000"/>
              </w:rPr>
              <w:t xml:space="preserve"> </w:t>
            </w:r>
            <w:r w:rsidRPr="0028784E">
              <w:rPr>
                <w:rFonts w:ascii="Calibri" w:eastAsia="Times New Roman" w:hAnsi="Calibri" w:cs="Times New Roman"/>
                <w:bCs/>
                <w:color w:val="000000"/>
              </w:rPr>
              <w:t>DATE</w:t>
            </w:r>
            <w:r>
              <w:rPr>
                <w:rFonts w:ascii="Calibri" w:eastAsia="Times New Roman" w:hAnsi="Calibri" w:cs="Times New Roman"/>
                <w:bCs/>
                <w:color w:val="000000"/>
              </w:rPr>
              <w:t>/September 1, 2016</w:t>
            </w:r>
            <w:r w:rsidRPr="002C041B">
              <w:rPr>
                <w:rFonts w:ascii="Calibri" w:eastAsia="Times New Roman" w:hAnsi="Calibri" w:cs="Times New Roman"/>
                <w:bCs/>
                <w:color w:val="000000"/>
              </w:rPr>
              <w:t>]</w:t>
            </w:r>
            <w:r>
              <w:rPr>
                <w:rFonts w:ascii="Calibri" w:eastAsia="Times New Roman" w:hAnsi="Calibri" w:cs="Times New Roman"/>
                <w:bCs/>
                <w:color w:val="000000"/>
              </w:rPr>
              <w:t xml:space="preserve"> Skip if no support received.</w:t>
            </w:r>
          </w:p>
        </w:tc>
        <w:tc>
          <w:tcPr>
            <w:tcW w:w="2970" w:type="dxa"/>
            <w:tcBorders>
              <w:top w:val="single" w:sz="4" w:space="0" w:color="auto"/>
              <w:left w:val="nil"/>
              <w:bottom w:val="single" w:sz="4" w:space="0" w:color="auto"/>
              <w:right w:val="single" w:sz="4" w:space="0" w:color="auto"/>
            </w:tcBorders>
            <w:shd w:val="clear" w:color="auto" w:fill="auto"/>
            <w:hideMark/>
          </w:tcPr>
          <w:p w14:paraId="2A162A09" w14:textId="01ED3F3D" w:rsidR="00344115" w:rsidRPr="002C041B" w:rsidRDefault="00344115">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w:t>
            </w:r>
            <w:r w:rsidRPr="0028784E">
              <w:rPr>
                <w:rFonts w:ascii="Calibri" w:eastAsia="Times New Roman" w:hAnsi="Calibri" w:cs="Times New Roman"/>
                <w:bCs/>
                <w:color w:val="000000"/>
              </w:rPr>
              <w:t xml:space="preserve">.1.4 </w:t>
            </w:r>
            <w:r>
              <w:rPr>
                <w:rFonts w:ascii="Calibri" w:eastAsia="Times New Roman" w:hAnsi="Calibri" w:cs="Times New Roman"/>
                <w:bCs/>
                <w:color w:val="000000"/>
              </w:rPr>
              <w:t>If support has decreased, h</w:t>
            </w:r>
            <w:r w:rsidRPr="002C041B">
              <w:rPr>
                <w:rFonts w:ascii="Calibri" w:eastAsia="Times New Roman" w:hAnsi="Calibri" w:cs="Times New Roman"/>
                <w:bCs/>
                <w:color w:val="000000"/>
              </w:rPr>
              <w:t xml:space="preserve">ow has </w:t>
            </w:r>
            <w:r w:rsidRPr="0028784E">
              <w:rPr>
                <w:rFonts w:ascii="Calibri" w:eastAsia="Times New Roman" w:hAnsi="Calibri" w:cs="Times New Roman"/>
                <w:bCs/>
                <w:color w:val="000000"/>
              </w:rPr>
              <w:t xml:space="preserve">the </w:t>
            </w:r>
            <w:r w:rsidRPr="002C041B">
              <w:rPr>
                <w:rFonts w:ascii="Calibri" w:eastAsia="Times New Roman" w:hAnsi="Calibri" w:cs="Times New Roman"/>
                <w:bCs/>
                <w:color w:val="000000"/>
              </w:rPr>
              <w:t>facility responded to change</w:t>
            </w:r>
            <w:r>
              <w:rPr>
                <w:rFonts w:ascii="Calibri" w:eastAsia="Times New Roman" w:hAnsi="Calibri" w:cs="Times New Roman"/>
                <w:bCs/>
                <w:color w:val="000000"/>
              </w:rPr>
              <w:t xml:space="preserve">. </w:t>
            </w:r>
          </w:p>
        </w:tc>
      </w:tr>
      <w:tr w:rsidR="00344115" w:rsidRPr="002C041B" w14:paraId="7485C7D7" w14:textId="77777777" w:rsidTr="002277E7">
        <w:trPr>
          <w:trHeight w:val="1124"/>
          <w:jc w:val="center"/>
        </w:trPr>
        <w:tc>
          <w:tcPr>
            <w:tcW w:w="1297" w:type="dxa"/>
            <w:tcBorders>
              <w:top w:val="nil"/>
              <w:left w:val="single" w:sz="4" w:space="0" w:color="auto"/>
              <w:bottom w:val="single" w:sz="4" w:space="0" w:color="auto"/>
              <w:right w:val="single" w:sz="4" w:space="0" w:color="auto"/>
            </w:tcBorders>
            <w:shd w:val="clear" w:color="auto" w:fill="auto"/>
            <w:hideMark/>
          </w:tcPr>
          <w:p w14:paraId="494A13E0" w14:textId="77777777" w:rsidR="00344115" w:rsidRPr="002C041B" w:rsidRDefault="00344115" w:rsidP="00D77948">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 </w:t>
            </w:r>
          </w:p>
        </w:tc>
        <w:tc>
          <w:tcPr>
            <w:tcW w:w="1668" w:type="dxa"/>
            <w:tcBorders>
              <w:top w:val="nil"/>
              <w:left w:val="nil"/>
              <w:bottom w:val="single" w:sz="4" w:space="0" w:color="auto"/>
              <w:right w:val="single" w:sz="4" w:space="0" w:color="auto"/>
            </w:tcBorders>
            <w:shd w:val="clear" w:color="auto" w:fill="auto"/>
            <w:hideMark/>
          </w:tcPr>
          <w:p w14:paraId="39E9460A" w14:textId="5ABF5CC9" w:rsidR="00344115" w:rsidRPr="002C041B" w:rsidRDefault="00344115">
            <w:pPr>
              <w:spacing w:after="0" w:line="240" w:lineRule="auto"/>
              <w:jc w:val="left"/>
              <w:rPr>
                <w:rFonts w:ascii="Calibri" w:eastAsia="Times New Roman" w:hAnsi="Calibri" w:cs="Times New Roman"/>
                <w:bCs/>
                <w:color w:val="000000"/>
              </w:rPr>
            </w:pPr>
            <w:r w:rsidRPr="0028784E">
              <w:rPr>
                <w:rFonts w:ascii="Calibri" w:eastAsia="Times New Roman" w:hAnsi="Calibri" w:cs="Times New Roman"/>
                <w:bCs/>
                <w:color w:val="000000"/>
              </w:rPr>
              <w:t>Direct</w:t>
            </w:r>
            <w:r w:rsidRPr="002C041B">
              <w:rPr>
                <w:rFonts w:ascii="Calibri" w:eastAsia="Times New Roman" w:hAnsi="Calibri" w:cs="Times New Roman"/>
                <w:bCs/>
                <w:color w:val="000000"/>
              </w:rPr>
              <w:t xml:space="preserve"> </w:t>
            </w:r>
            <w:r>
              <w:rPr>
                <w:rFonts w:ascii="Calibri" w:eastAsia="Times New Roman" w:hAnsi="Calibri" w:cs="Times New Roman"/>
                <w:bCs/>
                <w:color w:val="000000"/>
              </w:rPr>
              <w:t>provision of drugs/commodities</w:t>
            </w:r>
          </w:p>
        </w:tc>
        <w:tc>
          <w:tcPr>
            <w:tcW w:w="1710" w:type="dxa"/>
            <w:tcBorders>
              <w:top w:val="nil"/>
              <w:left w:val="nil"/>
              <w:bottom w:val="single" w:sz="4" w:space="0" w:color="auto"/>
              <w:right w:val="single" w:sz="4" w:space="0" w:color="auto"/>
            </w:tcBorders>
            <w:shd w:val="clear" w:color="auto" w:fill="auto"/>
            <w:hideMark/>
          </w:tcPr>
          <w:p w14:paraId="4530BEB5" w14:textId="7CC6F9DF" w:rsidR="00344115" w:rsidRPr="002C041B" w:rsidRDefault="00344115" w:rsidP="00D779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Quantification/</w:t>
            </w:r>
            <w:r w:rsidRPr="0028784E">
              <w:rPr>
                <w:rFonts w:ascii="Calibri" w:eastAsia="Times New Roman" w:hAnsi="Calibri" w:cs="Times New Roman"/>
                <w:bCs/>
                <w:color w:val="000000"/>
              </w:rPr>
              <w:t>O</w:t>
            </w:r>
            <w:r w:rsidRPr="002C041B">
              <w:rPr>
                <w:rFonts w:ascii="Calibri" w:eastAsia="Times New Roman" w:hAnsi="Calibri" w:cs="Times New Roman"/>
                <w:bCs/>
                <w:color w:val="000000"/>
              </w:rPr>
              <w:t>rdering</w:t>
            </w:r>
          </w:p>
        </w:tc>
        <w:tc>
          <w:tcPr>
            <w:tcW w:w="1260" w:type="dxa"/>
            <w:tcBorders>
              <w:top w:val="nil"/>
              <w:left w:val="nil"/>
              <w:bottom w:val="single" w:sz="4" w:space="0" w:color="auto"/>
              <w:right w:val="single" w:sz="4" w:space="0" w:color="auto"/>
            </w:tcBorders>
            <w:shd w:val="clear" w:color="auto" w:fill="auto"/>
            <w:hideMark/>
          </w:tcPr>
          <w:p w14:paraId="7A10EDC2" w14:textId="77777777" w:rsidR="00344115" w:rsidRPr="002C041B" w:rsidRDefault="00344115" w:rsidP="00D77948">
            <w:pPr>
              <w:spacing w:after="0" w:line="240" w:lineRule="auto"/>
              <w:jc w:val="left"/>
              <w:rPr>
                <w:rFonts w:ascii="Calibri" w:eastAsia="Times New Roman" w:hAnsi="Calibri" w:cs="Times New Roman"/>
                <w:bCs/>
                <w:color w:val="000000"/>
              </w:rPr>
            </w:pPr>
            <w:r w:rsidRPr="0028784E">
              <w:rPr>
                <w:rFonts w:ascii="Calibri" w:eastAsia="Times New Roman" w:hAnsi="Calibri" w:cs="Times New Roman"/>
                <w:bCs/>
                <w:color w:val="000000"/>
              </w:rPr>
              <w:t>P</w:t>
            </w:r>
            <w:r w:rsidRPr="002C041B">
              <w:rPr>
                <w:rFonts w:ascii="Calibri" w:eastAsia="Times New Roman" w:hAnsi="Calibri" w:cs="Times New Roman"/>
                <w:bCs/>
                <w:color w:val="000000"/>
              </w:rPr>
              <w:t>urchasing</w:t>
            </w:r>
          </w:p>
        </w:tc>
        <w:tc>
          <w:tcPr>
            <w:tcW w:w="1620" w:type="dxa"/>
            <w:tcBorders>
              <w:top w:val="nil"/>
              <w:left w:val="nil"/>
              <w:bottom w:val="single" w:sz="4" w:space="0" w:color="auto"/>
              <w:right w:val="single" w:sz="4" w:space="0" w:color="auto"/>
            </w:tcBorders>
            <w:shd w:val="clear" w:color="auto" w:fill="auto"/>
            <w:hideMark/>
          </w:tcPr>
          <w:p w14:paraId="767E1AAB" w14:textId="41F5327E" w:rsidR="00344115" w:rsidRPr="002C041B" w:rsidRDefault="00344115" w:rsidP="00D77948">
            <w:pPr>
              <w:spacing w:after="0" w:line="240" w:lineRule="auto"/>
              <w:jc w:val="left"/>
              <w:rPr>
                <w:rFonts w:ascii="Calibri" w:eastAsia="Times New Roman" w:hAnsi="Calibri" w:cs="Times New Roman"/>
                <w:bCs/>
                <w:color w:val="000000"/>
              </w:rPr>
            </w:pPr>
            <w:r w:rsidRPr="0028784E">
              <w:rPr>
                <w:rFonts w:ascii="Calibri" w:eastAsia="Times New Roman" w:hAnsi="Calibri" w:cs="Times New Roman"/>
                <w:bCs/>
                <w:color w:val="000000"/>
              </w:rPr>
              <w:t>Delivering</w:t>
            </w:r>
            <w:r>
              <w:rPr>
                <w:rFonts w:ascii="Calibri" w:eastAsia="Times New Roman" w:hAnsi="Calibri" w:cs="Times New Roman"/>
                <w:bCs/>
                <w:color w:val="000000"/>
              </w:rPr>
              <w:t>/Redistribution</w:t>
            </w:r>
          </w:p>
        </w:tc>
        <w:tc>
          <w:tcPr>
            <w:tcW w:w="2070" w:type="dxa"/>
            <w:tcBorders>
              <w:top w:val="nil"/>
              <w:left w:val="nil"/>
              <w:bottom w:val="single" w:sz="4" w:space="0" w:color="auto"/>
              <w:right w:val="single" w:sz="4" w:space="0" w:color="auto"/>
            </w:tcBorders>
          </w:tcPr>
          <w:p w14:paraId="3699FA65" w14:textId="345AB87A" w:rsidR="00344115" w:rsidRPr="002C041B" w:rsidRDefault="00344115" w:rsidP="00D779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Commodity Security (ensuring adequate stock)</w:t>
            </w:r>
          </w:p>
        </w:tc>
        <w:tc>
          <w:tcPr>
            <w:tcW w:w="2520" w:type="dxa"/>
            <w:tcBorders>
              <w:top w:val="nil"/>
              <w:left w:val="single" w:sz="4" w:space="0" w:color="auto"/>
              <w:bottom w:val="single" w:sz="4" w:space="0" w:color="auto"/>
              <w:right w:val="single" w:sz="4" w:space="0" w:color="auto"/>
            </w:tcBorders>
            <w:shd w:val="clear" w:color="auto" w:fill="auto"/>
            <w:hideMark/>
          </w:tcPr>
          <w:p w14:paraId="5ED2013D" w14:textId="5179540B" w:rsidR="00344115" w:rsidRPr="002C041B" w:rsidRDefault="00344115" w:rsidP="00D77948">
            <w:pPr>
              <w:spacing w:after="0" w:line="240" w:lineRule="auto"/>
              <w:jc w:val="left"/>
              <w:rPr>
                <w:rFonts w:ascii="Calibri" w:eastAsia="Times New Roman" w:hAnsi="Calibri" w:cs="Times New Roman"/>
                <w:bCs/>
                <w:color w:val="000000"/>
              </w:rPr>
            </w:pPr>
            <w:r w:rsidRPr="002C041B">
              <w:rPr>
                <w:rFonts w:ascii="Calibri" w:eastAsia="Times New Roman" w:hAnsi="Calibri" w:cs="Times New Roman"/>
                <w:bCs/>
                <w:color w:val="000000"/>
              </w:rPr>
              <w:t>~INCREASE; ~DECREASE; ~ STAY THE SAME; ~DON'T KNOW</w:t>
            </w:r>
          </w:p>
        </w:tc>
        <w:tc>
          <w:tcPr>
            <w:tcW w:w="2970" w:type="dxa"/>
            <w:tcBorders>
              <w:top w:val="nil"/>
              <w:left w:val="nil"/>
              <w:bottom w:val="single" w:sz="4" w:space="0" w:color="auto"/>
              <w:right w:val="single" w:sz="4" w:space="0" w:color="auto"/>
            </w:tcBorders>
            <w:shd w:val="clear" w:color="auto" w:fill="auto"/>
            <w:hideMark/>
          </w:tcPr>
          <w:p w14:paraId="7A992AB1" w14:textId="77777777" w:rsidR="00344115" w:rsidRDefault="00344115" w:rsidP="000A1441">
            <w:pPr>
              <w:spacing w:after="0" w:line="240" w:lineRule="auto"/>
              <w:jc w:val="left"/>
              <w:rPr>
                <w:rFonts w:ascii="Calibri" w:eastAsia="Times New Roman" w:hAnsi="Calibri" w:cs="Times New Roman"/>
                <w:bCs/>
                <w:color w:val="000000"/>
              </w:rPr>
            </w:pPr>
            <w:r w:rsidRPr="00B14B5A">
              <w:rPr>
                <w:rFonts w:ascii="Calibri" w:eastAsia="Times New Roman" w:hAnsi="Calibri" w:cs="Times New Roman"/>
                <w:bCs/>
                <w:color w:val="000000"/>
              </w:rPr>
              <w:t>~NO RESPONSE; ~SUBS</w:t>
            </w:r>
            <w:r>
              <w:rPr>
                <w:rFonts w:ascii="Calibri" w:eastAsia="Times New Roman" w:hAnsi="Calibri" w:cs="Times New Roman"/>
                <w:bCs/>
                <w:color w:val="000000"/>
              </w:rPr>
              <w:t>T</w:t>
            </w:r>
            <w:r w:rsidRPr="00B14B5A">
              <w:rPr>
                <w:rFonts w:ascii="Calibri" w:eastAsia="Times New Roman" w:hAnsi="Calibri" w:cs="Times New Roman"/>
                <w:bCs/>
                <w:color w:val="000000"/>
              </w:rPr>
              <w:t>ITUTED WITH OTHER SOURCE (SPECIFY); ~GONE WITHOUT;</w:t>
            </w:r>
            <w:r>
              <w:rPr>
                <w:rFonts w:ascii="Calibri" w:eastAsia="Times New Roman" w:hAnsi="Calibri" w:cs="Times New Roman"/>
                <w:bCs/>
                <w:color w:val="000000"/>
              </w:rPr>
              <w:t xml:space="preserve"> ~ADAPTED OPERATIONS</w:t>
            </w:r>
            <w:r w:rsidRPr="00B14B5A">
              <w:rPr>
                <w:rFonts w:ascii="Calibri" w:eastAsia="Times New Roman" w:hAnsi="Calibri" w:cs="Times New Roman"/>
                <w:bCs/>
                <w:color w:val="000000"/>
              </w:rPr>
              <w:t xml:space="preserve"> </w:t>
            </w:r>
            <w:r>
              <w:rPr>
                <w:rFonts w:ascii="Calibri" w:eastAsia="Times New Roman" w:hAnsi="Calibri" w:cs="Times New Roman"/>
                <w:bCs/>
                <w:color w:val="000000"/>
              </w:rPr>
              <w:t>TO ACCOMMODATE</w:t>
            </w:r>
          </w:p>
          <w:p w14:paraId="39866963" w14:textId="6107CFD8" w:rsidR="00344115" w:rsidRPr="002C041B" w:rsidRDefault="00344115" w:rsidP="000A1441">
            <w:pPr>
              <w:spacing w:after="0" w:line="240" w:lineRule="auto"/>
              <w:jc w:val="left"/>
              <w:rPr>
                <w:rFonts w:ascii="Calibri" w:eastAsia="Times New Roman" w:hAnsi="Calibri" w:cs="Times New Roman"/>
                <w:bCs/>
                <w:color w:val="000000"/>
              </w:rPr>
            </w:pPr>
            <w:r w:rsidRPr="00B14B5A">
              <w:rPr>
                <w:rFonts w:ascii="Calibri" w:eastAsia="Times New Roman" w:hAnsi="Calibri" w:cs="Times New Roman"/>
                <w:bCs/>
                <w:color w:val="000000"/>
              </w:rPr>
              <w:t>~OTHER</w:t>
            </w:r>
            <w:r>
              <w:rPr>
                <w:rFonts w:ascii="Calibri" w:eastAsia="Times New Roman" w:hAnsi="Calibri" w:cs="Times New Roman"/>
                <w:bCs/>
                <w:color w:val="000000"/>
              </w:rPr>
              <w:t xml:space="preserve"> (SPECIFY)</w:t>
            </w:r>
          </w:p>
        </w:tc>
      </w:tr>
      <w:tr w:rsidR="00344115" w:rsidRPr="002C041B" w14:paraId="16FB2F51" w14:textId="77777777" w:rsidTr="002277E7">
        <w:trPr>
          <w:trHeight w:val="288"/>
          <w:jc w:val="center"/>
        </w:trPr>
        <w:tc>
          <w:tcPr>
            <w:tcW w:w="1297" w:type="dxa"/>
            <w:tcBorders>
              <w:top w:val="nil"/>
              <w:left w:val="single" w:sz="4" w:space="0" w:color="auto"/>
              <w:bottom w:val="single" w:sz="4" w:space="0" w:color="auto"/>
              <w:right w:val="single" w:sz="4" w:space="0" w:color="auto"/>
            </w:tcBorders>
            <w:shd w:val="clear" w:color="auto" w:fill="auto"/>
            <w:hideMark/>
          </w:tcPr>
          <w:p w14:paraId="4B506AE1" w14:textId="0879826B" w:rsidR="00344115" w:rsidRPr="002C041B" w:rsidRDefault="00344115">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APHIA Program</w:t>
            </w:r>
          </w:p>
        </w:tc>
        <w:tc>
          <w:tcPr>
            <w:tcW w:w="1668" w:type="dxa"/>
            <w:tcBorders>
              <w:top w:val="nil"/>
              <w:left w:val="nil"/>
              <w:bottom w:val="single" w:sz="4" w:space="0" w:color="auto"/>
              <w:right w:val="single" w:sz="4" w:space="0" w:color="auto"/>
            </w:tcBorders>
            <w:shd w:val="clear" w:color="auto" w:fill="auto"/>
            <w:hideMark/>
          </w:tcPr>
          <w:p w14:paraId="6721299B"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710" w:type="dxa"/>
            <w:tcBorders>
              <w:top w:val="nil"/>
              <w:left w:val="nil"/>
              <w:bottom w:val="single" w:sz="4" w:space="0" w:color="auto"/>
              <w:right w:val="single" w:sz="4" w:space="0" w:color="auto"/>
            </w:tcBorders>
            <w:shd w:val="clear" w:color="auto" w:fill="auto"/>
            <w:hideMark/>
          </w:tcPr>
          <w:p w14:paraId="7E46006A"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hideMark/>
          </w:tcPr>
          <w:p w14:paraId="5E8ACBEE"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620" w:type="dxa"/>
            <w:tcBorders>
              <w:top w:val="nil"/>
              <w:left w:val="nil"/>
              <w:bottom w:val="single" w:sz="4" w:space="0" w:color="auto"/>
              <w:right w:val="single" w:sz="4" w:space="0" w:color="auto"/>
            </w:tcBorders>
            <w:shd w:val="clear" w:color="auto" w:fill="auto"/>
            <w:hideMark/>
          </w:tcPr>
          <w:p w14:paraId="0DBE592F"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070" w:type="dxa"/>
            <w:tcBorders>
              <w:top w:val="single" w:sz="4" w:space="0" w:color="auto"/>
              <w:left w:val="nil"/>
              <w:bottom w:val="single" w:sz="4" w:space="0" w:color="auto"/>
              <w:right w:val="single" w:sz="4" w:space="0" w:color="auto"/>
            </w:tcBorders>
          </w:tcPr>
          <w:p w14:paraId="2D986FAD" w14:textId="77777777" w:rsidR="00344115" w:rsidRPr="002C041B" w:rsidRDefault="00344115" w:rsidP="00D77948">
            <w:pPr>
              <w:spacing w:after="0" w:line="240" w:lineRule="auto"/>
              <w:jc w:val="left"/>
              <w:rPr>
                <w:rFonts w:ascii="Calibri" w:eastAsia="Times New Roman" w:hAnsi="Calibri" w:cs="Times New Roman"/>
                <w:color w:val="000000"/>
              </w:rPr>
            </w:pPr>
          </w:p>
        </w:tc>
        <w:tc>
          <w:tcPr>
            <w:tcW w:w="2520" w:type="dxa"/>
            <w:tcBorders>
              <w:top w:val="nil"/>
              <w:left w:val="single" w:sz="4" w:space="0" w:color="auto"/>
              <w:bottom w:val="single" w:sz="4" w:space="0" w:color="auto"/>
              <w:right w:val="single" w:sz="4" w:space="0" w:color="auto"/>
            </w:tcBorders>
            <w:shd w:val="clear" w:color="auto" w:fill="auto"/>
            <w:hideMark/>
          </w:tcPr>
          <w:p w14:paraId="5A700CE1" w14:textId="4C27CAB5"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970" w:type="dxa"/>
            <w:tcBorders>
              <w:top w:val="nil"/>
              <w:left w:val="nil"/>
              <w:bottom w:val="single" w:sz="4" w:space="0" w:color="auto"/>
              <w:right w:val="single" w:sz="4" w:space="0" w:color="auto"/>
            </w:tcBorders>
            <w:shd w:val="clear" w:color="auto" w:fill="auto"/>
            <w:hideMark/>
          </w:tcPr>
          <w:p w14:paraId="17AB0568"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r w:rsidR="00344115" w:rsidRPr="002C041B" w14:paraId="6B78AD96" w14:textId="77777777" w:rsidTr="002277E7">
        <w:trPr>
          <w:trHeight w:val="288"/>
          <w:jc w:val="center"/>
        </w:trPr>
        <w:tc>
          <w:tcPr>
            <w:tcW w:w="1297" w:type="dxa"/>
            <w:tcBorders>
              <w:top w:val="nil"/>
              <w:left w:val="single" w:sz="4" w:space="0" w:color="auto"/>
              <w:bottom w:val="single" w:sz="4" w:space="0" w:color="auto"/>
              <w:right w:val="single" w:sz="4" w:space="0" w:color="auto"/>
            </w:tcBorders>
            <w:shd w:val="clear" w:color="auto" w:fill="auto"/>
          </w:tcPr>
          <w:p w14:paraId="68E510BD" w14:textId="06B1B88B" w:rsidR="00344115" w:rsidRPr="002C041B" w:rsidDel="00DE30A8" w:rsidRDefault="00344115">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MoH (National)</w:t>
            </w:r>
          </w:p>
        </w:tc>
        <w:tc>
          <w:tcPr>
            <w:tcW w:w="1668" w:type="dxa"/>
            <w:tcBorders>
              <w:top w:val="nil"/>
              <w:left w:val="nil"/>
              <w:bottom w:val="single" w:sz="4" w:space="0" w:color="auto"/>
              <w:right w:val="single" w:sz="4" w:space="0" w:color="auto"/>
            </w:tcBorders>
            <w:shd w:val="clear" w:color="auto" w:fill="auto"/>
          </w:tcPr>
          <w:p w14:paraId="36C01BBF" w14:textId="77777777" w:rsidR="00344115" w:rsidRPr="002C041B" w:rsidRDefault="00344115" w:rsidP="00D77948">
            <w:pPr>
              <w:spacing w:after="0" w:line="240" w:lineRule="auto"/>
              <w:jc w:val="left"/>
              <w:rPr>
                <w:rFonts w:ascii="Calibri" w:eastAsia="Times New Roman" w:hAnsi="Calibri" w:cs="Times New Roman"/>
                <w:color w:val="000000"/>
              </w:rPr>
            </w:pPr>
          </w:p>
        </w:tc>
        <w:tc>
          <w:tcPr>
            <w:tcW w:w="1710" w:type="dxa"/>
            <w:tcBorders>
              <w:top w:val="nil"/>
              <w:left w:val="nil"/>
              <w:bottom w:val="single" w:sz="4" w:space="0" w:color="auto"/>
              <w:right w:val="single" w:sz="4" w:space="0" w:color="auto"/>
            </w:tcBorders>
            <w:shd w:val="clear" w:color="auto" w:fill="auto"/>
          </w:tcPr>
          <w:p w14:paraId="02F5363F" w14:textId="77777777" w:rsidR="00344115" w:rsidRPr="002C041B" w:rsidRDefault="00344115" w:rsidP="00D77948">
            <w:pPr>
              <w:spacing w:after="0" w:line="240" w:lineRule="auto"/>
              <w:jc w:val="left"/>
              <w:rPr>
                <w:rFonts w:ascii="Calibri" w:eastAsia="Times New Roman" w:hAnsi="Calibri" w:cs="Times New Roman"/>
                <w:color w:val="000000"/>
              </w:rPr>
            </w:pPr>
          </w:p>
        </w:tc>
        <w:tc>
          <w:tcPr>
            <w:tcW w:w="1260" w:type="dxa"/>
            <w:tcBorders>
              <w:top w:val="nil"/>
              <w:left w:val="nil"/>
              <w:bottom w:val="single" w:sz="4" w:space="0" w:color="auto"/>
              <w:right w:val="single" w:sz="4" w:space="0" w:color="auto"/>
            </w:tcBorders>
            <w:shd w:val="clear" w:color="auto" w:fill="auto"/>
          </w:tcPr>
          <w:p w14:paraId="142EC9C9" w14:textId="77777777" w:rsidR="00344115" w:rsidRPr="002C041B" w:rsidRDefault="00344115" w:rsidP="00D77948">
            <w:pPr>
              <w:spacing w:after="0" w:line="240" w:lineRule="auto"/>
              <w:jc w:val="left"/>
              <w:rPr>
                <w:rFonts w:ascii="Calibri" w:eastAsia="Times New Roman" w:hAnsi="Calibri" w:cs="Times New Roman"/>
                <w:color w:val="000000"/>
              </w:rPr>
            </w:pPr>
          </w:p>
        </w:tc>
        <w:tc>
          <w:tcPr>
            <w:tcW w:w="1620" w:type="dxa"/>
            <w:tcBorders>
              <w:top w:val="nil"/>
              <w:left w:val="nil"/>
              <w:bottom w:val="single" w:sz="4" w:space="0" w:color="auto"/>
              <w:right w:val="single" w:sz="4" w:space="0" w:color="auto"/>
            </w:tcBorders>
            <w:shd w:val="clear" w:color="auto" w:fill="auto"/>
          </w:tcPr>
          <w:p w14:paraId="61FFCEA8" w14:textId="77777777" w:rsidR="00344115" w:rsidRPr="002C041B" w:rsidRDefault="00344115" w:rsidP="00D77948">
            <w:pPr>
              <w:spacing w:after="0" w:line="240" w:lineRule="auto"/>
              <w:jc w:val="left"/>
              <w:rPr>
                <w:rFonts w:ascii="Calibri" w:eastAsia="Times New Roman" w:hAnsi="Calibri" w:cs="Times New Roman"/>
                <w:color w:val="000000"/>
              </w:rPr>
            </w:pPr>
          </w:p>
        </w:tc>
        <w:tc>
          <w:tcPr>
            <w:tcW w:w="2070" w:type="dxa"/>
            <w:tcBorders>
              <w:top w:val="single" w:sz="4" w:space="0" w:color="auto"/>
              <w:left w:val="nil"/>
              <w:bottom w:val="single" w:sz="4" w:space="0" w:color="auto"/>
              <w:right w:val="single" w:sz="4" w:space="0" w:color="auto"/>
            </w:tcBorders>
          </w:tcPr>
          <w:p w14:paraId="431351D4" w14:textId="77777777" w:rsidR="00344115" w:rsidRPr="002C041B" w:rsidRDefault="00344115" w:rsidP="00D77948">
            <w:pPr>
              <w:spacing w:after="0" w:line="240" w:lineRule="auto"/>
              <w:jc w:val="left"/>
              <w:rPr>
                <w:rFonts w:ascii="Calibri" w:eastAsia="Times New Roman" w:hAnsi="Calibri" w:cs="Times New Roman"/>
                <w:color w:val="000000"/>
              </w:rPr>
            </w:pPr>
          </w:p>
        </w:tc>
        <w:tc>
          <w:tcPr>
            <w:tcW w:w="2520" w:type="dxa"/>
            <w:tcBorders>
              <w:top w:val="nil"/>
              <w:left w:val="single" w:sz="4" w:space="0" w:color="auto"/>
              <w:bottom w:val="single" w:sz="4" w:space="0" w:color="auto"/>
              <w:right w:val="single" w:sz="4" w:space="0" w:color="auto"/>
            </w:tcBorders>
            <w:shd w:val="clear" w:color="auto" w:fill="auto"/>
          </w:tcPr>
          <w:p w14:paraId="2DA7DB13" w14:textId="6B875D4D" w:rsidR="00344115" w:rsidRPr="002C041B" w:rsidRDefault="00344115" w:rsidP="00D77948">
            <w:pPr>
              <w:spacing w:after="0" w:line="240" w:lineRule="auto"/>
              <w:jc w:val="left"/>
              <w:rPr>
                <w:rFonts w:ascii="Calibri" w:eastAsia="Times New Roman" w:hAnsi="Calibri" w:cs="Times New Roman"/>
                <w:color w:val="000000"/>
              </w:rPr>
            </w:pPr>
          </w:p>
        </w:tc>
        <w:tc>
          <w:tcPr>
            <w:tcW w:w="2970" w:type="dxa"/>
            <w:tcBorders>
              <w:top w:val="nil"/>
              <w:left w:val="nil"/>
              <w:bottom w:val="single" w:sz="4" w:space="0" w:color="auto"/>
              <w:right w:val="single" w:sz="4" w:space="0" w:color="auto"/>
            </w:tcBorders>
            <w:shd w:val="clear" w:color="auto" w:fill="auto"/>
          </w:tcPr>
          <w:p w14:paraId="1B8C2BCA" w14:textId="77777777" w:rsidR="00344115" w:rsidRPr="002C041B" w:rsidRDefault="00344115" w:rsidP="00D77948">
            <w:pPr>
              <w:spacing w:after="0" w:line="240" w:lineRule="auto"/>
              <w:jc w:val="left"/>
              <w:rPr>
                <w:rFonts w:ascii="Calibri" w:eastAsia="Times New Roman" w:hAnsi="Calibri" w:cs="Times New Roman"/>
                <w:color w:val="000000"/>
              </w:rPr>
            </w:pPr>
          </w:p>
        </w:tc>
      </w:tr>
      <w:tr w:rsidR="00344115" w:rsidRPr="002C041B" w14:paraId="4C323518" w14:textId="77777777" w:rsidTr="002277E7">
        <w:trPr>
          <w:trHeight w:val="288"/>
          <w:jc w:val="center"/>
        </w:trPr>
        <w:tc>
          <w:tcPr>
            <w:tcW w:w="1297" w:type="dxa"/>
            <w:tcBorders>
              <w:top w:val="nil"/>
              <w:left w:val="single" w:sz="4" w:space="0" w:color="auto"/>
              <w:bottom w:val="single" w:sz="4" w:space="0" w:color="auto"/>
              <w:right w:val="single" w:sz="4" w:space="0" w:color="auto"/>
            </w:tcBorders>
            <w:shd w:val="clear" w:color="auto" w:fill="auto"/>
            <w:hideMark/>
          </w:tcPr>
          <w:p w14:paraId="1AA81DED" w14:textId="388CF825" w:rsidR="00344115" w:rsidRPr="002C041B" w:rsidRDefault="00344115">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 xml:space="preserve">MoH (County) </w:t>
            </w:r>
          </w:p>
        </w:tc>
        <w:tc>
          <w:tcPr>
            <w:tcW w:w="1668" w:type="dxa"/>
            <w:tcBorders>
              <w:top w:val="nil"/>
              <w:left w:val="nil"/>
              <w:bottom w:val="single" w:sz="4" w:space="0" w:color="auto"/>
              <w:right w:val="single" w:sz="4" w:space="0" w:color="auto"/>
            </w:tcBorders>
            <w:shd w:val="clear" w:color="auto" w:fill="auto"/>
            <w:hideMark/>
          </w:tcPr>
          <w:p w14:paraId="3E90D721"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710" w:type="dxa"/>
            <w:tcBorders>
              <w:top w:val="nil"/>
              <w:left w:val="nil"/>
              <w:bottom w:val="single" w:sz="4" w:space="0" w:color="auto"/>
              <w:right w:val="single" w:sz="4" w:space="0" w:color="auto"/>
            </w:tcBorders>
            <w:shd w:val="clear" w:color="auto" w:fill="auto"/>
            <w:hideMark/>
          </w:tcPr>
          <w:p w14:paraId="5599D225"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hideMark/>
          </w:tcPr>
          <w:p w14:paraId="091FC863"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620" w:type="dxa"/>
            <w:tcBorders>
              <w:top w:val="nil"/>
              <w:left w:val="nil"/>
              <w:bottom w:val="single" w:sz="4" w:space="0" w:color="auto"/>
              <w:right w:val="single" w:sz="4" w:space="0" w:color="auto"/>
            </w:tcBorders>
            <w:shd w:val="clear" w:color="auto" w:fill="auto"/>
            <w:hideMark/>
          </w:tcPr>
          <w:p w14:paraId="23572382"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070" w:type="dxa"/>
            <w:tcBorders>
              <w:top w:val="single" w:sz="4" w:space="0" w:color="auto"/>
              <w:left w:val="nil"/>
              <w:bottom w:val="single" w:sz="4" w:space="0" w:color="auto"/>
              <w:right w:val="single" w:sz="4" w:space="0" w:color="auto"/>
            </w:tcBorders>
          </w:tcPr>
          <w:p w14:paraId="730B820B" w14:textId="77777777" w:rsidR="00344115" w:rsidRPr="002C041B" w:rsidRDefault="00344115" w:rsidP="00D77948">
            <w:pPr>
              <w:spacing w:after="0" w:line="240" w:lineRule="auto"/>
              <w:jc w:val="left"/>
              <w:rPr>
                <w:rFonts w:ascii="Calibri" w:eastAsia="Times New Roman" w:hAnsi="Calibri" w:cs="Times New Roman"/>
                <w:color w:val="000000"/>
              </w:rPr>
            </w:pPr>
          </w:p>
        </w:tc>
        <w:tc>
          <w:tcPr>
            <w:tcW w:w="2520" w:type="dxa"/>
            <w:tcBorders>
              <w:top w:val="nil"/>
              <w:left w:val="single" w:sz="4" w:space="0" w:color="auto"/>
              <w:bottom w:val="single" w:sz="4" w:space="0" w:color="auto"/>
              <w:right w:val="single" w:sz="4" w:space="0" w:color="auto"/>
            </w:tcBorders>
            <w:shd w:val="clear" w:color="auto" w:fill="auto"/>
            <w:hideMark/>
          </w:tcPr>
          <w:p w14:paraId="60F9E5C7" w14:textId="5736F96C"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970" w:type="dxa"/>
            <w:tcBorders>
              <w:top w:val="nil"/>
              <w:left w:val="nil"/>
              <w:bottom w:val="single" w:sz="4" w:space="0" w:color="auto"/>
              <w:right w:val="single" w:sz="4" w:space="0" w:color="auto"/>
            </w:tcBorders>
            <w:shd w:val="clear" w:color="auto" w:fill="auto"/>
            <w:hideMark/>
          </w:tcPr>
          <w:p w14:paraId="6DF0DBEE"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r w:rsidR="00344115" w:rsidRPr="002C041B" w14:paraId="12A85A48" w14:textId="77777777" w:rsidTr="002277E7">
        <w:trPr>
          <w:trHeight w:val="288"/>
          <w:jc w:val="center"/>
        </w:trPr>
        <w:tc>
          <w:tcPr>
            <w:tcW w:w="1297" w:type="dxa"/>
            <w:tcBorders>
              <w:top w:val="nil"/>
              <w:left w:val="single" w:sz="4" w:space="0" w:color="auto"/>
              <w:bottom w:val="single" w:sz="4" w:space="0" w:color="auto"/>
              <w:right w:val="single" w:sz="4" w:space="0" w:color="auto"/>
            </w:tcBorders>
            <w:shd w:val="clear" w:color="auto" w:fill="auto"/>
            <w:hideMark/>
          </w:tcPr>
          <w:p w14:paraId="3D2BA878" w14:textId="131882E7" w:rsidR="00344115" w:rsidRPr="002C041B" w:rsidRDefault="00344115" w:rsidP="00151DBA">
            <w:pPr>
              <w:spacing w:after="0" w:line="240" w:lineRule="auto"/>
              <w:jc w:val="left"/>
              <w:rPr>
                <w:rFonts w:ascii="Calibri" w:eastAsia="Times New Roman" w:hAnsi="Calibri" w:cs="Times New Roman"/>
                <w:bCs/>
                <w:color w:val="000000"/>
              </w:rPr>
            </w:pPr>
            <w:r w:rsidRPr="002C041B">
              <w:rPr>
                <w:rFonts w:ascii="Calibri" w:eastAsia="Times New Roman" w:hAnsi="Calibri" w:cs="Times New Roman"/>
                <w:bCs/>
                <w:color w:val="000000"/>
              </w:rPr>
              <w:t>Other (specify)</w:t>
            </w:r>
          </w:p>
        </w:tc>
        <w:tc>
          <w:tcPr>
            <w:tcW w:w="1668" w:type="dxa"/>
            <w:tcBorders>
              <w:top w:val="nil"/>
              <w:left w:val="nil"/>
              <w:bottom w:val="single" w:sz="4" w:space="0" w:color="auto"/>
              <w:right w:val="single" w:sz="4" w:space="0" w:color="auto"/>
            </w:tcBorders>
            <w:shd w:val="clear" w:color="auto" w:fill="auto"/>
            <w:hideMark/>
          </w:tcPr>
          <w:p w14:paraId="4EEAD9C3"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710" w:type="dxa"/>
            <w:tcBorders>
              <w:top w:val="nil"/>
              <w:left w:val="nil"/>
              <w:bottom w:val="single" w:sz="4" w:space="0" w:color="auto"/>
              <w:right w:val="single" w:sz="4" w:space="0" w:color="auto"/>
            </w:tcBorders>
            <w:shd w:val="clear" w:color="auto" w:fill="auto"/>
            <w:hideMark/>
          </w:tcPr>
          <w:p w14:paraId="22B0E356"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260" w:type="dxa"/>
            <w:tcBorders>
              <w:top w:val="nil"/>
              <w:left w:val="nil"/>
              <w:bottom w:val="single" w:sz="4" w:space="0" w:color="auto"/>
              <w:right w:val="single" w:sz="4" w:space="0" w:color="auto"/>
            </w:tcBorders>
            <w:shd w:val="clear" w:color="auto" w:fill="auto"/>
            <w:hideMark/>
          </w:tcPr>
          <w:p w14:paraId="770E1761"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620" w:type="dxa"/>
            <w:tcBorders>
              <w:top w:val="nil"/>
              <w:left w:val="nil"/>
              <w:bottom w:val="single" w:sz="4" w:space="0" w:color="auto"/>
              <w:right w:val="single" w:sz="4" w:space="0" w:color="auto"/>
            </w:tcBorders>
            <w:shd w:val="clear" w:color="auto" w:fill="auto"/>
            <w:hideMark/>
          </w:tcPr>
          <w:p w14:paraId="72A3ECD4"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070" w:type="dxa"/>
            <w:tcBorders>
              <w:top w:val="single" w:sz="4" w:space="0" w:color="auto"/>
              <w:left w:val="nil"/>
              <w:bottom w:val="single" w:sz="4" w:space="0" w:color="auto"/>
              <w:right w:val="single" w:sz="4" w:space="0" w:color="auto"/>
            </w:tcBorders>
          </w:tcPr>
          <w:p w14:paraId="69AF7D12" w14:textId="77777777" w:rsidR="00344115" w:rsidRPr="002C041B" w:rsidRDefault="00344115" w:rsidP="00D77948">
            <w:pPr>
              <w:spacing w:after="0" w:line="240" w:lineRule="auto"/>
              <w:jc w:val="left"/>
              <w:rPr>
                <w:rFonts w:ascii="Calibri" w:eastAsia="Times New Roman" w:hAnsi="Calibri" w:cs="Times New Roman"/>
                <w:color w:val="000000"/>
              </w:rPr>
            </w:pPr>
          </w:p>
        </w:tc>
        <w:tc>
          <w:tcPr>
            <w:tcW w:w="2520" w:type="dxa"/>
            <w:tcBorders>
              <w:top w:val="nil"/>
              <w:left w:val="single" w:sz="4" w:space="0" w:color="auto"/>
              <w:bottom w:val="single" w:sz="4" w:space="0" w:color="auto"/>
              <w:right w:val="single" w:sz="4" w:space="0" w:color="auto"/>
            </w:tcBorders>
            <w:shd w:val="clear" w:color="auto" w:fill="auto"/>
            <w:hideMark/>
          </w:tcPr>
          <w:p w14:paraId="15C18651" w14:textId="1B88C9B9"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970" w:type="dxa"/>
            <w:tcBorders>
              <w:top w:val="nil"/>
              <w:left w:val="nil"/>
              <w:bottom w:val="single" w:sz="4" w:space="0" w:color="auto"/>
              <w:right w:val="single" w:sz="4" w:space="0" w:color="auto"/>
            </w:tcBorders>
            <w:shd w:val="clear" w:color="auto" w:fill="auto"/>
            <w:hideMark/>
          </w:tcPr>
          <w:p w14:paraId="3C4A8A4C" w14:textId="77777777" w:rsidR="00344115" w:rsidRPr="002C041B" w:rsidRDefault="00344115"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bl>
    <w:p w14:paraId="3DD005FB" w14:textId="77777777" w:rsidR="00D77948" w:rsidRDefault="00D77948" w:rsidP="00D77948">
      <w:pPr>
        <w:spacing w:after="0" w:line="240" w:lineRule="auto"/>
      </w:pPr>
    </w:p>
    <w:p w14:paraId="0E270DA8" w14:textId="467AE867" w:rsidR="004D05E9" w:rsidRPr="002277E7" w:rsidRDefault="002C5F84" w:rsidP="00D77948">
      <w:pPr>
        <w:spacing w:after="0" w:line="240" w:lineRule="auto"/>
        <w:rPr>
          <w:rFonts w:ascii="Calibri" w:eastAsia="Times New Roman" w:hAnsi="Calibri" w:cs="Times New Roman"/>
          <w:bCs/>
          <w:color w:val="000000"/>
        </w:rPr>
      </w:pPr>
      <w:r>
        <w:t>3</w:t>
      </w:r>
      <w:r w:rsidR="00D77948">
        <w:t xml:space="preserve">.2 </w:t>
      </w:r>
      <w:r w:rsidR="00D77948" w:rsidRPr="0028784E">
        <w:rPr>
          <w:rFonts w:ascii="Calibri" w:eastAsia="Times New Roman" w:hAnsi="Calibri" w:cs="Times New Roman"/>
          <w:bCs/>
          <w:color w:val="000000"/>
        </w:rPr>
        <w:t xml:space="preserve">During </w:t>
      </w:r>
      <w:r w:rsidR="00D77948" w:rsidRPr="007510E1">
        <w:rPr>
          <w:rFonts w:ascii="Calibri" w:eastAsia="Times New Roman" w:hAnsi="Calibri" w:cs="Times New Roman"/>
          <w:bCs/>
          <w:color w:val="000000"/>
        </w:rPr>
        <w:t xml:space="preserve">the </w:t>
      </w:r>
      <w:r w:rsidR="004D05E9" w:rsidRPr="004D05E9">
        <w:rPr>
          <w:rFonts w:ascii="Calibri" w:eastAsia="Times New Roman" w:hAnsi="Calibri" w:cs="Times New Roman"/>
          <w:bCs/>
          <w:color w:val="000000"/>
        </w:rPr>
        <w:t xml:space="preserve">past year </w:t>
      </w:r>
      <w:r w:rsidR="00742D37">
        <w:rPr>
          <w:rFonts w:ascii="Calibri" w:eastAsia="Times New Roman" w:hAnsi="Calibri" w:cs="Times New Roman"/>
          <w:bCs/>
          <w:color w:val="000000"/>
        </w:rPr>
        <w:t>has anyone</w:t>
      </w:r>
      <w:r w:rsidR="00344115">
        <w:rPr>
          <w:rFonts w:ascii="Calibri" w:eastAsia="Times New Roman" w:hAnsi="Calibri" w:cs="Times New Roman"/>
          <w:bCs/>
          <w:color w:val="000000"/>
        </w:rPr>
        <w:t xml:space="preserve"> or any organization, including the government,</w:t>
      </w:r>
      <w:r w:rsidR="00D77948" w:rsidRPr="007510E1">
        <w:rPr>
          <w:rFonts w:ascii="Calibri" w:eastAsia="Times New Roman" w:hAnsi="Calibri" w:cs="Times New Roman"/>
          <w:bCs/>
          <w:color w:val="000000"/>
        </w:rPr>
        <w:t xml:space="preserve"> provided you with any support </w:t>
      </w:r>
      <w:r w:rsidR="00D77948">
        <w:rPr>
          <w:rFonts w:ascii="Calibri" w:eastAsia="Times New Roman" w:hAnsi="Calibri" w:cs="Times New Roman"/>
          <w:bCs/>
          <w:color w:val="000000"/>
        </w:rPr>
        <w:t xml:space="preserve">related to drugs and/or other commodities </w:t>
      </w:r>
      <w:r w:rsidR="00D77948" w:rsidRPr="007510E1">
        <w:rPr>
          <w:rFonts w:ascii="Calibri" w:eastAsia="Times New Roman" w:hAnsi="Calibri" w:cs="Times New Roman"/>
          <w:bCs/>
          <w:color w:val="000000"/>
        </w:rPr>
        <w:t xml:space="preserve">relevant to your </w:t>
      </w:r>
      <w:r w:rsidR="00D77948">
        <w:rPr>
          <w:rFonts w:ascii="Calibri" w:eastAsia="Times New Roman" w:hAnsi="Calibri" w:cs="Times New Roman"/>
          <w:b/>
          <w:bCs/>
          <w:color w:val="000000"/>
        </w:rPr>
        <w:t xml:space="preserve">MNCH services? </w:t>
      </w:r>
      <w:r w:rsidR="00344115">
        <w:rPr>
          <w:rFonts w:ascii="Calibri" w:eastAsia="Times New Roman" w:hAnsi="Calibri" w:cs="Times New Roman"/>
          <w:bCs/>
          <w:color w:val="000000"/>
        </w:rPr>
        <w:t xml:space="preserve">Please note that KEMSA is considered a part of the MoH (National). </w:t>
      </w:r>
    </w:p>
    <w:p w14:paraId="3CCC31BC" w14:textId="77777777" w:rsidR="004D05E9" w:rsidRDefault="004D05E9" w:rsidP="00D77948">
      <w:pPr>
        <w:spacing w:after="0" w:line="240" w:lineRule="auto"/>
        <w:rPr>
          <w:rFonts w:ascii="Calibri" w:eastAsia="Times New Roman" w:hAnsi="Calibri" w:cs="Times New Roman"/>
          <w:b/>
          <w:bCs/>
          <w:color w:val="000000"/>
        </w:rPr>
      </w:pPr>
    </w:p>
    <w:p w14:paraId="7082526F" w14:textId="0B43A2E0" w:rsidR="00D77948" w:rsidRPr="00FC22E2" w:rsidRDefault="00D77948" w:rsidP="00D77948">
      <w:pPr>
        <w:spacing w:after="0" w:line="240" w:lineRule="auto"/>
      </w:pPr>
      <w:r>
        <w:rPr>
          <w:rFonts w:ascii="Calibri" w:eastAsia="Times New Roman" w:hAnsi="Calibri" w:cs="Times New Roman"/>
          <w:bCs/>
          <w:color w:val="000000"/>
        </w:rPr>
        <w:t>(YES/NO)</w:t>
      </w:r>
    </w:p>
    <w:p w14:paraId="52A16DE0" w14:textId="77777777" w:rsidR="00D77948" w:rsidRDefault="00D77948" w:rsidP="00D77948">
      <w:pPr>
        <w:spacing w:after="0" w:line="240" w:lineRule="auto"/>
      </w:pPr>
    </w:p>
    <w:p w14:paraId="009CC248" w14:textId="743293F4" w:rsidR="004D05E9" w:rsidRDefault="004D05E9" w:rsidP="00D77948">
      <w:pPr>
        <w:spacing w:after="0" w:line="240" w:lineRule="auto"/>
      </w:pPr>
      <w:r>
        <w:t xml:space="preserve">If No, skip to question </w:t>
      </w:r>
      <w:r w:rsidR="002C5F84">
        <w:t>3</w:t>
      </w:r>
      <w:r>
        <w:t xml:space="preserve">.3 </w:t>
      </w:r>
    </w:p>
    <w:tbl>
      <w:tblPr>
        <w:tblW w:w="0" w:type="auto"/>
        <w:jc w:val="center"/>
        <w:tblLook w:val="04A0" w:firstRow="1" w:lastRow="0" w:firstColumn="1" w:lastColumn="0" w:noHBand="0" w:noVBand="1"/>
      </w:tblPr>
      <w:tblGrid>
        <w:gridCol w:w="1189"/>
        <w:gridCol w:w="1861"/>
        <w:gridCol w:w="1202"/>
        <w:gridCol w:w="1418"/>
        <w:gridCol w:w="1329"/>
        <w:gridCol w:w="2874"/>
        <w:gridCol w:w="3077"/>
      </w:tblGrid>
      <w:tr w:rsidR="00D77948" w:rsidRPr="002C041B" w14:paraId="734ADFA9" w14:textId="77777777" w:rsidTr="00555459">
        <w:trPr>
          <w:trHeight w:val="1115"/>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010677" w14:textId="77777777" w:rsidR="00D77948" w:rsidRPr="002C041B" w:rsidRDefault="00D77948" w:rsidP="00D77948">
            <w:pPr>
              <w:spacing w:after="0" w:line="240" w:lineRule="auto"/>
              <w:jc w:val="left"/>
              <w:rPr>
                <w:rFonts w:ascii="Calibri" w:eastAsia="Times New Roman" w:hAnsi="Calibri" w:cs="Times New Roman"/>
                <w:b/>
                <w:bCs/>
                <w:color w:val="000000"/>
              </w:rPr>
            </w:pPr>
            <w:r>
              <w:rPr>
                <w:rFonts w:ascii="Calibri" w:eastAsia="Times New Roman" w:hAnsi="Calibri" w:cs="Times New Roman"/>
                <w:b/>
                <w:bCs/>
                <w:color w:val="000000"/>
              </w:rPr>
              <w:t xml:space="preserve">MNCH </w:t>
            </w:r>
            <w:r w:rsidRPr="002C041B">
              <w:rPr>
                <w:rFonts w:ascii="Calibri" w:eastAsia="Times New Roman" w:hAnsi="Calibri" w:cs="Times New Roman"/>
                <w:b/>
                <w:bCs/>
                <w:color w:val="000000"/>
              </w:rPr>
              <w:t>SERVICES</w:t>
            </w:r>
          </w:p>
        </w:tc>
        <w:tc>
          <w:tcPr>
            <w:tcW w:w="0" w:type="auto"/>
            <w:gridSpan w:val="4"/>
            <w:tcBorders>
              <w:top w:val="single" w:sz="4" w:space="0" w:color="auto"/>
              <w:left w:val="nil"/>
              <w:bottom w:val="single" w:sz="4" w:space="0" w:color="auto"/>
              <w:right w:val="single" w:sz="4" w:space="0" w:color="auto"/>
            </w:tcBorders>
            <w:shd w:val="clear" w:color="auto" w:fill="auto"/>
            <w:hideMark/>
          </w:tcPr>
          <w:p w14:paraId="4061BFC6" w14:textId="77777777" w:rsidR="00D77948" w:rsidRPr="0028784E" w:rsidRDefault="00D77948" w:rsidP="00D77948">
            <w:pPr>
              <w:spacing w:after="0" w:line="240" w:lineRule="auto"/>
              <w:jc w:val="left"/>
              <w:rPr>
                <w:rFonts w:ascii="Calibri" w:eastAsia="Times New Roman" w:hAnsi="Calibri" w:cs="Times New Roman"/>
                <w:b/>
                <w:bCs/>
                <w:color w:val="000000"/>
              </w:rPr>
            </w:pPr>
            <w:r w:rsidRPr="0028784E">
              <w:rPr>
                <w:rFonts w:ascii="Calibri" w:eastAsia="Times New Roman" w:hAnsi="Calibri" w:cs="Times New Roman"/>
                <w:b/>
                <w:bCs/>
                <w:color w:val="000000"/>
              </w:rPr>
              <w:t>If Yes,</w:t>
            </w:r>
          </w:p>
          <w:p w14:paraId="0106DFC8" w14:textId="5362DDFE" w:rsidR="00D77948" w:rsidRPr="0028784E" w:rsidRDefault="002C5F84" w:rsidP="00D779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w:t>
            </w:r>
            <w:r w:rsidR="00D77948">
              <w:rPr>
                <w:rFonts w:ascii="Calibri" w:eastAsia="Times New Roman" w:hAnsi="Calibri" w:cs="Times New Roman"/>
                <w:bCs/>
                <w:color w:val="000000"/>
              </w:rPr>
              <w:t>.2</w:t>
            </w:r>
            <w:r w:rsidR="00D77948" w:rsidRPr="0028784E">
              <w:rPr>
                <w:rFonts w:ascii="Calibri" w:eastAsia="Times New Roman" w:hAnsi="Calibri" w:cs="Times New Roman"/>
                <w:bCs/>
                <w:color w:val="000000"/>
              </w:rPr>
              <w:t>.1 What kind of support have you received (e.g. direct payments or direct provision of drugs/commodities; support with ordering, purchasing, and/or delivery)?</w:t>
            </w:r>
          </w:p>
          <w:p w14:paraId="7FC3AEC1" w14:textId="12EB37E9" w:rsidR="00D77948" w:rsidRDefault="002C5F84" w:rsidP="00D779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w:t>
            </w:r>
            <w:r w:rsidR="00D77948">
              <w:rPr>
                <w:rFonts w:ascii="Calibri" w:eastAsia="Times New Roman" w:hAnsi="Calibri" w:cs="Times New Roman"/>
                <w:bCs/>
                <w:color w:val="000000"/>
              </w:rPr>
              <w:t>.2</w:t>
            </w:r>
            <w:r w:rsidR="00D77948" w:rsidRPr="0028784E">
              <w:rPr>
                <w:rFonts w:ascii="Calibri" w:eastAsia="Times New Roman" w:hAnsi="Calibri" w:cs="Times New Roman"/>
                <w:bCs/>
                <w:color w:val="000000"/>
              </w:rPr>
              <w:t xml:space="preserve">.2. Who provided you with this support? </w:t>
            </w:r>
          </w:p>
          <w:p w14:paraId="258BB570" w14:textId="77777777" w:rsidR="004D05E9" w:rsidRPr="000A1441" w:rsidRDefault="004D05E9" w:rsidP="004D05E9">
            <w:pPr>
              <w:pStyle w:val="ListParagraph"/>
              <w:spacing w:after="0" w:line="240" w:lineRule="auto"/>
              <w:rPr>
                <w:rFonts w:ascii="Calibri" w:eastAsia="Times New Roman" w:hAnsi="Calibri" w:cs="Times New Roman"/>
                <w:bCs/>
                <w:i/>
                <w:color w:val="000000"/>
              </w:rPr>
            </w:pPr>
            <w:r w:rsidRPr="000A1441">
              <w:rPr>
                <w:rFonts w:ascii="Calibri" w:eastAsia="Times New Roman" w:hAnsi="Calibri" w:cs="Times New Roman"/>
                <w:bCs/>
                <w:i/>
                <w:color w:val="000000"/>
              </w:rPr>
              <w:t>Please mark</w:t>
            </w:r>
            <w:r>
              <w:rPr>
                <w:rFonts w:ascii="Calibri" w:eastAsia="Times New Roman" w:hAnsi="Calibri" w:cs="Times New Roman"/>
                <w:bCs/>
                <w:i/>
                <w:color w:val="000000"/>
              </w:rPr>
              <w:t xml:space="preserve"> X in</w:t>
            </w:r>
            <w:r w:rsidRPr="000A1441">
              <w:rPr>
                <w:rFonts w:ascii="Calibri" w:eastAsia="Times New Roman" w:hAnsi="Calibri" w:cs="Times New Roman"/>
                <w:bCs/>
                <w:i/>
                <w:color w:val="000000"/>
              </w:rPr>
              <w:t xml:space="preserve"> the appropriate cell in the table below.</w:t>
            </w:r>
          </w:p>
          <w:p w14:paraId="11141DAD" w14:textId="77777777" w:rsidR="00D77948" w:rsidRPr="002C041B" w:rsidRDefault="00D77948" w:rsidP="00D77948">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 </w:t>
            </w:r>
          </w:p>
        </w:tc>
        <w:tc>
          <w:tcPr>
            <w:tcW w:w="0" w:type="auto"/>
            <w:tcBorders>
              <w:top w:val="single" w:sz="4" w:space="0" w:color="auto"/>
              <w:left w:val="nil"/>
              <w:bottom w:val="single" w:sz="4" w:space="0" w:color="auto"/>
              <w:right w:val="single" w:sz="4" w:space="0" w:color="auto"/>
            </w:tcBorders>
            <w:shd w:val="clear" w:color="auto" w:fill="auto"/>
            <w:hideMark/>
          </w:tcPr>
          <w:p w14:paraId="4BC322BB" w14:textId="1A7990A6" w:rsidR="00D77948" w:rsidRPr="002C041B" w:rsidRDefault="002C5F84" w:rsidP="00CD3BCA">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w:t>
            </w:r>
            <w:r w:rsidR="00D77948">
              <w:rPr>
                <w:rFonts w:ascii="Calibri" w:eastAsia="Times New Roman" w:hAnsi="Calibri" w:cs="Times New Roman"/>
                <w:bCs/>
                <w:color w:val="000000"/>
              </w:rPr>
              <w:t>.2</w:t>
            </w:r>
            <w:r w:rsidR="00D77948" w:rsidRPr="0028784E">
              <w:rPr>
                <w:rFonts w:ascii="Calibri" w:eastAsia="Times New Roman" w:hAnsi="Calibri" w:cs="Times New Roman"/>
                <w:bCs/>
                <w:color w:val="000000"/>
              </w:rPr>
              <w:t xml:space="preserve">.3 Has support increased or decreased or stayed the same since </w:t>
            </w:r>
            <w:r w:rsidR="00D77948" w:rsidRPr="002C041B">
              <w:rPr>
                <w:rFonts w:ascii="Calibri" w:eastAsia="Times New Roman" w:hAnsi="Calibri" w:cs="Times New Roman"/>
                <w:bCs/>
                <w:color w:val="000000"/>
              </w:rPr>
              <w:t xml:space="preserve">[INSERT </w:t>
            </w:r>
            <w:r w:rsidR="00D77948" w:rsidRPr="0028784E">
              <w:rPr>
                <w:rFonts w:ascii="Calibri" w:eastAsia="Times New Roman" w:hAnsi="Calibri" w:cs="Times New Roman"/>
                <w:bCs/>
                <w:color w:val="000000"/>
              </w:rPr>
              <w:t>TRANSITION</w:t>
            </w:r>
            <w:r w:rsidR="00D77948" w:rsidRPr="002C041B">
              <w:rPr>
                <w:rFonts w:ascii="Calibri" w:eastAsia="Times New Roman" w:hAnsi="Calibri" w:cs="Times New Roman"/>
                <w:bCs/>
                <w:color w:val="000000"/>
              </w:rPr>
              <w:t xml:space="preserve"> </w:t>
            </w:r>
            <w:r w:rsidR="00D77948" w:rsidRPr="0028784E">
              <w:rPr>
                <w:rFonts w:ascii="Calibri" w:eastAsia="Times New Roman" w:hAnsi="Calibri" w:cs="Times New Roman"/>
                <w:bCs/>
                <w:color w:val="000000"/>
              </w:rPr>
              <w:t>DATE</w:t>
            </w:r>
            <w:r w:rsidR="00CD3BCA">
              <w:rPr>
                <w:rFonts w:ascii="Calibri" w:eastAsia="Times New Roman" w:hAnsi="Calibri" w:cs="Times New Roman"/>
                <w:bCs/>
                <w:color w:val="000000"/>
              </w:rPr>
              <w:t xml:space="preserve"> </w:t>
            </w:r>
            <w:r w:rsidR="003F570B">
              <w:t>September</w:t>
            </w:r>
            <w:r w:rsidR="00CD3BCA">
              <w:t xml:space="preserve"> 1, 2016</w:t>
            </w:r>
            <w:r w:rsidR="00D77948" w:rsidRPr="002C041B">
              <w:rPr>
                <w:rFonts w:ascii="Calibri" w:eastAsia="Times New Roman" w:hAnsi="Calibri" w:cs="Times New Roman"/>
                <w:bCs/>
                <w:color w:val="000000"/>
              </w:rPr>
              <w:t>]</w:t>
            </w:r>
            <w:r w:rsidR="006753EC">
              <w:rPr>
                <w:rFonts w:ascii="Calibri" w:eastAsia="Times New Roman" w:hAnsi="Calibri" w:cs="Times New Roman"/>
                <w:bCs/>
                <w:color w:val="000000"/>
              </w:rPr>
              <w:t xml:space="preserve"> Skip if no support received</w:t>
            </w:r>
          </w:p>
        </w:tc>
        <w:tc>
          <w:tcPr>
            <w:tcW w:w="0" w:type="auto"/>
            <w:tcBorders>
              <w:top w:val="single" w:sz="4" w:space="0" w:color="auto"/>
              <w:left w:val="nil"/>
              <w:bottom w:val="single" w:sz="4" w:space="0" w:color="auto"/>
              <w:right w:val="single" w:sz="4" w:space="0" w:color="auto"/>
            </w:tcBorders>
            <w:shd w:val="clear" w:color="auto" w:fill="auto"/>
            <w:hideMark/>
          </w:tcPr>
          <w:p w14:paraId="18183235" w14:textId="44AEF025" w:rsidR="00D77948" w:rsidRPr="002C041B" w:rsidRDefault="002C5F84" w:rsidP="00D779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w:t>
            </w:r>
            <w:r w:rsidR="00D77948">
              <w:rPr>
                <w:rFonts w:ascii="Calibri" w:eastAsia="Times New Roman" w:hAnsi="Calibri" w:cs="Times New Roman"/>
                <w:bCs/>
                <w:color w:val="000000"/>
              </w:rPr>
              <w:t>.2</w:t>
            </w:r>
            <w:r w:rsidR="00D77948" w:rsidRPr="0028784E">
              <w:rPr>
                <w:rFonts w:ascii="Calibri" w:eastAsia="Times New Roman" w:hAnsi="Calibri" w:cs="Times New Roman"/>
                <w:bCs/>
                <w:color w:val="000000"/>
              </w:rPr>
              <w:t xml:space="preserve">.4 </w:t>
            </w:r>
            <w:r w:rsidR="00D77948" w:rsidRPr="002C041B">
              <w:rPr>
                <w:rFonts w:ascii="Calibri" w:eastAsia="Times New Roman" w:hAnsi="Calibri" w:cs="Times New Roman"/>
                <w:bCs/>
                <w:color w:val="000000"/>
              </w:rPr>
              <w:t xml:space="preserve">How has </w:t>
            </w:r>
            <w:r w:rsidR="00D77948" w:rsidRPr="0028784E">
              <w:rPr>
                <w:rFonts w:ascii="Calibri" w:eastAsia="Times New Roman" w:hAnsi="Calibri" w:cs="Times New Roman"/>
                <w:bCs/>
                <w:color w:val="000000"/>
              </w:rPr>
              <w:t xml:space="preserve">the </w:t>
            </w:r>
            <w:r w:rsidR="00D77948" w:rsidRPr="002C041B">
              <w:rPr>
                <w:rFonts w:ascii="Calibri" w:eastAsia="Times New Roman" w:hAnsi="Calibri" w:cs="Times New Roman"/>
                <w:bCs/>
                <w:color w:val="000000"/>
              </w:rPr>
              <w:t>facility responded to change</w:t>
            </w:r>
          </w:p>
        </w:tc>
      </w:tr>
      <w:tr w:rsidR="00D77948" w:rsidRPr="002C041B" w14:paraId="148D4E36" w14:textId="77777777" w:rsidTr="00555459">
        <w:trPr>
          <w:trHeight w:val="1079"/>
          <w:jc w:val="center"/>
        </w:trPr>
        <w:tc>
          <w:tcPr>
            <w:tcW w:w="0" w:type="auto"/>
            <w:tcBorders>
              <w:top w:val="nil"/>
              <w:left w:val="single" w:sz="4" w:space="0" w:color="auto"/>
              <w:bottom w:val="single" w:sz="4" w:space="0" w:color="auto"/>
              <w:right w:val="single" w:sz="4" w:space="0" w:color="auto"/>
            </w:tcBorders>
            <w:shd w:val="clear" w:color="auto" w:fill="auto"/>
            <w:hideMark/>
          </w:tcPr>
          <w:p w14:paraId="1A735061" w14:textId="77777777" w:rsidR="00D77948" w:rsidRPr="002C041B" w:rsidRDefault="00D77948" w:rsidP="00D77948">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 </w:t>
            </w:r>
          </w:p>
        </w:tc>
        <w:tc>
          <w:tcPr>
            <w:tcW w:w="0" w:type="auto"/>
            <w:tcBorders>
              <w:top w:val="nil"/>
              <w:left w:val="nil"/>
              <w:bottom w:val="single" w:sz="4" w:space="0" w:color="auto"/>
              <w:right w:val="single" w:sz="4" w:space="0" w:color="auto"/>
            </w:tcBorders>
            <w:shd w:val="clear" w:color="auto" w:fill="auto"/>
            <w:hideMark/>
          </w:tcPr>
          <w:p w14:paraId="54DF67FD" w14:textId="77777777" w:rsidR="00D77948" w:rsidRPr="002C041B" w:rsidRDefault="00D77948" w:rsidP="00D77948">
            <w:pPr>
              <w:spacing w:after="0" w:line="240" w:lineRule="auto"/>
              <w:jc w:val="left"/>
              <w:rPr>
                <w:rFonts w:ascii="Calibri" w:eastAsia="Times New Roman" w:hAnsi="Calibri" w:cs="Times New Roman"/>
                <w:bCs/>
                <w:color w:val="000000"/>
              </w:rPr>
            </w:pPr>
            <w:r w:rsidRPr="0028784E">
              <w:rPr>
                <w:rFonts w:ascii="Calibri" w:eastAsia="Times New Roman" w:hAnsi="Calibri" w:cs="Times New Roman"/>
                <w:bCs/>
                <w:color w:val="000000"/>
              </w:rPr>
              <w:t>Direct</w:t>
            </w:r>
            <w:r w:rsidRPr="002C041B">
              <w:rPr>
                <w:rFonts w:ascii="Calibri" w:eastAsia="Times New Roman" w:hAnsi="Calibri" w:cs="Times New Roman"/>
                <w:bCs/>
                <w:color w:val="000000"/>
              </w:rPr>
              <w:t xml:space="preserve"> </w:t>
            </w:r>
            <w:r w:rsidRPr="0028784E">
              <w:rPr>
                <w:rFonts w:ascii="Calibri" w:eastAsia="Times New Roman" w:hAnsi="Calibri" w:cs="Times New Roman"/>
                <w:bCs/>
                <w:color w:val="000000"/>
              </w:rPr>
              <w:t>payments</w:t>
            </w:r>
            <w:r w:rsidRPr="002C041B">
              <w:rPr>
                <w:rFonts w:ascii="Calibri" w:eastAsia="Times New Roman" w:hAnsi="Calibri" w:cs="Times New Roman"/>
                <w:bCs/>
                <w:color w:val="000000"/>
              </w:rPr>
              <w:t xml:space="preserve"> or provision</w:t>
            </w:r>
          </w:p>
        </w:tc>
        <w:tc>
          <w:tcPr>
            <w:tcW w:w="0" w:type="auto"/>
            <w:tcBorders>
              <w:top w:val="nil"/>
              <w:left w:val="nil"/>
              <w:bottom w:val="single" w:sz="4" w:space="0" w:color="auto"/>
              <w:right w:val="single" w:sz="4" w:space="0" w:color="auto"/>
            </w:tcBorders>
            <w:shd w:val="clear" w:color="auto" w:fill="auto"/>
            <w:hideMark/>
          </w:tcPr>
          <w:p w14:paraId="19A52B15" w14:textId="77777777" w:rsidR="00D77948" w:rsidRPr="002C041B" w:rsidRDefault="00D77948" w:rsidP="00D77948">
            <w:pPr>
              <w:spacing w:after="0" w:line="240" w:lineRule="auto"/>
              <w:jc w:val="left"/>
              <w:rPr>
                <w:rFonts w:ascii="Calibri" w:eastAsia="Times New Roman" w:hAnsi="Calibri" w:cs="Times New Roman"/>
                <w:bCs/>
                <w:color w:val="000000"/>
              </w:rPr>
            </w:pPr>
            <w:r w:rsidRPr="0028784E">
              <w:rPr>
                <w:rFonts w:ascii="Calibri" w:eastAsia="Times New Roman" w:hAnsi="Calibri" w:cs="Times New Roman"/>
                <w:bCs/>
                <w:color w:val="000000"/>
              </w:rPr>
              <w:t>O</w:t>
            </w:r>
            <w:r w:rsidRPr="002C041B">
              <w:rPr>
                <w:rFonts w:ascii="Calibri" w:eastAsia="Times New Roman" w:hAnsi="Calibri" w:cs="Times New Roman"/>
                <w:bCs/>
                <w:color w:val="000000"/>
              </w:rPr>
              <w:t>rdering</w:t>
            </w:r>
          </w:p>
        </w:tc>
        <w:tc>
          <w:tcPr>
            <w:tcW w:w="0" w:type="auto"/>
            <w:tcBorders>
              <w:top w:val="nil"/>
              <w:left w:val="nil"/>
              <w:bottom w:val="single" w:sz="4" w:space="0" w:color="auto"/>
              <w:right w:val="single" w:sz="4" w:space="0" w:color="auto"/>
            </w:tcBorders>
            <w:shd w:val="clear" w:color="auto" w:fill="auto"/>
            <w:hideMark/>
          </w:tcPr>
          <w:p w14:paraId="707273C2" w14:textId="77777777" w:rsidR="00D77948" w:rsidRPr="002C041B" w:rsidRDefault="00D77948" w:rsidP="00D77948">
            <w:pPr>
              <w:spacing w:after="0" w:line="240" w:lineRule="auto"/>
              <w:jc w:val="left"/>
              <w:rPr>
                <w:rFonts w:ascii="Calibri" w:eastAsia="Times New Roman" w:hAnsi="Calibri" w:cs="Times New Roman"/>
                <w:bCs/>
                <w:color w:val="000000"/>
              </w:rPr>
            </w:pPr>
            <w:r w:rsidRPr="0028784E">
              <w:rPr>
                <w:rFonts w:ascii="Calibri" w:eastAsia="Times New Roman" w:hAnsi="Calibri" w:cs="Times New Roman"/>
                <w:bCs/>
                <w:color w:val="000000"/>
              </w:rPr>
              <w:t>P</w:t>
            </w:r>
            <w:r w:rsidRPr="002C041B">
              <w:rPr>
                <w:rFonts w:ascii="Calibri" w:eastAsia="Times New Roman" w:hAnsi="Calibri" w:cs="Times New Roman"/>
                <w:bCs/>
                <w:color w:val="000000"/>
              </w:rPr>
              <w:t>urchasing</w:t>
            </w:r>
          </w:p>
        </w:tc>
        <w:tc>
          <w:tcPr>
            <w:tcW w:w="0" w:type="auto"/>
            <w:tcBorders>
              <w:top w:val="nil"/>
              <w:left w:val="nil"/>
              <w:bottom w:val="single" w:sz="4" w:space="0" w:color="auto"/>
              <w:right w:val="single" w:sz="4" w:space="0" w:color="auto"/>
            </w:tcBorders>
            <w:shd w:val="clear" w:color="auto" w:fill="auto"/>
            <w:hideMark/>
          </w:tcPr>
          <w:p w14:paraId="71CFBCFB" w14:textId="77777777" w:rsidR="00D77948" w:rsidRPr="002C041B" w:rsidRDefault="00D77948" w:rsidP="00D77948">
            <w:pPr>
              <w:spacing w:after="0" w:line="240" w:lineRule="auto"/>
              <w:jc w:val="left"/>
              <w:rPr>
                <w:rFonts w:ascii="Calibri" w:eastAsia="Times New Roman" w:hAnsi="Calibri" w:cs="Times New Roman"/>
                <w:bCs/>
                <w:color w:val="000000"/>
              </w:rPr>
            </w:pPr>
            <w:r w:rsidRPr="0028784E">
              <w:rPr>
                <w:rFonts w:ascii="Calibri" w:eastAsia="Times New Roman" w:hAnsi="Calibri" w:cs="Times New Roman"/>
                <w:bCs/>
                <w:color w:val="000000"/>
              </w:rPr>
              <w:t>Delivering</w:t>
            </w:r>
          </w:p>
        </w:tc>
        <w:tc>
          <w:tcPr>
            <w:tcW w:w="0" w:type="auto"/>
            <w:tcBorders>
              <w:top w:val="nil"/>
              <w:left w:val="nil"/>
              <w:bottom w:val="single" w:sz="4" w:space="0" w:color="auto"/>
              <w:right w:val="single" w:sz="4" w:space="0" w:color="auto"/>
            </w:tcBorders>
            <w:shd w:val="clear" w:color="auto" w:fill="auto"/>
            <w:hideMark/>
          </w:tcPr>
          <w:p w14:paraId="4991CB6A" w14:textId="77777777" w:rsidR="00D77948" w:rsidRPr="002C041B" w:rsidRDefault="00D77948" w:rsidP="00D77948">
            <w:pPr>
              <w:spacing w:after="0" w:line="240" w:lineRule="auto"/>
              <w:jc w:val="left"/>
              <w:rPr>
                <w:rFonts w:ascii="Calibri" w:eastAsia="Times New Roman" w:hAnsi="Calibri" w:cs="Times New Roman"/>
                <w:bCs/>
                <w:color w:val="000000"/>
              </w:rPr>
            </w:pPr>
            <w:r w:rsidRPr="002C041B">
              <w:rPr>
                <w:rFonts w:ascii="Calibri" w:eastAsia="Times New Roman" w:hAnsi="Calibri" w:cs="Times New Roman"/>
                <w:bCs/>
                <w:color w:val="000000"/>
              </w:rPr>
              <w:t>~INCREASE; ~DECREASE; ~ STAY THE SAME; ~DON'T KNOW</w:t>
            </w:r>
          </w:p>
        </w:tc>
        <w:tc>
          <w:tcPr>
            <w:tcW w:w="0" w:type="auto"/>
            <w:tcBorders>
              <w:top w:val="nil"/>
              <w:left w:val="nil"/>
              <w:bottom w:val="single" w:sz="4" w:space="0" w:color="auto"/>
              <w:right w:val="single" w:sz="4" w:space="0" w:color="auto"/>
            </w:tcBorders>
            <w:shd w:val="clear" w:color="auto" w:fill="auto"/>
            <w:hideMark/>
          </w:tcPr>
          <w:p w14:paraId="49F7A6C0" w14:textId="77777777" w:rsidR="004D05E9" w:rsidRDefault="004D05E9" w:rsidP="004D05E9">
            <w:pPr>
              <w:spacing w:after="0" w:line="240" w:lineRule="auto"/>
              <w:jc w:val="left"/>
              <w:rPr>
                <w:rFonts w:ascii="Calibri" w:eastAsia="Times New Roman" w:hAnsi="Calibri" w:cs="Times New Roman"/>
                <w:bCs/>
                <w:color w:val="000000"/>
              </w:rPr>
            </w:pPr>
            <w:r w:rsidRPr="00B14B5A">
              <w:rPr>
                <w:rFonts w:ascii="Calibri" w:eastAsia="Times New Roman" w:hAnsi="Calibri" w:cs="Times New Roman"/>
                <w:bCs/>
                <w:color w:val="000000"/>
              </w:rPr>
              <w:t>~NO RESPONSE; ~SUBS</w:t>
            </w:r>
            <w:r>
              <w:rPr>
                <w:rFonts w:ascii="Calibri" w:eastAsia="Times New Roman" w:hAnsi="Calibri" w:cs="Times New Roman"/>
                <w:bCs/>
                <w:color w:val="000000"/>
              </w:rPr>
              <w:t>T</w:t>
            </w:r>
            <w:r w:rsidRPr="00B14B5A">
              <w:rPr>
                <w:rFonts w:ascii="Calibri" w:eastAsia="Times New Roman" w:hAnsi="Calibri" w:cs="Times New Roman"/>
                <w:bCs/>
                <w:color w:val="000000"/>
              </w:rPr>
              <w:t>ITUTED WITH OTHER SOURCE (SPECIFY); ~GONE WITHOUT;</w:t>
            </w:r>
            <w:r>
              <w:rPr>
                <w:rFonts w:ascii="Calibri" w:eastAsia="Times New Roman" w:hAnsi="Calibri" w:cs="Times New Roman"/>
                <w:bCs/>
                <w:color w:val="000000"/>
              </w:rPr>
              <w:t xml:space="preserve"> ~ADAPTED OPERATIONS</w:t>
            </w:r>
            <w:r w:rsidRPr="00B14B5A">
              <w:rPr>
                <w:rFonts w:ascii="Calibri" w:eastAsia="Times New Roman" w:hAnsi="Calibri" w:cs="Times New Roman"/>
                <w:bCs/>
                <w:color w:val="000000"/>
              </w:rPr>
              <w:t xml:space="preserve"> </w:t>
            </w:r>
            <w:r>
              <w:rPr>
                <w:rFonts w:ascii="Calibri" w:eastAsia="Times New Roman" w:hAnsi="Calibri" w:cs="Times New Roman"/>
                <w:bCs/>
                <w:color w:val="000000"/>
              </w:rPr>
              <w:t>TO ACCOMMODATE</w:t>
            </w:r>
          </w:p>
          <w:p w14:paraId="79358070" w14:textId="3CC4E499" w:rsidR="00D77948" w:rsidRPr="002C041B" w:rsidRDefault="004D05E9" w:rsidP="004D05E9">
            <w:pPr>
              <w:spacing w:after="0" w:line="240" w:lineRule="auto"/>
              <w:jc w:val="left"/>
              <w:rPr>
                <w:rFonts w:ascii="Calibri" w:eastAsia="Times New Roman" w:hAnsi="Calibri" w:cs="Times New Roman"/>
                <w:bCs/>
                <w:color w:val="000000"/>
              </w:rPr>
            </w:pPr>
            <w:r w:rsidRPr="00B14B5A">
              <w:rPr>
                <w:rFonts w:ascii="Calibri" w:eastAsia="Times New Roman" w:hAnsi="Calibri" w:cs="Times New Roman"/>
                <w:bCs/>
                <w:color w:val="000000"/>
              </w:rPr>
              <w:t>~OTHER</w:t>
            </w:r>
            <w:r>
              <w:rPr>
                <w:rFonts w:ascii="Calibri" w:eastAsia="Times New Roman" w:hAnsi="Calibri" w:cs="Times New Roman"/>
                <w:bCs/>
                <w:color w:val="000000"/>
              </w:rPr>
              <w:t xml:space="preserve"> (SPECIFY)</w:t>
            </w:r>
          </w:p>
        </w:tc>
      </w:tr>
      <w:tr w:rsidR="00114CBC" w:rsidRPr="002C041B" w14:paraId="5B8D114E" w14:textId="77777777" w:rsidTr="00555459">
        <w:trPr>
          <w:trHeight w:val="288"/>
          <w:jc w:val="center"/>
        </w:trPr>
        <w:tc>
          <w:tcPr>
            <w:tcW w:w="0" w:type="auto"/>
            <w:tcBorders>
              <w:top w:val="nil"/>
              <w:left w:val="single" w:sz="4" w:space="0" w:color="auto"/>
              <w:bottom w:val="single" w:sz="4" w:space="0" w:color="auto"/>
              <w:right w:val="single" w:sz="4" w:space="0" w:color="auto"/>
            </w:tcBorders>
            <w:shd w:val="clear" w:color="auto" w:fill="auto"/>
            <w:hideMark/>
          </w:tcPr>
          <w:p w14:paraId="0BFE3B79" w14:textId="063F8BFE" w:rsidR="00114CBC" w:rsidRPr="002C041B" w:rsidRDefault="00114CBC">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APHIA Program</w:t>
            </w:r>
            <w:r w:rsidRPr="002C041B">
              <w:rPr>
                <w:rFonts w:ascii="Calibri" w:eastAsia="Times New Roman" w:hAnsi="Calibri" w:cs="Times New Roman"/>
                <w:bCs/>
                <w:color w:val="000000"/>
              </w:rPr>
              <w:t>)</w:t>
            </w:r>
          </w:p>
        </w:tc>
        <w:tc>
          <w:tcPr>
            <w:tcW w:w="0" w:type="auto"/>
            <w:tcBorders>
              <w:top w:val="nil"/>
              <w:left w:val="nil"/>
              <w:bottom w:val="single" w:sz="4" w:space="0" w:color="auto"/>
              <w:right w:val="single" w:sz="4" w:space="0" w:color="auto"/>
            </w:tcBorders>
            <w:shd w:val="clear" w:color="auto" w:fill="auto"/>
            <w:hideMark/>
          </w:tcPr>
          <w:p w14:paraId="333C39DE"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2884DA3C"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0BB4E872"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36461D2E"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3ADA374B"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6087F9F5"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r w:rsidR="00114CBC" w:rsidRPr="002C041B" w14:paraId="3698695C" w14:textId="77777777" w:rsidTr="00555459">
        <w:trPr>
          <w:trHeight w:val="288"/>
          <w:jc w:val="center"/>
        </w:trPr>
        <w:tc>
          <w:tcPr>
            <w:tcW w:w="0" w:type="auto"/>
            <w:tcBorders>
              <w:top w:val="nil"/>
              <w:left w:val="single" w:sz="4" w:space="0" w:color="auto"/>
              <w:bottom w:val="single" w:sz="4" w:space="0" w:color="auto"/>
              <w:right w:val="single" w:sz="4" w:space="0" w:color="auto"/>
            </w:tcBorders>
            <w:shd w:val="clear" w:color="auto" w:fill="auto"/>
          </w:tcPr>
          <w:p w14:paraId="4C961D2D" w14:textId="087D21D5" w:rsidR="00114CBC" w:rsidRPr="002C041B" w:rsidRDefault="00114CBC" w:rsidP="00114CBC">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MoH (National)</w:t>
            </w:r>
          </w:p>
        </w:tc>
        <w:tc>
          <w:tcPr>
            <w:tcW w:w="0" w:type="auto"/>
            <w:tcBorders>
              <w:top w:val="nil"/>
              <w:left w:val="nil"/>
              <w:bottom w:val="single" w:sz="4" w:space="0" w:color="auto"/>
              <w:right w:val="single" w:sz="4" w:space="0" w:color="auto"/>
            </w:tcBorders>
            <w:shd w:val="clear" w:color="auto" w:fill="auto"/>
          </w:tcPr>
          <w:p w14:paraId="35EA1353" w14:textId="77777777" w:rsidR="00114CBC" w:rsidRPr="002C041B" w:rsidRDefault="00114CBC" w:rsidP="00114CBC">
            <w:pPr>
              <w:spacing w:after="0" w:line="240" w:lineRule="auto"/>
              <w:jc w:val="left"/>
              <w:rPr>
                <w:rFonts w:ascii="Calibri" w:eastAsia="Times New Roman" w:hAnsi="Calibri" w:cs="Times New Roman"/>
                <w:color w:val="000000"/>
              </w:rPr>
            </w:pPr>
          </w:p>
        </w:tc>
        <w:tc>
          <w:tcPr>
            <w:tcW w:w="0" w:type="auto"/>
            <w:tcBorders>
              <w:top w:val="nil"/>
              <w:left w:val="nil"/>
              <w:bottom w:val="single" w:sz="4" w:space="0" w:color="auto"/>
              <w:right w:val="single" w:sz="4" w:space="0" w:color="auto"/>
            </w:tcBorders>
            <w:shd w:val="clear" w:color="auto" w:fill="auto"/>
          </w:tcPr>
          <w:p w14:paraId="6FF43808" w14:textId="77777777" w:rsidR="00114CBC" w:rsidRPr="002C041B" w:rsidRDefault="00114CBC" w:rsidP="00114CBC">
            <w:pPr>
              <w:spacing w:after="0" w:line="240" w:lineRule="auto"/>
              <w:jc w:val="left"/>
              <w:rPr>
                <w:rFonts w:ascii="Calibri" w:eastAsia="Times New Roman" w:hAnsi="Calibri" w:cs="Times New Roman"/>
                <w:color w:val="000000"/>
              </w:rPr>
            </w:pPr>
          </w:p>
        </w:tc>
        <w:tc>
          <w:tcPr>
            <w:tcW w:w="0" w:type="auto"/>
            <w:tcBorders>
              <w:top w:val="nil"/>
              <w:left w:val="nil"/>
              <w:bottom w:val="single" w:sz="4" w:space="0" w:color="auto"/>
              <w:right w:val="single" w:sz="4" w:space="0" w:color="auto"/>
            </w:tcBorders>
            <w:shd w:val="clear" w:color="auto" w:fill="auto"/>
          </w:tcPr>
          <w:p w14:paraId="071685CB" w14:textId="77777777" w:rsidR="00114CBC" w:rsidRPr="002C041B" w:rsidRDefault="00114CBC" w:rsidP="00114CBC">
            <w:pPr>
              <w:spacing w:after="0" w:line="240" w:lineRule="auto"/>
              <w:jc w:val="left"/>
              <w:rPr>
                <w:rFonts w:ascii="Calibri" w:eastAsia="Times New Roman" w:hAnsi="Calibri" w:cs="Times New Roman"/>
                <w:color w:val="000000"/>
              </w:rPr>
            </w:pPr>
          </w:p>
        </w:tc>
        <w:tc>
          <w:tcPr>
            <w:tcW w:w="0" w:type="auto"/>
            <w:tcBorders>
              <w:top w:val="nil"/>
              <w:left w:val="nil"/>
              <w:bottom w:val="single" w:sz="4" w:space="0" w:color="auto"/>
              <w:right w:val="single" w:sz="4" w:space="0" w:color="auto"/>
            </w:tcBorders>
            <w:shd w:val="clear" w:color="auto" w:fill="auto"/>
          </w:tcPr>
          <w:p w14:paraId="06176C08" w14:textId="77777777" w:rsidR="00114CBC" w:rsidRPr="002C041B" w:rsidRDefault="00114CBC" w:rsidP="00114CBC">
            <w:pPr>
              <w:spacing w:after="0" w:line="240" w:lineRule="auto"/>
              <w:jc w:val="left"/>
              <w:rPr>
                <w:rFonts w:ascii="Calibri" w:eastAsia="Times New Roman" w:hAnsi="Calibri" w:cs="Times New Roman"/>
                <w:color w:val="000000"/>
              </w:rPr>
            </w:pPr>
          </w:p>
        </w:tc>
        <w:tc>
          <w:tcPr>
            <w:tcW w:w="0" w:type="auto"/>
            <w:tcBorders>
              <w:top w:val="nil"/>
              <w:left w:val="nil"/>
              <w:bottom w:val="single" w:sz="4" w:space="0" w:color="auto"/>
              <w:right w:val="single" w:sz="4" w:space="0" w:color="auto"/>
            </w:tcBorders>
            <w:shd w:val="clear" w:color="auto" w:fill="auto"/>
          </w:tcPr>
          <w:p w14:paraId="4B98139F" w14:textId="77777777" w:rsidR="00114CBC" w:rsidRPr="002C041B" w:rsidRDefault="00114CBC" w:rsidP="00114CBC">
            <w:pPr>
              <w:spacing w:after="0" w:line="240" w:lineRule="auto"/>
              <w:jc w:val="left"/>
              <w:rPr>
                <w:rFonts w:ascii="Calibri" w:eastAsia="Times New Roman" w:hAnsi="Calibri" w:cs="Times New Roman"/>
                <w:color w:val="000000"/>
              </w:rPr>
            </w:pPr>
          </w:p>
        </w:tc>
        <w:tc>
          <w:tcPr>
            <w:tcW w:w="0" w:type="auto"/>
            <w:tcBorders>
              <w:top w:val="nil"/>
              <w:left w:val="nil"/>
              <w:bottom w:val="single" w:sz="4" w:space="0" w:color="auto"/>
              <w:right w:val="single" w:sz="4" w:space="0" w:color="auto"/>
            </w:tcBorders>
            <w:shd w:val="clear" w:color="auto" w:fill="auto"/>
          </w:tcPr>
          <w:p w14:paraId="243594C1" w14:textId="77777777" w:rsidR="00114CBC" w:rsidRPr="002C041B" w:rsidRDefault="00114CBC" w:rsidP="00114CBC">
            <w:pPr>
              <w:spacing w:after="0" w:line="240" w:lineRule="auto"/>
              <w:jc w:val="left"/>
              <w:rPr>
                <w:rFonts w:ascii="Calibri" w:eastAsia="Times New Roman" w:hAnsi="Calibri" w:cs="Times New Roman"/>
                <w:color w:val="000000"/>
              </w:rPr>
            </w:pPr>
          </w:p>
        </w:tc>
      </w:tr>
      <w:tr w:rsidR="00114CBC" w:rsidRPr="002C041B" w14:paraId="2C8D723A" w14:textId="77777777" w:rsidTr="00555459">
        <w:trPr>
          <w:trHeight w:val="288"/>
          <w:jc w:val="center"/>
        </w:trPr>
        <w:tc>
          <w:tcPr>
            <w:tcW w:w="0" w:type="auto"/>
            <w:tcBorders>
              <w:top w:val="nil"/>
              <w:left w:val="single" w:sz="4" w:space="0" w:color="auto"/>
              <w:bottom w:val="single" w:sz="4" w:space="0" w:color="auto"/>
              <w:right w:val="single" w:sz="4" w:space="0" w:color="auto"/>
            </w:tcBorders>
            <w:shd w:val="clear" w:color="auto" w:fill="auto"/>
            <w:hideMark/>
          </w:tcPr>
          <w:p w14:paraId="4DDDCD5A" w14:textId="4EEA4CDD" w:rsidR="00114CBC" w:rsidRPr="002C041B" w:rsidRDefault="00114CBC" w:rsidP="00114CBC">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 xml:space="preserve">MoH (County) </w:t>
            </w:r>
          </w:p>
        </w:tc>
        <w:tc>
          <w:tcPr>
            <w:tcW w:w="0" w:type="auto"/>
            <w:tcBorders>
              <w:top w:val="nil"/>
              <w:left w:val="nil"/>
              <w:bottom w:val="single" w:sz="4" w:space="0" w:color="auto"/>
              <w:right w:val="single" w:sz="4" w:space="0" w:color="auto"/>
            </w:tcBorders>
            <w:shd w:val="clear" w:color="auto" w:fill="auto"/>
            <w:hideMark/>
          </w:tcPr>
          <w:p w14:paraId="511BE4BD"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362307D8"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78F0B37F"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4522FAA9"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69F6F20B"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41B0893B" w14:textId="77777777" w:rsidR="00114CBC" w:rsidRPr="002C041B" w:rsidRDefault="00114CBC"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r w:rsidR="00D77948" w:rsidRPr="002C041B" w14:paraId="45B2A489" w14:textId="77777777" w:rsidTr="00555459">
        <w:trPr>
          <w:trHeight w:val="288"/>
          <w:jc w:val="center"/>
        </w:trPr>
        <w:tc>
          <w:tcPr>
            <w:tcW w:w="0" w:type="auto"/>
            <w:tcBorders>
              <w:top w:val="nil"/>
              <w:left w:val="single" w:sz="4" w:space="0" w:color="auto"/>
              <w:bottom w:val="single" w:sz="4" w:space="0" w:color="auto"/>
              <w:right w:val="single" w:sz="4" w:space="0" w:color="auto"/>
            </w:tcBorders>
            <w:shd w:val="clear" w:color="auto" w:fill="auto"/>
            <w:hideMark/>
          </w:tcPr>
          <w:p w14:paraId="4963F416" w14:textId="0D939FF7" w:rsidR="00D77948" w:rsidRPr="002C041B" w:rsidRDefault="000C6783" w:rsidP="00D779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Other</w:t>
            </w:r>
            <w:r w:rsidR="00D77948" w:rsidRPr="002C041B">
              <w:rPr>
                <w:rFonts w:ascii="Calibri" w:eastAsia="Times New Roman" w:hAnsi="Calibri" w:cs="Times New Roman"/>
                <w:bCs/>
                <w:color w:val="000000"/>
              </w:rPr>
              <w:t xml:space="preserve"> (Specify)</w:t>
            </w:r>
          </w:p>
        </w:tc>
        <w:tc>
          <w:tcPr>
            <w:tcW w:w="0" w:type="auto"/>
            <w:tcBorders>
              <w:top w:val="nil"/>
              <w:left w:val="nil"/>
              <w:bottom w:val="single" w:sz="4" w:space="0" w:color="auto"/>
              <w:right w:val="single" w:sz="4" w:space="0" w:color="auto"/>
            </w:tcBorders>
            <w:shd w:val="clear" w:color="auto" w:fill="auto"/>
            <w:hideMark/>
          </w:tcPr>
          <w:p w14:paraId="1A97C1BE" w14:textId="77777777" w:rsidR="00D77948" w:rsidRPr="002C041B" w:rsidRDefault="00D77948"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4AF05005" w14:textId="77777777" w:rsidR="00D77948" w:rsidRPr="002C041B" w:rsidRDefault="00D77948"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003A99ED" w14:textId="77777777" w:rsidR="00D77948" w:rsidRPr="002C041B" w:rsidRDefault="00D77948"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632FBEDC" w14:textId="77777777" w:rsidR="00D77948" w:rsidRPr="002C041B" w:rsidRDefault="00D77948"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39B9ECBE" w14:textId="77777777" w:rsidR="00D77948" w:rsidRPr="002C041B" w:rsidRDefault="00D77948"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hideMark/>
          </w:tcPr>
          <w:p w14:paraId="2CBC0FB0" w14:textId="77777777" w:rsidR="00D77948" w:rsidRPr="002C041B" w:rsidRDefault="00D77948" w:rsidP="00D77948">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bl>
    <w:p w14:paraId="13A88E04" w14:textId="77777777" w:rsidR="00D77948" w:rsidRDefault="00D77948" w:rsidP="00D77948">
      <w:pPr>
        <w:spacing w:after="0" w:line="240" w:lineRule="auto"/>
      </w:pPr>
    </w:p>
    <w:p w14:paraId="445CDA89" w14:textId="6E630E4C" w:rsidR="00D77948" w:rsidRPr="001C460D" w:rsidRDefault="00D77948" w:rsidP="002277E7">
      <w:pPr>
        <w:pStyle w:val="ListParagraph"/>
        <w:numPr>
          <w:ilvl w:val="1"/>
          <w:numId w:val="16"/>
        </w:numPr>
        <w:spacing w:after="0" w:line="240" w:lineRule="auto"/>
      </w:pPr>
      <w:r w:rsidRPr="001C460D">
        <w:t>Please provide details about the availability, quality, and price of the following tracer drugs and/or commodities.</w:t>
      </w:r>
    </w:p>
    <w:p w14:paraId="692863C8" w14:textId="77777777" w:rsidR="002C5F84" w:rsidRDefault="002C5F84" w:rsidP="002277E7">
      <w:pPr>
        <w:spacing w:after="0" w:line="240" w:lineRule="auto"/>
      </w:pPr>
    </w:p>
    <w:tbl>
      <w:tblPr>
        <w:tblStyle w:val="TableGrid"/>
        <w:tblW w:w="14935" w:type="dxa"/>
        <w:jc w:val="center"/>
        <w:tblLook w:val="04A0" w:firstRow="1" w:lastRow="0" w:firstColumn="1" w:lastColumn="0" w:noHBand="0" w:noVBand="1"/>
      </w:tblPr>
      <w:tblGrid>
        <w:gridCol w:w="2186"/>
        <w:gridCol w:w="1795"/>
        <w:gridCol w:w="2432"/>
        <w:gridCol w:w="3409"/>
        <w:gridCol w:w="1526"/>
        <w:gridCol w:w="1792"/>
        <w:gridCol w:w="1795"/>
      </w:tblGrid>
      <w:tr w:rsidR="00B27761" w14:paraId="5C684495" w14:textId="7536D237" w:rsidTr="002277E7">
        <w:trPr>
          <w:jc w:val="center"/>
        </w:trPr>
        <w:tc>
          <w:tcPr>
            <w:tcW w:w="2160" w:type="dxa"/>
          </w:tcPr>
          <w:p w14:paraId="3938A49E" w14:textId="77777777" w:rsidR="00A936E6" w:rsidRDefault="00A936E6" w:rsidP="00A936E6">
            <w:pPr>
              <w:pStyle w:val="ListParagraph"/>
              <w:spacing w:line="240" w:lineRule="auto"/>
              <w:ind w:left="0"/>
            </w:pPr>
            <w:r>
              <w:lastRenderedPageBreak/>
              <w:t>Name of drug or commodities</w:t>
            </w:r>
          </w:p>
        </w:tc>
        <w:tc>
          <w:tcPr>
            <w:tcW w:w="1795" w:type="dxa"/>
          </w:tcPr>
          <w:p w14:paraId="6BDBD12D" w14:textId="79E1243E" w:rsidR="00A936E6" w:rsidRPr="002C5F84" w:rsidRDefault="00A936E6" w:rsidP="002277E7">
            <w:pPr>
              <w:pStyle w:val="ListParagraph"/>
              <w:numPr>
                <w:ilvl w:val="2"/>
                <w:numId w:val="16"/>
              </w:numPr>
              <w:spacing w:line="240" w:lineRule="auto"/>
            </w:pPr>
            <w:r w:rsidRPr="00151DBA">
              <w:t>Do you currently dispense these at your facility? (YES/NO)</w:t>
            </w:r>
          </w:p>
          <w:p w14:paraId="4D69FC6F" w14:textId="77777777" w:rsidR="00A936E6" w:rsidRDefault="00A936E6" w:rsidP="00A936E6">
            <w:r>
              <w:t xml:space="preserve"> </w:t>
            </w:r>
          </w:p>
          <w:p w14:paraId="5F366342" w14:textId="736C8CDC" w:rsidR="00A936E6" w:rsidRDefault="00A936E6" w:rsidP="00A936E6">
            <w:r>
              <w:t xml:space="preserve">If NO, go to </w:t>
            </w:r>
            <w:r w:rsidR="002C5F84">
              <w:t>3</w:t>
            </w:r>
            <w:r>
              <w:t xml:space="preserve">.3.2 </w:t>
            </w:r>
          </w:p>
          <w:p w14:paraId="1F254B66" w14:textId="2664D4BA" w:rsidR="00A936E6" w:rsidRDefault="00A936E6" w:rsidP="00A936E6">
            <w:r>
              <w:t xml:space="preserve">If YES, go to </w:t>
            </w:r>
            <w:r w:rsidR="002C5F84">
              <w:t>3</w:t>
            </w:r>
            <w:r>
              <w:t xml:space="preserve">.3.2 </w:t>
            </w:r>
          </w:p>
          <w:p w14:paraId="4D101BFC" w14:textId="41B0E8FF" w:rsidR="00A936E6" w:rsidRDefault="00A936E6" w:rsidP="00A936E6"/>
        </w:tc>
        <w:tc>
          <w:tcPr>
            <w:tcW w:w="2430" w:type="dxa"/>
          </w:tcPr>
          <w:p w14:paraId="0B766968" w14:textId="2DB20384" w:rsidR="00A936E6" w:rsidRPr="004D05E9" w:rsidRDefault="00A936E6" w:rsidP="002277E7">
            <w:pPr>
              <w:pStyle w:val="ListParagraph"/>
              <w:numPr>
                <w:ilvl w:val="2"/>
                <w:numId w:val="16"/>
              </w:numPr>
              <w:spacing w:line="240" w:lineRule="auto"/>
            </w:pPr>
            <w:r w:rsidRPr="004D05E9">
              <w:t xml:space="preserve">Did you formerly dispense these </w:t>
            </w:r>
            <w:r>
              <w:t>before Transition Date/</w:t>
            </w:r>
            <w:r w:rsidR="003F570B">
              <w:t>September</w:t>
            </w:r>
            <w:r>
              <w:t xml:space="preserve"> 1, 201</w:t>
            </w:r>
            <w:r w:rsidR="00C02ECC">
              <w:t>6</w:t>
            </w:r>
            <w:r w:rsidRPr="004D05E9">
              <w:t>?</w:t>
            </w:r>
          </w:p>
          <w:p w14:paraId="5FDDD378" w14:textId="213D9B93" w:rsidR="00A936E6" w:rsidRDefault="00A936E6" w:rsidP="00A936E6">
            <w:r w:rsidRPr="004D05E9">
              <w:t>If “</w:t>
            </w:r>
            <w:r>
              <w:t>NO</w:t>
            </w:r>
            <w:r w:rsidRPr="004D05E9">
              <w:t>”</w:t>
            </w:r>
            <w:r w:rsidR="00F77CA2">
              <w:t xml:space="preserve"> to 3.3.1 AND 3.3.2</w:t>
            </w:r>
            <w:r w:rsidRPr="004D05E9">
              <w:t xml:space="preserve"> </w:t>
            </w:r>
            <w:r w:rsidR="00FD501D" w:rsidRPr="00FD501D">
              <w:sym w:font="Wingdings" w:char="F0E0"/>
            </w:r>
            <w:r w:rsidR="00FD501D">
              <w:t xml:space="preserve"> </w:t>
            </w:r>
            <w:r w:rsidRPr="004D05E9">
              <w:t>next drug</w:t>
            </w:r>
          </w:p>
          <w:p w14:paraId="5C0690BD" w14:textId="77777777" w:rsidR="00A936E6" w:rsidRDefault="00A936E6" w:rsidP="00A936E6"/>
          <w:p w14:paraId="60BAC9B4" w14:textId="77777777" w:rsidR="00575D54" w:rsidRDefault="00575D54" w:rsidP="00575D54">
            <w:r w:rsidRPr="00A209E2">
              <w:t>3</w:t>
            </w:r>
            <w:r w:rsidRPr="001C460D">
              <w:t>.</w:t>
            </w:r>
            <w:r>
              <w:t xml:space="preserve">3.1 </w:t>
            </w:r>
            <w:r w:rsidRPr="001C460D">
              <w:t xml:space="preserve">YES </w:t>
            </w:r>
            <w:r w:rsidRPr="00082519">
              <w:sym w:font="Wingdings" w:char="F0E0"/>
            </w:r>
            <w:r>
              <w:t xml:space="preserve"> </w:t>
            </w:r>
            <w:r w:rsidRPr="00A209E2">
              <w:t>3</w:t>
            </w:r>
            <w:r>
              <w:t xml:space="preserve">.3.2 NO/YES </w:t>
            </w:r>
            <w:r w:rsidRPr="00082519">
              <w:sym w:font="Wingdings" w:char="F0E0"/>
            </w:r>
            <w:r>
              <w:t xml:space="preserve"> </w:t>
            </w:r>
            <w:r w:rsidRPr="00A209E2">
              <w:t>3</w:t>
            </w:r>
            <w:r w:rsidRPr="001C460D">
              <w:t>.3.4</w:t>
            </w:r>
            <w:r>
              <w:t xml:space="preserve"> </w:t>
            </w:r>
          </w:p>
          <w:p w14:paraId="78D8E0EB" w14:textId="77777777" w:rsidR="00575D54" w:rsidRDefault="00575D54" w:rsidP="00575D54"/>
          <w:p w14:paraId="0DD91BAE" w14:textId="733FADCF" w:rsidR="00A936E6" w:rsidRPr="002277E7" w:rsidRDefault="00575D54">
            <w:r w:rsidRPr="00A209E2">
              <w:t>3</w:t>
            </w:r>
            <w:r>
              <w:t xml:space="preserve">.3.1 </w:t>
            </w:r>
            <w:r w:rsidRPr="001C460D">
              <w:t>NO</w:t>
            </w:r>
            <w:r>
              <w:t xml:space="preserve"> </w:t>
            </w:r>
            <w:r w:rsidRPr="00EC72B5">
              <w:sym w:font="Wingdings" w:char="F0E0"/>
            </w:r>
            <w:r w:rsidRPr="001C460D">
              <w:t xml:space="preserve"> </w:t>
            </w:r>
            <w:r w:rsidRPr="00A209E2">
              <w:t>3</w:t>
            </w:r>
            <w:r>
              <w:t xml:space="preserve">.3.2 YES </w:t>
            </w:r>
            <w:r w:rsidRPr="00EC72B5">
              <w:sym w:font="Wingdings" w:char="F0E0"/>
            </w:r>
            <w:r>
              <w:t xml:space="preserve"> </w:t>
            </w:r>
            <w:r w:rsidRPr="00A209E2">
              <w:t>3</w:t>
            </w:r>
            <w:r>
              <w:t xml:space="preserve">.3.3 </w:t>
            </w:r>
            <w:r w:rsidRPr="00C4460D">
              <w:sym w:font="Wingdings" w:char="F0E0"/>
            </w:r>
            <w:r w:rsidR="00F77CA2">
              <w:t xml:space="preserve"> Next drug </w:t>
            </w:r>
          </w:p>
        </w:tc>
        <w:tc>
          <w:tcPr>
            <w:tcW w:w="3420" w:type="dxa"/>
          </w:tcPr>
          <w:p w14:paraId="05DB6010" w14:textId="397D3113" w:rsidR="00A936E6" w:rsidRDefault="00151DBA" w:rsidP="00A936E6">
            <w:pPr>
              <w:pStyle w:val="ListParagraph"/>
              <w:spacing w:line="240" w:lineRule="auto"/>
              <w:ind w:left="0"/>
            </w:pPr>
            <w:r>
              <w:t>3</w:t>
            </w:r>
            <w:r w:rsidR="00A936E6">
              <w:t xml:space="preserve">.3.3 Why did you stop dispensing this drugs since </w:t>
            </w:r>
            <w:r w:rsidR="00FD501D">
              <w:t>TRANSITION DATE</w:t>
            </w:r>
            <w:r w:rsidR="00A936E6">
              <w:t xml:space="preserve">/ </w:t>
            </w:r>
            <w:r w:rsidR="003F570B">
              <w:t>September</w:t>
            </w:r>
            <w:r w:rsidR="00A936E6">
              <w:t xml:space="preserve"> 1, 2016</w:t>
            </w:r>
          </w:p>
          <w:p w14:paraId="4C00FF6F" w14:textId="77777777" w:rsidR="00A936E6" w:rsidRDefault="00A936E6" w:rsidP="00A936E6">
            <w:pPr>
              <w:pStyle w:val="ListParagraph"/>
              <w:spacing w:line="240" w:lineRule="auto"/>
              <w:ind w:left="0"/>
            </w:pPr>
            <w:r>
              <w:t>(Possible choices:</w:t>
            </w:r>
          </w:p>
          <w:p w14:paraId="5D5412F3" w14:textId="393566FB" w:rsidR="00A936E6" w:rsidRDefault="00A936E6" w:rsidP="00A936E6">
            <w:pPr>
              <w:pStyle w:val="ListParagraph"/>
              <w:numPr>
                <w:ilvl w:val="0"/>
                <w:numId w:val="10"/>
              </w:numPr>
              <w:spacing w:line="240" w:lineRule="auto"/>
            </w:pPr>
            <w:r>
              <w:t>DP no longer supplying these</w:t>
            </w:r>
          </w:p>
          <w:p w14:paraId="02C8D3C7" w14:textId="6C7C10EB" w:rsidR="00A936E6" w:rsidRDefault="00A936E6" w:rsidP="00A936E6">
            <w:pPr>
              <w:pStyle w:val="ListParagraph"/>
              <w:numPr>
                <w:ilvl w:val="0"/>
                <w:numId w:val="10"/>
              </w:numPr>
              <w:spacing w:line="240" w:lineRule="auto"/>
            </w:pPr>
            <w:r>
              <w:t>DP has begun support</w:t>
            </w:r>
          </w:p>
          <w:p w14:paraId="7D67D502" w14:textId="50BC815A" w:rsidR="00A936E6" w:rsidRDefault="00A936E6" w:rsidP="00A936E6">
            <w:pPr>
              <w:pStyle w:val="ListParagraph"/>
              <w:numPr>
                <w:ilvl w:val="0"/>
                <w:numId w:val="10"/>
              </w:numPr>
              <w:spacing w:line="240" w:lineRule="auto"/>
            </w:pPr>
            <w:r>
              <w:t>High-level MOH policy change</w:t>
            </w:r>
          </w:p>
          <w:p w14:paraId="55883B21" w14:textId="56B1F885" w:rsidR="00A936E6" w:rsidRDefault="00A936E6" w:rsidP="00A936E6">
            <w:pPr>
              <w:pStyle w:val="ListParagraph"/>
              <w:numPr>
                <w:ilvl w:val="0"/>
                <w:numId w:val="10"/>
              </w:numPr>
              <w:spacing w:line="240" w:lineRule="auto"/>
            </w:pPr>
            <w:r>
              <w:t>Not available for purchase</w:t>
            </w:r>
          </w:p>
          <w:p w14:paraId="3A3319E1" w14:textId="77777777" w:rsidR="00A936E6" w:rsidRDefault="00A936E6" w:rsidP="00A936E6">
            <w:pPr>
              <w:pStyle w:val="ListParagraph"/>
              <w:numPr>
                <w:ilvl w:val="0"/>
                <w:numId w:val="10"/>
              </w:numPr>
              <w:spacing w:line="240" w:lineRule="auto"/>
            </w:pPr>
            <w:r>
              <w:t>No longer profitable</w:t>
            </w:r>
          </w:p>
          <w:p w14:paraId="557496B1" w14:textId="6782EA41" w:rsidR="00A936E6" w:rsidRDefault="00A936E6" w:rsidP="00A936E6">
            <w:pPr>
              <w:pStyle w:val="ListParagraph"/>
              <w:numPr>
                <w:ilvl w:val="0"/>
                <w:numId w:val="10"/>
              </w:numPr>
              <w:spacing w:line="240" w:lineRule="auto"/>
            </w:pPr>
            <w:r>
              <w:t>Out of stock</w:t>
            </w:r>
          </w:p>
          <w:p w14:paraId="2461B195" w14:textId="77777777" w:rsidR="00A936E6" w:rsidRDefault="00A936E6" w:rsidP="00A936E6">
            <w:pPr>
              <w:pStyle w:val="ListParagraph"/>
              <w:numPr>
                <w:ilvl w:val="0"/>
                <w:numId w:val="10"/>
              </w:numPr>
              <w:spacing w:line="240" w:lineRule="auto"/>
            </w:pPr>
            <w:r>
              <w:t>Lack of demand</w:t>
            </w:r>
          </w:p>
          <w:p w14:paraId="52E65F2B" w14:textId="329CB191" w:rsidR="00A936E6" w:rsidRDefault="00A936E6" w:rsidP="00A936E6">
            <w:pPr>
              <w:pStyle w:val="ListParagraph"/>
              <w:numPr>
                <w:ilvl w:val="0"/>
                <w:numId w:val="10"/>
              </w:numPr>
              <w:spacing w:line="240" w:lineRule="auto"/>
            </w:pPr>
            <w:r>
              <w:t>Inadequate staff</w:t>
            </w:r>
          </w:p>
          <w:p w14:paraId="13639AAD" w14:textId="77777777" w:rsidR="00A936E6" w:rsidRDefault="00A936E6" w:rsidP="00A936E6">
            <w:pPr>
              <w:pStyle w:val="ListParagraph"/>
              <w:numPr>
                <w:ilvl w:val="0"/>
                <w:numId w:val="10"/>
              </w:numPr>
              <w:spacing w:line="240" w:lineRule="auto"/>
            </w:pPr>
            <w:r>
              <w:t>Don’t know</w:t>
            </w:r>
          </w:p>
          <w:p w14:paraId="6F319684" w14:textId="77777777" w:rsidR="00A936E6" w:rsidRPr="002B4A45" w:rsidRDefault="00A936E6" w:rsidP="00A936E6">
            <w:pPr>
              <w:pStyle w:val="ListParagraph"/>
              <w:numPr>
                <w:ilvl w:val="0"/>
                <w:numId w:val="10"/>
              </w:numPr>
              <w:spacing w:line="240" w:lineRule="auto"/>
            </w:pPr>
            <w:r>
              <w:t xml:space="preserve">Other </w:t>
            </w:r>
          </w:p>
        </w:tc>
        <w:tc>
          <w:tcPr>
            <w:tcW w:w="1530" w:type="dxa"/>
          </w:tcPr>
          <w:p w14:paraId="173E4AFB" w14:textId="55ED5F2C" w:rsidR="00A936E6" w:rsidRPr="002277E7" w:rsidRDefault="00151DBA" w:rsidP="00A936E6">
            <w:pPr>
              <w:pStyle w:val="ListParagraph"/>
              <w:spacing w:line="240" w:lineRule="auto"/>
              <w:ind w:left="0"/>
            </w:pPr>
            <w:r>
              <w:t>3</w:t>
            </w:r>
            <w:r w:rsidR="00A936E6" w:rsidRPr="002277E7">
              <w:t>.3</w:t>
            </w:r>
            <w:r>
              <w:t>.4</w:t>
            </w:r>
            <w:r w:rsidR="00A936E6" w:rsidRPr="002277E7">
              <w:t xml:space="preserve"> IF YES to </w:t>
            </w:r>
            <w:r>
              <w:t>3</w:t>
            </w:r>
            <w:r w:rsidR="00A936E6" w:rsidRPr="002277E7">
              <w:t>.3.1</w:t>
            </w:r>
            <w:r w:rsidR="00A936E6" w:rsidRPr="002277E7">
              <w:rPr>
                <w:b/>
              </w:rPr>
              <w:t xml:space="preserve"> </w:t>
            </w:r>
            <w:r w:rsidR="00A936E6" w:rsidRPr="002277E7">
              <w:t>Is this drug currently in stock today? (YES/NO)</w:t>
            </w:r>
          </w:p>
          <w:p w14:paraId="5C082483" w14:textId="63BE8DD3" w:rsidR="00A936E6" w:rsidRPr="00B27761" w:rsidRDefault="00A936E6" w:rsidP="00151DBA">
            <w:pPr>
              <w:pStyle w:val="ListParagraph"/>
              <w:spacing w:line="240" w:lineRule="auto"/>
              <w:ind w:left="0"/>
            </w:pPr>
          </w:p>
        </w:tc>
        <w:tc>
          <w:tcPr>
            <w:tcW w:w="1800" w:type="dxa"/>
          </w:tcPr>
          <w:p w14:paraId="2F1D86B6" w14:textId="2D46DFD0" w:rsidR="00A936E6" w:rsidRPr="00151DBA" w:rsidDel="000C6783" w:rsidRDefault="00151DBA">
            <w:pPr>
              <w:pStyle w:val="ListParagraph"/>
              <w:spacing w:line="240" w:lineRule="auto"/>
              <w:ind w:left="0"/>
            </w:pPr>
            <w:r>
              <w:t>3</w:t>
            </w:r>
            <w:r w:rsidR="00A936E6" w:rsidRPr="002277E7">
              <w:t>.3.</w:t>
            </w:r>
            <w:r>
              <w:t>5</w:t>
            </w:r>
            <w:r w:rsidR="00A936E6" w:rsidRPr="002277E7">
              <w:t xml:space="preserve"> If </w:t>
            </w:r>
            <w:r w:rsidR="00FD501D">
              <w:t>NO to 3.3.4</w:t>
            </w:r>
            <w:r w:rsidR="00A936E6" w:rsidRPr="002277E7">
              <w:t xml:space="preserve">, </w:t>
            </w:r>
            <w:r w:rsidR="00FD501D">
              <w:t>mark how many days out of stock</w:t>
            </w:r>
            <w:r w:rsidR="00A936E6" w:rsidRPr="002277E7">
              <w:t xml:space="preserve"> (How many days ago was it last in stock)</w:t>
            </w:r>
          </w:p>
        </w:tc>
        <w:tc>
          <w:tcPr>
            <w:tcW w:w="1800" w:type="dxa"/>
          </w:tcPr>
          <w:p w14:paraId="755E203A" w14:textId="3AD10192" w:rsidR="00A936E6" w:rsidRPr="002277E7" w:rsidRDefault="00151DBA" w:rsidP="00A936E6">
            <w:pPr>
              <w:pStyle w:val="ListParagraph"/>
              <w:spacing w:line="240" w:lineRule="auto"/>
              <w:ind w:left="0"/>
            </w:pPr>
            <w:r>
              <w:t>3</w:t>
            </w:r>
            <w:r w:rsidR="00A936E6" w:rsidRPr="002277E7">
              <w:t>.3.</w:t>
            </w:r>
            <w:r w:rsidRPr="00151DBA">
              <w:t>6</w:t>
            </w:r>
            <w:r w:rsidR="00A936E6" w:rsidRPr="002277E7">
              <w:t xml:space="preserve"> How has the frequency of stock-outs of this drug changed since the transition period?</w:t>
            </w:r>
          </w:p>
          <w:p w14:paraId="370739AC" w14:textId="77777777" w:rsidR="00A936E6" w:rsidRPr="002277E7" w:rsidRDefault="00A936E6" w:rsidP="00A936E6">
            <w:pPr>
              <w:pStyle w:val="ListParagraph"/>
              <w:spacing w:line="240" w:lineRule="auto"/>
              <w:ind w:left="0"/>
            </w:pPr>
            <w:r w:rsidRPr="002277E7">
              <w:t>Choices:</w:t>
            </w:r>
          </w:p>
          <w:p w14:paraId="2B3C44D7" w14:textId="77777777" w:rsidR="00A936E6" w:rsidRPr="002277E7" w:rsidRDefault="00A936E6" w:rsidP="00A936E6">
            <w:pPr>
              <w:pStyle w:val="ListParagraph"/>
              <w:spacing w:line="240" w:lineRule="auto"/>
              <w:ind w:left="0"/>
            </w:pPr>
            <w:r w:rsidRPr="002277E7">
              <w:t>- increased</w:t>
            </w:r>
          </w:p>
          <w:p w14:paraId="4229BF47" w14:textId="77777777" w:rsidR="00A936E6" w:rsidRPr="002277E7" w:rsidRDefault="00A936E6" w:rsidP="00A936E6">
            <w:pPr>
              <w:pStyle w:val="ListParagraph"/>
              <w:spacing w:line="240" w:lineRule="auto"/>
              <w:ind w:left="0"/>
            </w:pPr>
            <w:r w:rsidRPr="002277E7">
              <w:t>- decreased</w:t>
            </w:r>
          </w:p>
          <w:p w14:paraId="569BD218" w14:textId="77777777" w:rsidR="00A936E6" w:rsidRPr="002277E7" w:rsidRDefault="00A936E6" w:rsidP="00A936E6">
            <w:pPr>
              <w:pStyle w:val="ListParagraph"/>
              <w:spacing w:line="240" w:lineRule="auto"/>
              <w:ind w:left="0"/>
            </w:pPr>
            <w:r w:rsidRPr="002277E7">
              <w:t>- no change</w:t>
            </w:r>
          </w:p>
          <w:p w14:paraId="532B78E6" w14:textId="32D7D19D" w:rsidR="00A936E6" w:rsidRPr="00151DBA" w:rsidDel="000C6783" w:rsidRDefault="00A936E6" w:rsidP="00A936E6">
            <w:pPr>
              <w:pStyle w:val="ListParagraph"/>
              <w:spacing w:line="240" w:lineRule="auto"/>
              <w:ind w:left="0"/>
            </w:pPr>
            <w:r w:rsidRPr="002277E7">
              <w:t>- don’t know</w:t>
            </w:r>
          </w:p>
        </w:tc>
      </w:tr>
      <w:tr w:rsidR="00B27761" w14:paraId="717B599B" w14:textId="45C9DF34" w:rsidTr="002277E7">
        <w:trPr>
          <w:jc w:val="center"/>
        </w:trPr>
        <w:tc>
          <w:tcPr>
            <w:tcW w:w="2160" w:type="dxa"/>
          </w:tcPr>
          <w:p w14:paraId="271BE112" w14:textId="3B3987EE" w:rsidR="00A936E6" w:rsidRPr="007B74A9" w:rsidRDefault="00A936E6" w:rsidP="00A936E6">
            <w:pPr>
              <w:pStyle w:val="ListParagraph"/>
              <w:spacing w:line="240" w:lineRule="auto"/>
              <w:ind w:left="0"/>
              <w:rPr>
                <w:b/>
              </w:rPr>
            </w:pPr>
            <w:r w:rsidRPr="007B74A9">
              <w:rPr>
                <w:b/>
              </w:rPr>
              <w:t>Part 1: HIV</w:t>
            </w:r>
          </w:p>
        </w:tc>
        <w:tc>
          <w:tcPr>
            <w:tcW w:w="1795" w:type="dxa"/>
          </w:tcPr>
          <w:p w14:paraId="73963A51" w14:textId="77777777" w:rsidR="00A936E6" w:rsidRDefault="00A936E6" w:rsidP="00A936E6">
            <w:pPr>
              <w:pStyle w:val="ListParagraph"/>
              <w:spacing w:line="240" w:lineRule="auto"/>
              <w:ind w:left="0"/>
            </w:pPr>
          </w:p>
        </w:tc>
        <w:tc>
          <w:tcPr>
            <w:tcW w:w="2430" w:type="dxa"/>
          </w:tcPr>
          <w:p w14:paraId="654819E7" w14:textId="77777777" w:rsidR="00A936E6" w:rsidRDefault="00A936E6" w:rsidP="00A936E6">
            <w:pPr>
              <w:pStyle w:val="ListParagraph"/>
              <w:spacing w:line="240" w:lineRule="auto"/>
              <w:ind w:left="0"/>
            </w:pPr>
          </w:p>
        </w:tc>
        <w:tc>
          <w:tcPr>
            <w:tcW w:w="3420" w:type="dxa"/>
          </w:tcPr>
          <w:p w14:paraId="1A16A317" w14:textId="77777777" w:rsidR="00A936E6" w:rsidRDefault="00A936E6" w:rsidP="00A936E6">
            <w:pPr>
              <w:pStyle w:val="ListParagraph"/>
              <w:spacing w:line="240" w:lineRule="auto"/>
              <w:ind w:left="0"/>
            </w:pPr>
          </w:p>
        </w:tc>
        <w:tc>
          <w:tcPr>
            <w:tcW w:w="1530" w:type="dxa"/>
          </w:tcPr>
          <w:p w14:paraId="68DF43BC" w14:textId="77777777" w:rsidR="00A936E6" w:rsidRDefault="00A936E6" w:rsidP="00A936E6">
            <w:pPr>
              <w:pStyle w:val="ListParagraph"/>
              <w:spacing w:line="240" w:lineRule="auto"/>
              <w:ind w:left="0"/>
            </w:pPr>
          </w:p>
        </w:tc>
        <w:tc>
          <w:tcPr>
            <w:tcW w:w="1800" w:type="dxa"/>
          </w:tcPr>
          <w:p w14:paraId="2C9E59AD" w14:textId="77777777" w:rsidR="00A936E6" w:rsidRDefault="00A936E6" w:rsidP="00A936E6">
            <w:pPr>
              <w:pStyle w:val="ListParagraph"/>
              <w:spacing w:line="240" w:lineRule="auto"/>
              <w:ind w:left="0"/>
            </w:pPr>
          </w:p>
        </w:tc>
        <w:tc>
          <w:tcPr>
            <w:tcW w:w="1800" w:type="dxa"/>
          </w:tcPr>
          <w:p w14:paraId="6C84AAF3" w14:textId="77777777" w:rsidR="00A936E6" w:rsidRDefault="00A936E6" w:rsidP="00A936E6">
            <w:pPr>
              <w:pStyle w:val="ListParagraph"/>
              <w:spacing w:line="240" w:lineRule="auto"/>
              <w:ind w:left="0"/>
            </w:pPr>
          </w:p>
        </w:tc>
      </w:tr>
      <w:tr w:rsidR="00B27761" w14:paraId="6B892D52" w14:textId="389F1D0C" w:rsidTr="002277E7">
        <w:trPr>
          <w:jc w:val="center"/>
        </w:trPr>
        <w:tc>
          <w:tcPr>
            <w:tcW w:w="2160" w:type="dxa"/>
          </w:tcPr>
          <w:p w14:paraId="2584753D" w14:textId="77777777" w:rsidR="00A936E6" w:rsidRDefault="00A936E6" w:rsidP="00A936E6">
            <w:pPr>
              <w:pStyle w:val="ListParagraph"/>
              <w:spacing w:line="240" w:lineRule="auto"/>
              <w:ind w:left="0"/>
            </w:pPr>
            <w:r>
              <w:t>ARV First line</w:t>
            </w:r>
          </w:p>
          <w:p w14:paraId="3C859C18" w14:textId="4DAECF17" w:rsidR="00D33488" w:rsidRDefault="00D33488" w:rsidP="00A936E6">
            <w:pPr>
              <w:pStyle w:val="ListParagraph"/>
              <w:numPr>
                <w:ilvl w:val="0"/>
                <w:numId w:val="9"/>
              </w:numPr>
              <w:spacing w:line="240" w:lineRule="auto"/>
            </w:pPr>
            <w:r>
              <w:t>TDF/3TC/(EFV or NVP)</w:t>
            </w:r>
          </w:p>
          <w:p w14:paraId="65925F9A" w14:textId="36C19BDF" w:rsidR="00A936E6" w:rsidRPr="00742D37" w:rsidRDefault="00A936E6" w:rsidP="00A936E6">
            <w:pPr>
              <w:pStyle w:val="ListParagraph"/>
              <w:numPr>
                <w:ilvl w:val="0"/>
                <w:numId w:val="9"/>
              </w:numPr>
              <w:spacing w:line="240" w:lineRule="auto"/>
            </w:pPr>
            <w:r w:rsidRPr="00742D37">
              <w:t>AZT/3TC/NVP</w:t>
            </w:r>
          </w:p>
          <w:p w14:paraId="04C67E18" w14:textId="5F9F2757" w:rsidR="00A936E6" w:rsidRDefault="00A936E6" w:rsidP="002277E7"/>
        </w:tc>
        <w:tc>
          <w:tcPr>
            <w:tcW w:w="1795" w:type="dxa"/>
          </w:tcPr>
          <w:p w14:paraId="4DE011B5" w14:textId="77777777" w:rsidR="00A936E6" w:rsidRDefault="00A936E6" w:rsidP="00A936E6">
            <w:pPr>
              <w:pStyle w:val="ListParagraph"/>
              <w:spacing w:line="240" w:lineRule="auto"/>
              <w:ind w:left="0"/>
            </w:pPr>
          </w:p>
        </w:tc>
        <w:tc>
          <w:tcPr>
            <w:tcW w:w="2430" w:type="dxa"/>
          </w:tcPr>
          <w:p w14:paraId="28142AAE" w14:textId="77777777" w:rsidR="00A936E6" w:rsidRDefault="00A936E6" w:rsidP="00A936E6">
            <w:pPr>
              <w:pStyle w:val="ListParagraph"/>
              <w:spacing w:line="240" w:lineRule="auto"/>
              <w:ind w:left="0"/>
            </w:pPr>
          </w:p>
        </w:tc>
        <w:tc>
          <w:tcPr>
            <w:tcW w:w="3420" w:type="dxa"/>
          </w:tcPr>
          <w:p w14:paraId="28B60FCE" w14:textId="77777777" w:rsidR="00A936E6" w:rsidRDefault="00A936E6" w:rsidP="00A936E6">
            <w:pPr>
              <w:pStyle w:val="ListParagraph"/>
              <w:spacing w:line="240" w:lineRule="auto"/>
              <w:ind w:left="0"/>
            </w:pPr>
          </w:p>
        </w:tc>
        <w:tc>
          <w:tcPr>
            <w:tcW w:w="1530" w:type="dxa"/>
          </w:tcPr>
          <w:p w14:paraId="3BE173E2" w14:textId="77777777" w:rsidR="00A936E6" w:rsidRDefault="00A936E6" w:rsidP="00A936E6">
            <w:pPr>
              <w:pStyle w:val="ListParagraph"/>
              <w:spacing w:line="240" w:lineRule="auto"/>
              <w:ind w:left="0"/>
            </w:pPr>
          </w:p>
        </w:tc>
        <w:tc>
          <w:tcPr>
            <w:tcW w:w="1800" w:type="dxa"/>
          </w:tcPr>
          <w:p w14:paraId="0DCD0197" w14:textId="77777777" w:rsidR="00A936E6" w:rsidRDefault="00A936E6" w:rsidP="00A936E6">
            <w:pPr>
              <w:pStyle w:val="ListParagraph"/>
              <w:spacing w:line="240" w:lineRule="auto"/>
              <w:ind w:left="0"/>
            </w:pPr>
          </w:p>
        </w:tc>
        <w:tc>
          <w:tcPr>
            <w:tcW w:w="1800" w:type="dxa"/>
          </w:tcPr>
          <w:p w14:paraId="4B2A1712" w14:textId="77777777" w:rsidR="00A936E6" w:rsidRDefault="00A936E6" w:rsidP="00A936E6">
            <w:pPr>
              <w:pStyle w:val="ListParagraph"/>
              <w:spacing w:line="240" w:lineRule="auto"/>
              <w:ind w:left="0"/>
            </w:pPr>
          </w:p>
        </w:tc>
      </w:tr>
      <w:tr w:rsidR="00B27761" w14:paraId="16DDB276" w14:textId="28C3F2D8" w:rsidTr="002277E7">
        <w:trPr>
          <w:jc w:val="center"/>
        </w:trPr>
        <w:tc>
          <w:tcPr>
            <w:tcW w:w="2160" w:type="dxa"/>
          </w:tcPr>
          <w:p w14:paraId="089C9AAE" w14:textId="77777777" w:rsidR="00A936E6" w:rsidRDefault="00A936E6" w:rsidP="00A936E6">
            <w:pPr>
              <w:pStyle w:val="ListParagraph"/>
              <w:spacing w:line="240" w:lineRule="auto"/>
              <w:ind w:left="0"/>
            </w:pPr>
            <w:r>
              <w:t>1</w:t>
            </w:r>
            <w:r w:rsidRPr="00EE37B1">
              <w:rPr>
                <w:vertAlign w:val="superscript"/>
              </w:rPr>
              <w:t>st</w:t>
            </w:r>
            <w:r>
              <w:t xml:space="preserve"> line Anti-TB medicine</w:t>
            </w:r>
          </w:p>
          <w:p w14:paraId="7AE6AA4C" w14:textId="77777777" w:rsidR="00A936E6" w:rsidRDefault="00A936E6" w:rsidP="00A936E6">
            <w:pPr>
              <w:pStyle w:val="ListParagraph"/>
              <w:numPr>
                <w:ilvl w:val="0"/>
                <w:numId w:val="9"/>
              </w:numPr>
              <w:spacing w:line="240" w:lineRule="auto"/>
            </w:pPr>
            <w:r>
              <w:t>HRZE</w:t>
            </w:r>
          </w:p>
          <w:p w14:paraId="31D61434" w14:textId="77777777" w:rsidR="00A936E6" w:rsidRDefault="00A936E6" w:rsidP="00A936E6">
            <w:pPr>
              <w:pStyle w:val="ListParagraph"/>
              <w:numPr>
                <w:ilvl w:val="0"/>
                <w:numId w:val="9"/>
              </w:numPr>
              <w:spacing w:line="240" w:lineRule="auto"/>
            </w:pPr>
            <w:r>
              <w:t>RH</w:t>
            </w:r>
          </w:p>
        </w:tc>
        <w:tc>
          <w:tcPr>
            <w:tcW w:w="1795" w:type="dxa"/>
          </w:tcPr>
          <w:p w14:paraId="7CD1EFEB" w14:textId="77777777" w:rsidR="00A936E6" w:rsidRDefault="00A936E6" w:rsidP="00A936E6">
            <w:pPr>
              <w:pStyle w:val="ListParagraph"/>
              <w:spacing w:line="240" w:lineRule="auto"/>
              <w:ind w:left="0"/>
            </w:pPr>
          </w:p>
        </w:tc>
        <w:tc>
          <w:tcPr>
            <w:tcW w:w="2430" w:type="dxa"/>
          </w:tcPr>
          <w:p w14:paraId="1CEE1331" w14:textId="77777777" w:rsidR="00A936E6" w:rsidRDefault="00A936E6" w:rsidP="00A936E6">
            <w:pPr>
              <w:pStyle w:val="ListParagraph"/>
              <w:spacing w:line="240" w:lineRule="auto"/>
              <w:ind w:left="0"/>
            </w:pPr>
          </w:p>
        </w:tc>
        <w:tc>
          <w:tcPr>
            <w:tcW w:w="3420" w:type="dxa"/>
          </w:tcPr>
          <w:p w14:paraId="74630C59" w14:textId="77777777" w:rsidR="00A936E6" w:rsidRDefault="00A936E6" w:rsidP="00A936E6">
            <w:pPr>
              <w:pStyle w:val="ListParagraph"/>
              <w:spacing w:line="240" w:lineRule="auto"/>
              <w:ind w:left="0"/>
            </w:pPr>
          </w:p>
        </w:tc>
        <w:tc>
          <w:tcPr>
            <w:tcW w:w="1530" w:type="dxa"/>
          </w:tcPr>
          <w:p w14:paraId="2C4C4016" w14:textId="77777777" w:rsidR="00A936E6" w:rsidRDefault="00A936E6" w:rsidP="00A936E6">
            <w:pPr>
              <w:pStyle w:val="ListParagraph"/>
              <w:spacing w:line="240" w:lineRule="auto"/>
              <w:ind w:left="0"/>
            </w:pPr>
          </w:p>
        </w:tc>
        <w:tc>
          <w:tcPr>
            <w:tcW w:w="1800" w:type="dxa"/>
          </w:tcPr>
          <w:p w14:paraId="264A6256" w14:textId="77777777" w:rsidR="00A936E6" w:rsidRDefault="00A936E6" w:rsidP="00A936E6">
            <w:pPr>
              <w:pStyle w:val="ListParagraph"/>
              <w:spacing w:line="240" w:lineRule="auto"/>
              <w:ind w:left="0"/>
            </w:pPr>
          </w:p>
        </w:tc>
        <w:tc>
          <w:tcPr>
            <w:tcW w:w="1800" w:type="dxa"/>
          </w:tcPr>
          <w:p w14:paraId="00481221" w14:textId="77777777" w:rsidR="00A936E6" w:rsidRDefault="00A936E6" w:rsidP="00A936E6">
            <w:pPr>
              <w:pStyle w:val="ListParagraph"/>
              <w:spacing w:line="240" w:lineRule="auto"/>
              <w:ind w:left="0"/>
            </w:pPr>
          </w:p>
        </w:tc>
      </w:tr>
      <w:tr w:rsidR="00B27761" w14:paraId="3EB045AB" w14:textId="67EC1E4E" w:rsidTr="002277E7">
        <w:trPr>
          <w:jc w:val="center"/>
        </w:trPr>
        <w:tc>
          <w:tcPr>
            <w:tcW w:w="2160" w:type="dxa"/>
          </w:tcPr>
          <w:p w14:paraId="521423B8" w14:textId="1CD15C7A" w:rsidR="00A936E6" w:rsidRDefault="00A936E6" w:rsidP="00A936E6">
            <w:pPr>
              <w:pStyle w:val="ListParagraph"/>
              <w:spacing w:line="240" w:lineRule="auto"/>
              <w:ind w:left="0"/>
            </w:pPr>
            <w:r>
              <w:t>Condoms (male)</w:t>
            </w:r>
          </w:p>
        </w:tc>
        <w:tc>
          <w:tcPr>
            <w:tcW w:w="1795" w:type="dxa"/>
          </w:tcPr>
          <w:p w14:paraId="69AB354A" w14:textId="77777777" w:rsidR="00A936E6" w:rsidRDefault="00A936E6" w:rsidP="00A936E6">
            <w:pPr>
              <w:pStyle w:val="ListParagraph"/>
              <w:spacing w:line="240" w:lineRule="auto"/>
              <w:ind w:left="0"/>
            </w:pPr>
          </w:p>
        </w:tc>
        <w:tc>
          <w:tcPr>
            <w:tcW w:w="2430" w:type="dxa"/>
          </w:tcPr>
          <w:p w14:paraId="682843DA" w14:textId="77777777" w:rsidR="00A936E6" w:rsidRDefault="00A936E6" w:rsidP="00A936E6">
            <w:pPr>
              <w:pStyle w:val="ListParagraph"/>
              <w:spacing w:line="240" w:lineRule="auto"/>
              <w:ind w:left="0"/>
            </w:pPr>
          </w:p>
        </w:tc>
        <w:tc>
          <w:tcPr>
            <w:tcW w:w="3420" w:type="dxa"/>
          </w:tcPr>
          <w:p w14:paraId="6BBFF894" w14:textId="77777777" w:rsidR="00A936E6" w:rsidRDefault="00A936E6" w:rsidP="00A936E6">
            <w:pPr>
              <w:pStyle w:val="ListParagraph"/>
              <w:spacing w:line="240" w:lineRule="auto"/>
              <w:ind w:left="0"/>
            </w:pPr>
          </w:p>
        </w:tc>
        <w:tc>
          <w:tcPr>
            <w:tcW w:w="1530" w:type="dxa"/>
          </w:tcPr>
          <w:p w14:paraId="28B7AD47" w14:textId="77777777" w:rsidR="00A936E6" w:rsidRDefault="00A936E6" w:rsidP="00A936E6">
            <w:pPr>
              <w:pStyle w:val="ListParagraph"/>
              <w:spacing w:line="240" w:lineRule="auto"/>
              <w:ind w:left="0"/>
            </w:pPr>
          </w:p>
        </w:tc>
        <w:tc>
          <w:tcPr>
            <w:tcW w:w="1800" w:type="dxa"/>
          </w:tcPr>
          <w:p w14:paraId="58B531CC" w14:textId="77777777" w:rsidR="00A936E6" w:rsidRDefault="00A936E6" w:rsidP="00A936E6">
            <w:pPr>
              <w:pStyle w:val="ListParagraph"/>
              <w:spacing w:line="240" w:lineRule="auto"/>
              <w:ind w:left="0"/>
            </w:pPr>
          </w:p>
        </w:tc>
        <w:tc>
          <w:tcPr>
            <w:tcW w:w="1800" w:type="dxa"/>
          </w:tcPr>
          <w:p w14:paraId="68537784" w14:textId="77777777" w:rsidR="00A936E6" w:rsidRDefault="00A936E6" w:rsidP="00A936E6">
            <w:pPr>
              <w:pStyle w:val="ListParagraph"/>
              <w:spacing w:line="240" w:lineRule="auto"/>
              <w:ind w:left="0"/>
            </w:pPr>
          </w:p>
        </w:tc>
      </w:tr>
      <w:tr w:rsidR="00B27761" w14:paraId="0F694605" w14:textId="651D01BB" w:rsidTr="002277E7">
        <w:trPr>
          <w:jc w:val="center"/>
        </w:trPr>
        <w:tc>
          <w:tcPr>
            <w:tcW w:w="2160" w:type="dxa"/>
          </w:tcPr>
          <w:p w14:paraId="614707D1" w14:textId="54AFF778" w:rsidR="00A936E6" w:rsidRDefault="00A936E6" w:rsidP="00A936E6">
            <w:pPr>
              <w:pStyle w:val="ListParagraph"/>
              <w:spacing w:line="240" w:lineRule="auto"/>
              <w:ind w:left="0"/>
            </w:pPr>
            <w:r>
              <w:t>Condoms (female)</w:t>
            </w:r>
          </w:p>
        </w:tc>
        <w:tc>
          <w:tcPr>
            <w:tcW w:w="1795" w:type="dxa"/>
          </w:tcPr>
          <w:p w14:paraId="7D03B9FC" w14:textId="77777777" w:rsidR="00A936E6" w:rsidRDefault="00A936E6" w:rsidP="00A936E6">
            <w:pPr>
              <w:pStyle w:val="ListParagraph"/>
              <w:spacing w:line="240" w:lineRule="auto"/>
              <w:ind w:left="0"/>
            </w:pPr>
          </w:p>
        </w:tc>
        <w:tc>
          <w:tcPr>
            <w:tcW w:w="2430" w:type="dxa"/>
          </w:tcPr>
          <w:p w14:paraId="1302E951" w14:textId="77777777" w:rsidR="00A936E6" w:rsidRDefault="00A936E6" w:rsidP="00A936E6">
            <w:pPr>
              <w:pStyle w:val="ListParagraph"/>
              <w:spacing w:line="240" w:lineRule="auto"/>
              <w:ind w:left="0"/>
            </w:pPr>
          </w:p>
        </w:tc>
        <w:tc>
          <w:tcPr>
            <w:tcW w:w="3420" w:type="dxa"/>
          </w:tcPr>
          <w:p w14:paraId="71BD8A23" w14:textId="77777777" w:rsidR="00A936E6" w:rsidRDefault="00A936E6" w:rsidP="00A936E6">
            <w:pPr>
              <w:pStyle w:val="ListParagraph"/>
              <w:spacing w:line="240" w:lineRule="auto"/>
              <w:ind w:left="0"/>
            </w:pPr>
          </w:p>
        </w:tc>
        <w:tc>
          <w:tcPr>
            <w:tcW w:w="1530" w:type="dxa"/>
          </w:tcPr>
          <w:p w14:paraId="116581FB" w14:textId="77777777" w:rsidR="00A936E6" w:rsidRDefault="00A936E6" w:rsidP="00A936E6">
            <w:pPr>
              <w:pStyle w:val="ListParagraph"/>
              <w:spacing w:line="240" w:lineRule="auto"/>
              <w:ind w:left="0"/>
            </w:pPr>
          </w:p>
        </w:tc>
        <w:tc>
          <w:tcPr>
            <w:tcW w:w="1800" w:type="dxa"/>
          </w:tcPr>
          <w:p w14:paraId="6A7F8373" w14:textId="77777777" w:rsidR="00A936E6" w:rsidRDefault="00A936E6" w:rsidP="00A936E6">
            <w:pPr>
              <w:pStyle w:val="ListParagraph"/>
              <w:spacing w:line="240" w:lineRule="auto"/>
              <w:ind w:left="0"/>
            </w:pPr>
          </w:p>
        </w:tc>
        <w:tc>
          <w:tcPr>
            <w:tcW w:w="1800" w:type="dxa"/>
          </w:tcPr>
          <w:p w14:paraId="24D849AA" w14:textId="77777777" w:rsidR="00A936E6" w:rsidRDefault="00A936E6" w:rsidP="00A936E6">
            <w:pPr>
              <w:pStyle w:val="ListParagraph"/>
              <w:spacing w:line="240" w:lineRule="auto"/>
              <w:ind w:left="0"/>
            </w:pPr>
          </w:p>
        </w:tc>
      </w:tr>
      <w:tr w:rsidR="00B27761" w14:paraId="4586A757" w14:textId="188EB35C" w:rsidTr="002277E7">
        <w:trPr>
          <w:jc w:val="center"/>
        </w:trPr>
        <w:tc>
          <w:tcPr>
            <w:tcW w:w="2160" w:type="dxa"/>
          </w:tcPr>
          <w:p w14:paraId="0B6D8D5D" w14:textId="77777777" w:rsidR="00A936E6" w:rsidRPr="007B74A9" w:rsidRDefault="00A936E6" w:rsidP="00A936E6">
            <w:pPr>
              <w:pStyle w:val="ListParagraph"/>
              <w:spacing w:line="240" w:lineRule="auto"/>
              <w:ind w:left="0"/>
              <w:rPr>
                <w:b/>
              </w:rPr>
            </w:pPr>
            <w:r w:rsidRPr="007B74A9">
              <w:rPr>
                <w:b/>
              </w:rPr>
              <w:t>Part 2: MNCH</w:t>
            </w:r>
          </w:p>
        </w:tc>
        <w:tc>
          <w:tcPr>
            <w:tcW w:w="1795" w:type="dxa"/>
          </w:tcPr>
          <w:p w14:paraId="04D4CCE8" w14:textId="77777777" w:rsidR="00A936E6" w:rsidRDefault="00A936E6" w:rsidP="00A936E6">
            <w:pPr>
              <w:pStyle w:val="ListParagraph"/>
              <w:spacing w:line="240" w:lineRule="auto"/>
              <w:ind w:left="0"/>
            </w:pPr>
          </w:p>
        </w:tc>
        <w:tc>
          <w:tcPr>
            <w:tcW w:w="2430" w:type="dxa"/>
          </w:tcPr>
          <w:p w14:paraId="72C58285" w14:textId="77777777" w:rsidR="00A936E6" w:rsidRDefault="00A936E6" w:rsidP="00A936E6">
            <w:pPr>
              <w:pStyle w:val="ListParagraph"/>
              <w:spacing w:line="240" w:lineRule="auto"/>
              <w:ind w:left="0"/>
            </w:pPr>
          </w:p>
        </w:tc>
        <w:tc>
          <w:tcPr>
            <w:tcW w:w="3420" w:type="dxa"/>
          </w:tcPr>
          <w:p w14:paraId="1E2D28E5" w14:textId="77777777" w:rsidR="00A936E6" w:rsidRDefault="00A936E6" w:rsidP="00A936E6">
            <w:pPr>
              <w:pStyle w:val="ListParagraph"/>
              <w:spacing w:line="240" w:lineRule="auto"/>
              <w:ind w:left="0"/>
            </w:pPr>
          </w:p>
        </w:tc>
        <w:tc>
          <w:tcPr>
            <w:tcW w:w="1530" w:type="dxa"/>
          </w:tcPr>
          <w:p w14:paraId="4CB538A2" w14:textId="77777777" w:rsidR="00A936E6" w:rsidRDefault="00A936E6" w:rsidP="00A936E6">
            <w:pPr>
              <w:pStyle w:val="ListParagraph"/>
              <w:spacing w:line="240" w:lineRule="auto"/>
              <w:ind w:left="0"/>
            </w:pPr>
          </w:p>
        </w:tc>
        <w:tc>
          <w:tcPr>
            <w:tcW w:w="1800" w:type="dxa"/>
          </w:tcPr>
          <w:p w14:paraId="6F12AC62" w14:textId="77777777" w:rsidR="00A936E6" w:rsidRDefault="00A936E6" w:rsidP="00A936E6">
            <w:pPr>
              <w:pStyle w:val="ListParagraph"/>
              <w:spacing w:line="240" w:lineRule="auto"/>
              <w:ind w:left="0"/>
            </w:pPr>
          </w:p>
        </w:tc>
        <w:tc>
          <w:tcPr>
            <w:tcW w:w="1800" w:type="dxa"/>
          </w:tcPr>
          <w:p w14:paraId="35839788" w14:textId="77777777" w:rsidR="00A936E6" w:rsidRDefault="00A936E6" w:rsidP="00A936E6">
            <w:pPr>
              <w:pStyle w:val="ListParagraph"/>
              <w:spacing w:line="240" w:lineRule="auto"/>
              <w:ind w:left="0"/>
            </w:pPr>
          </w:p>
        </w:tc>
      </w:tr>
      <w:tr w:rsidR="00B27761" w14:paraId="3FA8CE02" w14:textId="1458FE59" w:rsidTr="002277E7">
        <w:trPr>
          <w:jc w:val="center"/>
        </w:trPr>
        <w:tc>
          <w:tcPr>
            <w:tcW w:w="2160" w:type="dxa"/>
          </w:tcPr>
          <w:p w14:paraId="59CE9FC0" w14:textId="5444D872" w:rsidR="00A936E6" w:rsidRPr="007B74A9" w:rsidRDefault="00A936E6">
            <w:r>
              <w:t>First line drug for malaria (ACTs)</w:t>
            </w:r>
            <w:r w:rsidR="00550D7B">
              <w:t>:</w:t>
            </w:r>
            <w:r w:rsidR="00B47D42">
              <w:t xml:space="preserve"> </w:t>
            </w:r>
            <w:r w:rsidR="00D33488">
              <w:t>AL</w:t>
            </w:r>
          </w:p>
        </w:tc>
        <w:tc>
          <w:tcPr>
            <w:tcW w:w="1795" w:type="dxa"/>
          </w:tcPr>
          <w:p w14:paraId="66D37F36" w14:textId="77777777" w:rsidR="00A936E6" w:rsidRDefault="00A936E6" w:rsidP="00A936E6">
            <w:pPr>
              <w:pStyle w:val="ListParagraph"/>
              <w:spacing w:line="240" w:lineRule="auto"/>
              <w:ind w:left="0"/>
            </w:pPr>
          </w:p>
        </w:tc>
        <w:tc>
          <w:tcPr>
            <w:tcW w:w="2430" w:type="dxa"/>
          </w:tcPr>
          <w:p w14:paraId="5AC41B20" w14:textId="77777777" w:rsidR="00A936E6" w:rsidRDefault="00A936E6" w:rsidP="00A936E6">
            <w:pPr>
              <w:pStyle w:val="ListParagraph"/>
              <w:spacing w:line="240" w:lineRule="auto"/>
              <w:ind w:left="0"/>
            </w:pPr>
          </w:p>
        </w:tc>
        <w:tc>
          <w:tcPr>
            <w:tcW w:w="3420" w:type="dxa"/>
          </w:tcPr>
          <w:p w14:paraId="305172AB" w14:textId="77777777" w:rsidR="00A936E6" w:rsidRDefault="00A936E6" w:rsidP="00A936E6">
            <w:pPr>
              <w:pStyle w:val="ListParagraph"/>
              <w:spacing w:line="240" w:lineRule="auto"/>
              <w:ind w:left="0"/>
            </w:pPr>
          </w:p>
        </w:tc>
        <w:tc>
          <w:tcPr>
            <w:tcW w:w="1530" w:type="dxa"/>
          </w:tcPr>
          <w:p w14:paraId="49C2506B" w14:textId="77777777" w:rsidR="00A936E6" w:rsidRDefault="00A936E6" w:rsidP="00A936E6">
            <w:pPr>
              <w:pStyle w:val="ListParagraph"/>
              <w:spacing w:line="240" w:lineRule="auto"/>
              <w:ind w:left="0"/>
            </w:pPr>
          </w:p>
        </w:tc>
        <w:tc>
          <w:tcPr>
            <w:tcW w:w="1800" w:type="dxa"/>
          </w:tcPr>
          <w:p w14:paraId="5E4D2408" w14:textId="77777777" w:rsidR="00A936E6" w:rsidRDefault="00A936E6" w:rsidP="00A936E6">
            <w:pPr>
              <w:pStyle w:val="ListParagraph"/>
              <w:spacing w:line="240" w:lineRule="auto"/>
              <w:ind w:left="0"/>
            </w:pPr>
          </w:p>
        </w:tc>
        <w:tc>
          <w:tcPr>
            <w:tcW w:w="1800" w:type="dxa"/>
          </w:tcPr>
          <w:p w14:paraId="352249D1" w14:textId="77777777" w:rsidR="00A936E6" w:rsidRDefault="00A936E6" w:rsidP="00A936E6">
            <w:pPr>
              <w:pStyle w:val="ListParagraph"/>
              <w:spacing w:line="240" w:lineRule="auto"/>
              <w:ind w:left="0"/>
            </w:pPr>
          </w:p>
        </w:tc>
      </w:tr>
      <w:tr w:rsidR="00B27761" w14:paraId="18325CF6" w14:textId="21F67280" w:rsidTr="002277E7">
        <w:trPr>
          <w:jc w:val="center"/>
        </w:trPr>
        <w:tc>
          <w:tcPr>
            <w:tcW w:w="2160" w:type="dxa"/>
          </w:tcPr>
          <w:p w14:paraId="34973E04" w14:textId="4ABCD5CE" w:rsidR="00A936E6" w:rsidRPr="007B74A9" w:rsidRDefault="00A936E6" w:rsidP="00A936E6">
            <w:pPr>
              <w:pStyle w:val="ListParagraph"/>
              <w:spacing w:line="240" w:lineRule="auto"/>
              <w:ind w:left="0"/>
            </w:pPr>
            <w:r>
              <w:t>Cotrim®  (</w:t>
            </w:r>
            <w:r w:rsidRPr="00B263E9">
              <w:rPr>
                <w:i/>
              </w:rPr>
              <w:t>Cotrimoxazole</w:t>
            </w:r>
            <w:r>
              <w:t>)</w:t>
            </w:r>
          </w:p>
        </w:tc>
        <w:tc>
          <w:tcPr>
            <w:tcW w:w="1795" w:type="dxa"/>
          </w:tcPr>
          <w:p w14:paraId="2932EB95" w14:textId="77777777" w:rsidR="00A936E6" w:rsidRDefault="00A936E6" w:rsidP="00A936E6">
            <w:pPr>
              <w:pStyle w:val="ListParagraph"/>
              <w:spacing w:line="240" w:lineRule="auto"/>
              <w:ind w:left="0"/>
            </w:pPr>
          </w:p>
        </w:tc>
        <w:tc>
          <w:tcPr>
            <w:tcW w:w="2430" w:type="dxa"/>
          </w:tcPr>
          <w:p w14:paraId="21847B96" w14:textId="77777777" w:rsidR="00A936E6" w:rsidRDefault="00A936E6" w:rsidP="00A936E6">
            <w:pPr>
              <w:pStyle w:val="ListParagraph"/>
              <w:spacing w:line="240" w:lineRule="auto"/>
              <w:ind w:left="0"/>
            </w:pPr>
          </w:p>
        </w:tc>
        <w:tc>
          <w:tcPr>
            <w:tcW w:w="3420" w:type="dxa"/>
          </w:tcPr>
          <w:p w14:paraId="7285F5C4" w14:textId="77777777" w:rsidR="00A936E6" w:rsidRDefault="00A936E6" w:rsidP="00A936E6">
            <w:pPr>
              <w:pStyle w:val="ListParagraph"/>
              <w:spacing w:line="240" w:lineRule="auto"/>
              <w:ind w:left="0"/>
            </w:pPr>
          </w:p>
        </w:tc>
        <w:tc>
          <w:tcPr>
            <w:tcW w:w="1530" w:type="dxa"/>
          </w:tcPr>
          <w:p w14:paraId="40B5720A" w14:textId="77777777" w:rsidR="00A936E6" w:rsidRDefault="00A936E6" w:rsidP="00A936E6">
            <w:pPr>
              <w:pStyle w:val="ListParagraph"/>
              <w:spacing w:line="240" w:lineRule="auto"/>
              <w:ind w:left="0"/>
            </w:pPr>
          </w:p>
        </w:tc>
        <w:tc>
          <w:tcPr>
            <w:tcW w:w="1800" w:type="dxa"/>
          </w:tcPr>
          <w:p w14:paraId="7B29A057" w14:textId="77777777" w:rsidR="00A936E6" w:rsidRDefault="00A936E6" w:rsidP="00A936E6">
            <w:pPr>
              <w:pStyle w:val="ListParagraph"/>
              <w:spacing w:line="240" w:lineRule="auto"/>
              <w:ind w:left="0"/>
            </w:pPr>
          </w:p>
        </w:tc>
        <w:tc>
          <w:tcPr>
            <w:tcW w:w="1800" w:type="dxa"/>
          </w:tcPr>
          <w:p w14:paraId="0693520D" w14:textId="77777777" w:rsidR="00A936E6" w:rsidRDefault="00A936E6" w:rsidP="00A936E6">
            <w:pPr>
              <w:pStyle w:val="ListParagraph"/>
              <w:spacing w:line="240" w:lineRule="auto"/>
              <w:ind w:left="0"/>
            </w:pPr>
          </w:p>
        </w:tc>
      </w:tr>
      <w:tr w:rsidR="00B27761" w14:paraId="35BC66F6" w14:textId="5CBF7405" w:rsidTr="002277E7">
        <w:trPr>
          <w:jc w:val="center"/>
        </w:trPr>
        <w:tc>
          <w:tcPr>
            <w:tcW w:w="2160" w:type="dxa"/>
          </w:tcPr>
          <w:p w14:paraId="5F250D7A" w14:textId="05A30014" w:rsidR="00A936E6" w:rsidRPr="007B74A9" w:rsidRDefault="00B47D42" w:rsidP="00A936E6">
            <w:pPr>
              <w:pStyle w:val="ListParagraph"/>
              <w:spacing w:line="240" w:lineRule="auto"/>
              <w:ind w:left="0"/>
            </w:pPr>
            <w:r>
              <w:lastRenderedPageBreak/>
              <w:t>Amoxcyillin (respiratory tract infections)</w:t>
            </w:r>
          </w:p>
        </w:tc>
        <w:tc>
          <w:tcPr>
            <w:tcW w:w="1795" w:type="dxa"/>
          </w:tcPr>
          <w:p w14:paraId="2B82DF6F" w14:textId="77777777" w:rsidR="00A936E6" w:rsidRDefault="00A936E6" w:rsidP="00A936E6">
            <w:pPr>
              <w:pStyle w:val="ListParagraph"/>
              <w:spacing w:line="240" w:lineRule="auto"/>
              <w:ind w:left="0"/>
            </w:pPr>
          </w:p>
        </w:tc>
        <w:tc>
          <w:tcPr>
            <w:tcW w:w="2430" w:type="dxa"/>
          </w:tcPr>
          <w:p w14:paraId="56C25E32" w14:textId="77777777" w:rsidR="00A936E6" w:rsidRDefault="00A936E6" w:rsidP="00A936E6">
            <w:pPr>
              <w:pStyle w:val="ListParagraph"/>
              <w:spacing w:line="240" w:lineRule="auto"/>
              <w:ind w:left="0"/>
            </w:pPr>
          </w:p>
        </w:tc>
        <w:tc>
          <w:tcPr>
            <w:tcW w:w="3420" w:type="dxa"/>
          </w:tcPr>
          <w:p w14:paraId="79A478D4" w14:textId="22C2FA7C" w:rsidR="00A936E6" w:rsidRDefault="00A936E6" w:rsidP="00575D54">
            <w:pPr>
              <w:pStyle w:val="ListParagraph"/>
              <w:spacing w:line="240" w:lineRule="auto"/>
              <w:ind w:left="0"/>
            </w:pPr>
          </w:p>
        </w:tc>
        <w:tc>
          <w:tcPr>
            <w:tcW w:w="1530" w:type="dxa"/>
          </w:tcPr>
          <w:p w14:paraId="62BB8429" w14:textId="77777777" w:rsidR="00A936E6" w:rsidRDefault="00A936E6" w:rsidP="00A936E6">
            <w:pPr>
              <w:pStyle w:val="ListParagraph"/>
              <w:spacing w:line="240" w:lineRule="auto"/>
              <w:ind w:left="0"/>
            </w:pPr>
          </w:p>
        </w:tc>
        <w:tc>
          <w:tcPr>
            <w:tcW w:w="1800" w:type="dxa"/>
          </w:tcPr>
          <w:p w14:paraId="21B145E9" w14:textId="77777777" w:rsidR="00A936E6" w:rsidRDefault="00A936E6" w:rsidP="00A936E6">
            <w:pPr>
              <w:pStyle w:val="ListParagraph"/>
              <w:spacing w:line="240" w:lineRule="auto"/>
              <w:ind w:left="0"/>
            </w:pPr>
          </w:p>
        </w:tc>
        <w:tc>
          <w:tcPr>
            <w:tcW w:w="1800" w:type="dxa"/>
          </w:tcPr>
          <w:p w14:paraId="37D2BF9B" w14:textId="77777777" w:rsidR="00A936E6" w:rsidRDefault="00A936E6" w:rsidP="00A936E6">
            <w:pPr>
              <w:pStyle w:val="ListParagraph"/>
              <w:spacing w:line="240" w:lineRule="auto"/>
              <w:ind w:left="0"/>
            </w:pPr>
          </w:p>
        </w:tc>
      </w:tr>
      <w:tr w:rsidR="00B27761" w14:paraId="4FD2330E" w14:textId="2B0D6458" w:rsidTr="002277E7">
        <w:trPr>
          <w:jc w:val="center"/>
        </w:trPr>
        <w:tc>
          <w:tcPr>
            <w:tcW w:w="2160" w:type="dxa"/>
          </w:tcPr>
          <w:p w14:paraId="17C6AE48" w14:textId="5946B5AA" w:rsidR="00A936E6" w:rsidRDefault="00B47D42" w:rsidP="00A936E6">
            <w:pPr>
              <w:pStyle w:val="ListParagraph"/>
              <w:spacing w:line="240" w:lineRule="auto"/>
              <w:ind w:left="0"/>
            </w:pPr>
            <w:r>
              <w:t>DPT</w:t>
            </w:r>
            <w:r w:rsidR="00D33488">
              <w:t>/Pentavalent (Immunization)</w:t>
            </w:r>
          </w:p>
        </w:tc>
        <w:tc>
          <w:tcPr>
            <w:tcW w:w="1795" w:type="dxa"/>
          </w:tcPr>
          <w:p w14:paraId="3C18BB80" w14:textId="77777777" w:rsidR="00A936E6" w:rsidRDefault="00A936E6" w:rsidP="00A936E6">
            <w:pPr>
              <w:pStyle w:val="ListParagraph"/>
              <w:spacing w:line="240" w:lineRule="auto"/>
              <w:ind w:left="0"/>
            </w:pPr>
          </w:p>
        </w:tc>
        <w:tc>
          <w:tcPr>
            <w:tcW w:w="2430" w:type="dxa"/>
          </w:tcPr>
          <w:p w14:paraId="1BDDF1F2" w14:textId="77777777" w:rsidR="00A936E6" w:rsidRDefault="00A936E6" w:rsidP="00A936E6">
            <w:pPr>
              <w:pStyle w:val="ListParagraph"/>
              <w:spacing w:line="240" w:lineRule="auto"/>
              <w:ind w:left="0"/>
            </w:pPr>
          </w:p>
        </w:tc>
        <w:tc>
          <w:tcPr>
            <w:tcW w:w="3420" w:type="dxa"/>
          </w:tcPr>
          <w:p w14:paraId="2C979F97" w14:textId="77777777" w:rsidR="00A936E6" w:rsidRDefault="00A936E6" w:rsidP="00A936E6">
            <w:pPr>
              <w:pStyle w:val="ListParagraph"/>
              <w:spacing w:line="240" w:lineRule="auto"/>
              <w:ind w:left="0"/>
            </w:pPr>
          </w:p>
        </w:tc>
        <w:tc>
          <w:tcPr>
            <w:tcW w:w="1530" w:type="dxa"/>
          </w:tcPr>
          <w:p w14:paraId="37FE3F1A" w14:textId="77777777" w:rsidR="00A936E6" w:rsidRDefault="00A936E6" w:rsidP="00A936E6">
            <w:pPr>
              <w:pStyle w:val="ListParagraph"/>
              <w:spacing w:line="240" w:lineRule="auto"/>
              <w:ind w:left="0"/>
            </w:pPr>
          </w:p>
        </w:tc>
        <w:tc>
          <w:tcPr>
            <w:tcW w:w="1800" w:type="dxa"/>
          </w:tcPr>
          <w:p w14:paraId="5BD82B19" w14:textId="77777777" w:rsidR="00A936E6" w:rsidRDefault="00A936E6" w:rsidP="00A936E6">
            <w:pPr>
              <w:pStyle w:val="ListParagraph"/>
              <w:spacing w:line="240" w:lineRule="auto"/>
              <w:ind w:left="0"/>
            </w:pPr>
          </w:p>
        </w:tc>
        <w:tc>
          <w:tcPr>
            <w:tcW w:w="1800" w:type="dxa"/>
          </w:tcPr>
          <w:p w14:paraId="3BCF3EF0" w14:textId="77777777" w:rsidR="00A936E6" w:rsidRDefault="00A936E6" w:rsidP="00A936E6">
            <w:pPr>
              <w:pStyle w:val="ListParagraph"/>
              <w:spacing w:line="240" w:lineRule="auto"/>
              <w:ind w:left="0"/>
            </w:pPr>
          </w:p>
        </w:tc>
      </w:tr>
      <w:tr w:rsidR="00D33488" w14:paraId="3AC7C1C6" w14:textId="77777777" w:rsidTr="00B27761">
        <w:trPr>
          <w:jc w:val="center"/>
        </w:trPr>
        <w:tc>
          <w:tcPr>
            <w:tcW w:w="2160" w:type="dxa"/>
          </w:tcPr>
          <w:p w14:paraId="274D5F73" w14:textId="7D527B12" w:rsidR="00D33488" w:rsidDel="00B47D42" w:rsidRDefault="00D33488" w:rsidP="00A936E6">
            <w:pPr>
              <w:pStyle w:val="ListParagraph"/>
              <w:spacing w:line="240" w:lineRule="auto"/>
              <w:ind w:left="0"/>
            </w:pPr>
            <w:r>
              <w:t>Iron Folic Acid</w:t>
            </w:r>
          </w:p>
        </w:tc>
        <w:tc>
          <w:tcPr>
            <w:tcW w:w="1795" w:type="dxa"/>
          </w:tcPr>
          <w:p w14:paraId="5E5391DF" w14:textId="77777777" w:rsidR="00D33488" w:rsidRDefault="00D33488" w:rsidP="00A936E6">
            <w:pPr>
              <w:pStyle w:val="ListParagraph"/>
              <w:spacing w:line="240" w:lineRule="auto"/>
              <w:ind w:left="0"/>
            </w:pPr>
          </w:p>
        </w:tc>
        <w:tc>
          <w:tcPr>
            <w:tcW w:w="2430" w:type="dxa"/>
          </w:tcPr>
          <w:p w14:paraId="471002B6" w14:textId="77777777" w:rsidR="00D33488" w:rsidRDefault="00D33488" w:rsidP="00A936E6">
            <w:pPr>
              <w:pStyle w:val="ListParagraph"/>
              <w:spacing w:line="240" w:lineRule="auto"/>
              <w:ind w:left="0"/>
            </w:pPr>
          </w:p>
        </w:tc>
        <w:tc>
          <w:tcPr>
            <w:tcW w:w="3420" w:type="dxa"/>
          </w:tcPr>
          <w:p w14:paraId="4C44CCC5" w14:textId="77777777" w:rsidR="00D33488" w:rsidRDefault="00D33488" w:rsidP="00A936E6">
            <w:pPr>
              <w:pStyle w:val="ListParagraph"/>
              <w:spacing w:line="240" w:lineRule="auto"/>
              <w:ind w:left="0"/>
            </w:pPr>
          </w:p>
        </w:tc>
        <w:tc>
          <w:tcPr>
            <w:tcW w:w="1530" w:type="dxa"/>
          </w:tcPr>
          <w:p w14:paraId="06707471" w14:textId="77777777" w:rsidR="00D33488" w:rsidRDefault="00D33488" w:rsidP="00A936E6">
            <w:pPr>
              <w:pStyle w:val="ListParagraph"/>
              <w:spacing w:line="240" w:lineRule="auto"/>
              <w:ind w:left="0"/>
            </w:pPr>
          </w:p>
        </w:tc>
        <w:tc>
          <w:tcPr>
            <w:tcW w:w="1800" w:type="dxa"/>
          </w:tcPr>
          <w:p w14:paraId="232FC27C" w14:textId="77777777" w:rsidR="00D33488" w:rsidRDefault="00D33488" w:rsidP="00A936E6">
            <w:pPr>
              <w:pStyle w:val="ListParagraph"/>
              <w:spacing w:line="240" w:lineRule="auto"/>
              <w:ind w:left="0"/>
            </w:pPr>
          </w:p>
        </w:tc>
        <w:tc>
          <w:tcPr>
            <w:tcW w:w="1800" w:type="dxa"/>
          </w:tcPr>
          <w:p w14:paraId="7A44C1B2" w14:textId="77777777" w:rsidR="00D33488" w:rsidRDefault="00D33488" w:rsidP="00A936E6">
            <w:pPr>
              <w:pStyle w:val="ListParagraph"/>
              <w:spacing w:line="240" w:lineRule="auto"/>
              <w:ind w:left="0"/>
            </w:pPr>
          </w:p>
        </w:tc>
      </w:tr>
      <w:tr w:rsidR="00B27761" w14:paraId="452664A0" w14:textId="394FB51B" w:rsidTr="002277E7">
        <w:trPr>
          <w:jc w:val="center"/>
        </w:trPr>
        <w:tc>
          <w:tcPr>
            <w:tcW w:w="2160" w:type="dxa"/>
          </w:tcPr>
          <w:p w14:paraId="69732FC5" w14:textId="6ABB2F30" w:rsidR="00A936E6" w:rsidRDefault="00A936E6" w:rsidP="00A936E6">
            <w:pPr>
              <w:pStyle w:val="ListParagraph"/>
              <w:spacing w:line="240" w:lineRule="auto"/>
              <w:ind w:left="0"/>
            </w:pPr>
            <w:r>
              <w:t>Depo-Provera or other injectable</w:t>
            </w:r>
          </w:p>
        </w:tc>
        <w:tc>
          <w:tcPr>
            <w:tcW w:w="1795" w:type="dxa"/>
          </w:tcPr>
          <w:p w14:paraId="02FC9819" w14:textId="77777777" w:rsidR="00A936E6" w:rsidRDefault="00A936E6" w:rsidP="00A936E6">
            <w:pPr>
              <w:pStyle w:val="ListParagraph"/>
              <w:spacing w:line="240" w:lineRule="auto"/>
              <w:ind w:left="0"/>
            </w:pPr>
          </w:p>
        </w:tc>
        <w:tc>
          <w:tcPr>
            <w:tcW w:w="2430" w:type="dxa"/>
          </w:tcPr>
          <w:p w14:paraId="2F63B067" w14:textId="77777777" w:rsidR="00A936E6" w:rsidRDefault="00A936E6" w:rsidP="00A936E6">
            <w:pPr>
              <w:pStyle w:val="ListParagraph"/>
              <w:spacing w:line="240" w:lineRule="auto"/>
              <w:ind w:left="0"/>
            </w:pPr>
          </w:p>
        </w:tc>
        <w:tc>
          <w:tcPr>
            <w:tcW w:w="3420" w:type="dxa"/>
          </w:tcPr>
          <w:p w14:paraId="1E73378A" w14:textId="77777777" w:rsidR="00A936E6" w:rsidRDefault="00A936E6" w:rsidP="00A936E6">
            <w:pPr>
              <w:pStyle w:val="ListParagraph"/>
              <w:spacing w:line="240" w:lineRule="auto"/>
              <w:ind w:left="0"/>
            </w:pPr>
          </w:p>
        </w:tc>
        <w:tc>
          <w:tcPr>
            <w:tcW w:w="1530" w:type="dxa"/>
          </w:tcPr>
          <w:p w14:paraId="3296537D" w14:textId="77777777" w:rsidR="00A936E6" w:rsidRDefault="00A936E6" w:rsidP="00A936E6">
            <w:pPr>
              <w:pStyle w:val="ListParagraph"/>
              <w:spacing w:line="240" w:lineRule="auto"/>
              <w:ind w:left="0"/>
            </w:pPr>
          </w:p>
        </w:tc>
        <w:tc>
          <w:tcPr>
            <w:tcW w:w="1800" w:type="dxa"/>
          </w:tcPr>
          <w:p w14:paraId="78697E8B" w14:textId="77777777" w:rsidR="00A936E6" w:rsidRDefault="00A936E6" w:rsidP="00A936E6">
            <w:pPr>
              <w:pStyle w:val="ListParagraph"/>
              <w:spacing w:line="240" w:lineRule="auto"/>
              <w:ind w:left="0"/>
            </w:pPr>
          </w:p>
        </w:tc>
        <w:tc>
          <w:tcPr>
            <w:tcW w:w="1800" w:type="dxa"/>
          </w:tcPr>
          <w:p w14:paraId="41E391AB" w14:textId="77777777" w:rsidR="00A936E6" w:rsidRDefault="00A936E6" w:rsidP="00A936E6">
            <w:pPr>
              <w:pStyle w:val="ListParagraph"/>
              <w:spacing w:line="240" w:lineRule="auto"/>
              <w:ind w:left="0"/>
            </w:pPr>
          </w:p>
        </w:tc>
      </w:tr>
    </w:tbl>
    <w:p w14:paraId="6CEF3081" w14:textId="77777777" w:rsidR="00D77948" w:rsidRDefault="00D77948" w:rsidP="00D77948">
      <w:pPr>
        <w:pStyle w:val="ListParagraph"/>
        <w:spacing w:after="0" w:line="240" w:lineRule="auto"/>
        <w:ind w:left="360"/>
      </w:pPr>
    </w:p>
    <w:p w14:paraId="02752B45" w14:textId="56E9AFEF" w:rsidR="00D77948" w:rsidRDefault="00D77948" w:rsidP="00D77948">
      <w:pPr>
        <w:spacing w:after="0" w:line="240" w:lineRule="auto"/>
        <w:rPr>
          <w:i/>
          <w:u w:val="single"/>
        </w:rPr>
      </w:pPr>
      <w:r w:rsidRPr="00AD531C">
        <w:rPr>
          <w:i/>
          <w:u w:val="single"/>
        </w:rPr>
        <w:t xml:space="preserve">Lab services </w:t>
      </w:r>
      <w:r>
        <w:rPr>
          <w:i/>
          <w:u w:val="single"/>
        </w:rPr>
        <w:t xml:space="preserve">support and </w:t>
      </w:r>
      <w:r w:rsidRPr="00AD531C">
        <w:rPr>
          <w:i/>
          <w:u w:val="single"/>
        </w:rPr>
        <w:t>availability</w:t>
      </w:r>
    </w:p>
    <w:p w14:paraId="5E0F52CB" w14:textId="7B68D0B6" w:rsidR="007222DA" w:rsidRDefault="007222DA" w:rsidP="00D77948">
      <w:pPr>
        <w:spacing w:after="0" w:line="240" w:lineRule="auto"/>
        <w:rPr>
          <w:i/>
          <w:u w:val="single"/>
        </w:rPr>
      </w:pPr>
    </w:p>
    <w:p w14:paraId="519EF81E" w14:textId="77777777" w:rsidR="007222DA" w:rsidRDefault="007222DA" w:rsidP="002277E7">
      <w:pPr>
        <w:pStyle w:val="ListParagraph"/>
        <w:numPr>
          <w:ilvl w:val="1"/>
          <w:numId w:val="16"/>
        </w:numPr>
        <w:tabs>
          <w:tab w:val="left" w:pos="9342"/>
        </w:tabs>
        <w:spacing w:after="0" w:line="240" w:lineRule="auto"/>
      </w:pPr>
      <w:r>
        <w:t xml:space="preserve">Does your facility have a laboratory or offer laboratory services? </w:t>
      </w:r>
    </w:p>
    <w:p w14:paraId="5AA170F6" w14:textId="77777777" w:rsidR="007222DA" w:rsidRDefault="007222DA" w:rsidP="007222DA">
      <w:pPr>
        <w:tabs>
          <w:tab w:val="left" w:pos="9342"/>
        </w:tabs>
        <w:spacing w:after="0" w:line="240" w:lineRule="auto"/>
      </w:pPr>
      <w:r>
        <w:t>YES/NO</w:t>
      </w:r>
    </w:p>
    <w:p w14:paraId="7E7773F1" w14:textId="77777777" w:rsidR="007222DA" w:rsidRDefault="007222DA" w:rsidP="007222DA">
      <w:pPr>
        <w:tabs>
          <w:tab w:val="left" w:pos="9342"/>
        </w:tabs>
        <w:spacing w:after="0" w:line="240" w:lineRule="auto"/>
      </w:pPr>
      <w:r>
        <w:t xml:space="preserve">If Yes, Which of the following laboratory services do you typically offer at this facility? </w:t>
      </w:r>
    </w:p>
    <w:tbl>
      <w:tblPr>
        <w:tblStyle w:val="TableGrid"/>
        <w:tblW w:w="14755" w:type="dxa"/>
        <w:jc w:val="center"/>
        <w:tblLook w:val="04A0" w:firstRow="1" w:lastRow="0" w:firstColumn="1" w:lastColumn="0" w:noHBand="0" w:noVBand="1"/>
      </w:tblPr>
      <w:tblGrid>
        <w:gridCol w:w="2864"/>
        <w:gridCol w:w="1640"/>
        <w:gridCol w:w="2511"/>
        <w:gridCol w:w="2610"/>
        <w:gridCol w:w="1350"/>
        <w:gridCol w:w="1890"/>
        <w:gridCol w:w="1890"/>
      </w:tblGrid>
      <w:tr w:rsidR="00F77CA2" w14:paraId="123C51B2" w14:textId="1BEA7885" w:rsidTr="002277E7">
        <w:trPr>
          <w:jc w:val="center"/>
        </w:trPr>
        <w:tc>
          <w:tcPr>
            <w:tcW w:w="2864" w:type="dxa"/>
          </w:tcPr>
          <w:p w14:paraId="47A7D7F1" w14:textId="77777777" w:rsidR="00F77CA2" w:rsidRDefault="00F77CA2" w:rsidP="00575D54">
            <w:pPr>
              <w:pStyle w:val="ListParagraph"/>
              <w:ind w:left="0"/>
            </w:pPr>
            <w:r>
              <w:t>Name of lab test or service</w:t>
            </w:r>
          </w:p>
        </w:tc>
        <w:tc>
          <w:tcPr>
            <w:tcW w:w="1640" w:type="dxa"/>
          </w:tcPr>
          <w:p w14:paraId="0D1407E7" w14:textId="679CA1B6" w:rsidR="00F77CA2" w:rsidRDefault="00F77CA2" w:rsidP="00575D54">
            <w:pPr>
              <w:pStyle w:val="ListParagraph"/>
              <w:ind w:left="0"/>
            </w:pPr>
            <w:r>
              <w:t>3.4.1 Do you currently conduct these tests and services at your facility? (YES/NO)</w:t>
            </w:r>
          </w:p>
          <w:p w14:paraId="59F0454F" w14:textId="77777777" w:rsidR="00F77CA2" w:rsidRDefault="00F77CA2" w:rsidP="00575D54">
            <w:pPr>
              <w:pStyle w:val="ListParagraph"/>
              <w:ind w:left="0"/>
            </w:pPr>
          </w:p>
          <w:p w14:paraId="4F439B8B" w14:textId="6241227C" w:rsidR="00F77CA2" w:rsidRDefault="00F77CA2" w:rsidP="00575D54">
            <w:pPr>
              <w:pStyle w:val="ListParagraph"/>
              <w:ind w:left="0"/>
            </w:pPr>
            <w:r>
              <w:t>If NO go to 3.4.2</w:t>
            </w:r>
          </w:p>
          <w:p w14:paraId="547FEA1B" w14:textId="79E2DB70" w:rsidR="00F77CA2" w:rsidRDefault="00F77CA2" w:rsidP="00575D54">
            <w:pPr>
              <w:pStyle w:val="ListParagraph"/>
              <w:ind w:left="0"/>
            </w:pPr>
            <w:r>
              <w:t>If YES go to 3.4.2</w:t>
            </w:r>
          </w:p>
        </w:tc>
        <w:tc>
          <w:tcPr>
            <w:tcW w:w="2511" w:type="dxa"/>
          </w:tcPr>
          <w:p w14:paraId="4ADB087A" w14:textId="4CF7427F" w:rsidR="00F77CA2" w:rsidRDefault="00F77CA2" w:rsidP="00575D54">
            <w:r>
              <w:t>3.4.2 Did you formerly provide this lab service before TRANSITION DATE/</w:t>
            </w:r>
            <w:r w:rsidR="003F570B">
              <w:t>September</w:t>
            </w:r>
            <w:r>
              <w:t xml:space="preserve"> 1 2016?</w:t>
            </w:r>
          </w:p>
          <w:p w14:paraId="4FE0FFD2" w14:textId="77777777" w:rsidR="00F77CA2" w:rsidRDefault="00F77CA2" w:rsidP="00575D54"/>
          <w:p w14:paraId="05C2EA6B" w14:textId="75F2E2EC" w:rsidR="00F77CA2" w:rsidRDefault="00F77CA2" w:rsidP="00575D54">
            <w:r w:rsidRPr="004D05E9">
              <w:t>If “</w:t>
            </w:r>
            <w:r>
              <w:t>NO</w:t>
            </w:r>
            <w:r w:rsidRPr="004D05E9">
              <w:t>”</w:t>
            </w:r>
            <w:r>
              <w:t xml:space="preserve"> to 3.4.1 AND 3.4.2 </w:t>
            </w:r>
            <w:r w:rsidRPr="00575D54">
              <w:sym w:font="Wingdings" w:char="F0E0"/>
            </w:r>
            <w:r>
              <w:t xml:space="preserve"> </w:t>
            </w:r>
            <w:r w:rsidRPr="004D05E9">
              <w:t xml:space="preserve"> next </w:t>
            </w:r>
            <w:r>
              <w:t>test/service</w:t>
            </w:r>
          </w:p>
          <w:p w14:paraId="0E739A13" w14:textId="5560461F" w:rsidR="00F77CA2" w:rsidRDefault="00F77CA2" w:rsidP="00575D54"/>
          <w:p w14:paraId="5AD759AE" w14:textId="25D9A12B" w:rsidR="00F77CA2" w:rsidRDefault="00F77CA2" w:rsidP="00F77CA2">
            <w:r w:rsidRPr="00A209E2">
              <w:t>3</w:t>
            </w:r>
            <w:r w:rsidRPr="001C460D">
              <w:t>.</w:t>
            </w:r>
            <w:r>
              <w:t xml:space="preserve">4.1 </w:t>
            </w:r>
            <w:r w:rsidRPr="001C460D">
              <w:t xml:space="preserve">YES </w:t>
            </w:r>
            <w:r w:rsidRPr="00082519">
              <w:sym w:font="Wingdings" w:char="F0E0"/>
            </w:r>
            <w:r>
              <w:t xml:space="preserve"> </w:t>
            </w:r>
            <w:r w:rsidRPr="00A209E2">
              <w:t>3</w:t>
            </w:r>
            <w:r>
              <w:t xml:space="preserve">.4.2 NO/YES </w:t>
            </w:r>
            <w:r w:rsidRPr="00082519">
              <w:sym w:font="Wingdings" w:char="F0E0"/>
            </w:r>
            <w:r>
              <w:t xml:space="preserve"> </w:t>
            </w:r>
            <w:r w:rsidRPr="00A209E2">
              <w:t>3</w:t>
            </w:r>
            <w:r w:rsidRPr="001C460D">
              <w:t>.</w:t>
            </w:r>
            <w:r>
              <w:t>4</w:t>
            </w:r>
            <w:r w:rsidRPr="001C460D">
              <w:t>.4</w:t>
            </w:r>
            <w:r>
              <w:t xml:space="preserve"> </w:t>
            </w:r>
          </w:p>
          <w:p w14:paraId="12985E73" w14:textId="77777777" w:rsidR="00F77CA2" w:rsidRDefault="00F77CA2" w:rsidP="00F77CA2"/>
          <w:p w14:paraId="696EFFC1" w14:textId="78BDD64B" w:rsidR="00F77CA2" w:rsidRDefault="00F77CA2" w:rsidP="00F77CA2">
            <w:r w:rsidRPr="00A209E2">
              <w:t>3</w:t>
            </w:r>
            <w:r>
              <w:t xml:space="preserve">.4.1 </w:t>
            </w:r>
            <w:r w:rsidRPr="001C460D">
              <w:t>NO</w:t>
            </w:r>
            <w:r>
              <w:t xml:space="preserve"> </w:t>
            </w:r>
            <w:r w:rsidRPr="00EC72B5">
              <w:sym w:font="Wingdings" w:char="F0E0"/>
            </w:r>
            <w:r w:rsidRPr="001C460D">
              <w:t xml:space="preserve"> </w:t>
            </w:r>
            <w:r w:rsidRPr="00A209E2">
              <w:t>3</w:t>
            </w:r>
            <w:r>
              <w:t xml:space="preserve">.4.2 YES </w:t>
            </w:r>
            <w:r w:rsidRPr="00EC72B5">
              <w:sym w:font="Wingdings" w:char="F0E0"/>
            </w:r>
            <w:r>
              <w:t xml:space="preserve"> </w:t>
            </w:r>
            <w:r w:rsidRPr="00A209E2">
              <w:t>3</w:t>
            </w:r>
            <w:r>
              <w:t xml:space="preserve">.4.3 </w:t>
            </w:r>
            <w:r w:rsidRPr="00C4460D">
              <w:sym w:font="Wingdings" w:char="F0E0"/>
            </w:r>
            <w:r>
              <w:t xml:space="preserve"> Next Service</w:t>
            </w:r>
          </w:p>
          <w:p w14:paraId="56D668CF" w14:textId="77777777" w:rsidR="00F77CA2" w:rsidRDefault="00F77CA2" w:rsidP="00575D54">
            <w:pPr>
              <w:tabs>
                <w:tab w:val="left" w:pos="9342"/>
              </w:tabs>
            </w:pPr>
          </w:p>
        </w:tc>
        <w:tc>
          <w:tcPr>
            <w:tcW w:w="2610" w:type="dxa"/>
          </w:tcPr>
          <w:p w14:paraId="6AE7F6EE" w14:textId="1DE5790F" w:rsidR="00F77CA2" w:rsidRDefault="00F77CA2">
            <w:pPr>
              <w:pStyle w:val="ListParagraph"/>
              <w:spacing w:line="240" w:lineRule="auto"/>
              <w:ind w:left="0"/>
            </w:pPr>
            <w:r>
              <w:t>3.4.3 Why did you stop conducting this service since TRANSITION DATE/</w:t>
            </w:r>
            <w:r w:rsidR="003F570B">
              <w:t>September</w:t>
            </w:r>
            <w:r>
              <w:t xml:space="preserve"> 1 2016?</w:t>
            </w:r>
          </w:p>
          <w:p w14:paraId="6BB222D6" w14:textId="77777777" w:rsidR="00F77CA2" w:rsidRDefault="00F77CA2" w:rsidP="00575D54">
            <w:pPr>
              <w:pStyle w:val="ListParagraph"/>
              <w:numPr>
                <w:ilvl w:val="0"/>
                <w:numId w:val="10"/>
              </w:numPr>
              <w:spacing w:line="240" w:lineRule="auto"/>
              <w:ind w:left="162" w:hanging="162"/>
            </w:pPr>
            <w:r>
              <w:t>Shift to regional lab service</w:t>
            </w:r>
          </w:p>
          <w:p w14:paraId="2BEF583D" w14:textId="77777777" w:rsidR="00F77CA2" w:rsidRDefault="00F77CA2" w:rsidP="00575D54">
            <w:pPr>
              <w:pStyle w:val="ListParagraph"/>
              <w:numPr>
                <w:ilvl w:val="0"/>
                <w:numId w:val="10"/>
              </w:numPr>
              <w:spacing w:line="240" w:lineRule="auto"/>
              <w:ind w:left="162" w:hanging="162"/>
            </w:pPr>
            <w:r>
              <w:t>IP no longer Supporting this</w:t>
            </w:r>
          </w:p>
          <w:p w14:paraId="1818F69A" w14:textId="77777777" w:rsidR="00F77CA2" w:rsidRDefault="00F77CA2" w:rsidP="00575D54">
            <w:pPr>
              <w:pStyle w:val="ListParagraph"/>
              <w:numPr>
                <w:ilvl w:val="0"/>
                <w:numId w:val="10"/>
              </w:numPr>
              <w:spacing w:line="240" w:lineRule="auto"/>
              <w:ind w:left="162" w:hanging="162"/>
            </w:pPr>
            <w:r>
              <w:t>High-level GOU policy change</w:t>
            </w:r>
          </w:p>
          <w:p w14:paraId="64DFED8D" w14:textId="77777777" w:rsidR="00F77CA2" w:rsidRDefault="00F77CA2" w:rsidP="002277E7">
            <w:pPr>
              <w:pStyle w:val="ListParagraph"/>
              <w:numPr>
                <w:ilvl w:val="0"/>
                <w:numId w:val="10"/>
              </w:numPr>
              <w:spacing w:line="240" w:lineRule="auto"/>
              <w:ind w:left="162" w:hanging="162"/>
            </w:pPr>
            <w:r>
              <w:t>Don’t know</w:t>
            </w:r>
          </w:p>
          <w:p w14:paraId="509FDB2A" w14:textId="1D33BCD5" w:rsidR="00F77CA2" w:rsidRDefault="00F77CA2" w:rsidP="002277E7">
            <w:pPr>
              <w:pStyle w:val="ListParagraph"/>
              <w:numPr>
                <w:ilvl w:val="0"/>
                <w:numId w:val="10"/>
              </w:numPr>
              <w:spacing w:line="240" w:lineRule="auto"/>
              <w:ind w:left="162" w:hanging="162"/>
            </w:pPr>
            <w:r>
              <w:t>Other</w:t>
            </w:r>
          </w:p>
        </w:tc>
        <w:tc>
          <w:tcPr>
            <w:tcW w:w="1350" w:type="dxa"/>
          </w:tcPr>
          <w:p w14:paraId="1F6A38CD" w14:textId="2AF2707B" w:rsidR="00F77CA2" w:rsidRDefault="00F77CA2" w:rsidP="00575D54">
            <w:pPr>
              <w:tabs>
                <w:tab w:val="left" w:pos="9342"/>
              </w:tabs>
            </w:pPr>
            <w:r>
              <w:t>3.4.4 If YES to 3.4.1, Are you able to conduct this test today?</w:t>
            </w:r>
          </w:p>
          <w:p w14:paraId="401B8BF3" w14:textId="77777777" w:rsidR="00F77CA2" w:rsidRDefault="00F77CA2" w:rsidP="00575D54">
            <w:pPr>
              <w:pStyle w:val="ListParagraph"/>
              <w:spacing w:line="240" w:lineRule="auto"/>
              <w:ind w:left="0"/>
            </w:pPr>
          </w:p>
          <w:p w14:paraId="027DD4AF" w14:textId="77D0FB21" w:rsidR="00F77CA2" w:rsidRDefault="00F77CA2" w:rsidP="00575D54">
            <w:pPr>
              <w:pStyle w:val="ListParagraph"/>
              <w:spacing w:line="240" w:lineRule="auto"/>
              <w:ind w:left="0"/>
            </w:pPr>
            <w:r>
              <w:t>YES/NO</w:t>
            </w:r>
          </w:p>
        </w:tc>
        <w:tc>
          <w:tcPr>
            <w:tcW w:w="1890" w:type="dxa"/>
          </w:tcPr>
          <w:p w14:paraId="1B600FFB" w14:textId="72ACA3E7" w:rsidR="00F77CA2" w:rsidRDefault="00F77CA2" w:rsidP="00575D54">
            <w:r>
              <w:t xml:space="preserve">3.4.5 If NO to 3.4.4, how many days ago were you last able to conduct this test? </w:t>
            </w:r>
          </w:p>
          <w:p w14:paraId="0B3F30B5" w14:textId="0D589BDC" w:rsidR="00F77CA2" w:rsidRDefault="00F77CA2" w:rsidP="002277E7"/>
        </w:tc>
        <w:tc>
          <w:tcPr>
            <w:tcW w:w="1890" w:type="dxa"/>
          </w:tcPr>
          <w:p w14:paraId="3BF6C4ED" w14:textId="62CFB31A" w:rsidR="00F77CA2" w:rsidRPr="00C65AAF" w:rsidRDefault="00F77CA2" w:rsidP="00F77CA2">
            <w:pPr>
              <w:pStyle w:val="ListParagraph"/>
              <w:spacing w:line="240" w:lineRule="auto"/>
              <w:ind w:left="0"/>
            </w:pPr>
            <w:r>
              <w:t>3.4</w:t>
            </w:r>
            <w:r w:rsidRPr="00C65AAF">
              <w:t>.</w:t>
            </w:r>
            <w:r w:rsidRPr="00151DBA">
              <w:t>6</w:t>
            </w:r>
            <w:r w:rsidRPr="00C65AAF">
              <w:t xml:space="preserve"> How has the frequency of </w:t>
            </w:r>
            <w:r>
              <w:t>lab disruptions changed since the transition period?</w:t>
            </w:r>
          </w:p>
          <w:p w14:paraId="04ED8C3F" w14:textId="77777777" w:rsidR="00F77CA2" w:rsidRPr="00C65AAF" w:rsidRDefault="00F77CA2" w:rsidP="00F77CA2">
            <w:pPr>
              <w:pStyle w:val="ListParagraph"/>
              <w:spacing w:line="240" w:lineRule="auto"/>
              <w:ind w:left="0"/>
            </w:pPr>
            <w:r w:rsidRPr="00C65AAF">
              <w:t>Choices:</w:t>
            </w:r>
          </w:p>
          <w:p w14:paraId="2829FFB1" w14:textId="77777777" w:rsidR="00F77CA2" w:rsidRPr="00C65AAF" w:rsidRDefault="00F77CA2" w:rsidP="00F77CA2">
            <w:pPr>
              <w:pStyle w:val="ListParagraph"/>
              <w:spacing w:line="240" w:lineRule="auto"/>
              <w:ind w:left="0"/>
            </w:pPr>
            <w:r w:rsidRPr="00C65AAF">
              <w:t>- increased</w:t>
            </w:r>
          </w:p>
          <w:p w14:paraId="6E42E29E" w14:textId="77777777" w:rsidR="00F77CA2" w:rsidRPr="00C65AAF" w:rsidRDefault="00F77CA2" w:rsidP="00F77CA2">
            <w:pPr>
              <w:pStyle w:val="ListParagraph"/>
              <w:spacing w:line="240" w:lineRule="auto"/>
              <w:ind w:left="0"/>
            </w:pPr>
            <w:r w:rsidRPr="00C65AAF">
              <w:t>- decreased</w:t>
            </w:r>
          </w:p>
          <w:p w14:paraId="16FCC5E1" w14:textId="77777777" w:rsidR="00F77CA2" w:rsidRPr="00C65AAF" w:rsidRDefault="00F77CA2" w:rsidP="00F77CA2">
            <w:pPr>
              <w:pStyle w:val="ListParagraph"/>
              <w:spacing w:line="240" w:lineRule="auto"/>
              <w:ind w:left="0"/>
            </w:pPr>
            <w:r w:rsidRPr="00C65AAF">
              <w:t>- no change</w:t>
            </w:r>
          </w:p>
          <w:p w14:paraId="0D1E4735" w14:textId="7A401397" w:rsidR="00F77CA2" w:rsidRDefault="00F77CA2" w:rsidP="00F77CA2">
            <w:r w:rsidRPr="00C65AAF">
              <w:t>- don’t know</w:t>
            </w:r>
          </w:p>
        </w:tc>
      </w:tr>
      <w:tr w:rsidR="00F77CA2" w14:paraId="1B0ACA1D" w14:textId="5D9E7B44" w:rsidTr="002277E7">
        <w:trPr>
          <w:jc w:val="center"/>
        </w:trPr>
        <w:tc>
          <w:tcPr>
            <w:tcW w:w="2864" w:type="dxa"/>
          </w:tcPr>
          <w:p w14:paraId="2F16C726" w14:textId="77777777" w:rsidR="00F77CA2" w:rsidRDefault="00F77CA2" w:rsidP="00575D54">
            <w:pPr>
              <w:pStyle w:val="ListParagraph"/>
              <w:ind w:left="0"/>
            </w:pPr>
            <w:r>
              <w:t>Rapid HIV antibody tests</w:t>
            </w:r>
          </w:p>
        </w:tc>
        <w:tc>
          <w:tcPr>
            <w:tcW w:w="1640" w:type="dxa"/>
          </w:tcPr>
          <w:p w14:paraId="17E2BA19" w14:textId="77777777" w:rsidR="00F77CA2" w:rsidRDefault="00F77CA2" w:rsidP="00575D54">
            <w:pPr>
              <w:pStyle w:val="ListParagraph"/>
              <w:ind w:left="0"/>
            </w:pPr>
          </w:p>
        </w:tc>
        <w:tc>
          <w:tcPr>
            <w:tcW w:w="2511" w:type="dxa"/>
          </w:tcPr>
          <w:p w14:paraId="0DF2FF69" w14:textId="77777777" w:rsidR="00F77CA2" w:rsidRDefault="00F77CA2" w:rsidP="00575D54">
            <w:pPr>
              <w:pStyle w:val="ListParagraph"/>
              <w:ind w:left="0"/>
            </w:pPr>
          </w:p>
        </w:tc>
        <w:tc>
          <w:tcPr>
            <w:tcW w:w="2610" w:type="dxa"/>
          </w:tcPr>
          <w:p w14:paraId="700A1AE2" w14:textId="7A7FA53D" w:rsidR="00F77CA2" w:rsidRDefault="00F77CA2" w:rsidP="00575D54">
            <w:pPr>
              <w:pStyle w:val="ListParagraph"/>
              <w:ind w:left="0"/>
            </w:pPr>
          </w:p>
        </w:tc>
        <w:tc>
          <w:tcPr>
            <w:tcW w:w="1350" w:type="dxa"/>
          </w:tcPr>
          <w:p w14:paraId="4EB64D15" w14:textId="77777777" w:rsidR="00F77CA2" w:rsidRDefault="00F77CA2" w:rsidP="00575D54">
            <w:pPr>
              <w:pStyle w:val="ListParagraph"/>
              <w:ind w:left="0"/>
            </w:pPr>
          </w:p>
        </w:tc>
        <w:tc>
          <w:tcPr>
            <w:tcW w:w="1890" w:type="dxa"/>
          </w:tcPr>
          <w:p w14:paraId="30E9F939" w14:textId="77777777" w:rsidR="00F77CA2" w:rsidRDefault="00F77CA2" w:rsidP="00575D54">
            <w:pPr>
              <w:pStyle w:val="ListParagraph"/>
              <w:ind w:left="0"/>
            </w:pPr>
          </w:p>
        </w:tc>
        <w:tc>
          <w:tcPr>
            <w:tcW w:w="1890" w:type="dxa"/>
          </w:tcPr>
          <w:p w14:paraId="23EBD6B1" w14:textId="77777777" w:rsidR="00F77CA2" w:rsidRDefault="00F77CA2" w:rsidP="00575D54">
            <w:pPr>
              <w:pStyle w:val="ListParagraph"/>
              <w:ind w:left="0"/>
            </w:pPr>
          </w:p>
        </w:tc>
      </w:tr>
      <w:tr w:rsidR="00F77CA2" w14:paraId="057C2B6D" w14:textId="299808DD" w:rsidTr="002277E7">
        <w:trPr>
          <w:jc w:val="center"/>
        </w:trPr>
        <w:tc>
          <w:tcPr>
            <w:tcW w:w="2864" w:type="dxa"/>
          </w:tcPr>
          <w:p w14:paraId="4C8A5DCA" w14:textId="58EFCBFB" w:rsidR="00F77CA2" w:rsidRDefault="00F77CA2" w:rsidP="002277E7">
            <w:pPr>
              <w:pStyle w:val="ListParagraph"/>
              <w:tabs>
                <w:tab w:val="left" w:pos="1457"/>
              </w:tabs>
              <w:ind w:left="0"/>
            </w:pPr>
            <w:r>
              <w:t xml:space="preserve">Viral Load </w:t>
            </w:r>
            <w:r w:rsidR="00D33488">
              <w:tab/>
              <w:t>Counts</w:t>
            </w:r>
          </w:p>
        </w:tc>
        <w:tc>
          <w:tcPr>
            <w:tcW w:w="1640" w:type="dxa"/>
          </w:tcPr>
          <w:p w14:paraId="733CEB84" w14:textId="77777777" w:rsidR="00F77CA2" w:rsidRDefault="00F77CA2" w:rsidP="00575D54">
            <w:pPr>
              <w:pStyle w:val="ListParagraph"/>
              <w:ind w:left="0"/>
            </w:pPr>
          </w:p>
        </w:tc>
        <w:tc>
          <w:tcPr>
            <w:tcW w:w="2511" w:type="dxa"/>
          </w:tcPr>
          <w:p w14:paraId="4B4789AC" w14:textId="77777777" w:rsidR="00F77CA2" w:rsidRDefault="00F77CA2" w:rsidP="00575D54">
            <w:pPr>
              <w:pStyle w:val="ListParagraph"/>
              <w:ind w:left="0"/>
            </w:pPr>
          </w:p>
        </w:tc>
        <w:tc>
          <w:tcPr>
            <w:tcW w:w="2610" w:type="dxa"/>
          </w:tcPr>
          <w:p w14:paraId="03241EB1" w14:textId="3E3D2880" w:rsidR="00F77CA2" w:rsidRDefault="00F77CA2" w:rsidP="00575D54">
            <w:pPr>
              <w:pStyle w:val="ListParagraph"/>
              <w:ind w:left="0"/>
            </w:pPr>
          </w:p>
        </w:tc>
        <w:tc>
          <w:tcPr>
            <w:tcW w:w="1350" w:type="dxa"/>
          </w:tcPr>
          <w:p w14:paraId="1BBA29F8" w14:textId="77777777" w:rsidR="00F77CA2" w:rsidRDefault="00F77CA2" w:rsidP="00575D54">
            <w:pPr>
              <w:pStyle w:val="ListParagraph"/>
              <w:ind w:left="0"/>
            </w:pPr>
          </w:p>
        </w:tc>
        <w:tc>
          <w:tcPr>
            <w:tcW w:w="1890" w:type="dxa"/>
          </w:tcPr>
          <w:p w14:paraId="071D2E0C" w14:textId="77777777" w:rsidR="00F77CA2" w:rsidRDefault="00F77CA2" w:rsidP="00575D54">
            <w:pPr>
              <w:pStyle w:val="ListParagraph"/>
              <w:ind w:left="0"/>
            </w:pPr>
          </w:p>
        </w:tc>
        <w:tc>
          <w:tcPr>
            <w:tcW w:w="1890" w:type="dxa"/>
          </w:tcPr>
          <w:p w14:paraId="4898C17A" w14:textId="77777777" w:rsidR="00F77CA2" w:rsidRDefault="00F77CA2" w:rsidP="00575D54">
            <w:pPr>
              <w:pStyle w:val="ListParagraph"/>
              <w:ind w:left="0"/>
            </w:pPr>
          </w:p>
        </w:tc>
      </w:tr>
      <w:tr w:rsidR="00F77CA2" w14:paraId="3A90F601" w14:textId="27435231" w:rsidTr="002277E7">
        <w:trPr>
          <w:jc w:val="center"/>
        </w:trPr>
        <w:tc>
          <w:tcPr>
            <w:tcW w:w="2864" w:type="dxa"/>
          </w:tcPr>
          <w:p w14:paraId="402509FC" w14:textId="77777777" w:rsidR="00F77CA2" w:rsidRDefault="00F77CA2" w:rsidP="00575D54">
            <w:pPr>
              <w:pStyle w:val="ListParagraph"/>
              <w:ind w:left="0"/>
            </w:pPr>
            <w:r>
              <w:t>Sputum for smear microscopy (TB diagnosis)</w:t>
            </w:r>
          </w:p>
        </w:tc>
        <w:tc>
          <w:tcPr>
            <w:tcW w:w="1640" w:type="dxa"/>
          </w:tcPr>
          <w:p w14:paraId="67FCE096" w14:textId="77777777" w:rsidR="00F77CA2" w:rsidRDefault="00F77CA2" w:rsidP="00575D54">
            <w:pPr>
              <w:pStyle w:val="ListParagraph"/>
              <w:ind w:left="0"/>
            </w:pPr>
          </w:p>
        </w:tc>
        <w:tc>
          <w:tcPr>
            <w:tcW w:w="2511" w:type="dxa"/>
          </w:tcPr>
          <w:p w14:paraId="54034BEA" w14:textId="77777777" w:rsidR="00F77CA2" w:rsidRDefault="00F77CA2" w:rsidP="00575D54">
            <w:pPr>
              <w:pStyle w:val="ListParagraph"/>
              <w:ind w:left="0"/>
            </w:pPr>
          </w:p>
        </w:tc>
        <w:tc>
          <w:tcPr>
            <w:tcW w:w="2610" w:type="dxa"/>
          </w:tcPr>
          <w:p w14:paraId="6B40C4BD" w14:textId="127956CA" w:rsidR="00F77CA2" w:rsidRDefault="00F77CA2" w:rsidP="00575D54">
            <w:pPr>
              <w:pStyle w:val="ListParagraph"/>
              <w:ind w:left="0"/>
            </w:pPr>
          </w:p>
        </w:tc>
        <w:tc>
          <w:tcPr>
            <w:tcW w:w="1350" w:type="dxa"/>
          </w:tcPr>
          <w:p w14:paraId="2EC8763B" w14:textId="77777777" w:rsidR="00F77CA2" w:rsidRDefault="00F77CA2" w:rsidP="00575D54">
            <w:pPr>
              <w:pStyle w:val="ListParagraph"/>
              <w:ind w:left="0"/>
            </w:pPr>
          </w:p>
        </w:tc>
        <w:tc>
          <w:tcPr>
            <w:tcW w:w="1890" w:type="dxa"/>
          </w:tcPr>
          <w:p w14:paraId="527DAE35" w14:textId="77777777" w:rsidR="00F77CA2" w:rsidRDefault="00F77CA2" w:rsidP="00575D54">
            <w:pPr>
              <w:pStyle w:val="ListParagraph"/>
              <w:ind w:left="0"/>
            </w:pPr>
          </w:p>
        </w:tc>
        <w:tc>
          <w:tcPr>
            <w:tcW w:w="1890" w:type="dxa"/>
          </w:tcPr>
          <w:p w14:paraId="5CB4F8B7" w14:textId="77777777" w:rsidR="00F77CA2" w:rsidRDefault="00F77CA2" w:rsidP="00575D54">
            <w:pPr>
              <w:pStyle w:val="ListParagraph"/>
              <w:ind w:left="0"/>
            </w:pPr>
          </w:p>
        </w:tc>
      </w:tr>
      <w:tr w:rsidR="00F77CA2" w:rsidRPr="00B17ABC" w14:paraId="4C0B40DD" w14:textId="25B6794C" w:rsidTr="002277E7">
        <w:trPr>
          <w:jc w:val="center"/>
        </w:trPr>
        <w:tc>
          <w:tcPr>
            <w:tcW w:w="2864" w:type="dxa"/>
          </w:tcPr>
          <w:p w14:paraId="663A5A87" w14:textId="77777777" w:rsidR="00F77CA2" w:rsidRPr="00187DAB" w:rsidRDefault="00F77CA2" w:rsidP="00575D54">
            <w:pPr>
              <w:pStyle w:val="ListParagraph"/>
              <w:ind w:left="0"/>
              <w:rPr>
                <w:lang w:val="uz-Cyrl-UZ"/>
              </w:rPr>
            </w:pPr>
            <w:r>
              <w:rPr>
                <w:lang w:val="uz-Cyrl-UZ"/>
              </w:rPr>
              <w:lastRenderedPageBreak/>
              <w:t>RDTs for malaria</w:t>
            </w:r>
          </w:p>
        </w:tc>
        <w:tc>
          <w:tcPr>
            <w:tcW w:w="1640" w:type="dxa"/>
          </w:tcPr>
          <w:p w14:paraId="67AFE8E6" w14:textId="77777777" w:rsidR="00F77CA2" w:rsidRPr="00187DAB" w:rsidRDefault="00F77CA2" w:rsidP="00575D54">
            <w:pPr>
              <w:pStyle w:val="ListParagraph"/>
              <w:ind w:left="0"/>
              <w:rPr>
                <w:lang w:val="uz-Cyrl-UZ"/>
              </w:rPr>
            </w:pPr>
          </w:p>
        </w:tc>
        <w:tc>
          <w:tcPr>
            <w:tcW w:w="2511" w:type="dxa"/>
          </w:tcPr>
          <w:p w14:paraId="714946E2" w14:textId="77777777" w:rsidR="00F77CA2" w:rsidRPr="00187DAB" w:rsidRDefault="00F77CA2" w:rsidP="00575D54">
            <w:pPr>
              <w:pStyle w:val="ListParagraph"/>
              <w:ind w:left="0"/>
              <w:rPr>
                <w:lang w:val="uz-Cyrl-UZ"/>
              </w:rPr>
            </w:pPr>
          </w:p>
        </w:tc>
        <w:tc>
          <w:tcPr>
            <w:tcW w:w="2610" w:type="dxa"/>
          </w:tcPr>
          <w:p w14:paraId="6286A30F" w14:textId="1D842341" w:rsidR="00F77CA2" w:rsidRPr="00187DAB" w:rsidRDefault="00F77CA2" w:rsidP="00575D54">
            <w:pPr>
              <w:pStyle w:val="ListParagraph"/>
              <w:ind w:left="0"/>
              <w:rPr>
                <w:lang w:val="uz-Cyrl-UZ"/>
              </w:rPr>
            </w:pPr>
          </w:p>
        </w:tc>
        <w:tc>
          <w:tcPr>
            <w:tcW w:w="1350" w:type="dxa"/>
          </w:tcPr>
          <w:p w14:paraId="622A58AE" w14:textId="77777777" w:rsidR="00F77CA2" w:rsidRPr="00187DAB" w:rsidRDefault="00F77CA2" w:rsidP="00575D54">
            <w:pPr>
              <w:pStyle w:val="ListParagraph"/>
              <w:ind w:left="0"/>
              <w:rPr>
                <w:lang w:val="uz-Cyrl-UZ"/>
              </w:rPr>
            </w:pPr>
          </w:p>
        </w:tc>
        <w:tc>
          <w:tcPr>
            <w:tcW w:w="1890" w:type="dxa"/>
          </w:tcPr>
          <w:p w14:paraId="2AB710C6" w14:textId="77777777" w:rsidR="00F77CA2" w:rsidRPr="00187DAB" w:rsidRDefault="00F77CA2" w:rsidP="00575D54">
            <w:pPr>
              <w:pStyle w:val="ListParagraph"/>
              <w:ind w:left="0"/>
              <w:rPr>
                <w:lang w:val="uz-Cyrl-UZ"/>
              </w:rPr>
            </w:pPr>
          </w:p>
        </w:tc>
        <w:tc>
          <w:tcPr>
            <w:tcW w:w="1890" w:type="dxa"/>
          </w:tcPr>
          <w:p w14:paraId="645812E7" w14:textId="77777777" w:rsidR="00F77CA2" w:rsidRPr="00187DAB" w:rsidRDefault="00F77CA2" w:rsidP="00575D54">
            <w:pPr>
              <w:pStyle w:val="ListParagraph"/>
              <w:ind w:left="0"/>
              <w:rPr>
                <w:lang w:val="uz-Cyrl-UZ"/>
              </w:rPr>
            </w:pPr>
          </w:p>
        </w:tc>
      </w:tr>
      <w:tr w:rsidR="00F77CA2" w:rsidRPr="00B17ABC" w14:paraId="567E8B83" w14:textId="21DA0DE6" w:rsidTr="002277E7">
        <w:trPr>
          <w:jc w:val="center"/>
        </w:trPr>
        <w:tc>
          <w:tcPr>
            <w:tcW w:w="2864" w:type="dxa"/>
          </w:tcPr>
          <w:p w14:paraId="66C43C51" w14:textId="77777777" w:rsidR="00F77CA2" w:rsidRPr="00187DAB" w:rsidRDefault="00F77CA2" w:rsidP="00575D54">
            <w:pPr>
              <w:pStyle w:val="ListParagraph"/>
              <w:ind w:left="0"/>
              <w:rPr>
                <w:lang w:val="uz-Cyrl-UZ"/>
              </w:rPr>
            </w:pPr>
            <w:r w:rsidRPr="00187DAB">
              <w:rPr>
                <w:lang w:val="uz-Cyrl-UZ"/>
              </w:rPr>
              <w:t>Peripheral blood smear (malaria diagnosis)</w:t>
            </w:r>
          </w:p>
        </w:tc>
        <w:tc>
          <w:tcPr>
            <w:tcW w:w="1640" w:type="dxa"/>
          </w:tcPr>
          <w:p w14:paraId="114AEE0F" w14:textId="77777777" w:rsidR="00F77CA2" w:rsidRPr="00187DAB" w:rsidRDefault="00F77CA2" w:rsidP="00575D54">
            <w:pPr>
              <w:pStyle w:val="ListParagraph"/>
              <w:ind w:left="0"/>
              <w:rPr>
                <w:lang w:val="uz-Cyrl-UZ"/>
              </w:rPr>
            </w:pPr>
          </w:p>
        </w:tc>
        <w:tc>
          <w:tcPr>
            <w:tcW w:w="2511" w:type="dxa"/>
          </w:tcPr>
          <w:p w14:paraId="32130312" w14:textId="77777777" w:rsidR="00F77CA2" w:rsidRPr="00187DAB" w:rsidRDefault="00F77CA2" w:rsidP="00575D54">
            <w:pPr>
              <w:pStyle w:val="ListParagraph"/>
              <w:ind w:left="0"/>
              <w:rPr>
                <w:lang w:val="uz-Cyrl-UZ"/>
              </w:rPr>
            </w:pPr>
          </w:p>
        </w:tc>
        <w:tc>
          <w:tcPr>
            <w:tcW w:w="2610" w:type="dxa"/>
          </w:tcPr>
          <w:p w14:paraId="029B67E1" w14:textId="233136E0" w:rsidR="00F77CA2" w:rsidRPr="00187DAB" w:rsidRDefault="00F77CA2" w:rsidP="00575D54">
            <w:pPr>
              <w:pStyle w:val="ListParagraph"/>
              <w:ind w:left="0"/>
              <w:rPr>
                <w:lang w:val="uz-Cyrl-UZ"/>
              </w:rPr>
            </w:pPr>
          </w:p>
        </w:tc>
        <w:tc>
          <w:tcPr>
            <w:tcW w:w="1350" w:type="dxa"/>
          </w:tcPr>
          <w:p w14:paraId="1EECDF95" w14:textId="77777777" w:rsidR="00F77CA2" w:rsidRPr="00187DAB" w:rsidRDefault="00F77CA2" w:rsidP="00575D54">
            <w:pPr>
              <w:pStyle w:val="ListParagraph"/>
              <w:ind w:left="0"/>
              <w:rPr>
                <w:lang w:val="uz-Cyrl-UZ"/>
              </w:rPr>
            </w:pPr>
          </w:p>
        </w:tc>
        <w:tc>
          <w:tcPr>
            <w:tcW w:w="1890" w:type="dxa"/>
          </w:tcPr>
          <w:p w14:paraId="7E672836" w14:textId="77777777" w:rsidR="00F77CA2" w:rsidRPr="00187DAB" w:rsidRDefault="00F77CA2" w:rsidP="00575D54">
            <w:pPr>
              <w:pStyle w:val="ListParagraph"/>
              <w:ind w:left="0"/>
              <w:rPr>
                <w:lang w:val="uz-Cyrl-UZ"/>
              </w:rPr>
            </w:pPr>
          </w:p>
        </w:tc>
        <w:tc>
          <w:tcPr>
            <w:tcW w:w="1890" w:type="dxa"/>
          </w:tcPr>
          <w:p w14:paraId="4553EC33" w14:textId="77777777" w:rsidR="00F77CA2" w:rsidRPr="00187DAB" w:rsidRDefault="00F77CA2" w:rsidP="00575D54">
            <w:pPr>
              <w:pStyle w:val="ListParagraph"/>
              <w:ind w:left="0"/>
              <w:rPr>
                <w:lang w:val="uz-Cyrl-UZ"/>
              </w:rPr>
            </w:pPr>
          </w:p>
        </w:tc>
      </w:tr>
      <w:tr w:rsidR="00F77CA2" w14:paraId="791E8DB8" w14:textId="3F992A7B" w:rsidTr="002277E7">
        <w:trPr>
          <w:jc w:val="center"/>
        </w:trPr>
        <w:tc>
          <w:tcPr>
            <w:tcW w:w="2864" w:type="dxa"/>
          </w:tcPr>
          <w:p w14:paraId="4FBB1002" w14:textId="77777777" w:rsidR="00F77CA2" w:rsidRDefault="00F77CA2" w:rsidP="00575D54">
            <w:pPr>
              <w:pStyle w:val="ListParagraph"/>
              <w:ind w:left="0"/>
            </w:pPr>
            <w:r>
              <w:t>Rapid syphilis test</w:t>
            </w:r>
          </w:p>
        </w:tc>
        <w:tc>
          <w:tcPr>
            <w:tcW w:w="1640" w:type="dxa"/>
          </w:tcPr>
          <w:p w14:paraId="5661FA63" w14:textId="77777777" w:rsidR="00F77CA2" w:rsidRDefault="00F77CA2" w:rsidP="00575D54">
            <w:pPr>
              <w:pStyle w:val="ListParagraph"/>
              <w:ind w:left="0"/>
            </w:pPr>
          </w:p>
        </w:tc>
        <w:tc>
          <w:tcPr>
            <w:tcW w:w="2511" w:type="dxa"/>
          </w:tcPr>
          <w:p w14:paraId="550F7906" w14:textId="77777777" w:rsidR="00F77CA2" w:rsidRDefault="00F77CA2" w:rsidP="00575D54">
            <w:pPr>
              <w:pStyle w:val="ListParagraph"/>
              <w:ind w:left="0"/>
            </w:pPr>
          </w:p>
        </w:tc>
        <w:tc>
          <w:tcPr>
            <w:tcW w:w="2610" w:type="dxa"/>
          </w:tcPr>
          <w:p w14:paraId="07CF83C1" w14:textId="1E699F42" w:rsidR="00F77CA2" w:rsidRDefault="00F77CA2" w:rsidP="00575D54">
            <w:pPr>
              <w:pStyle w:val="ListParagraph"/>
              <w:ind w:left="0"/>
            </w:pPr>
          </w:p>
        </w:tc>
        <w:tc>
          <w:tcPr>
            <w:tcW w:w="1350" w:type="dxa"/>
          </w:tcPr>
          <w:p w14:paraId="3EFE4A25" w14:textId="77777777" w:rsidR="00F77CA2" w:rsidRDefault="00F77CA2" w:rsidP="00575D54">
            <w:pPr>
              <w:pStyle w:val="ListParagraph"/>
              <w:ind w:left="0"/>
            </w:pPr>
          </w:p>
        </w:tc>
        <w:tc>
          <w:tcPr>
            <w:tcW w:w="1890" w:type="dxa"/>
          </w:tcPr>
          <w:p w14:paraId="0B9BF54F" w14:textId="77777777" w:rsidR="00F77CA2" w:rsidRDefault="00F77CA2" w:rsidP="00575D54">
            <w:pPr>
              <w:pStyle w:val="ListParagraph"/>
              <w:ind w:left="0"/>
            </w:pPr>
          </w:p>
        </w:tc>
        <w:tc>
          <w:tcPr>
            <w:tcW w:w="1890" w:type="dxa"/>
          </w:tcPr>
          <w:p w14:paraId="71FF953C" w14:textId="77777777" w:rsidR="00F77CA2" w:rsidRDefault="00F77CA2" w:rsidP="00575D54">
            <w:pPr>
              <w:pStyle w:val="ListParagraph"/>
              <w:ind w:left="0"/>
            </w:pPr>
          </w:p>
        </w:tc>
      </w:tr>
      <w:tr w:rsidR="00F77CA2" w14:paraId="30201B46" w14:textId="750D15DB" w:rsidTr="002277E7">
        <w:trPr>
          <w:jc w:val="center"/>
        </w:trPr>
        <w:tc>
          <w:tcPr>
            <w:tcW w:w="2864" w:type="dxa"/>
          </w:tcPr>
          <w:p w14:paraId="7F406626" w14:textId="77777777" w:rsidR="00F77CA2" w:rsidRDefault="00F77CA2" w:rsidP="00575D54">
            <w:pPr>
              <w:pStyle w:val="ListParagraph"/>
              <w:ind w:left="0"/>
            </w:pPr>
            <w:r>
              <w:t>Urine microscopy</w:t>
            </w:r>
          </w:p>
        </w:tc>
        <w:tc>
          <w:tcPr>
            <w:tcW w:w="1640" w:type="dxa"/>
          </w:tcPr>
          <w:p w14:paraId="649BACC0" w14:textId="77777777" w:rsidR="00F77CA2" w:rsidRDefault="00F77CA2" w:rsidP="00575D54">
            <w:pPr>
              <w:pStyle w:val="ListParagraph"/>
              <w:ind w:left="0"/>
            </w:pPr>
          </w:p>
        </w:tc>
        <w:tc>
          <w:tcPr>
            <w:tcW w:w="2511" w:type="dxa"/>
          </w:tcPr>
          <w:p w14:paraId="756EF957" w14:textId="77777777" w:rsidR="00F77CA2" w:rsidRDefault="00F77CA2" w:rsidP="00575D54">
            <w:pPr>
              <w:pStyle w:val="ListParagraph"/>
              <w:ind w:left="0"/>
            </w:pPr>
          </w:p>
        </w:tc>
        <w:tc>
          <w:tcPr>
            <w:tcW w:w="2610" w:type="dxa"/>
          </w:tcPr>
          <w:p w14:paraId="433F1FC9" w14:textId="4DA2B10C" w:rsidR="00F77CA2" w:rsidRDefault="00F77CA2" w:rsidP="00575D54">
            <w:pPr>
              <w:pStyle w:val="ListParagraph"/>
              <w:ind w:left="0"/>
            </w:pPr>
          </w:p>
        </w:tc>
        <w:tc>
          <w:tcPr>
            <w:tcW w:w="1350" w:type="dxa"/>
          </w:tcPr>
          <w:p w14:paraId="67B33A48" w14:textId="77777777" w:rsidR="00F77CA2" w:rsidRDefault="00F77CA2" w:rsidP="00575D54">
            <w:pPr>
              <w:pStyle w:val="ListParagraph"/>
              <w:ind w:left="0"/>
            </w:pPr>
          </w:p>
        </w:tc>
        <w:tc>
          <w:tcPr>
            <w:tcW w:w="1890" w:type="dxa"/>
          </w:tcPr>
          <w:p w14:paraId="2BD54761" w14:textId="77777777" w:rsidR="00F77CA2" w:rsidRDefault="00F77CA2" w:rsidP="00575D54">
            <w:pPr>
              <w:pStyle w:val="ListParagraph"/>
              <w:ind w:left="0"/>
            </w:pPr>
          </w:p>
        </w:tc>
        <w:tc>
          <w:tcPr>
            <w:tcW w:w="1890" w:type="dxa"/>
          </w:tcPr>
          <w:p w14:paraId="120C6487" w14:textId="77777777" w:rsidR="00F77CA2" w:rsidRDefault="00F77CA2" w:rsidP="00575D54">
            <w:pPr>
              <w:pStyle w:val="ListParagraph"/>
              <w:ind w:left="0"/>
            </w:pPr>
          </w:p>
        </w:tc>
      </w:tr>
      <w:tr w:rsidR="00D33488" w14:paraId="7E2334AD" w14:textId="77777777" w:rsidTr="00F77CA2">
        <w:trPr>
          <w:jc w:val="center"/>
        </w:trPr>
        <w:tc>
          <w:tcPr>
            <w:tcW w:w="2864" w:type="dxa"/>
          </w:tcPr>
          <w:p w14:paraId="7C4772E5" w14:textId="602E9942" w:rsidR="00D33488" w:rsidRDefault="00D33488" w:rsidP="00575D54">
            <w:pPr>
              <w:pStyle w:val="ListParagraph"/>
              <w:ind w:left="0"/>
            </w:pPr>
            <w:r>
              <w:t xml:space="preserve">ANC Profile </w:t>
            </w:r>
          </w:p>
        </w:tc>
        <w:tc>
          <w:tcPr>
            <w:tcW w:w="1640" w:type="dxa"/>
          </w:tcPr>
          <w:p w14:paraId="5C0FC189" w14:textId="77777777" w:rsidR="00D33488" w:rsidRDefault="00D33488" w:rsidP="00575D54">
            <w:pPr>
              <w:pStyle w:val="ListParagraph"/>
              <w:ind w:left="0"/>
            </w:pPr>
          </w:p>
        </w:tc>
        <w:tc>
          <w:tcPr>
            <w:tcW w:w="2511" w:type="dxa"/>
          </w:tcPr>
          <w:p w14:paraId="638098D5" w14:textId="77777777" w:rsidR="00D33488" w:rsidRDefault="00D33488" w:rsidP="00575D54">
            <w:pPr>
              <w:pStyle w:val="ListParagraph"/>
              <w:ind w:left="0"/>
            </w:pPr>
          </w:p>
        </w:tc>
        <w:tc>
          <w:tcPr>
            <w:tcW w:w="2610" w:type="dxa"/>
          </w:tcPr>
          <w:p w14:paraId="57740B14" w14:textId="77777777" w:rsidR="00D33488" w:rsidRDefault="00D33488" w:rsidP="00575D54">
            <w:pPr>
              <w:pStyle w:val="ListParagraph"/>
              <w:ind w:left="0"/>
            </w:pPr>
          </w:p>
        </w:tc>
        <w:tc>
          <w:tcPr>
            <w:tcW w:w="1350" w:type="dxa"/>
          </w:tcPr>
          <w:p w14:paraId="19D9E718" w14:textId="77777777" w:rsidR="00D33488" w:rsidRDefault="00D33488" w:rsidP="00575D54">
            <w:pPr>
              <w:pStyle w:val="ListParagraph"/>
              <w:ind w:left="0"/>
            </w:pPr>
          </w:p>
        </w:tc>
        <w:tc>
          <w:tcPr>
            <w:tcW w:w="1890" w:type="dxa"/>
          </w:tcPr>
          <w:p w14:paraId="57833B9D" w14:textId="77777777" w:rsidR="00D33488" w:rsidRDefault="00D33488" w:rsidP="00575D54">
            <w:pPr>
              <w:pStyle w:val="ListParagraph"/>
              <w:ind w:left="0"/>
            </w:pPr>
          </w:p>
        </w:tc>
        <w:tc>
          <w:tcPr>
            <w:tcW w:w="1890" w:type="dxa"/>
          </w:tcPr>
          <w:p w14:paraId="6092E334" w14:textId="77777777" w:rsidR="00D33488" w:rsidRDefault="00D33488" w:rsidP="00575D54">
            <w:pPr>
              <w:pStyle w:val="ListParagraph"/>
              <w:ind w:left="0"/>
            </w:pPr>
          </w:p>
        </w:tc>
      </w:tr>
      <w:tr w:rsidR="00F77CA2" w14:paraId="5697EC58" w14:textId="00794D2A" w:rsidTr="002277E7">
        <w:trPr>
          <w:jc w:val="center"/>
        </w:trPr>
        <w:tc>
          <w:tcPr>
            <w:tcW w:w="2864" w:type="dxa"/>
          </w:tcPr>
          <w:p w14:paraId="5AC30766" w14:textId="77777777" w:rsidR="00F77CA2" w:rsidRDefault="00F77CA2" w:rsidP="00575D54">
            <w:pPr>
              <w:pStyle w:val="ListParagraph"/>
              <w:ind w:left="0"/>
            </w:pPr>
            <w:r>
              <w:t>Chest X-ray</w:t>
            </w:r>
          </w:p>
        </w:tc>
        <w:tc>
          <w:tcPr>
            <w:tcW w:w="1640" w:type="dxa"/>
          </w:tcPr>
          <w:p w14:paraId="06FFAC06" w14:textId="77777777" w:rsidR="00F77CA2" w:rsidRDefault="00F77CA2" w:rsidP="00575D54">
            <w:pPr>
              <w:pStyle w:val="ListParagraph"/>
              <w:ind w:left="0"/>
            </w:pPr>
          </w:p>
        </w:tc>
        <w:tc>
          <w:tcPr>
            <w:tcW w:w="2511" w:type="dxa"/>
          </w:tcPr>
          <w:p w14:paraId="381911F4" w14:textId="77777777" w:rsidR="00F77CA2" w:rsidRDefault="00F77CA2" w:rsidP="00575D54">
            <w:pPr>
              <w:pStyle w:val="ListParagraph"/>
              <w:ind w:left="0"/>
            </w:pPr>
          </w:p>
        </w:tc>
        <w:tc>
          <w:tcPr>
            <w:tcW w:w="2610" w:type="dxa"/>
          </w:tcPr>
          <w:p w14:paraId="19771F19" w14:textId="3D607298" w:rsidR="00F77CA2" w:rsidRDefault="00F77CA2" w:rsidP="00575D54">
            <w:pPr>
              <w:pStyle w:val="ListParagraph"/>
              <w:ind w:left="0"/>
            </w:pPr>
          </w:p>
        </w:tc>
        <w:tc>
          <w:tcPr>
            <w:tcW w:w="1350" w:type="dxa"/>
          </w:tcPr>
          <w:p w14:paraId="09F0CF69" w14:textId="77777777" w:rsidR="00F77CA2" w:rsidRDefault="00F77CA2" w:rsidP="00575D54">
            <w:pPr>
              <w:pStyle w:val="ListParagraph"/>
              <w:ind w:left="0"/>
            </w:pPr>
          </w:p>
        </w:tc>
        <w:tc>
          <w:tcPr>
            <w:tcW w:w="1890" w:type="dxa"/>
          </w:tcPr>
          <w:p w14:paraId="64B388E7" w14:textId="77777777" w:rsidR="00F77CA2" w:rsidRDefault="00F77CA2" w:rsidP="00575D54">
            <w:pPr>
              <w:pStyle w:val="ListParagraph"/>
              <w:ind w:left="0"/>
            </w:pPr>
          </w:p>
        </w:tc>
        <w:tc>
          <w:tcPr>
            <w:tcW w:w="1890" w:type="dxa"/>
          </w:tcPr>
          <w:p w14:paraId="4891E7A0" w14:textId="77777777" w:rsidR="00F77CA2" w:rsidRDefault="00F77CA2" w:rsidP="00575D54">
            <w:pPr>
              <w:pStyle w:val="ListParagraph"/>
              <w:ind w:left="0"/>
            </w:pPr>
          </w:p>
        </w:tc>
      </w:tr>
    </w:tbl>
    <w:p w14:paraId="7F1BD1AC" w14:textId="77777777" w:rsidR="007222DA" w:rsidRDefault="007222DA" w:rsidP="00D77948">
      <w:pPr>
        <w:spacing w:after="0" w:line="240" w:lineRule="auto"/>
        <w:rPr>
          <w:i/>
          <w:u w:val="single"/>
        </w:rPr>
      </w:pPr>
    </w:p>
    <w:p w14:paraId="6409B95A" w14:textId="77777777" w:rsidR="00D77948" w:rsidRDefault="00D77948" w:rsidP="00D77948">
      <w:pPr>
        <w:spacing w:after="0" w:line="240" w:lineRule="auto"/>
        <w:rPr>
          <w:i/>
          <w:u w:val="single"/>
        </w:rPr>
      </w:pPr>
    </w:p>
    <w:p w14:paraId="57954ED8" w14:textId="71254911" w:rsidR="00594173" w:rsidRDefault="008D3F1E" w:rsidP="002277E7">
      <w:pPr>
        <w:pStyle w:val="ListParagraph"/>
        <w:numPr>
          <w:ilvl w:val="1"/>
          <w:numId w:val="16"/>
        </w:numPr>
        <w:spacing w:after="0" w:line="240" w:lineRule="auto"/>
        <w:rPr>
          <w:rFonts w:ascii="Calibri" w:eastAsia="Times New Roman" w:hAnsi="Calibri" w:cs="Times New Roman"/>
          <w:bCs/>
          <w:color w:val="000000"/>
        </w:rPr>
      </w:pPr>
      <w:r>
        <w:rPr>
          <w:rFonts w:ascii="Calibri" w:eastAsia="Times New Roman" w:hAnsi="Calibri" w:cs="Times New Roman"/>
          <w:bCs/>
          <w:color w:val="000000"/>
        </w:rPr>
        <w:t>During the past year, has anyone or any organization, including the government, provided you with any laboratory support relevant to your HIV/AIDS services? Please note that KEMSA is consi</w:t>
      </w:r>
      <w:r w:rsidR="00594173">
        <w:rPr>
          <w:rFonts w:ascii="Calibri" w:eastAsia="Times New Roman" w:hAnsi="Calibri" w:cs="Times New Roman"/>
          <w:bCs/>
          <w:color w:val="000000"/>
        </w:rPr>
        <w:t xml:space="preserve">dered a part of the </w:t>
      </w:r>
      <w:r>
        <w:rPr>
          <w:rFonts w:ascii="Calibri" w:eastAsia="Times New Roman" w:hAnsi="Calibri" w:cs="Times New Roman"/>
          <w:bCs/>
          <w:color w:val="000000"/>
        </w:rPr>
        <w:t xml:space="preserve">MoH (National). </w:t>
      </w:r>
    </w:p>
    <w:p w14:paraId="6356724C" w14:textId="237F8972" w:rsidR="00071B44" w:rsidRDefault="00A90CC9" w:rsidP="002277E7">
      <w:pPr>
        <w:pStyle w:val="ListParagraph"/>
        <w:spacing w:after="0" w:line="240" w:lineRule="auto"/>
        <w:ind w:left="360"/>
        <w:rPr>
          <w:rFonts w:ascii="Calibri" w:eastAsia="Times New Roman" w:hAnsi="Calibri" w:cs="Times New Roman"/>
          <w:bCs/>
          <w:color w:val="000000"/>
        </w:rPr>
      </w:pPr>
      <w:r>
        <w:rPr>
          <w:rFonts w:ascii="Calibri" w:eastAsia="Times New Roman" w:hAnsi="Calibri" w:cs="Times New Roman"/>
          <w:bCs/>
          <w:color w:val="000000"/>
        </w:rPr>
        <w:t xml:space="preserve"> </w:t>
      </w:r>
    </w:p>
    <w:p w14:paraId="3B57A4FB" w14:textId="4FDF519F" w:rsidR="00987AC5" w:rsidRPr="00987AC5" w:rsidRDefault="00987AC5" w:rsidP="00987AC5">
      <w:pPr>
        <w:spacing w:after="0" w:line="240" w:lineRule="auto"/>
        <w:rPr>
          <w:rFonts w:ascii="Calibri" w:eastAsia="Times New Roman" w:hAnsi="Calibri" w:cs="Times New Roman"/>
          <w:bCs/>
          <w:color w:val="000000"/>
        </w:rPr>
      </w:pPr>
      <w:r>
        <w:rPr>
          <w:rFonts w:ascii="Calibri" w:eastAsia="Times New Roman" w:hAnsi="Calibri" w:cs="Times New Roman"/>
          <w:bCs/>
          <w:color w:val="000000"/>
        </w:rPr>
        <w:t xml:space="preserve">If “NO” skip to </w:t>
      </w:r>
      <w:r w:rsidR="00071B44">
        <w:rPr>
          <w:rFonts w:ascii="Calibri" w:eastAsia="Times New Roman" w:hAnsi="Calibri" w:cs="Times New Roman"/>
          <w:bCs/>
          <w:color w:val="000000"/>
        </w:rPr>
        <w:t xml:space="preserve">Section </w:t>
      </w:r>
      <w:r w:rsidR="00550D7B">
        <w:rPr>
          <w:rFonts w:ascii="Calibri" w:eastAsia="Times New Roman" w:hAnsi="Calibri" w:cs="Times New Roman"/>
          <w:bCs/>
          <w:color w:val="000000"/>
        </w:rPr>
        <w:t>3.6</w:t>
      </w:r>
    </w:p>
    <w:p w14:paraId="1D54A7F2" w14:textId="77777777" w:rsidR="00D77948" w:rsidRPr="000C1A9F" w:rsidRDefault="00D77948" w:rsidP="00D77948">
      <w:pPr>
        <w:pStyle w:val="ListParagraph"/>
        <w:spacing w:after="0" w:line="240" w:lineRule="auto"/>
        <w:ind w:left="360"/>
      </w:pPr>
    </w:p>
    <w:tbl>
      <w:tblPr>
        <w:tblW w:w="15059" w:type="dxa"/>
        <w:tblInd w:w="-995" w:type="dxa"/>
        <w:tblLayout w:type="fixed"/>
        <w:tblLook w:val="04A0" w:firstRow="1" w:lastRow="0" w:firstColumn="1" w:lastColumn="0" w:noHBand="0" w:noVBand="1"/>
      </w:tblPr>
      <w:tblGrid>
        <w:gridCol w:w="1980"/>
        <w:gridCol w:w="990"/>
        <w:gridCol w:w="1170"/>
        <w:gridCol w:w="1080"/>
        <w:gridCol w:w="1350"/>
        <w:gridCol w:w="990"/>
        <w:gridCol w:w="1170"/>
        <w:gridCol w:w="1080"/>
        <w:gridCol w:w="990"/>
        <w:gridCol w:w="2160"/>
        <w:gridCol w:w="2099"/>
      </w:tblGrid>
      <w:tr w:rsidR="00E1310B" w:rsidRPr="002C041B" w14:paraId="61B7F155" w14:textId="77777777" w:rsidTr="00E1310B">
        <w:trPr>
          <w:trHeight w:val="1115"/>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3BBB665" w14:textId="77777777" w:rsidR="0015784B" w:rsidRPr="002C041B" w:rsidRDefault="0015784B" w:rsidP="00D77948">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HIV SERVICES</w:t>
            </w:r>
          </w:p>
        </w:tc>
        <w:tc>
          <w:tcPr>
            <w:tcW w:w="8820" w:type="dxa"/>
            <w:gridSpan w:val="8"/>
            <w:tcBorders>
              <w:top w:val="single" w:sz="4" w:space="0" w:color="auto"/>
              <w:left w:val="nil"/>
              <w:bottom w:val="single" w:sz="4" w:space="0" w:color="auto"/>
              <w:right w:val="single" w:sz="4" w:space="0" w:color="auto"/>
            </w:tcBorders>
            <w:shd w:val="clear" w:color="auto" w:fill="auto"/>
            <w:hideMark/>
          </w:tcPr>
          <w:p w14:paraId="47069312" w14:textId="77777777" w:rsidR="0015784B" w:rsidRDefault="0015784B" w:rsidP="008C1CC0">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Lab support</w:t>
            </w:r>
          </w:p>
          <w:p w14:paraId="6244F15A" w14:textId="77777777" w:rsidR="0015784B" w:rsidRPr="0028784E" w:rsidRDefault="0015784B" w:rsidP="008C1CC0">
            <w:pPr>
              <w:spacing w:after="0" w:line="240" w:lineRule="auto"/>
              <w:jc w:val="left"/>
              <w:rPr>
                <w:rFonts w:ascii="Calibri" w:eastAsia="Times New Roman" w:hAnsi="Calibri" w:cs="Times New Roman"/>
                <w:b/>
                <w:bCs/>
                <w:color w:val="000000"/>
              </w:rPr>
            </w:pPr>
            <w:r w:rsidRPr="0028784E">
              <w:rPr>
                <w:rFonts w:ascii="Calibri" w:eastAsia="Times New Roman" w:hAnsi="Calibri" w:cs="Times New Roman"/>
                <w:b/>
                <w:bCs/>
                <w:color w:val="000000"/>
              </w:rPr>
              <w:t>If Yes,</w:t>
            </w:r>
          </w:p>
          <w:p w14:paraId="09EC0568" w14:textId="3564B7C2" w:rsidR="0015784B" w:rsidRPr="0028784E" w:rsidRDefault="0015784B" w:rsidP="008C1CC0">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3.5</w:t>
            </w:r>
            <w:r w:rsidRPr="0028784E">
              <w:rPr>
                <w:rFonts w:ascii="Calibri" w:eastAsia="Times New Roman" w:hAnsi="Calibri" w:cs="Times New Roman"/>
                <w:bCs/>
                <w:color w:val="000000"/>
              </w:rPr>
              <w:t xml:space="preserve">.1 </w:t>
            </w:r>
            <w:r>
              <w:rPr>
                <w:rFonts w:ascii="Calibri" w:eastAsia="Times New Roman" w:hAnsi="Calibri" w:cs="Times New Roman"/>
                <w:bCs/>
                <w:color w:val="000000"/>
              </w:rPr>
              <w:t xml:space="preserve">Have you received support for your HIV/AIDS services in relation to your laboratories from: [APHIA Program/MoH (National)/MoH (County)/Other (specify)] </w:t>
            </w:r>
          </w:p>
          <w:p w14:paraId="6ABA0459" w14:textId="5E4F9A48" w:rsidR="0015784B" w:rsidRDefault="0015784B" w:rsidP="00795E48">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3.5</w:t>
            </w:r>
            <w:r w:rsidRPr="0028784E">
              <w:rPr>
                <w:rFonts w:ascii="Calibri" w:eastAsia="Times New Roman" w:hAnsi="Calibri" w:cs="Times New Roman"/>
                <w:bCs/>
                <w:color w:val="000000"/>
              </w:rPr>
              <w:t>.2. W</w:t>
            </w:r>
            <w:r>
              <w:rPr>
                <w:rFonts w:ascii="Calibri" w:eastAsia="Times New Roman" w:hAnsi="Calibri" w:cs="Times New Roman"/>
                <w:bCs/>
                <w:color w:val="000000"/>
              </w:rPr>
              <w:t xml:space="preserve">hat kind of support have you received in relation to your laboratories for your HIV/AIDS services? </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39AF8D40" w14:textId="299E10D8" w:rsidR="0015784B" w:rsidRPr="002C041B" w:rsidRDefault="0015784B" w:rsidP="00795E48">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3.5.</w:t>
            </w:r>
            <w:r w:rsidRPr="0028784E">
              <w:rPr>
                <w:rFonts w:ascii="Calibri" w:eastAsia="Times New Roman" w:hAnsi="Calibri" w:cs="Times New Roman"/>
                <w:bCs/>
                <w:color w:val="000000"/>
              </w:rPr>
              <w:t xml:space="preserve">3 Has support increased or decreased or stayed the same since </w:t>
            </w:r>
            <w:r w:rsidRPr="002C041B">
              <w:rPr>
                <w:rFonts w:ascii="Calibri" w:eastAsia="Times New Roman" w:hAnsi="Calibri" w:cs="Times New Roman"/>
                <w:bCs/>
                <w:color w:val="000000"/>
              </w:rPr>
              <w:t xml:space="preserve">[INSERT </w:t>
            </w:r>
            <w:r w:rsidRPr="0028784E">
              <w:rPr>
                <w:rFonts w:ascii="Calibri" w:eastAsia="Times New Roman" w:hAnsi="Calibri" w:cs="Times New Roman"/>
                <w:bCs/>
                <w:color w:val="000000"/>
              </w:rPr>
              <w:t>TRANSITION</w:t>
            </w:r>
            <w:r w:rsidRPr="002C041B">
              <w:rPr>
                <w:rFonts w:ascii="Calibri" w:eastAsia="Times New Roman" w:hAnsi="Calibri" w:cs="Times New Roman"/>
                <w:bCs/>
                <w:color w:val="000000"/>
              </w:rPr>
              <w:t xml:space="preserve"> </w:t>
            </w:r>
            <w:r w:rsidRPr="0028784E">
              <w:rPr>
                <w:rFonts w:ascii="Calibri" w:eastAsia="Times New Roman" w:hAnsi="Calibri" w:cs="Times New Roman"/>
                <w:bCs/>
                <w:color w:val="000000"/>
              </w:rPr>
              <w:t>DATE</w:t>
            </w:r>
            <w:r>
              <w:rPr>
                <w:rFonts w:ascii="Calibri" w:eastAsia="Times New Roman" w:hAnsi="Calibri" w:cs="Times New Roman"/>
                <w:bCs/>
                <w:color w:val="000000"/>
              </w:rPr>
              <w:t>/September 1, 2016</w:t>
            </w:r>
            <w:r w:rsidRPr="002C041B">
              <w:rPr>
                <w:rFonts w:ascii="Calibri" w:eastAsia="Times New Roman" w:hAnsi="Calibri" w:cs="Times New Roman"/>
                <w:bCs/>
                <w:color w:val="000000"/>
              </w:rPr>
              <w:t>]</w:t>
            </w:r>
            <w:r>
              <w:rPr>
                <w:rFonts w:ascii="Calibri" w:eastAsia="Times New Roman" w:hAnsi="Calibri" w:cs="Times New Roman"/>
                <w:bCs/>
                <w:color w:val="000000"/>
              </w:rPr>
              <w:t xml:space="preserve"> Skip if no support received</w:t>
            </w:r>
          </w:p>
        </w:tc>
        <w:tc>
          <w:tcPr>
            <w:tcW w:w="2099" w:type="dxa"/>
            <w:tcBorders>
              <w:top w:val="single" w:sz="4" w:space="0" w:color="auto"/>
              <w:left w:val="nil"/>
              <w:bottom w:val="single" w:sz="4" w:space="0" w:color="auto"/>
              <w:right w:val="single" w:sz="4" w:space="0" w:color="auto"/>
            </w:tcBorders>
            <w:shd w:val="clear" w:color="auto" w:fill="auto"/>
            <w:hideMark/>
          </w:tcPr>
          <w:p w14:paraId="1ECAB614" w14:textId="2FF908FC" w:rsidR="0015784B" w:rsidRPr="002C041B" w:rsidRDefault="0015784B" w:rsidP="00D77948">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3.5</w:t>
            </w:r>
            <w:r w:rsidRPr="0028784E">
              <w:rPr>
                <w:rFonts w:ascii="Calibri" w:eastAsia="Times New Roman" w:hAnsi="Calibri" w:cs="Times New Roman"/>
                <w:bCs/>
                <w:color w:val="000000"/>
              </w:rPr>
              <w:t xml:space="preserve">.4 </w:t>
            </w:r>
            <w:r w:rsidRPr="002C041B">
              <w:rPr>
                <w:rFonts w:ascii="Calibri" w:eastAsia="Times New Roman" w:hAnsi="Calibri" w:cs="Times New Roman"/>
                <w:bCs/>
                <w:color w:val="000000"/>
              </w:rPr>
              <w:t xml:space="preserve">How has </w:t>
            </w:r>
            <w:r w:rsidRPr="0028784E">
              <w:rPr>
                <w:rFonts w:ascii="Calibri" w:eastAsia="Times New Roman" w:hAnsi="Calibri" w:cs="Times New Roman"/>
                <w:bCs/>
                <w:color w:val="000000"/>
              </w:rPr>
              <w:t xml:space="preserve">the </w:t>
            </w:r>
            <w:r w:rsidRPr="002C041B">
              <w:rPr>
                <w:rFonts w:ascii="Calibri" w:eastAsia="Times New Roman" w:hAnsi="Calibri" w:cs="Times New Roman"/>
                <w:bCs/>
                <w:color w:val="000000"/>
              </w:rPr>
              <w:t>facility responded to change</w:t>
            </w:r>
          </w:p>
        </w:tc>
      </w:tr>
      <w:tr w:rsidR="00E1310B" w:rsidRPr="002C041B" w14:paraId="4BF68467" w14:textId="77777777" w:rsidTr="002277E7">
        <w:trPr>
          <w:trHeight w:val="1772"/>
        </w:trPr>
        <w:tc>
          <w:tcPr>
            <w:tcW w:w="1980" w:type="dxa"/>
            <w:tcBorders>
              <w:top w:val="nil"/>
              <w:left w:val="single" w:sz="4" w:space="0" w:color="auto"/>
              <w:bottom w:val="single" w:sz="4" w:space="0" w:color="auto"/>
              <w:right w:val="single" w:sz="4" w:space="0" w:color="auto"/>
            </w:tcBorders>
            <w:shd w:val="clear" w:color="auto" w:fill="auto"/>
            <w:hideMark/>
          </w:tcPr>
          <w:p w14:paraId="68B24270" w14:textId="77777777" w:rsidR="0015784B" w:rsidRPr="002C041B" w:rsidRDefault="0015784B" w:rsidP="00D77948">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 </w:t>
            </w:r>
          </w:p>
        </w:tc>
        <w:tc>
          <w:tcPr>
            <w:tcW w:w="990" w:type="dxa"/>
            <w:tcBorders>
              <w:top w:val="nil"/>
              <w:left w:val="nil"/>
              <w:bottom w:val="single" w:sz="4" w:space="0" w:color="auto"/>
              <w:right w:val="single" w:sz="4" w:space="0" w:color="auto"/>
            </w:tcBorders>
            <w:shd w:val="clear" w:color="auto" w:fill="auto"/>
            <w:hideMark/>
          </w:tcPr>
          <w:p w14:paraId="19ABA67F" w14:textId="77777777" w:rsidR="0015784B" w:rsidRPr="002277E7" w:rsidRDefault="0015784B" w:rsidP="00D7794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Testing kits</w:t>
            </w:r>
          </w:p>
        </w:tc>
        <w:tc>
          <w:tcPr>
            <w:tcW w:w="1170" w:type="dxa"/>
            <w:tcBorders>
              <w:top w:val="single" w:sz="4" w:space="0" w:color="auto"/>
              <w:left w:val="nil"/>
              <w:bottom w:val="single" w:sz="4" w:space="0" w:color="auto"/>
              <w:right w:val="single" w:sz="4" w:space="0" w:color="auto"/>
            </w:tcBorders>
          </w:tcPr>
          <w:p w14:paraId="691F0783" w14:textId="7FDA6F34" w:rsidR="0015784B" w:rsidRPr="002277E7" w:rsidRDefault="0015784B">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Lab equipment &amp; reagents</w:t>
            </w:r>
          </w:p>
        </w:tc>
        <w:tc>
          <w:tcPr>
            <w:tcW w:w="1080" w:type="dxa"/>
            <w:tcBorders>
              <w:top w:val="nil"/>
              <w:left w:val="single" w:sz="4" w:space="0" w:color="auto"/>
              <w:bottom w:val="single" w:sz="4" w:space="0" w:color="auto"/>
              <w:right w:val="single" w:sz="4" w:space="0" w:color="auto"/>
            </w:tcBorders>
          </w:tcPr>
          <w:p w14:paraId="76BB6D34" w14:textId="77777777" w:rsidR="0015784B" w:rsidRPr="002277E7" w:rsidRDefault="0015784B" w:rsidP="00D7794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Transport of lab specimens to regional labs</w:t>
            </w:r>
          </w:p>
        </w:tc>
        <w:tc>
          <w:tcPr>
            <w:tcW w:w="1350" w:type="dxa"/>
            <w:tcBorders>
              <w:top w:val="nil"/>
              <w:left w:val="single" w:sz="4" w:space="0" w:color="auto"/>
              <w:bottom w:val="single" w:sz="4" w:space="0" w:color="auto"/>
              <w:right w:val="single" w:sz="4" w:space="0" w:color="auto"/>
            </w:tcBorders>
          </w:tcPr>
          <w:p w14:paraId="0F594DFE" w14:textId="77777777" w:rsidR="0015784B" w:rsidRPr="002277E7" w:rsidRDefault="0015784B" w:rsidP="00D7794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Financial support for facilities to transport lab specimens to regional labs</w:t>
            </w:r>
          </w:p>
        </w:tc>
        <w:tc>
          <w:tcPr>
            <w:tcW w:w="990" w:type="dxa"/>
            <w:tcBorders>
              <w:top w:val="nil"/>
              <w:left w:val="single" w:sz="4" w:space="0" w:color="auto"/>
              <w:bottom w:val="single" w:sz="4" w:space="0" w:color="auto"/>
              <w:right w:val="single" w:sz="4" w:space="0" w:color="auto"/>
            </w:tcBorders>
          </w:tcPr>
          <w:p w14:paraId="1DC80010" w14:textId="2B3A89C5" w:rsidR="0015784B" w:rsidRPr="002277E7" w:rsidRDefault="0015784B" w:rsidP="00D7794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Training</w:t>
            </w:r>
          </w:p>
        </w:tc>
        <w:tc>
          <w:tcPr>
            <w:tcW w:w="1170" w:type="dxa"/>
            <w:tcBorders>
              <w:top w:val="nil"/>
              <w:left w:val="single" w:sz="4" w:space="0" w:color="auto"/>
              <w:bottom w:val="single" w:sz="4" w:space="0" w:color="auto"/>
              <w:right w:val="single" w:sz="4" w:space="0" w:color="auto"/>
            </w:tcBorders>
          </w:tcPr>
          <w:p w14:paraId="3EDD4CFB" w14:textId="2E4B0072" w:rsidR="0015784B" w:rsidRPr="002277E7" w:rsidRDefault="0015784B" w:rsidP="00D7794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Counselors</w:t>
            </w:r>
          </w:p>
        </w:tc>
        <w:tc>
          <w:tcPr>
            <w:tcW w:w="1080" w:type="dxa"/>
            <w:tcBorders>
              <w:top w:val="nil"/>
              <w:left w:val="single" w:sz="4" w:space="0" w:color="auto"/>
              <w:bottom w:val="single" w:sz="4" w:space="0" w:color="auto"/>
              <w:right w:val="single" w:sz="4" w:space="0" w:color="auto"/>
            </w:tcBorders>
          </w:tcPr>
          <w:p w14:paraId="3EE2F4B8" w14:textId="2B19384C" w:rsidR="0015784B" w:rsidRPr="002277E7" w:rsidRDefault="0015784B" w:rsidP="00D7794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Bringing or transporting results</w:t>
            </w:r>
          </w:p>
        </w:tc>
        <w:tc>
          <w:tcPr>
            <w:tcW w:w="990" w:type="dxa"/>
            <w:tcBorders>
              <w:top w:val="nil"/>
              <w:left w:val="single" w:sz="4" w:space="0" w:color="auto"/>
              <w:bottom w:val="single" w:sz="4" w:space="0" w:color="auto"/>
              <w:right w:val="single" w:sz="4" w:space="0" w:color="auto"/>
            </w:tcBorders>
          </w:tcPr>
          <w:p w14:paraId="78300A2E" w14:textId="10F8C1FB" w:rsidR="0015784B" w:rsidRPr="002277E7" w:rsidRDefault="0015784B" w:rsidP="00D7794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Other (specify)</w:t>
            </w:r>
          </w:p>
        </w:tc>
        <w:tc>
          <w:tcPr>
            <w:tcW w:w="2160" w:type="dxa"/>
            <w:tcBorders>
              <w:top w:val="nil"/>
              <w:left w:val="single" w:sz="4" w:space="0" w:color="auto"/>
              <w:bottom w:val="single" w:sz="4" w:space="0" w:color="auto"/>
              <w:right w:val="single" w:sz="4" w:space="0" w:color="auto"/>
            </w:tcBorders>
            <w:shd w:val="clear" w:color="auto" w:fill="auto"/>
            <w:hideMark/>
          </w:tcPr>
          <w:p w14:paraId="7011C48A" w14:textId="7D45C1FD" w:rsidR="0015784B" w:rsidRPr="002277E7" w:rsidRDefault="0015784B" w:rsidP="00D7794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~INCREASE; ~DECREASE; ~ STAY THE SAME; ~DON'T KNOW</w:t>
            </w:r>
          </w:p>
        </w:tc>
        <w:tc>
          <w:tcPr>
            <w:tcW w:w="2099" w:type="dxa"/>
            <w:tcBorders>
              <w:top w:val="nil"/>
              <w:left w:val="nil"/>
              <w:bottom w:val="single" w:sz="4" w:space="0" w:color="auto"/>
              <w:right w:val="single" w:sz="4" w:space="0" w:color="auto"/>
            </w:tcBorders>
            <w:shd w:val="clear" w:color="auto" w:fill="auto"/>
            <w:hideMark/>
          </w:tcPr>
          <w:p w14:paraId="344A1A69" w14:textId="77777777" w:rsidR="0015784B" w:rsidRPr="002277E7" w:rsidRDefault="0015784B" w:rsidP="00577E6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~NO RESPONSE; ~SUBSTITUTED WITH OTHER SOURCE (SPECIFY); ~GONE WITHOUT; ~ADAPTED OPERATIONS TO ACCOMMODATE</w:t>
            </w:r>
          </w:p>
          <w:p w14:paraId="74ADD5F8" w14:textId="19E3F9E6" w:rsidR="0015784B" w:rsidRPr="002277E7" w:rsidRDefault="0015784B" w:rsidP="00577E68">
            <w:pPr>
              <w:spacing w:after="0" w:line="240" w:lineRule="auto"/>
              <w:jc w:val="left"/>
              <w:rPr>
                <w:rFonts w:ascii="Calibri" w:eastAsia="Times New Roman" w:hAnsi="Calibri" w:cs="Times New Roman"/>
                <w:b/>
                <w:bCs/>
                <w:color w:val="000000"/>
                <w:sz w:val="20"/>
              </w:rPr>
            </w:pPr>
            <w:r w:rsidRPr="002277E7">
              <w:rPr>
                <w:rFonts w:ascii="Calibri" w:eastAsia="Times New Roman" w:hAnsi="Calibri" w:cs="Times New Roman"/>
                <w:b/>
                <w:bCs/>
                <w:color w:val="000000"/>
                <w:sz w:val="20"/>
              </w:rPr>
              <w:t>~OTHER (SPECIFY)</w:t>
            </w:r>
          </w:p>
        </w:tc>
      </w:tr>
      <w:tr w:rsidR="00E1310B" w:rsidRPr="002C041B" w14:paraId="3ED8E2D8" w14:textId="77777777" w:rsidTr="002277E7">
        <w:trPr>
          <w:trHeight w:val="288"/>
        </w:trPr>
        <w:tc>
          <w:tcPr>
            <w:tcW w:w="1980" w:type="dxa"/>
            <w:tcBorders>
              <w:top w:val="nil"/>
              <w:left w:val="single" w:sz="4" w:space="0" w:color="auto"/>
              <w:bottom w:val="single" w:sz="4" w:space="0" w:color="auto"/>
              <w:right w:val="single" w:sz="4" w:space="0" w:color="auto"/>
            </w:tcBorders>
            <w:shd w:val="clear" w:color="auto" w:fill="auto"/>
            <w:hideMark/>
          </w:tcPr>
          <w:p w14:paraId="4B424041" w14:textId="7F53EF1D" w:rsidR="0015784B" w:rsidRPr="002C041B" w:rsidRDefault="0015784B">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 xml:space="preserve">APHIA Program or </w:t>
            </w:r>
          </w:p>
        </w:tc>
        <w:tc>
          <w:tcPr>
            <w:tcW w:w="990" w:type="dxa"/>
            <w:tcBorders>
              <w:top w:val="nil"/>
              <w:left w:val="nil"/>
              <w:bottom w:val="single" w:sz="4" w:space="0" w:color="auto"/>
              <w:right w:val="single" w:sz="4" w:space="0" w:color="auto"/>
            </w:tcBorders>
            <w:shd w:val="clear" w:color="auto" w:fill="auto"/>
            <w:hideMark/>
          </w:tcPr>
          <w:p w14:paraId="47A7D97A" w14:textId="77777777" w:rsidR="0015784B" w:rsidRPr="002C041B" w:rsidRDefault="0015784B"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170" w:type="dxa"/>
            <w:tcBorders>
              <w:top w:val="single" w:sz="4" w:space="0" w:color="auto"/>
              <w:left w:val="nil"/>
              <w:bottom w:val="single" w:sz="4" w:space="0" w:color="auto"/>
              <w:right w:val="single" w:sz="4" w:space="0" w:color="auto"/>
            </w:tcBorders>
          </w:tcPr>
          <w:p w14:paraId="0D4EEB53"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3A6F8657"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350" w:type="dxa"/>
            <w:tcBorders>
              <w:top w:val="nil"/>
              <w:left w:val="single" w:sz="4" w:space="0" w:color="auto"/>
              <w:bottom w:val="single" w:sz="4" w:space="0" w:color="auto"/>
              <w:right w:val="single" w:sz="4" w:space="0" w:color="auto"/>
            </w:tcBorders>
          </w:tcPr>
          <w:p w14:paraId="6381975D"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37661CA6"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170" w:type="dxa"/>
            <w:tcBorders>
              <w:top w:val="nil"/>
              <w:left w:val="single" w:sz="4" w:space="0" w:color="auto"/>
              <w:bottom w:val="single" w:sz="4" w:space="0" w:color="auto"/>
              <w:right w:val="single" w:sz="4" w:space="0" w:color="auto"/>
            </w:tcBorders>
          </w:tcPr>
          <w:p w14:paraId="68CD372A"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6FD861E9"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31B4813D"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2160" w:type="dxa"/>
            <w:tcBorders>
              <w:top w:val="nil"/>
              <w:left w:val="single" w:sz="4" w:space="0" w:color="auto"/>
              <w:bottom w:val="single" w:sz="4" w:space="0" w:color="auto"/>
              <w:right w:val="single" w:sz="4" w:space="0" w:color="auto"/>
            </w:tcBorders>
            <w:shd w:val="clear" w:color="auto" w:fill="auto"/>
            <w:hideMark/>
          </w:tcPr>
          <w:p w14:paraId="7D98A9DE" w14:textId="66038FE7" w:rsidR="0015784B" w:rsidRPr="002C041B" w:rsidRDefault="0015784B"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099" w:type="dxa"/>
            <w:tcBorders>
              <w:top w:val="nil"/>
              <w:left w:val="nil"/>
              <w:bottom w:val="single" w:sz="4" w:space="0" w:color="auto"/>
              <w:right w:val="single" w:sz="4" w:space="0" w:color="auto"/>
            </w:tcBorders>
            <w:shd w:val="clear" w:color="auto" w:fill="auto"/>
            <w:hideMark/>
          </w:tcPr>
          <w:p w14:paraId="64B996BE" w14:textId="77777777" w:rsidR="0015784B" w:rsidRPr="002C041B" w:rsidRDefault="0015784B"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r w:rsidR="00E1310B" w:rsidRPr="002C041B" w14:paraId="29A5CF76" w14:textId="77777777" w:rsidTr="002277E7">
        <w:trPr>
          <w:trHeight w:val="288"/>
        </w:trPr>
        <w:tc>
          <w:tcPr>
            <w:tcW w:w="1980" w:type="dxa"/>
            <w:tcBorders>
              <w:top w:val="nil"/>
              <w:left w:val="single" w:sz="4" w:space="0" w:color="auto"/>
              <w:bottom w:val="single" w:sz="4" w:space="0" w:color="auto"/>
              <w:right w:val="single" w:sz="4" w:space="0" w:color="auto"/>
            </w:tcBorders>
            <w:shd w:val="clear" w:color="auto" w:fill="auto"/>
          </w:tcPr>
          <w:p w14:paraId="2D8E6037" w14:textId="4FFA1133" w:rsidR="0015784B" w:rsidRPr="002C041B" w:rsidRDefault="0015784B" w:rsidP="00114CBC">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MoH (National)</w:t>
            </w:r>
          </w:p>
        </w:tc>
        <w:tc>
          <w:tcPr>
            <w:tcW w:w="990" w:type="dxa"/>
            <w:tcBorders>
              <w:top w:val="nil"/>
              <w:left w:val="nil"/>
              <w:bottom w:val="single" w:sz="4" w:space="0" w:color="auto"/>
              <w:right w:val="single" w:sz="4" w:space="0" w:color="auto"/>
            </w:tcBorders>
            <w:shd w:val="clear" w:color="auto" w:fill="auto"/>
          </w:tcPr>
          <w:p w14:paraId="4A0DD8CD"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170" w:type="dxa"/>
            <w:tcBorders>
              <w:top w:val="single" w:sz="4" w:space="0" w:color="auto"/>
              <w:left w:val="nil"/>
              <w:bottom w:val="single" w:sz="4" w:space="0" w:color="auto"/>
              <w:right w:val="single" w:sz="4" w:space="0" w:color="auto"/>
            </w:tcBorders>
          </w:tcPr>
          <w:p w14:paraId="1042FA81"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7490EC05"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350" w:type="dxa"/>
            <w:tcBorders>
              <w:top w:val="nil"/>
              <w:left w:val="single" w:sz="4" w:space="0" w:color="auto"/>
              <w:bottom w:val="single" w:sz="4" w:space="0" w:color="auto"/>
              <w:right w:val="single" w:sz="4" w:space="0" w:color="auto"/>
            </w:tcBorders>
          </w:tcPr>
          <w:p w14:paraId="76BB6EC1"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5896BB77"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170" w:type="dxa"/>
            <w:tcBorders>
              <w:top w:val="nil"/>
              <w:left w:val="single" w:sz="4" w:space="0" w:color="auto"/>
              <w:bottom w:val="single" w:sz="4" w:space="0" w:color="auto"/>
              <w:right w:val="single" w:sz="4" w:space="0" w:color="auto"/>
            </w:tcBorders>
          </w:tcPr>
          <w:p w14:paraId="1D4C649A"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08709A8B"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3A8FB065"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2160" w:type="dxa"/>
            <w:tcBorders>
              <w:top w:val="nil"/>
              <w:left w:val="single" w:sz="4" w:space="0" w:color="auto"/>
              <w:bottom w:val="single" w:sz="4" w:space="0" w:color="auto"/>
              <w:right w:val="single" w:sz="4" w:space="0" w:color="auto"/>
            </w:tcBorders>
            <w:shd w:val="clear" w:color="auto" w:fill="auto"/>
          </w:tcPr>
          <w:p w14:paraId="0F94D488" w14:textId="74CEBF59" w:rsidR="0015784B" w:rsidRPr="002C041B" w:rsidRDefault="0015784B" w:rsidP="00114CBC">
            <w:pPr>
              <w:spacing w:after="0" w:line="240" w:lineRule="auto"/>
              <w:jc w:val="left"/>
              <w:rPr>
                <w:rFonts w:ascii="Calibri" w:eastAsia="Times New Roman" w:hAnsi="Calibri" w:cs="Times New Roman"/>
                <w:color w:val="000000"/>
              </w:rPr>
            </w:pPr>
          </w:p>
        </w:tc>
        <w:tc>
          <w:tcPr>
            <w:tcW w:w="2099" w:type="dxa"/>
            <w:tcBorders>
              <w:top w:val="nil"/>
              <w:left w:val="nil"/>
              <w:bottom w:val="single" w:sz="4" w:space="0" w:color="auto"/>
              <w:right w:val="single" w:sz="4" w:space="0" w:color="auto"/>
            </w:tcBorders>
            <w:shd w:val="clear" w:color="auto" w:fill="auto"/>
          </w:tcPr>
          <w:p w14:paraId="5BAA26F8" w14:textId="77777777" w:rsidR="0015784B" w:rsidRPr="002C041B" w:rsidRDefault="0015784B" w:rsidP="00114CBC">
            <w:pPr>
              <w:spacing w:after="0" w:line="240" w:lineRule="auto"/>
              <w:jc w:val="left"/>
              <w:rPr>
                <w:rFonts w:ascii="Calibri" w:eastAsia="Times New Roman" w:hAnsi="Calibri" w:cs="Times New Roman"/>
                <w:color w:val="000000"/>
              </w:rPr>
            </w:pPr>
          </w:p>
        </w:tc>
      </w:tr>
      <w:tr w:rsidR="00E1310B" w:rsidRPr="002C041B" w14:paraId="0C4E3AB0" w14:textId="77777777" w:rsidTr="002277E7">
        <w:trPr>
          <w:trHeight w:val="288"/>
        </w:trPr>
        <w:tc>
          <w:tcPr>
            <w:tcW w:w="1980" w:type="dxa"/>
            <w:tcBorders>
              <w:top w:val="nil"/>
              <w:left w:val="single" w:sz="4" w:space="0" w:color="auto"/>
              <w:bottom w:val="single" w:sz="4" w:space="0" w:color="auto"/>
              <w:right w:val="single" w:sz="4" w:space="0" w:color="auto"/>
            </w:tcBorders>
            <w:shd w:val="clear" w:color="auto" w:fill="auto"/>
            <w:hideMark/>
          </w:tcPr>
          <w:p w14:paraId="218360EC" w14:textId="52093255" w:rsidR="0015784B" w:rsidRPr="002C041B" w:rsidRDefault="0015784B" w:rsidP="00114CBC">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 xml:space="preserve">MoH (County) </w:t>
            </w:r>
          </w:p>
        </w:tc>
        <w:tc>
          <w:tcPr>
            <w:tcW w:w="990" w:type="dxa"/>
            <w:tcBorders>
              <w:top w:val="nil"/>
              <w:left w:val="nil"/>
              <w:bottom w:val="single" w:sz="4" w:space="0" w:color="auto"/>
              <w:right w:val="single" w:sz="4" w:space="0" w:color="auto"/>
            </w:tcBorders>
            <w:shd w:val="clear" w:color="auto" w:fill="auto"/>
            <w:hideMark/>
          </w:tcPr>
          <w:p w14:paraId="4829F927" w14:textId="77777777" w:rsidR="0015784B" w:rsidRPr="002C041B" w:rsidRDefault="0015784B"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170" w:type="dxa"/>
            <w:tcBorders>
              <w:top w:val="single" w:sz="4" w:space="0" w:color="auto"/>
              <w:left w:val="nil"/>
              <w:bottom w:val="single" w:sz="4" w:space="0" w:color="auto"/>
              <w:right w:val="single" w:sz="4" w:space="0" w:color="auto"/>
            </w:tcBorders>
          </w:tcPr>
          <w:p w14:paraId="0D482895"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388C5726"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350" w:type="dxa"/>
            <w:tcBorders>
              <w:top w:val="nil"/>
              <w:left w:val="single" w:sz="4" w:space="0" w:color="auto"/>
              <w:bottom w:val="single" w:sz="4" w:space="0" w:color="auto"/>
              <w:right w:val="single" w:sz="4" w:space="0" w:color="auto"/>
            </w:tcBorders>
          </w:tcPr>
          <w:p w14:paraId="7AF822E5"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5E888ADB"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170" w:type="dxa"/>
            <w:tcBorders>
              <w:top w:val="nil"/>
              <w:left w:val="single" w:sz="4" w:space="0" w:color="auto"/>
              <w:bottom w:val="single" w:sz="4" w:space="0" w:color="auto"/>
              <w:right w:val="single" w:sz="4" w:space="0" w:color="auto"/>
            </w:tcBorders>
          </w:tcPr>
          <w:p w14:paraId="48D3D726"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1B1199C6"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7952C7A6" w14:textId="77777777" w:rsidR="0015784B" w:rsidRPr="002C041B" w:rsidRDefault="0015784B" w:rsidP="00114CBC">
            <w:pPr>
              <w:spacing w:after="0" w:line="240" w:lineRule="auto"/>
              <w:jc w:val="left"/>
              <w:rPr>
                <w:rFonts w:ascii="Calibri" w:eastAsia="Times New Roman" w:hAnsi="Calibri" w:cs="Times New Roman"/>
                <w:color w:val="000000"/>
              </w:rPr>
            </w:pPr>
          </w:p>
        </w:tc>
        <w:tc>
          <w:tcPr>
            <w:tcW w:w="2160" w:type="dxa"/>
            <w:tcBorders>
              <w:top w:val="nil"/>
              <w:left w:val="single" w:sz="4" w:space="0" w:color="auto"/>
              <w:bottom w:val="single" w:sz="4" w:space="0" w:color="auto"/>
              <w:right w:val="single" w:sz="4" w:space="0" w:color="auto"/>
            </w:tcBorders>
            <w:shd w:val="clear" w:color="auto" w:fill="auto"/>
            <w:hideMark/>
          </w:tcPr>
          <w:p w14:paraId="1C5FA015" w14:textId="356EDE4C" w:rsidR="0015784B" w:rsidRPr="002C041B" w:rsidRDefault="0015784B"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099" w:type="dxa"/>
            <w:tcBorders>
              <w:top w:val="nil"/>
              <w:left w:val="nil"/>
              <w:bottom w:val="single" w:sz="4" w:space="0" w:color="auto"/>
              <w:right w:val="single" w:sz="4" w:space="0" w:color="auto"/>
            </w:tcBorders>
            <w:shd w:val="clear" w:color="auto" w:fill="auto"/>
            <w:hideMark/>
          </w:tcPr>
          <w:p w14:paraId="1B8D06E5" w14:textId="77777777" w:rsidR="0015784B" w:rsidRPr="002C041B" w:rsidRDefault="0015784B" w:rsidP="00114CBC">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r w:rsidR="00E1310B" w:rsidRPr="002C041B" w14:paraId="244053F3" w14:textId="77777777" w:rsidTr="002277E7">
        <w:trPr>
          <w:trHeight w:val="288"/>
        </w:trPr>
        <w:tc>
          <w:tcPr>
            <w:tcW w:w="1980" w:type="dxa"/>
            <w:tcBorders>
              <w:top w:val="nil"/>
              <w:left w:val="single" w:sz="4" w:space="0" w:color="auto"/>
              <w:bottom w:val="single" w:sz="4" w:space="0" w:color="auto"/>
              <w:right w:val="single" w:sz="4" w:space="0" w:color="auto"/>
            </w:tcBorders>
            <w:shd w:val="clear" w:color="auto" w:fill="auto"/>
            <w:hideMark/>
          </w:tcPr>
          <w:p w14:paraId="302E2DF5" w14:textId="3F8CB385" w:rsidR="0015784B" w:rsidRPr="002277E7" w:rsidRDefault="0015784B" w:rsidP="002F4B99">
            <w:pPr>
              <w:spacing w:after="0" w:line="240" w:lineRule="auto"/>
              <w:jc w:val="left"/>
              <w:rPr>
                <w:rFonts w:ascii="Calibri" w:eastAsia="Times New Roman" w:hAnsi="Calibri" w:cs="Times New Roman"/>
                <w:bCs/>
                <w:color w:val="000000"/>
              </w:rPr>
            </w:pPr>
            <w:r w:rsidRPr="002277E7">
              <w:rPr>
                <w:rFonts w:ascii="Calibri" w:eastAsia="Times New Roman" w:hAnsi="Calibri" w:cs="Times New Roman"/>
                <w:bCs/>
                <w:color w:val="000000"/>
              </w:rPr>
              <w:t>Other  (Specify)</w:t>
            </w:r>
          </w:p>
        </w:tc>
        <w:tc>
          <w:tcPr>
            <w:tcW w:w="990" w:type="dxa"/>
            <w:tcBorders>
              <w:top w:val="nil"/>
              <w:left w:val="nil"/>
              <w:bottom w:val="single" w:sz="4" w:space="0" w:color="auto"/>
              <w:right w:val="single" w:sz="4" w:space="0" w:color="auto"/>
            </w:tcBorders>
            <w:shd w:val="clear" w:color="auto" w:fill="auto"/>
            <w:hideMark/>
          </w:tcPr>
          <w:p w14:paraId="76A5D66F" w14:textId="77777777" w:rsidR="0015784B" w:rsidRPr="002C041B" w:rsidRDefault="0015784B" w:rsidP="002F4B99">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170" w:type="dxa"/>
            <w:tcBorders>
              <w:top w:val="single" w:sz="4" w:space="0" w:color="auto"/>
              <w:left w:val="nil"/>
              <w:bottom w:val="single" w:sz="4" w:space="0" w:color="auto"/>
              <w:right w:val="single" w:sz="4" w:space="0" w:color="auto"/>
            </w:tcBorders>
          </w:tcPr>
          <w:p w14:paraId="532056A3" w14:textId="77777777" w:rsidR="0015784B" w:rsidRPr="002C041B" w:rsidRDefault="0015784B" w:rsidP="002F4B99">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4CF1482C" w14:textId="77777777" w:rsidR="0015784B" w:rsidRPr="002C041B" w:rsidRDefault="0015784B" w:rsidP="002F4B99">
            <w:pPr>
              <w:spacing w:after="0" w:line="240" w:lineRule="auto"/>
              <w:jc w:val="left"/>
              <w:rPr>
                <w:rFonts w:ascii="Calibri" w:eastAsia="Times New Roman" w:hAnsi="Calibri" w:cs="Times New Roman"/>
                <w:color w:val="000000"/>
              </w:rPr>
            </w:pPr>
          </w:p>
        </w:tc>
        <w:tc>
          <w:tcPr>
            <w:tcW w:w="1350" w:type="dxa"/>
            <w:tcBorders>
              <w:top w:val="nil"/>
              <w:left w:val="single" w:sz="4" w:space="0" w:color="auto"/>
              <w:bottom w:val="single" w:sz="4" w:space="0" w:color="auto"/>
              <w:right w:val="single" w:sz="4" w:space="0" w:color="auto"/>
            </w:tcBorders>
          </w:tcPr>
          <w:p w14:paraId="5F6AA55C" w14:textId="77777777" w:rsidR="0015784B" w:rsidRPr="002C041B" w:rsidRDefault="0015784B" w:rsidP="002F4B99">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4230D0F0" w14:textId="77777777" w:rsidR="0015784B" w:rsidRPr="002C041B" w:rsidRDefault="0015784B" w:rsidP="002F4B99">
            <w:pPr>
              <w:spacing w:after="0" w:line="240" w:lineRule="auto"/>
              <w:jc w:val="left"/>
              <w:rPr>
                <w:rFonts w:ascii="Calibri" w:eastAsia="Times New Roman" w:hAnsi="Calibri" w:cs="Times New Roman"/>
                <w:color w:val="000000"/>
              </w:rPr>
            </w:pPr>
          </w:p>
        </w:tc>
        <w:tc>
          <w:tcPr>
            <w:tcW w:w="1170" w:type="dxa"/>
            <w:tcBorders>
              <w:top w:val="nil"/>
              <w:left w:val="single" w:sz="4" w:space="0" w:color="auto"/>
              <w:bottom w:val="single" w:sz="4" w:space="0" w:color="auto"/>
              <w:right w:val="single" w:sz="4" w:space="0" w:color="auto"/>
            </w:tcBorders>
          </w:tcPr>
          <w:p w14:paraId="2E98995B" w14:textId="77777777" w:rsidR="0015784B" w:rsidRPr="002C041B" w:rsidRDefault="0015784B" w:rsidP="002F4B99">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2CD9437E" w14:textId="77777777" w:rsidR="0015784B" w:rsidRPr="002C041B" w:rsidRDefault="0015784B" w:rsidP="002F4B99">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6B9693CE" w14:textId="77777777" w:rsidR="0015784B" w:rsidRPr="002C041B" w:rsidRDefault="0015784B" w:rsidP="002F4B99">
            <w:pPr>
              <w:spacing w:after="0" w:line="240" w:lineRule="auto"/>
              <w:jc w:val="left"/>
              <w:rPr>
                <w:rFonts w:ascii="Calibri" w:eastAsia="Times New Roman" w:hAnsi="Calibri" w:cs="Times New Roman"/>
                <w:color w:val="000000"/>
              </w:rPr>
            </w:pPr>
          </w:p>
        </w:tc>
        <w:tc>
          <w:tcPr>
            <w:tcW w:w="2160" w:type="dxa"/>
            <w:tcBorders>
              <w:top w:val="nil"/>
              <w:left w:val="single" w:sz="4" w:space="0" w:color="auto"/>
              <w:bottom w:val="single" w:sz="4" w:space="0" w:color="auto"/>
              <w:right w:val="single" w:sz="4" w:space="0" w:color="auto"/>
            </w:tcBorders>
            <w:shd w:val="clear" w:color="auto" w:fill="auto"/>
            <w:hideMark/>
          </w:tcPr>
          <w:p w14:paraId="1956B169" w14:textId="77C2146D" w:rsidR="0015784B" w:rsidRPr="002C041B" w:rsidRDefault="0015784B" w:rsidP="002F4B99">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099" w:type="dxa"/>
            <w:tcBorders>
              <w:top w:val="nil"/>
              <w:left w:val="nil"/>
              <w:bottom w:val="single" w:sz="4" w:space="0" w:color="auto"/>
              <w:right w:val="single" w:sz="4" w:space="0" w:color="auto"/>
            </w:tcBorders>
            <w:shd w:val="clear" w:color="auto" w:fill="auto"/>
            <w:hideMark/>
          </w:tcPr>
          <w:p w14:paraId="2DE0CDB5" w14:textId="77777777" w:rsidR="0015784B" w:rsidRPr="002C041B" w:rsidRDefault="0015784B" w:rsidP="002F4B99">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bl>
    <w:p w14:paraId="275EEC8B" w14:textId="77777777" w:rsidR="00D77948" w:rsidRPr="00AD531C" w:rsidRDefault="00D77948" w:rsidP="00D77948">
      <w:pPr>
        <w:spacing w:after="0" w:line="240" w:lineRule="auto"/>
        <w:rPr>
          <w:i/>
          <w:u w:val="single"/>
        </w:rPr>
      </w:pPr>
    </w:p>
    <w:p w14:paraId="2C09BD14" w14:textId="5528484C" w:rsidR="00577E68" w:rsidRPr="00577E68" w:rsidRDefault="00D77948" w:rsidP="002277E7">
      <w:pPr>
        <w:pStyle w:val="ListParagraph"/>
        <w:numPr>
          <w:ilvl w:val="1"/>
          <w:numId w:val="16"/>
        </w:numPr>
        <w:spacing w:after="0" w:line="240" w:lineRule="auto"/>
        <w:rPr>
          <w:rFonts w:ascii="Calibri" w:eastAsia="Times New Roman" w:hAnsi="Calibri" w:cs="Times New Roman"/>
          <w:bCs/>
          <w:color w:val="000000"/>
        </w:rPr>
      </w:pPr>
      <w:r w:rsidRPr="000C1A9F">
        <w:rPr>
          <w:rFonts w:ascii="Calibri" w:eastAsia="Times New Roman" w:hAnsi="Calibri" w:cs="Times New Roman"/>
          <w:bCs/>
          <w:color w:val="000000"/>
        </w:rPr>
        <w:t>During the</w:t>
      </w:r>
      <w:r w:rsidR="00577E68">
        <w:rPr>
          <w:rFonts w:ascii="Calibri" w:eastAsia="Times New Roman" w:hAnsi="Calibri" w:cs="Times New Roman"/>
          <w:bCs/>
          <w:color w:val="000000"/>
        </w:rPr>
        <w:t xml:space="preserve"> past</w:t>
      </w:r>
      <w:r w:rsidR="00E1310B">
        <w:rPr>
          <w:rFonts w:ascii="Calibri" w:eastAsia="Times New Roman" w:hAnsi="Calibri" w:cs="Times New Roman"/>
          <w:bCs/>
          <w:color w:val="000000"/>
        </w:rPr>
        <w:t xml:space="preserve"> year,</w:t>
      </w:r>
      <w:r w:rsidR="00577E68">
        <w:rPr>
          <w:rFonts w:ascii="Calibri" w:eastAsia="Times New Roman" w:hAnsi="Calibri" w:cs="Times New Roman"/>
          <w:bCs/>
          <w:color w:val="000000"/>
        </w:rPr>
        <w:t xml:space="preserve"> has </w:t>
      </w:r>
      <w:r w:rsidR="004D7D35">
        <w:rPr>
          <w:rFonts w:ascii="Calibri" w:eastAsia="Times New Roman" w:hAnsi="Calibri" w:cs="Times New Roman"/>
          <w:bCs/>
          <w:color w:val="000000"/>
        </w:rPr>
        <w:t>anyone</w:t>
      </w:r>
      <w:r w:rsidR="00E1310B">
        <w:rPr>
          <w:rFonts w:ascii="Calibri" w:eastAsia="Times New Roman" w:hAnsi="Calibri" w:cs="Times New Roman"/>
          <w:bCs/>
          <w:color w:val="000000"/>
        </w:rPr>
        <w:t xml:space="preserve"> or any organization, including the government,</w:t>
      </w:r>
      <w:r w:rsidRPr="000C1A9F">
        <w:rPr>
          <w:rFonts w:ascii="Calibri" w:eastAsia="Times New Roman" w:hAnsi="Calibri" w:cs="Times New Roman"/>
          <w:bCs/>
          <w:color w:val="000000"/>
        </w:rPr>
        <w:t xml:space="preserve"> provided you with </w:t>
      </w:r>
      <w:r w:rsidR="00577E68">
        <w:rPr>
          <w:rFonts w:ascii="Calibri" w:eastAsia="Times New Roman" w:hAnsi="Calibri" w:cs="Times New Roman"/>
          <w:bCs/>
          <w:color w:val="000000"/>
        </w:rPr>
        <w:t xml:space="preserve">lab support </w:t>
      </w:r>
      <w:r w:rsidRPr="000C1A9F">
        <w:rPr>
          <w:rFonts w:ascii="Calibri" w:eastAsia="Times New Roman" w:hAnsi="Calibri" w:cs="Times New Roman"/>
          <w:bCs/>
          <w:color w:val="000000"/>
        </w:rPr>
        <w:t xml:space="preserve">relevant to your </w:t>
      </w:r>
      <w:r>
        <w:rPr>
          <w:rFonts w:ascii="Calibri" w:eastAsia="Times New Roman" w:hAnsi="Calibri" w:cs="Times New Roman"/>
          <w:b/>
          <w:bCs/>
          <w:color w:val="000000"/>
        </w:rPr>
        <w:t>MNCH</w:t>
      </w:r>
      <w:r w:rsidRPr="000C1A9F">
        <w:rPr>
          <w:rFonts w:ascii="Calibri" w:eastAsia="Times New Roman" w:hAnsi="Calibri" w:cs="Times New Roman"/>
          <w:b/>
          <w:bCs/>
          <w:color w:val="000000"/>
        </w:rPr>
        <w:t xml:space="preserve"> services? </w:t>
      </w:r>
      <w:r w:rsidR="00E1310B">
        <w:rPr>
          <w:rFonts w:ascii="Calibri" w:eastAsia="Times New Roman" w:hAnsi="Calibri" w:cs="Times New Roman"/>
          <w:bCs/>
          <w:color w:val="000000"/>
        </w:rPr>
        <w:t>Please note that KEMSA is considered a part of the MoH (National)</w:t>
      </w:r>
    </w:p>
    <w:p w14:paraId="7FA54BC3" w14:textId="1831A51F" w:rsidR="00D77948" w:rsidRDefault="00D77948" w:rsidP="002277E7">
      <w:pPr>
        <w:spacing w:after="0" w:line="240" w:lineRule="auto"/>
        <w:ind w:firstLine="360"/>
        <w:rPr>
          <w:rFonts w:ascii="Calibri" w:eastAsia="Times New Roman" w:hAnsi="Calibri" w:cs="Times New Roman"/>
          <w:bCs/>
          <w:color w:val="000000"/>
        </w:rPr>
      </w:pPr>
      <w:r w:rsidRPr="00577E68">
        <w:rPr>
          <w:rFonts w:ascii="Calibri" w:eastAsia="Times New Roman" w:hAnsi="Calibri" w:cs="Times New Roman"/>
          <w:bCs/>
          <w:color w:val="000000"/>
        </w:rPr>
        <w:t>(YES/NO)</w:t>
      </w:r>
    </w:p>
    <w:p w14:paraId="43984C49" w14:textId="77777777" w:rsidR="00550D7B" w:rsidRDefault="00550D7B" w:rsidP="002277E7">
      <w:pPr>
        <w:spacing w:after="0" w:line="240" w:lineRule="auto"/>
        <w:ind w:firstLine="360"/>
        <w:rPr>
          <w:rFonts w:ascii="Calibri" w:eastAsia="Times New Roman" w:hAnsi="Calibri" w:cs="Times New Roman"/>
          <w:bCs/>
          <w:color w:val="000000"/>
        </w:rPr>
      </w:pPr>
    </w:p>
    <w:p w14:paraId="051C65B4" w14:textId="5E5B1798" w:rsidR="00577E68" w:rsidRPr="00577E68" w:rsidRDefault="00577E68" w:rsidP="00577E68">
      <w:pPr>
        <w:spacing w:after="0" w:line="240" w:lineRule="auto"/>
        <w:rPr>
          <w:rFonts w:ascii="Calibri" w:eastAsia="Times New Roman" w:hAnsi="Calibri" w:cs="Times New Roman"/>
          <w:bCs/>
          <w:color w:val="000000"/>
        </w:rPr>
      </w:pPr>
      <w:r>
        <w:rPr>
          <w:rFonts w:ascii="Calibri" w:eastAsia="Times New Roman" w:hAnsi="Calibri" w:cs="Times New Roman"/>
          <w:bCs/>
          <w:color w:val="000000"/>
        </w:rPr>
        <w:t xml:space="preserve">If “NO” please skip to </w:t>
      </w:r>
      <w:r w:rsidR="00550D7B">
        <w:rPr>
          <w:rFonts w:ascii="Calibri" w:eastAsia="Times New Roman" w:hAnsi="Calibri" w:cs="Times New Roman"/>
          <w:bCs/>
          <w:color w:val="000000"/>
        </w:rPr>
        <w:t>Section 4</w:t>
      </w:r>
    </w:p>
    <w:p w14:paraId="03586BAF" w14:textId="77777777" w:rsidR="00D77948" w:rsidRPr="002277E7" w:rsidRDefault="00D77948" w:rsidP="00D77948">
      <w:pPr>
        <w:pStyle w:val="ListParagraph"/>
        <w:spacing w:after="0" w:line="240" w:lineRule="auto"/>
        <w:ind w:left="360"/>
        <w:rPr>
          <w:i/>
        </w:rPr>
      </w:pPr>
    </w:p>
    <w:tbl>
      <w:tblPr>
        <w:tblW w:w="15120" w:type="dxa"/>
        <w:tblInd w:w="-995" w:type="dxa"/>
        <w:tblLayout w:type="fixed"/>
        <w:tblLook w:val="04A0" w:firstRow="1" w:lastRow="0" w:firstColumn="1" w:lastColumn="0" w:noHBand="0" w:noVBand="1"/>
      </w:tblPr>
      <w:tblGrid>
        <w:gridCol w:w="1683"/>
        <w:gridCol w:w="1287"/>
        <w:gridCol w:w="1170"/>
        <w:gridCol w:w="1080"/>
        <w:gridCol w:w="1350"/>
        <w:gridCol w:w="990"/>
        <w:gridCol w:w="1170"/>
        <w:gridCol w:w="1080"/>
        <w:gridCol w:w="990"/>
        <w:gridCol w:w="2202"/>
        <w:gridCol w:w="2118"/>
      </w:tblGrid>
      <w:tr w:rsidR="00E1310B" w:rsidRPr="002C041B" w14:paraId="4DEF3E6A" w14:textId="77777777" w:rsidTr="002277E7">
        <w:trPr>
          <w:trHeight w:val="1115"/>
        </w:trPr>
        <w:tc>
          <w:tcPr>
            <w:tcW w:w="1683" w:type="dxa"/>
            <w:tcBorders>
              <w:top w:val="single" w:sz="4" w:space="0" w:color="auto"/>
              <w:left w:val="single" w:sz="4" w:space="0" w:color="auto"/>
              <w:bottom w:val="single" w:sz="4" w:space="0" w:color="auto"/>
              <w:right w:val="single" w:sz="4" w:space="0" w:color="auto"/>
            </w:tcBorders>
            <w:shd w:val="clear" w:color="auto" w:fill="auto"/>
            <w:hideMark/>
          </w:tcPr>
          <w:p w14:paraId="7227C527" w14:textId="77777777" w:rsidR="00E1310B" w:rsidRPr="002C041B" w:rsidRDefault="00E1310B" w:rsidP="00D77948">
            <w:pPr>
              <w:spacing w:after="0" w:line="240" w:lineRule="auto"/>
              <w:jc w:val="left"/>
              <w:rPr>
                <w:rFonts w:ascii="Calibri" w:eastAsia="Times New Roman" w:hAnsi="Calibri" w:cs="Times New Roman"/>
                <w:b/>
                <w:bCs/>
                <w:color w:val="000000"/>
              </w:rPr>
            </w:pPr>
            <w:r>
              <w:rPr>
                <w:rFonts w:ascii="Calibri" w:eastAsia="Times New Roman" w:hAnsi="Calibri" w:cs="Times New Roman"/>
                <w:b/>
                <w:bCs/>
                <w:color w:val="000000"/>
              </w:rPr>
              <w:t>MNCH</w:t>
            </w:r>
            <w:r w:rsidRPr="002C041B">
              <w:rPr>
                <w:rFonts w:ascii="Calibri" w:eastAsia="Times New Roman" w:hAnsi="Calibri" w:cs="Times New Roman"/>
                <w:b/>
                <w:bCs/>
                <w:color w:val="000000"/>
              </w:rPr>
              <w:t xml:space="preserve"> SERVICES</w:t>
            </w:r>
          </w:p>
        </w:tc>
        <w:tc>
          <w:tcPr>
            <w:tcW w:w="9117" w:type="dxa"/>
            <w:gridSpan w:val="8"/>
            <w:tcBorders>
              <w:top w:val="single" w:sz="4" w:space="0" w:color="auto"/>
              <w:left w:val="nil"/>
              <w:bottom w:val="single" w:sz="4" w:space="0" w:color="auto"/>
              <w:right w:val="single" w:sz="4" w:space="0" w:color="auto"/>
            </w:tcBorders>
            <w:shd w:val="clear" w:color="auto" w:fill="auto"/>
            <w:hideMark/>
          </w:tcPr>
          <w:p w14:paraId="75EBC6CE" w14:textId="77777777" w:rsidR="00E1310B" w:rsidRDefault="00E1310B" w:rsidP="008C1CC0">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Lab support</w:t>
            </w:r>
          </w:p>
          <w:p w14:paraId="7136BD27" w14:textId="77777777" w:rsidR="00E1310B" w:rsidRPr="0028784E" w:rsidRDefault="00E1310B" w:rsidP="008C1CC0">
            <w:pPr>
              <w:spacing w:after="0" w:line="240" w:lineRule="auto"/>
              <w:jc w:val="left"/>
              <w:rPr>
                <w:rFonts w:ascii="Calibri" w:eastAsia="Times New Roman" w:hAnsi="Calibri" w:cs="Times New Roman"/>
                <w:b/>
                <w:bCs/>
                <w:color w:val="000000"/>
              </w:rPr>
            </w:pPr>
            <w:r w:rsidRPr="0028784E">
              <w:rPr>
                <w:rFonts w:ascii="Calibri" w:eastAsia="Times New Roman" w:hAnsi="Calibri" w:cs="Times New Roman"/>
                <w:b/>
                <w:bCs/>
                <w:color w:val="000000"/>
              </w:rPr>
              <w:t>If Yes,</w:t>
            </w:r>
          </w:p>
          <w:p w14:paraId="5C0365CC" w14:textId="67A5075F" w:rsidR="00E1310B" w:rsidRPr="0028784E" w:rsidRDefault="00E1310B" w:rsidP="008C1CC0">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3.6</w:t>
            </w:r>
            <w:r w:rsidRPr="0028784E">
              <w:rPr>
                <w:rFonts w:ascii="Calibri" w:eastAsia="Times New Roman" w:hAnsi="Calibri" w:cs="Times New Roman"/>
                <w:bCs/>
                <w:color w:val="000000"/>
              </w:rPr>
              <w:t>.1 What kind of support have you received)</w:t>
            </w:r>
            <w:r>
              <w:rPr>
                <w:rFonts w:ascii="Calibri" w:eastAsia="Times New Roman" w:hAnsi="Calibri" w:cs="Times New Roman"/>
                <w:bCs/>
                <w:color w:val="000000"/>
              </w:rPr>
              <w:t xml:space="preserve"> </w:t>
            </w:r>
            <w:r w:rsidRPr="0028784E">
              <w:rPr>
                <w:rFonts w:ascii="Calibri" w:eastAsia="Times New Roman" w:hAnsi="Calibri" w:cs="Times New Roman"/>
                <w:bCs/>
                <w:color w:val="000000"/>
              </w:rPr>
              <w:t xml:space="preserve">(e.g. </w:t>
            </w:r>
            <w:r>
              <w:rPr>
                <w:rFonts w:ascii="Calibri" w:eastAsia="Times New Roman" w:hAnsi="Calibri" w:cs="Times New Roman"/>
                <w:bCs/>
                <w:color w:val="000000"/>
              </w:rPr>
              <w:t>testing kits, provision of lab equipment or reagents, transport for specimens to lab, or financial support to transport specimens)</w:t>
            </w:r>
            <w:r w:rsidRPr="0028784E">
              <w:rPr>
                <w:rFonts w:ascii="Calibri" w:eastAsia="Times New Roman" w:hAnsi="Calibri" w:cs="Times New Roman"/>
                <w:bCs/>
                <w:color w:val="000000"/>
              </w:rPr>
              <w:t>?</w:t>
            </w:r>
          </w:p>
          <w:p w14:paraId="09651ADB" w14:textId="4118A998" w:rsidR="00E1310B" w:rsidRPr="0028784E" w:rsidRDefault="00E1310B" w:rsidP="008C1CC0">
            <w:pPr>
              <w:spacing w:after="0" w:line="240" w:lineRule="auto"/>
              <w:jc w:val="left"/>
              <w:rPr>
                <w:rFonts w:ascii="Calibri" w:eastAsia="Times New Roman" w:hAnsi="Calibri" w:cs="Times New Roman"/>
                <w:bCs/>
                <w:color w:val="000000"/>
              </w:rPr>
            </w:pPr>
            <w:r>
              <w:rPr>
                <w:rFonts w:ascii="Calibri" w:eastAsia="Times New Roman" w:hAnsi="Calibri" w:cs="Times New Roman"/>
                <w:bCs/>
                <w:color w:val="000000"/>
              </w:rPr>
              <w:t>3.6</w:t>
            </w:r>
            <w:r w:rsidRPr="0028784E">
              <w:rPr>
                <w:rFonts w:ascii="Calibri" w:eastAsia="Times New Roman" w:hAnsi="Calibri" w:cs="Times New Roman"/>
                <w:bCs/>
                <w:color w:val="000000"/>
              </w:rPr>
              <w:t xml:space="preserve">.2. Who provided you with this support? </w:t>
            </w:r>
          </w:p>
          <w:p w14:paraId="348C4EFD" w14:textId="77777777" w:rsidR="00E1310B" w:rsidDel="00071B44" w:rsidRDefault="00E1310B" w:rsidP="00D77948">
            <w:pPr>
              <w:spacing w:after="0" w:line="240" w:lineRule="auto"/>
              <w:jc w:val="left"/>
              <w:rPr>
                <w:rFonts w:ascii="Calibri" w:eastAsia="Times New Roman" w:hAnsi="Calibri" w:cs="Times New Roman"/>
                <w:bCs/>
                <w:color w:val="000000"/>
              </w:rPr>
            </w:pPr>
          </w:p>
        </w:tc>
        <w:tc>
          <w:tcPr>
            <w:tcW w:w="2202" w:type="dxa"/>
            <w:tcBorders>
              <w:top w:val="single" w:sz="4" w:space="0" w:color="auto"/>
              <w:left w:val="single" w:sz="4" w:space="0" w:color="auto"/>
              <w:bottom w:val="single" w:sz="4" w:space="0" w:color="auto"/>
              <w:right w:val="single" w:sz="4" w:space="0" w:color="auto"/>
            </w:tcBorders>
            <w:shd w:val="clear" w:color="auto" w:fill="auto"/>
            <w:hideMark/>
          </w:tcPr>
          <w:p w14:paraId="5B5A763F" w14:textId="27B22E83" w:rsidR="00E1310B" w:rsidRPr="002C041B" w:rsidRDefault="00E1310B" w:rsidP="00D77948">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3.6</w:t>
            </w:r>
            <w:r w:rsidRPr="0028784E">
              <w:rPr>
                <w:rFonts w:ascii="Calibri" w:eastAsia="Times New Roman" w:hAnsi="Calibri" w:cs="Times New Roman"/>
                <w:bCs/>
                <w:color w:val="000000"/>
              </w:rPr>
              <w:t xml:space="preserve">.3 Has support increased or decreased or stayed the same since </w:t>
            </w:r>
            <w:r w:rsidRPr="002C041B">
              <w:rPr>
                <w:rFonts w:ascii="Calibri" w:eastAsia="Times New Roman" w:hAnsi="Calibri" w:cs="Times New Roman"/>
                <w:bCs/>
                <w:color w:val="000000"/>
              </w:rPr>
              <w:t xml:space="preserve">[INSERT </w:t>
            </w:r>
            <w:r w:rsidRPr="0028784E">
              <w:rPr>
                <w:rFonts w:ascii="Calibri" w:eastAsia="Times New Roman" w:hAnsi="Calibri" w:cs="Times New Roman"/>
                <w:bCs/>
                <w:color w:val="000000"/>
              </w:rPr>
              <w:t>TRANSITION</w:t>
            </w:r>
            <w:r w:rsidRPr="002C041B">
              <w:rPr>
                <w:rFonts w:ascii="Calibri" w:eastAsia="Times New Roman" w:hAnsi="Calibri" w:cs="Times New Roman"/>
                <w:bCs/>
                <w:color w:val="000000"/>
              </w:rPr>
              <w:t xml:space="preserve"> </w:t>
            </w:r>
            <w:r w:rsidRPr="0028784E">
              <w:rPr>
                <w:rFonts w:ascii="Calibri" w:eastAsia="Times New Roman" w:hAnsi="Calibri" w:cs="Times New Roman"/>
                <w:bCs/>
                <w:color w:val="000000"/>
              </w:rPr>
              <w:t>DATE</w:t>
            </w:r>
            <w:r>
              <w:rPr>
                <w:rFonts w:ascii="Calibri" w:eastAsia="Times New Roman" w:hAnsi="Calibri" w:cs="Times New Roman"/>
                <w:bCs/>
                <w:color w:val="000000"/>
              </w:rPr>
              <w:t>/September 1, 2016</w:t>
            </w:r>
            <w:r w:rsidRPr="002C041B">
              <w:rPr>
                <w:rFonts w:ascii="Calibri" w:eastAsia="Times New Roman" w:hAnsi="Calibri" w:cs="Times New Roman"/>
                <w:bCs/>
                <w:color w:val="000000"/>
              </w:rPr>
              <w:t>]</w:t>
            </w:r>
            <w:r>
              <w:rPr>
                <w:rFonts w:ascii="Calibri" w:eastAsia="Times New Roman" w:hAnsi="Calibri" w:cs="Times New Roman"/>
                <w:bCs/>
                <w:color w:val="000000"/>
              </w:rPr>
              <w:t>. Skip if no support received</w:t>
            </w:r>
          </w:p>
        </w:tc>
        <w:tc>
          <w:tcPr>
            <w:tcW w:w="2118" w:type="dxa"/>
            <w:tcBorders>
              <w:top w:val="single" w:sz="4" w:space="0" w:color="auto"/>
              <w:left w:val="nil"/>
              <w:bottom w:val="single" w:sz="4" w:space="0" w:color="auto"/>
              <w:right w:val="single" w:sz="4" w:space="0" w:color="auto"/>
            </w:tcBorders>
            <w:shd w:val="clear" w:color="auto" w:fill="auto"/>
            <w:hideMark/>
          </w:tcPr>
          <w:p w14:paraId="387725BB" w14:textId="79AF28A9" w:rsidR="00E1310B" w:rsidRPr="002C041B" w:rsidRDefault="00E1310B" w:rsidP="00D77948">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3.6</w:t>
            </w:r>
            <w:r w:rsidRPr="0028784E">
              <w:rPr>
                <w:rFonts w:ascii="Calibri" w:eastAsia="Times New Roman" w:hAnsi="Calibri" w:cs="Times New Roman"/>
                <w:bCs/>
                <w:color w:val="000000"/>
              </w:rPr>
              <w:t xml:space="preserve">.4 </w:t>
            </w:r>
            <w:r w:rsidRPr="002C041B">
              <w:rPr>
                <w:rFonts w:ascii="Calibri" w:eastAsia="Times New Roman" w:hAnsi="Calibri" w:cs="Times New Roman"/>
                <w:bCs/>
                <w:color w:val="000000"/>
              </w:rPr>
              <w:t xml:space="preserve">How has </w:t>
            </w:r>
            <w:r w:rsidRPr="0028784E">
              <w:rPr>
                <w:rFonts w:ascii="Calibri" w:eastAsia="Times New Roman" w:hAnsi="Calibri" w:cs="Times New Roman"/>
                <w:bCs/>
                <w:color w:val="000000"/>
              </w:rPr>
              <w:t xml:space="preserve">the </w:t>
            </w:r>
            <w:r w:rsidRPr="002C041B">
              <w:rPr>
                <w:rFonts w:ascii="Calibri" w:eastAsia="Times New Roman" w:hAnsi="Calibri" w:cs="Times New Roman"/>
                <w:bCs/>
                <w:color w:val="000000"/>
              </w:rPr>
              <w:t>facility responded to change</w:t>
            </w:r>
          </w:p>
        </w:tc>
      </w:tr>
      <w:tr w:rsidR="00324314" w:rsidRPr="002C041B" w14:paraId="2595A4E2" w14:textId="77777777" w:rsidTr="002277E7">
        <w:trPr>
          <w:trHeight w:val="1772"/>
        </w:trPr>
        <w:tc>
          <w:tcPr>
            <w:tcW w:w="1683" w:type="dxa"/>
            <w:tcBorders>
              <w:top w:val="nil"/>
              <w:left w:val="single" w:sz="4" w:space="0" w:color="auto"/>
              <w:bottom w:val="single" w:sz="4" w:space="0" w:color="auto"/>
              <w:right w:val="single" w:sz="4" w:space="0" w:color="auto"/>
            </w:tcBorders>
            <w:shd w:val="clear" w:color="auto" w:fill="auto"/>
            <w:hideMark/>
          </w:tcPr>
          <w:p w14:paraId="6E3A4D49" w14:textId="77777777" w:rsidR="00324314" w:rsidRPr="002C041B" w:rsidRDefault="00324314" w:rsidP="00324314">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 </w:t>
            </w:r>
          </w:p>
        </w:tc>
        <w:tc>
          <w:tcPr>
            <w:tcW w:w="1287" w:type="dxa"/>
            <w:tcBorders>
              <w:top w:val="nil"/>
              <w:left w:val="nil"/>
              <w:bottom w:val="single" w:sz="4" w:space="0" w:color="auto"/>
              <w:right w:val="single" w:sz="4" w:space="0" w:color="auto"/>
            </w:tcBorders>
            <w:shd w:val="clear" w:color="auto" w:fill="auto"/>
            <w:hideMark/>
          </w:tcPr>
          <w:p w14:paraId="4DB3CF1F" w14:textId="4FB7C9C3" w:rsidR="00324314" w:rsidRPr="002C041B" w:rsidRDefault="00324314" w:rsidP="00324314">
            <w:pPr>
              <w:spacing w:after="0" w:line="240" w:lineRule="auto"/>
              <w:jc w:val="left"/>
              <w:rPr>
                <w:rFonts w:ascii="Calibri" w:eastAsia="Times New Roman" w:hAnsi="Calibri" w:cs="Times New Roman"/>
                <w:b/>
                <w:bCs/>
                <w:color w:val="000000"/>
              </w:rPr>
            </w:pPr>
            <w:r w:rsidRPr="007972AF">
              <w:rPr>
                <w:rFonts w:ascii="Calibri" w:eastAsia="Times New Roman" w:hAnsi="Calibri" w:cs="Times New Roman"/>
                <w:b/>
                <w:bCs/>
                <w:color w:val="000000"/>
                <w:sz w:val="20"/>
              </w:rPr>
              <w:t>Testing kits</w:t>
            </w:r>
          </w:p>
        </w:tc>
        <w:tc>
          <w:tcPr>
            <w:tcW w:w="1170" w:type="dxa"/>
            <w:tcBorders>
              <w:top w:val="single" w:sz="4" w:space="0" w:color="auto"/>
              <w:left w:val="nil"/>
              <w:bottom w:val="single" w:sz="4" w:space="0" w:color="auto"/>
              <w:right w:val="single" w:sz="4" w:space="0" w:color="auto"/>
            </w:tcBorders>
          </w:tcPr>
          <w:p w14:paraId="061DBDCB" w14:textId="58C42D1B" w:rsidR="00324314" w:rsidRPr="002C041B" w:rsidRDefault="00324314" w:rsidP="00324314">
            <w:pPr>
              <w:spacing w:after="0" w:line="240" w:lineRule="auto"/>
              <w:jc w:val="left"/>
              <w:rPr>
                <w:rFonts w:ascii="Calibri" w:eastAsia="Times New Roman" w:hAnsi="Calibri" w:cs="Times New Roman"/>
                <w:b/>
                <w:bCs/>
                <w:color w:val="000000"/>
              </w:rPr>
            </w:pPr>
            <w:r w:rsidRPr="007972AF">
              <w:rPr>
                <w:rFonts w:ascii="Calibri" w:eastAsia="Times New Roman" w:hAnsi="Calibri" w:cs="Times New Roman"/>
                <w:b/>
                <w:bCs/>
                <w:color w:val="000000"/>
                <w:sz w:val="20"/>
              </w:rPr>
              <w:t>Lab equipment &amp; reagents</w:t>
            </w:r>
          </w:p>
        </w:tc>
        <w:tc>
          <w:tcPr>
            <w:tcW w:w="1080" w:type="dxa"/>
            <w:tcBorders>
              <w:top w:val="nil"/>
              <w:left w:val="single" w:sz="4" w:space="0" w:color="auto"/>
              <w:bottom w:val="single" w:sz="4" w:space="0" w:color="auto"/>
              <w:right w:val="single" w:sz="4" w:space="0" w:color="auto"/>
            </w:tcBorders>
          </w:tcPr>
          <w:p w14:paraId="25F11C3C" w14:textId="79035AE4" w:rsidR="00324314" w:rsidRPr="002C041B" w:rsidRDefault="00324314" w:rsidP="00324314">
            <w:pPr>
              <w:spacing w:after="0" w:line="240" w:lineRule="auto"/>
              <w:jc w:val="left"/>
              <w:rPr>
                <w:rFonts w:ascii="Calibri" w:eastAsia="Times New Roman" w:hAnsi="Calibri" w:cs="Times New Roman"/>
                <w:b/>
                <w:bCs/>
                <w:color w:val="000000"/>
              </w:rPr>
            </w:pPr>
            <w:r w:rsidRPr="007972AF">
              <w:rPr>
                <w:rFonts w:ascii="Calibri" w:eastAsia="Times New Roman" w:hAnsi="Calibri" w:cs="Times New Roman"/>
                <w:b/>
                <w:bCs/>
                <w:color w:val="000000"/>
                <w:sz w:val="20"/>
              </w:rPr>
              <w:t>Transport of lab specimens to regional labs</w:t>
            </w:r>
          </w:p>
        </w:tc>
        <w:tc>
          <w:tcPr>
            <w:tcW w:w="1350" w:type="dxa"/>
            <w:tcBorders>
              <w:top w:val="nil"/>
              <w:left w:val="single" w:sz="4" w:space="0" w:color="auto"/>
              <w:bottom w:val="single" w:sz="4" w:space="0" w:color="auto"/>
              <w:right w:val="single" w:sz="4" w:space="0" w:color="auto"/>
            </w:tcBorders>
          </w:tcPr>
          <w:p w14:paraId="2DD4E5BE" w14:textId="10C2E739" w:rsidR="00324314" w:rsidRPr="002C041B" w:rsidRDefault="00324314" w:rsidP="00324314">
            <w:pPr>
              <w:spacing w:after="0" w:line="240" w:lineRule="auto"/>
              <w:jc w:val="left"/>
              <w:rPr>
                <w:rFonts w:ascii="Calibri" w:eastAsia="Times New Roman" w:hAnsi="Calibri" w:cs="Times New Roman"/>
                <w:b/>
                <w:bCs/>
                <w:color w:val="000000"/>
              </w:rPr>
            </w:pPr>
            <w:r w:rsidRPr="007972AF">
              <w:rPr>
                <w:rFonts w:ascii="Calibri" w:eastAsia="Times New Roman" w:hAnsi="Calibri" w:cs="Times New Roman"/>
                <w:b/>
                <w:bCs/>
                <w:color w:val="000000"/>
                <w:sz w:val="20"/>
              </w:rPr>
              <w:t>Financial support for facilities to transport lab specimens to regional labs</w:t>
            </w:r>
          </w:p>
        </w:tc>
        <w:tc>
          <w:tcPr>
            <w:tcW w:w="990" w:type="dxa"/>
            <w:tcBorders>
              <w:top w:val="nil"/>
              <w:left w:val="single" w:sz="4" w:space="0" w:color="auto"/>
              <w:bottom w:val="single" w:sz="4" w:space="0" w:color="auto"/>
              <w:right w:val="single" w:sz="4" w:space="0" w:color="auto"/>
            </w:tcBorders>
          </w:tcPr>
          <w:p w14:paraId="1C2BD966" w14:textId="3F19367B" w:rsidR="00324314" w:rsidRPr="002C041B" w:rsidRDefault="00324314" w:rsidP="00324314">
            <w:pPr>
              <w:spacing w:after="0" w:line="240" w:lineRule="auto"/>
              <w:jc w:val="left"/>
              <w:rPr>
                <w:rFonts w:ascii="Calibri" w:eastAsia="Times New Roman" w:hAnsi="Calibri" w:cs="Times New Roman"/>
                <w:b/>
                <w:bCs/>
                <w:color w:val="000000"/>
              </w:rPr>
            </w:pPr>
            <w:r w:rsidRPr="007972AF">
              <w:rPr>
                <w:rFonts w:ascii="Calibri" w:eastAsia="Times New Roman" w:hAnsi="Calibri" w:cs="Times New Roman"/>
                <w:b/>
                <w:bCs/>
                <w:color w:val="000000"/>
                <w:sz w:val="20"/>
              </w:rPr>
              <w:t>Training</w:t>
            </w:r>
          </w:p>
        </w:tc>
        <w:tc>
          <w:tcPr>
            <w:tcW w:w="1170" w:type="dxa"/>
            <w:tcBorders>
              <w:top w:val="nil"/>
              <w:left w:val="single" w:sz="4" w:space="0" w:color="auto"/>
              <w:bottom w:val="single" w:sz="4" w:space="0" w:color="auto"/>
              <w:right w:val="single" w:sz="4" w:space="0" w:color="auto"/>
            </w:tcBorders>
          </w:tcPr>
          <w:p w14:paraId="53C903C2" w14:textId="27735B31" w:rsidR="00324314" w:rsidRPr="002C041B" w:rsidRDefault="00324314" w:rsidP="00324314">
            <w:pPr>
              <w:spacing w:after="0" w:line="240" w:lineRule="auto"/>
              <w:jc w:val="left"/>
              <w:rPr>
                <w:rFonts w:ascii="Calibri" w:eastAsia="Times New Roman" w:hAnsi="Calibri" w:cs="Times New Roman"/>
                <w:b/>
                <w:bCs/>
                <w:color w:val="000000"/>
              </w:rPr>
            </w:pPr>
            <w:r>
              <w:rPr>
                <w:rFonts w:ascii="Calibri" w:eastAsia="Times New Roman" w:hAnsi="Calibri" w:cs="Times New Roman"/>
                <w:b/>
                <w:bCs/>
                <w:color w:val="000000"/>
                <w:sz w:val="20"/>
              </w:rPr>
              <w:t>Counselors</w:t>
            </w:r>
          </w:p>
        </w:tc>
        <w:tc>
          <w:tcPr>
            <w:tcW w:w="1080" w:type="dxa"/>
            <w:tcBorders>
              <w:top w:val="nil"/>
              <w:left w:val="single" w:sz="4" w:space="0" w:color="auto"/>
              <w:bottom w:val="single" w:sz="4" w:space="0" w:color="auto"/>
              <w:right w:val="single" w:sz="4" w:space="0" w:color="auto"/>
            </w:tcBorders>
          </w:tcPr>
          <w:p w14:paraId="63E801DF" w14:textId="632490F7" w:rsidR="00324314" w:rsidRPr="002C041B" w:rsidRDefault="00324314" w:rsidP="00324314">
            <w:pPr>
              <w:spacing w:after="0" w:line="240" w:lineRule="auto"/>
              <w:jc w:val="left"/>
              <w:rPr>
                <w:rFonts w:ascii="Calibri" w:eastAsia="Times New Roman" w:hAnsi="Calibri" w:cs="Times New Roman"/>
                <w:b/>
                <w:bCs/>
                <w:color w:val="000000"/>
              </w:rPr>
            </w:pPr>
            <w:r w:rsidRPr="007972AF">
              <w:rPr>
                <w:rFonts w:ascii="Calibri" w:eastAsia="Times New Roman" w:hAnsi="Calibri" w:cs="Times New Roman"/>
                <w:b/>
                <w:bCs/>
                <w:color w:val="000000"/>
                <w:sz w:val="20"/>
              </w:rPr>
              <w:t>Bringing or transporting results</w:t>
            </w:r>
          </w:p>
        </w:tc>
        <w:tc>
          <w:tcPr>
            <w:tcW w:w="990" w:type="dxa"/>
            <w:tcBorders>
              <w:top w:val="nil"/>
              <w:left w:val="single" w:sz="4" w:space="0" w:color="auto"/>
              <w:bottom w:val="single" w:sz="4" w:space="0" w:color="auto"/>
              <w:right w:val="single" w:sz="4" w:space="0" w:color="auto"/>
            </w:tcBorders>
          </w:tcPr>
          <w:p w14:paraId="0D7441A2" w14:textId="0CDA2F85" w:rsidR="00324314" w:rsidRPr="002C041B" w:rsidRDefault="00324314" w:rsidP="00324314">
            <w:pPr>
              <w:spacing w:after="0" w:line="240" w:lineRule="auto"/>
              <w:jc w:val="left"/>
              <w:rPr>
                <w:rFonts w:ascii="Calibri" w:eastAsia="Times New Roman" w:hAnsi="Calibri" w:cs="Times New Roman"/>
                <w:b/>
                <w:bCs/>
                <w:color w:val="000000"/>
              </w:rPr>
            </w:pPr>
            <w:r w:rsidRPr="007972AF">
              <w:rPr>
                <w:rFonts w:ascii="Calibri" w:eastAsia="Times New Roman" w:hAnsi="Calibri" w:cs="Times New Roman"/>
                <w:b/>
                <w:bCs/>
                <w:color w:val="000000"/>
                <w:sz w:val="20"/>
              </w:rPr>
              <w:t>Other (specify)</w:t>
            </w:r>
          </w:p>
        </w:tc>
        <w:tc>
          <w:tcPr>
            <w:tcW w:w="2202" w:type="dxa"/>
            <w:tcBorders>
              <w:top w:val="nil"/>
              <w:left w:val="single" w:sz="4" w:space="0" w:color="auto"/>
              <w:bottom w:val="single" w:sz="4" w:space="0" w:color="auto"/>
              <w:right w:val="single" w:sz="4" w:space="0" w:color="auto"/>
            </w:tcBorders>
            <w:shd w:val="clear" w:color="auto" w:fill="auto"/>
            <w:hideMark/>
          </w:tcPr>
          <w:p w14:paraId="5B7E697D" w14:textId="05BF0D77" w:rsidR="00324314" w:rsidRPr="002C041B" w:rsidRDefault="00324314" w:rsidP="00324314">
            <w:pPr>
              <w:spacing w:after="0" w:line="240" w:lineRule="auto"/>
              <w:jc w:val="left"/>
              <w:rPr>
                <w:rFonts w:ascii="Calibri" w:eastAsia="Times New Roman" w:hAnsi="Calibri" w:cs="Times New Roman"/>
                <w:b/>
                <w:bCs/>
                <w:color w:val="000000"/>
              </w:rPr>
            </w:pPr>
            <w:r w:rsidRPr="002C041B">
              <w:rPr>
                <w:rFonts w:ascii="Calibri" w:eastAsia="Times New Roman" w:hAnsi="Calibri" w:cs="Times New Roman"/>
                <w:b/>
                <w:bCs/>
                <w:color w:val="000000"/>
              </w:rPr>
              <w:t>~INCREASE; ~DECREASE; ~ STAY THE SAME; ~DON'T KNOW</w:t>
            </w:r>
          </w:p>
        </w:tc>
        <w:tc>
          <w:tcPr>
            <w:tcW w:w="2118" w:type="dxa"/>
            <w:tcBorders>
              <w:top w:val="nil"/>
              <w:left w:val="nil"/>
              <w:bottom w:val="single" w:sz="4" w:space="0" w:color="auto"/>
              <w:right w:val="single" w:sz="4" w:space="0" w:color="auto"/>
            </w:tcBorders>
            <w:shd w:val="clear" w:color="auto" w:fill="auto"/>
            <w:hideMark/>
          </w:tcPr>
          <w:p w14:paraId="4701C97F" w14:textId="77777777" w:rsidR="00324314" w:rsidRPr="00577E68" w:rsidRDefault="00324314" w:rsidP="00324314">
            <w:pPr>
              <w:spacing w:after="0" w:line="240" w:lineRule="auto"/>
              <w:jc w:val="left"/>
              <w:rPr>
                <w:rFonts w:ascii="Calibri" w:eastAsia="Times New Roman" w:hAnsi="Calibri" w:cs="Times New Roman"/>
                <w:b/>
                <w:bCs/>
                <w:color w:val="000000"/>
              </w:rPr>
            </w:pPr>
            <w:r w:rsidRPr="00577E68">
              <w:rPr>
                <w:rFonts w:ascii="Calibri" w:eastAsia="Times New Roman" w:hAnsi="Calibri" w:cs="Times New Roman"/>
                <w:b/>
                <w:bCs/>
                <w:color w:val="000000"/>
              </w:rPr>
              <w:t>~NO RESPONSE; ~SUBSTITUTED WITH OTHER SOURCE (SPECIFY); ~GONE WITHOUT; ~ADAPTED OPERATIONS TO ACCOMMODATE</w:t>
            </w:r>
          </w:p>
          <w:p w14:paraId="1BA1B47B" w14:textId="2A9BFAAF" w:rsidR="00324314" w:rsidRPr="002C041B" w:rsidRDefault="00324314" w:rsidP="00324314">
            <w:pPr>
              <w:spacing w:after="0" w:line="240" w:lineRule="auto"/>
              <w:jc w:val="left"/>
              <w:rPr>
                <w:rFonts w:ascii="Calibri" w:eastAsia="Times New Roman" w:hAnsi="Calibri" w:cs="Times New Roman"/>
                <w:b/>
                <w:bCs/>
                <w:color w:val="000000"/>
              </w:rPr>
            </w:pPr>
            <w:r w:rsidRPr="00577E68">
              <w:rPr>
                <w:rFonts w:ascii="Calibri" w:eastAsia="Times New Roman" w:hAnsi="Calibri" w:cs="Times New Roman"/>
                <w:b/>
                <w:bCs/>
                <w:color w:val="000000"/>
              </w:rPr>
              <w:t>~OTHER (SPECIFY)</w:t>
            </w:r>
          </w:p>
        </w:tc>
      </w:tr>
      <w:tr w:rsidR="00324314" w:rsidRPr="002C041B" w14:paraId="3C6669EB" w14:textId="77777777" w:rsidTr="002277E7">
        <w:trPr>
          <w:trHeight w:val="288"/>
        </w:trPr>
        <w:tc>
          <w:tcPr>
            <w:tcW w:w="1683" w:type="dxa"/>
            <w:tcBorders>
              <w:top w:val="nil"/>
              <w:left w:val="single" w:sz="4" w:space="0" w:color="auto"/>
              <w:bottom w:val="single" w:sz="4" w:space="0" w:color="auto"/>
              <w:right w:val="single" w:sz="4" w:space="0" w:color="auto"/>
            </w:tcBorders>
            <w:shd w:val="clear" w:color="auto" w:fill="auto"/>
            <w:hideMark/>
          </w:tcPr>
          <w:p w14:paraId="78E32F8A" w14:textId="202D3C11" w:rsidR="00324314" w:rsidRPr="002C041B" w:rsidRDefault="00324314">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 xml:space="preserve">APHIA Program </w:t>
            </w:r>
          </w:p>
        </w:tc>
        <w:tc>
          <w:tcPr>
            <w:tcW w:w="1287" w:type="dxa"/>
            <w:tcBorders>
              <w:top w:val="nil"/>
              <w:left w:val="nil"/>
              <w:bottom w:val="single" w:sz="4" w:space="0" w:color="auto"/>
              <w:right w:val="single" w:sz="4" w:space="0" w:color="auto"/>
            </w:tcBorders>
            <w:shd w:val="clear" w:color="auto" w:fill="auto"/>
            <w:hideMark/>
          </w:tcPr>
          <w:p w14:paraId="3EA3BF3D" w14:textId="77777777"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170" w:type="dxa"/>
            <w:tcBorders>
              <w:top w:val="single" w:sz="4" w:space="0" w:color="auto"/>
              <w:left w:val="nil"/>
              <w:bottom w:val="single" w:sz="4" w:space="0" w:color="auto"/>
              <w:right w:val="single" w:sz="4" w:space="0" w:color="auto"/>
            </w:tcBorders>
          </w:tcPr>
          <w:p w14:paraId="2AEC559D"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723AD67E"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350" w:type="dxa"/>
            <w:tcBorders>
              <w:top w:val="nil"/>
              <w:left w:val="single" w:sz="4" w:space="0" w:color="auto"/>
              <w:bottom w:val="single" w:sz="4" w:space="0" w:color="auto"/>
              <w:right w:val="single" w:sz="4" w:space="0" w:color="auto"/>
            </w:tcBorders>
          </w:tcPr>
          <w:p w14:paraId="564381C7"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028986BC"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170" w:type="dxa"/>
            <w:tcBorders>
              <w:top w:val="nil"/>
              <w:left w:val="single" w:sz="4" w:space="0" w:color="auto"/>
              <w:bottom w:val="single" w:sz="4" w:space="0" w:color="auto"/>
              <w:right w:val="single" w:sz="4" w:space="0" w:color="auto"/>
            </w:tcBorders>
          </w:tcPr>
          <w:p w14:paraId="1F186F97"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54B47A71"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5B635B18"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2202" w:type="dxa"/>
            <w:tcBorders>
              <w:top w:val="nil"/>
              <w:left w:val="single" w:sz="4" w:space="0" w:color="auto"/>
              <w:bottom w:val="single" w:sz="4" w:space="0" w:color="auto"/>
              <w:right w:val="single" w:sz="4" w:space="0" w:color="auto"/>
            </w:tcBorders>
            <w:shd w:val="clear" w:color="auto" w:fill="auto"/>
            <w:hideMark/>
          </w:tcPr>
          <w:p w14:paraId="76D69F9C" w14:textId="4006AE8E"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118" w:type="dxa"/>
            <w:tcBorders>
              <w:top w:val="nil"/>
              <w:left w:val="nil"/>
              <w:bottom w:val="single" w:sz="4" w:space="0" w:color="auto"/>
              <w:right w:val="single" w:sz="4" w:space="0" w:color="auto"/>
            </w:tcBorders>
            <w:shd w:val="clear" w:color="auto" w:fill="auto"/>
            <w:hideMark/>
          </w:tcPr>
          <w:p w14:paraId="22B6083A" w14:textId="77777777"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r w:rsidR="00324314" w:rsidRPr="002C041B" w14:paraId="244E7C79" w14:textId="77777777" w:rsidTr="002277E7">
        <w:trPr>
          <w:trHeight w:val="288"/>
        </w:trPr>
        <w:tc>
          <w:tcPr>
            <w:tcW w:w="1683" w:type="dxa"/>
            <w:tcBorders>
              <w:top w:val="nil"/>
              <w:left w:val="single" w:sz="4" w:space="0" w:color="auto"/>
              <w:bottom w:val="single" w:sz="4" w:space="0" w:color="auto"/>
              <w:right w:val="single" w:sz="4" w:space="0" w:color="auto"/>
            </w:tcBorders>
            <w:shd w:val="clear" w:color="auto" w:fill="auto"/>
          </w:tcPr>
          <w:p w14:paraId="48D63D63" w14:textId="632349F4" w:rsidR="00324314" w:rsidRPr="002C041B" w:rsidRDefault="00324314" w:rsidP="00324314">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MoH (National)</w:t>
            </w:r>
          </w:p>
        </w:tc>
        <w:tc>
          <w:tcPr>
            <w:tcW w:w="1287" w:type="dxa"/>
            <w:tcBorders>
              <w:top w:val="nil"/>
              <w:left w:val="nil"/>
              <w:bottom w:val="single" w:sz="4" w:space="0" w:color="auto"/>
              <w:right w:val="single" w:sz="4" w:space="0" w:color="auto"/>
            </w:tcBorders>
            <w:shd w:val="clear" w:color="auto" w:fill="auto"/>
          </w:tcPr>
          <w:p w14:paraId="5DFDE743"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170" w:type="dxa"/>
            <w:tcBorders>
              <w:top w:val="single" w:sz="4" w:space="0" w:color="auto"/>
              <w:left w:val="nil"/>
              <w:bottom w:val="single" w:sz="4" w:space="0" w:color="auto"/>
              <w:right w:val="single" w:sz="4" w:space="0" w:color="auto"/>
            </w:tcBorders>
          </w:tcPr>
          <w:p w14:paraId="709DEF8C"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75FBB183"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350" w:type="dxa"/>
            <w:tcBorders>
              <w:top w:val="nil"/>
              <w:left w:val="single" w:sz="4" w:space="0" w:color="auto"/>
              <w:bottom w:val="single" w:sz="4" w:space="0" w:color="auto"/>
              <w:right w:val="single" w:sz="4" w:space="0" w:color="auto"/>
            </w:tcBorders>
          </w:tcPr>
          <w:p w14:paraId="53D5DEE8"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09A3FB01"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170" w:type="dxa"/>
            <w:tcBorders>
              <w:top w:val="nil"/>
              <w:left w:val="single" w:sz="4" w:space="0" w:color="auto"/>
              <w:bottom w:val="single" w:sz="4" w:space="0" w:color="auto"/>
              <w:right w:val="single" w:sz="4" w:space="0" w:color="auto"/>
            </w:tcBorders>
          </w:tcPr>
          <w:p w14:paraId="7FA51EB4"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25CCD622"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652CEF19"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2202" w:type="dxa"/>
            <w:tcBorders>
              <w:top w:val="nil"/>
              <w:left w:val="single" w:sz="4" w:space="0" w:color="auto"/>
              <w:bottom w:val="single" w:sz="4" w:space="0" w:color="auto"/>
              <w:right w:val="single" w:sz="4" w:space="0" w:color="auto"/>
            </w:tcBorders>
            <w:shd w:val="clear" w:color="auto" w:fill="auto"/>
          </w:tcPr>
          <w:p w14:paraId="4ED54EE9" w14:textId="0DAA9BF0" w:rsidR="00324314" w:rsidRPr="002C041B" w:rsidRDefault="00324314" w:rsidP="00324314">
            <w:pPr>
              <w:spacing w:after="0" w:line="240" w:lineRule="auto"/>
              <w:jc w:val="left"/>
              <w:rPr>
                <w:rFonts w:ascii="Calibri" w:eastAsia="Times New Roman" w:hAnsi="Calibri" w:cs="Times New Roman"/>
                <w:color w:val="000000"/>
              </w:rPr>
            </w:pPr>
          </w:p>
        </w:tc>
        <w:tc>
          <w:tcPr>
            <w:tcW w:w="2118" w:type="dxa"/>
            <w:tcBorders>
              <w:top w:val="nil"/>
              <w:left w:val="nil"/>
              <w:bottom w:val="single" w:sz="4" w:space="0" w:color="auto"/>
              <w:right w:val="single" w:sz="4" w:space="0" w:color="auto"/>
            </w:tcBorders>
            <w:shd w:val="clear" w:color="auto" w:fill="auto"/>
          </w:tcPr>
          <w:p w14:paraId="6841184F" w14:textId="77777777" w:rsidR="00324314" w:rsidRPr="002C041B" w:rsidRDefault="00324314" w:rsidP="00324314">
            <w:pPr>
              <w:spacing w:after="0" w:line="240" w:lineRule="auto"/>
              <w:jc w:val="left"/>
              <w:rPr>
                <w:rFonts w:ascii="Calibri" w:eastAsia="Times New Roman" w:hAnsi="Calibri" w:cs="Times New Roman"/>
                <w:color w:val="000000"/>
              </w:rPr>
            </w:pPr>
          </w:p>
        </w:tc>
      </w:tr>
      <w:tr w:rsidR="00324314" w:rsidRPr="002C041B" w14:paraId="3119EF66" w14:textId="77777777" w:rsidTr="002277E7">
        <w:trPr>
          <w:trHeight w:val="288"/>
        </w:trPr>
        <w:tc>
          <w:tcPr>
            <w:tcW w:w="1683" w:type="dxa"/>
            <w:tcBorders>
              <w:top w:val="nil"/>
              <w:left w:val="single" w:sz="4" w:space="0" w:color="auto"/>
              <w:bottom w:val="single" w:sz="4" w:space="0" w:color="auto"/>
              <w:right w:val="single" w:sz="4" w:space="0" w:color="auto"/>
            </w:tcBorders>
            <w:shd w:val="clear" w:color="auto" w:fill="auto"/>
            <w:hideMark/>
          </w:tcPr>
          <w:p w14:paraId="3FFA35D6" w14:textId="02662129" w:rsidR="00324314" w:rsidRPr="002C041B" w:rsidRDefault="00324314" w:rsidP="00324314">
            <w:pPr>
              <w:spacing w:after="0" w:line="240" w:lineRule="auto"/>
              <w:jc w:val="left"/>
              <w:rPr>
                <w:rFonts w:ascii="Calibri" w:eastAsia="Times New Roman" w:hAnsi="Calibri" w:cs="Times New Roman"/>
                <w:b/>
                <w:bCs/>
                <w:color w:val="000000"/>
              </w:rPr>
            </w:pPr>
            <w:r>
              <w:rPr>
                <w:rFonts w:ascii="Calibri" w:eastAsia="Times New Roman" w:hAnsi="Calibri" w:cs="Times New Roman"/>
                <w:bCs/>
                <w:color w:val="000000"/>
              </w:rPr>
              <w:t xml:space="preserve">MoH (County) </w:t>
            </w:r>
          </w:p>
        </w:tc>
        <w:tc>
          <w:tcPr>
            <w:tcW w:w="1287" w:type="dxa"/>
            <w:tcBorders>
              <w:top w:val="nil"/>
              <w:left w:val="nil"/>
              <w:bottom w:val="single" w:sz="4" w:space="0" w:color="auto"/>
              <w:right w:val="single" w:sz="4" w:space="0" w:color="auto"/>
            </w:tcBorders>
            <w:shd w:val="clear" w:color="auto" w:fill="auto"/>
            <w:hideMark/>
          </w:tcPr>
          <w:p w14:paraId="7CF027EF" w14:textId="77777777"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170" w:type="dxa"/>
            <w:tcBorders>
              <w:top w:val="single" w:sz="4" w:space="0" w:color="auto"/>
              <w:left w:val="nil"/>
              <w:bottom w:val="single" w:sz="4" w:space="0" w:color="auto"/>
              <w:right w:val="single" w:sz="4" w:space="0" w:color="auto"/>
            </w:tcBorders>
          </w:tcPr>
          <w:p w14:paraId="2438E9D2"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580615F0"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350" w:type="dxa"/>
            <w:tcBorders>
              <w:top w:val="nil"/>
              <w:left w:val="single" w:sz="4" w:space="0" w:color="auto"/>
              <w:bottom w:val="single" w:sz="4" w:space="0" w:color="auto"/>
              <w:right w:val="single" w:sz="4" w:space="0" w:color="auto"/>
            </w:tcBorders>
          </w:tcPr>
          <w:p w14:paraId="7C847E76"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3F8161BE"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170" w:type="dxa"/>
            <w:tcBorders>
              <w:top w:val="nil"/>
              <w:left w:val="single" w:sz="4" w:space="0" w:color="auto"/>
              <w:bottom w:val="single" w:sz="4" w:space="0" w:color="auto"/>
              <w:right w:val="single" w:sz="4" w:space="0" w:color="auto"/>
            </w:tcBorders>
          </w:tcPr>
          <w:p w14:paraId="6A0D7484"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28776618"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5584C2C4"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2202" w:type="dxa"/>
            <w:tcBorders>
              <w:top w:val="nil"/>
              <w:left w:val="single" w:sz="4" w:space="0" w:color="auto"/>
              <w:bottom w:val="single" w:sz="4" w:space="0" w:color="auto"/>
              <w:right w:val="single" w:sz="4" w:space="0" w:color="auto"/>
            </w:tcBorders>
            <w:shd w:val="clear" w:color="auto" w:fill="auto"/>
            <w:hideMark/>
          </w:tcPr>
          <w:p w14:paraId="01F472C0" w14:textId="07DD72AB"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118" w:type="dxa"/>
            <w:tcBorders>
              <w:top w:val="nil"/>
              <w:left w:val="nil"/>
              <w:bottom w:val="single" w:sz="4" w:space="0" w:color="auto"/>
              <w:right w:val="single" w:sz="4" w:space="0" w:color="auto"/>
            </w:tcBorders>
            <w:shd w:val="clear" w:color="auto" w:fill="auto"/>
            <w:hideMark/>
          </w:tcPr>
          <w:p w14:paraId="19E2E939" w14:textId="77777777"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r w:rsidR="00324314" w:rsidRPr="002C041B" w14:paraId="3045F00D" w14:textId="77777777" w:rsidTr="002277E7">
        <w:trPr>
          <w:trHeight w:val="288"/>
        </w:trPr>
        <w:tc>
          <w:tcPr>
            <w:tcW w:w="1683" w:type="dxa"/>
            <w:tcBorders>
              <w:top w:val="nil"/>
              <w:left w:val="single" w:sz="4" w:space="0" w:color="auto"/>
              <w:bottom w:val="single" w:sz="4" w:space="0" w:color="auto"/>
              <w:right w:val="single" w:sz="4" w:space="0" w:color="auto"/>
            </w:tcBorders>
            <w:shd w:val="clear" w:color="auto" w:fill="auto"/>
            <w:hideMark/>
          </w:tcPr>
          <w:p w14:paraId="4B01F5AB" w14:textId="2417B49F" w:rsidR="00324314" w:rsidRPr="002C041B" w:rsidRDefault="00324314" w:rsidP="00324314">
            <w:pPr>
              <w:spacing w:after="0" w:line="240" w:lineRule="auto"/>
              <w:jc w:val="left"/>
              <w:rPr>
                <w:rFonts w:ascii="Calibri" w:eastAsia="Times New Roman" w:hAnsi="Calibri" w:cs="Times New Roman"/>
                <w:b/>
                <w:bCs/>
                <w:color w:val="000000"/>
              </w:rPr>
            </w:pPr>
            <w:r w:rsidRPr="00350814">
              <w:rPr>
                <w:rFonts w:ascii="Calibri" w:eastAsia="Times New Roman" w:hAnsi="Calibri" w:cs="Times New Roman"/>
                <w:bCs/>
                <w:color w:val="000000"/>
              </w:rPr>
              <w:t>Other  (Specify)</w:t>
            </w:r>
          </w:p>
        </w:tc>
        <w:tc>
          <w:tcPr>
            <w:tcW w:w="1287" w:type="dxa"/>
            <w:tcBorders>
              <w:top w:val="nil"/>
              <w:left w:val="nil"/>
              <w:bottom w:val="single" w:sz="4" w:space="0" w:color="auto"/>
              <w:right w:val="single" w:sz="4" w:space="0" w:color="auto"/>
            </w:tcBorders>
            <w:shd w:val="clear" w:color="auto" w:fill="auto"/>
            <w:hideMark/>
          </w:tcPr>
          <w:p w14:paraId="253A8441" w14:textId="77777777"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1170" w:type="dxa"/>
            <w:tcBorders>
              <w:top w:val="single" w:sz="4" w:space="0" w:color="auto"/>
              <w:left w:val="nil"/>
              <w:bottom w:val="single" w:sz="4" w:space="0" w:color="auto"/>
              <w:right w:val="single" w:sz="4" w:space="0" w:color="auto"/>
            </w:tcBorders>
          </w:tcPr>
          <w:p w14:paraId="50F07100"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3A1AAB8C"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350" w:type="dxa"/>
            <w:tcBorders>
              <w:top w:val="nil"/>
              <w:left w:val="single" w:sz="4" w:space="0" w:color="auto"/>
              <w:bottom w:val="single" w:sz="4" w:space="0" w:color="auto"/>
              <w:right w:val="single" w:sz="4" w:space="0" w:color="auto"/>
            </w:tcBorders>
          </w:tcPr>
          <w:p w14:paraId="2C33FD4A"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59ABF8AF"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170" w:type="dxa"/>
            <w:tcBorders>
              <w:top w:val="nil"/>
              <w:left w:val="single" w:sz="4" w:space="0" w:color="auto"/>
              <w:bottom w:val="single" w:sz="4" w:space="0" w:color="auto"/>
              <w:right w:val="single" w:sz="4" w:space="0" w:color="auto"/>
            </w:tcBorders>
          </w:tcPr>
          <w:p w14:paraId="121C1500"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tcPr>
          <w:p w14:paraId="619CDE9A"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990" w:type="dxa"/>
            <w:tcBorders>
              <w:top w:val="nil"/>
              <w:left w:val="single" w:sz="4" w:space="0" w:color="auto"/>
              <w:bottom w:val="single" w:sz="4" w:space="0" w:color="auto"/>
              <w:right w:val="single" w:sz="4" w:space="0" w:color="auto"/>
            </w:tcBorders>
          </w:tcPr>
          <w:p w14:paraId="2628E976" w14:textId="77777777" w:rsidR="00324314" w:rsidRPr="002C041B" w:rsidRDefault="00324314" w:rsidP="00324314">
            <w:pPr>
              <w:spacing w:after="0" w:line="240" w:lineRule="auto"/>
              <w:jc w:val="left"/>
              <w:rPr>
                <w:rFonts w:ascii="Calibri" w:eastAsia="Times New Roman" w:hAnsi="Calibri" w:cs="Times New Roman"/>
                <w:color w:val="000000"/>
              </w:rPr>
            </w:pPr>
          </w:p>
        </w:tc>
        <w:tc>
          <w:tcPr>
            <w:tcW w:w="2202" w:type="dxa"/>
            <w:tcBorders>
              <w:top w:val="nil"/>
              <w:left w:val="single" w:sz="4" w:space="0" w:color="auto"/>
              <w:bottom w:val="single" w:sz="4" w:space="0" w:color="auto"/>
              <w:right w:val="single" w:sz="4" w:space="0" w:color="auto"/>
            </w:tcBorders>
            <w:shd w:val="clear" w:color="auto" w:fill="auto"/>
            <w:hideMark/>
          </w:tcPr>
          <w:p w14:paraId="6188DB25" w14:textId="6130BF54"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c>
          <w:tcPr>
            <w:tcW w:w="2118" w:type="dxa"/>
            <w:tcBorders>
              <w:top w:val="nil"/>
              <w:left w:val="nil"/>
              <w:bottom w:val="single" w:sz="4" w:space="0" w:color="auto"/>
              <w:right w:val="single" w:sz="4" w:space="0" w:color="auto"/>
            </w:tcBorders>
            <w:shd w:val="clear" w:color="auto" w:fill="auto"/>
            <w:hideMark/>
          </w:tcPr>
          <w:p w14:paraId="5A4BFD6C" w14:textId="77777777" w:rsidR="00324314" w:rsidRPr="002C041B" w:rsidRDefault="00324314" w:rsidP="00324314">
            <w:pPr>
              <w:spacing w:after="0" w:line="240" w:lineRule="auto"/>
              <w:jc w:val="left"/>
              <w:rPr>
                <w:rFonts w:ascii="Calibri" w:eastAsia="Times New Roman" w:hAnsi="Calibri" w:cs="Times New Roman"/>
                <w:color w:val="000000"/>
              </w:rPr>
            </w:pPr>
            <w:r w:rsidRPr="002C041B">
              <w:rPr>
                <w:rFonts w:ascii="Calibri" w:eastAsia="Times New Roman" w:hAnsi="Calibri" w:cs="Times New Roman"/>
                <w:color w:val="000000"/>
              </w:rPr>
              <w:t> </w:t>
            </w:r>
          </w:p>
        </w:tc>
      </w:tr>
    </w:tbl>
    <w:p w14:paraId="68F9FBAE" w14:textId="2EE3C4CC" w:rsidR="00D77948" w:rsidRDefault="00D77948" w:rsidP="00D77948">
      <w:pPr>
        <w:spacing w:after="0" w:line="240" w:lineRule="auto"/>
      </w:pPr>
    </w:p>
    <w:p w14:paraId="11138222" w14:textId="77777777" w:rsidR="00DE569B" w:rsidRDefault="00DE569B" w:rsidP="00DE569B">
      <w:pPr>
        <w:pStyle w:val="Heading1"/>
      </w:pPr>
      <w:r w:rsidRPr="00D01925">
        <w:t>Section 4: Supervision</w:t>
      </w:r>
      <w:r>
        <w:t xml:space="preserve"> </w:t>
      </w:r>
    </w:p>
    <w:p w14:paraId="3B705C96" w14:textId="77777777" w:rsidR="00DE569B" w:rsidRPr="00792358" w:rsidRDefault="00DE569B" w:rsidP="00DE569B">
      <w:pPr>
        <w:pStyle w:val="ListParagraph"/>
        <w:tabs>
          <w:tab w:val="left" w:pos="2880"/>
        </w:tabs>
        <w:ind w:left="360"/>
      </w:pPr>
    </w:p>
    <w:p w14:paraId="609CC9D8" w14:textId="37ED58F9" w:rsidR="00DE569B" w:rsidRDefault="00C0219F" w:rsidP="00DE569B">
      <w:pPr>
        <w:pStyle w:val="ListParagraph"/>
        <w:numPr>
          <w:ilvl w:val="1"/>
          <w:numId w:val="4"/>
        </w:numPr>
      </w:pPr>
      <w:r>
        <w:t>Do you receive supervision visits for HIV/MNCH services? YES/NO</w:t>
      </w:r>
    </w:p>
    <w:tbl>
      <w:tblPr>
        <w:tblStyle w:val="TableGrid"/>
        <w:tblW w:w="13765" w:type="dxa"/>
        <w:jc w:val="center"/>
        <w:tblLook w:val="04A0" w:firstRow="1" w:lastRow="0" w:firstColumn="1" w:lastColumn="0" w:noHBand="0" w:noVBand="1"/>
      </w:tblPr>
      <w:tblGrid>
        <w:gridCol w:w="1795"/>
        <w:gridCol w:w="2070"/>
        <w:gridCol w:w="2610"/>
        <w:gridCol w:w="2790"/>
        <w:gridCol w:w="1980"/>
        <w:gridCol w:w="2520"/>
      </w:tblGrid>
      <w:tr w:rsidR="00DE569B" w:rsidRPr="00792358" w14:paraId="2A6CF89D" w14:textId="77777777" w:rsidTr="00FA041B">
        <w:trPr>
          <w:jc w:val="center"/>
        </w:trPr>
        <w:tc>
          <w:tcPr>
            <w:tcW w:w="1795" w:type="dxa"/>
          </w:tcPr>
          <w:p w14:paraId="79F85E20" w14:textId="77777777" w:rsidR="00DE569B" w:rsidRPr="00792358" w:rsidRDefault="00DE569B" w:rsidP="00FA041B">
            <w:pPr>
              <w:rPr>
                <w:sz w:val="20"/>
              </w:rPr>
            </w:pPr>
          </w:p>
        </w:tc>
        <w:tc>
          <w:tcPr>
            <w:tcW w:w="2070" w:type="dxa"/>
          </w:tcPr>
          <w:p w14:paraId="483FD8BA" w14:textId="77777777" w:rsidR="00DE569B" w:rsidRPr="00792358" w:rsidRDefault="00DE569B" w:rsidP="00FA041B">
            <w:pPr>
              <w:rPr>
                <w:sz w:val="20"/>
              </w:rPr>
            </w:pPr>
            <w:r w:rsidRPr="00792358">
              <w:rPr>
                <w:sz w:val="20"/>
              </w:rPr>
              <w:t>4.1.1 What is the frequency with which your facility is supposed to receive supportive supervision visits?</w:t>
            </w:r>
          </w:p>
        </w:tc>
        <w:tc>
          <w:tcPr>
            <w:tcW w:w="2610" w:type="dxa"/>
          </w:tcPr>
          <w:p w14:paraId="546A2F03" w14:textId="0D1B5C53" w:rsidR="00DE569B" w:rsidRPr="00792358" w:rsidRDefault="00DE569B" w:rsidP="00FA041B">
            <w:pPr>
              <w:rPr>
                <w:sz w:val="20"/>
              </w:rPr>
            </w:pPr>
            <w:r w:rsidRPr="00792358">
              <w:rPr>
                <w:sz w:val="20"/>
              </w:rPr>
              <w:t>4.1.2 Prior to [ENTER TRANSITION DATE]/</w:t>
            </w:r>
            <w:r w:rsidR="003F570B">
              <w:rPr>
                <w:sz w:val="20"/>
              </w:rPr>
              <w:t>September</w:t>
            </w:r>
            <w:r w:rsidRPr="00792358">
              <w:rPr>
                <w:sz w:val="20"/>
              </w:rPr>
              <w:t xml:space="preserve"> 1, 2016, what was the actual frequency with which your facility actually received supportive supervision visits?</w:t>
            </w:r>
          </w:p>
        </w:tc>
        <w:tc>
          <w:tcPr>
            <w:tcW w:w="2790" w:type="dxa"/>
          </w:tcPr>
          <w:p w14:paraId="089A5EF5" w14:textId="384533B1" w:rsidR="00DE569B" w:rsidRPr="00792358" w:rsidRDefault="00DE569B" w:rsidP="00FA041B">
            <w:pPr>
              <w:rPr>
                <w:sz w:val="20"/>
              </w:rPr>
            </w:pPr>
            <w:r w:rsidRPr="00792358">
              <w:rPr>
                <w:sz w:val="20"/>
              </w:rPr>
              <w:t>4.1.3 Since [ENTER TRANSITION DATE/</w:t>
            </w:r>
            <w:r w:rsidR="003F570B">
              <w:rPr>
                <w:sz w:val="20"/>
              </w:rPr>
              <w:t>September</w:t>
            </w:r>
            <w:r w:rsidRPr="00792358">
              <w:rPr>
                <w:sz w:val="20"/>
              </w:rPr>
              <w:t xml:space="preserve"> 1, 2016] what is the actual frequency with which your facility actually receives supportive supervision visits?</w:t>
            </w:r>
          </w:p>
        </w:tc>
        <w:tc>
          <w:tcPr>
            <w:tcW w:w="1980" w:type="dxa"/>
          </w:tcPr>
          <w:p w14:paraId="2539A0D1" w14:textId="4FF8C2C7" w:rsidR="00DE569B" w:rsidRPr="00792358" w:rsidRDefault="00DE569B">
            <w:pPr>
              <w:rPr>
                <w:sz w:val="20"/>
              </w:rPr>
            </w:pPr>
            <w:r w:rsidRPr="00792358">
              <w:rPr>
                <w:sz w:val="20"/>
              </w:rPr>
              <w:t>4.1.</w:t>
            </w:r>
            <w:r w:rsidR="008E2575">
              <w:rPr>
                <w:sz w:val="20"/>
              </w:rPr>
              <w:t>4</w:t>
            </w:r>
            <w:r w:rsidRPr="00792358">
              <w:rPr>
                <w:sz w:val="20"/>
              </w:rPr>
              <w:t xml:space="preserve"> Who </w:t>
            </w:r>
            <w:r w:rsidR="00461906">
              <w:rPr>
                <w:sz w:val="20"/>
              </w:rPr>
              <w:t xml:space="preserve">is a part of these supervisory visits? </w:t>
            </w:r>
          </w:p>
        </w:tc>
        <w:tc>
          <w:tcPr>
            <w:tcW w:w="2520" w:type="dxa"/>
          </w:tcPr>
          <w:p w14:paraId="2EDB342A" w14:textId="13452C49" w:rsidR="00DE569B" w:rsidRPr="0064094F" w:rsidRDefault="00DE569B" w:rsidP="00FA041B">
            <w:pPr>
              <w:rPr>
                <w:sz w:val="20"/>
              </w:rPr>
            </w:pPr>
            <w:r w:rsidRPr="0064094F">
              <w:rPr>
                <w:sz w:val="20"/>
              </w:rPr>
              <w:t>4</w:t>
            </w:r>
            <w:r w:rsidR="00D3257E" w:rsidRPr="0064094F">
              <w:rPr>
                <w:sz w:val="20"/>
              </w:rPr>
              <w:t>.1.5</w:t>
            </w:r>
            <w:r w:rsidRPr="0064094F">
              <w:rPr>
                <w:sz w:val="20"/>
              </w:rPr>
              <w:t xml:space="preserve"> How helpful are these supervisory visits?</w:t>
            </w:r>
          </w:p>
        </w:tc>
      </w:tr>
      <w:tr w:rsidR="00DE569B" w:rsidRPr="00792358" w14:paraId="40CAE6CC" w14:textId="77777777" w:rsidTr="00FA041B">
        <w:trPr>
          <w:jc w:val="center"/>
        </w:trPr>
        <w:tc>
          <w:tcPr>
            <w:tcW w:w="1795" w:type="dxa"/>
          </w:tcPr>
          <w:p w14:paraId="318A7235" w14:textId="77777777" w:rsidR="00DE569B" w:rsidRPr="00792358" w:rsidRDefault="00DE569B" w:rsidP="00FA041B">
            <w:pPr>
              <w:rPr>
                <w:sz w:val="20"/>
              </w:rPr>
            </w:pPr>
          </w:p>
        </w:tc>
        <w:tc>
          <w:tcPr>
            <w:tcW w:w="2070" w:type="dxa"/>
          </w:tcPr>
          <w:p w14:paraId="274C268F" w14:textId="77777777" w:rsidR="00DE569B" w:rsidRPr="00792358" w:rsidRDefault="00DE569B" w:rsidP="00FA041B">
            <w:pPr>
              <w:rPr>
                <w:sz w:val="20"/>
              </w:rPr>
            </w:pPr>
            <w:r w:rsidRPr="00792358">
              <w:rPr>
                <w:sz w:val="20"/>
              </w:rPr>
              <w:t>Monthly, quarterly, biannually</w:t>
            </w:r>
          </w:p>
        </w:tc>
        <w:tc>
          <w:tcPr>
            <w:tcW w:w="2610" w:type="dxa"/>
          </w:tcPr>
          <w:p w14:paraId="2F70047B" w14:textId="77777777" w:rsidR="00DE569B" w:rsidRPr="00792358" w:rsidRDefault="00DE569B" w:rsidP="00FA041B">
            <w:pPr>
              <w:rPr>
                <w:sz w:val="20"/>
              </w:rPr>
            </w:pPr>
            <w:r w:rsidRPr="00792358">
              <w:rPr>
                <w:sz w:val="20"/>
              </w:rPr>
              <w:t>Monthly, quarterly, biannually</w:t>
            </w:r>
          </w:p>
        </w:tc>
        <w:tc>
          <w:tcPr>
            <w:tcW w:w="2790" w:type="dxa"/>
          </w:tcPr>
          <w:p w14:paraId="7768B5ED" w14:textId="77777777" w:rsidR="00DE569B" w:rsidRPr="00792358" w:rsidRDefault="00DE569B" w:rsidP="00FA041B">
            <w:pPr>
              <w:rPr>
                <w:sz w:val="20"/>
              </w:rPr>
            </w:pPr>
            <w:r w:rsidRPr="00792358">
              <w:rPr>
                <w:sz w:val="20"/>
              </w:rPr>
              <w:t>Monthly, quarterly, biannually</w:t>
            </w:r>
          </w:p>
        </w:tc>
        <w:tc>
          <w:tcPr>
            <w:tcW w:w="1980" w:type="dxa"/>
          </w:tcPr>
          <w:p w14:paraId="07183DBC" w14:textId="77777777" w:rsidR="00DE569B" w:rsidRPr="00792358" w:rsidRDefault="00DE569B" w:rsidP="00FA041B">
            <w:pPr>
              <w:rPr>
                <w:sz w:val="20"/>
              </w:rPr>
            </w:pPr>
            <w:r w:rsidRPr="00792358">
              <w:rPr>
                <w:sz w:val="20"/>
              </w:rPr>
              <w:t>-District health team</w:t>
            </w:r>
          </w:p>
          <w:p w14:paraId="480519DB" w14:textId="690DA468" w:rsidR="00DE569B" w:rsidRPr="00792358" w:rsidRDefault="00DE569B" w:rsidP="00FA041B">
            <w:pPr>
              <w:rPr>
                <w:sz w:val="20"/>
              </w:rPr>
            </w:pPr>
            <w:r w:rsidRPr="00792358">
              <w:rPr>
                <w:sz w:val="20"/>
              </w:rPr>
              <w:t>-</w:t>
            </w:r>
            <w:r w:rsidR="0098374F">
              <w:rPr>
                <w:sz w:val="20"/>
              </w:rPr>
              <w:t>PEPFAR IP or Aphia Program</w:t>
            </w:r>
          </w:p>
          <w:p w14:paraId="06BDC81E" w14:textId="77777777" w:rsidR="00DE569B" w:rsidRPr="00792358" w:rsidRDefault="00DE569B" w:rsidP="00FA041B">
            <w:pPr>
              <w:rPr>
                <w:sz w:val="20"/>
              </w:rPr>
            </w:pPr>
            <w:r w:rsidRPr="00792358">
              <w:rPr>
                <w:sz w:val="20"/>
              </w:rPr>
              <w:t>-Other</w:t>
            </w:r>
          </w:p>
        </w:tc>
        <w:tc>
          <w:tcPr>
            <w:tcW w:w="2520" w:type="dxa"/>
          </w:tcPr>
          <w:p w14:paraId="39B2ED68" w14:textId="77777777" w:rsidR="00DE569B" w:rsidRPr="0064094F" w:rsidRDefault="00DE569B" w:rsidP="00FA041B">
            <w:pPr>
              <w:rPr>
                <w:sz w:val="20"/>
              </w:rPr>
            </w:pPr>
            <w:r w:rsidRPr="0064094F">
              <w:rPr>
                <w:sz w:val="20"/>
              </w:rPr>
              <w:t>- Extremely helpful</w:t>
            </w:r>
          </w:p>
          <w:p w14:paraId="204A85B3" w14:textId="714A4AA9" w:rsidR="00DE569B" w:rsidRPr="002277E7" w:rsidRDefault="00DE569B" w:rsidP="00FA041B">
            <w:pPr>
              <w:rPr>
                <w:sz w:val="20"/>
              </w:rPr>
            </w:pPr>
            <w:r w:rsidRPr="0064094F">
              <w:rPr>
                <w:sz w:val="20"/>
              </w:rPr>
              <w:t>- Very helpful</w:t>
            </w:r>
          </w:p>
          <w:p w14:paraId="4A1F34EC" w14:textId="47491663" w:rsidR="0064094F" w:rsidRPr="0064094F" w:rsidRDefault="0064094F" w:rsidP="00FA041B">
            <w:pPr>
              <w:rPr>
                <w:sz w:val="20"/>
              </w:rPr>
            </w:pPr>
            <w:r w:rsidRPr="002277E7">
              <w:rPr>
                <w:sz w:val="20"/>
              </w:rPr>
              <w:t>- Neither helpful nor unhelpful</w:t>
            </w:r>
          </w:p>
          <w:p w14:paraId="65F7F27A" w14:textId="77777777" w:rsidR="00DE569B" w:rsidRPr="0064094F" w:rsidRDefault="00DE569B" w:rsidP="00FA041B">
            <w:pPr>
              <w:rPr>
                <w:sz w:val="20"/>
              </w:rPr>
            </w:pPr>
            <w:r w:rsidRPr="0064094F">
              <w:rPr>
                <w:sz w:val="20"/>
              </w:rPr>
              <w:t>-Somewhat helpful</w:t>
            </w:r>
          </w:p>
          <w:p w14:paraId="741E12FA" w14:textId="77777777" w:rsidR="00DE569B" w:rsidRPr="0064094F" w:rsidRDefault="00DE569B" w:rsidP="00FA041B">
            <w:pPr>
              <w:rPr>
                <w:sz w:val="20"/>
              </w:rPr>
            </w:pPr>
            <w:r w:rsidRPr="0064094F">
              <w:rPr>
                <w:sz w:val="20"/>
              </w:rPr>
              <w:t>- Not helpful at all</w:t>
            </w:r>
          </w:p>
        </w:tc>
      </w:tr>
      <w:tr w:rsidR="00DE569B" w:rsidRPr="00792358" w14:paraId="248E71F8" w14:textId="77777777" w:rsidTr="00FA041B">
        <w:trPr>
          <w:jc w:val="center"/>
        </w:trPr>
        <w:tc>
          <w:tcPr>
            <w:tcW w:w="1795" w:type="dxa"/>
          </w:tcPr>
          <w:p w14:paraId="43050231" w14:textId="77777777" w:rsidR="00DE569B" w:rsidRPr="00792358" w:rsidRDefault="00DE569B" w:rsidP="00FA041B">
            <w:pPr>
              <w:rPr>
                <w:sz w:val="20"/>
              </w:rPr>
            </w:pPr>
            <w:r w:rsidRPr="00792358">
              <w:rPr>
                <w:sz w:val="20"/>
              </w:rPr>
              <w:t>HIV services</w:t>
            </w:r>
          </w:p>
        </w:tc>
        <w:tc>
          <w:tcPr>
            <w:tcW w:w="2070" w:type="dxa"/>
          </w:tcPr>
          <w:p w14:paraId="3231E2B9" w14:textId="77777777" w:rsidR="00DE569B" w:rsidRPr="00792358" w:rsidRDefault="00DE569B" w:rsidP="00FA041B">
            <w:pPr>
              <w:rPr>
                <w:sz w:val="20"/>
              </w:rPr>
            </w:pPr>
          </w:p>
        </w:tc>
        <w:tc>
          <w:tcPr>
            <w:tcW w:w="2610" w:type="dxa"/>
          </w:tcPr>
          <w:p w14:paraId="3ED3B3A4" w14:textId="77777777" w:rsidR="00DE569B" w:rsidRPr="00792358" w:rsidRDefault="00DE569B" w:rsidP="00FA041B">
            <w:pPr>
              <w:rPr>
                <w:sz w:val="20"/>
              </w:rPr>
            </w:pPr>
          </w:p>
        </w:tc>
        <w:tc>
          <w:tcPr>
            <w:tcW w:w="2790" w:type="dxa"/>
          </w:tcPr>
          <w:p w14:paraId="5A9F6BA6" w14:textId="77777777" w:rsidR="00DE569B" w:rsidRPr="00792358" w:rsidRDefault="00DE569B" w:rsidP="00FA041B">
            <w:pPr>
              <w:rPr>
                <w:sz w:val="20"/>
              </w:rPr>
            </w:pPr>
          </w:p>
        </w:tc>
        <w:tc>
          <w:tcPr>
            <w:tcW w:w="1980" w:type="dxa"/>
          </w:tcPr>
          <w:p w14:paraId="30F1ADAD" w14:textId="77777777" w:rsidR="00DE569B" w:rsidRPr="00792358" w:rsidRDefault="00DE569B" w:rsidP="00FA041B">
            <w:pPr>
              <w:rPr>
                <w:sz w:val="20"/>
              </w:rPr>
            </w:pPr>
          </w:p>
        </w:tc>
        <w:tc>
          <w:tcPr>
            <w:tcW w:w="2520" w:type="dxa"/>
          </w:tcPr>
          <w:p w14:paraId="42A08EAE" w14:textId="77777777" w:rsidR="00DE569B" w:rsidRPr="00792358" w:rsidRDefault="00DE569B" w:rsidP="00FA041B">
            <w:pPr>
              <w:rPr>
                <w:sz w:val="20"/>
              </w:rPr>
            </w:pPr>
          </w:p>
        </w:tc>
      </w:tr>
      <w:tr w:rsidR="00DE569B" w:rsidRPr="00792358" w14:paraId="159BEE02" w14:textId="77777777" w:rsidTr="00FA041B">
        <w:trPr>
          <w:jc w:val="center"/>
        </w:trPr>
        <w:tc>
          <w:tcPr>
            <w:tcW w:w="1795" w:type="dxa"/>
          </w:tcPr>
          <w:p w14:paraId="07B6F8E2" w14:textId="77777777" w:rsidR="00DE569B" w:rsidRPr="00792358" w:rsidRDefault="00DE569B" w:rsidP="00FA041B">
            <w:pPr>
              <w:rPr>
                <w:sz w:val="20"/>
              </w:rPr>
            </w:pPr>
            <w:r w:rsidRPr="00792358">
              <w:rPr>
                <w:sz w:val="20"/>
              </w:rPr>
              <w:t xml:space="preserve">MNCH services </w:t>
            </w:r>
          </w:p>
        </w:tc>
        <w:tc>
          <w:tcPr>
            <w:tcW w:w="2070" w:type="dxa"/>
          </w:tcPr>
          <w:p w14:paraId="1176BC03" w14:textId="77777777" w:rsidR="00DE569B" w:rsidRPr="00792358" w:rsidRDefault="00DE569B" w:rsidP="00FA041B">
            <w:pPr>
              <w:rPr>
                <w:sz w:val="20"/>
              </w:rPr>
            </w:pPr>
          </w:p>
        </w:tc>
        <w:tc>
          <w:tcPr>
            <w:tcW w:w="2610" w:type="dxa"/>
          </w:tcPr>
          <w:p w14:paraId="131784A0" w14:textId="77777777" w:rsidR="00DE569B" w:rsidRPr="00792358" w:rsidRDefault="00DE569B" w:rsidP="00FA041B">
            <w:pPr>
              <w:rPr>
                <w:sz w:val="20"/>
              </w:rPr>
            </w:pPr>
          </w:p>
        </w:tc>
        <w:tc>
          <w:tcPr>
            <w:tcW w:w="2790" w:type="dxa"/>
          </w:tcPr>
          <w:p w14:paraId="0847B72F" w14:textId="77777777" w:rsidR="00DE569B" w:rsidRPr="00792358" w:rsidRDefault="00DE569B" w:rsidP="00FA041B">
            <w:pPr>
              <w:rPr>
                <w:sz w:val="20"/>
              </w:rPr>
            </w:pPr>
          </w:p>
        </w:tc>
        <w:tc>
          <w:tcPr>
            <w:tcW w:w="1980" w:type="dxa"/>
          </w:tcPr>
          <w:p w14:paraId="424B3D5F" w14:textId="77777777" w:rsidR="00DE569B" w:rsidRPr="00792358" w:rsidRDefault="00DE569B" w:rsidP="00FA041B">
            <w:pPr>
              <w:rPr>
                <w:sz w:val="20"/>
              </w:rPr>
            </w:pPr>
          </w:p>
        </w:tc>
        <w:tc>
          <w:tcPr>
            <w:tcW w:w="2520" w:type="dxa"/>
          </w:tcPr>
          <w:p w14:paraId="5B7E414C" w14:textId="77777777" w:rsidR="00DE569B" w:rsidRPr="00792358" w:rsidRDefault="00DE569B" w:rsidP="00FA041B">
            <w:pPr>
              <w:rPr>
                <w:sz w:val="20"/>
              </w:rPr>
            </w:pPr>
          </w:p>
        </w:tc>
      </w:tr>
    </w:tbl>
    <w:p w14:paraId="1A067DB3" w14:textId="77777777" w:rsidR="00DE569B" w:rsidRDefault="00DE569B" w:rsidP="00DE569B">
      <w:pPr>
        <w:rPr>
          <w:rFonts w:asciiTheme="majorHAnsi" w:eastAsiaTheme="majorEastAsia" w:hAnsiTheme="majorHAnsi" w:cstheme="majorBidi"/>
          <w:b/>
          <w:bCs/>
          <w:caps/>
          <w:spacing w:val="4"/>
          <w:sz w:val="28"/>
          <w:szCs w:val="28"/>
        </w:rPr>
      </w:pPr>
    </w:p>
    <w:p w14:paraId="6BDD9370" w14:textId="6A4ED560" w:rsidR="00DE569B" w:rsidRDefault="00DE569B" w:rsidP="002277E7"/>
    <w:p w14:paraId="306C07C4" w14:textId="0248F57B" w:rsidR="00336A1A" w:rsidRDefault="00336A1A" w:rsidP="00336A1A">
      <w:pPr>
        <w:pStyle w:val="Heading1"/>
      </w:pPr>
      <w:r>
        <w:t xml:space="preserve">Section </w:t>
      </w:r>
      <w:r w:rsidR="00DE569B">
        <w:t>5</w:t>
      </w:r>
      <w:r>
        <w:t>: Human Resources</w:t>
      </w:r>
    </w:p>
    <w:p w14:paraId="1FD809CE" w14:textId="77777777" w:rsidR="007468DF" w:rsidRDefault="007468DF" w:rsidP="007468DF">
      <w:pPr>
        <w:pStyle w:val="ListParagraph"/>
        <w:rPr>
          <w:b/>
        </w:rPr>
      </w:pPr>
    </w:p>
    <w:p w14:paraId="6BC29592" w14:textId="1BFBE450" w:rsidR="000269B0" w:rsidRDefault="000269B0" w:rsidP="007468DF">
      <w:pPr>
        <w:pStyle w:val="ListParagraph"/>
        <w:rPr>
          <w:i/>
        </w:rPr>
      </w:pPr>
      <w:r w:rsidRPr="000269B0">
        <w:rPr>
          <w:i/>
        </w:rPr>
        <w:t xml:space="preserve">Instructions to Enumerators: for HCIVs and Hospitals this question should be applied only to those in the HIV/AIDS clinic and/or </w:t>
      </w:r>
      <w:r w:rsidR="00B068BE">
        <w:rPr>
          <w:i/>
        </w:rPr>
        <w:t xml:space="preserve">MNCH </w:t>
      </w:r>
      <w:r w:rsidRPr="000269B0">
        <w:rPr>
          <w:i/>
        </w:rPr>
        <w:t>ward.</w:t>
      </w:r>
    </w:p>
    <w:p w14:paraId="0EC39F12" w14:textId="07BF7951" w:rsidR="00B27761" w:rsidRPr="00792358" w:rsidRDefault="00B27761" w:rsidP="002277E7">
      <w:pPr>
        <w:pStyle w:val="ListParagraph"/>
        <w:tabs>
          <w:tab w:val="left" w:pos="2880"/>
        </w:tabs>
        <w:ind w:left="360"/>
      </w:pPr>
    </w:p>
    <w:p w14:paraId="22F05925" w14:textId="7450C118" w:rsidR="004A340C" w:rsidRPr="008215E2" w:rsidRDefault="006C37D8" w:rsidP="002277E7">
      <w:pPr>
        <w:pStyle w:val="ListParagraph"/>
        <w:numPr>
          <w:ilvl w:val="1"/>
          <w:numId w:val="17"/>
        </w:numPr>
      </w:pPr>
      <w:r w:rsidRPr="002277E7">
        <w:rPr>
          <w:b/>
        </w:rPr>
        <w:t xml:space="preserve">Current </w:t>
      </w:r>
      <w:r w:rsidR="007468DF" w:rsidRPr="002277E7">
        <w:rPr>
          <w:b/>
        </w:rPr>
        <w:t>Staffing:</w:t>
      </w:r>
    </w:p>
    <w:p w14:paraId="6AD2AF09" w14:textId="07668B9C" w:rsidR="00987373" w:rsidRDefault="000C4AA6" w:rsidP="007468DF">
      <w:pPr>
        <w:rPr>
          <w:b/>
          <w:u w:val="single"/>
        </w:rPr>
      </w:pPr>
      <w:r>
        <w:rPr>
          <w:b/>
        </w:rPr>
        <w:t>Revised Sections on HR Support:</w:t>
      </w:r>
    </w:p>
    <w:p w14:paraId="040688BD" w14:textId="4A5A8B75" w:rsidR="000C4AA6" w:rsidRPr="009541A4" w:rsidRDefault="000C4AA6" w:rsidP="007468DF">
      <w:r w:rsidRPr="009541A4">
        <w:t>Instructions to Enumerators:</w:t>
      </w:r>
    </w:p>
    <w:p w14:paraId="09B85C75" w14:textId="68B35865" w:rsidR="000C4AA6" w:rsidRDefault="000C4AA6" w:rsidP="00E17BC0">
      <w:pPr>
        <w:pStyle w:val="ListParagraph"/>
        <w:numPr>
          <w:ilvl w:val="0"/>
          <w:numId w:val="11"/>
        </w:numPr>
      </w:pPr>
      <w:r>
        <w:t xml:space="preserve">If at a small facility (HC III/level 3 or lower), please address questions to facility in-charge. If at a higher-level facility, </w:t>
      </w:r>
      <w:r w:rsidR="00736154">
        <w:t xml:space="preserve">address questions to the </w:t>
      </w:r>
      <w:r>
        <w:t xml:space="preserve">director of the HIV clinic (or other outpatient clinics that </w:t>
      </w:r>
      <w:r w:rsidR="009541A4">
        <w:t>provide clinical HIV care</w:t>
      </w:r>
      <w:r>
        <w:t>).</w:t>
      </w:r>
    </w:p>
    <w:p w14:paraId="1E964EB4" w14:textId="2E96554C" w:rsidR="000C4AA6" w:rsidRDefault="000C4AA6">
      <w:pPr>
        <w:pStyle w:val="ListParagraph"/>
        <w:numPr>
          <w:ilvl w:val="0"/>
          <w:numId w:val="11"/>
        </w:numPr>
      </w:pPr>
      <w:r>
        <w:t xml:space="preserve">Request </w:t>
      </w:r>
      <w:r w:rsidR="009541A4">
        <w:t xml:space="preserve">the names of </w:t>
      </w:r>
      <w:r>
        <w:t xml:space="preserve">all </w:t>
      </w:r>
      <w:r w:rsidR="009541A4">
        <w:t xml:space="preserve">staff members who provide HIV services. </w:t>
      </w:r>
      <w:r>
        <w:t>For small facilities, ask the respondent to enumerate all clinical staff. For higher-level facilities, ask each director to enumerate the clinical staff that work in the HIV clinics</w:t>
      </w:r>
      <w:r w:rsidR="00EA1ADA">
        <w:t>, or who work in other clinics but provide HIV care</w:t>
      </w:r>
      <w:r>
        <w:t xml:space="preserve">. </w:t>
      </w:r>
    </w:p>
    <w:p w14:paraId="2EF584E0" w14:textId="3B68FB6C" w:rsidR="006D39AC" w:rsidRDefault="006D39AC" w:rsidP="00E17BC0">
      <w:pPr>
        <w:pStyle w:val="ListParagraph"/>
        <w:numPr>
          <w:ilvl w:val="0"/>
          <w:numId w:val="11"/>
        </w:numPr>
      </w:pPr>
      <w:r>
        <w:lastRenderedPageBreak/>
        <w:t>Identify names for all filled positions, if a staff member is named more than once as supporting different services, please collect information from all sources on that person.</w:t>
      </w:r>
    </w:p>
    <w:p w14:paraId="45822737" w14:textId="06D55E30" w:rsidR="006D39AC" w:rsidRPr="00792358" w:rsidRDefault="006D39AC">
      <w:pPr>
        <w:pStyle w:val="ListParagraph"/>
        <w:numPr>
          <w:ilvl w:val="0"/>
          <w:numId w:val="11"/>
        </w:numPr>
      </w:pPr>
      <w:r>
        <w:t xml:space="preserve">At the end of the interview(s), randomly select from the list of staff members who are present one person who primarily supports HIV services and one person who primarily supports MNCH. If there are no such persons, randomly select two names from the list of staff present. Tell the respondent(s), I would like to speak with </w:t>
      </w:r>
      <w:r w:rsidR="00007F91">
        <w:t xml:space="preserve">these individuals </w:t>
      </w:r>
      <w:r>
        <w:t xml:space="preserve">privately to administer a </w:t>
      </w:r>
      <w:r w:rsidR="00736154">
        <w:t>10</w:t>
      </w:r>
      <w:r>
        <w:t xml:space="preserve">-minute survey to them. </w:t>
      </w:r>
    </w:p>
    <w:tbl>
      <w:tblPr>
        <w:tblStyle w:val="TableGrid"/>
        <w:tblW w:w="13500" w:type="dxa"/>
        <w:tblInd w:w="-545" w:type="dxa"/>
        <w:tblLayout w:type="fixed"/>
        <w:tblLook w:val="04A0" w:firstRow="1" w:lastRow="0" w:firstColumn="1" w:lastColumn="0" w:noHBand="0" w:noVBand="1"/>
      </w:tblPr>
      <w:tblGrid>
        <w:gridCol w:w="1080"/>
        <w:gridCol w:w="900"/>
        <w:gridCol w:w="2700"/>
        <w:gridCol w:w="2430"/>
        <w:gridCol w:w="1620"/>
        <w:gridCol w:w="1530"/>
        <w:gridCol w:w="3240"/>
      </w:tblGrid>
      <w:tr w:rsidR="009A166D" w:rsidRPr="00E13066" w14:paraId="5C90F6FD" w14:textId="43D8ACB2" w:rsidTr="002277E7">
        <w:trPr>
          <w:trHeight w:val="1430"/>
        </w:trPr>
        <w:tc>
          <w:tcPr>
            <w:tcW w:w="1080" w:type="dxa"/>
            <w:vMerge w:val="restart"/>
            <w:shd w:val="clear" w:color="auto" w:fill="D0CECE" w:themeFill="background2" w:themeFillShade="E6"/>
            <w:hideMark/>
          </w:tcPr>
          <w:p w14:paraId="077F059B" w14:textId="428B073E" w:rsidR="009A166D" w:rsidRPr="00E13066" w:rsidRDefault="009A166D" w:rsidP="00B27761">
            <w:pPr>
              <w:jc w:val="cente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5.1.1 Please name all of the staff who provide HIV services</w:t>
            </w:r>
          </w:p>
        </w:tc>
        <w:tc>
          <w:tcPr>
            <w:tcW w:w="900" w:type="dxa"/>
            <w:vMerge w:val="restart"/>
            <w:shd w:val="clear" w:color="auto" w:fill="D0CECE" w:themeFill="background2" w:themeFillShade="E6"/>
            <w:hideMark/>
          </w:tcPr>
          <w:p w14:paraId="1CCA3559" w14:textId="6AA1AB04" w:rsidR="009A166D" w:rsidRPr="00E13066" w:rsidRDefault="009A166D">
            <w:pPr>
              <w:jc w:val="cente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 xml:space="preserve">5.1.2 What is their </w:t>
            </w:r>
            <w:r w:rsidR="00461906">
              <w:rPr>
                <w:rFonts w:ascii="Calibri" w:eastAsia="Times New Roman" w:hAnsi="Calibri" w:cs="Times New Roman"/>
                <w:b/>
                <w:bCs/>
                <w:color w:val="333333"/>
                <w:sz w:val="20"/>
                <w:szCs w:val="20"/>
                <w:lang w:eastAsia="zh-CN"/>
              </w:rPr>
              <w:t>cadre?</w:t>
            </w:r>
          </w:p>
          <w:p w14:paraId="2F06BD83" w14:textId="146D5932" w:rsidR="009A166D" w:rsidRPr="00E13066" w:rsidRDefault="009A166D" w:rsidP="00B27761">
            <w:pPr>
              <w:jc w:val="center"/>
              <w:rPr>
                <w:rFonts w:ascii="Calibri" w:eastAsia="Times New Roman" w:hAnsi="Calibri" w:cs="Times New Roman"/>
                <w:b/>
                <w:bCs/>
                <w:color w:val="333333"/>
                <w:sz w:val="20"/>
                <w:szCs w:val="20"/>
                <w:lang w:eastAsia="zh-CN"/>
              </w:rPr>
            </w:pPr>
            <w:r w:rsidRPr="00E13066">
              <w:rPr>
                <w:rFonts w:ascii="Calibri" w:eastAsia="Times New Roman" w:hAnsi="Calibri" w:cs="Times New Roman"/>
                <w:b/>
                <w:bCs/>
                <w:color w:val="333333"/>
                <w:sz w:val="20"/>
                <w:szCs w:val="20"/>
                <w:lang w:eastAsia="zh-CN"/>
              </w:rPr>
              <w:t> </w:t>
            </w:r>
          </w:p>
        </w:tc>
        <w:tc>
          <w:tcPr>
            <w:tcW w:w="2700" w:type="dxa"/>
            <w:shd w:val="clear" w:color="auto" w:fill="D0CECE" w:themeFill="background2" w:themeFillShade="E6"/>
            <w:hideMark/>
          </w:tcPr>
          <w:p w14:paraId="608AA285" w14:textId="572A9BF5" w:rsidR="009A166D" w:rsidRPr="00E13066" w:rsidRDefault="009A166D">
            <w:pP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 xml:space="preserve">5.1.3 </w:t>
            </w:r>
            <w:r w:rsidRPr="00E13066">
              <w:rPr>
                <w:rFonts w:ascii="Calibri" w:eastAsia="Times New Roman" w:hAnsi="Calibri" w:cs="Times New Roman"/>
                <w:b/>
                <w:bCs/>
                <w:color w:val="333333"/>
                <w:sz w:val="20"/>
                <w:szCs w:val="20"/>
                <w:lang w:eastAsia="zh-CN"/>
              </w:rPr>
              <w:t xml:space="preserve">Who is currently paying the salary for this person? </w:t>
            </w:r>
            <w:r w:rsidR="00461906">
              <w:rPr>
                <w:rFonts w:ascii="Calibri" w:eastAsia="Times New Roman" w:hAnsi="Calibri" w:cs="Times New Roman"/>
                <w:b/>
                <w:bCs/>
                <w:color w:val="333333"/>
                <w:sz w:val="20"/>
                <w:szCs w:val="20"/>
                <w:lang w:eastAsia="zh-CN"/>
              </w:rPr>
              <w:t>Select ALL sources of support</w:t>
            </w:r>
          </w:p>
        </w:tc>
        <w:tc>
          <w:tcPr>
            <w:tcW w:w="2430" w:type="dxa"/>
            <w:shd w:val="clear" w:color="auto" w:fill="D0CECE" w:themeFill="background2" w:themeFillShade="E6"/>
            <w:hideMark/>
          </w:tcPr>
          <w:p w14:paraId="4189BFD4" w14:textId="18ADE83D" w:rsidR="009A166D" w:rsidRPr="00E13066" w:rsidRDefault="009A166D" w:rsidP="00B27761">
            <w:pP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 xml:space="preserve">5.1.4 </w:t>
            </w:r>
            <w:r w:rsidRPr="00E13066">
              <w:rPr>
                <w:rFonts w:ascii="Calibri" w:eastAsia="Times New Roman" w:hAnsi="Calibri" w:cs="Times New Roman"/>
                <w:b/>
                <w:bCs/>
                <w:color w:val="333333"/>
                <w:sz w:val="20"/>
                <w:szCs w:val="20"/>
                <w:lang w:eastAsia="zh-CN"/>
              </w:rPr>
              <w:t xml:space="preserve">Who paid the salary prior to [INSERT TRANSITION DATE]? </w:t>
            </w:r>
          </w:p>
        </w:tc>
        <w:tc>
          <w:tcPr>
            <w:tcW w:w="1620" w:type="dxa"/>
            <w:tcBorders>
              <w:left w:val="single" w:sz="4" w:space="0" w:color="auto"/>
              <w:right w:val="nil"/>
            </w:tcBorders>
            <w:shd w:val="clear" w:color="auto" w:fill="D0CECE" w:themeFill="background2" w:themeFillShade="E6"/>
          </w:tcPr>
          <w:p w14:paraId="3823D860" w14:textId="0AFFD41E" w:rsidR="009A166D" w:rsidRPr="00E13066" w:rsidRDefault="009A166D">
            <w:pP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 xml:space="preserve">5.1.5 </w:t>
            </w:r>
            <w:r w:rsidRPr="00710E8D">
              <w:rPr>
                <w:rFonts w:ascii="Calibri" w:eastAsia="Times New Roman" w:hAnsi="Calibri" w:cs="Times New Roman"/>
                <w:b/>
                <w:bCs/>
                <w:color w:val="333333"/>
                <w:sz w:val="20"/>
                <w:szCs w:val="20"/>
                <w:lang w:eastAsia="zh-CN"/>
              </w:rPr>
              <w:t xml:space="preserve">Has there been turnover in this position </w:t>
            </w:r>
            <w:r>
              <w:rPr>
                <w:rFonts w:ascii="Calibri" w:eastAsia="Times New Roman" w:hAnsi="Calibri" w:cs="Times New Roman"/>
                <w:b/>
                <w:bCs/>
                <w:color w:val="333333"/>
                <w:sz w:val="20"/>
                <w:szCs w:val="20"/>
                <w:lang w:eastAsia="zh-CN"/>
              </w:rPr>
              <w:t>since TRANSITION DATE?</w:t>
            </w:r>
          </w:p>
        </w:tc>
        <w:tc>
          <w:tcPr>
            <w:tcW w:w="1530" w:type="dxa"/>
            <w:tcBorders>
              <w:left w:val="single" w:sz="4" w:space="0" w:color="auto"/>
              <w:right w:val="nil"/>
            </w:tcBorders>
            <w:shd w:val="clear" w:color="auto" w:fill="D0CECE" w:themeFill="background2" w:themeFillShade="E6"/>
          </w:tcPr>
          <w:p w14:paraId="7B62DB0A" w14:textId="15477BCE" w:rsidR="009A166D" w:rsidRPr="00710E8D" w:rsidRDefault="009A166D">
            <w:pP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5.1.6 Is the staff member present?</w:t>
            </w:r>
          </w:p>
        </w:tc>
        <w:tc>
          <w:tcPr>
            <w:tcW w:w="3240" w:type="dxa"/>
            <w:tcBorders>
              <w:left w:val="single" w:sz="4" w:space="0" w:color="auto"/>
              <w:right w:val="single" w:sz="4" w:space="0" w:color="auto"/>
            </w:tcBorders>
            <w:shd w:val="clear" w:color="auto" w:fill="D0CECE" w:themeFill="background2" w:themeFillShade="E6"/>
          </w:tcPr>
          <w:p w14:paraId="6A661396" w14:textId="2F3DCED1" w:rsidR="009A166D" w:rsidRDefault="009A166D">
            <w:pP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 xml:space="preserve">5.1.7 </w:t>
            </w:r>
            <w:r w:rsidRPr="00710E8D">
              <w:rPr>
                <w:rFonts w:ascii="Calibri" w:eastAsia="Times New Roman" w:hAnsi="Calibri" w:cs="Times New Roman"/>
                <w:b/>
                <w:bCs/>
                <w:color w:val="333333"/>
                <w:sz w:val="20"/>
                <w:szCs w:val="20"/>
                <w:lang w:eastAsia="zh-CN"/>
              </w:rPr>
              <w:t>If not present, reason for not being present</w:t>
            </w:r>
          </w:p>
        </w:tc>
      </w:tr>
      <w:tr w:rsidR="009A166D" w:rsidRPr="00E13066" w14:paraId="4EA29CE8" w14:textId="690A430C" w:rsidTr="002277E7">
        <w:trPr>
          <w:trHeight w:val="20"/>
        </w:trPr>
        <w:tc>
          <w:tcPr>
            <w:tcW w:w="1080" w:type="dxa"/>
            <w:vMerge/>
            <w:shd w:val="clear" w:color="auto" w:fill="D0CECE" w:themeFill="background2" w:themeFillShade="E6"/>
            <w:hideMark/>
          </w:tcPr>
          <w:p w14:paraId="406032FC" w14:textId="77777777" w:rsidR="009A166D" w:rsidRPr="00E13066" w:rsidRDefault="009A166D" w:rsidP="00114CBC">
            <w:pPr>
              <w:rPr>
                <w:rFonts w:ascii="Calibri" w:eastAsia="Times New Roman" w:hAnsi="Calibri" w:cs="Times New Roman"/>
                <w:b/>
                <w:bCs/>
                <w:color w:val="333333"/>
                <w:sz w:val="20"/>
                <w:szCs w:val="20"/>
                <w:lang w:eastAsia="zh-CN"/>
              </w:rPr>
            </w:pPr>
          </w:p>
        </w:tc>
        <w:tc>
          <w:tcPr>
            <w:tcW w:w="900" w:type="dxa"/>
            <w:vMerge/>
            <w:shd w:val="clear" w:color="auto" w:fill="D0CECE" w:themeFill="background2" w:themeFillShade="E6"/>
            <w:hideMark/>
          </w:tcPr>
          <w:p w14:paraId="4590B6AD" w14:textId="73945693" w:rsidR="009A166D" w:rsidRPr="00E13066" w:rsidRDefault="009A166D" w:rsidP="00114CBC">
            <w:pPr>
              <w:jc w:val="center"/>
              <w:rPr>
                <w:rFonts w:ascii="Calibri" w:eastAsia="Times New Roman" w:hAnsi="Calibri" w:cs="Times New Roman"/>
                <w:b/>
                <w:bCs/>
                <w:color w:val="333333"/>
                <w:sz w:val="20"/>
                <w:szCs w:val="20"/>
                <w:lang w:eastAsia="zh-CN"/>
              </w:rPr>
            </w:pPr>
          </w:p>
        </w:tc>
        <w:tc>
          <w:tcPr>
            <w:tcW w:w="2700" w:type="dxa"/>
            <w:shd w:val="clear" w:color="auto" w:fill="D0CECE" w:themeFill="background2" w:themeFillShade="E6"/>
            <w:hideMark/>
          </w:tcPr>
          <w:p w14:paraId="697CC3E0" w14:textId="39ECD5AD" w:rsidR="009A166D" w:rsidRPr="00E13066" w:rsidRDefault="009A166D">
            <w:pPr>
              <w:rPr>
                <w:rFonts w:ascii="Calibri" w:eastAsia="Times New Roman" w:hAnsi="Calibri" w:cs="Times New Roman"/>
                <w:b/>
                <w:bCs/>
                <w:color w:val="333333"/>
                <w:sz w:val="20"/>
                <w:szCs w:val="20"/>
                <w:lang w:eastAsia="zh-CN"/>
              </w:rPr>
            </w:pPr>
            <w:r w:rsidRPr="00E13066">
              <w:rPr>
                <w:rFonts w:ascii="Calibri" w:eastAsia="Times New Roman" w:hAnsi="Calibri" w:cs="Times New Roman"/>
                <w:b/>
                <w:bCs/>
                <w:color w:val="333333"/>
                <w:sz w:val="20"/>
                <w:szCs w:val="20"/>
                <w:lang w:eastAsia="zh-CN"/>
              </w:rPr>
              <w:t>MOH</w:t>
            </w:r>
            <w:r>
              <w:rPr>
                <w:rFonts w:ascii="Calibri" w:eastAsia="Times New Roman" w:hAnsi="Calibri" w:cs="Times New Roman"/>
                <w:b/>
                <w:bCs/>
                <w:color w:val="333333"/>
                <w:sz w:val="20"/>
                <w:szCs w:val="20"/>
                <w:lang w:eastAsia="zh-CN"/>
              </w:rPr>
              <w:t xml:space="preserve"> (National), </w:t>
            </w:r>
            <w:r w:rsidR="003E4916">
              <w:rPr>
                <w:rFonts w:ascii="Calibri" w:eastAsia="Times New Roman" w:hAnsi="Calibri" w:cs="Times New Roman"/>
                <w:b/>
                <w:bCs/>
                <w:color w:val="333333"/>
                <w:sz w:val="20"/>
                <w:szCs w:val="20"/>
                <w:lang w:eastAsia="zh-CN"/>
              </w:rPr>
              <w:t>County Government, Facility, APHIA</w:t>
            </w:r>
            <w:r w:rsidR="00461906">
              <w:rPr>
                <w:rFonts w:ascii="Calibri" w:eastAsia="Times New Roman" w:hAnsi="Calibri" w:cs="Times New Roman"/>
                <w:b/>
                <w:bCs/>
                <w:color w:val="333333"/>
                <w:sz w:val="20"/>
                <w:szCs w:val="20"/>
                <w:lang w:eastAsia="zh-CN"/>
              </w:rPr>
              <w:t xml:space="preserve"> Program</w:t>
            </w:r>
            <w:r w:rsidR="003E4916">
              <w:rPr>
                <w:rFonts w:ascii="Calibri" w:eastAsia="Times New Roman" w:hAnsi="Calibri" w:cs="Times New Roman"/>
                <w:b/>
                <w:bCs/>
                <w:color w:val="333333"/>
                <w:sz w:val="20"/>
                <w:szCs w:val="20"/>
                <w:lang w:eastAsia="zh-CN"/>
              </w:rPr>
              <w:t xml:space="preserve">, </w:t>
            </w:r>
            <w:r w:rsidR="00815DBB">
              <w:rPr>
                <w:rFonts w:ascii="Calibri" w:eastAsia="Times New Roman" w:hAnsi="Calibri" w:cs="Times New Roman"/>
                <w:b/>
                <w:bCs/>
                <w:color w:val="333333"/>
                <w:sz w:val="20"/>
                <w:szCs w:val="20"/>
                <w:lang w:eastAsia="zh-CN"/>
              </w:rPr>
              <w:t xml:space="preserve">APHIA Program through county, </w:t>
            </w:r>
            <w:r w:rsidR="003E4916">
              <w:rPr>
                <w:rFonts w:ascii="Calibri" w:eastAsia="Times New Roman" w:hAnsi="Calibri" w:cs="Times New Roman"/>
                <w:b/>
                <w:bCs/>
                <w:color w:val="333333"/>
                <w:sz w:val="20"/>
                <w:szCs w:val="20"/>
                <w:lang w:eastAsia="zh-CN"/>
              </w:rPr>
              <w:t xml:space="preserve">USAID or other USG Agency, NGO or company that owns facility, Association to which facility belongs, </w:t>
            </w:r>
            <w:r w:rsidR="00815DBB">
              <w:rPr>
                <w:rFonts w:ascii="Calibri" w:eastAsia="Times New Roman" w:hAnsi="Calibri" w:cs="Times New Roman"/>
                <w:b/>
                <w:bCs/>
                <w:color w:val="333333"/>
                <w:sz w:val="20"/>
                <w:szCs w:val="20"/>
                <w:lang w:eastAsia="zh-CN"/>
              </w:rPr>
              <w:t xml:space="preserve">Facility, Individual does not receive a salary, </w:t>
            </w:r>
            <w:r w:rsidR="003E4916">
              <w:rPr>
                <w:rFonts w:ascii="Calibri" w:eastAsia="Times New Roman" w:hAnsi="Calibri" w:cs="Times New Roman"/>
                <w:b/>
                <w:bCs/>
                <w:color w:val="333333"/>
                <w:sz w:val="20"/>
                <w:szCs w:val="20"/>
                <w:lang w:eastAsia="zh-CN"/>
              </w:rPr>
              <w:t xml:space="preserve">Other (specify), </w:t>
            </w:r>
            <w:r w:rsidR="00815DBB">
              <w:rPr>
                <w:rFonts w:ascii="Calibri" w:eastAsia="Times New Roman" w:hAnsi="Calibri" w:cs="Times New Roman"/>
                <w:b/>
                <w:bCs/>
                <w:color w:val="333333"/>
                <w:sz w:val="20"/>
                <w:szCs w:val="20"/>
                <w:lang w:eastAsia="zh-CN"/>
              </w:rPr>
              <w:t>Don’</w:t>
            </w:r>
            <w:r w:rsidR="001C76D8">
              <w:rPr>
                <w:rFonts w:ascii="Calibri" w:eastAsia="Times New Roman" w:hAnsi="Calibri" w:cs="Times New Roman"/>
                <w:b/>
                <w:bCs/>
                <w:color w:val="333333"/>
                <w:sz w:val="20"/>
                <w:szCs w:val="20"/>
                <w:lang w:eastAsia="zh-CN"/>
              </w:rPr>
              <w:t>t K</w:t>
            </w:r>
            <w:r w:rsidR="00815DBB">
              <w:rPr>
                <w:rFonts w:ascii="Calibri" w:eastAsia="Times New Roman" w:hAnsi="Calibri" w:cs="Times New Roman"/>
                <w:b/>
                <w:bCs/>
                <w:color w:val="333333"/>
                <w:sz w:val="20"/>
                <w:szCs w:val="20"/>
                <w:lang w:eastAsia="zh-CN"/>
              </w:rPr>
              <w:t xml:space="preserve">now </w:t>
            </w:r>
          </w:p>
        </w:tc>
        <w:tc>
          <w:tcPr>
            <w:tcW w:w="2430" w:type="dxa"/>
            <w:shd w:val="clear" w:color="auto" w:fill="D0CECE" w:themeFill="background2" w:themeFillShade="E6"/>
            <w:hideMark/>
          </w:tcPr>
          <w:p w14:paraId="72735C23" w14:textId="4DCE2B82" w:rsidR="009A166D" w:rsidRPr="00E13066" w:rsidRDefault="001C76D8" w:rsidP="00114CBC">
            <w:pPr>
              <w:rPr>
                <w:rFonts w:ascii="Calibri" w:eastAsia="Times New Roman" w:hAnsi="Calibri" w:cs="Times New Roman"/>
                <w:b/>
                <w:bCs/>
                <w:color w:val="333333"/>
                <w:sz w:val="20"/>
                <w:szCs w:val="20"/>
                <w:lang w:eastAsia="zh-CN"/>
              </w:rPr>
            </w:pPr>
            <w:r w:rsidRPr="00E13066">
              <w:rPr>
                <w:rFonts w:ascii="Calibri" w:eastAsia="Times New Roman" w:hAnsi="Calibri" w:cs="Times New Roman"/>
                <w:b/>
                <w:bCs/>
                <w:color w:val="333333"/>
                <w:sz w:val="20"/>
                <w:szCs w:val="20"/>
                <w:lang w:eastAsia="zh-CN"/>
              </w:rPr>
              <w:t>MOH</w:t>
            </w:r>
            <w:r>
              <w:rPr>
                <w:rFonts w:ascii="Calibri" w:eastAsia="Times New Roman" w:hAnsi="Calibri" w:cs="Times New Roman"/>
                <w:b/>
                <w:bCs/>
                <w:color w:val="333333"/>
                <w:sz w:val="20"/>
                <w:szCs w:val="20"/>
                <w:lang w:eastAsia="zh-CN"/>
              </w:rPr>
              <w:t xml:space="preserve"> (National), County Government, Facility, APHIA Program, APHIA Program through county, USAID or other USG Agency, NGO or company that owns facility, Association to which facility belongs, Facility, Individual does not receive a salary, Other (specify), Don’t Know </w:t>
            </w:r>
          </w:p>
        </w:tc>
        <w:tc>
          <w:tcPr>
            <w:tcW w:w="1620" w:type="dxa"/>
            <w:tcBorders>
              <w:left w:val="single" w:sz="4" w:space="0" w:color="auto"/>
              <w:right w:val="nil"/>
            </w:tcBorders>
            <w:shd w:val="clear" w:color="auto" w:fill="D0CECE" w:themeFill="background2" w:themeFillShade="E6"/>
          </w:tcPr>
          <w:p w14:paraId="0FE8D5B2" w14:textId="77777777" w:rsidR="009A166D" w:rsidRDefault="009A166D" w:rsidP="00114CBC">
            <w:pPr>
              <w:rPr>
                <w:rFonts w:ascii="Calibri" w:eastAsia="Times New Roman" w:hAnsi="Calibri" w:cs="Times New Roman"/>
                <w:b/>
                <w:bCs/>
                <w:color w:val="333333"/>
                <w:sz w:val="20"/>
                <w:szCs w:val="20"/>
                <w:lang w:eastAsia="zh-CN"/>
              </w:rPr>
            </w:pPr>
          </w:p>
          <w:p w14:paraId="3229FB4D" w14:textId="5D82FBEE" w:rsidR="009A166D" w:rsidRPr="00E13066" w:rsidRDefault="009A166D" w:rsidP="002277E7">
            <w:pPr>
              <w:tabs>
                <w:tab w:val="left" w:pos="1215"/>
              </w:tabs>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Yes/No</w:t>
            </w:r>
            <w:r w:rsidR="00575D54">
              <w:rPr>
                <w:rFonts w:ascii="Calibri" w:eastAsia="Times New Roman" w:hAnsi="Calibri" w:cs="Times New Roman"/>
                <w:b/>
                <w:bCs/>
                <w:color w:val="333333"/>
                <w:sz w:val="20"/>
                <w:szCs w:val="20"/>
                <w:lang w:eastAsia="zh-CN"/>
              </w:rPr>
              <w:tab/>
            </w:r>
          </w:p>
        </w:tc>
        <w:tc>
          <w:tcPr>
            <w:tcW w:w="1530" w:type="dxa"/>
            <w:tcBorders>
              <w:left w:val="single" w:sz="4" w:space="0" w:color="auto"/>
              <w:right w:val="nil"/>
            </w:tcBorders>
            <w:shd w:val="clear" w:color="auto" w:fill="D0CECE" w:themeFill="background2" w:themeFillShade="E6"/>
          </w:tcPr>
          <w:p w14:paraId="7D052F1D" w14:textId="77777777" w:rsidR="009A166D" w:rsidRDefault="009A166D" w:rsidP="00114CBC">
            <w:pPr>
              <w:rPr>
                <w:rFonts w:ascii="Calibri" w:eastAsia="Times New Roman" w:hAnsi="Calibri" w:cs="Times New Roman"/>
                <w:b/>
                <w:bCs/>
                <w:color w:val="333333"/>
                <w:sz w:val="20"/>
                <w:szCs w:val="20"/>
                <w:lang w:eastAsia="zh-CN"/>
              </w:rPr>
            </w:pPr>
          </w:p>
          <w:p w14:paraId="5883AEE2" w14:textId="4840E7B0" w:rsidR="009A166D" w:rsidRDefault="009A166D" w:rsidP="00114CBC">
            <w:pP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Yes/No</w:t>
            </w:r>
          </w:p>
        </w:tc>
        <w:tc>
          <w:tcPr>
            <w:tcW w:w="3240" w:type="dxa"/>
            <w:tcBorders>
              <w:left w:val="single" w:sz="4" w:space="0" w:color="auto"/>
              <w:bottom w:val="single" w:sz="4" w:space="0" w:color="auto"/>
              <w:right w:val="single" w:sz="4" w:space="0" w:color="auto"/>
            </w:tcBorders>
            <w:shd w:val="clear" w:color="auto" w:fill="D0CECE" w:themeFill="background2" w:themeFillShade="E6"/>
          </w:tcPr>
          <w:p w14:paraId="49BB103B" w14:textId="56BE787F" w:rsidR="009A166D" w:rsidRDefault="009A166D" w:rsidP="00114CBC">
            <w:pP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O</w:t>
            </w:r>
            <w:r w:rsidRPr="00710E8D">
              <w:rPr>
                <w:rFonts w:ascii="Calibri" w:eastAsia="Times New Roman" w:hAnsi="Calibri" w:cs="Times New Roman"/>
                <w:b/>
                <w:bCs/>
                <w:color w:val="333333"/>
                <w:sz w:val="20"/>
                <w:szCs w:val="20"/>
                <w:lang w:eastAsia="zh-CN"/>
              </w:rPr>
              <w:t>utreach, travel to district, training, meeting with IP, sick leave, bereavement/funeral, scheduled leave, other</w:t>
            </w:r>
          </w:p>
        </w:tc>
      </w:tr>
      <w:tr w:rsidR="009A166D" w:rsidRPr="00E13066" w14:paraId="688B21FC" w14:textId="286A7E5A" w:rsidTr="002277E7">
        <w:trPr>
          <w:trHeight w:val="20"/>
        </w:trPr>
        <w:tc>
          <w:tcPr>
            <w:tcW w:w="1080" w:type="dxa"/>
            <w:hideMark/>
          </w:tcPr>
          <w:p w14:paraId="4F6A433A"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900" w:type="dxa"/>
            <w:hideMark/>
          </w:tcPr>
          <w:p w14:paraId="3AA1E4D5"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700" w:type="dxa"/>
            <w:hideMark/>
          </w:tcPr>
          <w:p w14:paraId="52D1F485"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5B9E7213"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33F155EC"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7540D04B"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187E1126"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67BD4ADD" w14:textId="3764991A" w:rsidTr="002277E7">
        <w:trPr>
          <w:trHeight w:val="20"/>
        </w:trPr>
        <w:tc>
          <w:tcPr>
            <w:tcW w:w="1080" w:type="dxa"/>
            <w:hideMark/>
          </w:tcPr>
          <w:p w14:paraId="3CA3ADA5"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6E495866"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4AAC9C8A"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5AFE4581"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01B78078"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26171EF9"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29523A10"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668905AA" w14:textId="528A3374" w:rsidTr="002277E7">
        <w:trPr>
          <w:trHeight w:val="20"/>
        </w:trPr>
        <w:tc>
          <w:tcPr>
            <w:tcW w:w="1080" w:type="dxa"/>
            <w:hideMark/>
          </w:tcPr>
          <w:p w14:paraId="63EDFACB"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3BBB16E9"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5AAA6DA6"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573D523E"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54724658"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442E6697"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1AE4D976"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07E5E777" w14:textId="5877420E" w:rsidTr="002277E7">
        <w:trPr>
          <w:trHeight w:val="20"/>
        </w:trPr>
        <w:tc>
          <w:tcPr>
            <w:tcW w:w="1080" w:type="dxa"/>
            <w:hideMark/>
          </w:tcPr>
          <w:p w14:paraId="31AB2F3D"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0F4000E5"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554657F0"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06A876E5"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37440787"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203EB6B1"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722E0A25"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48B9DB13" w14:textId="6B481F55" w:rsidTr="002277E7">
        <w:trPr>
          <w:trHeight w:val="20"/>
        </w:trPr>
        <w:tc>
          <w:tcPr>
            <w:tcW w:w="1080" w:type="dxa"/>
            <w:hideMark/>
          </w:tcPr>
          <w:p w14:paraId="19ED8385"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47DB3D23"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56184914"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7CB862F9"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32445ADE"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326CDF9D"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48E6DD50"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2DD8ACB7" w14:textId="5BC53362" w:rsidTr="002277E7">
        <w:trPr>
          <w:trHeight w:val="20"/>
        </w:trPr>
        <w:tc>
          <w:tcPr>
            <w:tcW w:w="1080" w:type="dxa"/>
            <w:hideMark/>
          </w:tcPr>
          <w:p w14:paraId="1D16420B"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79F0672D"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076A4705"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13333082"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635ACC28"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3408D979"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375110F7"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0239BFCB" w14:textId="3C04AFD1" w:rsidTr="002277E7">
        <w:trPr>
          <w:trHeight w:val="20"/>
        </w:trPr>
        <w:tc>
          <w:tcPr>
            <w:tcW w:w="1080" w:type="dxa"/>
            <w:hideMark/>
          </w:tcPr>
          <w:p w14:paraId="6C66B8E0"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3BCF65C2"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4D6BEF6A"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40CC8C93"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7C6DEC3B"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595D0DB4"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1AD9C7D5"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54FBC808" w14:textId="2FD4073A" w:rsidTr="002277E7">
        <w:trPr>
          <w:trHeight w:val="20"/>
        </w:trPr>
        <w:tc>
          <w:tcPr>
            <w:tcW w:w="1080" w:type="dxa"/>
            <w:hideMark/>
          </w:tcPr>
          <w:p w14:paraId="7C7F80CB"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427CF8D7"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47EA2388"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7C61F4DD"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1DCDA2DC"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712E691D"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74261588"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27B5E240" w14:textId="7414FDF6" w:rsidTr="002277E7">
        <w:trPr>
          <w:trHeight w:val="20"/>
        </w:trPr>
        <w:tc>
          <w:tcPr>
            <w:tcW w:w="1080" w:type="dxa"/>
            <w:hideMark/>
          </w:tcPr>
          <w:p w14:paraId="5A35BD96"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5AB705CC"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14A0CE0A"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780D0CED"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5A8A648A"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77905A9D"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645FB46F"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11191140" w14:textId="469A0015" w:rsidTr="002277E7">
        <w:trPr>
          <w:trHeight w:val="20"/>
        </w:trPr>
        <w:tc>
          <w:tcPr>
            <w:tcW w:w="1080" w:type="dxa"/>
            <w:hideMark/>
          </w:tcPr>
          <w:p w14:paraId="07B5785C"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57D7235C"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5B1DCB0A"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210327C2"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517053E7"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7B44D574"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1D0205D7"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60E47A8F" w14:textId="71A6C545" w:rsidTr="002277E7">
        <w:trPr>
          <w:trHeight w:val="20"/>
        </w:trPr>
        <w:tc>
          <w:tcPr>
            <w:tcW w:w="1080" w:type="dxa"/>
            <w:hideMark/>
          </w:tcPr>
          <w:p w14:paraId="09B77A94"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5EE62754"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1AE8FC97"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772EFE73"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50E0DD4A"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7D4C5517"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25EAE2CD"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10ACDDBE" w14:textId="3F0B9A54" w:rsidTr="002277E7">
        <w:trPr>
          <w:trHeight w:val="20"/>
        </w:trPr>
        <w:tc>
          <w:tcPr>
            <w:tcW w:w="1080" w:type="dxa"/>
            <w:hideMark/>
          </w:tcPr>
          <w:p w14:paraId="383EB8A9"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593EF6C5"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1E74951A"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7988D052"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668A8761"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08A5FC0A"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3B2C69C6"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001A09EF" w14:textId="31E2A1EE" w:rsidTr="002277E7">
        <w:trPr>
          <w:trHeight w:val="20"/>
        </w:trPr>
        <w:tc>
          <w:tcPr>
            <w:tcW w:w="1080" w:type="dxa"/>
            <w:hideMark/>
          </w:tcPr>
          <w:p w14:paraId="52C3708E"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900" w:type="dxa"/>
            <w:hideMark/>
          </w:tcPr>
          <w:p w14:paraId="2EC1C9B5"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77A86B44"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1327FCCD"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0765B875"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66AE49DF"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5E6AE87F" w14:textId="77777777" w:rsidR="009A166D" w:rsidRPr="00E13066" w:rsidRDefault="009A166D" w:rsidP="00114CBC">
            <w:pPr>
              <w:jc w:val="right"/>
              <w:rPr>
                <w:rFonts w:ascii="Arial" w:eastAsia="Times New Roman" w:hAnsi="Arial" w:cs="Arial"/>
                <w:color w:val="333333"/>
                <w:sz w:val="20"/>
                <w:szCs w:val="20"/>
                <w:lang w:eastAsia="zh-CN"/>
              </w:rPr>
            </w:pPr>
          </w:p>
        </w:tc>
      </w:tr>
      <w:tr w:rsidR="009A166D" w:rsidRPr="00E13066" w14:paraId="4C831AB5" w14:textId="46664374" w:rsidTr="002277E7">
        <w:trPr>
          <w:trHeight w:val="20"/>
        </w:trPr>
        <w:tc>
          <w:tcPr>
            <w:tcW w:w="1080" w:type="dxa"/>
            <w:hideMark/>
          </w:tcPr>
          <w:p w14:paraId="01FBD7EA"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lastRenderedPageBreak/>
              <w:t> </w:t>
            </w:r>
          </w:p>
        </w:tc>
        <w:tc>
          <w:tcPr>
            <w:tcW w:w="900" w:type="dxa"/>
            <w:hideMark/>
          </w:tcPr>
          <w:p w14:paraId="3596E76E" w14:textId="77777777" w:rsidR="009A166D" w:rsidRPr="00E13066" w:rsidRDefault="009A166D" w:rsidP="00114CBC">
            <w:pPr>
              <w:rPr>
                <w:rFonts w:ascii="Calibri" w:eastAsia="Times New Roman" w:hAnsi="Calibri" w:cs="Times New Roman"/>
                <w:color w:val="000000"/>
                <w:sz w:val="20"/>
                <w:szCs w:val="20"/>
                <w:lang w:eastAsia="zh-CN"/>
              </w:rPr>
            </w:pPr>
            <w:r w:rsidRPr="00E13066">
              <w:rPr>
                <w:rFonts w:ascii="Calibri" w:eastAsia="Times New Roman" w:hAnsi="Calibri" w:cs="Times New Roman"/>
                <w:color w:val="000000"/>
                <w:sz w:val="20"/>
                <w:szCs w:val="20"/>
                <w:lang w:eastAsia="zh-CN"/>
              </w:rPr>
              <w:t> </w:t>
            </w:r>
          </w:p>
        </w:tc>
        <w:tc>
          <w:tcPr>
            <w:tcW w:w="2700" w:type="dxa"/>
            <w:hideMark/>
          </w:tcPr>
          <w:p w14:paraId="2F2A50B2"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2430" w:type="dxa"/>
            <w:hideMark/>
          </w:tcPr>
          <w:p w14:paraId="05669C34" w14:textId="77777777" w:rsidR="009A166D" w:rsidRPr="00E13066" w:rsidRDefault="009A166D" w:rsidP="00114CBC">
            <w:pPr>
              <w:jc w:val="right"/>
              <w:rPr>
                <w:rFonts w:ascii="Arial" w:eastAsia="Times New Roman" w:hAnsi="Arial" w:cs="Arial"/>
                <w:color w:val="333333"/>
                <w:sz w:val="20"/>
                <w:szCs w:val="20"/>
                <w:lang w:eastAsia="zh-CN"/>
              </w:rPr>
            </w:pPr>
            <w:r w:rsidRPr="00E13066">
              <w:rPr>
                <w:rFonts w:ascii="Arial" w:eastAsia="Times New Roman" w:hAnsi="Arial" w:cs="Arial"/>
                <w:color w:val="333333"/>
                <w:sz w:val="20"/>
                <w:szCs w:val="20"/>
                <w:lang w:eastAsia="zh-CN"/>
              </w:rPr>
              <w:t> </w:t>
            </w:r>
          </w:p>
        </w:tc>
        <w:tc>
          <w:tcPr>
            <w:tcW w:w="1620" w:type="dxa"/>
            <w:tcBorders>
              <w:left w:val="single" w:sz="4" w:space="0" w:color="auto"/>
              <w:right w:val="nil"/>
            </w:tcBorders>
          </w:tcPr>
          <w:p w14:paraId="216BD872" w14:textId="77777777" w:rsidR="009A166D" w:rsidRPr="00E13066" w:rsidRDefault="009A166D" w:rsidP="00114CBC">
            <w:pPr>
              <w:jc w:val="right"/>
              <w:rPr>
                <w:rFonts w:ascii="Arial" w:eastAsia="Times New Roman" w:hAnsi="Arial" w:cs="Arial"/>
                <w:color w:val="333333"/>
                <w:sz w:val="20"/>
                <w:szCs w:val="20"/>
                <w:lang w:eastAsia="zh-CN"/>
              </w:rPr>
            </w:pPr>
          </w:p>
        </w:tc>
        <w:tc>
          <w:tcPr>
            <w:tcW w:w="1530" w:type="dxa"/>
            <w:tcBorders>
              <w:left w:val="single" w:sz="4" w:space="0" w:color="auto"/>
              <w:right w:val="nil"/>
            </w:tcBorders>
          </w:tcPr>
          <w:p w14:paraId="20230492" w14:textId="77777777" w:rsidR="009A166D" w:rsidRPr="00E13066" w:rsidRDefault="009A166D" w:rsidP="00114CBC">
            <w:pPr>
              <w:jc w:val="right"/>
              <w:rPr>
                <w:rFonts w:ascii="Arial" w:eastAsia="Times New Roman" w:hAnsi="Arial" w:cs="Arial"/>
                <w:color w:val="333333"/>
                <w:sz w:val="20"/>
                <w:szCs w:val="20"/>
                <w:lang w:eastAsia="zh-CN"/>
              </w:rPr>
            </w:pPr>
          </w:p>
        </w:tc>
        <w:tc>
          <w:tcPr>
            <w:tcW w:w="3240" w:type="dxa"/>
            <w:tcBorders>
              <w:left w:val="single" w:sz="4" w:space="0" w:color="auto"/>
              <w:right w:val="single" w:sz="4" w:space="0" w:color="auto"/>
            </w:tcBorders>
          </w:tcPr>
          <w:p w14:paraId="5C368185" w14:textId="77777777" w:rsidR="009A166D" w:rsidRPr="00E13066" w:rsidRDefault="009A166D" w:rsidP="00114CBC">
            <w:pPr>
              <w:jc w:val="right"/>
              <w:rPr>
                <w:rFonts w:ascii="Arial" w:eastAsia="Times New Roman" w:hAnsi="Arial" w:cs="Arial"/>
                <w:color w:val="333333"/>
                <w:sz w:val="20"/>
                <w:szCs w:val="20"/>
                <w:lang w:eastAsia="zh-CN"/>
              </w:rPr>
            </w:pPr>
          </w:p>
        </w:tc>
      </w:tr>
    </w:tbl>
    <w:p w14:paraId="29BDC388" w14:textId="77777777" w:rsidR="00E13066" w:rsidRDefault="00E13066">
      <w:pPr>
        <w:rPr>
          <w:b/>
        </w:rPr>
      </w:pPr>
    </w:p>
    <w:p w14:paraId="3DC33227" w14:textId="08797C62" w:rsidR="00D20BC8" w:rsidRPr="002277E7" w:rsidRDefault="00793335" w:rsidP="007468DF">
      <w:r w:rsidRPr="002277E7">
        <w:t xml:space="preserve">5.2 </w:t>
      </w:r>
      <w:r w:rsidR="00D20BC8" w:rsidRPr="002277E7">
        <w:t>Do you have any vacant posts in your HIV Team?</w:t>
      </w:r>
    </w:p>
    <w:p w14:paraId="521857D6" w14:textId="7467392B" w:rsidR="00D20BC8" w:rsidRDefault="00D20BC8" w:rsidP="002277E7">
      <w:pPr>
        <w:pStyle w:val="ListParagraph"/>
        <w:numPr>
          <w:ilvl w:val="2"/>
          <w:numId w:val="18"/>
        </w:numPr>
      </w:pPr>
      <w:r w:rsidRPr="002277E7">
        <w:t>IF YES, how many?</w:t>
      </w:r>
      <w:r w:rsidRPr="00550D7B">
        <w:t xml:space="preserve"> </w:t>
      </w:r>
    </w:p>
    <w:p w14:paraId="37091511" w14:textId="09D694C7" w:rsidR="001C76D8" w:rsidRDefault="001C76D8" w:rsidP="002277E7">
      <w:pPr>
        <w:pStyle w:val="ListParagraph"/>
      </w:pPr>
    </w:p>
    <w:p w14:paraId="6169AD3E" w14:textId="78E1B350" w:rsidR="001C76D8" w:rsidRDefault="001C76D8" w:rsidP="002277E7">
      <w:pPr>
        <w:pStyle w:val="ListParagraph"/>
        <w:numPr>
          <w:ilvl w:val="1"/>
          <w:numId w:val="18"/>
        </w:numPr>
      </w:pPr>
      <w:r>
        <w:t>Since TRANSITION DATE/September 2016, have you had to terminate any positions as a result of losing support from the APHIA Program?</w:t>
      </w:r>
    </w:p>
    <w:p w14:paraId="05A908FD" w14:textId="77777777" w:rsidR="001C76D8" w:rsidRDefault="001C76D8" w:rsidP="002277E7">
      <w:pPr>
        <w:pStyle w:val="ListParagraph"/>
        <w:ind w:left="435"/>
      </w:pPr>
    </w:p>
    <w:p w14:paraId="7E926C0D" w14:textId="0B0BBC59" w:rsidR="001C76D8" w:rsidRDefault="001C76D8" w:rsidP="002277E7">
      <w:pPr>
        <w:pStyle w:val="ListParagraph"/>
        <w:numPr>
          <w:ilvl w:val="2"/>
          <w:numId w:val="18"/>
        </w:numPr>
      </w:pPr>
      <w:r>
        <w:t>How many posts have you terminated?</w:t>
      </w:r>
    </w:p>
    <w:p w14:paraId="5C456444" w14:textId="77777777" w:rsidR="001C76D8" w:rsidRDefault="001C76D8" w:rsidP="002277E7">
      <w:pPr>
        <w:pStyle w:val="ListParagraph"/>
      </w:pPr>
    </w:p>
    <w:p w14:paraId="50A28132" w14:textId="73A250CB" w:rsidR="001C76D8" w:rsidRDefault="001C76D8" w:rsidP="002277E7">
      <w:pPr>
        <w:pStyle w:val="ListParagraph"/>
        <w:numPr>
          <w:ilvl w:val="2"/>
          <w:numId w:val="18"/>
        </w:numPr>
      </w:pPr>
      <w:r>
        <w:t>What cadres of staff were terminated?</w:t>
      </w:r>
    </w:p>
    <w:p w14:paraId="57E7CE49" w14:textId="77777777" w:rsidR="00CE581C" w:rsidRPr="00550D7B" w:rsidRDefault="00CE581C" w:rsidP="002277E7">
      <w:pPr>
        <w:pStyle w:val="ListParagraph"/>
      </w:pPr>
    </w:p>
    <w:p w14:paraId="32603B11" w14:textId="1C0C5CCB" w:rsidR="007468DF" w:rsidRPr="002277E7" w:rsidRDefault="00793335" w:rsidP="002277E7">
      <w:pPr>
        <w:rPr>
          <w:b/>
        </w:rPr>
      </w:pPr>
      <w:r>
        <w:rPr>
          <w:b/>
        </w:rPr>
        <w:t>5</w:t>
      </w:r>
      <w:r w:rsidR="003E6B87">
        <w:rPr>
          <w:b/>
        </w:rPr>
        <w:t>.4</w:t>
      </w:r>
      <w:r>
        <w:rPr>
          <w:b/>
        </w:rPr>
        <w:t xml:space="preserve"> </w:t>
      </w:r>
      <w:r w:rsidR="003D20CB" w:rsidRPr="002277E7">
        <w:rPr>
          <w:b/>
        </w:rPr>
        <w:t>Training</w:t>
      </w:r>
    </w:p>
    <w:p w14:paraId="62CFA546" w14:textId="1C3E798F" w:rsidR="003D20CB" w:rsidRPr="00786178" w:rsidRDefault="00793335" w:rsidP="003D20CB">
      <w:r>
        <w:t>5.</w:t>
      </w:r>
      <w:r w:rsidR="00D76ACC">
        <w:t>4</w:t>
      </w:r>
      <w:r w:rsidR="003D20CB" w:rsidRPr="00786178">
        <w:t xml:space="preserve">.1 Have </w:t>
      </w:r>
      <w:r w:rsidR="004A340C">
        <w:t xml:space="preserve">you or </w:t>
      </w:r>
      <w:r w:rsidR="003D20CB" w:rsidRPr="00786178">
        <w:t xml:space="preserve">any of </w:t>
      </w:r>
      <w:r w:rsidR="003D20CB" w:rsidRPr="00986F0B">
        <w:t>your staff members</w:t>
      </w:r>
      <w:r w:rsidR="00E37FF0" w:rsidRPr="00986F0B">
        <w:t xml:space="preserve"> who provide HIV services</w:t>
      </w:r>
      <w:r w:rsidR="003D20CB" w:rsidRPr="00986F0B">
        <w:t xml:space="preserve"> attended a training</w:t>
      </w:r>
      <w:r w:rsidR="004A340C">
        <w:t xml:space="preserve">  </w:t>
      </w:r>
      <w:r w:rsidR="00E00C38">
        <w:t xml:space="preserve">since </w:t>
      </w:r>
      <w:r w:rsidR="00A22DE5">
        <w:t>TRANSITION DATE</w:t>
      </w:r>
      <w:r w:rsidR="003D20CB" w:rsidRPr="00786178">
        <w:t>?</w:t>
      </w:r>
    </w:p>
    <w:p w14:paraId="21F381F0" w14:textId="0DBD6D2A" w:rsidR="003D20CB" w:rsidRPr="00786178" w:rsidRDefault="003D20CB" w:rsidP="003D20CB">
      <w:r w:rsidRPr="00786178">
        <w:t>Yes/no</w:t>
      </w:r>
    </w:p>
    <w:p w14:paraId="36D8E91F" w14:textId="23CA24E3" w:rsidR="005F4148" w:rsidRPr="00786178" w:rsidRDefault="007C1C7D" w:rsidP="003D20CB">
      <w:r>
        <w:t>If “NO”</w:t>
      </w:r>
      <w:r w:rsidR="00332D49">
        <w:t xml:space="preserve"> skip to Section </w:t>
      </w:r>
      <w:r w:rsidR="00B74ADB">
        <w:t>6</w:t>
      </w:r>
      <w:r>
        <w:t>.</w:t>
      </w:r>
    </w:p>
    <w:tbl>
      <w:tblPr>
        <w:tblStyle w:val="TableGrid"/>
        <w:tblW w:w="0" w:type="auto"/>
        <w:tblLook w:val="04A0" w:firstRow="1" w:lastRow="0" w:firstColumn="1" w:lastColumn="0" w:noHBand="0" w:noVBand="1"/>
      </w:tblPr>
      <w:tblGrid>
        <w:gridCol w:w="2608"/>
        <w:gridCol w:w="2267"/>
        <w:gridCol w:w="1866"/>
        <w:gridCol w:w="2115"/>
        <w:gridCol w:w="2284"/>
      </w:tblGrid>
      <w:tr w:rsidR="00602DE0" w14:paraId="07CF5AF3" w14:textId="77777777" w:rsidTr="00E53053">
        <w:tc>
          <w:tcPr>
            <w:tcW w:w="2608" w:type="dxa"/>
          </w:tcPr>
          <w:p w14:paraId="6B1165AE" w14:textId="0A273E7C" w:rsidR="00602DE0" w:rsidRPr="002277E7" w:rsidRDefault="00B74ADB" w:rsidP="00E53053">
            <w:pPr>
              <w:rPr>
                <w:b/>
              </w:rPr>
            </w:pPr>
            <w:r>
              <w:rPr>
                <w:b/>
              </w:rPr>
              <w:t>5.4.2 What topics did the training cover?</w:t>
            </w:r>
          </w:p>
          <w:p w14:paraId="04D85056" w14:textId="52D9BD15" w:rsidR="00602DE0" w:rsidRPr="002277E7" w:rsidRDefault="00602DE0" w:rsidP="00E53053">
            <w:pPr>
              <w:rPr>
                <w:b/>
              </w:rPr>
            </w:pPr>
          </w:p>
        </w:tc>
        <w:tc>
          <w:tcPr>
            <w:tcW w:w="2267" w:type="dxa"/>
          </w:tcPr>
          <w:p w14:paraId="798E9A20" w14:textId="4FFD15F5" w:rsidR="00602DE0" w:rsidRPr="002277E7" w:rsidRDefault="00275F79" w:rsidP="00E53053">
            <w:pPr>
              <w:rPr>
                <w:b/>
              </w:rPr>
            </w:pPr>
            <w:r w:rsidRPr="00275F79">
              <w:rPr>
                <w:b/>
              </w:rPr>
              <w:t>5.4</w:t>
            </w:r>
            <w:r w:rsidR="00602DE0" w:rsidRPr="002277E7">
              <w:rPr>
                <w:b/>
              </w:rPr>
              <w:t>.3 How many staff attended the training?</w:t>
            </w:r>
          </w:p>
        </w:tc>
        <w:tc>
          <w:tcPr>
            <w:tcW w:w="1866" w:type="dxa"/>
          </w:tcPr>
          <w:p w14:paraId="03D67575" w14:textId="212140D9" w:rsidR="00602DE0" w:rsidRPr="002277E7" w:rsidDel="00793335" w:rsidRDefault="00275F79" w:rsidP="00E53053">
            <w:pPr>
              <w:rPr>
                <w:b/>
              </w:rPr>
            </w:pPr>
            <w:r w:rsidRPr="00275F79">
              <w:rPr>
                <w:b/>
              </w:rPr>
              <w:t>5.4</w:t>
            </w:r>
            <w:r w:rsidR="00602DE0" w:rsidRPr="002277E7">
              <w:rPr>
                <w:b/>
              </w:rPr>
              <w:t>.4 What cadre</w:t>
            </w:r>
            <w:r w:rsidR="00B74ADB">
              <w:rPr>
                <w:b/>
              </w:rPr>
              <w:t>s</w:t>
            </w:r>
            <w:r w:rsidR="00602DE0" w:rsidRPr="002277E7">
              <w:rPr>
                <w:b/>
              </w:rPr>
              <w:t xml:space="preserve"> of staff attended the training? </w:t>
            </w:r>
          </w:p>
        </w:tc>
        <w:tc>
          <w:tcPr>
            <w:tcW w:w="2115" w:type="dxa"/>
          </w:tcPr>
          <w:p w14:paraId="6EBBC83D" w14:textId="273E0EBB" w:rsidR="00602DE0" w:rsidRPr="002277E7" w:rsidRDefault="00602DE0" w:rsidP="00275F79">
            <w:pPr>
              <w:rPr>
                <w:b/>
              </w:rPr>
            </w:pPr>
            <w:r w:rsidRPr="002277E7">
              <w:rPr>
                <w:b/>
              </w:rPr>
              <w:t>5.</w:t>
            </w:r>
            <w:r w:rsidR="00275F79">
              <w:rPr>
                <w:b/>
              </w:rPr>
              <w:t>4</w:t>
            </w:r>
            <w:r w:rsidRPr="002277E7">
              <w:rPr>
                <w:b/>
              </w:rPr>
              <w:t xml:space="preserve">.5 How long was the training? </w:t>
            </w:r>
          </w:p>
        </w:tc>
        <w:tc>
          <w:tcPr>
            <w:tcW w:w="2284" w:type="dxa"/>
          </w:tcPr>
          <w:p w14:paraId="34FDCDDD" w14:textId="12C7E657" w:rsidR="00602DE0" w:rsidRPr="002277E7" w:rsidRDefault="00602DE0" w:rsidP="00275F79">
            <w:pPr>
              <w:rPr>
                <w:b/>
              </w:rPr>
            </w:pPr>
            <w:r w:rsidRPr="002277E7">
              <w:rPr>
                <w:b/>
              </w:rPr>
              <w:t>5.</w:t>
            </w:r>
            <w:r w:rsidR="00275F79">
              <w:rPr>
                <w:b/>
              </w:rPr>
              <w:t>4</w:t>
            </w:r>
            <w:r w:rsidRPr="002277E7">
              <w:rPr>
                <w:b/>
              </w:rPr>
              <w:t xml:space="preserve">.6 Who provided the training? </w:t>
            </w:r>
            <w:r w:rsidR="00D76ACC">
              <w:rPr>
                <w:b/>
              </w:rPr>
              <w:t>Select ALL that apply</w:t>
            </w:r>
          </w:p>
        </w:tc>
      </w:tr>
      <w:tr w:rsidR="00602DE0" w14:paraId="377AD473" w14:textId="77777777" w:rsidTr="00E53053">
        <w:tc>
          <w:tcPr>
            <w:tcW w:w="2608" w:type="dxa"/>
          </w:tcPr>
          <w:p w14:paraId="670DDA3F" w14:textId="19DC593F" w:rsidR="00602DE0" w:rsidRPr="002E320B" w:rsidRDefault="00B74ADB" w:rsidP="00E53053">
            <w:pPr>
              <w:rPr>
                <w:b/>
              </w:rPr>
            </w:pPr>
            <w:r>
              <w:rPr>
                <w:rFonts w:ascii="Calibri" w:eastAsia="Times New Roman" w:hAnsi="Calibri" w:cs="Times New Roman"/>
                <w:b/>
                <w:bCs/>
                <w:color w:val="000000"/>
                <w:sz w:val="20"/>
                <w:szCs w:val="20"/>
              </w:rPr>
              <w:t>ART, HIV Clinical Care, PMTCT, VMMC, TB, IMCI, MCH, STIs, Family Planning, Malaria, Reporting, Other (specify)</w:t>
            </w:r>
          </w:p>
        </w:tc>
        <w:tc>
          <w:tcPr>
            <w:tcW w:w="2267" w:type="dxa"/>
          </w:tcPr>
          <w:p w14:paraId="197A9DB2" w14:textId="35587DDC" w:rsidR="00602DE0" w:rsidRPr="002277E7" w:rsidRDefault="00602DE0" w:rsidP="00E53053">
            <w:pPr>
              <w:rPr>
                <w:b/>
              </w:rPr>
            </w:pPr>
          </w:p>
        </w:tc>
        <w:tc>
          <w:tcPr>
            <w:tcW w:w="1866" w:type="dxa"/>
          </w:tcPr>
          <w:p w14:paraId="13260CB5" w14:textId="77777777" w:rsidR="00602DE0" w:rsidRPr="002277E7" w:rsidRDefault="00602DE0" w:rsidP="00E53053">
            <w:pPr>
              <w:rPr>
                <w:b/>
              </w:rPr>
            </w:pPr>
          </w:p>
        </w:tc>
        <w:tc>
          <w:tcPr>
            <w:tcW w:w="2115" w:type="dxa"/>
          </w:tcPr>
          <w:p w14:paraId="10008458" w14:textId="5564B2A3" w:rsidR="00602DE0" w:rsidRPr="002277E7" w:rsidRDefault="00602DE0" w:rsidP="00E53053">
            <w:pPr>
              <w:rPr>
                <w:b/>
              </w:rPr>
            </w:pPr>
            <w:r w:rsidRPr="002277E7">
              <w:rPr>
                <w:b/>
              </w:rPr>
              <w:t>(days)</w:t>
            </w:r>
          </w:p>
        </w:tc>
        <w:tc>
          <w:tcPr>
            <w:tcW w:w="2284" w:type="dxa"/>
          </w:tcPr>
          <w:p w14:paraId="7EE1CCCD" w14:textId="29420E96" w:rsidR="00602DE0" w:rsidRDefault="00672E87">
            <w:pPr>
              <w:rPr>
                <w:b/>
              </w:rPr>
            </w:pPr>
            <w:r w:rsidRPr="00E13066">
              <w:rPr>
                <w:rFonts w:ascii="Calibri" w:eastAsia="Times New Roman" w:hAnsi="Calibri" w:cs="Times New Roman"/>
                <w:b/>
                <w:bCs/>
                <w:color w:val="333333"/>
                <w:sz w:val="20"/>
                <w:szCs w:val="20"/>
                <w:lang w:eastAsia="zh-CN"/>
              </w:rPr>
              <w:t>MOH</w:t>
            </w:r>
            <w:r>
              <w:rPr>
                <w:rFonts w:ascii="Calibri" w:eastAsia="Times New Roman" w:hAnsi="Calibri" w:cs="Times New Roman"/>
                <w:b/>
                <w:bCs/>
                <w:color w:val="333333"/>
                <w:sz w:val="20"/>
                <w:szCs w:val="20"/>
                <w:lang w:eastAsia="zh-CN"/>
              </w:rPr>
              <w:t xml:space="preserve"> (National), County Government, APHIA Program or PEPFAR IP, USAID or other USG Agency, NGO or company that owns facility, Association to which facility belongs, Other (specify), No One</w:t>
            </w:r>
          </w:p>
        </w:tc>
      </w:tr>
      <w:tr w:rsidR="00B74ADB" w14:paraId="1FA15B01" w14:textId="77777777" w:rsidTr="00E53053">
        <w:tc>
          <w:tcPr>
            <w:tcW w:w="2608" w:type="dxa"/>
          </w:tcPr>
          <w:p w14:paraId="47D80C50" w14:textId="77777777" w:rsidR="00B74ADB" w:rsidRDefault="00B74ADB" w:rsidP="00E53053">
            <w:pPr>
              <w:rPr>
                <w:rFonts w:ascii="Calibri" w:eastAsia="Times New Roman" w:hAnsi="Calibri" w:cs="Times New Roman"/>
                <w:b/>
                <w:bCs/>
                <w:color w:val="000000"/>
                <w:sz w:val="20"/>
                <w:szCs w:val="20"/>
              </w:rPr>
            </w:pPr>
          </w:p>
        </w:tc>
        <w:tc>
          <w:tcPr>
            <w:tcW w:w="2267" w:type="dxa"/>
          </w:tcPr>
          <w:p w14:paraId="465D4616" w14:textId="77777777" w:rsidR="00B74ADB" w:rsidRPr="002E320B" w:rsidDel="00E53053" w:rsidRDefault="00B74ADB" w:rsidP="00E53053">
            <w:pPr>
              <w:rPr>
                <w:rFonts w:ascii="Calibri" w:eastAsia="Times New Roman" w:hAnsi="Calibri" w:cs="Times New Roman"/>
                <w:b/>
                <w:bCs/>
                <w:color w:val="000000"/>
                <w:sz w:val="20"/>
                <w:szCs w:val="20"/>
              </w:rPr>
            </w:pPr>
          </w:p>
        </w:tc>
        <w:tc>
          <w:tcPr>
            <w:tcW w:w="1866" w:type="dxa"/>
          </w:tcPr>
          <w:p w14:paraId="03568F7D" w14:textId="77777777" w:rsidR="00B74ADB" w:rsidRPr="002E320B" w:rsidRDefault="00B74ADB" w:rsidP="00E53053">
            <w:pPr>
              <w:rPr>
                <w:b/>
              </w:rPr>
            </w:pPr>
          </w:p>
        </w:tc>
        <w:tc>
          <w:tcPr>
            <w:tcW w:w="2115" w:type="dxa"/>
          </w:tcPr>
          <w:p w14:paraId="2ACB6B8E" w14:textId="77777777" w:rsidR="00B74ADB" w:rsidRPr="002E320B" w:rsidRDefault="00B74ADB" w:rsidP="00E53053">
            <w:pPr>
              <w:rPr>
                <w:b/>
              </w:rPr>
            </w:pPr>
          </w:p>
        </w:tc>
        <w:tc>
          <w:tcPr>
            <w:tcW w:w="2284" w:type="dxa"/>
          </w:tcPr>
          <w:p w14:paraId="58E9E274" w14:textId="77777777" w:rsidR="00B74ADB" w:rsidRPr="00E13066" w:rsidRDefault="00B74ADB">
            <w:pPr>
              <w:rPr>
                <w:rFonts w:ascii="Calibri" w:eastAsia="Times New Roman" w:hAnsi="Calibri" w:cs="Times New Roman"/>
                <w:b/>
                <w:bCs/>
                <w:color w:val="333333"/>
                <w:sz w:val="20"/>
                <w:szCs w:val="20"/>
                <w:lang w:eastAsia="zh-CN"/>
              </w:rPr>
            </w:pPr>
          </w:p>
        </w:tc>
      </w:tr>
      <w:tr w:rsidR="00B74ADB" w14:paraId="058A77A8" w14:textId="77777777" w:rsidTr="00E53053">
        <w:tc>
          <w:tcPr>
            <w:tcW w:w="2608" w:type="dxa"/>
          </w:tcPr>
          <w:p w14:paraId="60B178AA" w14:textId="77777777" w:rsidR="00B74ADB" w:rsidRDefault="00B74ADB" w:rsidP="00E53053">
            <w:pPr>
              <w:rPr>
                <w:rFonts w:ascii="Calibri" w:eastAsia="Times New Roman" w:hAnsi="Calibri" w:cs="Times New Roman"/>
                <w:b/>
                <w:bCs/>
                <w:color w:val="000000"/>
                <w:sz w:val="20"/>
                <w:szCs w:val="20"/>
              </w:rPr>
            </w:pPr>
          </w:p>
        </w:tc>
        <w:tc>
          <w:tcPr>
            <w:tcW w:w="2267" w:type="dxa"/>
          </w:tcPr>
          <w:p w14:paraId="136EFF4E" w14:textId="77777777" w:rsidR="00B74ADB" w:rsidRPr="002E320B" w:rsidDel="00E53053" w:rsidRDefault="00B74ADB" w:rsidP="00E53053">
            <w:pPr>
              <w:rPr>
                <w:rFonts w:ascii="Calibri" w:eastAsia="Times New Roman" w:hAnsi="Calibri" w:cs="Times New Roman"/>
                <w:b/>
                <w:bCs/>
                <w:color w:val="000000"/>
                <w:sz w:val="20"/>
                <w:szCs w:val="20"/>
              </w:rPr>
            </w:pPr>
          </w:p>
        </w:tc>
        <w:tc>
          <w:tcPr>
            <w:tcW w:w="1866" w:type="dxa"/>
          </w:tcPr>
          <w:p w14:paraId="24451C3E" w14:textId="77777777" w:rsidR="00B74ADB" w:rsidRPr="002E320B" w:rsidRDefault="00B74ADB" w:rsidP="00E53053">
            <w:pPr>
              <w:rPr>
                <w:b/>
              </w:rPr>
            </w:pPr>
          </w:p>
        </w:tc>
        <w:tc>
          <w:tcPr>
            <w:tcW w:w="2115" w:type="dxa"/>
          </w:tcPr>
          <w:p w14:paraId="0A594640" w14:textId="77777777" w:rsidR="00B74ADB" w:rsidRPr="002E320B" w:rsidRDefault="00B74ADB" w:rsidP="00E53053">
            <w:pPr>
              <w:rPr>
                <w:b/>
              </w:rPr>
            </w:pPr>
          </w:p>
        </w:tc>
        <w:tc>
          <w:tcPr>
            <w:tcW w:w="2284" w:type="dxa"/>
          </w:tcPr>
          <w:p w14:paraId="1DE8C2EB" w14:textId="77777777" w:rsidR="00B74ADB" w:rsidRPr="00E13066" w:rsidRDefault="00B74ADB">
            <w:pPr>
              <w:rPr>
                <w:rFonts w:ascii="Calibri" w:eastAsia="Times New Roman" w:hAnsi="Calibri" w:cs="Times New Roman"/>
                <w:b/>
                <w:bCs/>
                <w:color w:val="333333"/>
                <w:sz w:val="20"/>
                <w:szCs w:val="20"/>
                <w:lang w:eastAsia="zh-CN"/>
              </w:rPr>
            </w:pPr>
          </w:p>
        </w:tc>
      </w:tr>
    </w:tbl>
    <w:p w14:paraId="332C0BAB" w14:textId="77777777" w:rsidR="007468DF" w:rsidRDefault="007468DF" w:rsidP="007468DF">
      <w:pPr>
        <w:rPr>
          <w:b/>
        </w:rPr>
      </w:pPr>
    </w:p>
    <w:p w14:paraId="486FE52F" w14:textId="77777777" w:rsidR="003B2CB7" w:rsidRDefault="003B2CB7" w:rsidP="007468DF">
      <w:pPr>
        <w:rPr>
          <w:b/>
        </w:rPr>
        <w:sectPr w:rsidR="003B2CB7" w:rsidSect="004D05B0">
          <w:pgSz w:w="15840" w:h="12240" w:orient="landscape"/>
          <w:pgMar w:top="1440" w:right="1440" w:bottom="1440" w:left="1440" w:header="720" w:footer="720" w:gutter="0"/>
          <w:cols w:space="720"/>
          <w:docGrid w:linePitch="360"/>
        </w:sectPr>
      </w:pPr>
    </w:p>
    <w:p w14:paraId="3A5F481F" w14:textId="67D354E8" w:rsidR="00336A1A" w:rsidRDefault="00336A1A" w:rsidP="00336A1A">
      <w:pPr>
        <w:pStyle w:val="Heading1"/>
      </w:pPr>
      <w:r>
        <w:lastRenderedPageBreak/>
        <w:t xml:space="preserve">Section </w:t>
      </w:r>
      <w:r w:rsidR="00DE569B">
        <w:t>6</w:t>
      </w:r>
      <w:r>
        <w:t>: Finance and Budget</w:t>
      </w:r>
    </w:p>
    <w:p w14:paraId="6CC41041" w14:textId="7B6B2D20" w:rsidR="0034617F" w:rsidRPr="0034617F" w:rsidRDefault="0034617F" w:rsidP="0034617F"/>
    <w:p w14:paraId="4E8B0298" w14:textId="1A4CEFE4" w:rsidR="004B3F74" w:rsidRDefault="004B3F74" w:rsidP="00187DAB">
      <w:r>
        <w:rPr>
          <w:b/>
        </w:rPr>
        <w:t xml:space="preserve">Direct </w:t>
      </w:r>
      <w:r w:rsidR="00677C36">
        <w:rPr>
          <w:b/>
        </w:rPr>
        <w:t>Budget and Revenue figures:</w:t>
      </w:r>
    </w:p>
    <w:p w14:paraId="7B32BA69" w14:textId="526F5A5A" w:rsidR="004B3F74" w:rsidRPr="00CC242B" w:rsidRDefault="00677C36" w:rsidP="00187DAB">
      <w:pPr>
        <w:rPr>
          <w:i/>
        </w:rPr>
      </w:pPr>
      <w:r w:rsidRPr="00CC242B">
        <w:rPr>
          <w:i/>
        </w:rPr>
        <w:t xml:space="preserve">Instructions to Enumerator: Ask to see the </w:t>
      </w:r>
      <w:r w:rsidR="00CC242B" w:rsidRPr="00CC242B">
        <w:rPr>
          <w:i/>
        </w:rPr>
        <w:t>facility financial records and complete these tables based on the records in consultation with the respondent.</w:t>
      </w:r>
    </w:p>
    <w:p w14:paraId="2FD21AFE" w14:textId="5E369C2B" w:rsidR="00677C36" w:rsidRDefault="00A22DE5" w:rsidP="00187DAB">
      <w:r>
        <w:t>6</w:t>
      </w:r>
      <w:r w:rsidR="00677C36">
        <w:t>.1 Facility Budget</w:t>
      </w:r>
    </w:p>
    <w:p w14:paraId="21F1872F" w14:textId="7011F6EF" w:rsidR="00677C36" w:rsidRDefault="00677C36" w:rsidP="00187DAB">
      <w:r>
        <w:t xml:space="preserve">What is the facility budget </w:t>
      </w:r>
      <w:r w:rsidR="00B74ADB">
        <w:t xml:space="preserve">for </w:t>
      </w:r>
      <w:r>
        <w:t>the current and previous fiscal</w:t>
      </w:r>
      <w:r w:rsidR="00B74ADB">
        <w:t>/budget</w:t>
      </w:r>
      <w:r>
        <w:t xml:space="preserve"> years?</w:t>
      </w:r>
    </w:p>
    <w:tbl>
      <w:tblPr>
        <w:tblStyle w:val="TableGrid"/>
        <w:tblW w:w="0" w:type="auto"/>
        <w:tblLook w:val="04A0" w:firstRow="1" w:lastRow="0" w:firstColumn="1" w:lastColumn="0" w:noHBand="0" w:noVBand="1"/>
      </w:tblPr>
      <w:tblGrid>
        <w:gridCol w:w="4316"/>
        <w:gridCol w:w="4317"/>
        <w:gridCol w:w="4317"/>
      </w:tblGrid>
      <w:tr w:rsidR="00677C36" w14:paraId="62E12E55" w14:textId="77777777" w:rsidTr="00677C36">
        <w:tc>
          <w:tcPr>
            <w:tcW w:w="4316" w:type="dxa"/>
          </w:tcPr>
          <w:p w14:paraId="08574AC6" w14:textId="77777777" w:rsidR="00677C36" w:rsidRDefault="00677C36" w:rsidP="00187DAB"/>
        </w:tc>
        <w:tc>
          <w:tcPr>
            <w:tcW w:w="4317" w:type="dxa"/>
          </w:tcPr>
          <w:p w14:paraId="17DC4BD3" w14:textId="7BF8D4A3" w:rsidR="00677C36" w:rsidRDefault="00677C36" w:rsidP="00187DAB">
            <w:r>
              <w:t>Dates</w:t>
            </w:r>
          </w:p>
        </w:tc>
        <w:tc>
          <w:tcPr>
            <w:tcW w:w="4317" w:type="dxa"/>
          </w:tcPr>
          <w:p w14:paraId="79559279" w14:textId="02BF115E" w:rsidR="00677C36" w:rsidRDefault="00677C36">
            <w:r>
              <w:t xml:space="preserve">Amount in </w:t>
            </w:r>
            <w:r w:rsidR="006B538D">
              <w:t xml:space="preserve">Kenyan </w:t>
            </w:r>
            <w:r>
              <w:t>Shillings</w:t>
            </w:r>
          </w:p>
        </w:tc>
      </w:tr>
      <w:tr w:rsidR="00677C36" w14:paraId="24CC00B1" w14:textId="77777777" w:rsidTr="00677C36">
        <w:tc>
          <w:tcPr>
            <w:tcW w:w="4316" w:type="dxa"/>
          </w:tcPr>
          <w:p w14:paraId="73BB4ED0" w14:textId="7B208A27" w:rsidR="00677C36" w:rsidRDefault="00677C36" w:rsidP="00187DAB">
            <w:r>
              <w:t>Current fiscal year</w:t>
            </w:r>
          </w:p>
        </w:tc>
        <w:tc>
          <w:tcPr>
            <w:tcW w:w="4317" w:type="dxa"/>
          </w:tcPr>
          <w:p w14:paraId="73CB7CE4" w14:textId="77777777" w:rsidR="00677C36" w:rsidRDefault="00677C36" w:rsidP="00187DAB"/>
        </w:tc>
        <w:tc>
          <w:tcPr>
            <w:tcW w:w="4317" w:type="dxa"/>
          </w:tcPr>
          <w:p w14:paraId="6083366E" w14:textId="77777777" w:rsidR="00677C36" w:rsidRDefault="00677C36" w:rsidP="00187DAB"/>
        </w:tc>
      </w:tr>
      <w:tr w:rsidR="00677C36" w14:paraId="461E8787" w14:textId="77777777" w:rsidTr="00677C36">
        <w:tc>
          <w:tcPr>
            <w:tcW w:w="4316" w:type="dxa"/>
          </w:tcPr>
          <w:p w14:paraId="41433AE7" w14:textId="3D39F7DD" w:rsidR="00677C36" w:rsidRDefault="00677C36" w:rsidP="00187DAB">
            <w:r>
              <w:t>Previous fiscal year</w:t>
            </w:r>
          </w:p>
        </w:tc>
        <w:tc>
          <w:tcPr>
            <w:tcW w:w="4317" w:type="dxa"/>
          </w:tcPr>
          <w:p w14:paraId="4B377706" w14:textId="77777777" w:rsidR="00677C36" w:rsidRDefault="00677C36" w:rsidP="00187DAB"/>
        </w:tc>
        <w:tc>
          <w:tcPr>
            <w:tcW w:w="4317" w:type="dxa"/>
          </w:tcPr>
          <w:p w14:paraId="29DE097B" w14:textId="77777777" w:rsidR="00677C36" w:rsidRDefault="00677C36" w:rsidP="00187DAB"/>
        </w:tc>
      </w:tr>
    </w:tbl>
    <w:p w14:paraId="6607D0DA" w14:textId="3810F832" w:rsidR="00677C36" w:rsidRDefault="00677C36" w:rsidP="00187DAB"/>
    <w:p w14:paraId="7E0E6715" w14:textId="0CAFB351" w:rsidR="003C3F26" w:rsidRDefault="003C3F26" w:rsidP="00187DAB"/>
    <w:p w14:paraId="4B7EDB21" w14:textId="2CDA49D6" w:rsidR="003C3F26" w:rsidRDefault="003C3F26" w:rsidP="00187DAB"/>
    <w:p w14:paraId="4D4F6138" w14:textId="65C0CA0C" w:rsidR="003C3F26" w:rsidRDefault="003C3F26" w:rsidP="00187DAB"/>
    <w:p w14:paraId="301418FC" w14:textId="7E098895" w:rsidR="003C3F26" w:rsidRDefault="003C3F26" w:rsidP="00187DAB"/>
    <w:p w14:paraId="4EC9BB82" w14:textId="77777777" w:rsidR="003C3F26" w:rsidRDefault="003C3F26" w:rsidP="00187DAB"/>
    <w:p w14:paraId="74F7024E" w14:textId="7709EF6E" w:rsidR="00677C36" w:rsidRDefault="00A22DE5" w:rsidP="00187DAB">
      <w:r>
        <w:t>6</w:t>
      </w:r>
      <w:r w:rsidR="00677C36">
        <w:t>.2 Funds released and source</w:t>
      </w: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694"/>
        <w:gridCol w:w="942"/>
        <w:gridCol w:w="3425"/>
        <w:gridCol w:w="990"/>
        <w:gridCol w:w="990"/>
        <w:gridCol w:w="990"/>
        <w:gridCol w:w="900"/>
        <w:gridCol w:w="810"/>
        <w:gridCol w:w="900"/>
        <w:gridCol w:w="1080"/>
        <w:gridCol w:w="810"/>
        <w:gridCol w:w="720"/>
      </w:tblGrid>
      <w:tr w:rsidR="0068592A" w:rsidRPr="00DB4BBC" w14:paraId="250C11FE" w14:textId="5590181E" w:rsidTr="00A63927">
        <w:trPr>
          <w:trHeight w:val="20"/>
        </w:trPr>
        <w:tc>
          <w:tcPr>
            <w:tcW w:w="2150" w:type="dxa"/>
            <w:gridSpan w:val="3"/>
            <w:shd w:val="clear" w:color="auto" w:fill="auto"/>
            <w:noWrap/>
            <w:vAlign w:val="center"/>
            <w:hideMark/>
          </w:tcPr>
          <w:p w14:paraId="1412BDBB" w14:textId="7D1AA034" w:rsidR="0068592A" w:rsidRPr="00DB4BBC" w:rsidRDefault="0068592A" w:rsidP="002E1360">
            <w:pPr>
              <w:spacing w:after="0" w:line="240" w:lineRule="auto"/>
              <w:jc w:val="center"/>
              <w:rPr>
                <w:rFonts w:ascii="Calibri" w:eastAsia="Times New Roman" w:hAnsi="Calibri" w:cs="Times New Roman"/>
                <w:color w:val="000000"/>
                <w:lang w:eastAsia="zh-CN"/>
              </w:rPr>
            </w:pPr>
          </w:p>
          <w:p w14:paraId="1DE609A6" w14:textId="0180F909" w:rsidR="0068592A" w:rsidRPr="00DB4BBC" w:rsidRDefault="0068592A" w:rsidP="002E1360">
            <w:pPr>
              <w:spacing w:after="0" w:line="240" w:lineRule="auto"/>
              <w:jc w:val="center"/>
              <w:rPr>
                <w:rFonts w:ascii="Calibri" w:eastAsia="Times New Roman" w:hAnsi="Calibri" w:cs="Times New Roman"/>
                <w:color w:val="000000"/>
                <w:lang w:eastAsia="zh-CN"/>
              </w:rPr>
            </w:pPr>
          </w:p>
          <w:p w14:paraId="2D577E27" w14:textId="4BDE7169"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3425" w:type="dxa"/>
            <w:shd w:val="clear" w:color="auto" w:fill="auto"/>
            <w:vAlign w:val="center"/>
            <w:hideMark/>
          </w:tcPr>
          <w:p w14:paraId="108F5B8A" w14:textId="11F54A33" w:rsidR="0068592A" w:rsidRPr="00DB4BBC" w:rsidRDefault="0068592A" w:rsidP="002E1360">
            <w:pPr>
              <w:spacing w:after="0" w:line="240" w:lineRule="auto"/>
              <w:jc w:val="center"/>
              <w:rPr>
                <w:rFonts w:ascii="Calibri" w:eastAsia="Times New Roman" w:hAnsi="Calibri" w:cs="Times New Roman"/>
                <w:b/>
                <w:bCs/>
                <w:color w:val="000000"/>
                <w:lang w:eastAsia="zh-CN"/>
              </w:rPr>
            </w:pPr>
            <w:r w:rsidRPr="00DB4BBC">
              <w:rPr>
                <w:rFonts w:ascii="Calibri" w:eastAsia="Times New Roman" w:hAnsi="Calibri" w:cs="Times New Roman"/>
                <w:b/>
                <w:bCs/>
                <w:color w:val="000000"/>
                <w:lang w:eastAsia="zh-CN"/>
              </w:rPr>
              <w:t>Total:</w:t>
            </w:r>
          </w:p>
        </w:tc>
        <w:tc>
          <w:tcPr>
            <w:tcW w:w="8190" w:type="dxa"/>
            <w:gridSpan w:val="9"/>
            <w:vAlign w:val="center"/>
          </w:tcPr>
          <w:p w14:paraId="13FA13E3" w14:textId="53333637" w:rsidR="0068592A" w:rsidRDefault="0068592A" w:rsidP="002E1360">
            <w:pPr>
              <w:spacing w:after="0" w:line="240" w:lineRule="auto"/>
              <w:jc w:val="center"/>
              <w:rPr>
                <w:rFonts w:ascii="Calibri" w:eastAsia="Times New Roman" w:hAnsi="Calibri" w:cs="Times New Roman"/>
                <w:b/>
                <w:bCs/>
                <w:color w:val="000000"/>
                <w:lang w:eastAsia="zh-CN"/>
              </w:rPr>
            </w:pPr>
            <w:r>
              <w:rPr>
                <w:rFonts w:ascii="Calibri" w:eastAsia="Times New Roman" w:hAnsi="Calibri" w:cs="Times New Roman"/>
                <w:b/>
                <w:bCs/>
                <w:color w:val="000000"/>
                <w:lang w:eastAsia="zh-CN"/>
              </w:rPr>
              <w:t>6.2.2 Of this amount, how much was received from each of the following sources?</w:t>
            </w:r>
          </w:p>
        </w:tc>
      </w:tr>
      <w:tr w:rsidR="0068592A" w:rsidRPr="00DB4BBC" w14:paraId="0E0E3E83" w14:textId="7BD9AEE6" w:rsidTr="002277E7">
        <w:trPr>
          <w:trHeight w:val="20"/>
        </w:trPr>
        <w:tc>
          <w:tcPr>
            <w:tcW w:w="514" w:type="dxa"/>
            <w:shd w:val="clear" w:color="auto" w:fill="auto"/>
            <w:noWrap/>
            <w:vAlign w:val="center"/>
            <w:hideMark/>
          </w:tcPr>
          <w:p w14:paraId="5B1B1696" w14:textId="77777777" w:rsidR="0068592A" w:rsidRPr="00DB4BBC" w:rsidRDefault="0068592A" w:rsidP="002E1360">
            <w:pPr>
              <w:spacing w:after="0" w:line="240" w:lineRule="auto"/>
              <w:jc w:val="center"/>
              <w:rPr>
                <w:rFonts w:ascii="Calibri" w:eastAsia="Times New Roman" w:hAnsi="Calibri" w:cs="Times New Roman"/>
                <w:b/>
                <w:bCs/>
                <w:color w:val="000000"/>
                <w:lang w:eastAsia="zh-CN"/>
              </w:rPr>
            </w:pPr>
            <w:r w:rsidRPr="00DB4BBC">
              <w:rPr>
                <w:rFonts w:ascii="Calibri" w:eastAsia="Times New Roman" w:hAnsi="Calibri" w:cs="Times New Roman"/>
                <w:b/>
                <w:bCs/>
                <w:color w:val="000000"/>
                <w:lang w:eastAsia="zh-CN"/>
              </w:rPr>
              <w:t>Year</w:t>
            </w:r>
          </w:p>
        </w:tc>
        <w:tc>
          <w:tcPr>
            <w:tcW w:w="694" w:type="dxa"/>
            <w:shd w:val="clear" w:color="auto" w:fill="auto"/>
            <w:vAlign w:val="center"/>
            <w:hideMark/>
          </w:tcPr>
          <w:p w14:paraId="393E661D" w14:textId="6EB3B212" w:rsidR="0068592A" w:rsidRPr="00DB4BBC" w:rsidRDefault="0068592A" w:rsidP="002277E7">
            <w:pPr>
              <w:spacing w:after="0" w:line="240" w:lineRule="auto"/>
              <w:rPr>
                <w:rFonts w:ascii="Calibri" w:eastAsia="Times New Roman" w:hAnsi="Calibri" w:cs="Times New Roman"/>
                <w:b/>
                <w:bCs/>
                <w:color w:val="000000"/>
                <w:sz w:val="20"/>
                <w:szCs w:val="20"/>
                <w:lang w:eastAsia="zh-CN"/>
              </w:rPr>
            </w:pPr>
            <w:r w:rsidRPr="00DB4BBC">
              <w:rPr>
                <w:rFonts w:ascii="Calibri" w:eastAsia="Times New Roman" w:hAnsi="Calibri" w:cs="Times New Roman"/>
                <w:b/>
                <w:bCs/>
                <w:color w:val="000000"/>
                <w:sz w:val="20"/>
                <w:szCs w:val="20"/>
                <w:lang w:eastAsia="zh-CN"/>
              </w:rPr>
              <w:t xml:space="preserve"> Fiscal Quarter</w:t>
            </w:r>
          </w:p>
        </w:tc>
        <w:tc>
          <w:tcPr>
            <w:tcW w:w="942" w:type="dxa"/>
            <w:shd w:val="clear" w:color="auto" w:fill="auto"/>
            <w:noWrap/>
            <w:vAlign w:val="center"/>
            <w:hideMark/>
          </w:tcPr>
          <w:p w14:paraId="29E03669" w14:textId="77777777" w:rsidR="0068592A" w:rsidRPr="00DB4BBC" w:rsidRDefault="0068592A" w:rsidP="002E1360">
            <w:pPr>
              <w:spacing w:after="0" w:line="240" w:lineRule="auto"/>
              <w:jc w:val="center"/>
              <w:rPr>
                <w:rFonts w:ascii="Calibri" w:eastAsia="Times New Roman" w:hAnsi="Calibri" w:cs="Times New Roman"/>
                <w:b/>
                <w:bCs/>
                <w:color w:val="000000"/>
                <w:sz w:val="20"/>
                <w:szCs w:val="20"/>
                <w:lang w:eastAsia="zh-CN"/>
              </w:rPr>
            </w:pPr>
            <w:r w:rsidRPr="00DB4BBC">
              <w:rPr>
                <w:rFonts w:ascii="Calibri" w:eastAsia="Times New Roman" w:hAnsi="Calibri" w:cs="Times New Roman"/>
                <w:b/>
                <w:bCs/>
                <w:color w:val="000000"/>
                <w:sz w:val="20"/>
                <w:szCs w:val="20"/>
                <w:lang w:eastAsia="zh-CN"/>
              </w:rPr>
              <w:t>Month</w:t>
            </w:r>
          </w:p>
        </w:tc>
        <w:tc>
          <w:tcPr>
            <w:tcW w:w="3425" w:type="dxa"/>
            <w:shd w:val="clear" w:color="auto" w:fill="auto"/>
            <w:noWrap/>
            <w:vAlign w:val="center"/>
            <w:hideMark/>
          </w:tcPr>
          <w:p w14:paraId="199425C0" w14:textId="74EA2EA3" w:rsidR="0068592A" w:rsidRPr="00DB4BBC" w:rsidRDefault="0068592A">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6.2.1 What amount was actually released to the facility in the prior 15 months (or five quarters)</w:t>
            </w:r>
          </w:p>
        </w:tc>
        <w:tc>
          <w:tcPr>
            <w:tcW w:w="990" w:type="dxa"/>
            <w:shd w:val="clear" w:color="auto" w:fill="auto"/>
            <w:noWrap/>
            <w:vAlign w:val="center"/>
            <w:hideMark/>
          </w:tcPr>
          <w:p w14:paraId="6378F4CA" w14:textId="570C0C90" w:rsidR="0068592A" w:rsidRPr="00DB4BBC" w:rsidRDefault="0068592A">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County Government</w:t>
            </w:r>
          </w:p>
        </w:tc>
        <w:tc>
          <w:tcPr>
            <w:tcW w:w="990" w:type="dxa"/>
            <w:shd w:val="clear" w:color="auto" w:fill="auto"/>
            <w:noWrap/>
            <w:vAlign w:val="center"/>
            <w:hideMark/>
          </w:tcPr>
          <w:p w14:paraId="3253D282" w14:textId="044AD924" w:rsidR="0068592A" w:rsidRPr="00DB4BBC" w:rsidRDefault="0068592A" w:rsidP="002E1360">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National MoH</w:t>
            </w:r>
          </w:p>
        </w:tc>
        <w:tc>
          <w:tcPr>
            <w:tcW w:w="990" w:type="dxa"/>
            <w:shd w:val="clear" w:color="auto" w:fill="auto"/>
            <w:vAlign w:val="center"/>
            <w:hideMark/>
          </w:tcPr>
          <w:p w14:paraId="54BF98FF" w14:textId="2E4EF0CD" w:rsidR="0068592A" w:rsidRPr="00DB4BBC" w:rsidRDefault="0068592A">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National Health Insurance Fund (NHIF)</w:t>
            </w:r>
          </w:p>
        </w:tc>
        <w:tc>
          <w:tcPr>
            <w:tcW w:w="900" w:type="dxa"/>
            <w:shd w:val="clear" w:color="auto" w:fill="auto"/>
            <w:noWrap/>
            <w:vAlign w:val="center"/>
            <w:hideMark/>
          </w:tcPr>
          <w:p w14:paraId="555D4B52" w14:textId="24E00771" w:rsidR="0068592A" w:rsidRPr="00DB4BBC" w:rsidRDefault="0068592A" w:rsidP="002E1360">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Patient Fees</w:t>
            </w:r>
          </w:p>
        </w:tc>
        <w:tc>
          <w:tcPr>
            <w:tcW w:w="810" w:type="dxa"/>
            <w:vAlign w:val="center"/>
          </w:tcPr>
          <w:p w14:paraId="037B7159" w14:textId="418A5098" w:rsidR="0068592A" w:rsidRPr="00DB4BBC" w:rsidRDefault="0068592A" w:rsidP="002E1360">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Private (Investmnet, Donation)</w:t>
            </w:r>
          </w:p>
        </w:tc>
        <w:tc>
          <w:tcPr>
            <w:tcW w:w="900" w:type="dxa"/>
            <w:shd w:val="clear" w:color="auto" w:fill="auto"/>
            <w:vAlign w:val="center"/>
            <w:hideMark/>
          </w:tcPr>
          <w:p w14:paraId="771F7D13" w14:textId="7242A930" w:rsidR="0068592A" w:rsidRPr="00DB4BBC" w:rsidRDefault="0068592A" w:rsidP="002E1360">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APHIA Program</w:t>
            </w:r>
          </w:p>
        </w:tc>
        <w:tc>
          <w:tcPr>
            <w:tcW w:w="1080" w:type="dxa"/>
          </w:tcPr>
          <w:p w14:paraId="6E0AA147" w14:textId="57F6AB15" w:rsidR="0068592A" w:rsidRPr="00DB4BBC" w:rsidRDefault="0068592A" w:rsidP="002E1360">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 xml:space="preserve">Other Donor (e.g. UNICEF, Global Fund, </w:t>
            </w:r>
            <w:r>
              <w:rPr>
                <w:rFonts w:ascii="Calibri" w:eastAsia="Times New Roman" w:hAnsi="Calibri" w:cs="Times New Roman"/>
                <w:b/>
                <w:bCs/>
                <w:color w:val="000000"/>
                <w:sz w:val="20"/>
                <w:szCs w:val="20"/>
                <w:lang w:eastAsia="zh-CN"/>
              </w:rPr>
              <w:lastRenderedPageBreak/>
              <w:t>JICA, Danida, WB, other countr gov, uN agencies)</w:t>
            </w:r>
          </w:p>
        </w:tc>
        <w:tc>
          <w:tcPr>
            <w:tcW w:w="810" w:type="dxa"/>
          </w:tcPr>
          <w:p w14:paraId="79DF9B4C" w14:textId="099EC3D6" w:rsidR="0068592A" w:rsidRDefault="0068592A" w:rsidP="002E1360">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lastRenderedPageBreak/>
              <w:t>NGO, Community, Other</w:t>
            </w:r>
          </w:p>
        </w:tc>
        <w:tc>
          <w:tcPr>
            <w:tcW w:w="720" w:type="dxa"/>
          </w:tcPr>
          <w:p w14:paraId="691799AD" w14:textId="68E5781D" w:rsidR="0068592A" w:rsidRDefault="0068592A" w:rsidP="002E1360">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Total</w:t>
            </w:r>
          </w:p>
        </w:tc>
      </w:tr>
      <w:tr w:rsidR="0068592A" w:rsidRPr="00DB4BBC" w14:paraId="071FFC77" w14:textId="496F5FE2" w:rsidTr="002277E7">
        <w:trPr>
          <w:trHeight w:val="20"/>
        </w:trPr>
        <w:tc>
          <w:tcPr>
            <w:tcW w:w="514" w:type="dxa"/>
            <w:vMerge w:val="restart"/>
            <w:shd w:val="clear" w:color="auto" w:fill="auto"/>
            <w:noWrap/>
            <w:textDirection w:val="btLr"/>
            <w:vAlign w:val="center"/>
            <w:hideMark/>
          </w:tcPr>
          <w:p w14:paraId="5380DDC3" w14:textId="3C75995E" w:rsidR="0068592A" w:rsidRPr="00DB4BBC" w:rsidRDefault="0068592A" w:rsidP="002277E7">
            <w:pPr>
              <w:spacing w:after="0" w:line="240" w:lineRule="auto"/>
              <w:ind w:left="113" w:right="113"/>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2016</w:t>
            </w:r>
          </w:p>
        </w:tc>
        <w:tc>
          <w:tcPr>
            <w:tcW w:w="694" w:type="dxa"/>
            <w:vMerge w:val="restart"/>
            <w:shd w:val="clear" w:color="auto" w:fill="auto"/>
            <w:noWrap/>
            <w:vAlign w:val="center"/>
            <w:hideMark/>
          </w:tcPr>
          <w:p w14:paraId="11C86832" w14:textId="02618BB4" w:rsidR="0068592A" w:rsidRPr="00DB4BBC" w:rsidRDefault="0068592A">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Q</w:t>
            </w:r>
            <w:r>
              <w:rPr>
                <w:rFonts w:ascii="Calibri" w:eastAsia="Times New Roman" w:hAnsi="Calibri" w:cs="Times New Roman"/>
                <w:color w:val="000000"/>
                <w:lang w:eastAsia="zh-CN"/>
              </w:rPr>
              <w:t>3</w:t>
            </w:r>
          </w:p>
        </w:tc>
        <w:tc>
          <w:tcPr>
            <w:tcW w:w="942" w:type="dxa"/>
            <w:shd w:val="clear" w:color="auto" w:fill="auto"/>
            <w:noWrap/>
            <w:vAlign w:val="center"/>
            <w:hideMark/>
          </w:tcPr>
          <w:p w14:paraId="5051FE49"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Jan</w:t>
            </w:r>
          </w:p>
        </w:tc>
        <w:tc>
          <w:tcPr>
            <w:tcW w:w="3425" w:type="dxa"/>
            <w:shd w:val="clear" w:color="auto" w:fill="auto"/>
            <w:noWrap/>
            <w:vAlign w:val="center"/>
            <w:hideMark/>
          </w:tcPr>
          <w:p w14:paraId="7495123B" w14:textId="67A3CA36"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15E947DD" w14:textId="3E0B7C5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3176A873" w14:textId="59ADF776"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30292257" w14:textId="01FB4C41"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35171FEC" w14:textId="20A8F9AF"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7E91F1E5"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5330830A" w14:textId="0D7F7E8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5264917D"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7C46AC7B"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50BE395E"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2BFF155F" w14:textId="2CABA3F1" w:rsidTr="002277E7">
        <w:trPr>
          <w:trHeight w:val="20"/>
        </w:trPr>
        <w:tc>
          <w:tcPr>
            <w:tcW w:w="514" w:type="dxa"/>
            <w:vMerge/>
            <w:shd w:val="clear" w:color="auto" w:fill="auto"/>
            <w:noWrap/>
            <w:vAlign w:val="center"/>
            <w:hideMark/>
          </w:tcPr>
          <w:p w14:paraId="71250EEF" w14:textId="6F25C440"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ign w:val="center"/>
            <w:hideMark/>
          </w:tcPr>
          <w:p w14:paraId="35BADF63"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hideMark/>
          </w:tcPr>
          <w:p w14:paraId="5D18967B"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Feb</w:t>
            </w:r>
          </w:p>
        </w:tc>
        <w:tc>
          <w:tcPr>
            <w:tcW w:w="3425" w:type="dxa"/>
            <w:shd w:val="clear" w:color="auto" w:fill="auto"/>
            <w:noWrap/>
            <w:vAlign w:val="center"/>
            <w:hideMark/>
          </w:tcPr>
          <w:p w14:paraId="1351CB65" w14:textId="16E6C8D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43F4ABF2" w14:textId="2EB3575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1C753CFB" w14:textId="312A74C8"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58B12965" w14:textId="44CEDDC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1F8DFB15" w14:textId="4F1EA27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6D0F9A4E"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24E623FB" w14:textId="654C59AB"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4839DA2F"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31561B98"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4FBD1164"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578E784A" w14:textId="2351160D" w:rsidTr="002277E7">
        <w:trPr>
          <w:trHeight w:val="20"/>
        </w:trPr>
        <w:tc>
          <w:tcPr>
            <w:tcW w:w="514" w:type="dxa"/>
            <w:vMerge/>
            <w:shd w:val="clear" w:color="auto" w:fill="auto"/>
            <w:noWrap/>
            <w:vAlign w:val="center"/>
            <w:hideMark/>
          </w:tcPr>
          <w:p w14:paraId="73E3B866" w14:textId="3D18E12B"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ign w:val="center"/>
            <w:hideMark/>
          </w:tcPr>
          <w:p w14:paraId="02260790"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hideMark/>
          </w:tcPr>
          <w:p w14:paraId="07FCBF03"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Mar</w:t>
            </w:r>
          </w:p>
        </w:tc>
        <w:tc>
          <w:tcPr>
            <w:tcW w:w="3425" w:type="dxa"/>
            <w:shd w:val="clear" w:color="auto" w:fill="auto"/>
            <w:noWrap/>
            <w:vAlign w:val="center"/>
            <w:hideMark/>
          </w:tcPr>
          <w:p w14:paraId="06388334" w14:textId="7E83059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410E1356" w14:textId="037B2D7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54089054" w14:textId="278B97AE"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6795C167" w14:textId="3146AE33"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772972EB" w14:textId="7F95B902"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266B19A4"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0C2A8DCC" w14:textId="2DE783CE"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77801697"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32967676"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78C7B9B3"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1F0262CA" w14:textId="212C0516" w:rsidTr="002277E7">
        <w:trPr>
          <w:trHeight w:val="20"/>
        </w:trPr>
        <w:tc>
          <w:tcPr>
            <w:tcW w:w="514" w:type="dxa"/>
            <w:vMerge/>
            <w:shd w:val="clear" w:color="auto" w:fill="auto"/>
            <w:noWrap/>
            <w:vAlign w:val="center"/>
            <w:hideMark/>
          </w:tcPr>
          <w:p w14:paraId="0FA99D08" w14:textId="25B835E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restart"/>
            <w:shd w:val="clear" w:color="auto" w:fill="auto"/>
            <w:noWrap/>
            <w:vAlign w:val="center"/>
            <w:hideMark/>
          </w:tcPr>
          <w:p w14:paraId="78F9EFD4" w14:textId="73393634"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Q</w:t>
            </w:r>
            <w:r>
              <w:rPr>
                <w:rFonts w:ascii="Calibri" w:eastAsia="Times New Roman" w:hAnsi="Calibri" w:cs="Times New Roman"/>
                <w:color w:val="000000"/>
                <w:lang w:eastAsia="zh-CN"/>
              </w:rPr>
              <w:t>4</w:t>
            </w:r>
          </w:p>
        </w:tc>
        <w:tc>
          <w:tcPr>
            <w:tcW w:w="942" w:type="dxa"/>
            <w:shd w:val="clear" w:color="auto" w:fill="auto"/>
            <w:noWrap/>
            <w:vAlign w:val="center"/>
            <w:hideMark/>
          </w:tcPr>
          <w:p w14:paraId="27729380"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April</w:t>
            </w:r>
          </w:p>
        </w:tc>
        <w:tc>
          <w:tcPr>
            <w:tcW w:w="3425" w:type="dxa"/>
            <w:shd w:val="clear" w:color="auto" w:fill="auto"/>
            <w:noWrap/>
            <w:vAlign w:val="center"/>
            <w:hideMark/>
          </w:tcPr>
          <w:p w14:paraId="71915629" w14:textId="26F89E02"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6FA359BA" w14:textId="2AD28A52"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68B63811" w14:textId="6A112C3A"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3191DBFD" w14:textId="2FDA8F01"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43B13D65" w14:textId="6EACDC59"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66894A66"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018D2649" w14:textId="788E2B01"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0C76EE11"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53097270"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30CBD69D"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0CF7276D" w14:textId="16F512AA" w:rsidTr="002277E7">
        <w:trPr>
          <w:trHeight w:val="20"/>
        </w:trPr>
        <w:tc>
          <w:tcPr>
            <w:tcW w:w="514" w:type="dxa"/>
            <w:vMerge/>
            <w:shd w:val="clear" w:color="auto" w:fill="auto"/>
            <w:noWrap/>
            <w:vAlign w:val="center"/>
            <w:hideMark/>
          </w:tcPr>
          <w:p w14:paraId="39948F90" w14:textId="0114BC21"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ign w:val="center"/>
            <w:hideMark/>
          </w:tcPr>
          <w:p w14:paraId="135464CA"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hideMark/>
          </w:tcPr>
          <w:p w14:paraId="27AB5088"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May</w:t>
            </w:r>
          </w:p>
        </w:tc>
        <w:tc>
          <w:tcPr>
            <w:tcW w:w="3425" w:type="dxa"/>
            <w:shd w:val="clear" w:color="auto" w:fill="auto"/>
            <w:noWrap/>
            <w:vAlign w:val="center"/>
            <w:hideMark/>
          </w:tcPr>
          <w:p w14:paraId="723D3F41" w14:textId="1381EDB8"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32B09640" w14:textId="7A897A5E"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3B80F5FC" w14:textId="07285B48"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5D698B21" w14:textId="32427D0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350B4EE0" w14:textId="3BC40F6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35B54D4B"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0DDDB1B5" w14:textId="6B9088CF"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5A23D03B"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13409755"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52D9BE20"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10C0C53D" w14:textId="065FBE93" w:rsidTr="002277E7">
        <w:trPr>
          <w:trHeight w:val="20"/>
        </w:trPr>
        <w:tc>
          <w:tcPr>
            <w:tcW w:w="514" w:type="dxa"/>
            <w:vMerge/>
            <w:shd w:val="clear" w:color="auto" w:fill="auto"/>
            <w:noWrap/>
            <w:vAlign w:val="center"/>
            <w:hideMark/>
          </w:tcPr>
          <w:p w14:paraId="00B03CB2" w14:textId="22DD609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ign w:val="center"/>
            <w:hideMark/>
          </w:tcPr>
          <w:p w14:paraId="04151FB5"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hideMark/>
          </w:tcPr>
          <w:p w14:paraId="396E0838"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June</w:t>
            </w:r>
          </w:p>
        </w:tc>
        <w:tc>
          <w:tcPr>
            <w:tcW w:w="3425" w:type="dxa"/>
            <w:shd w:val="clear" w:color="auto" w:fill="auto"/>
            <w:noWrap/>
            <w:vAlign w:val="center"/>
            <w:hideMark/>
          </w:tcPr>
          <w:p w14:paraId="4D3E2AC9" w14:textId="21CF503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64FC44D2" w14:textId="2944C271"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3CE92A65" w14:textId="4DE443F0"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580C3311" w14:textId="490F34B0"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670FECDD" w14:textId="6765305B"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7EA66B13"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68FEC462" w14:textId="2FFD0CE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10EFCBFA"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30E48B53"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221EC4ED"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5E7769D2" w14:textId="1175826E" w:rsidTr="002277E7">
        <w:trPr>
          <w:trHeight w:val="20"/>
        </w:trPr>
        <w:tc>
          <w:tcPr>
            <w:tcW w:w="514" w:type="dxa"/>
            <w:vMerge/>
            <w:shd w:val="clear" w:color="auto" w:fill="auto"/>
            <w:noWrap/>
            <w:vAlign w:val="center"/>
            <w:hideMark/>
          </w:tcPr>
          <w:p w14:paraId="4E5B5C46" w14:textId="19E46E02"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restart"/>
            <w:shd w:val="clear" w:color="auto" w:fill="auto"/>
            <w:noWrap/>
            <w:vAlign w:val="center"/>
            <w:hideMark/>
          </w:tcPr>
          <w:p w14:paraId="21EFBC3A"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Q1</w:t>
            </w:r>
          </w:p>
        </w:tc>
        <w:tc>
          <w:tcPr>
            <w:tcW w:w="942" w:type="dxa"/>
            <w:shd w:val="clear" w:color="auto" w:fill="auto"/>
            <w:noWrap/>
            <w:vAlign w:val="center"/>
            <w:hideMark/>
          </w:tcPr>
          <w:p w14:paraId="0514CBE6"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July</w:t>
            </w:r>
          </w:p>
        </w:tc>
        <w:tc>
          <w:tcPr>
            <w:tcW w:w="3425" w:type="dxa"/>
            <w:shd w:val="clear" w:color="auto" w:fill="auto"/>
            <w:noWrap/>
            <w:vAlign w:val="center"/>
            <w:hideMark/>
          </w:tcPr>
          <w:p w14:paraId="09DEED55" w14:textId="6B5CFAC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484380E3" w14:textId="690D52A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60B46858" w14:textId="3F297B1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0413D6AF" w14:textId="3564A6DB"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081F9B78" w14:textId="7161F68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6BC60028"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3F9BFE4B" w14:textId="563C54A4"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3803822C"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07512990"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641970A1"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71D5421D" w14:textId="3F02B2F2" w:rsidTr="002277E7">
        <w:trPr>
          <w:trHeight w:val="20"/>
        </w:trPr>
        <w:tc>
          <w:tcPr>
            <w:tcW w:w="514" w:type="dxa"/>
            <w:vMerge/>
            <w:shd w:val="clear" w:color="auto" w:fill="auto"/>
            <w:noWrap/>
            <w:vAlign w:val="center"/>
            <w:hideMark/>
          </w:tcPr>
          <w:p w14:paraId="262390AE" w14:textId="6387F41D"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ign w:val="center"/>
            <w:hideMark/>
          </w:tcPr>
          <w:p w14:paraId="3D72328F"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hideMark/>
          </w:tcPr>
          <w:p w14:paraId="610A7F80"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Aug</w:t>
            </w:r>
          </w:p>
        </w:tc>
        <w:tc>
          <w:tcPr>
            <w:tcW w:w="3425" w:type="dxa"/>
            <w:shd w:val="clear" w:color="auto" w:fill="auto"/>
            <w:noWrap/>
            <w:vAlign w:val="center"/>
            <w:hideMark/>
          </w:tcPr>
          <w:p w14:paraId="6ACA2C63" w14:textId="71ACE2E2"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6915B877" w14:textId="1088FCF4"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015299A8" w14:textId="725CD210"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58DD6F23" w14:textId="6DF39D3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41FD78E4" w14:textId="35E2DB96"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0F19A565"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3413ACB4" w14:textId="5B0EE188"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611A0DB7"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4C3B892B"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6597BB50"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0BA0D8C3" w14:textId="08F9DE42" w:rsidTr="002277E7">
        <w:trPr>
          <w:trHeight w:val="20"/>
        </w:trPr>
        <w:tc>
          <w:tcPr>
            <w:tcW w:w="514" w:type="dxa"/>
            <w:vMerge/>
            <w:shd w:val="clear" w:color="auto" w:fill="auto"/>
            <w:noWrap/>
            <w:vAlign w:val="center"/>
            <w:hideMark/>
          </w:tcPr>
          <w:p w14:paraId="1D5652BD" w14:textId="64EF08A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ign w:val="center"/>
            <w:hideMark/>
          </w:tcPr>
          <w:p w14:paraId="13B0EE69"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hideMark/>
          </w:tcPr>
          <w:p w14:paraId="05B6EC25"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Sept</w:t>
            </w:r>
          </w:p>
        </w:tc>
        <w:tc>
          <w:tcPr>
            <w:tcW w:w="3425" w:type="dxa"/>
            <w:shd w:val="clear" w:color="auto" w:fill="auto"/>
            <w:noWrap/>
            <w:vAlign w:val="center"/>
            <w:hideMark/>
          </w:tcPr>
          <w:p w14:paraId="558DEB2E" w14:textId="412BDE3D"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40843634" w14:textId="4AF98F6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2B203159" w14:textId="62FEE93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0D11EF9D" w14:textId="684690F0"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04220A11" w14:textId="763347D6"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7BE1A30A"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28E8F236" w14:textId="2857D83A"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2084AEF2"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563458DF"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74D0368E"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30BF92B3" w14:textId="72C9E8B5" w:rsidTr="002277E7">
        <w:trPr>
          <w:trHeight w:val="20"/>
        </w:trPr>
        <w:tc>
          <w:tcPr>
            <w:tcW w:w="514" w:type="dxa"/>
            <w:vMerge/>
            <w:shd w:val="clear" w:color="auto" w:fill="auto"/>
            <w:noWrap/>
            <w:vAlign w:val="center"/>
            <w:hideMark/>
          </w:tcPr>
          <w:p w14:paraId="34A86DD5" w14:textId="4D0EE9B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restart"/>
            <w:shd w:val="clear" w:color="auto" w:fill="auto"/>
            <w:noWrap/>
            <w:vAlign w:val="center"/>
            <w:hideMark/>
          </w:tcPr>
          <w:p w14:paraId="3C8A58AC"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Q2</w:t>
            </w:r>
          </w:p>
        </w:tc>
        <w:tc>
          <w:tcPr>
            <w:tcW w:w="942" w:type="dxa"/>
            <w:shd w:val="clear" w:color="auto" w:fill="auto"/>
            <w:noWrap/>
            <w:vAlign w:val="center"/>
            <w:hideMark/>
          </w:tcPr>
          <w:p w14:paraId="2278A596"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Oct</w:t>
            </w:r>
          </w:p>
        </w:tc>
        <w:tc>
          <w:tcPr>
            <w:tcW w:w="3425" w:type="dxa"/>
            <w:shd w:val="clear" w:color="auto" w:fill="auto"/>
            <w:noWrap/>
            <w:vAlign w:val="center"/>
            <w:hideMark/>
          </w:tcPr>
          <w:p w14:paraId="097542F0" w14:textId="5029A1C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7295A3B0" w14:textId="682FDF8D"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71B5811C" w14:textId="0FA00E06"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5B26F7D8" w14:textId="0A46C1F1"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00FF103C" w14:textId="578AF22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0ABCF916"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541E7D73" w14:textId="08786D1B"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0FC1E089"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570B1303"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46F16329"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3361562E" w14:textId="3575FC07" w:rsidTr="002277E7">
        <w:trPr>
          <w:trHeight w:val="20"/>
        </w:trPr>
        <w:tc>
          <w:tcPr>
            <w:tcW w:w="514" w:type="dxa"/>
            <w:vMerge/>
            <w:shd w:val="clear" w:color="auto" w:fill="auto"/>
            <w:noWrap/>
            <w:vAlign w:val="center"/>
            <w:hideMark/>
          </w:tcPr>
          <w:p w14:paraId="406BADE0" w14:textId="0EFE5B5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ign w:val="center"/>
            <w:hideMark/>
          </w:tcPr>
          <w:p w14:paraId="7DFA43D6"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hideMark/>
          </w:tcPr>
          <w:p w14:paraId="0509644E"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Nov</w:t>
            </w:r>
          </w:p>
        </w:tc>
        <w:tc>
          <w:tcPr>
            <w:tcW w:w="3425" w:type="dxa"/>
            <w:shd w:val="clear" w:color="auto" w:fill="auto"/>
            <w:noWrap/>
            <w:vAlign w:val="center"/>
            <w:hideMark/>
          </w:tcPr>
          <w:p w14:paraId="5459A5AE" w14:textId="4F0394E3"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0E35D789" w14:textId="5773B8B5"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429A55A5" w14:textId="0D81D558"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35D48198" w14:textId="48E23F6D"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347C7837" w14:textId="2AA803C1"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06F4A8AD"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261CA136" w14:textId="0AA4BDB6"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0A0FE8B2"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1911AE21"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0A52741C"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06EE01D7" w14:textId="183D084D" w:rsidTr="002277E7">
        <w:trPr>
          <w:trHeight w:val="20"/>
        </w:trPr>
        <w:tc>
          <w:tcPr>
            <w:tcW w:w="514" w:type="dxa"/>
            <w:vMerge/>
            <w:shd w:val="clear" w:color="auto" w:fill="auto"/>
            <w:noWrap/>
            <w:vAlign w:val="center"/>
            <w:hideMark/>
          </w:tcPr>
          <w:p w14:paraId="3833FA14" w14:textId="6D0EA43D"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694" w:type="dxa"/>
            <w:vMerge/>
            <w:vAlign w:val="center"/>
            <w:hideMark/>
          </w:tcPr>
          <w:p w14:paraId="3D0DA32A"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hideMark/>
          </w:tcPr>
          <w:p w14:paraId="4F394A30"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Dec</w:t>
            </w:r>
          </w:p>
        </w:tc>
        <w:tc>
          <w:tcPr>
            <w:tcW w:w="3425" w:type="dxa"/>
            <w:shd w:val="clear" w:color="auto" w:fill="auto"/>
            <w:noWrap/>
            <w:vAlign w:val="center"/>
            <w:hideMark/>
          </w:tcPr>
          <w:p w14:paraId="63DFFBA9" w14:textId="65BFB00B"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22C675A3" w14:textId="05D187D1"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329BAFA1" w14:textId="52540D0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hideMark/>
          </w:tcPr>
          <w:p w14:paraId="19AD7CEC" w14:textId="7D84B6E8"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2F9E1D83" w14:textId="6769DBAA"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vAlign w:val="center"/>
          </w:tcPr>
          <w:p w14:paraId="247C8D3F"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hideMark/>
          </w:tcPr>
          <w:p w14:paraId="5FDEF1C5" w14:textId="631CEC7C"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1080" w:type="dxa"/>
          </w:tcPr>
          <w:p w14:paraId="0DA47BE8"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810" w:type="dxa"/>
          </w:tcPr>
          <w:p w14:paraId="1E0C8E04"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c>
          <w:tcPr>
            <w:tcW w:w="720" w:type="dxa"/>
          </w:tcPr>
          <w:p w14:paraId="7874394D" w14:textId="77777777" w:rsidR="0068592A" w:rsidRPr="00DB4BBC" w:rsidRDefault="0068592A" w:rsidP="002E1360">
            <w:pPr>
              <w:spacing w:after="0" w:line="240" w:lineRule="auto"/>
              <w:jc w:val="center"/>
              <w:rPr>
                <w:rFonts w:ascii="Calibri" w:eastAsia="Times New Roman" w:hAnsi="Calibri" w:cs="Times New Roman"/>
                <w:color w:val="000000"/>
                <w:lang w:eastAsia="zh-CN"/>
              </w:rPr>
            </w:pPr>
          </w:p>
        </w:tc>
      </w:tr>
      <w:tr w:rsidR="0068592A" w:rsidRPr="00DB4BBC" w14:paraId="62AB4F4D" w14:textId="1DC73C2E" w:rsidTr="002277E7">
        <w:trPr>
          <w:trHeight w:val="20"/>
        </w:trPr>
        <w:tc>
          <w:tcPr>
            <w:tcW w:w="514" w:type="dxa"/>
            <w:vMerge w:val="restart"/>
            <w:shd w:val="clear" w:color="auto" w:fill="auto"/>
            <w:noWrap/>
            <w:textDirection w:val="btLr"/>
            <w:vAlign w:val="center"/>
          </w:tcPr>
          <w:p w14:paraId="3AF214A8" w14:textId="3800C5D3" w:rsidR="0068592A" w:rsidRPr="00DB4BBC" w:rsidRDefault="0068592A" w:rsidP="002277E7">
            <w:pPr>
              <w:spacing w:after="0" w:line="240" w:lineRule="auto"/>
              <w:ind w:left="113" w:right="113"/>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2017</w:t>
            </w:r>
          </w:p>
        </w:tc>
        <w:tc>
          <w:tcPr>
            <w:tcW w:w="694" w:type="dxa"/>
            <w:vMerge w:val="restart"/>
            <w:vAlign w:val="center"/>
          </w:tcPr>
          <w:p w14:paraId="740F562E" w14:textId="101A6159" w:rsidR="0068592A" w:rsidRPr="00DB4BBC" w:rsidRDefault="0068592A" w:rsidP="006D0B1B">
            <w:pPr>
              <w:spacing w:after="0" w:line="240" w:lineRule="auto"/>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Q3</w:t>
            </w:r>
          </w:p>
        </w:tc>
        <w:tc>
          <w:tcPr>
            <w:tcW w:w="942" w:type="dxa"/>
            <w:shd w:val="clear" w:color="auto" w:fill="auto"/>
            <w:noWrap/>
            <w:vAlign w:val="center"/>
          </w:tcPr>
          <w:p w14:paraId="0B6A2B29" w14:textId="74E16379" w:rsidR="0068592A" w:rsidRPr="00DB4BBC" w:rsidRDefault="0068592A" w:rsidP="006D0B1B">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Jan</w:t>
            </w:r>
          </w:p>
        </w:tc>
        <w:tc>
          <w:tcPr>
            <w:tcW w:w="3425" w:type="dxa"/>
            <w:shd w:val="clear" w:color="auto" w:fill="auto"/>
            <w:noWrap/>
            <w:vAlign w:val="center"/>
          </w:tcPr>
          <w:p w14:paraId="28CB1872"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12759A5F"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44AFE788"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2B522F03"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tcPr>
          <w:p w14:paraId="0AE2616E"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810" w:type="dxa"/>
            <w:vAlign w:val="center"/>
          </w:tcPr>
          <w:p w14:paraId="29C07C8C"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tcPr>
          <w:p w14:paraId="5876DA8E"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1080" w:type="dxa"/>
          </w:tcPr>
          <w:p w14:paraId="749D88C3"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810" w:type="dxa"/>
          </w:tcPr>
          <w:p w14:paraId="397F994B"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720" w:type="dxa"/>
          </w:tcPr>
          <w:p w14:paraId="7F5C7844"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r>
      <w:tr w:rsidR="0068592A" w:rsidRPr="00DB4BBC" w14:paraId="542BB4E8" w14:textId="197EB474" w:rsidTr="002277E7">
        <w:trPr>
          <w:trHeight w:val="20"/>
        </w:trPr>
        <w:tc>
          <w:tcPr>
            <w:tcW w:w="514" w:type="dxa"/>
            <w:vMerge/>
            <w:shd w:val="clear" w:color="auto" w:fill="auto"/>
            <w:noWrap/>
            <w:vAlign w:val="center"/>
          </w:tcPr>
          <w:p w14:paraId="66455013"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694" w:type="dxa"/>
            <w:vMerge/>
            <w:vAlign w:val="center"/>
          </w:tcPr>
          <w:p w14:paraId="0C1DD2EE"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tcPr>
          <w:p w14:paraId="6F31A8C2" w14:textId="49DFFB62" w:rsidR="0068592A" w:rsidRDefault="0068592A" w:rsidP="006D0B1B">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Feb</w:t>
            </w:r>
          </w:p>
        </w:tc>
        <w:tc>
          <w:tcPr>
            <w:tcW w:w="3425" w:type="dxa"/>
            <w:shd w:val="clear" w:color="auto" w:fill="auto"/>
            <w:noWrap/>
            <w:vAlign w:val="center"/>
          </w:tcPr>
          <w:p w14:paraId="5F24126F"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05E42530"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1C735564"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0F9FA497"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tcPr>
          <w:p w14:paraId="7A79DE5D"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810" w:type="dxa"/>
            <w:vAlign w:val="center"/>
          </w:tcPr>
          <w:p w14:paraId="305487C1" w14:textId="77777777" w:rsidR="0068592A" w:rsidRDefault="0068592A" w:rsidP="006D0B1B">
            <w:pPr>
              <w:spacing w:after="0" w:line="240" w:lineRule="auto"/>
              <w:jc w:val="center"/>
              <w:rPr>
                <w:rStyle w:val="CommentReference"/>
                <w:rFonts w:eastAsiaTheme="minorHAnsi"/>
              </w:rPr>
            </w:pPr>
          </w:p>
        </w:tc>
        <w:tc>
          <w:tcPr>
            <w:tcW w:w="900" w:type="dxa"/>
            <w:shd w:val="clear" w:color="auto" w:fill="auto"/>
            <w:noWrap/>
            <w:vAlign w:val="center"/>
          </w:tcPr>
          <w:p w14:paraId="35E8B53B"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1080" w:type="dxa"/>
          </w:tcPr>
          <w:p w14:paraId="3B7D622A"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810" w:type="dxa"/>
          </w:tcPr>
          <w:p w14:paraId="068F7778"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720" w:type="dxa"/>
          </w:tcPr>
          <w:p w14:paraId="2CDD8169"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r>
      <w:tr w:rsidR="0068592A" w:rsidRPr="00DB4BBC" w14:paraId="18FB3420" w14:textId="48BA669F" w:rsidTr="002277E7">
        <w:trPr>
          <w:trHeight w:val="20"/>
        </w:trPr>
        <w:tc>
          <w:tcPr>
            <w:tcW w:w="514" w:type="dxa"/>
            <w:vMerge/>
            <w:shd w:val="clear" w:color="auto" w:fill="auto"/>
            <w:noWrap/>
            <w:vAlign w:val="center"/>
          </w:tcPr>
          <w:p w14:paraId="18EDD163"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694" w:type="dxa"/>
            <w:vMerge/>
            <w:vAlign w:val="center"/>
          </w:tcPr>
          <w:p w14:paraId="76866F8B"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tcPr>
          <w:p w14:paraId="1E722A9F" w14:textId="30BBC554" w:rsidR="0068592A" w:rsidRDefault="0068592A" w:rsidP="006D0B1B">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Mar</w:t>
            </w:r>
          </w:p>
        </w:tc>
        <w:tc>
          <w:tcPr>
            <w:tcW w:w="3425" w:type="dxa"/>
            <w:shd w:val="clear" w:color="auto" w:fill="auto"/>
            <w:noWrap/>
            <w:vAlign w:val="center"/>
          </w:tcPr>
          <w:p w14:paraId="1CD9EACF"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6F11C0E4"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1721E5CA"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0A792CB6"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tcPr>
          <w:p w14:paraId="65B4E9AD"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810" w:type="dxa"/>
            <w:vAlign w:val="center"/>
          </w:tcPr>
          <w:p w14:paraId="68758E74" w14:textId="77777777" w:rsidR="0068592A" w:rsidRDefault="0068592A" w:rsidP="006D0B1B">
            <w:pPr>
              <w:spacing w:after="0" w:line="240" w:lineRule="auto"/>
              <w:jc w:val="center"/>
              <w:rPr>
                <w:rStyle w:val="CommentReference"/>
                <w:rFonts w:eastAsiaTheme="minorHAnsi"/>
              </w:rPr>
            </w:pPr>
          </w:p>
        </w:tc>
        <w:tc>
          <w:tcPr>
            <w:tcW w:w="900" w:type="dxa"/>
            <w:shd w:val="clear" w:color="auto" w:fill="auto"/>
            <w:noWrap/>
            <w:vAlign w:val="center"/>
          </w:tcPr>
          <w:p w14:paraId="00E6D49B"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1080" w:type="dxa"/>
          </w:tcPr>
          <w:p w14:paraId="3276F755"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810" w:type="dxa"/>
          </w:tcPr>
          <w:p w14:paraId="5E9FFB59"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720" w:type="dxa"/>
          </w:tcPr>
          <w:p w14:paraId="31FFB48F"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r>
      <w:tr w:rsidR="0068592A" w:rsidRPr="00DB4BBC" w14:paraId="0B7C094E" w14:textId="39BEA0C6" w:rsidTr="002277E7">
        <w:trPr>
          <w:trHeight w:val="20"/>
        </w:trPr>
        <w:tc>
          <w:tcPr>
            <w:tcW w:w="514" w:type="dxa"/>
            <w:shd w:val="clear" w:color="auto" w:fill="auto"/>
            <w:noWrap/>
            <w:vAlign w:val="center"/>
          </w:tcPr>
          <w:p w14:paraId="7C7E9165"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694" w:type="dxa"/>
            <w:vAlign w:val="center"/>
          </w:tcPr>
          <w:p w14:paraId="1E9CBB84"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42" w:type="dxa"/>
            <w:shd w:val="clear" w:color="auto" w:fill="auto"/>
            <w:noWrap/>
            <w:vAlign w:val="center"/>
          </w:tcPr>
          <w:p w14:paraId="7DD2791D" w14:textId="23E9691B" w:rsidR="0068592A" w:rsidRDefault="0068592A" w:rsidP="006D0B1B">
            <w:pPr>
              <w:spacing w:after="0" w:line="240" w:lineRule="auto"/>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TOTAL</w:t>
            </w:r>
          </w:p>
        </w:tc>
        <w:tc>
          <w:tcPr>
            <w:tcW w:w="3425" w:type="dxa"/>
            <w:shd w:val="clear" w:color="auto" w:fill="auto"/>
            <w:noWrap/>
            <w:vAlign w:val="center"/>
          </w:tcPr>
          <w:p w14:paraId="0E7D364A"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749865F5"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158C673C"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90" w:type="dxa"/>
            <w:shd w:val="clear" w:color="auto" w:fill="auto"/>
            <w:noWrap/>
            <w:vAlign w:val="center"/>
          </w:tcPr>
          <w:p w14:paraId="46612CC2"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900" w:type="dxa"/>
            <w:shd w:val="clear" w:color="auto" w:fill="auto"/>
            <w:noWrap/>
            <w:vAlign w:val="center"/>
          </w:tcPr>
          <w:p w14:paraId="18FEDEA7"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810" w:type="dxa"/>
            <w:vAlign w:val="center"/>
          </w:tcPr>
          <w:p w14:paraId="04B06DC9" w14:textId="77777777" w:rsidR="0068592A" w:rsidRDefault="0068592A" w:rsidP="006D0B1B">
            <w:pPr>
              <w:spacing w:after="0" w:line="240" w:lineRule="auto"/>
              <w:jc w:val="center"/>
              <w:rPr>
                <w:rStyle w:val="CommentReference"/>
                <w:rFonts w:eastAsiaTheme="minorHAnsi"/>
              </w:rPr>
            </w:pPr>
          </w:p>
        </w:tc>
        <w:tc>
          <w:tcPr>
            <w:tcW w:w="900" w:type="dxa"/>
            <w:shd w:val="clear" w:color="auto" w:fill="auto"/>
            <w:noWrap/>
            <w:vAlign w:val="center"/>
          </w:tcPr>
          <w:p w14:paraId="7F706593"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1080" w:type="dxa"/>
          </w:tcPr>
          <w:p w14:paraId="15F5A307"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810" w:type="dxa"/>
          </w:tcPr>
          <w:p w14:paraId="036E2EFD"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c>
          <w:tcPr>
            <w:tcW w:w="720" w:type="dxa"/>
          </w:tcPr>
          <w:p w14:paraId="612AA910" w14:textId="77777777" w:rsidR="0068592A" w:rsidRPr="00DB4BBC" w:rsidRDefault="0068592A" w:rsidP="006D0B1B">
            <w:pPr>
              <w:spacing w:after="0" w:line="240" w:lineRule="auto"/>
              <w:jc w:val="center"/>
              <w:rPr>
                <w:rFonts w:ascii="Calibri" w:eastAsia="Times New Roman" w:hAnsi="Calibri" w:cs="Times New Roman"/>
                <w:color w:val="000000"/>
                <w:lang w:eastAsia="zh-CN"/>
              </w:rPr>
            </w:pPr>
          </w:p>
        </w:tc>
      </w:tr>
    </w:tbl>
    <w:p w14:paraId="459B4BE2" w14:textId="42B27D2D" w:rsidR="00727CBA" w:rsidRDefault="00727CBA" w:rsidP="00187DAB"/>
    <w:p w14:paraId="54791185" w14:textId="5F73CD3F" w:rsidR="006D0B1B" w:rsidRDefault="006D0B1B" w:rsidP="00187DAB"/>
    <w:p w14:paraId="7895CC7D" w14:textId="7481FE63" w:rsidR="006D0B1B" w:rsidRDefault="006D0B1B" w:rsidP="00187DAB"/>
    <w:p w14:paraId="3A090DDB" w14:textId="0DF83F0E" w:rsidR="006D0B1B" w:rsidRDefault="006D0B1B" w:rsidP="00187DAB"/>
    <w:p w14:paraId="0797B03D" w14:textId="7EEEC6D3" w:rsidR="0068592A" w:rsidRDefault="0068592A" w:rsidP="00187DAB"/>
    <w:p w14:paraId="294E8105" w14:textId="30C4058D" w:rsidR="0068592A" w:rsidRDefault="0068592A" w:rsidP="00187DAB"/>
    <w:p w14:paraId="6B15D294" w14:textId="77777777" w:rsidR="0068592A" w:rsidRDefault="0068592A" w:rsidP="00187DAB"/>
    <w:p w14:paraId="5F360716" w14:textId="6BC91CD6" w:rsidR="006D0B1B" w:rsidRDefault="006D0B1B" w:rsidP="00187DAB"/>
    <w:p w14:paraId="22C0C458" w14:textId="05B2102C" w:rsidR="00677C36" w:rsidRDefault="00A22DE5" w:rsidP="00187DAB">
      <w:r>
        <w:lastRenderedPageBreak/>
        <w:t>6</w:t>
      </w:r>
      <w:r w:rsidR="00677C36">
        <w:t>.3 Facility expenditure</w:t>
      </w:r>
      <w:r w:rsidR="00CC242B">
        <w:t xml:space="preserve"> - How much did the facility spend (by month/quarter) on each of the following items?</w:t>
      </w:r>
    </w:p>
    <w:tbl>
      <w:tblPr>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1081"/>
        <w:gridCol w:w="900"/>
        <w:gridCol w:w="990"/>
        <w:gridCol w:w="964"/>
        <w:gridCol w:w="986"/>
        <w:gridCol w:w="817"/>
        <w:gridCol w:w="1008"/>
        <w:gridCol w:w="900"/>
        <w:gridCol w:w="810"/>
        <w:gridCol w:w="990"/>
        <w:gridCol w:w="988"/>
        <w:gridCol w:w="817"/>
        <w:gridCol w:w="990"/>
        <w:gridCol w:w="630"/>
        <w:gridCol w:w="630"/>
      </w:tblGrid>
      <w:tr w:rsidR="0068592A" w:rsidRPr="00DB4BBC" w14:paraId="2E332D26" w14:textId="7847DF8B" w:rsidTr="002277E7">
        <w:trPr>
          <w:trHeight w:val="825"/>
        </w:trPr>
        <w:tc>
          <w:tcPr>
            <w:tcW w:w="624" w:type="dxa"/>
            <w:shd w:val="clear" w:color="auto" w:fill="auto"/>
            <w:noWrap/>
            <w:hideMark/>
          </w:tcPr>
          <w:p w14:paraId="426B99F7" w14:textId="77777777" w:rsidR="0068592A" w:rsidRPr="00DB4BBC" w:rsidRDefault="0068592A" w:rsidP="00CC242B">
            <w:pPr>
              <w:spacing w:after="0" w:line="240" w:lineRule="auto"/>
              <w:jc w:val="center"/>
              <w:rPr>
                <w:rFonts w:ascii="Calibri" w:eastAsia="Times New Roman" w:hAnsi="Calibri" w:cs="Times New Roman"/>
                <w:b/>
                <w:bCs/>
                <w:color w:val="000000"/>
                <w:lang w:eastAsia="zh-CN"/>
              </w:rPr>
            </w:pPr>
            <w:r w:rsidRPr="00DB4BBC">
              <w:rPr>
                <w:rFonts w:ascii="Calibri" w:eastAsia="Times New Roman" w:hAnsi="Calibri" w:cs="Times New Roman"/>
                <w:b/>
                <w:bCs/>
                <w:color w:val="000000"/>
                <w:lang w:eastAsia="zh-CN"/>
              </w:rPr>
              <w:t>Year</w:t>
            </w:r>
          </w:p>
        </w:tc>
        <w:tc>
          <w:tcPr>
            <w:tcW w:w="1081" w:type="dxa"/>
            <w:shd w:val="clear" w:color="auto" w:fill="auto"/>
            <w:hideMark/>
          </w:tcPr>
          <w:p w14:paraId="34FE65D5" w14:textId="1B231B2A" w:rsidR="0068592A" w:rsidRPr="00DB4BBC" w:rsidRDefault="0068592A" w:rsidP="00CC242B">
            <w:pPr>
              <w:spacing w:after="0" w:line="240" w:lineRule="auto"/>
              <w:ind w:right="189"/>
              <w:jc w:val="center"/>
              <w:rPr>
                <w:rFonts w:ascii="Calibri" w:eastAsia="Times New Roman" w:hAnsi="Calibri" w:cs="Times New Roman"/>
                <w:b/>
                <w:bCs/>
                <w:color w:val="000000"/>
                <w:sz w:val="20"/>
                <w:szCs w:val="20"/>
                <w:lang w:eastAsia="zh-CN"/>
              </w:rPr>
            </w:pPr>
            <w:r w:rsidRPr="00DB4BBC">
              <w:rPr>
                <w:rFonts w:ascii="Calibri" w:eastAsia="Times New Roman" w:hAnsi="Calibri" w:cs="Times New Roman"/>
                <w:b/>
                <w:bCs/>
                <w:color w:val="000000"/>
                <w:sz w:val="20"/>
                <w:szCs w:val="20"/>
                <w:lang w:eastAsia="zh-CN"/>
              </w:rPr>
              <w:t>Fiscal Quarter</w:t>
            </w:r>
          </w:p>
        </w:tc>
        <w:tc>
          <w:tcPr>
            <w:tcW w:w="900" w:type="dxa"/>
            <w:shd w:val="clear" w:color="auto" w:fill="auto"/>
            <w:noWrap/>
            <w:hideMark/>
          </w:tcPr>
          <w:p w14:paraId="1E9572B3" w14:textId="77777777" w:rsidR="0068592A" w:rsidRPr="00DB4BBC" w:rsidRDefault="0068592A" w:rsidP="00CC242B">
            <w:pPr>
              <w:spacing w:after="0" w:line="240" w:lineRule="auto"/>
              <w:jc w:val="center"/>
              <w:rPr>
                <w:rFonts w:ascii="Calibri" w:eastAsia="Times New Roman" w:hAnsi="Calibri" w:cs="Times New Roman"/>
                <w:b/>
                <w:bCs/>
                <w:color w:val="000000"/>
                <w:sz w:val="20"/>
                <w:szCs w:val="20"/>
                <w:lang w:eastAsia="zh-CN"/>
              </w:rPr>
            </w:pPr>
            <w:r w:rsidRPr="00DB4BBC">
              <w:rPr>
                <w:rFonts w:ascii="Calibri" w:eastAsia="Times New Roman" w:hAnsi="Calibri" w:cs="Times New Roman"/>
                <w:b/>
                <w:bCs/>
                <w:color w:val="000000"/>
                <w:sz w:val="20"/>
                <w:szCs w:val="20"/>
                <w:lang w:eastAsia="zh-CN"/>
              </w:rPr>
              <w:t>Month</w:t>
            </w:r>
          </w:p>
        </w:tc>
        <w:tc>
          <w:tcPr>
            <w:tcW w:w="990" w:type="dxa"/>
            <w:shd w:val="clear" w:color="auto" w:fill="auto"/>
            <w:noWrap/>
            <w:hideMark/>
          </w:tcPr>
          <w:p w14:paraId="5C676687" w14:textId="77777777" w:rsidR="0068592A"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Salaries</w:t>
            </w:r>
          </w:p>
          <w:p w14:paraId="665DFA18" w14:textId="05D53CF6" w:rsidR="0068592A" w:rsidRPr="00DB4BBC"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/wages</w:t>
            </w:r>
          </w:p>
        </w:tc>
        <w:tc>
          <w:tcPr>
            <w:tcW w:w="964" w:type="dxa"/>
            <w:shd w:val="clear" w:color="auto" w:fill="auto"/>
            <w:noWrap/>
            <w:hideMark/>
          </w:tcPr>
          <w:p w14:paraId="3E5045FB" w14:textId="03B1CA16" w:rsidR="0068592A" w:rsidRPr="00DB4BBC"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Staff bonuses</w:t>
            </w:r>
          </w:p>
        </w:tc>
        <w:tc>
          <w:tcPr>
            <w:tcW w:w="986" w:type="dxa"/>
            <w:shd w:val="clear" w:color="auto" w:fill="auto"/>
            <w:noWrap/>
            <w:hideMark/>
          </w:tcPr>
          <w:p w14:paraId="2899912A" w14:textId="21FDEC4E" w:rsidR="0068592A" w:rsidRPr="00DB4BBC"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Staff allowances</w:t>
            </w:r>
          </w:p>
        </w:tc>
        <w:tc>
          <w:tcPr>
            <w:tcW w:w="817" w:type="dxa"/>
            <w:shd w:val="clear" w:color="auto" w:fill="auto"/>
            <w:hideMark/>
          </w:tcPr>
          <w:p w14:paraId="2662D013" w14:textId="6479315A" w:rsidR="0068592A" w:rsidRPr="00DB4BBC"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Utilities &amp; rent</w:t>
            </w:r>
          </w:p>
        </w:tc>
        <w:tc>
          <w:tcPr>
            <w:tcW w:w="1008" w:type="dxa"/>
            <w:shd w:val="clear" w:color="auto" w:fill="auto"/>
            <w:noWrap/>
            <w:hideMark/>
          </w:tcPr>
          <w:p w14:paraId="37D53E3F" w14:textId="0DDD1A3C" w:rsidR="0068592A" w:rsidRPr="00DB4BBC"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Maintenance &amp; repairs</w:t>
            </w:r>
          </w:p>
        </w:tc>
        <w:tc>
          <w:tcPr>
            <w:tcW w:w="900" w:type="dxa"/>
          </w:tcPr>
          <w:p w14:paraId="0AC1CC75" w14:textId="2CD5D00F" w:rsidR="0068592A" w:rsidRPr="00DB4BBC" w:rsidRDefault="0068592A">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Drugs &amp; commodities</w:t>
            </w:r>
          </w:p>
        </w:tc>
        <w:tc>
          <w:tcPr>
            <w:tcW w:w="810" w:type="dxa"/>
            <w:shd w:val="clear" w:color="auto" w:fill="auto"/>
            <w:hideMark/>
          </w:tcPr>
          <w:p w14:paraId="47CD689D" w14:textId="719825AA" w:rsidR="0068592A" w:rsidRPr="00DB4BBC"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Equipment</w:t>
            </w:r>
          </w:p>
        </w:tc>
        <w:tc>
          <w:tcPr>
            <w:tcW w:w="990" w:type="dxa"/>
          </w:tcPr>
          <w:p w14:paraId="68A94BF3" w14:textId="64B52E33" w:rsidR="0068592A"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Office supplies and printing</w:t>
            </w:r>
          </w:p>
        </w:tc>
        <w:tc>
          <w:tcPr>
            <w:tcW w:w="988" w:type="dxa"/>
          </w:tcPr>
          <w:p w14:paraId="41D39A0B" w14:textId="49172F06" w:rsidR="0068592A"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Taxes &amp; tariffs</w:t>
            </w:r>
          </w:p>
        </w:tc>
        <w:tc>
          <w:tcPr>
            <w:tcW w:w="817" w:type="dxa"/>
          </w:tcPr>
          <w:p w14:paraId="6DC97FFE" w14:textId="219B92F6" w:rsidR="0068592A"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Food for patients</w:t>
            </w:r>
          </w:p>
        </w:tc>
        <w:tc>
          <w:tcPr>
            <w:tcW w:w="990" w:type="dxa"/>
          </w:tcPr>
          <w:p w14:paraId="664037F8" w14:textId="607BF821" w:rsidR="0068592A"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Invest-ments</w:t>
            </w:r>
          </w:p>
        </w:tc>
        <w:tc>
          <w:tcPr>
            <w:tcW w:w="630" w:type="dxa"/>
          </w:tcPr>
          <w:p w14:paraId="5154591D" w14:textId="0F1CE065" w:rsidR="0068592A"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Other</w:t>
            </w:r>
          </w:p>
        </w:tc>
        <w:tc>
          <w:tcPr>
            <w:tcW w:w="630" w:type="dxa"/>
          </w:tcPr>
          <w:p w14:paraId="7857DE97" w14:textId="6AA18410" w:rsidR="0068592A" w:rsidRDefault="0068592A" w:rsidP="00CC242B">
            <w:pPr>
              <w:spacing w:after="0" w:line="240" w:lineRule="auto"/>
              <w:jc w:val="center"/>
              <w:rPr>
                <w:rFonts w:ascii="Calibri" w:eastAsia="Times New Roman" w:hAnsi="Calibri" w:cs="Times New Roman"/>
                <w:b/>
                <w:bCs/>
                <w:color w:val="000000"/>
                <w:sz w:val="20"/>
                <w:szCs w:val="20"/>
                <w:lang w:eastAsia="zh-CN"/>
              </w:rPr>
            </w:pPr>
            <w:r>
              <w:rPr>
                <w:rFonts w:ascii="Calibri" w:eastAsia="Times New Roman" w:hAnsi="Calibri" w:cs="Times New Roman"/>
                <w:b/>
                <w:bCs/>
                <w:color w:val="000000"/>
                <w:sz w:val="20"/>
                <w:szCs w:val="20"/>
                <w:lang w:eastAsia="zh-CN"/>
              </w:rPr>
              <w:t>Total</w:t>
            </w:r>
          </w:p>
        </w:tc>
      </w:tr>
      <w:tr w:rsidR="0068592A" w:rsidRPr="00DB4BBC" w14:paraId="1A479187" w14:textId="5E0333E0" w:rsidTr="002277E7">
        <w:trPr>
          <w:trHeight w:val="345"/>
        </w:trPr>
        <w:tc>
          <w:tcPr>
            <w:tcW w:w="624" w:type="dxa"/>
            <w:vMerge w:val="restart"/>
            <w:shd w:val="clear" w:color="auto" w:fill="auto"/>
            <w:noWrap/>
            <w:textDirection w:val="btLr"/>
            <w:vAlign w:val="bottom"/>
            <w:hideMark/>
          </w:tcPr>
          <w:p w14:paraId="2FA0CFF4" w14:textId="7D75E822" w:rsidR="0068592A" w:rsidRPr="00DB4BBC" w:rsidRDefault="0068592A" w:rsidP="002277E7">
            <w:pPr>
              <w:spacing w:after="0" w:line="240" w:lineRule="auto"/>
              <w:ind w:left="113" w:right="113"/>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r>
              <w:rPr>
                <w:rFonts w:ascii="Calibri" w:eastAsia="Times New Roman" w:hAnsi="Calibri" w:cs="Times New Roman"/>
                <w:color w:val="000000"/>
                <w:lang w:eastAsia="zh-CN"/>
              </w:rPr>
              <w:t>2016</w:t>
            </w:r>
          </w:p>
          <w:p w14:paraId="4756A220" w14:textId="77777777" w:rsidR="0068592A" w:rsidRPr="00DB4BBC" w:rsidRDefault="0068592A" w:rsidP="002277E7">
            <w:pPr>
              <w:spacing w:after="0" w:line="240" w:lineRule="auto"/>
              <w:ind w:left="113" w:right="113"/>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p w14:paraId="61968156" w14:textId="77777777" w:rsidR="0068592A" w:rsidRPr="00DB4BBC" w:rsidRDefault="0068592A" w:rsidP="002277E7">
            <w:pPr>
              <w:spacing w:after="0" w:line="240" w:lineRule="auto"/>
              <w:ind w:left="113" w:right="113"/>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p w14:paraId="65ECA6AB" w14:textId="77777777" w:rsidR="0068592A" w:rsidRPr="00DB4BBC" w:rsidRDefault="0068592A" w:rsidP="002277E7">
            <w:pPr>
              <w:spacing w:after="0" w:line="240" w:lineRule="auto"/>
              <w:ind w:left="113" w:right="113"/>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p w14:paraId="42C2D393" w14:textId="77777777" w:rsidR="0068592A" w:rsidRPr="00DB4BBC" w:rsidRDefault="0068592A" w:rsidP="002277E7">
            <w:pPr>
              <w:spacing w:after="0" w:line="240" w:lineRule="auto"/>
              <w:ind w:left="113" w:right="113"/>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p w14:paraId="473B85FE" w14:textId="77777777" w:rsidR="0068592A" w:rsidRPr="00DB4BBC" w:rsidRDefault="0068592A" w:rsidP="002277E7">
            <w:pPr>
              <w:spacing w:after="0" w:line="240" w:lineRule="auto"/>
              <w:ind w:left="113" w:right="113"/>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p w14:paraId="7C57C3AC" w14:textId="51904813" w:rsidR="0068592A" w:rsidRPr="00DB4BBC" w:rsidRDefault="0068592A" w:rsidP="002277E7">
            <w:pPr>
              <w:spacing w:after="0" w:line="240" w:lineRule="auto"/>
              <w:ind w:left="113" w:right="113"/>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81" w:type="dxa"/>
            <w:vMerge w:val="restart"/>
            <w:shd w:val="clear" w:color="auto" w:fill="auto"/>
            <w:noWrap/>
            <w:vAlign w:val="bottom"/>
            <w:hideMark/>
          </w:tcPr>
          <w:p w14:paraId="4DFA9884" w14:textId="2F575C5C" w:rsidR="0068592A" w:rsidRPr="00DB4BBC" w:rsidRDefault="0068592A" w:rsidP="00365F05">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Q</w:t>
            </w:r>
            <w:r>
              <w:rPr>
                <w:rFonts w:ascii="Calibri" w:eastAsia="Times New Roman" w:hAnsi="Calibri" w:cs="Times New Roman"/>
                <w:color w:val="000000"/>
                <w:lang w:eastAsia="zh-CN"/>
              </w:rPr>
              <w:t>3</w:t>
            </w:r>
          </w:p>
        </w:tc>
        <w:tc>
          <w:tcPr>
            <w:tcW w:w="900" w:type="dxa"/>
            <w:shd w:val="clear" w:color="auto" w:fill="auto"/>
            <w:noWrap/>
            <w:vAlign w:val="bottom"/>
            <w:hideMark/>
          </w:tcPr>
          <w:p w14:paraId="21B9E3AF"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Jan</w:t>
            </w:r>
          </w:p>
        </w:tc>
        <w:tc>
          <w:tcPr>
            <w:tcW w:w="990" w:type="dxa"/>
            <w:shd w:val="clear" w:color="auto" w:fill="auto"/>
            <w:noWrap/>
            <w:vAlign w:val="bottom"/>
            <w:hideMark/>
          </w:tcPr>
          <w:p w14:paraId="7360815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584F05D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6A9F6F6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0181B70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6856937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5C64A1A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1B9ABCB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26C7BAF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575CC30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1CB335A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221DBAB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0933375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3BE9FD4E" w14:textId="2BEB9EAE"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5AE62B8F" w14:textId="1AA76684" w:rsidTr="002277E7">
        <w:trPr>
          <w:trHeight w:val="300"/>
        </w:trPr>
        <w:tc>
          <w:tcPr>
            <w:tcW w:w="624" w:type="dxa"/>
            <w:vMerge/>
            <w:shd w:val="clear" w:color="auto" w:fill="auto"/>
            <w:noWrap/>
            <w:vAlign w:val="bottom"/>
            <w:hideMark/>
          </w:tcPr>
          <w:p w14:paraId="46A6ACFA" w14:textId="6F4DF330"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ign w:val="center"/>
            <w:hideMark/>
          </w:tcPr>
          <w:p w14:paraId="0346D0D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hideMark/>
          </w:tcPr>
          <w:p w14:paraId="4EC739D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Feb</w:t>
            </w:r>
          </w:p>
        </w:tc>
        <w:tc>
          <w:tcPr>
            <w:tcW w:w="990" w:type="dxa"/>
            <w:shd w:val="clear" w:color="auto" w:fill="auto"/>
            <w:noWrap/>
            <w:vAlign w:val="bottom"/>
            <w:hideMark/>
          </w:tcPr>
          <w:p w14:paraId="4C022C7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0A6FE54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01BAF8A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7CE128A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64E18BA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3BB74F5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026AEBD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66D853F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14199CF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35A6B99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5829DEB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495F4F8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23148CE1" w14:textId="0CDE5B40"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217145DC" w14:textId="666D4CAF" w:rsidTr="002277E7">
        <w:trPr>
          <w:trHeight w:val="300"/>
        </w:trPr>
        <w:tc>
          <w:tcPr>
            <w:tcW w:w="624" w:type="dxa"/>
            <w:vMerge/>
            <w:shd w:val="clear" w:color="auto" w:fill="auto"/>
            <w:noWrap/>
            <w:vAlign w:val="bottom"/>
            <w:hideMark/>
          </w:tcPr>
          <w:p w14:paraId="4B21FD58" w14:textId="5B1BB49F"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ign w:val="center"/>
            <w:hideMark/>
          </w:tcPr>
          <w:p w14:paraId="7200F521"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hideMark/>
          </w:tcPr>
          <w:p w14:paraId="29C8DCD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Mar</w:t>
            </w:r>
          </w:p>
        </w:tc>
        <w:tc>
          <w:tcPr>
            <w:tcW w:w="990" w:type="dxa"/>
            <w:shd w:val="clear" w:color="auto" w:fill="auto"/>
            <w:noWrap/>
            <w:vAlign w:val="bottom"/>
            <w:hideMark/>
          </w:tcPr>
          <w:p w14:paraId="19CDD71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08C147C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79EC510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79ED2CF1"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1AE20AC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6CC3ECB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335D682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3DBD489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2195F490"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10D404E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30CC6AB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554E10C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0A23B137" w14:textId="687B17D4"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467EFD4E" w14:textId="16524414" w:rsidTr="002277E7">
        <w:trPr>
          <w:trHeight w:val="300"/>
        </w:trPr>
        <w:tc>
          <w:tcPr>
            <w:tcW w:w="624" w:type="dxa"/>
            <w:vMerge/>
            <w:shd w:val="clear" w:color="auto" w:fill="auto"/>
            <w:noWrap/>
            <w:vAlign w:val="bottom"/>
            <w:hideMark/>
          </w:tcPr>
          <w:p w14:paraId="1191CA6A" w14:textId="743F15D0"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restart"/>
            <w:shd w:val="clear" w:color="auto" w:fill="auto"/>
            <w:noWrap/>
            <w:vAlign w:val="bottom"/>
            <w:hideMark/>
          </w:tcPr>
          <w:p w14:paraId="210EEE8B" w14:textId="457F0093" w:rsidR="0068592A" w:rsidRPr="00DB4BBC" w:rsidRDefault="0068592A" w:rsidP="00365F05">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Q</w:t>
            </w:r>
            <w:r>
              <w:rPr>
                <w:rFonts w:ascii="Calibri" w:eastAsia="Times New Roman" w:hAnsi="Calibri" w:cs="Times New Roman"/>
                <w:color w:val="000000"/>
                <w:lang w:eastAsia="zh-CN"/>
              </w:rPr>
              <w:t>4</w:t>
            </w:r>
          </w:p>
        </w:tc>
        <w:tc>
          <w:tcPr>
            <w:tcW w:w="900" w:type="dxa"/>
            <w:shd w:val="clear" w:color="auto" w:fill="auto"/>
            <w:noWrap/>
            <w:vAlign w:val="bottom"/>
            <w:hideMark/>
          </w:tcPr>
          <w:p w14:paraId="54E2208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April</w:t>
            </w:r>
          </w:p>
        </w:tc>
        <w:tc>
          <w:tcPr>
            <w:tcW w:w="990" w:type="dxa"/>
            <w:shd w:val="clear" w:color="auto" w:fill="auto"/>
            <w:noWrap/>
            <w:vAlign w:val="bottom"/>
            <w:hideMark/>
          </w:tcPr>
          <w:p w14:paraId="02062F8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425979F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7DA926F0"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5D47C21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24EDE4C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556E091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795ED78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5AE19A7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1BEFE93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5DD324A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0832A2B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6313FB5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6D0A7679" w14:textId="2EE6B0A8"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36E4EBD8" w14:textId="456FFD89" w:rsidTr="002277E7">
        <w:trPr>
          <w:trHeight w:val="336"/>
        </w:trPr>
        <w:tc>
          <w:tcPr>
            <w:tcW w:w="624" w:type="dxa"/>
            <w:vMerge/>
            <w:shd w:val="clear" w:color="auto" w:fill="auto"/>
            <w:noWrap/>
            <w:vAlign w:val="bottom"/>
            <w:hideMark/>
          </w:tcPr>
          <w:p w14:paraId="10C87A12" w14:textId="30722622"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ign w:val="center"/>
            <w:hideMark/>
          </w:tcPr>
          <w:p w14:paraId="75FFCB1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hideMark/>
          </w:tcPr>
          <w:p w14:paraId="7120422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May</w:t>
            </w:r>
          </w:p>
        </w:tc>
        <w:tc>
          <w:tcPr>
            <w:tcW w:w="990" w:type="dxa"/>
            <w:shd w:val="clear" w:color="auto" w:fill="auto"/>
            <w:noWrap/>
            <w:vAlign w:val="bottom"/>
            <w:hideMark/>
          </w:tcPr>
          <w:p w14:paraId="7D96763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1041B75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4422F6E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0C667FD1"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5342397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2EA42B9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6B299FD0"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230F34B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1966F99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1E8137BF"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5E446ED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41A5D66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745E5B17" w14:textId="109F12ED"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13E47E75" w14:textId="62D977E4" w:rsidTr="002277E7">
        <w:trPr>
          <w:trHeight w:val="300"/>
        </w:trPr>
        <w:tc>
          <w:tcPr>
            <w:tcW w:w="624" w:type="dxa"/>
            <w:vMerge/>
            <w:shd w:val="clear" w:color="auto" w:fill="auto"/>
            <w:noWrap/>
            <w:vAlign w:val="bottom"/>
            <w:hideMark/>
          </w:tcPr>
          <w:p w14:paraId="07388BEC" w14:textId="02E01BDF"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ign w:val="center"/>
            <w:hideMark/>
          </w:tcPr>
          <w:p w14:paraId="1F5C970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hideMark/>
          </w:tcPr>
          <w:p w14:paraId="3E1ACD8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June</w:t>
            </w:r>
          </w:p>
        </w:tc>
        <w:tc>
          <w:tcPr>
            <w:tcW w:w="990" w:type="dxa"/>
            <w:shd w:val="clear" w:color="auto" w:fill="auto"/>
            <w:noWrap/>
            <w:vAlign w:val="bottom"/>
            <w:hideMark/>
          </w:tcPr>
          <w:p w14:paraId="254B495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5448BF1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05D8535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5702E77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25774B9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6C9B23D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16BAB5F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38DAD84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3EA8422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57FE0C7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4831CDB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4D070DE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4BD94D74" w14:textId="121F1220"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5022FE57" w14:textId="6A7D3CFF" w:rsidTr="002277E7">
        <w:trPr>
          <w:trHeight w:val="300"/>
        </w:trPr>
        <w:tc>
          <w:tcPr>
            <w:tcW w:w="624" w:type="dxa"/>
            <w:vMerge/>
            <w:shd w:val="clear" w:color="auto" w:fill="auto"/>
            <w:noWrap/>
            <w:vAlign w:val="bottom"/>
            <w:hideMark/>
          </w:tcPr>
          <w:p w14:paraId="3FD41649" w14:textId="4C6E8E10"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restart"/>
            <w:shd w:val="clear" w:color="auto" w:fill="auto"/>
            <w:noWrap/>
            <w:vAlign w:val="bottom"/>
            <w:hideMark/>
          </w:tcPr>
          <w:p w14:paraId="4667C8CF" w14:textId="77777777" w:rsidR="0068592A" w:rsidRPr="00DB4BBC" w:rsidRDefault="0068592A" w:rsidP="00365F05">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Q1</w:t>
            </w:r>
          </w:p>
        </w:tc>
        <w:tc>
          <w:tcPr>
            <w:tcW w:w="900" w:type="dxa"/>
            <w:shd w:val="clear" w:color="auto" w:fill="auto"/>
            <w:noWrap/>
            <w:vAlign w:val="bottom"/>
            <w:hideMark/>
          </w:tcPr>
          <w:p w14:paraId="168F825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July</w:t>
            </w:r>
          </w:p>
        </w:tc>
        <w:tc>
          <w:tcPr>
            <w:tcW w:w="990" w:type="dxa"/>
            <w:shd w:val="clear" w:color="auto" w:fill="auto"/>
            <w:noWrap/>
            <w:vAlign w:val="bottom"/>
            <w:hideMark/>
          </w:tcPr>
          <w:p w14:paraId="1A87447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5259E69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5DF0F20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7F81939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2908DA2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53A60E91"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2489A8F1"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748727F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001471B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2B5C3F3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0CF12B5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60135D4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6199E504" w14:textId="22ACF3D8"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54F1F65C" w14:textId="67F3B73F" w:rsidTr="002277E7">
        <w:trPr>
          <w:trHeight w:val="300"/>
        </w:trPr>
        <w:tc>
          <w:tcPr>
            <w:tcW w:w="624" w:type="dxa"/>
            <w:vMerge/>
            <w:shd w:val="clear" w:color="auto" w:fill="auto"/>
            <w:noWrap/>
            <w:vAlign w:val="bottom"/>
            <w:hideMark/>
          </w:tcPr>
          <w:p w14:paraId="698432CF" w14:textId="586BB58F"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ign w:val="center"/>
            <w:hideMark/>
          </w:tcPr>
          <w:p w14:paraId="0F9E1BE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hideMark/>
          </w:tcPr>
          <w:p w14:paraId="3FA1F5B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Aug</w:t>
            </w:r>
          </w:p>
        </w:tc>
        <w:tc>
          <w:tcPr>
            <w:tcW w:w="990" w:type="dxa"/>
            <w:shd w:val="clear" w:color="auto" w:fill="auto"/>
            <w:noWrap/>
            <w:vAlign w:val="bottom"/>
            <w:hideMark/>
          </w:tcPr>
          <w:p w14:paraId="435C442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45B02BE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1290B6D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54C387AF"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6C39312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691F39D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6DFB18C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1D1952F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6F90F85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2794124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768ECEA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20320A8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0BC9E234" w14:textId="61EEC615"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350A5917" w14:textId="5AF79119" w:rsidTr="002277E7">
        <w:trPr>
          <w:trHeight w:val="300"/>
        </w:trPr>
        <w:tc>
          <w:tcPr>
            <w:tcW w:w="624" w:type="dxa"/>
            <w:vMerge/>
            <w:shd w:val="clear" w:color="auto" w:fill="auto"/>
            <w:noWrap/>
            <w:vAlign w:val="bottom"/>
            <w:hideMark/>
          </w:tcPr>
          <w:p w14:paraId="61851BA2" w14:textId="36C1F70D"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ign w:val="center"/>
            <w:hideMark/>
          </w:tcPr>
          <w:p w14:paraId="4A820B7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hideMark/>
          </w:tcPr>
          <w:p w14:paraId="79FF9AF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Sept</w:t>
            </w:r>
          </w:p>
        </w:tc>
        <w:tc>
          <w:tcPr>
            <w:tcW w:w="990" w:type="dxa"/>
            <w:shd w:val="clear" w:color="auto" w:fill="auto"/>
            <w:noWrap/>
            <w:vAlign w:val="bottom"/>
            <w:hideMark/>
          </w:tcPr>
          <w:p w14:paraId="5DE9E14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70746D4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3D915319"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0B2DCE50"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7750799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6554E42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04C2823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3D63C2D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3735CC0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25E1FFC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6A1EC5E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209A15A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66864C5D" w14:textId="3ACB3416"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514C6F75" w14:textId="492C7549" w:rsidTr="002277E7">
        <w:trPr>
          <w:trHeight w:val="300"/>
        </w:trPr>
        <w:tc>
          <w:tcPr>
            <w:tcW w:w="624" w:type="dxa"/>
            <w:vMerge/>
            <w:shd w:val="clear" w:color="auto" w:fill="auto"/>
            <w:noWrap/>
            <w:vAlign w:val="bottom"/>
            <w:hideMark/>
          </w:tcPr>
          <w:p w14:paraId="69088A6A" w14:textId="143A07EF"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restart"/>
            <w:shd w:val="clear" w:color="auto" w:fill="auto"/>
            <w:noWrap/>
            <w:vAlign w:val="bottom"/>
            <w:hideMark/>
          </w:tcPr>
          <w:p w14:paraId="07B2F428" w14:textId="77777777" w:rsidR="0068592A" w:rsidRPr="00DB4BBC" w:rsidRDefault="0068592A" w:rsidP="00365F05">
            <w:pPr>
              <w:spacing w:after="0" w:line="240" w:lineRule="auto"/>
              <w:jc w:val="center"/>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Q2</w:t>
            </w:r>
          </w:p>
        </w:tc>
        <w:tc>
          <w:tcPr>
            <w:tcW w:w="900" w:type="dxa"/>
            <w:shd w:val="clear" w:color="auto" w:fill="auto"/>
            <w:noWrap/>
            <w:vAlign w:val="bottom"/>
            <w:hideMark/>
          </w:tcPr>
          <w:p w14:paraId="774D485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Oct</w:t>
            </w:r>
          </w:p>
        </w:tc>
        <w:tc>
          <w:tcPr>
            <w:tcW w:w="990" w:type="dxa"/>
            <w:shd w:val="clear" w:color="auto" w:fill="auto"/>
            <w:noWrap/>
            <w:vAlign w:val="bottom"/>
            <w:hideMark/>
          </w:tcPr>
          <w:p w14:paraId="6ADE33EF"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697B465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394674D0"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5EFC170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080CE5C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71D7C28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7D4EC0E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7E60654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5319E8A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23FF076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09CB4E10"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3668E0D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499C41C4" w14:textId="523E2D9E"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76D8889B" w14:textId="0A93EAA7" w:rsidTr="002277E7">
        <w:trPr>
          <w:trHeight w:val="300"/>
        </w:trPr>
        <w:tc>
          <w:tcPr>
            <w:tcW w:w="624" w:type="dxa"/>
            <w:vMerge/>
            <w:shd w:val="clear" w:color="auto" w:fill="auto"/>
            <w:noWrap/>
            <w:vAlign w:val="bottom"/>
            <w:hideMark/>
          </w:tcPr>
          <w:p w14:paraId="7C5CC539" w14:textId="16D1A681"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ign w:val="center"/>
            <w:hideMark/>
          </w:tcPr>
          <w:p w14:paraId="0E07273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hideMark/>
          </w:tcPr>
          <w:p w14:paraId="437897F0"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Nov</w:t>
            </w:r>
          </w:p>
        </w:tc>
        <w:tc>
          <w:tcPr>
            <w:tcW w:w="990" w:type="dxa"/>
            <w:shd w:val="clear" w:color="auto" w:fill="auto"/>
            <w:noWrap/>
            <w:vAlign w:val="bottom"/>
            <w:hideMark/>
          </w:tcPr>
          <w:p w14:paraId="0469B10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65B9F18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2974800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75610D5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2748EF23"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340ADE5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20018F0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2B321C8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3C7CD5B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1C2068B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225DD8A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6C6FF4E4"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679DB21A" w14:textId="708654CB"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3B01CB86" w14:textId="27C67A72" w:rsidTr="002277E7">
        <w:trPr>
          <w:trHeight w:val="286"/>
        </w:trPr>
        <w:tc>
          <w:tcPr>
            <w:tcW w:w="624" w:type="dxa"/>
            <w:vMerge/>
            <w:shd w:val="clear" w:color="auto" w:fill="auto"/>
            <w:noWrap/>
            <w:vAlign w:val="bottom"/>
            <w:hideMark/>
          </w:tcPr>
          <w:p w14:paraId="6BFDA1AF" w14:textId="08559A58"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1081" w:type="dxa"/>
            <w:vMerge/>
            <w:vAlign w:val="center"/>
            <w:hideMark/>
          </w:tcPr>
          <w:p w14:paraId="7C30AEAE"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hideMark/>
          </w:tcPr>
          <w:p w14:paraId="72AA5001"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Dec</w:t>
            </w:r>
          </w:p>
        </w:tc>
        <w:tc>
          <w:tcPr>
            <w:tcW w:w="990" w:type="dxa"/>
            <w:shd w:val="clear" w:color="auto" w:fill="auto"/>
            <w:noWrap/>
            <w:vAlign w:val="bottom"/>
            <w:hideMark/>
          </w:tcPr>
          <w:p w14:paraId="0ACC2DE1"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64" w:type="dxa"/>
            <w:shd w:val="clear" w:color="auto" w:fill="auto"/>
            <w:noWrap/>
            <w:vAlign w:val="bottom"/>
            <w:hideMark/>
          </w:tcPr>
          <w:p w14:paraId="5608B96C"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86" w:type="dxa"/>
            <w:shd w:val="clear" w:color="auto" w:fill="auto"/>
            <w:noWrap/>
            <w:vAlign w:val="bottom"/>
            <w:hideMark/>
          </w:tcPr>
          <w:p w14:paraId="27BE5647"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817" w:type="dxa"/>
            <w:shd w:val="clear" w:color="auto" w:fill="auto"/>
            <w:noWrap/>
            <w:vAlign w:val="bottom"/>
            <w:hideMark/>
          </w:tcPr>
          <w:p w14:paraId="4C00A6CD"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1008" w:type="dxa"/>
            <w:shd w:val="clear" w:color="auto" w:fill="auto"/>
            <w:noWrap/>
            <w:vAlign w:val="bottom"/>
            <w:hideMark/>
          </w:tcPr>
          <w:p w14:paraId="500BEB7A"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00" w:type="dxa"/>
          </w:tcPr>
          <w:p w14:paraId="74557B7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hideMark/>
          </w:tcPr>
          <w:p w14:paraId="0E6E5D66"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 </w:t>
            </w:r>
          </w:p>
        </w:tc>
        <w:tc>
          <w:tcPr>
            <w:tcW w:w="990" w:type="dxa"/>
          </w:tcPr>
          <w:p w14:paraId="1E7E2B8B"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88" w:type="dxa"/>
          </w:tcPr>
          <w:p w14:paraId="6959420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817" w:type="dxa"/>
          </w:tcPr>
          <w:p w14:paraId="2046A172"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990" w:type="dxa"/>
          </w:tcPr>
          <w:p w14:paraId="50AC4DE8"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51558665" w14:textId="77777777" w:rsidR="0068592A" w:rsidRPr="00DB4BBC" w:rsidRDefault="0068592A" w:rsidP="00365F05">
            <w:pPr>
              <w:spacing w:after="0" w:line="240" w:lineRule="auto"/>
              <w:jc w:val="left"/>
              <w:rPr>
                <w:rFonts w:ascii="Calibri" w:eastAsia="Times New Roman" w:hAnsi="Calibri" w:cs="Times New Roman"/>
                <w:color w:val="000000"/>
                <w:lang w:eastAsia="zh-CN"/>
              </w:rPr>
            </w:pPr>
          </w:p>
        </w:tc>
        <w:tc>
          <w:tcPr>
            <w:tcW w:w="630" w:type="dxa"/>
          </w:tcPr>
          <w:p w14:paraId="04542994" w14:textId="1E12C67E" w:rsidR="0068592A" w:rsidRPr="00DB4BBC" w:rsidRDefault="0068592A" w:rsidP="00365F05">
            <w:pPr>
              <w:spacing w:after="0" w:line="240" w:lineRule="auto"/>
              <w:jc w:val="left"/>
              <w:rPr>
                <w:rFonts w:ascii="Calibri" w:eastAsia="Times New Roman" w:hAnsi="Calibri" w:cs="Times New Roman"/>
                <w:color w:val="000000"/>
                <w:lang w:eastAsia="zh-CN"/>
              </w:rPr>
            </w:pPr>
          </w:p>
        </w:tc>
      </w:tr>
      <w:tr w:rsidR="0068592A" w:rsidRPr="00DB4BBC" w14:paraId="19DA6164" w14:textId="2BCBD527" w:rsidTr="002277E7">
        <w:trPr>
          <w:trHeight w:val="309"/>
        </w:trPr>
        <w:tc>
          <w:tcPr>
            <w:tcW w:w="624" w:type="dxa"/>
            <w:vMerge w:val="restart"/>
            <w:shd w:val="clear" w:color="auto" w:fill="auto"/>
            <w:noWrap/>
            <w:textDirection w:val="btLr"/>
            <w:vAlign w:val="bottom"/>
          </w:tcPr>
          <w:p w14:paraId="4EE9B9BB" w14:textId="25254CA4" w:rsidR="0068592A" w:rsidRPr="00DB4BBC" w:rsidRDefault="0068592A" w:rsidP="002277E7">
            <w:pPr>
              <w:spacing w:after="0" w:line="240" w:lineRule="auto"/>
              <w:ind w:left="113" w:right="113"/>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2017</w:t>
            </w:r>
          </w:p>
        </w:tc>
        <w:tc>
          <w:tcPr>
            <w:tcW w:w="1081" w:type="dxa"/>
            <w:vMerge w:val="restart"/>
            <w:vAlign w:val="center"/>
          </w:tcPr>
          <w:p w14:paraId="778723E8" w14:textId="5EC57082" w:rsidR="0068592A" w:rsidRPr="00DB4BBC" w:rsidRDefault="0068592A" w:rsidP="002277E7">
            <w:pPr>
              <w:spacing w:after="0" w:line="240" w:lineRule="auto"/>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Q3</w:t>
            </w:r>
          </w:p>
        </w:tc>
        <w:tc>
          <w:tcPr>
            <w:tcW w:w="900" w:type="dxa"/>
            <w:shd w:val="clear" w:color="auto" w:fill="auto"/>
            <w:noWrap/>
            <w:vAlign w:val="bottom"/>
          </w:tcPr>
          <w:p w14:paraId="1679677B" w14:textId="3445E85C" w:rsidR="0068592A" w:rsidRPr="00DB4BBC" w:rsidRDefault="0068592A" w:rsidP="006D0B1B">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Jan</w:t>
            </w:r>
          </w:p>
        </w:tc>
        <w:tc>
          <w:tcPr>
            <w:tcW w:w="990" w:type="dxa"/>
            <w:shd w:val="clear" w:color="auto" w:fill="auto"/>
            <w:noWrap/>
            <w:vAlign w:val="bottom"/>
          </w:tcPr>
          <w:p w14:paraId="4A839840"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64" w:type="dxa"/>
            <w:shd w:val="clear" w:color="auto" w:fill="auto"/>
            <w:noWrap/>
            <w:vAlign w:val="bottom"/>
          </w:tcPr>
          <w:p w14:paraId="35749C6D"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86" w:type="dxa"/>
            <w:shd w:val="clear" w:color="auto" w:fill="auto"/>
            <w:noWrap/>
            <w:vAlign w:val="bottom"/>
          </w:tcPr>
          <w:p w14:paraId="55A1DEE2"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7" w:type="dxa"/>
            <w:shd w:val="clear" w:color="auto" w:fill="auto"/>
            <w:noWrap/>
            <w:vAlign w:val="bottom"/>
          </w:tcPr>
          <w:p w14:paraId="3DF06369"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1008" w:type="dxa"/>
            <w:shd w:val="clear" w:color="auto" w:fill="auto"/>
            <w:noWrap/>
            <w:vAlign w:val="bottom"/>
          </w:tcPr>
          <w:p w14:paraId="4A228EC8"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00" w:type="dxa"/>
          </w:tcPr>
          <w:p w14:paraId="2ACC6E1E"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tcPr>
          <w:p w14:paraId="7FA9381B"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90" w:type="dxa"/>
          </w:tcPr>
          <w:p w14:paraId="0D3B0332"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88" w:type="dxa"/>
          </w:tcPr>
          <w:p w14:paraId="2BF63EC0"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7" w:type="dxa"/>
          </w:tcPr>
          <w:p w14:paraId="20D21E53"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90" w:type="dxa"/>
          </w:tcPr>
          <w:p w14:paraId="37E21013"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630" w:type="dxa"/>
          </w:tcPr>
          <w:p w14:paraId="182C3989"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630" w:type="dxa"/>
          </w:tcPr>
          <w:p w14:paraId="45BD1076" w14:textId="5911BA7D" w:rsidR="0068592A" w:rsidRPr="00DB4BBC" w:rsidRDefault="0068592A" w:rsidP="006D0B1B">
            <w:pPr>
              <w:spacing w:after="0" w:line="240" w:lineRule="auto"/>
              <w:jc w:val="left"/>
              <w:rPr>
                <w:rFonts w:ascii="Calibri" w:eastAsia="Times New Roman" w:hAnsi="Calibri" w:cs="Times New Roman"/>
                <w:color w:val="000000"/>
                <w:lang w:eastAsia="zh-CN"/>
              </w:rPr>
            </w:pPr>
          </w:p>
        </w:tc>
      </w:tr>
      <w:tr w:rsidR="0068592A" w:rsidRPr="00DB4BBC" w14:paraId="5FD29453" w14:textId="77777777" w:rsidTr="002277E7">
        <w:trPr>
          <w:trHeight w:val="309"/>
        </w:trPr>
        <w:tc>
          <w:tcPr>
            <w:tcW w:w="624" w:type="dxa"/>
            <w:vMerge/>
            <w:shd w:val="clear" w:color="auto" w:fill="auto"/>
            <w:noWrap/>
            <w:vAlign w:val="bottom"/>
          </w:tcPr>
          <w:p w14:paraId="14BA557F"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1081" w:type="dxa"/>
            <w:vMerge/>
            <w:vAlign w:val="center"/>
          </w:tcPr>
          <w:p w14:paraId="4B6EA9B9"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tcPr>
          <w:p w14:paraId="6F720E13" w14:textId="7B89C6F1" w:rsidR="0068592A" w:rsidRDefault="0068592A" w:rsidP="006D0B1B">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Feb</w:t>
            </w:r>
          </w:p>
        </w:tc>
        <w:tc>
          <w:tcPr>
            <w:tcW w:w="990" w:type="dxa"/>
            <w:shd w:val="clear" w:color="auto" w:fill="auto"/>
            <w:noWrap/>
            <w:vAlign w:val="bottom"/>
          </w:tcPr>
          <w:p w14:paraId="0592D003"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64" w:type="dxa"/>
            <w:shd w:val="clear" w:color="auto" w:fill="auto"/>
            <w:noWrap/>
            <w:vAlign w:val="bottom"/>
          </w:tcPr>
          <w:p w14:paraId="6C42C626"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86" w:type="dxa"/>
            <w:shd w:val="clear" w:color="auto" w:fill="auto"/>
            <w:noWrap/>
            <w:vAlign w:val="bottom"/>
          </w:tcPr>
          <w:p w14:paraId="58B88F72"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7" w:type="dxa"/>
            <w:shd w:val="clear" w:color="auto" w:fill="auto"/>
            <w:noWrap/>
            <w:vAlign w:val="bottom"/>
          </w:tcPr>
          <w:p w14:paraId="3B63FB21"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1008" w:type="dxa"/>
            <w:shd w:val="clear" w:color="auto" w:fill="auto"/>
            <w:noWrap/>
            <w:vAlign w:val="bottom"/>
          </w:tcPr>
          <w:p w14:paraId="05A5FE5A"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00" w:type="dxa"/>
          </w:tcPr>
          <w:p w14:paraId="4C1B829C"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tcPr>
          <w:p w14:paraId="566E7230"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90" w:type="dxa"/>
          </w:tcPr>
          <w:p w14:paraId="661F7B45"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88" w:type="dxa"/>
          </w:tcPr>
          <w:p w14:paraId="60C8EC1E"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7" w:type="dxa"/>
          </w:tcPr>
          <w:p w14:paraId="171723E0"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90" w:type="dxa"/>
          </w:tcPr>
          <w:p w14:paraId="6DC80E35"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630" w:type="dxa"/>
          </w:tcPr>
          <w:p w14:paraId="0D568B73"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630" w:type="dxa"/>
          </w:tcPr>
          <w:p w14:paraId="2ED5EC2F" w14:textId="73A7F45D" w:rsidR="0068592A" w:rsidRPr="00DB4BBC" w:rsidRDefault="0068592A" w:rsidP="006D0B1B">
            <w:pPr>
              <w:spacing w:after="0" w:line="240" w:lineRule="auto"/>
              <w:jc w:val="left"/>
              <w:rPr>
                <w:rFonts w:ascii="Calibri" w:eastAsia="Times New Roman" w:hAnsi="Calibri" w:cs="Times New Roman"/>
                <w:color w:val="000000"/>
                <w:lang w:eastAsia="zh-CN"/>
              </w:rPr>
            </w:pPr>
          </w:p>
        </w:tc>
      </w:tr>
      <w:tr w:rsidR="0068592A" w:rsidRPr="00DB4BBC" w14:paraId="7F7ACEEB" w14:textId="77777777" w:rsidTr="002277E7">
        <w:trPr>
          <w:trHeight w:val="309"/>
        </w:trPr>
        <w:tc>
          <w:tcPr>
            <w:tcW w:w="624" w:type="dxa"/>
            <w:vMerge/>
            <w:shd w:val="clear" w:color="auto" w:fill="auto"/>
            <w:noWrap/>
            <w:vAlign w:val="bottom"/>
          </w:tcPr>
          <w:p w14:paraId="7B538A6D"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1081" w:type="dxa"/>
            <w:vMerge/>
            <w:vAlign w:val="center"/>
          </w:tcPr>
          <w:p w14:paraId="4EF27D1F"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tcPr>
          <w:p w14:paraId="47B6DC1D" w14:textId="6FA200D0" w:rsidR="0068592A" w:rsidRDefault="0068592A" w:rsidP="006D0B1B">
            <w:pPr>
              <w:spacing w:after="0" w:line="240" w:lineRule="auto"/>
              <w:jc w:val="left"/>
              <w:rPr>
                <w:rFonts w:ascii="Calibri" w:eastAsia="Times New Roman" w:hAnsi="Calibri" w:cs="Times New Roman"/>
                <w:color w:val="000000"/>
                <w:lang w:eastAsia="zh-CN"/>
              </w:rPr>
            </w:pPr>
            <w:r w:rsidRPr="00DB4BBC">
              <w:rPr>
                <w:rFonts w:ascii="Calibri" w:eastAsia="Times New Roman" w:hAnsi="Calibri" w:cs="Times New Roman"/>
                <w:color w:val="000000"/>
                <w:lang w:eastAsia="zh-CN"/>
              </w:rPr>
              <w:t>Mar</w:t>
            </w:r>
          </w:p>
        </w:tc>
        <w:tc>
          <w:tcPr>
            <w:tcW w:w="990" w:type="dxa"/>
            <w:shd w:val="clear" w:color="auto" w:fill="auto"/>
            <w:noWrap/>
            <w:vAlign w:val="bottom"/>
          </w:tcPr>
          <w:p w14:paraId="4D2713CF"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64" w:type="dxa"/>
            <w:shd w:val="clear" w:color="auto" w:fill="auto"/>
            <w:noWrap/>
            <w:vAlign w:val="bottom"/>
          </w:tcPr>
          <w:p w14:paraId="6F2FCCC7"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86" w:type="dxa"/>
            <w:shd w:val="clear" w:color="auto" w:fill="auto"/>
            <w:noWrap/>
            <w:vAlign w:val="bottom"/>
          </w:tcPr>
          <w:p w14:paraId="17CFF3AB"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7" w:type="dxa"/>
            <w:shd w:val="clear" w:color="auto" w:fill="auto"/>
            <w:noWrap/>
            <w:vAlign w:val="bottom"/>
          </w:tcPr>
          <w:p w14:paraId="1FC3A6E3"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1008" w:type="dxa"/>
            <w:shd w:val="clear" w:color="auto" w:fill="auto"/>
            <w:noWrap/>
            <w:vAlign w:val="bottom"/>
          </w:tcPr>
          <w:p w14:paraId="2FE61C0C"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00" w:type="dxa"/>
          </w:tcPr>
          <w:p w14:paraId="29CEBA13"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tcPr>
          <w:p w14:paraId="7AC529D7"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90" w:type="dxa"/>
          </w:tcPr>
          <w:p w14:paraId="78E30D1F"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88" w:type="dxa"/>
          </w:tcPr>
          <w:p w14:paraId="397B4D62"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7" w:type="dxa"/>
          </w:tcPr>
          <w:p w14:paraId="4A546A77"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90" w:type="dxa"/>
          </w:tcPr>
          <w:p w14:paraId="2385241C"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630" w:type="dxa"/>
          </w:tcPr>
          <w:p w14:paraId="797B3FDA"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630" w:type="dxa"/>
          </w:tcPr>
          <w:p w14:paraId="45C70796" w14:textId="4C307166" w:rsidR="0068592A" w:rsidRPr="00DB4BBC" w:rsidRDefault="0068592A" w:rsidP="006D0B1B">
            <w:pPr>
              <w:spacing w:after="0" w:line="240" w:lineRule="auto"/>
              <w:jc w:val="left"/>
              <w:rPr>
                <w:rFonts w:ascii="Calibri" w:eastAsia="Times New Roman" w:hAnsi="Calibri" w:cs="Times New Roman"/>
                <w:color w:val="000000"/>
                <w:lang w:eastAsia="zh-CN"/>
              </w:rPr>
            </w:pPr>
          </w:p>
        </w:tc>
      </w:tr>
      <w:tr w:rsidR="0068592A" w:rsidRPr="00DB4BBC" w14:paraId="5757359F" w14:textId="77777777" w:rsidTr="002277E7">
        <w:trPr>
          <w:trHeight w:val="309"/>
        </w:trPr>
        <w:tc>
          <w:tcPr>
            <w:tcW w:w="624" w:type="dxa"/>
            <w:shd w:val="clear" w:color="auto" w:fill="auto"/>
            <w:noWrap/>
            <w:vAlign w:val="bottom"/>
          </w:tcPr>
          <w:p w14:paraId="00E0B55A"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1081" w:type="dxa"/>
            <w:vAlign w:val="center"/>
          </w:tcPr>
          <w:p w14:paraId="4799E5DB"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00" w:type="dxa"/>
            <w:shd w:val="clear" w:color="auto" w:fill="auto"/>
            <w:noWrap/>
            <w:vAlign w:val="bottom"/>
          </w:tcPr>
          <w:p w14:paraId="7613EA2F" w14:textId="5242229E" w:rsidR="0068592A" w:rsidRDefault="0068592A" w:rsidP="006D0B1B">
            <w:pPr>
              <w:spacing w:after="0" w:line="240" w:lineRule="auto"/>
              <w:jc w:val="left"/>
              <w:rPr>
                <w:rFonts w:ascii="Calibri" w:eastAsia="Times New Roman" w:hAnsi="Calibri" w:cs="Times New Roman"/>
                <w:color w:val="000000"/>
                <w:lang w:eastAsia="zh-CN"/>
              </w:rPr>
            </w:pPr>
            <w:r>
              <w:rPr>
                <w:rFonts w:ascii="Calibri" w:eastAsia="Times New Roman" w:hAnsi="Calibri" w:cs="Times New Roman"/>
                <w:color w:val="000000"/>
                <w:lang w:eastAsia="zh-CN"/>
              </w:rPr>
              <w:t>TOTAL</w:t>
            </w:r>
          </w:p>
        </w:tc>
        <w:tc>
          <w:tcPr>
            <w:tcW w:w="990" w:type="dxa"/>
            <w:shd w:val="clear" w:color="auto" w:fill="auto"/>
            <w:noWrap/>
            <w:vAlign w:val="bottom"/>
          </w:tcPr>
          <w:p w14:paraId="750BFA64"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64" w:type="dxa"/>
            <w:shd w:val="clear" w:color="auto" w:fill="auto"/>
            <w:noWrap/>
            <w:vAlign w:val="bottom"/>
          </w:tcPr>
          <w:p w14:paraId="6791CF21"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86" w:type="dxa"/>
            <w:shd w:val="clear" w:color="auto" w:fill="auto"/>
            <w:noWrap/>
            <w:vAlign w:val="bottom"/>
          </w:tcPr>
          <w:p w14:paraId="5FC4081E"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7" w:type="dxa"/>
            <w:shd w:val="clear" w:color="auto" w:fill="auto"/>
            <w:noWrap/>
            <w:vAlign w:val="bottom"/>
          </w:tcPr>
          <w:p w14:paraId="7E784CA6"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1008" w:type="dxa"/>
            <w:shd w:val="clear" w:color="auto" w:fill="auto"/>
            <w:noWrap/>
            <w:vAlign w:val="bottom"/>
          </w:tcPr>
          <w:p w14:paraId="68216FC4"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00" w:type="dxa"/>
          </w:tcPr>
          <w:p w14:paraId="65C9AEF5"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0" w:type="dxa"/>
            <w:shd w:val="clear" w:color="auto" w:fill="auto"/>
            <w:noWrap/>
            <w:vAlign w:val="bottom"/>
          </w:tcPr>
          <w:p w14:paraId="0549D768"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90" w:type="dxa"/>
          </w:tcPr>
          <w:p w14:paraId="7CD9618E"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88" w:type="dxa"/>
          </w:tcPr>
          <w:p w14:paraId="3A808E4E"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817" w:type="dxa"/>
          </w:tcPr>
          <w:p w14:paraId="70E01AC7"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990" w:type="dxa"/>
          </w:tcPr>
          <w:p w14:paraId="60703954"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630" w:type="dxa"/>
          </w:tcPr>
          <w:p w14:paraId="1F5A5377" w14:textId="77777777" w:rsidR="0068592A" w:rsidRPr="00DB4BBC" w:rsidRDefault="0068592A" w:rsidP="006D0B1B">
            <w:pPr>
              <w:spacing w:after="0" w:line="240" w:lineRule="auto"/>
              <w:jc w:val="left"/>
              <w:rPr>
                <w:rFonts w:ascii="Calibri" w:eastAsia="Times New Roman" w:hAnsi="Calibri" w:cs="Times New Roman"/>
                <w:color w:val="000000"/>
                <w:lang w:eastAsia="zh-CN"/>
              </w:rPr>
            </w:pPr>
          </w:p>
        </w:tc>
        <w:tc>
          <w:tcPr>
            <w:tcW w:w="630" w:type="dxa"/>
          </w:tcPr>
          <w:p w14:paraId="4C54413A" w14:textId="084D7A52" w:rsidR="0068592A" w:rsidRPr="00DB4BBC" w:rsidRDefault="0068592A" w:rsidP="006D0B1B">
            <w:pPr>
              <w:spacing w:after="0" w:line="240" w:lineRule="auto"/>
              <w:jc w:val="left"/>
              <w:rPr>
                <w:rFonts w:ascii="Calibri" w:eastAsia="Times New Roman" w:hAnsi="Calibri" w:cs="Times New Roman"/>
                <w:color w:val="000000"/>
                <w:lang w:eastAsia="zh-CN"/>
              </w:rPr>
            </w:pPr>
          </w:p>
        </w:tc>
      </w:tr>
    </w:tbl>
    <w:p w14:paraId="7AFA128E" w14:textId="77777777" w:rsidR="003C3F26" w:rsidRDefault="003C3F26" w:rsidP="00187DAB"/>
    <w:p w14:paraId="54DA9E52" w14:textId="2760782B" w:rsidR="005F4148" w:rsidRDefault="00A22DE5" w:rsidP="00187DAB">
      <w:r>
        <w:t>6</w:t>
      </w:r>
      <w:r w:rsidR="00CC242B">
        <w:t>.4.1 Comparing the period prior to (ENTER TRANSITION DATE</w:t>
      </w:r>
      <w:r w:rsidR="003E1C4D">
        <w:t>/</w:t>
      </w:r>
      <w:r w:rsidR="003F570B">
        <w:t>September</w:t>
      </w:r>
      <w:r w:rsidR="003E1C4D">
        <w:t xml:space="preserve"> 1, 2016</w:t>
      </w:r>
      <w:r w:rsidR="00CC242B">
        <w:t>) with the current period, would you say that the facility is better off, worse off or in the same position financially?</w:t>
      </w:r>
    </w:p>
    <w:p w14:paraId="73858B4C" w14:textId="66B89E8E" w:rsidR="00CC242B" w:rsidRDefault="00CC242B" w:rsidP="00187DAB">
      <w:r>
        <w:t>Better/worse/same</w:t>
      </w:r>
    </w:p>
    <w:p w14:paraId="1EB6DCC2" w14:textId="3AEED513" w:rsidR="005F4148" w:rsidRDefault="00A22DE5" w:rsidP="005F4148">
      <w:r>
        <w:t>6</w:t>
      </w:r>
      <w:r w:rsidR="00CC242B">
        <w:t>.4.2 Why is the facility better off/worse off/ the same?</w:t>
      </w:r>
      <w:r w:rsidR="008D7286">
        <w:t xml:space="preserve"> (open-ended)</w:t>
      </w:r>
    </w:p>
    <w:p w14:paraId="562B17E1" w14:textId="0D576D1B" w:rsidR="002E1360" w:rsidRDefault="00CC242B" w:rsidP="00187DAB">
      <w:r>
        <w:t>_________________________________________</w:t>
      </w:r>
    </w:p>
    <w:p w14:paraId="54A019AD" w14:textId="6E015150" w:rsidR="002C5EE9" w:rsidRDefault="003A6E9F">
      <w:r>
        <w:rPr>
          <w:b/>
          <w:i/>
        </w:rPr>
        <w:t xml:space="preserve">Part A of the survey </w:t>
      </w:r>
      <w:r w:rsidRPr="00AB6DD5">
        <w:rPr>
          <w:b/>
          <w:i/>
        </w:rPr>
        <w:t xml:space="preserve">is </w:t>
      </w:r>
      <w:r>
        <w:rPr>
          <w:b/>
          <w:i/>
        </w:rPr>
        <w:t xml:space="preserve">now </w:t>
      </w:r>
      <w:r w:rsidRPr="00AB6DD5">
        <w:rPr>
          <w:b/>
          <w:i/>
        </w:rPr>
        <w:t>finished. Thank the respondent for their cooperation and move to Part B</w:t>
      </w:r>
      <w:r>
        <w:rPr>
          <w:b/>
          <w:i/>
        </w:rPr>
        <w:t>,</w:t>
      </w:r>
      <w:r w:rsidRPr="00AB6DD5">
        <w:rPr>
          <w:b/>
          <w:i/>
        </w:rPr>
        <w:t xml:space="preserve"> the individual questionnaires.</w:t>
      </w:r>
    </w:p>
    <w:p w14:paraId="160BFE70" w14:textId="43AF3EC2" w:rsidR="003D20CB" w:rsidRDefault="002C5EE9" w:rsidP="00E25632">
      <w:pPr>
        <w:pStyle w:val="Heading1"/>
      </w:pPr>
      <w:r>
        <w:lastRenderedPageBreak/>
        <w:t>Part B</w:t>
      </w:r>
      <w:r w:rsidR="00E25632">
        <w:t xml:space="preserve"> - </w:t>
      </w:r>
      <w:r w:rsidR="003D20CB">
        <w:t>Individual questionnaires</w:t>
      </w:r>
    </w:p>
    <w:p w14:paraId="063CB6A1" w14:textId="72344E7D" w:rsidR="00603E9D" w:rsidRPr="00603E9D" w:rsidRDefault="00603E9D" w:rsidP="00603E9D">
      <w:r>
        <w:t>Note to enumerator: these individual question</w:t>
      </w:r>
      <w:r w:rsidR="00F74C29">
        <w:t>n</w:t>
      </w:r>
      <w:r>
        <w:t xml:space="preserve">aires should be applied to the individuals identified in question </w:t>
      </w:r>
      <w:r w:rsidR="0068592A">
        <w:t>5</w:t>
      </w:r>
      <w:r>
        <w:t xml:space="preserve">.1 above. In HC II and IIIs these questions should also be applied to the </w:t>
      </w:r>
      <w:r w:rsidR="0068592A">
        <w:t>in-charge</w:t>
      </w:r>
    </w:p>
    <w:p w14:paraId="0A9D7B80" w14:textId="14ED5C12" w:rsidR="002C5EE9" w:rsidRDefault="002C5EE9" w:rsidP="003D20CB">
      <w:pPr>
        <w:rPr>
          <w:b/>
        </w:rPr>
      </w:pPr>
      <w:r>
        <w:rPr>
          <w:b/>
        </w:rPr>
        <w:t>INTRODUCTION</w:t>
      </w:r>
    </w:p>
    <w:p w14:paraId="6DD907DA" w14:textId="5BB40061" w:rsidR="002C5EE9" w:rsidRDefault="00A22DE5" w:rsidP="002277E7">
      <w:pPr>
        <w:spacing w:line="240" w:lineRule="auto"/>
      </w:pPr>
      <w:r>
        <w:t>7</w:t>
      </w:r>
      <w:r w:rsidR="00603E9D">
        <w:t>.1</w:t>
      </w:r>
      <w:r w:rsidR="002C5EE9">
        <w:t xml:space="preserve"> Respondent details</w:t>
      </w:r>
    </w:p>
    <w:tbl>
      <w:tblPr>
        <w:tblW w:w="11060" w:type="dxa"/>
        <w:tblLook w:val="04A0" w:firstRow="1" w:lastRow="0" w:firstColumn="1" w:lastColumn="0" w:noHBand="0" w:noVBand="1"/>
      </w:tblPr>
      <w:tblGrid>
        <w:gridCol w:w="11060"/>
      </w:tblGrid>
      <w:tr w:rsidR="00603E9D" w:rsidRPr="00B97492" w14:paraId="6E885F4B" w14:textId="77777777" w:rsidTr="00365F05">
        <w:tc>
          <w:tcPr>
            <w:tcW w:w="4860" w:type="dxa"/>
          </w:tcPr>
          <w:p w14:paraId="2BA831B9" w14:textId="237F6387" w:rsidR="00603E9D" w:rsidRPr="00B97492" w:rsidRDefault="00A22DE5" w:rsidP="002277E7">
            <w:pPr>
              <w:pStyle w:val="ListParagraph"/>
              <w:spacing w:line="240" w:lineRule="auto"/>
              <w:ind w:left="0"/>
            </w:pPr>
            <w:r>
              <w:rPr>
                <w:caps/>
              </w:rPr>
              <w:t>7</w:t>
            </w:r>
            <w:r w:rsidR="00603E9D">
              <w:rPr>
                <w:caps/>
              </w:rPr>
              <w:t xml:space="preserve">.1.1 </w:t>
            </w:r>
            <w:r w:rsidR="00603E9D" w:rsidRPr="00B97492">
              <w:rPr>
                <w:caps/>
              </w:rPr>
              <w:t>Name:</w:t>
            </w:r>
          </w:p>
        </w:tc>
      </w:tr>
      <w:tr w:rsidR="00603E9D" w:rsidRPr="00B97492" w14:paraId="6404AF63" w14:textId="77777777" w:rsidTr="00365F05">
        <w:tc>
          <w:tcPr>
            <w:tcW w:w="4860" w:type="dxa"/>
          </w:tcPr>
          <w:p w14:paraId="00BCBF54" w14:textId="691A0729" w:rsidR="00603E9D" w:rsidRPr="00B97492" w:rsidRDefault="00A22DE5" w:rsidP="002277E7">
            <w:pPr>
              <w:pStyle w:val="ListParagraph"/>
              <w:spacing w:line="240" w:lineRule="auto"/>
              <w:ind w:left="0"/>
            </w:pPr>
            <w:r>
              <w:rPr>
                <w:caps/>
              </w:rPr>
              <w:t>7</w:t>
            </w:r>
            <w:r w:rsidR="00603E9D">
              <w:rPr>
                <w:caps/>
              </w:rPr>
              <w:t xml:space="preserve">.1.2 </w:t>
            </w:r>
            <w:r w:rsidR="00603E9D" w:rsidRPr="00B97492">
              <w:rPr>
                <w:caps/>
              </w:rPr>
              <w:t>Cadre:</w:t>
            </w:r>
          </w:p>
        </w:tc>
      </w:tr>
      <w:tr w:rsidR="00603E9D" w:rsidRPr="00B97492" w14:paraId="21872E45" w14:textId="77777777" w:rsidTr="00365F05">
        <w:tc>
          <w:tcPr>
            <w:tcW w:w="4860" w:type="dxa"/>
          </w:tcPr>
          <w:p w14:paraId="22C959CF" w14:textId="50764A3D" w:rsidR="00603E9D" w:rsidRPr="00B97492" w:rsidRDefault="00A22DE5" w:rsidP="002277E7">
            <w:pPr>
              <w:pStyle w:val="ListParagraph"/>
              <w:spacing w:line="240" w:lineRule="auto"/>
              <w:ind w:left="0"/>
            </w:pPr>
            <w:r>
              <w:rPr>
                <w:caps/>
              </w:rPr>
              <w:t>7</w:t>
            </w:r>
            <w:r w:rsidR="00603E9D">
              <w:rPr>
                <w:caps/>
              </w:rPr>
              <w:t xml:space="preserve">.1.3 </w:t>
            </w:r>
            <w:r w:rsidR="0068592A">
              <w:rPr>
                <w:caps/>
              </w:rPr>
              <w:t>Position:</w:t>
            </w:r>
          </w:p>
        </w:tc>
      </w:tr>
      <w:tr w:rsidR="00603E9D" w:rsidRPr="00B97492" w14:paraId="54AFF125" w14:textId="77777777" w:rsidTr="00365F05">
        <w:tc>
          <w:tcPr>
            <w:tcW w:w="4860" w:type="dxa"/>
          </w:tcPr>
          <w:p w14:paraId="5A06DF43" w14:textId="2CE256F1" w:rsidR="00603E9D" w:rsidRPr="00B97492" w:rsidRDefault="00A22DE5" w:rsidP="002277E7">
            <w:pPr>
              <w:pStyle w:val="ListParagraph"/>
              <w:spacing w:line="240" w:lineRule="auto"/>
              <w:ind w:left="0" w:right="-1092"/>
            </w:pPr>
            <w:r>
              <w:rPr>
                <w:caps/>
              </w:rPr>
              <w:t>7</w:t>
            </w:r>
            <w:r w:rsidR="00603E9D">
              <w:rPr>
                <w:caps/>
              </w:rPr>
              <w:t xml:space="preserve">.1.4 </w:t>
            </w:r>
            <w:r w:rsidR="0068592A">
              <w:rPr>
                <w:caps/>
              </w:rPr>
              <w:t>Highest Level of Education:</w:t>
            </w:r>
          </w:p>
        </w:tc>
      </w:tr>
      <w:tr w:rsidR="00603E9D" w:rsidRPr="00B97492" w14:paraId="3AEC58EE" w14:textId="77777777" w:rsidTr="00603E9D">
        <w:trPr>
          <w:trHeight w:val="1296"/>
        </w:trPr>
        <w:tc>
          <w:tcPr>
            <w:tcW w:w="4860" w:type="dxa"/>
          </w:tcPr>
          <w:p w14:paraId="71677741" w14:textId="2EBF698E" w:rsidR="00A22DE5" w:rsidRDefault="00A22DE5" w:rsidP="002277E7">
            <w:pPr>
              <w:pStyle w:val="ListParagraph"/>
              <w:spacing w:line="240" w:lineRule="auto"/>
              <w:ind w:left="0"/>
              <w:rPr>
                <w:caps/>
              </w:rPr>
            </w:pPr>
            <w:r>
              <w:rPr>
                <w:caps/>
              </w:rPr>
              <w:t>7</w:t>
            </w:r>
            <w:r w:rsidR="00603E9D">
              <w:rPr>
                <w:caps/>
              </w:rPr>
              <w:t xml:space="preserve">.1.5 </w:t>
            </w:r>
            <w:r w:rsidR="0068592A">
              <w:rPr>
                <w:caps/>
              </w:rPr>
              <w:t>Date Started Current Position:</w:t>
            </w:r>
          </w:p>
          <w:p w14:paraId="662DA40E" w14:textId="77777777" w:rsidR="00603E9D" w:rsidRDefault="00603E9D" w:rsidP="002277E7">
            <w:pPr>
              <w:pStyle w:val="ListParagraph"/>
              <w:spacing w:line="240" w:lineRule="auto"/>
              <w:ind w:left="0"/>
              <w:rPr>
                <w:caps/>
              </w:rPr>
            </w:pPr>
          </w:p>
          <w:p w14:paraId="53C85A9E" w14:textId="606BD578" w:rsidR="00603E9D" w:rsidRDefault="00A22DE5" w:rsidP="002277E7">
            <w:pPr>
              <w:pStyle w:val="ListParagraph"/>
              <w:spacing w:line="240" w:lineRule="auto"/>
              <w:ind w:left="0"/>
              <w:rPr>
                <w:caps/>
              </w:rPr>
            </w:pPr>
            <w:r>
              <w:rPr>
                <w:caps/>
              </w:rPr>
              <w:t>7</w:t>
            </w:r>
            <w:r w:rsidR="00603E9D">
              <w:rPr>
                <w:caps/>
              </w:rPr>
              <w:t xml:space="preserve">.1.6 </w:t>
            </w:r>
            <w:r w:rsidR="0068592A">
              <w:rPr>
                <w:caps/>
              </w:rPr>
              <w:t xml:space="preserve">Gender: </w:t>
            </w:r>
          </w:p>
          <w:p w14:paraId="48493112" w14:textId="77777777" w:rsidR="00603E9D" w:rsidRPr="00B97492" w:rsidRDefault="00603E9D" w:rsidP="002277E7">
            <w:pPr>
              <w:pStyle w:val="ListParagraph"/>
              <w:spacing w:line="240" w:lineRule="auto"/>
              <w:ind w:left="0"/>
            </w:pPr>
          </w:p>
        </w:tc>
      </w:tr>
    </w:tbl>
    <w:p w14:paraId="60DDEDF5" w14:textId="23E952AF" w:rsidR="003D20CB" w:rsidRDefault="00893C75" w:rsidP="00603E9D">
      <w:pPr>
        <w:rPr>
          <w:b/>
        </w:rPr>
      </w:pPr>
      <w:r>
        <w:rPr>
          <w:b/>
        </w:rPr>
        <w:t xml:space="preserve">7.2 </w:t>
      </w:r>
      <w:r w:rsidR="00603E9D" w:rsidRPr="002277E7">
        <w:rPr>
          <w:b/>
        </w:rPr>
        <w:t>Time allocation</w:t>
      </w:r>
    </w:p>
    <w:p w14:paraId="661B4AC5" w14:textId="202C4E56" w:rsidR="001243B1" w:rsidRPr="002277E7" w:rsidRDefault="001243B1" w:rsidP="00603E9D">
      <w:pPr>
        <w:rPr>
          <w:b/>
        </w:rPr>
      </w:pPr>
      <w:r>
        <w:rPr>
          <w:b/>
        </w:rPr>
        <w:t xml:space="preserve">For each question, indicate whether efforts have increased, decreased or stayed the same since </w:t>
      </w:r>
      <w:r w:rsidR="00543E3D">
        <w:rPr>
          <w:b/>
        </w:rPr>
        <w:t xml:space="preserve">TRANSITION DATE. </w:t>
      </w:r>
    </w:p>
    <w:p w14:paraId="3F3FF5C7" w14:textId="756ABDA9" w:rsidR="003D20CB" w:rsidRDefault="007661AD" w:rsidP="003D20CB">
      <w:r>
        <w:t>7.2.1 Since TRANSITION DATE, how has the average amount of time you spend on HIV clinical care changed?</w:t>
      </w:r>
    </w:p>
    <w:p w14:paraId="1AFAF123" w14:textId="628AABF8" w:rsidR="007661AD" w:rsidRDefault="007661AD" w:rsidP="003D20CB">
      <w:r>
        <w:t>7.2.2 Since TRANSITION DATE, how has the average amount of time you spend on non-HIV clinical care changed?</w:t>
      </w:r>
    </w:p>
    <w:p w14:paraId="7CF44279" w14:textId="5739B917" w:rsidR="007661AD" w:rsidRDefault="007661AD" w:rsidP="003D20CB">
      <w:r>
        <w:t xml:space="preserve">7.2.3 Since TRANSITION DATE, how has the average amount of time you spend on preparing reports changed? </w:t>
      </w:r>
    </w:p>
    <w:p w14:paraId="5C7E804B" w14:textId="02F674D6" w:rsidR="007661AD" w:rsidRDefault="007661AD" w:rsidP="003D20CB">
      <w:r>
        <w:t>7.2.4 Since TRANSITION DATE, how has the average amount of time you spend on meetings changed?</w:t>
      </w:r>
    </w:p>
    <w:p w14:paraId="43ECEBFE" w14:textId="2036B0DB" w:rsidR="007661AD" w:rsidRDefault="007661AD" w:rsidP="003D20CB">
      <w:r>
        <w:t>7.2.5 Since TRANSITION DATE, how has the average amount of time you spend on trainings changed?</w:t>
      </w:r>
    </w:p>
    <w:p w14:paraId="6D2B75C8" w14:textId="18724275" w:rsidR="007661AD" w:rsidRDefault="007661AD" w:rsidP="003D20CB">
      <w:r>
        <w:t>7.2.6 Since TRANSITION DATE, how has the average amount of time you spend on administrative duties (e.g. budget, payroll), changed?</w:t>
      </w:r>
    </w:p>
    <w:p w14:paraId="726C505A" w14:textId="5C4C71D3" w:rsidR="007661AD" w:rsidRPr="002277E7" w:rsidRDefault="007661AD" w:rsidP="003D20CB">
      <w:r>
        <w:t xml:space="preserve">7.2.7 Since TRANSITION DATE, how has the average amount of time you spend on other activities changed? </w:t>
      </w:r>
    </w:p>
    <w:p w14:paraId="14A50F94" w14:textId="77777777" w:rsidR="00351712" w:rsidRDefault="00351712" w:rsidP="007F20BF">
      <w:pPr>
        <w:rPr>
          <w:b/>
        </w:rPr>
      </w:pPr>
    </w:p>
    <w:p w14:paraId="0E83D1A9" w14:textId="4D11303E" w:rsidR="007F20BF" w:rsidRPr="008753BF" w:rsidRDefault="007F20BF" w:rsidP="007F20BF">
      <w:pPr>
        <w:rPr>
          <w:b/>
        </w:rPr>
      </w:pPr>
      <w:r>
        <w:lastRenderedPageBreak/>
        <w:t>7.3 Other forms of support</w:t>
      </w:r>
    </w:p>
    <w:tbl>
      <w:tblPr>
        <w:tblW w:w="0" w:type="auto"/>
        <w:jc w:val="center"/>
        <w:tblLook w:val="04A0" w:firstRow="1" w:lastRow="0" w:firstColumn="1" w:lastColumn="0" w:noHBand="0" w:noVBand="1"/>
      </w:tblPr>
      <w:tblGrid>
        <w:gridCol w:w="1699"/>
        <w:gridCol w:w="1981"/>
        <w:gridCol w:w="1234"/>
        <w:gridCol w:w="2411"/>
        <w:gridCol w:w="3635"/>
      </w:tblGrid>
      <w:tr w:rsidR="007F20BF" w:rsidRPr="00E13066" w14:paraId="7910AB15" w14:textId="77777777" w:rsidTr="00336409">
        <w:trPr>
          <w:trHeight w:val="20"/>
          <w:jc w:val="center"/>
        </w:trPr>
        <w:tc>
          <w:tcPr>
            <w:tcW w:w="4329" w:type="dxa"/>
            <w:gridSpan w:val="3"/>
            <w:tcBorders>
              <w:top w:val="single" w:sz="8" w:space="0" w:color="auto"/>
              <w:left w:val="single" w:sz="8" w:space="0" w:color="auto"/>
              <w:bottom w:val="single" w:sz="8" w:space="0" w:color="auto"/>
              <w:right w:val="single" w:sz="8" w:space="0" w:color="auto"/>
            </w:tcBorders>
            <w:shd w:val="clear" w:color="000000" w:fill="CCCCCC"/>
            <w:vAlign w:val="center"/>
            <w:hideMark/>
          </w:tcPr>
          <w:p w14:paraId="720EF571" w14:textId="7FB0A713" w:rsidR="007F20BF" w:rsidRPr="00E13066" w:rsidRDefault="007F20BF" w:rsidP="007F20BF">
            <w:pPr>
              <w:spacing w:after="0" w:line="240" w:lineRule="auto"/>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 xml:space="preserve"> 7.3.1 Besides salary, did you receive</w:t>
            </w:r>
            <w:r w:rsidRPr="00E13066">
              <w:rPr>
                <w:rFonts w:ascii="Calibri" w:eastAsia="Times New Roman" w:hAnsi="Calibri" w:cs="Times New Roman"/>
                <w:b/>
                <w:bCs/>
                <w:color w:val="333333"/>
                <w:sz w:val="20"/>
                <w:szCs w:val="20"/>
                <w:lang w:eastAsia="zh-CN"/>
              </w:rPr>
              <w:t xml:space="preserve"> additional support</w:t>
            </w:r>
            <w:r w:rsidRPr="00E13066">
              <w:rPr>
                <w:rFonts w:ascii="Calibri" w:eastAsia="Times New Roman" w:hAnsi="Calibri" w:cs="Times New Roman"/>
                <w:b/>
                <w:bCs/>
                <w:color w:val="333333"/>
                <w:sz w:val="20"/>
                <w:szCs w:val="20"/>
                <w:u w:val="single"/>
                <w:lang w:eastAsia="zh-CN"/>
              </w:rPr>
              <w:t xml:space="preserve"> intended for HIV care</w:t>
            </w:r>
            <w:r w:rsidRPr="00E13066">
              <w:rPr>
                <w:rFonts w:ascii="Calibri" w:eastAsia="Times New Roman" w:hAnsi="Calibri" w:cs="Times New Roman"/>
                <w:b/>
                <w:bCs/>
                <w:color w:val="333333"/>
                <w:sz w:val="20"/>
                <w:szCs w:val="20"/>
                <w:lang w:eastAsia="zh-CN"/>
              </w:rPr>
              <w:t xml:space="preserve"> </w:t>
            </w:r>
            <w:r>
              <w:rPr>
                <w:rFonts w:ascii="Calibri" w:eastAsia="Times New Roman" w:hAnsi="Calibri" w:cs="Times New Roman"/>
                <w:b/>
                <w:bCs/>
                <w:color w:val="333333"/>
                <w:sz w:val="20"/>
                <w:szCs w:val="20"/>
                <w:lang w:eastAsia="zh-CN"/>
              </w:rPr>
              <w:t>prior to</w:t>
            </w:r>
            <w:r w:rsidRPr="00E13066">
              <w:rPr>
                <w:rFonts w:ascii="Calibri" w:eastAsia="Times New Roman" w:hAnsi="Calibri" w:cs="Times New Roman"/>
                <w:b/>
                <w:bCs/>
                <w:color w:val="333333"/>
                <w:sz w:val="20"/>
                <w:szCs w:val="20"/>
                <w:lang w:eastAsia="zh-CN"/>
              </w:rPr>
              <w:t xml:space="preserve"> [INSERT TRANSITION DATE]? </w:t>
            </w:r>
          </w:p>
        </w:tc>
        <w:tc>
          <w:tcPr>
            <w:tcW w:w="2411" w:type="dxa"/>
            <w:tcBorders>
              <w:top w:val="single" w:sz="8" w:space="0" w:color="auto"/>
              <w:left w:val="single" w:sz="8" w:space="0" w:color="auto"/>
              <w:bottom w:val="single" w:sz="4" w:space="0" w:color="auto"/>
              <w:right w:val="single" w:sz="8" w:space="0" w:color="auto"/>
            </w:tcBorders>
            <w:shd w:val="clear" w:color="000000" w:fill="CCCCCC"/>
            <w:vAlign w:val="center"/>
            <w:hideMark/>
          </w:tcPr>
          <w:p w14:paraId="42EAE0F8" w14:textId="23F9A76A" w:rsidR="007F20BF" w:rsidRPr="00E13066" w:rsidRDefault="007F20BF" w:rsidP="00336409">
            <w:pPr>
              <w:spacing w:after="0" w:line="240" w:lineRule="auto"/>
              <w:jc w:val="cente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 xml:space="preserve">7.3.2 </w:t>
            </w:r>
            <w:r w:rsidRPr="00E13066">
              <w:rPr>
                <w:rFonts w:ascii="Calibri" w:eastAsia="Times New Roman" w:hAnsi="Calibri" w:cs="Times New Roman"/>
                <w:b/>
                <w:bCs/>
                <w:color w:val="333333"/>
                <w:sz w:val="20"/>
                <w:szCs w:val="20"/>
                <w:lang w:eastAsia="zh-CN"/>
              </w:rPr>
              <w:t xml:space="preserve">Who provided this </w:t>
            </w:r>
            <w:r w:rsidR="00351712">
              <w:rPr>
                <w:rFonts w:ascii="Calibri" w:eastAsia="Times New Roman" w:hAnsi="Calibri" w:cs="Times New Roman"/>
                <w:b/>
                <w:bCs/>
                <w:color w:val="333333"/>
                <w:sz w:val="20"/>
                <w:szCs w:val="20"/>
                <w:lang w:eastAsia="zh-CN"/>
              </w:rPr>
              <w:t xml:space="preserve">additional </w:t>
            </w:r>
            <w:r w:rsidRPr="00E13066">
              <w:rPr>
                <w:rFonts w:ascii="Calibri" w:eastAsia="Times New Roman" w:hAnsi="Calibri" w:cs="Times New Roman"/>
                <w:b/>
                <w:bCs/>
                <w:color w:val="333333"/>
                <w:sz w:val="20"/>
                <w:szCs w:val="20"/>
                <w:lang w:eastAsia="zh-CN"/>
              </w:rPr>
              <w:t xml:space="preserve">support </w:t>
            </w:r>
            <w:r w:rsidRPr="00E13066">
              <w:rPr>
                <w:rFonts w:ascii="Calibri" w:eastAsia="Times New Roman" w:hAnsi="Calibri" w:cs="Times New Roman"/>
                <w:b/>
                <w:bCs/>
                <w:color w:val="333333"/>
                <w:sz w:val="20"/>
                <w:szCs w:val="20"/>
                <w:u w:val="single"/>
                <w:lang w:eastAsia="zh-CN"/>
              </w:rPr>
              <w:t>for HIV care</w:t>
            </w:r>
            <w:r w:rsidRPr="00E13066">
              <w:rPr>
                <w:rFonts w:ascii="Calibri" w:eastAsia="Times New Roman" w:hAnsi="Calibri" w:cs="Times New Roman"/>
                <w:b/>
                <w:bCs/>
                <w:color w:val="333333"/>
                <w:sz w:val="20"/>
                <w:szCs w:val="20"/>
                <w:lang w:eastAsia="zh-CN"/>
              </w:rPr>
              <w:t>? (Skip if no support given)</w:t>
            </w:r>
          </w:p>
        </w:tc>
        <w:tc>
          <w:tcPr>
            <w:tcW w:w="3635" w:type="dxa"/>
            <w:tcBorders>
              <w:top w:val="single" w:sz="8" w:space="0" w:color="auto"/>
              <w:left w:val="nil"/>
              <w:bottom w:val="single" w:sz="8" w:space="0" w:color="auto"/>
              <w:right w:val="single" w:sz="8" w:space="0" w:color="auto"/>
            </w:tcBorders>
            <w:shd w:val="clear" w:color="000000" w:fill="CCCCCC"/>
            <w:vAlign w:val="center"/>
            <w:hideMark/>
          </w:tcPr>
          <w:p w14:paraId="47C559BE" w14:textId="49F9D850" w:rsidR="007F20BF" w:rsidRPr="00E13066" w:rsidRDefault="007F20BF" w:rsidP="00336409">
            <w:pPr>
              <w:spacing w:after="0" w:line="240" w:lineRule="auto"/>
              <w:jc w:val="cente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7.3.3 Overall, h</w:t>
            </w:r>
            <w:r w:rsidRPr="00E13066">
              <w:rPr>
                <w:rFonts w:ascii="Calibri" w:eastAsia="Times New Roman" w:hAnsi="Calibri" w:cs="Times New Roman"/>
                <w:b/>
                <w:bCs/>
                <w:color w:val="333333"/>
                <w:sz w:val="20"/>
                <w:szCs w:val="20"/>
                <w:lang w:eastAsia="zh-CN"/>
              </w:rPr>
              <w:t>as support for HIV care from this source increased/decreased or stayed the same since [INSERT TRANSITION DATE]?</w:t>
            </w:r>
          </w:p>
        </w:tc>
      </w:tr>
      <w:tr w:rsidR="007F20BF" w:rsidRPr="00E13066" w14:paraId="57C66052" w14:textId="77777777" w:rsidTr="00336409">
        <w:trPr>
          <w:trHeight w:val="20"/>
          <w:jc w:val="center"/>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0F803566" w14:textId="77C018F0" w:rsidR="007F20BF" w:rsidRPr="003A192B" w:rsidRDefault="007F20BF" w:rsidP="00336409">
            <w:pPr>
              <w:spacing w:after="0" w:line="240" w:lineRule="auto"/>
              <w:jc w:val="center"/>
              <w:rPr>
                <w:rFonts w:ascii="Calibri" w:eastAsia="Times New Roman" w:hAnsi="Calibri" w:cs="Times New Roman"/>
                <w:b/>
                <w:bCs/>
                <w:color w:val="333333"/>
                <w:sz w:val="20"/>
                <w:szCs w:val="20"/>
                <w:lang w:eastAsia="zh-CN"/>
              </w:rPr>
            </w:pPr>
            <w:r w:rsidRPr="003A192B">
              <w:rPr>
                <w:rFonts w:ascii="Calibri" w:eastAsia="Times New Roman" w:hAnsi="Calibri" w:cs="Times New Roman"/>
                <w:b/>
                <w:bCs/>
                <w:color w:val="333333"/>
                <w:sz w:val="20"/>
                <w:szCs w:val="20"/>
                <w:lang w:eastAsia="zh-CN"/>
              </w:rPr>
              <w:t>Bonuses, top-ups,</w:t>
            </w:r>
          </w:p>
          <w:p w14:paraId="448D4BC4" w14:textId="77777777" w:rsidR="007F20BF" w:rsidRPr="003A192B" w:rsidRDefault="007F20BF" w:rsidP="00336409">
            <w:pPr>
              <w:spacing w:after="0" w:line="240" w:lineRule="auto"/>
              <w:jc w:val="center"/>
              <w:rPr>
                <w:rFonts w:ascii="Calibri" w:eastAsia="Times New Roman" w:hAnsi="Calibri" w:cs="Times New Roman"/>
                <w:b/>
                <w:bCs/>
                <w:color w:val="333333"/>
                <w:sz w:val="20"/>
                <w:szCs w:val="20"/>
                <w:lang w:eastAsia="zh-CN"/>
              </w:rPr>
            </w:pPr>
          </w:p>
        </w:tc>
        <w:tc>
          <w:tcPr>
            <w:tcW w:w="0" w:type="auto"/>
            <w:tcBorders>
              <w:top w:val="nil"/>
              <w:left w:val="nil"/>
              <w:bottom w:val="single" w:sz="4" w:space="0" w:color="auto"/>
              <w:right w:val="single" w:sz="8" w:space="0" w:color="auto"/>
            </w:tcBorders>
            <w:shd w:val="clear" w:color="auto" w:fill="auto"/>
            <w:vAlign w:val="center"/>
            <w:hideMark/>
          </w:tcPr>
          <w:p w14:paraId="7BA08381" w14:textId="2A829A02" w:rsidR="007F20BF" w:rsidRPr="003A192B" w:rsidRDefault="007F20BF" w:rsidP="00336409">
            <w:pPr>
              <w:spacing w:after="0" w:line="240" w:lineRule="auto"/>
              <w:jc w:val="center"/>
              <w:rPr>
                <w:rFonts w:ascii="Calibri" w:eastAsia="Times New Roman" w:hAnsi="Calibri" w:cs="Times New Roman"/>
                <w:b/>
                <w:bCs/>
                <w:color w:val="333333"/>
                <w:sz w:val="20"/>
                <w:szCs w:val="20"/>
                <w:lang w:eastAsia="zh-CN"/>
              </w:rPr>
            </w:pPr>
            <w:r w:rsidRPr="003A192B">
              <w:rPr>
                <w:rFonts w:ascii="Calibri" w:eastAsia="Times New Roman" w:hAnsi="Calibri" w:cs="Times New Roman"/>
                <w:b/>
                <w:bCs/>
                <w:color w:val="333333"/>
                <w:sz w:val="20"/>
                <w:szCs w:val="20"/>
                <w:lang w:eastAsia="zh-CN"/>
              </w:rPr>
              <w:t>Outreach Allowances</w:t>
            </w:r>
          </w:p>
          <w:p w14:paraId="57E1DBE1" w14:textId="77777777" w:rsidR="007F20BF" w:rsidRPr="003A192B" w:rsidRDefault="007F20BF" w:rsidP="00336409">
            <w:pPr>
              <w:spacing w:after="0" w:line="240" w:lineRule="auto"/>
              <w:jc w:val="center"/>
              <w:rPr>
                <w:rFonts w:ascii="Calibri" w:eastAsia="Times New Roman" w:hAnsi="Calibri" w:cs="Times New Roman"/>
                <w:b/>
                <w:bCs/>
                <w:color w:val="333333"/>
                <w:sz w:val="20"/>
                <w:szCs w:val="20"/>
                <w:lang w:eastAsia="zh-CN"/>
              </w:rPr>
            </w:pPr>
            <w:r w:rsidRPr="003A192B">
              <w:rPr>
                <w:rFonts w:ascii="Arial" w:eastAsia="Times New Roman" w:hAnsi="Arial" w:cs="Arial"/>
                <w:b/>
                <w:color w:val="333333"/>
                <w:sz w:val="20"/>
                <w:szCs w:val="20"/>
                <w:lang w:eastAsia="zh-CN"/>
              </w:rPr>
              <w:t>Yes/No/DK</w:t>
            </w:r>
          </w:p>
        </w:tc>
        <w:tc>
          <w:tcPr>
            <w:tcW w:w="700" w:type="dxa"/>
            <w:tcBorders>
              <w:top w:val="nil"/>
              <w:left w:val="nil"/>
              <w:bottom w:val="single" w:sz="8" w:space="0" w:color="auto"/>
              <w:right w:val="single" w:sz="4" w:space="0" w:color="auto"/>
            </w:tcBorders>
            <w:shd w:val="clear" w:color="auto" w:fill="auto"/>
            <w:vAlign w:val="center"/>
          </w:tcPr>
          <w:p w14:paraId="0EBD35DC" w14:textId="16BDF516" w:rsidR="007F20BF" w:rsidRPr="003A192B" w:rsidRDefault="007F20BF" w:rsidP="002277E7">
            <w:pPr>
              <w:spacing w:after="0" w:line="240" w:lineRule="auto"/>
              <w:ind w:right="400"/>
              <w:jc w:val="center"/>
              <w:rPr>
                <w:rFonts w:ascii="Calibri" w:eastAsia="Times New Roman" w:hAnsi="Calibri" w:cs="Times New Roman"/>
                <w:b/>
                <w:bCs/>
                <w:color w:val="333333"/>
                <w:sz w:val="20"/>
                <w:szCs w:val="20"/>
                <w:lang w:eastAsia="zh-CN"/>
              </w:rPr>
            </w:pPr>
            <w:r w:rsidRPr="003A192B">
              <w:rPr>
                <w:rFonts w:ascii="Calibri" w:eastAsia="Times New Roman" w:hAnsi="Calibri" w:cs="Times New Roman"/>
                <w:b/>
                <w:bCs/>
                <w:color w:val="333333"/>
                <w:sz w:val="20"/>
                <w:szCs w:val="20"/>
                <w:lang w:eastAsia="zh-CN"/>
              </w:rPr>
              <w:t>Other</w:t>
            </w:r>
          </w:p>
          <w:p w14:paraId="0BC7FAB6" w14:textId="77777777" w:rsidR="007F20BF" w:rsidRPr="003A192B" w:rsidRDefault="007F20BF" w:rsidP="002277E7">
            <w:pPr>
              <w:spacing w:after="0" w:line="240" w:lineRule="auto"/>
              <w:ind w:right="300"/>
              <w:jc w:val="center"/>
              <w:rPr>
                <w:rFonts w:ascii="Calibri" w:eastAsia="Times New Roman" w:hAnsi="Calibri" w:cs="Times New Roman"/>
                <w:b/>
                <w:bCs/>
                <w:color w:val="333333"/>
                <w:sz w:val="20"/>
                <w:szCs w:val="20"/>
                <w:lang w:eastAsia="zh-CN"/>
              </w:rPr>
            </w:pPr>
            <w:r w:rsidRPr="003A192B">
              <w:rPr>
                <w:rFonts w:ascii="Calibri" w:eastAsia="Times New Roman" w:hAnsi="Calibri" w:cs="Times New Roman"/>
                <w:b/>
                <w:bCs/>
                <w:color w:val="333333"/>
                <w:sz w:val="20"/>
                <w:szCs w:val="20"/>
                <w:lang w:eastAsia="zh-CN"/>
              </w:rPr>
              <w:t>(Specify)</w:t>
            </w: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9DE07" w14:textId="77777777" w:rsidR="007F20BF" w:rsidRPr="003A192B" w:rsidRDefault="007F20BF" w:rsidP="002277E7">
            <w:pPr>
              <w:spacing w:after="0" w:line="240" w:lineRule="auto"/>
              <w:jc w:val="center"/>
              <w:rPr>
                <w:rFonts w:ascii="Calibri" w:eastAsia="Times New Roman" w:hAnsi="Calibri" w:cs="Times New Roman"/>
                <w:b/>
                <w:bCs/>
                <w:color w:val="333333"/>
                <w:sz w:val="20"/>
                <w:szCs w:val="20"/>
                <w:lang w:eastAsia="zh-CN"/>
              </w:rPr>
            </w:pPr>
            <w:r>
              <w:rPr>
                <w:rFonts w:ascii="Calibri" w:eastAsia="Times New Roman" w:hAnsi="Calibri" w:cs="Times New Roman"/>
                <w:b/>
                <w:bCs/>
                <w:color w:val="333333"/>
                <w:sz w:val="20"/>
                <w:szCs w:val="20"/>
                <w:lang w:eastAsia="zh-CN"/>
              </w:rPr>
              <w:t>(All that apply)</w:t>
            </w:r>
          </w:p>
        </w:tc>
        <w:tc>
          <w:tcPr>
            <w:tcW w:w="3635" w:type="dxa"/>
            <w:tcBorders>
              <w:top w:val="nil"/>
              <w:left w:val="single" w:sz="4" w:space="0" w:color="auto"/>
              <w:bottom w:val="single" w:sz="8" w:space="0" w:color="auto"/>
              <w:right w:val="single" w:sz="8" w:space="0" w:color="auto"/>
            </w:tcBorders>
            <w:shd w:val="clear" w:color="auto" w:fill="auto"/>
            <w:vAlign w:val="center"/>
            <w:hideMark/>
          </w:tcPr>
          <w:p w14:paraId="53F77813" w14:textId="77777777" w:rsidR="007F20BF" w:rsidRPr="003A192B" w:rsidRDefault="007F20BF" w:rsidP="00336409">
            <w:pPr>
              <w:spacing w:after="0" w:line="240" w:lineRule="auto"/>
              <w:jc w:val="center"/>
              <w:rPr>
                <w:rFonts w:ascii="Calibri" w:eastAsia="Times New Roman" w:hAnsi="Calibri" w:cs="Times New Roman"/>
                <w:b/>
                <w:bCs/>
                <w:color w:val="333333"/>
                <w:sz w:val="20"/>
                <w:szCs w:val="20"/>
                <w:lang w:eastAsia="zh-CN"/>
              </w:rPr>
            </w:pPr>
          </w:p>
        </w:tc>
      </w:tr>
      <w:tr w:rsidR="007F20BF" w:rsidRPr="00E13066" w14:paraId="1245317D" w14:textId="77777777" w:rsidTr="002277E7">
        <w:trPr>
          <w:trHeight w:val="20"/>
          <w:jc w:val="center"/>
        </w:trPr>
        <w:tc>
          <w:tcPr>
            <w:tcW w:w="0" w:type="auto"/>
            <w:tcBorders>
              <w:top w:val="single" w:sz="4" w:space="0" w:color="auto"/>
              <w:left w:val="single" w:sz="4" w:space="0" w:color="auto"/>
              <w:bottom w:val="single" w:sz="8" w:space="0" w:color="auto"/>
              <w:right w:val="single" w:sz="8" w:space="0" w:color="auto"/>
            </w:tcBorders>
            <w:shd w:val="clear" w:color="000000" w:fill="FFFFFF"/>
            <w:vAlign w:val="center"/>
            <w:hideMark/>
          </w:tcPr>
          <w:p w14:paraId="706A0772" w14:textId="77777777" w:rsidR="007F20BF" w:rsidRPr="002277E7" w:rsidRDefault="007F20BF" w:rsidP="002277E7">
            <w:pPr>
              <w:spacing w:after="0" w:line="240" w:lineRule="auto"/>
              <w:jc w:val="center"/>
              <w:rPr>
                <w:rFonts w:eastAsia="Times New Roman" w:cs="Arial"/>
                <w:color w:val="333333"/>
                <w:sz w:val="20"/>
                <w:szCs w:val="20"/>
                <w:lang w:eastAsia="zh-CN"/>
              </w:rPr>
            </w:pPr>
            <w:r w:rsidRPr="002277E7">
              <w:rPr>
                <w:rFonts w:eastAsia="Times New Roman" w:cs="Arial"/>
                <w:b/>
                <w:color w:val="333333"/>
                <w:sz w:val="20"/>
                <w:szCs w:val="20"/>
                <w:lang w:eastAsia="zh-CN"/>
              </w:rPr>
              <w:t>Yes/No/DK</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14:paraId="2EACA291" w14:textId="3D066CB5" w:rsidR="007F20BF" w:rsidRPr="002277E7" w:rsidRDefault="007F20BF" w:rsidP="002277E7">
            <w:pPr>
              <w:spacing w:after="0" w:line="240" w:lineRule="auto"/>
              <w:jc w:val="center"/>
              <w:rPr>
                <w:rFonts w:eastAsia="Times New Roman" w:cs="Arial"/>
                <w:color w:val="333333"/>
                <w:sz w:val="20"/>
                <w:szCs w:val="20"/>
                <w:lang w:eastAsia="zh-CN"/>
              </w:rPr>
            </w:pPr>
            <w:r w:rsidRPr="002277E7">
              <w:rPr>
                <w:rFonts w:eastAsia="Times New Roman" w:cs="Arial"/>
                <w:b/>
                <w:color w:val="333333"/>
                <w:sz w:val="20"/>
                <w:szCs w:val="20"/>
                <w:lang w:eastAsia="zh-CN"/>
              </w:rPr>
              <w:t>Yes/No/DK</w:t>
            </w:r>
          </w:p>
        </w:tc>
        <w:tc>
          <w:tcPr>
            <w:tcW w:w="700" w:type="dxa"/>
            <w:tcBorders>
              <w:top w:val="single" w:sz="4" w:space="0" w:color="auto"/>
              <w:left w:val="single" w:sz="4" w:space="0" w:color="auto"/>
              <w:bottom w:val="single" w:sz="8" w:space="0" w:color="auto"/>
              <w:right w:val="single" w:sz="4" w:space="0" w:color="auto"/>
            </w:tcBorders>
            <w:shd w:val="clear" w:color="000000" w:fill="FFFFFF"/>
            <w:vAlign w:val="center"/>
          </w:tcPr>
          <w:p w14:paraId="2FE55BC9" w14:textId="14485F21" w:rsidR="007F20BF" w:rsidRPr="002277E7" w:rsidRDefault="00351712" w:rsidP="002277E7">
            <w:pPr>
              <w:spacing w:after="0" w:line="240" w:lineRule="auto"/>
              <w:jc w:val="center"/>
              <w:rPr>
                <w:rFonts w:eastAsia="Times New Roman" w:cs="Arial"/>
                <w:color w:val="333333"/>
                <w:sz w:val="20"/>
                <w:szCs w:val="20"/>
                <w:lang w:eastAsia="zh-CN"/>
              </w:rPr>
            </w:pPr>
            <w:r w:rsidRPr="00AD55BA">
              <w:rPr>
                <w:rFonts w:eastAsia="Times New Roman" w:cs="Arial"/>
                <w:b/>
                <w:color w:val="333333"/>
                <w:sz w:val="20"/>
                <w:szCs w:val="20"/>
                <w:lang w:eastAsia="zh-CN"/>
              </w:rPr>
              <w:t>Yes/No/DK</w:t>
            </w:r>
          </w:p>
        </w:tc>
        <w:tc>
          <w:tcPr>
            <w:tcW w:w="2411" w:type="dxa"/>
            <w:tcBorders>
              <w:top w:val="single" w:sz="4" w:space="0" w:color="auto"/>
              <w:left w:val="single" w:sz="4" w:space="0" w:color="auto"/>
              <w:bottom w:val="single" w:sz="8" w:space="0" w:color="auto"/>
              <w:right w:val="single" w:sz="8" w:space="0" w:color="auto"/>
            </w:tcBorders>
            <w:shd w:val="clear" w:color="000000" w:fill="FFFFFF"/>
            <w:vAlign w:val="center"/>
            <w:hideMark/>
          </w:tcPr>
          <w:p w14:paraId="0CFEEFF6" w14:textId="13F47650" w:rsidR="007F20BF" w:rsidRPr="002277E7" w:rsidRDefault="007F20BF" w:rsidP="002277E7">
            <w:pPr>
              <w:spacing w:after="0" w:line="240" w:lineRule="auto"/>
              <w:jc w:val="center"/>
              <w:rPr>
                <w:rFonts w:eastAsia="Times New Roman" w:cs="Arial"/>
                <w:color w:val="333333"/>
                <w:sz w:val="20"/>
                <w:szCs w:val="20"/>
                <w:lang w:eastAsia="zh-CN"/>
              </w:rPr>
            </w:pPr>
            <w:r w:rsidRPr="002277E7">
              <w:rPr>
                <w:rFonts w:eastAsia="Times New Roman" w:cs="Times New Roman"/>
                <w:b/>
                <w:bCs/>
                <w:color w:val="333333"/>
                <w:sz w:val="20"/>
                <w:szCs w:val="20"/>
                <w:lang w:eastAsia="zh-CN"/>
              </w:rPr>
              <w:t>MOH</w:t>
            </w:r>
            <w:r w:rsidR="001C34E4" w:rsidRPr="002277E7">
              <w:rPr>
                <w:rFonts w:eastAsia="Times New Roman" w:cs="Times New Roman"/>
                <w:b/>
                <w:bCs/>
                <w:color w:val="333333"/>
                <w:sz w:val="20"/>
                <w:szCs w:val="20"/>
                <w:lang w:eastAsia="zh-CN"/>
              </w:rPr>
              <w:t xml:space="preserve"> (</w:t>
            </w:r>
            <w:r w:rsidR="00351712">
              <w:rPr>
                <w:rFonts w:eastAsia="Times New Roman" w:cs="Times New Roman"/>
                <w:b/>
                <w:bCs/>
                <w:color w:val="333333"/>
                <w:sz w:val="20"/>
                <w:szCs w:val="20"/>
                <w:lang w:eastAsia="zh-CN"/>
              </w:rPr>
              <w:t>National), MoH (County), APHIA Program, APHIA Program through county, USAID or other USG agency, NGO or company that owns facility, Association to which facility belongs, Facility, this individual does not receive a salary, Other (specify), Don’t Know</w:t>
            </w:r>
          </w:p>
        </w:tc>
        <w:tc>
          <w:tcPr>
            <w:tcW w:w="3635" w:type="dxa"/>
            <w:tcBorders>
              <w:top w:val="nil"/>
              <w:left w:val="nil"/>
              <w:bottom w:val="single" w:sz="8" w:space="0" w:color="auto"/>
              <w:right w:val="single" w:sz="8" w:space="0" w:color="auto"/>
            </w:tcBorders>
            <w:shd w:val="clear" w:color="000000" w:fill="FFFFFF"/>
            <w:vAlign w:val="center"/>
            <w:hideMark/>
          </w:tcPr>
          <w:p w14:paraId="2B485DDA" w14:textId="77777777" w:rsidR="007F20BF" w:rsidRPr="00E13066" w:rsidRDefault="007F20BF" w:rsidP="00336409">
            <w:pPr>
              <w:spacing w:after="0" w:line="240" w:lineRule="auto"/>
              <w:jc w:val="right"/>
              <w:rPr>
                <w:rFonts w:ascii="Arial" w:eastAsia="Times New Roman" w:hAnsi="Arial" w:cs="Arial"/>
                <w:color w:val="333333"/>
                <w:sz w:val="20"/>
                <w:szCs w:val="20"/>
                <w:lang w:eastAsia="zh-CN"/>
              </w:rPr>
            </w:pPr>
            <w:r w:rsidRPr="003A192B">
              <w:rPr>
                <w:rFonts w:ascii="Calibri" w:eastAsia="Times New Roman" w:hAnsi="Calibri" w:cs="Times New Roman"/>
                <w:b/>
                <w:bCs/>
                <w:color w:val="333333"/>
                <w:sz w:val="20"/>
                <w:szCs w:val="20"/>
                <w:lang w:eastAsia="zh-CN"/>
              </w:rPr>
              <w:t>~INCREASED; ~DECREASED; ~ STAYED THE SAME; ~DON'T KNOW</w:t>
            </w:r>
            <w:r w:rsidRPr="00E13066">
              <w:rPr>
                <w:rFonts w:ascii="Arial" w:eastAsia="Times New Roman" w:hAnsi="Arial" w:cs="Arial"/>
                <w:color w:val="333333"/>
                <w:sz w:val="20"/>
                <w:szCs w:val="20"/>
                <w:lang w:eastAsia="zh-CN"/>
              </w:rPr>
              <w:t> </w:t>
            </w:r>
          </w:p>
        </w:tc>
      </w:tr>
    </w:tbl>
    <w:p w14:paraId="76DAFCBB" w14:textId="77777777" w:rsidR="007F20BF" w:rsidRDefault="007F20BF" w:rsidP="00336A1A">
      <w:pPr>
        <w:rPr>
          <w:b/>
        </w:rPr>
      </w:pPr>
    </w:p>
    <w:p w14:paraId="10F34B9B" w14:textId="2383151C" w:rsidR="006C3BAC" w:rsidRPr="002277E7" w:rsidRDefault="006C3BAC" w:rsidP="00336A1A">
      <w:pPr>
        <w:rPr>
          <w:b/>
        </w:rPr>
      </w:pPr>
      <w:r w:rsidRPr="002277E7">
        <w:rPr>
          <w:b/>
        </w:rPr>
        <w:t>Motivation and satisfaction</w:t>
      </w:r>
    </w:p>
    <w:p w14:paraId="4B9F67A2" w14:textId="57492B3B" w:rsidR="006C3BAC" w:rsidRDefault="006C3BAC" w:rsidP="00336A1A">
      <w:r>
        <w:t>I am going to read out a series of statements, on a scale of 1 -5 where</w:t>
      </w:r>
    </w:p>
    <w:tbl>
      <w:tblPr>
        <w:tblStyle w:val="TableGrid"/>
        <w:tblW w:w="0" w:type="auto"/>
        <w:tblLook w:val="04A0" w:firstRow="1" w:lastRow="0" w:firstColumn="1" w:lastColumn="0" w:noHBand="0" w:noVBand="1"/>
      </w:tblPr>
      <w:tblGrid>
        <w:gridCol w:w="1165"/>
        <w:gridCol w:w="2520"/>
      </w:tblGrid>
      <w:tr w:rsidR="008D7286" w14:paraId="0EB7B246" w14:textId="77777777" w:rsidTr="008D7286">
        <w:tc>
          <w:tcPr>
            <w:tcW w:w="1165" w:type="dxa"/>
          </w:tcPr>
          <w:p w14:paraId="0996BDDB" w14:textId="09C6005D" w:rsidR="008D7286" w:rsidRDefault="008D7286" w:rsidP="00336A1A">
            <w:r>
              <w:t>1</w:t>
            </w:r>
          </w:p>
        </w:tc>
        <w:tc>
          <w:tcPr>
            <w:tcW w:w="2520" w:type="dxa"/>
          </w:tcPr>
          <w:p w14:paraId="76FE23FE" w14:textId="34D589D4" w:rsidR="008D7286" w:rsidRDefault="008D7286" w:rsidP="00336A1A">
            <w:r>
              <w:t>Strongly disagree</w:t>
            </w:r>
          </w:p>
        </w:tc>
      </w:tr>
      <w:tr w:rsidR="008D7286" w14:paraId="2FCCC79A" w14:textId="77777777" w:rsidTr="008D7286">
        <w:tc>
          <w:tcPr>
            <w:tcW w:w="1165" w:type="dxa"/>
          </w:tcPr>
          <w:p w14:paraId="383EE998" w14:textId="474DE58F" w:rsidR="008D7286" w:rsidRDefault="008D7286" w:rsidP="00336A1A">
            <w:r>
              <w:t>2</w:t>
            </w:r>
          </w:p>
        </w:tc>
        <w:tc>
          <w:tcPr>
            <w:tcW w:w="2520" w:type="dxa"/>
          </w:tcPr>
          <w:p w14:paraId="60942E9B" w14:textId="5ACB4450" w:rsidR="008D7286" w:rsidRDefault="008D7286" w:rsidP="00336A1A">
            <w:r>
              <w:t>Disagree</w:t>
            </w:r>
          </w:p>
        </w:tc>
      </w:tr>
      <w:tr w:rsidR="008D7286" w14:paraId="384A3773" w14:textId="77777777" w:rsidTr="008D7286">
        <w:tc>
          <w:tcPr>
            <w:tcW w:w="1165" w:type="dxa"/>
          </w:tcPr>
          <w:p w14:paraId="5E1229DF" w14:textId="1F52034F" w:rsidR="008D7286" w:rsidRDefault="008D7286" w:rsidP="00336A1A">
            <w:r>
              <w:t>3</w:t>
            </w:r>
          </w:p>
        </w:tc>
        <w:tc>
          <w:tcPr>
            <w:tcW w:w="2520" w:type="dxa"/>
          </w:tcPr>
          <w:p w14:paraId="79DD426D" w14:textId="6D2F5E57" w:rsidR="008D7286" w:rsidRDefault="008D7286" w:rsidP="00336A1A">
            <w:r>
              <w:t>Neither agree nor disagree</w:t>
            </w:r>
          </w:p>
        </w:tc>
      </w:tr>
      <w:tr w:rsidR="008D7286" w14:paraId="0C9AF47D" w14:textId="77777777" w:rsidTr="008D7286">
        <w:tc>
          <w:tcPr>
            <w:tcW w:w="1165" w:type="dxa"/>
          </w:tcPr>
          <w:p w14:paraId="123E0754" w14:textId="1F244D43" w:rsidR="008D7286" w:rsidRDefault="008D7286" w:rsidP="00336A1A">
            <w:r>
              <w:t>4</w:t>
            </w:r>
          </w:p>
        </w:tc>
        <w:tc>
          <w:tcPr>
            <w:tcW w:w="2520" w:type="dxa"/>
          </w:tcPr>
          <w:p w14:paraId="70ABDF1B" w14:textId="70F7F2B2" w:rsidR="008D7286" w:rsidRDefault="008D7286" w:rsidP="00336A1A">
            <w:r>
              <w:t>Agree</w:t>
            </w:r>
          </w:p>
        </w:tc>
      </w:tr>
      <w:tr w:rsidR="008D7286" w14:paraId="1B2760C6" w14:textId="77777777" w:rsidTr="008D7286">
        <w:tc>
          <w:tcPr>
            <w:tcW w:w="1165" w:type="dxa"/>
          </w:tcPr>
          <w:p w14:paraId="2FA2259F" w14:textId="64F98C85" w:rsidR="008D7286" w:rsidRDefault="008D7286" w:rsidP="00336A1A">
            <w:r>
              <w:t>5</w:t>
            </w:r>
          </w:p>
        </w:tc>
        <w:tc>
          <w:tcPr>
            <w:tcW w:w="2520" w:type="dxa"/>
          </w:tcPr>
          <w:p w14:paraId="7A89FFCD" w14:textId="287A65CC" w:rsidR="008D7286" w:rsidRDefault="008D7286" w:rsidP="00336A1A">
            <w:r>
              <w:t>Strongly agree</w:t>
            </w:r>
          </w:p>
        </w:tc>
      </w:tr>
    </w:tbl>
    <w:p w14:paraId="50F161FE" w14:textId="77777777" w:rsidR="006C3BAC" w:rsidRDefault="006C3BAC" w:rsidP="00336A1A"/>
    <w:p w14:paraId="4F42BCDD" w14:textId="0DDBDC22" w:rsidR="008D7286" w:rsidRDefault="008D7286" w:rsidP="00336A1A">
      <w:r>
        <w:t>Can you tell me how strongly you agree or disagree with each of the following statements:</w:t>
      </w:r>
    </w:p>
    <w:tbl>
      <w:tblPr>
        <w:tblStyle w:val="TableGrid"/>
        <w:tblW w:w="0" w:type="auto"/>
        <w:tblLook w:val="04A0" w:firstRow="1" w:lastRow="0" w:firstColumn="1" w:lastColumn="0" w:noHBand="0" w:noVBand="1"/>
      </w:tblPr>
      <w:tblGrid>
        <w:gridCol w:w="1345"/>
        <w:gridCol w:w="7288"/>
        <w:gridCol w:w="4317"/>
      </w:tblGrid>
      <w:tr w:rsidR="008D7286" w14:paraId="2777D4AF" w14:textId="77777777" w:rsidTr="00365F05">
        <w:tc>
          <w:tcPr>
            <w:tcW w:w="8633" w:type="dxa"/>
            <w:gridSpan w:val="2"/>
          </w:tcPr>
          <w:p w14:paraId="08982FD0" w14:textId="4A060E30" w:rsidR="008D7286" w:rsidRDefault="00691022" w:rsidP="005F31DE">
            <w:r>
              <w:t>7</w:t>
            </w:r>
            <w:r w:rsidR="008D7286">
              <w:t>.</w:t>
            </w:r>
            <w:r w:rsidR="005F31DE">
              <w:t xml:space="preserve">4 </w:t>
            </w:r>
            <w:r w:rsidR="00C95305">
              <w:t>10-item Motivation Index (adapted from Mbindyo et al. 2009):</w:t>
            </w:r>
          </w:p>
        </w:tc>
        <w:tc>
          <w:tcPr>
            <w:tcW w:w="4317" w:type="dxa"/>
          </w:tcPr>
          <w:p w14:paraId="531D0554" w14:textId="77777777" w:rsidR="0077394E" w:rsidRDefault="0077394E" w:rsidP="0077394E">
            <w:r>
              <w:t>1</w:t>
            </w:r>
            <w:r>
              <w:tab/>
              <w:t>Strongly disagree</w:t>
            </w:r>
          </w:p>
          <w:p w14:paraId="1B625B5B" w14:textId="77777777" w:rsidR="0077394E" w:rsidRDefault="0077394E" w:rsidP="0077394E">
            <w:r>
              <w:t>2</w:t>
            </w:r>
            <w:r>
              <w:tab/>
              <w:t>Disagree</w:t>
            </w:r>
          </w:p>
          <w:p w14:paraId="275784DB" w14:textId="77777777" w:rsidR="0077394E" w:rsidRDefault="0077394E" w:rsidP="0077394E">
            <w:r>
              <w:lastRenderedPageBreak/>
              <w:t>3</w:t>
            </w:r>
            <w:r>
              <w:tab/>
              <w:t>Neither agree nor disagree</w:t>
            </w:r>
          </w:p>
          <w:p w14:paraId="63909462" w14:textId="77777777" w:rsidR="0077394E" w:rsidRDefault="0077394E" w:rsidP="0077394E">
            <w:r>
              <w:t>4</w:t>
            </w:r>
            <w:r>
              <w:tab/>
              <w:t>Agree</w:t>
            </w:r>
          </w:p>
          <w:p w14:paraId="516EEC9B" w14:textId="3C9950BD" w:rsidR="008D7286" w:rsidRDefault="0077394E" w:rsidP="0077394E">
            <w:r>
              <w:t>5</w:t>
            </w:r>
            <w:r>
              <w:tab/>
              <w:t>Strongly agree</w:t>
            </w:r>
          </w:p>
        </w:tc>
      </w:tr>
      <w:tr w:rsidR="008D7286" w14:paraId="5DD9BBAA" w14:textId="77777777" w:rsidTr="008D7286">
        <w:tc>
          <w:tcPr>
            <w:tcW w:w="1345" w:type="dxa"/>
          </w:tcPr>
          <w:p w14:paraId="4375B46D" w14:textId="71FC0AC6" w:rsidR="008D7286" w:rsidRDefault="00691022" w:rsidP="005F31DE">
            <w:r>
              <w:lastRenderedPageBreak/>
              <w:t>7</w:t>
            </w:r>
            <w:r w:rsidR="008D7286">
              <w:t>.</w:t>
            </w:r>
            <w:r w:rsidR="005F31DE">
              <w:t>4</w:t>
            </w:r>
            <w:r w:rsidR="008D7286">
              <w:t>.1</w:t>
            </w:r>
          </w:p>
        </w:tc>
        <w:tc>
          <w:tcPr>
            <w:tcW w:w="7288" w:type="dxa"/>
          </w:tcPr>
          <w:p w14:paraId="3B26FB9E" w14:textId="6CBE91A6" w:rsidR="008D7286" w:rsidRDefault="008D7286" w:rsidP="00336A1A">
            <w:r>
              <w:t>I feel motivated to work hard</w:t>
            </w:r>
          </w:p>
        </w:tc>
        <w:tc>
          <w:tcPr>
            <w:tcW w:w="4317" w:type="dxa"/>
          </w:tcPr>
          <w:p w14:paraId="618F9F28" w14:textId="77777777" w:rsidR="008D7286" w:rsidRDefault="008D7286" w:rsidP="00336A1A"/>
        </w:tc>
      </w:tr>
      <w:tr w:rsidR="008D7286" w14:paraId="3D9783D9" w14:textId="77777777" w:rsidTr="008D7286">
        <w:tc>
          <w:tcPr>
            <w:tcW w:w="1345" w:type="dxa"/>
          </w:tcPr>
          <w:p w14:paraId="74EE6B1D" w14:textId="586E73F1" w:rsidR="008D7286" w:rsidRDefault="00691022" w:rsidP="005F31DE">
            <w:r>
              <w:t>7</w:t>
            </w:r>
            <w:r w:rsidR="008D7286">
              <w:t>.</w:t>
            </w:r>
            <w:r w:rsidR="005F31DE">
              <w:t>4</w:t>
            </w:r>
            <w:r w:rsidR="008D7286">
              <w:t>.2</w:t>
            </w:r>
          </w:p>
        </w:tc>
        <w:tc>
          <w:tcPr>
            <w:tcW w:w="7288" w:type="dxa"/>
          </w:tcPr>
          <w:p w14:paraId="05014573" w14:textId="46CC5C2F" w:rsidR="008D7286" w:rsidRDefault="00C95305" w:rsidP="00336A1A">
            <w:r>
              <w:t>Overall, I am very satisfied with my job</w:t>
            </w:r>
          </w:p>
        </w:tc>
        <w:tc>
          <w:tcPr>
            <w:tcW w:w="4317" w:type="dxa"/>
          </w:tcPr>
          <w:p w14:paraId="1CD1F458" w14:textId="77777777" w:rsidR="008D7286" w:rsidRDefault="008D7286" w:rsidP="00336A1A"/>
        </w:tc>
      </w:tr>
      <w:tr w:rsidR="008D7286" w14:paraId="489AE72B" w14:textId="77777777" w:rsidTr="008D7286">
        <w:tc>
          <w:tcPr>
            <w:tcW w:w="1345" w:type="dxa"/>
          </w:tcPr>
          <w:p w14:paraId="29E87FBD" w14:textId="079C0F17" w:rsidR="008D7286" w:rsidRDefault="00691022" w:rsidP="005F31DE">
            <w:r>
              <w:t>7</w:t>
            </w:r>
            <w:r w:rsidR="008D7286">
              <w:t>.</w:t>
            </w:r>
            <w:r w:rsidR="005F31DE">
              <w:t>4</w:t>
            </w:r>
            <w:r w:rsidR="008D7286">
              <w:t>.3</w:t>
            </w:r>
          </w:p>
        </w:tc>
        <w:tc>
          <w:tcPr>
            <w:tcW w:w="7288" w:type="dxa"/>
          </w:tcPr>
          <w:p w14:paraId="41B364CD" w14:textId="77777777" w:rsidR="00C95305" w:rsidRPr="00C24A57" w:rsidRDefault="00C95305" w:rsidP="00C24A57">
            <w:pPr>
              <w:jc w:val="both"/>
            </w:pPr>
            <w:r w:rsidRPr="00C95305">
              <w:t>I am satisfied with the opportunity to use my abilities in my job</w:t>
            </w:r>
          </w:p>
          <w:p w14:paraId="78A9F84A" w14:textId="28F954BC" w:rsidR="008D7286" w:rsidRDefault="008D7286" w:rsidP="00336A1A"/>
        </w:tc>
        <w:tc>
          <w:tcPr>
            <w:tcW w:w="4317" w:type="dxa"/>
          </w:tcPr>
          <w:p w14:paraId="2BA734A2" w14:textId="77777777" w:rsidR="008D7286" w:rsidRDefault="008D7286" w:rsidP="00336A1A"/>
        </w:tc>
      </w:tr>
      <w:tr w:rsidR="008D7286" w14:paraId="481DA09E" w14:textId="77777777" w:rsidTr="008D7286">
        <w:tc>
          <w:tcPr>
            <w:tcW w:w="1345" w:type="dxa"/>
          </w:tcPr>
          <w:p w14:paraId="06542BF1" w14:textId="3698FB42" w:rsidR="008D7286" w:rsidRDefault="00691022" w:rsidP="005F31DE">
            <w:r>
              <w:t>7</w:t>
            </w:r>
            <w:r w:rsidR="008D7286">
              <w:t>.</w:t>
            </w:r>
            <w:r w:rsidR="005F31DE">
              <w:t>4</w:t>
            </w:r>
            <w:r w:rsidR="00C95305">
              <w:t>.4</w:t>
            </w:r>
          </w:p>
        </w:tc>
        <w:tc>
          <w:tcPr>
            <w:tcW w:w="7288" w:type="dxa"/>
          </w:tcPr>
          <w:p w14:paraId="18DDC2B1" w14:textId="7AEEEF05" w:rsidR="008D7286" w:rsidRDefault="00C95305" w:rsidP="00336A1A">
            <w:r>
              <w:t>This job makes me feel good about myself</w:t>
            </w:r>
          </w:p>
        </w:tc>
        <w:tc>
          <w:tcPr>
            <w:tcW w:w="4317" w:type="dxa"/>
          </w:tcPr>
          <w:p w14:paraId="0E82B9C6" w14:textId="77777777" w:rsidR="008D7286" w:rsidRDefault="008D7286" w:rsidP="00336A1A"/>
        </w:tc>
      </w:tr>
      <w:tr w:rsidR="008D7286" w14:paraId="260172AF" w14:textId="77777777" w:rsidTr="008D7286">
        <w:tc>
          <w:tcPr>
            <w:tcW w:w="1345" w:type="dxa"/>
          </w:tcPr>
          <w:p w14:paraId="6DA9F6EF" w14:textId="67BD9607" w:rsidR="008D7286" w:rsidRDefault="00691022" w:rsidP="005F31DE">
            <w:r>
              <w:t>7</w:t>
            </w:r>
            <w:r w:rsidR="008D7286">
              <w:t>.</w:t>
            </w:r>
            <w:r w:rsidR="005F31DE">
              <w:t>4</w:t>
            </w:r>
            <w:r w:rsidR="00C95305">
              <w:t>.5</w:t>
            </w:r>
            <w:r w:rsidR="008D7286">
              <w:t xml:space="preserve"> </w:t>
            </w:r>
          </w:p>
        </w:tc>
        <w:tc>
          <w:tcPr>
            <w:tcW w:w="7288" w:type="dxa"/>
          </w:tcPr>
          <w:p w14:paraId="33A7B660" w14:textId="3B2DD0E8" w:rsidR="008D7286" w:rsidRDefault="0079529C" w:rsidP="00336A1A">
            <w:r w:rsidRPr="0079529C">
              <w:t>I am proud</w:t>
            </w:r>
            <w:r>
              <w:t xml:space="preserve"> to be working for this facility</w:t>
            </w:r>
          </w:p>
        </w:tc>
        <w:tc>
          <w:tcPr>
            <w:tcW w:w="4317" w:type="dxa"/>
          </w:tcPr>
          <w:p w14:paraId="440C46B5" w14:textId="77777777" w:rsidR="008D7286" w:rsidRDefault="008D7286" w:rsidP="00336A1A"/>
        </w:tc>
      </w:tr>
      <w:tr w:rsidR="008D7286" w14:paraId="082245D0" w14:textId="77777777" w:rsidTr="008D7286">
        <w:tc>
          <w:tcPr>
            <w:tcW w:w="1345" w:type="dxa"/>
          </w:tcPr>
          <w:p w14:paraId="5FCFDA1E" w14:textId="551E52B0" w:rsidR="008D7286" w:rsidRDefault="00691022" w:rsidP="005F31DE">
            <w:r>
              <w:t>7</w:t>
            </w:r>
            <w:r w:rsidR="008D7286">
              <w:t>.</w:t>
            </w:r>
            <w:r w:rsidR="005F31DE">
              <w:t>4</w:t>
            </w:r>
            <w:r w:rsidR="0079529C">
              <w:t>.6</w:t>
            </w:r>
          </w:p>
        </w:tc>
        <w:tc>
          <w:tcPr>
            <w:tcW w:w="7288" w:type="dxa"/>
          </w:tcPr>
          <w:p w14:paraId="43EF9E72" w14:textId="0603F0D1" w:rsidR="008D7286" w:rsidRDefault="0079529C" w:rsidP="00336A1A">
            <w:r w:rsidRPr="0079529C">
              <w:t>I am glad that I work for this facility rather than other facilities in the country</w:t>
            </w:r>
          </w:p>
        </w:tc>
        <w:tc>
          <w:tcPr>
            <w:tcW w:w="4317" w:type="dxa"/>
          </w:tcPr>
          <w:p w14:paraId="5A9E5B52" w14:textId="77777777" w:rsidR="008D7286" w:rsidRDefault="008D7286" w:rsidP="00336A1A"/>
        </w:tc>
      </w:tr>
      <w:tr w:rsidR="0079529C" w14:paraId="4B451984" w14:textId="77777777" w:rsidTr="008D7286">
        <w:tc>
          <w:tcPr>
            <w:tcW w:w="1345" w:type="dxa"/>
          </w:tcPr>
          <w:p w14:paraId="323A18DA" w14:textId="2F52C550" w:rsidR="0079529C" w:rsidRDefault="00691022" w:rsidP="005F31DE">
            <w:r>
              <w:t>7</w:t>
            </w:r>
            <w:r w:rsidR="0079529C">
              <w:t>.</w:t>
            </w:r>
            <w:r w:rsidR="005F31DE">
              <w:t>4</w:t>
            </w:r>
            <w:r w:rsidR="0079529C">
              <w:t>.7</w:t>
            </w:r>
          </w:p>
        </w:tc>
        <w:tc>
          <w:tcPr>
            <w:tcW w:w="7288" w:type="dxa"/>
          </w:tcPr>
          <w:p w14:paraId="79D824C1" w14:textId="271CA9E9" w:rsidR="0079529C" w:rsidRPr="0079529C" w:rsidRDefault="0079529C" w:rsidP="00336A1A">
            <w:r>
              <w:t>The facility really inspires me to do my very best on the job</w:t>
            </w:r>
          </w:p>
        </w:tc>
        <w:tc>
          <w:tcPr>
            <w:tcW w:w="4317" w:type="dxa"/>
          </w:tcPr>
          <w:p w14:paraId="7406FDD7" w14:textId="77777777" w:rsidR="0079529C" w:rsidRDefault="0079529C" w:rsidP="00336A1A"/>
        </w:tc>
      </w:tr>
      <w:tr w:rsidR="0079529C" w14:paraId="51202043" w14:textId="77777777" w:rsidTr="008D7286">
        <w:tc>
          <w:tcPr>
            <w:tcW w:w="1345" w:type="dxa"/>
          </w:tcPr>
          <w:p w14:paraId="7D13A81F" w14:textId="5EFFB644" w:rsidR="0079529C" w:rsidRDefault="00691022" w:rsidP="005F31DE">
            <w:r>
              <w:t>7</w:t>
            </w:r>
            <w:r w:rsidR="0079529C">
              <w:t>.</w:t>
            </w:r>
            <w:r w:rsidR="005F31DE">
              <w:t>4</w:t>
            </w:r>
            <w:r w:rsidR="0079529C">
              <w:t>.8</w:t>
            </w:r>
          </w:p>
        </w:tc>
        <w:tc>
          <w:tcPr>
            <w:tcW w:w="7288" w:type="dxa"/>
          </w:tcPr>
          <w:p w14:paraId="76259A5B" w14:textId="11A2DB5A" w:rsidR="0079529C" w:rsidRPr="0079529C" w:rsidRDefault="0079529C" w:rsidP="00336A1A">
            <w:r>
              <w:t>I always complete by tasks efficiently and correctly</w:t>
            </w:r>
          </w:p>
        </w:tc>
        <w:tc>
          <w:tcPr>
            <w:tcW w:w="4317" w:type="dxa"/>
          </w:tcPr>
          <w:p w14:paraId="1B9F80E2" w14:textId="77777777" w:rsidR="0079529C" w:rsidRDefault="0079529C" w:rsidP="00336A1A"/>
        </w:tc>
      </w:tr>
      <w:tr w:rsidR="0079529C" w14:paraId="76E535D3" w14:textId="77777777" w:rsidTr="008D7286">
        <w:tc>
          <w:tcPr>
            <w:tcW w:w="1345" w:type="dxa"/>
          </w:tcPr>
          <w:p w14:paraId="7ABCDE76" w14:textId="07FDAFB9" w:rsidR="0079529C" w:rsidRDefault="00691022" w:rsidP="005F31DE">
            <w:r>
              <w:t>7</w:t>
            </w:r>
            <w:r w:rsidR="0079529C">
              <w:t>.</w:t>
            </w:r>
            <w:r w:rsidR="005F31DE">
              <w:t>4</w:t>
            </w:r>
            <w:r w:rsidR="0079529C">
              <w:t>.9</w:t>
            </w:r>
          </w:p>
        </w:tc>
        <w:tc>
          <w:tcPr>
            <w:tcW w:w="7288" w:type="dxa"/>
          </w:tcPr>
          <w:p w14:paraId="3AAF48DB" w14:textId="51EA56A1" w:rsidR="0079529C" w:rsidRPr="0079529C" w:rsidRDefault="0079529C" w:rsidP="00336A1A">
            <w:r>
              <w:t>I am a hard worker</w:t>
            </w:r>
          </w:p>
        </w:tc>
        <w:tc>
          <w:tcPr>
            <w:tcW w:w="4317" w:type="dxa"/>
          </w:tcPr>
          <w:p w14:paraId="718ADA4A" w14:textId="77777777" w:rsidR="0079529C" w:rsidRDefault="0079529C" w:rsidP="00336A1A"/>
        </w:tc>
      </w:tr>
      <w:tr w:rsidR="0079529C" w14:paraId="5E8EA6AB" w14:textId="77777777" w:rsidTr="008D7286">
        <w:tc>
          <w:tcPr>
            <w:tcW w:w="1345" w:type="dxa"/>
          </w:tcPr>
          <w:p w14:paraId="17125F8D" w14:textId="1BD7DBE2" w:rsidR="0079529C" w:rsidRDefault="00691022" w:rsidP="005F31DE">
            <w:r>
              <w:t>7</w:t>
            </w:r>
            <w:r w:rsidR="0079529C">
              <w:t>.</w:t>
            </w:r>
            <w:r w:rsidR="005F31DE">
              <w:t>4</w:t>
            </w:r>
            <w:r w:rsidR="0079529C">
              <w:t>.10</w:t>
            </w:r>
          </w:p>
        </w:tc>
        <w:tc>
          <w:tcPr>
            <w:tcW w:w="7288" w:type="dxa"/>
          </w:tcPr>
          <w:p w14:paraId="36E85DB2" w14:textId="7A401514" w:rsidR="0079529C" w:rsidRDefault="0079529C" w:rsidP="00336A1A">
            <w:r>
              <w:t>I am punctual about coming to work</w:t>
            </w:r>
          </w:p>
        </w:tc>
        <w:tc>
          <w:tcPr>
            <w:tcW w:w="4317" w:type="dxa"/>
          </w:tcPr>
          <w:p w14:paraId="0B5F355B" w14:textId="77777777" w:rsidR="0079529C" w:rsidRDefault="0079529C" w:rsidP="00336A1A"/>
        </w:tc>
      </w:tr>
    </w:tbl>
    <w:p w14:paraId="2DCF8987" w14:textId="77777777" w:rsidR="008D7286" w:rsidRDefault="008D7286" w:rsidP="00336A1A"/>
    <w:p w14:paraId="6C82EC8B" w14:textId="3705EBF8" w:rsidR="008D7286" w:rsidRDefault="00691022" w:rsidP="00336A1A">
      <w:r>
        <w:t>7</w:t>
      </w:r>
      <w:r w:rsidR="008D7286">
        <w:t>.</w:t>
      </w:r>
      <w:r w:rsidR="005F31DE">
        <w:t xml:space="preserve">5 </w:t>
      </w:r>
      <w:r w:rsidR="008D7286">
        <w:t>Over the past month how satisfied have you been in your job at this facility?</w:t>
      </w:r>
    </w:p>
    <w:p w14:paraId="2E1D054C" w14:textId="18C5F589" w:rsidR="008D7286" w:rsidRDefault="008D7286" w:rsidP="008D7286">
      <w:pPr>
        <w:spacing w:line="240" w:lineRule="auto"/>
      </w:pPr>
      <w:r>
        <w:t>1 – extremely dissatisfied</w:t>
      </w:r>
    </w:p>
    <w:p w14:paraId="67A0A424" w14:textId="6CD2F383" w:rsidR="008D7286" w:rsidRDefault="008D7286" w:rsidP="002277E7">
      <w:pPr>
        <w:pStyle w:val="ListParagraph"/>
        <w:numPr>
          <w:ilvl w:val="0"/>
          <w:numId w:val="20"/>
        </w:numPr>
        <w:spacing w:line="240" w:lineRule="auto"/>
      </w:pPr>
      <w:r>
        <w:t>– dissatisfied</w:t>
      </w:r>
    </w:p>
    <w:p w14:paraId="3845AD84" w14:textId="5CBA5BA2" w:rsidR="008D7286" w:rsidRDefault="008D7286" w:rsidP="002277E7">
      <w:pPr>
        <w:pStyle w:val="ListParagraph"/>
        <w:numPr>
          <w:ilvl w:val="0"/>
          <w:numId w:val="20"/>
        </w:numPr>
        <w:spacing w:line="240" w:lineRule="auto"/>
      </w:pPr>
      <w:r>
        <w:t>– neither satisfied nor dissatisfied</w:t>
      </w:r>
    </w:p>
    <w:p w14:paraId="14A017B6" w14:textId="75B36701" w:rsidR="008D7286" w:rsidRDefault="008D7286" w:rsidP="002277E7">
      <w:pPr>
        <w:pStyle w:val="ListParagraph"/>
        <w:numPr>
          <w:ilvl w:val="0"/>
          <w:numId w:val="20"/>
        </w:numPr>
        <w:spacing w:line="240" w:lineRule="auto"/>
      </w:pPr>
      <w:r>
        <w:t>– satisfied</w:t>
      </w:r>
    </w:p>
    <w:p w14:paraId="5EC63A32" w14:textId="3D9F00AD" w:rsidR="008D7286" w:rsidRDefault="008D7286" w:rsidP="002277E7">
      <w:pPr>
        <w:pStyle w:val="ListParagraph"/>
        <w:numPr>
          <w:ilvl w:val="0"/>
          <w:numId w:val="20"/>
        </w:numPr>
        <w:spacing w:line="240" w:lineRule="auto"/>
      </w:pPr>
      <w:r>
        <w:t>– extremely dissatisfied</w:t>
      </w:r>
    </w:p>
    <w:p w14:paraId="52266B7B" w14:textId="783012EA" w:rsidR="008D7286" w:rsidRDefault="00691022" w:rsidP="008D7286">
      <w:pPr>
        <w:spacing w:line="240" w:lineRule="auto"/>
      </w:pPr>
      <w:r>
        <w:t>7</w:t>
      </w:r>
      <w:r w:rsidR="00BB5BB0">
        <w:t>.</w:t>
      </w:r>
      <w:r w:rsidR="005F31DE">
        <w:t xml:space="preserve">6 </w:t>
      </w:r>
      <w:r w:rsidR="00BB5BB0">
        <w:t>Since [Transition Date/</w:t>
      </w:r>
      <w:r w:rsidR="003F570B">
        <w:t>September</w:t>
      </w:r>
      <w:r w:rsidR="00BB5BB0">
        <w:t xml:space="preserve"> 1, 2016], how has your satisfaction with your job changed?</w:t>
      </w:r>
      <w:r w:rsidR="00BF381B">
        <w:t xml:space="preserve"> _____</w:t>
      </w:r>
    </w:p>
    <w:tbl>
      <w:tblPr>
        <w:tblStyle w:val="TableGrid"/>
        <w:tblW w:w="0" w:type="auto"/>
        <w:tblLook w:val="04A0" w:firstRow="1" w:lastRow="0" w:firstColumn="1" w:lastColumn="0" w:noHBand="0" w:noVBand="1"/>
      </w:tblPr>
      <w:tblGrid>
        <w:gridCol w:w="1075"/>
        <w:gridCol w:w="2790"/>
      </w:tblGrid>
      <w:tr w:rsidR="00BB5BB0" w14:paraId="5CEBE3EA" w14:textId="77777777" w:rsidTr="00F44997">
        <w:tc>
          <w:tcPr>
            <w:tcW w:w="1075" w:type="dxa"/>
          </w:tcPr>
          <w:p w14:paraId="392C903A" w14:textId="77777777" w:rsidR="00BB5BB0" w:rsidRDefault="00BB5BB0" w:rsidP="00F44997">
            <w:r>
              <w:t>1</w:t>
            </w:r>
          </w:p>
        </w:tc>
        <w:tc>
          <w:tcPr>
            <w:tcW w:w="2790" w:type="dxa"/>
          </w:tcPr>
          <w:p w14:paraId="7DA5CE65" w14:textId="77777777" w:rsidR="00BB5BB0" w:rsidRDefault="00BB5BB0" w:rsidP="00F44997">
            <w:r>
              <w:t>Got much worse</w:t>
            </w:r>
          </w:p>
        </w:tc>
      </w:tr>
      <w:tr w:rsidR="00BB5BB0" w14:paraId="34C9B131" w14:textId="77777777" w:rsidTr="00F44997">
        <w:tc>
          <w:tcPr>
            <w:tcW w:w="1075" w:type="dxa"/>
          </w:tcPr>
          <w:p w14:paraId="60935F26" w14:textId="77777777" w:rsidR="00BB5BB0" w:rsidRDefault="00BB5BB0" w:rsidP="00F44997">
            <w:r>
              <w:t>2</w:t>
            </w:r>
          </w:p>
        </w:tc>
        <w:tc>
          <w:tcPr>
            <w:tcW w:w="2790" w:type="dxa"/>
          </w:tcPr>
          <w:p w14:paraId="10B6182A" w14:textId="77777777" w:rsidR="00BB5BB0" w:rsidRDefault="00BB5BB0" w:rsidP="00F44997">
            <w:r>
              <w:t>Got worse</w:t>
            </w:r>
          </w:p>
        </w:tc>
      </w:tr>
      <w:tr w:rsidR="00BB5BB0" w14:paraId="6DC57E44" w14:textId="77777777" w:rsidTr="00F44997">
        <w:tc>
          <w:tcPr>
            <w:tcW w:w="1075" w:type="dxa"/>
          </w:tcPr>
          <w:p w14:paraId="389F658A" w14:textId="77777777" w:rsidR="00BB5BB0" w:rsidRDefault="00BB5BB0" w:rsidP="00F44997">
            <w:r>
              <w:t>3</w:t>
            </w:r>
          </w:p>
        </w:tc>
        <w:tc>
          <w:tcPr>
            <w:tcW w:w="2790" w:type="dxa"/>
          </w:tcPr>
          <w:p w14:paraId="56073693" w14:textId="77777777" w:rsidR="00BB5BB0" w:rsidRDefault="00BB5BB0" w:rsidP="00F44997">
            <w:r>
              <w:t>Stayed the same</w:t>
            </w:r>
          </w:p>
        </w:tc>
      </w:tr>
      <w:tr w:rsidR="00BB5BB0" w14:paraId="63ADF50B" w14:textId="77777777" w:rsidTr="00F44997">
        <w:tc>
          <w:tcPr>
            <w:tcW w:w="1075" w:type="dxa"/>
          </w:tcPr>
          <w:p w14:paraId="4C89E0E0" w14:textId="77777777" w:rsidR="00BB5BB0" w:rsidRDefault="00BB5BB0" w:rsidP="00F44997">
            <w:r>
              <w:t>4</w:t>
            </w:r>
          </w:p>
        </w:tc>
        <w:tc>
          <w:tcPr>
            <w:tcW w:w="2790" w:type="dxa"/>
          </w:tcPr>
          <w:p w14:paraId="6084DA0C" w14:textId="77777777" w:rsidR="00BB5BB0" w:rsidRDefault="00BB5BB0" w:rsidP="00F44997">
            <w:r>
              <w:t>Got better</w:t>
            </w:r>
          </w:p>
        </w:tc>
      </w:tr>
      <w:tr w:rsidR="00BB5BB0" w14:paraId="2547EAAA" w14:textId="77777777" w:rsidTr="00F44997">
        <w:trPr>
          <w:trHeight w:val="242"/>
        </w:trPr>
        <w:tc>
          <w:tcPr>
            <w:tcW w:w="1075" w:type="dxa"/>
          </w:tcPr>
          <w:p w14:paraId="239E9C69" w14:textId="77777777" w:rsidR="00BB5BB0" w:rsidRDefault="00BB5BB0" w:rsidP="00F44997">
            <w:r>
              <w:t>5</w:t>
            </w:r>
          </w:p>
        </w:tc>
        <w:tc>
          <w:tcPr>
            <w:tcW w:w="2790" w:type="dxa"/>
          </w:tcPr>
          <w:p w14:paraId="16E333D3" w14:textId="77777777" w:rsidR="00BB5BB0" w:rsidRDefault="00BB5BB0" w:rsidP="00F44997">
            <w:r>
              <w:t>Got much better</w:t>
            </w:r>
          </w:p>
        </w:tc>
      </w:tr>
    </w:tbl>
    <w:p w14:paraId="405D5D89" w14:textId="433B947B" w:rsidR="00BB5BB0" w:rsidRDefault="00BB5BB0" w:rsidP="008D7286">
      <w:pPr>
        <w:spacing w:line="240" w:lineRule="auto"/>
      </w:pPr>
      <w:r>
        <w:tab/>
      </w:r>
    </w:p>
    <w:p w14:paraId="2AE9E923" w14:textId="200DA37D" w:rsidR="008D7286" w:rsidRPr="00336A1A" w:rsidRDefault="008D7286" w:rsidP="008D7286">
      <w:pPr>
        <w:spacing w:line="240" w:lineRule="auto"/>
      </w:pPr>
      <w:r>
        <w:t>THANK YOU VERY MUCH!</w:t>
      </w:r>
    </w:p>
    <w:sectPr w:rsidR="008D7286" w:rsidRPr="00336A1A" w:rsidSect="0078379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7C20B" w14:textId="77777777" w:rsidR="000F3D37" w:rsidRDefault="000F3D37">
      <w:pPr>
        <w:spacing w:after="0" w:line="240" w:lineRule="auto"/>
      </w:pPr>
      <w:r>
        <w:separator/>
      </w:r>
    </w:p>
  </w:endnote>
  <w:endnote w:type="continuationSeparator" w:id="0">
    <w:p w14:paraId="618794AA" w14:textId="77777777" w:rsidR="000F3D37" w:rsidRDefault="000F3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2BA5" w14:textId="42098488" w:rsidR="00B74ADB" w:rsidRDefault="00B74ADB">
    <w:pPr>
      <w:pStyle w:val="Footer"/>
    </w:pPr>
    <w:r>
      <w:t xml:space="preserve">IRB #7208, PI v4 / </w:t>
    </w:r>
    <w:r w:rsidR="00E7011D">
      <w:t>31 May</w:t>
    </w:r>
    <w:r>
      <w:t xml:space="preserve"> 2017</w:t>
    </w:r>
    <w:r>
      <w:tab/>
    </w:r>
    <w:r>
      <w:fldChar w:fldCharType="begin"/>
    </w:r>
    <w:r>
      <w:instrText xml:space="preserve"> PAGE   \* MERGEFORMAT </w:instrText>
    </w:r>
    <w:r>
      <w:fldChar w:fldCharType="separate"/>
    </w:r>
    <w:r w:rsidR="009E3A80">
      <w:rPr>
        <w:noProof/>
      </w:rPr>
      <w:t>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143626"/>
      <w:docPartObj>
        <w:docPartGallery w:val="Page Numbers (Bottom of Page)"/>
        <w:docPartUnique/>
      </w:docPartObj>
    </w:sdtPr>
    <w:sdtEndPr>
      <w:rPr>
        <w:noProof/>
      </w:rPr>
    </w:sdtEndPr>
    <w:sdtContent>
      <w:p w14:paraId="293863ED" w14:textId="28EB7E1F" w:rsidR="00B74ADB" w:rsidRDefault="00B74ADB">
        <w:pPr>
          <w:pStyle w:val="Footer"/>
          <w:jc w:val="center"/>
        </w:pPr>
        <w:r>
          <w:fldChar w:fldCharType="begin"/>
        </w:r>
        <w:r>
          <w:instrText xml:space="preserve"> PAGE   \* MERGEFORMAT </w:instrText>
        </w:r>
        <w:r>
          <w:fldChar w:fldCharType="separate"/>
        </w:r>
        <w:r w:rsidR="009E3A80">
          <w:rPr>
            <w:noProof/>
          </w:rPr>
          <w:t>27</w:t>
        </w:r>
        <w:r>
          <w:rPr>
            <w:noProof/>
          </w:rPr>
          <w:fldChar w:fldCharType="end"/>
        </w:r>
      </w:p>
    </w:sdtContent>
  </w:sdt>
  <w:p w14:paraId="735E3191" w14:textId="5D60A084" w:rsidR="00B74ADB" w:rsidRDefault="00B74ADB" w:rsidP="00826BE7">
    <w:pPr>
      <w:pStyle w:val="Footer"/>
    </w:pPr>
    <w:r>
      <w:t>IRB #7208, PI v3 / 1 May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64261" w14:textId="77777777" w:rsidR="000F3D37" w:rsidRDefault="000F3D37">
      <w:pPr>
        <w:spacing w:after="0" w:line="240" w:lineRule="auto"/>
      </w:pPr>
      <w:r>
        <w:separator/>
      </w:r>
    </w:p>
  </w:footnote>
  <w:footnote w:type="continuationSeparator" w:id="0">
    <w:p w14:paraId="7EF109C9" w14:textId="77777777" w:rsidR="000F3D37" w:rsidRDefault="000F3D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C75BC" w14:textId="3FCB9E1D" w:rsidR="00B74ADB" w:rsidRPr="004D0F31" w:rsidRDefault="00B74ADB" w:rsidP="004D0F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524E"/>
    <w:multiLevelType w:val="multilevel"/>
    <w:tmpl w:val="9106FE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DB69E7"/>
    <w:multiLevelType w:val="hybridMultilevel"/>
    <w:tmpl w:val="0BEA73E4"/>
    <w:lvl w:ilvl="0" w:tplc="19680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483B00"/>
    <w:multiLevelType w:val="multilevel"/>
    <w:tmpl w:val="79D680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F74F35"/>
    <w:multiLevelType w:val="hybridMultilevel"/>
    <w:tmpl w:val="F020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1290C"/>
    <w:multiLevelType w:val="multilevel"/>
    <w:tmpl w:val="BEECD9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B48E3"/>
    <w:multiLevelType w:val="multilevel"/>
    <w:tmpl w:val="C07CF75E"/>
    <w:lvl w:ilvl="0">
      <w:start w:val="6"/>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197DA2"/>
    <w:multiLevelType w:val="multilevel"/>
    <w:tmpl w:val="1DCC832E"/>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BC0C41"/>
    <w:multiLevelType w:val="multilevel"/>
    <w:tmpl w:val="8174B7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3845B5"/>
    <w:multiLevelType w:val="multilevel"/>
    <w:tmpl w:val="F7287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EE4683"/>
    <w:multiLevelType w:val="hybridMultilevel"/>
    <w:tmpl w:val="A14674D4"/>
    <w:lvl w:ilvl="0" w:tplc="175685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CF5037"/>
    <w:multiLevelType w:val="hybridMultilevel"/>
    <w:tmpl w:val="5F3A8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2B6E31"/>
    <w:multiLevelType w:val="hybridMultilevel"/>
    <w:tmpl w:val="CA466BD6"/>
    <w:lvl w:ilvl="0" w:tplc="4DCE6FC2">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194E3F"/>
    <w:multiLevelType w:val="multilevel"/>
    <w:tmpl w:val="323CA56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22F5DC3"/>
    <w:multiLevelType w:val="multilevel"/>
    <w:tmpl w:val="9228B192"/>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815810"/>
    <w:multiLevelType w:val="hybridMultilevel"/>
    <w:tmpl w:val="84B6BA8A"/>
    <w:lvl w:ilvl="0" w:tplc="C91600B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C04296"/>
    <w:multiLevelType w:val="hybridMultilevel"/>
    <w:tmpl w:val="D382BD62"/>
    <w:lvl w:ilvl="0" w:tplc="1AE2C01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824F3A"/>
    <w:multiLevelType w:val="multilevel"/>
    <w:tmpl w:val="614E7F3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7A114290"/>
    <w:multiLevelType w:val="multilevel"/>
    <w:tmpl w:val="E2045BD8"/>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C5E79D3"/>
    <w:multiLevelType w:val="multilevel"/>
    <w:tmpl w:val="12CC6C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2B32FE"/>
    <w:multiLevelType w:val="multilevel"/>
    <w:tmpl w:val="FC9EC3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4"/>
  </w:num>
  <w:num w:numId="3">
    <w:abstractNumId w:val="17"/>
  </w:num>
  <w:num w:numId="4">
    <w:abstractNumId w:val="0"/>
  </w:num>
  <w:num w:numId="5">
    <w:abstractNumId w:val="8"/>
  </w:num>
  <w:num w:numId="6">
    <w:abstractNumId w:val="5"/>
  </w:num>
  <w:num w:numId="7">
    <w:abstractNumId w:val="3"/>
  </w:num>
  <w:num w:numId="8">
    <w:abstractNumId w:val="12"/>
  </w:num>
  <w:num w:numId="9">
    <w:abstractNumId w:val="11"/>
  </w:num>
  <w:num w:numId="10">
    <w:abstractNumId w:val="15"/>
  </w:num>
  <w:num w:numId="11">
    <w:abstractNumId w:val="10"/>
  </w:num>
  <w:num w:numId="12">
    <w:abstractNumId w:val="16"/>
  </w:num>
  <w:num w:numId="13">
    <w:abstractNumId w:val="13"/>
  </w:num>
  <w:num w:numId="14">
    <w:abstractNumId w:val="19"/>
  </w:num>
  <w:num w:numId="15">
    <w:abstractNumId w:val="14"/>
  </w:num>
  <w:num w:numId="16">
    <w:abstractNumId w:val="2"/>
  </w:num>
  <w:num w:numId="17">
    <w:abstractNumId w:val="18"/>
  </w:num>
  <w:num w:numId="18">
    <w:abstractNumId w:val="6"/>
  </w:num>
  <w:num w:numId="19">
    <w:abstractNumId w:val="1"/>
  </w:num>
  <w:num w:numId="2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A1A"/>
    <w:rsid w:val="000005F3"/>
    <w:rsid w:val="00003D27"/>
    <w:rsid w:val="0000541E"/>
    <w:rsid w:val="00007F91"/>
    <w:rsid w:val="00015A4E"/>
    <w:rsid w:val="00021069"/>
    <w:rsid w:val="00021C36"/>
    <w:rsid w:val="00021F4A"/>
    <w:rsid w:val="000269B0"/>
    <w:rsid w:val="000342DB"/>
    <w:rsid w:val="00035104"/>
    <w:rsid w:val="0004145D"/>
    <w:rsid w:val="00055AFA"/>
    <w:rsid w:val="00061EE4"/>
    <w:rsid w:val="00065DC3"/>
    <w:rsid w:val="0007120B"/>
    <w:rsid w:val="00071B44"/>
    <w:rsid w:val="00071FC6"/>
    <w:rsid w:val="000743EC"/>
    <w:rsid w:val="00076394"/>
    <w:rsid w:val="00084B3B"/>
    <w:rsid w:val="00086E12"/>
    <w:rsid w:val="00093701"/>
    <w:rsid w:val="000950BC"/>
    <w:rsid w:val="00096A98"/>
    <w:rsid w:val="000A1441"/>
    <w:rsid w:val="000B29EF"/>
    <w:rsid w:val="000B7F5B"/>
    <w:rsid w:val="000C04D4"/>
    <w:rsid w:val="000C0712"/>
    <w:rsid w:val="000C2D56"/>
    <w:rsid w:val="000C4AA6"/>
    <w:rsid w:val="000C6783"/>
    <w:rsid w:val="000D61B0"/>
    <w:rsid w:val="000E1F29"/>
    <w:rsid w:val="000E332E"/>
    <w:rsid w:val="000E614C"/>
    <w:rsid w:val="000E7653"/>
    <w:rsid w:val="000F395C"/>
    <w:rsid w:val="000F3D37"/>
    <w:rsid w:val="000F40C5"/>
    <w:rsid w:val="00103787"/>
    <w:rsid w:val="00105135"/>
    <w:rsid w:val="001073F6"/>
    <w:rsid w:val="001113E5"/>
    <w:rsid w:val="0011426D"/>
    <w:rsid w:val="0011443D"/>
    <w:rsid w:val="00114CBC"/>
    <w:rsid w:val="00116656"/>
    <w:rsid w:val="00121D87"/>
    <w:rsid w:val="001243B1"/>
    <w:rsid w:val="0012780F"/>
    <w:rsid w:val="001306EB"/>
    <w:rsid w:val="001369C2"/>
    <w:rsid w:val="00141E74"/>
    <w:rsid w:val="00143613"/>
    <w:rsid w:val="00143A8D"/>
    <w:rsid w:val="00151DBA"/>
    <w:rsid w:val="0015784B"/>
    <w:rsid w:val="00161246"/>
    <w:rsid w:val="001704CC"/>
    <w:rsid w:val="0018307C"/>
    <w:rsid w:val="00187DAB"/>
    <w:rsid w:val="00191754"/>
    <w:rsid w:val="00191F84"/>
    <w:rsid w:val="00196364"/>
    <w:rsid w:val="001974ED"/>
    <w:rsid w:val="001B3B3F"/>
    <w:rsid w:val="001B6554"/>
    <w:rsid w:val="001C145A"/>
    <w:rsid w:val="001C16C5"/>
    <w:rsid w:val="001C34E4"/>
    <w:rsid w:val="001C3908"/>
    <w:rsid w:val="001C460D"/>
    <w:rsid w:val="001C76D8"/>
    <w:rsid w:val="001C7C7A"/>
    <w:rsid w:val="001E1604"/>
    <w:rsid w:val="001E2B31"/>
    <w:rsid w:val="001E5D39"/>
    <w:rsid w:val="0021757E"/>
    <w:rsid w:val="0022468C"/>
    <w:rsid w:val="00224DC8"/>
    <w:rsid w:val="00226466"/>
    <w:rsid w:val="002277E7"/>
    <w:rsid w:val="00230217"/>
    <w:rsid w:val="00247DD6"/>
    <w:rsid w:val="00250FDB"/>
    <w:rsid w:val="00256C1E"/>
    <w:rsid w:val="0027113E"/>
    <w:rsid w:val="002724C4"/>
    <w:rsid w:val="00273CFD"/>
    <w:rsid w:val="00274B56"/>
    <w:rsid w:val="00275BA9"/>
    <w:rsid w:val="00275F79"/>
    <w:rsid w:val="002859AC"/>
    <w:rsid w:val="00285B92"/>
    <w:rsid w:val="00286113"/>
    <w:rsid w:val="00292191"/>
    <w:rsid w:val="00296E40"/>
    <w:rsid w:val="002B1332"/>
    <w:rsid w:val="002B5E85"/>
    <w:rsid w:val="002C46DA"/>
    <w:rsid w:val="002C5EE9"/>
    <w:rsid w:val="002C5F84"/>
    <w:rsid w:val="002D3A39"/>
    <w:rsid w:val="002D4717"/>
    <w:rsid w:val="002E1360"/>
    <w:rsid w:val="002E320B"/>
    <w:rsid w:val="002E6FF8"/>
    <w:rsid w:val="002F0B20"/>
    <w:rsid w:val="002F0D5C"/>
    <w:rsid w:val="002F2DCB"/>
    <w:rsid w:val="002F4B99"/>
    <w:rsid w:val="002F5EED"/>
    <w:rsid w:val="002F681D"/>
    <w:rsid w:val="002F71BB"/>
    <w:rsid w:val="00301A60"/>
    <w:rsid w:val="003054E0"/>
    <w:rsid w:val="003103D5"/>
    <w:rsid w:val="003104F3"/>
    <w:rsid w:val="00315DF2"/>
    <w:rsid w:val="00324314"/>
    <w:rsid w:val="00325BD1"/>
    <w:rsid w:val="003268E0"/>
    <w:rsid w:val="00327304"/>
    <w:rsid w:val="00327C54"/>
    <w:rsid w:val="003301BC"/>
    <w:rsid w:val="00332D49"/>
    <w:rsid w:val="00333951"/>
    <w:rsid w:val="00336409"/>
    <w:rsid w:val="00336A1A"/>
    <w:rsid w:val="00344115"/>
    <w:rsid w:val="003460C7"/>
    <w:rsid w:val="0034617F"/>
    <w:rsid w:val="0034645F"/>
    <w:rsid w:val="00351712"/>
    <w:rsid w:val="003646AB"/>
    <w:rsid w:val="00365F05"/>
    <w:rsid w:val="00367F3B"/>
    <w:rsid w:val="003730B8"/>
    <w:rsid w:val="00381ED8"/>
    <w:rsid w:val="00383946"/>
    <w:rsid w:val="003856FC"/>
    <w:rsid w:val="0039117A"/>
    <w:rsid w:val="003929F5"/>
    <w:rsid w:val="0039467A"/>
    <w:rsid w:val="003A1A7F"/>
    <w:rsid w:val="003A2D58"/>
    <w:rsid w:val="003A5FFC"/>
    <w:rsid w:val="003A6E9F"/>
    <w:rsid w:val="003B01F2"/>
    <w:rsid w:val="003B1949"/>
    <w:rsid w:val="003B2CB7"/>
    <w:rsid w:val="003B5978"/>
    <w:rsid w:val="003C0AA7"/>
    <w:rsid w:val="003C3F26"/>
    <w:rsid w:val="003C4044"/>
    <w:rsid w:val="003C726C"/>
    <w:rsid w:val="003C7D86"/>
    <w:rsid w:val="003D20CB"/>
    <w:rsid w:val="003D6C3F"/>
    <w:rsid w:val="003E18C0"/>
    <w:rsid w:val="003E1C4D"/>
    <w:rsid w:val="003E4916"/>
    <w:rsid w:val="003E628D"/>
    <w:rsid w:val="003E6B87"/>
    <w:rsid w:val="003F39F2"/>
    <w:rsid w:val="003F570B"/>
    <w:rsid w:val="003F60B0"/>
    <w:rsid w:val="003F6D27"/>
    <w:rsid w:val="00403A91"/>
    <w:rsid w:val="00406BE8"/>
    <w:rsid w:val="00413D5C"/>
    <w:rsid w:val="00414F50"/>
    <w:rsid w:val="00421C69"/>
    <w:rsid w:val="004223F5"/>
    <w:rsid w:val="004245E7"/>
    <w:rsid w:val="00426DC9"/>
    <w:rsid w:val="004344D2"/>
    <w:rsid w:val="004363EB"/>
    <w:rsid w:val="00443ACA"/>
    <w:rsid w:val="0044755C"/>
    <w:rsid w:val="004609C2"/>
    <w:rsid w:val="00461906"/>
    <w:rsid w:val="00477800"/>
    <w:rsid w:val="004816DB"/>
    <w:rsid w:val="00485648"/>
    <w:rsid w:val="00487FA2"/>
    <w:rsid w:val="00493A64"/>
    <w:rsid w:val="004A0137"/>
    <w:rsid w:val="004A1FD4"/>
    <w:rsid w:val="004A2EF5"/>
    <w:rsid w:val="004A2EFF"/>
    <w:rsid w:val="004A340C"/>
    <w:rsid w:val="004A6FD8"/>
    <w:rsid w:val="004B275C"/>
    <w:rsid w:val="004B3F74"/>
    <w:rsid w:val="004B43C3"/>
    <w:rsid w:val="004C31BC"/>
    <w:rsid w:val="004D03F3"/>
    <w:rsid w:val="004D05B0"/>
    <w:rsid w:val="004D05E9"/>
    <w:rsid w:val="004D05F8"/>
    <w:rsid w:val="004D065C"/>
    <w:rsid w:val="004D0F31"/>
    <w:rsid w:val="004D3CE2"/>
    <w:rsid w:val="004D4C1F"/>
    <w:rsid w:val="004D7D35"/>
    <w:rsid w:val="004E15BC"/>
    <w:rsid w:val="004E2BFB"/>
    <w:rsid w:val="004E6709"/>
    <w:rsid w:val="004F4C44"/>
    <w:rsid w:val="004F4DE0"/>
    <w:rsid w:val="004F6823"/>
    <w:rsid w:val="0050038C"/>
    <w:rsid w:val="0050050A"/>
    <w:rsid w:val="005048EE"/>
    <w:rsid w:val="00511B55"/>
    <w:rsid w:val="00511EB4"/>
    <w:rsid w:val="00514188"/>
    <w:rsid w:val="00523E09"/>
    <w:rsid w:val="00525827"/>
    <w:rsid w:val="005313C5"/>
    <w:rsid w:val="005346B4"/>
    <w:rsid w:val="005402C4"/>
    <w:rsid w:val="0054077D"/>
    <w:rsid w:val="00543E3D"/>
    <w:rsid w:val="00550D7B"/>
    <w:rsid w:val="00550F50"/>
    <w:rsid w:val="00551C3B"/>
    <w:rsid w:val="00552846"/>
    <w:rsid w:val="0055400E"/>
    <w:rsid w:val="00555459"/>
    <w:rsid w:val="00556108"/>
    <w:rsid w:val="00556E16"/>
    <w:rsid w:val="005600C9"/>
    <w:rsid w:val="0057068A"/>
    <w:rsid w:val="00570FE0"/>
    <w:rsid w:val="00575D54"/>
    <w:rsid w:val="00577E68"/>
    <w:rsid w:val="00585F85"/>
    <w:rsid w:val="00590D0A"/>
    <w:rsid w:val="00594173"/>
    <w:rsid w:val="00597C7C"/>
    <w:rsid w:val="005A117E"/>
    <w:rsid w:val="005B6241"/>
    <w:rsid w:val="005C3F62"/>
    <w:rsid w:val="005D3D3A"/>
    <w:rsid w:val="005D6A7B"/>
    <w:rsid w:val="005D7E63"/>
    <w:rsid w:val="005E5CD9"/>
    <w:rsid w:val="005F31DE"/>
    <w:rsid w:val="005F4148"/>
    <w:rsid w:val="005F47DE"/>
    <w:rsid w:val="005F56D9"/>
    <w:rsid w:val="005F63E8"/>
    <w:rsid w:val="006018F3"/>
    <w:rsid w:val="00602DE0"/>
    <w:rsid w:val="00603E9D"/>
    <w:rsid w:val="006159BB"/>
    <w:rsid w:val="00617BB5"/>
    <w:rsid w:val="0062059A"/>
    <w:rsid w:val="00624DE1"/>
    <w:rsid w:val="0063076F"/>
    <w:rsid w:val="00632230"/>
    <w:rsid w:val="00633170"/>
    <w:rsid w:val="0064094F"/>
    <w:rsid w:val="00641A5F"/>
    <w:rsid w:val="006455D3"/>
    <w:rsid w:val="00653028"/>
    <w:rsid w:val="0066013F"/>
    <w:rsid w:val="006647C9"/>
    <w:rsid w:val="0066589D"/>
    <w:rsid w:val="00672E87"/>
    <w:rsid w:val="0067385F"/>
    <w:rsid w:val="0067488B"/>
    <w:rsid w:val="006753EC"/>
    <w:rsid w:val="00677105"/>
    <w:rsid w:val="00677C36"/>
    <w:rsid w:val="0068008B"/>
    <w:rsid w:val="006808E7"/>
    <w:rsid w:val="0068592A"/>
    <w:rsid w:val="0069038C"/>
    <w:rsid w:val="00691022"/>
    <w:rsid w:val="00692513"/>
    <w:rsid w:val="006A0D5C"/>
    <w:rsid w:val="006A6D22"/>
    <w:rsid w:val="006B0ACF"/>
    <w:rsid w:val="006B2136"/>
    <w:rsid w:val="006B35ED"/>
    <w:rsid w:val="006B538D"/>
    <w:rsid w:val="006C0326"/>
    <w:rsid w:val="006C1F9B"/>
    <w:rsid w:val="006C37D8"/>
    <w:rsid w:val="006C3BAC"/>
    <w:rsid w:val="006C701A"/>
    <w:rsid w:val="006D0B1B"/>
    <w:rsid w:val="006D39AC"/>
    <w:rsid w:val="006D3A23"/>
    <w:rsid w:val="006D5534"/>
    <w:rsid w:val="006D7B55"/>
    <w:rsid w:val="006E1678"/>
    <w:rsid w:val="006E6F1A"/>
    <w:rsid w:val="006F226B"/>
    <w:rsid w:val="006F33A9"/>
    <w:rsid w:val="00703336"/>
    <w:rsid w:val="00703E3F"/>
    <w:rsid w:val="00705D2F"/>
    <w:rsid w:val="00706073"/>
    <w:rsid w:val="0070678F"/>
    <w:rsid w:val="00707F28"/>
    <w:rsid w:val="00710E8D"/>
    <w:rsid w:val="007140DF"/>
    <w:rsid w:val="00714652"/>
    <w:rsid w:val="0072066B"/>
    <w:rsid w:val="00721013"/>
    <w:rsid w:val="007222DA"/>
    <w:rsid w:val="0072233B"/>
    <w:rsid w:val="00723F59"/>
    <w:rsid w:val="00727CBA"/>
    <w:rsid w:val="007338DC"/>
    <w:rsid w:val="00736154"/>
    <w:rsid w:val="007403FD"/>
    <w:rsid w:val="00741316"/>
    <w:rsid w:val="00742D37"/>
    <w:rsid w:val="00746810"/>
    <w:rsid w:val="007468DF"/>
    <w:rsid w:val="00750EAC"/>
    <w:rsid w:val="007510E1"/>
    <w:rsid w:val="007567D8"/>
    <w:rsid w:val="00761859"/>
    <w:rsid w:val="00764097"/>
    <w:rsid w:val="007661AD"/>
    <w:rsid w:val="0077394E"/>
    <w:rsid w:val="00783799"/>
    <w:rsid w:val="00786178"/>
    <w:rsid w:val="00786C0D"/>
    <w:rsid w:val="007903FE"/>
    <w:rsid w:val="00791AB9"/>
    <w:rsid w:val="00792358"/>
    <w:rsid w:val="00793335"/>
    <w:rsid w:val="0079529C"/>
    <w:rsid w:val="00795E48"/>
    <w:rsid w:val="007A65EF"/>
    <w:rsid w:val="007A77BF"/>
    <w:rsid w:val="007A7F31"/>
    <w:rsid w:val="007B5A2D"/>
    <w:rsid w:val="007B68FF"/>
    <w:rsid w:val="007B7887"/>
    <w:rsid w:val="007C18D2"/>
    <w:rsid w:val="007C1C7D"/>
    <w:rsid w:val="007C6D1E"/>
    <w:rsid w:val="007E096B"/>
    <w:rsid w:val="007E43B0"/>
    <w:rsid w:val="007E60D1"/>
    <w:rsid w:val="007E7730"/>
    <w:rsid w:val="007F20BF"/>
    <w:rsid w:val="007F55C8"/>
    <w:rsid w:val="007F57C9"/>
    <w:rsid w:val="007F59D7"/>
    <w:rsid w:val="00807B08"/>
    <w:rsid w:val="00810677"/>
    <w:rsid w:val="0081524F"/>
    <w:rsid w:val="00815DBB"/>
    <w:rsid w:val="0082154C"/>
    <w:rsid w:val="00826BE7"/>
    <w:rsid w:val="008303B6"/>
    <w:rsid w:val="00831AF6"/>
    <w:rsid w:val="00833658"/>
    <w:rsid w:val="00836555"/>
    <w:rsid w:val="00836EAB"/>
    <w:rsid w:val="00837C48"/>
    <w:rsid w:val="00843F19"/>
    <w:rsid w:val="00843FDF"/>
    <w:rsid w:val="008505C4"/>
    <w:rsid w:val="00850751"/>
    <w:rsid w:val="00850DAC"/>
    <w:rsid w:val="00851657"/>
    <w:rsid w:val="00854B57"/>
    <w:rsid w:val="008643DB"/>
    <w:rsid w:val="0086587E"/>
    <w:rsid w:val="00876AF3"/>
    <w:rsid w:val="008776FE"/>
    <w:rsid w:val="0088003E"/>
    <w:rsid w:val="00881500"/>
    <w:rsid w:val="00884FB8"/>
    <w:rsid w:val="00885B7B"/>
    <w:rsid w:val="00886D72"/>
    <w:rsid w:val="00893C75"/>
    <w:rsid w:val="008A2FEB"/>
    <w:rsid w:val="008A4436"/>
    <w:rsid w:val="008B4ADE"/>
    <w:rsid w:val="008B7009"/>
    <w:rsid w:val="008C1CC0"/>
    <w:rsid w:val="008C4634"/>
    <w:rsid w:val="008D04E5"/>
    <w:rsid w:val="008D0F36"/>
    <w:rsid w:val="008D3F1E"/>
    <w:rsid w:val="008D44A0"/>
    <w:rsid w:val="008D516A"/>
    <w:rsid w:val="008D651B"/>
    <w:rsid w:val="008D7286"/>
    <w:rsid w:val="008E076E"/>
    <w:rsid w:val="008E08FC"/>
    <w:rsid w:val="008E2575"/>
    <w:rsid w:val="008F4D6C"/>
    <w:rsid w:val="00905076"/>
    <w:rsid w:val="00905F62"/>
    <w:rsid w:val="009101A4"/>
    <w:rsid w:val="00911FB3"/>
    <w:rsid w:val="00921DE3"/>
    <w:rsid w:val="0092264A"/>
    <w:rsid w:val="00923069"/>
    <w:rsid w:val="009269A2"/>
    <w:rsid w:val="00931950"/>
    <w:rsid w:val="00931A28"/>
    <w:rsid w:val="00932302"/>
    <w:rsid w:val="00940A19"/>
    <w:rsid w:val="00945D1E"/>
    <w:rsid w:val="009541A4"/>
    <w:rsid w:val="009556C3"/>
    <w:rsid w:val="0095712E"/>
    <w:rsid w:val="00965415"/>
    <w:rsid w:val="009661EA"/>
    <w:rsid w:val="0097147B"/>
    <w:rsid w:val="00973D3F"/>
    <w:rsid w:val="0097787F"/>
    <w:rsid w:val="0098040E"/>
    <w:rsid w:val="0098374F"/>
    <w:rsid w:val="00986F0B"/>
    <w:rsid w:val="00987373"/>
    <w:rsid w:val="00987AC5"/>
    <w:rsid w:val="009921E0"/>
    <w:rsid w:val="009A095F"/>
    <w:rsid w:val="009A166D"/>
    <w:rsid w:val="009A16D0"/>
    <w:rsid w:val="009B061C"/>
    <w:rsid w:val="009B4275"/>
    <w:rsid w:val="009D08C4"/>
    <w:rsid w:val="009D23EC"/>
    <w:rsid w:val="009D743D"/>
    <w:rsid w:val="009D759A"/>
    <w:rsid w:val="009E1B66"/>
    <w:rsid w:val="009E3A80"/>
    <w:rsid w:val="009E775C"/>
    <w:rsid w:val="009E784B"/>
    <w:rsid w:val="009F0962"/>
    <w:rsid w:val="009F3815"/>
    <w:rsid w:val="009F39CE"/>
    <w:rsid w:val="009F54D2"/>
    <w:rsid w:val="00A02A02"/>
    <w:rsid w:val="00A03386"/>
    <w:rsid w:val="00A03568"/>
    <w:rsid w:val="00A06055"/>
    <w:rsid w:val="00A22DE5"/>
    <w:rsid w:val="00A33581"/>
    <w:rsid w:val="00A34B62"/>
    <w:rsid w:val="00A56A2A"/>
    <w:rsid w:val="00A6699E"/>
    <w:rsid w:val="00A70A01"/>
    <w:rsid w:val="00A72B2E"/>
    <w:rsid w:val="00A74F4C"/>
    <w:rsid w:val="00A878C1"/>
    <w:rsid w:val="00A90CC9"/>
    <w:rsid w:val="00A936E6"/>
    <w:rsid w:val="00AA1310"/>
    <w:rsid w:val="00AA569D"/>
    <w:rsid w:val="00AA643B"/>
    <w:rsid w:val="00AB0678"/>
    <w:rsid w:val="00AB20A5"/>
    <w:rsid w:val="00AC1BD4"/>
    <w:rsid w:val="00AC2479"/>
    <w:rsid w:val="00AC3A27"/>
    <w:rsid w:val="00AC4C63"/>
    <w:rsid w:val="00AD03A6"/>
    <w:rsid w:val="00AE0246"/>
    <w:rsid w:val="00AE34DF"/>
    <w:rsid w:val="00AE51D9"/>
    <w:rsid w:val="00AE73AD"/>
    <w:rsid w:val="00AF00AD"/>
    <w:rsid w:val="00AF67DE"/>
    <w:rsid w:val="00B067B3"/>
    <w:rsid w:val="00B068BE"/>
    <w:rsid w:val="00B06AE0"/>
    <w:rsid w:val="00B06CB6"/>
    <w:rsid w:val="00B14B5A"/>
    <w:rsid w:val="00B17ABC"/>
    <w:rsid w:val="00B27761"/>
    <w:rsid w:val="00B344AD"/>
    <w:rsid w:val="00B353CD"/>
    <w:rsid w:val="00B418BF"/>
    <w:rsid w:val="00B463F9"/>
    <w:rsid w:val="00B46B09"/>
    <w:rsid w:val="00B47D42"/>
    <w:rsid w:val="00B53D7A"/>
    <w:rsid w:val="00B61A38"/>
    <w:rsid w:val="00B714E9"/>
    <w:rsid w:val="00B71653"/>
    <w:rsid w:val="00B743E9"/>
    <w:rsid w:val="00B74ADB"/>
    <w:rsid w:val="00B75BFC"/>
    <w:rsid w:val="00B831B1"/>
    <w:rsid w:val="00B84D18"/>
    <w:rsid w:val="00B90E0A"/>
    <w:rsid w:val="00B971A1"/>
    <w:rsid w:val="00B97492"/>
    <w:rsid w:val="00B97C62"/>
    <w:rsid w:val="00BA1E70"/>
    <w:rsid w:val="00BA38D0"/>
    <w:rsid w:val="00BA4E11"/>
    <w:rsid w:val="00BB5BB0"/>
    <w:rsid w:val="00BC32D0"/>
    <w:rsid w:val="00BC43B4"/>
    <w:rsid w:val="00BC6D0A"/>
    <w:rsid w:val="00BD43A9"/>
    <w:rsid w:val="00BD54EC"/>
    <w:rsid w:val="00BE02B9"/>
    <w:rsid w:val="00BE1980"/>
    <w:rsid w:val="00BE3ED4"/>
    <w:rsid w:val="00BE4921"/>
    <w:rsid w:val="00BE592E"/>
    <w:rsid w:val="00BF381B"/>
    <w:rsid w:val="00BF3C08"/>
    <w:rsid w:val="00BF53E3"/>
    <w:rsid w:val="00BF5D27"/>
    <w:rsid w:val="00BF7A6C"/>
    <w:rsid w:val="00C01D03"/>
    <w:rsid w:val="00C0219F"/>
    <w:rsid w:val="00C02ECC"/>
    <w:rsid w:val="00C11F14"/>
    <w:rsid w:val="00C1597F"/>
    <w:rsid w:val="00C24A57"/>
    <w:rsid w:val="00C31053"/>
    <w:rsid w:val="00C315E0"/>
    <w:rsid w:val="00C3186D"/>
    <w:rsid w:val="00C33451"/>
    <w:rsid w:val="00C35046"/>
    <w:rsid w:val="00C35F44"/>
    <w:rsid w:val="00C46ABC"/>
    <w:rsid w:val="00C478A0"/>
    <w:rsid w:val="00C5505D"/>
    <w:rsid w:val="00C83794"/>
    <w:rsid w:val="00C8512E"/>
    <w:rsid w:val="00C944EA"/>
    <w:rsid w:val="00C95305"/>
    <w:rsid w:val="00C95CB8"/>
    <w:rsid w:val="00CA50F8"/>
    <w:rsid w:val="00CB4A6E"/>
    <w:rsid w:val="00CC040E"/>
    <w:rsid w:val="00CC242B"/>
    <w:rsid w:val="00CC4244"/>
    <w:rsid w:val="00CC442B"/>
    <w:rsid w:val="00CC65E8"/>
    <w:rsid w:val="00CD3BCA"/>
    <w:rsid w:val="00CD4383"/>
    <w:rsid w:val="00CE2545"/>
    <w:rsid w:val="00CE581C"/>
    <w:rsid w:val="00CE69D1"/>
    <w:rsid w:val="00CE71E6"/>
    <w:rsid w:val="00CF6F8E"/>
    <w:rsid w:val="00D01925"/>
    <w:rsid w:val="00D025E1"/>
    <w:rsid w:val="00D036DD"/>
    <w:rsid w:val="00D03949"/>
    <w:rsid w:val="00D03D15"/>
    <w:rsid w:val="00D05395"/>
    <w:rsid w:val="00D13BE1"/>
    <w:rsid w:val="00D14D59"/>
    <w:rsid w:val="00D20BC8"/>
    <w:rsid w:val="00D21679"/>
    <w:rsid w:val="00D31714"/>
    <w:rsid w:val="00D3257E"/>
    <w:rsid w:val="00D33488"/>
    <w:rsid w:val="00D3498A"/>
    <w:rsid w:val="00D43965"/>
    <w:rsid w:val="00D444EA"/>
    <w:rsid w:val="00D44F8B"/>
    <w:rsid w:val="00D453A2"/>
    <w:rsid w:val="00D460D2"/>
    <w:rsid w:val="00D60C09"/>
    <w:rsid w:val="00D731E4"/>
    <w:rsid w:val="00D75D8C"/>
    <w:rsid w:val="00D76ACC"/>
    <w:rsid w:val="00D77948"/>
    <w:rsid w:val="00D800AB"/>
    <w:rsid w:val="00D8233A"/>
    <w:rsid w:val="00D84ADA"/>
    <w:rsid w:val="00D96A90"/>
    <w:rsid w:val="00DA2F66"/>
    <w:rsid w:val="00DA4A04"/>
    <w:rsid w:val="00DA6494"/>
    <w:rsid w:val="00DA7920"/>
    <w:rsid w:val="00DB4601"/>
    <w:rsid w:val="00DB4BBC"/>
    <w:rsid w:val="00DB5C78"/>
    <w:rsid w:val="00DB5EEC"/>
    <w:rsid w:val="00DD54A7"/>
    <w:rsid w:val="00DE22BD"/>
    <w:rsid w:val="00DE30A8"/>
    <w:rsid w:val="00DE569B"/>
    <w:rsid w:val="00DE6FB9"/>
    <w:rsid w:val="00DE7A5E"/>
    <w:rsid w:val="00DF1585"/>
    <w:rsid w:val="00DF4082"/>
    <w:rsid w:val="00DF47F6"/>
    <w:rsid w:val="00DF503C"/>
    <w:rsid w:val="00E00C38"/>
    <w:rsid w:val="00E04FD0"/>
    <w:rsid w:val="00E125B4"/>
    <w:rsid w:val="00E13066"/>
    <w:rsid w:val="00E1310B"/>
    <w:rsid w:val="00E17BC0"/>
    <w:rsid w:val="00E17F9B"/>
    <w:rsid w:val="00E208A3"/>
    <w:rsid w:val="00E25632"/>
    <w:rsid w:val="00E2563A"/>
    <w:rsid w:val="00E258C1"/>
    <w:rsid w:val="00E25B2B"/>
    <w:rsid w:val="00E26071"/>
    <w:rsid w:val="00E33631"/>
    <w:rsid w:val="00E37FF0"/>
    <w:rsid w:val="00E44446"/>
    <w:rsid w:val="00E44ED9"/>
    <w:rsid w:val="00E53053"/>
    <w:rsid w:val="00E53B6D"/>
    <w:rsid w:val="00E53EB6"/>
    <w:rsid w:val="00E57387"/>
    <w:rsid w:val="00E60C01"/>
    <w:rsid w:val="00E61B2B"/>
    <w:rsid w:val="00E7011D"/>
    <w:rsid w:val="00E77CF3"/>
    <w:rsid w:val="00E80BEA"/>
    <w:rsid w:val="00E83D4D"/>
    <w:rsid w:val="00E8501A"/>
    <w:rsid w:val="00E90DCB"/>
    <w:rsid w:val="00E91B0F"/>
    <w:rsid w:val="00E92AFB"/>
    <w:rsid w:val="00E93F37"/>
    <w:rsid w:val="00EA1ADA"/>
    <w:rsid w:val="00EA55F6"/>
    <w:rsid w:val="00EA7B8C"/>
    <w:rsid w:val="00EB0DE1"/>
    <w:rsid w:val="00EB29BC"/>
    <w:rsid w:val="00EB58D4"/>
    <w:rsid w:val="00EC0D98"/>
    <w:rsid w:val="00EC0EE4"/>
    <w:rsid w:val="00EC5135"/>
    <w:rsid w:val="00EC7D83"/>
    <w:rsid w:val="00ED0B92"/>
    <w:rsid w:val="00ED1F38"/>
    <w:rsid w:val="00ED3ABE"/>
    <w:rsid w:val="00ED5DA1"/>
    <w:rsid w:val="00ED781E"/>
    <w:rsid w:val="00EE0A4F"/>
    <w:rsid w:val="00EE3345"/>
    <w:rsid w:val="00EE38A4"/>
    <w:rsid w:val="00EF0EBC"/>
    <w:rsid w:val="00EF1949"/>
    <w:rsid w:val="00EF1BFE"/>
    <w:rsid w:val="00EF228B"/>
    <w:rsid w:val="00EF5CE3"/>
    <w:rsid w:val="00EF670D"/>
    <w:rsid w:val="00F0071F"/>
    <w:rsid w:val="00F058D8"/>
    <w:rsid w:val="00F071B2"/>
    <w:rsid w:val="00F076C5"/>
    <w:rsid w:val="00F1120B"/>
    <w:rsid w:val="00F12F1A"/>
    <w:rsid w:val="00F142F9"/>
    <w:rsid w:val="00F159A5"/>
    <w:rsid w:val="00F21B0B"/>
    <w:rsid w:val="00F21D78"/>
    <w:rsid w:val="00F2624D"/>
    <w:rsid w:val="00F315AF"/>
    <w:rsid w:val="00F33688"/>
    <w:rsid w:val="00F37810"/>
    <w:rsid w:val="00F40E48"/>
    <w:rsid w:val="00F43A7C"/>
    <w:rsid w:val="00F44997"/>
    <w:rsid w:val="00F4718D"/>
    <w:rsid w:val="00F54CA8"/>
    <w:rsid w:val="00F57B66"/>
    <w:rsid w:val="00F61747"/>
    <w:rsid w:val="00F620D8"/>
    <w:rsid w:val="00F66C47"/>
    <w:rsid w:val="00F73DBF"/>
    <w:rsid w:val="00F74C29"/>
    <w:rsid w:val="00F75071"/>
    <w:rsid w:val="00F77CA2"/>
    <w:rsid w:val="00F84040"/>
    <w:rsid w:val="00F94413"/>
    <w:rsid w:val="00F946F2"/>
    <w:rsid w:val="00F95436"/>
    <w:rsid w:val="00FA041B"/>
    <w:rsid w:val="00FA19B1"/>
    <w:rsid w:val="00FA51DC"/>
    <w:rsid w:val="00FA7F35"/>
    <w:rsid w:val="00FB2120"/>
    <w:rsid w:val="00FC2432"/>
    <w:rsid w:val="00FC31C0"/>
    <w:rsid w:val="00FC7DE6"/>
    <w:rsid w:val="00FD4F9A"/>
    <w:rsid w:val="00FD501D"/>
    <w:rsid w:val="00FD5FBF"/>
    <w:rsid w:val="00FE57A0"/>
    <w:rsid w:val="00FF0F8E"/>
    <w:rsid w:val="00FF7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893FFD"/>
  <w15:docId w15:val="{445C47D7-E2A0-4F09-B54C-C6A19AC6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A1A"/>
  </w:style>
  <w:style w:type="paragraph" w:styleId="Heading1">
    <w:name w:val="heading 1"/>
    <w:basedOn w:val="Normal"/>
    <w:next w:val="Normal"/>
    <w:link w:val="Heading1Char"/>
    <w:uiPriority w:val="9"/>
    <w:qFormat/>
    <w:rsid w:val="00336A1A"/>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336A1A"/>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36A1A"/>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36A1A"/>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36A1A"/>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36A1A"/>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36A1A"/>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36A1A"/>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36A1A"/>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A1A"/>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336A1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36A1A"/>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36A1A"/>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36A1A"/>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36A1A"/>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36A1A"/>
    <w:rPr>
      <w:i/>
      <w:iCs/>
    </w:rPr>
  </w:style>
  <w:style w:type="character" w:customStyle="1" w:styleId="Heading8Char">
    <w:name w:val="Heading 8 Char"/>
    <w:basedOn w:val="DefaultParagraphFont"/>
    <w:link w:val="Heading8"/>
    <w:uiPriority w:val="9"/>
    <w:semiHidden/>
    <w:rsid w:val="00336A1A"/>
    <w:rPr>
      <w:b/>
      <w:bCs/>
    </w:rPr>
  </w:style>
  <w:style w:type="character" w:customStyle="1" w:styleId="Heading9Char">
    <w:name w:val="Heading 9 Char"/>
    <w:basedOn w:val="DefaultParagraphFont"/>
    <w:link w:val="Heading9"/>
    <w:uiPriority w:val="9"/>
    <w:semiHidden/>
    <w:rsid w:val="00336A1A"/>
    <w:rPr>
      <w:i/>
      <w:iCs/>
    </w:rPr>
  </w:style>
  <w:style w:type="paragraph" w:styleId="Title">
    <w:name w:val="Title"/>
    <w:basedOn w:val="Normal"/>
    <w:next w:val="Normal"/>
    <w:link w:val="TitleChar"/>
    <w:uiPriority w:val="10"/>
    <w:qFormat/>
    <w:rsid w:val="00336A1A"/>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36A1A"/>
    <w:rPr>
      <w:rFonts w:asciiTheme="majorHAnsi" w:eastAsiaTheme="majorEastAsia" w:hAnsiTheme="majorHAnsi" w:cstheme="majorBidi"/>
      <w:b/>
      <w:bCs/>
      <w:spacing w:val="-7"/>
      <w:sz w:val="48"/>
      <w:szCs w:val="48"/>
    </w:rPr>
  </w:style>
  <w:style w:type="paragraph" w:styleId="Caption">
    <w:name w:val="caption"/>
    <w:basedOn w:val="Normal"/>
    <w:next w:val="Normal"/>
    <w:uiPriority w:val="35"/>
    <w:semiHidden/>
    <w:unhideWhenUsed/>
    <w:qFormat/>
    <w:rsid w:val="00336A1A"/>
    <w:rPr>
      <w:b/>
      <w:bCs/>
      <w:sz w:val="18"/>
      <w:szCs w:val="18"/>
    </w:rPr>
  </w:style>
  <w:style w:type="paragraph" w:styleId="Subtitle">
    <w:name w:val="Subtitle"/>
    <w:basedOn w:val="Normal"/>
    <w:next w:val="Normal"/>
    <w:link w:val="SubtitleChar"/>
    <w:uiPriority w:val="11"/>
    <w:qFormat/>
    <w:rsid w:val="00336A1A"/>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36A1A"/>
    <w:rPr>
      <w:rFonts w:asciiTheme="majorHAnsi" w:eastAsiaTheme="majorEastAsia" w:hAnsiTheme="majorHAnsi" w:cstheme="majorBidi"/>
      <w:sz w:val="24"/>
      <w:szCs w:val="24"/>
    </w:rPr>
  </w:style>
  <w:style w:type="character" w:styleId="Strong">
    <w:name w:val="Strong"/>
    <w:basedOn w:val="DefaultParagraphFont"/>
    <w:uiPriority w:val="22"/>
    <w:qFormat/>
    <w:rsid w:val="00336A1A"/>
    <w:rPr>
      <w:b/>
      <w:bCs/>
      <w:color w:val="auto"/>
    </w:rPr>
  </w:style>
  <w:style w:type="character" w:styleId="Emphasis">
    <w:name w:val="Emphasis"/>
    <w:basedOn w:val="DefaultParagraphFont"/>
    <w:uiPriority w:val="20"/>
    <w:qFormat/>
    <w:rsid w:val="00336A1A"/>
    <w:rPr>
      <w:i/>
      <w:iCs/>
      <w:color w:val="auto"/>
    </w:rPr>
  </w:style>
  <w:style w:type="paragraph" w:styleId="NoSpacing">
    <w:name w:val="No Spacing"/>
    <w:uiPriority w:val="1"/>
    <w:qFormat/>
    <w:rsid w:val="00336A1A"/>
    <w:pPr>
      <w:spacing w:after="0" w:line="240" w:lineRule="auto"/>
    </w:pPr>
  </w:style>
  <w:style w:type="paragraph" w:styleId="Quote">
    <w:name w:val="Quote"/>
    <w:basedOn w:val="Normal"/>
    <w:next w:val="Normal"/>
    <w:link w:val="QuoteChar"/>
    <w:uiPriority w:val="29"/>
    <w:qFormat/>
    <w:rsid w:val="00336A1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36A1A"/>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36A1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36A1A"/>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36A1A"/>
    <w:rPr>
      <w:i/>
      <w:iCs/>
      <w:color w:val="auto"/>
    </w:rPr>
  </w:style>
  <w:style w:type="character" w:styleId="IntenseEmphasis">
    <w:name w:val="Intense Emphasis"/>
    <w:basedOn w:val="DefaultParagraphFont"/>
    <w:uiPriority w:val="21"/>
    <w:qFormat/>
    <w:rsid w:val="00336A1A"/>
    <w:rPr>
      <w:b/>
      <w:bCs/>
      <w:i/>
      <w:iCs/>
      <w:color w:val="auto"/>
    </w:rPr>
  </w:style>
  <w:style w:type="character" w:styleId="SubtleReference">
    <w:name w:val="Subtle Reference"/>
    <w:basedOn w:val="DefaultParagraphFont"/>
    <w:uiPriority w:val="31"/>
    <w:qFormat/>
    <w:rsid w:val="00336A1A"/>
    <w:rPr>
      <w:smallCaps/>
      <w:color w:val="auto"/>
      <w:u w:val="single" w:color="7F7F7F" w:themeColor="text1" w:themeTint="80"/>
    </w:rPr>
  </w:style>
  <w:style w:type="character" w:styleId="IntenseReference">
    <w:name w:val="Intense Reference"/>
    <w:basedOn w:val="DefaultParagraphFont"/>
    <w:uiPriority w:val="32"/>
    <w:qFormat/>
    <w:rsid w:val="00336A1A"/>
    <w:rPr>
      <w:b/>
      <w:bCs/>
      <w:smallCaps/>
      <w:color w:val="auto"/>
      <w:u w:val="single"/>
    </w:rPr>
  </w:style>
  <w:style w:type="character" w:styleId="BookTitle">
    <w:name w:val="Book Title"/>
    <w:basedOn w:val="DefaultParagraphFont"/>
    <w:uiPriority w:val="33"/>
    <w:qFormat/>
    <w:rsid w:val="00336A1A"/>
    <w:rPr>
      <w:b/>
      <w:bCs/>
      <w:smallCaps/>
      <w:color w:val="auto"/>
    </w:rPr>
  </w:style>
  <w:style w:type="paragraph" w:styleId="TOCHeading">
    <w:name w:val="TOC Heading"/>
    <w:basedOn w:val="Heading1"/>
    <w:next w:val="Normal"/>
    <w:uiPriority w:val="39"/>
    <w:semiHidden/>
    <w:unhideWhenUsed/>
    <w:qFormat/>
    <w:rsid w:val="00336A1A"/>
    <w:pPr>
      <w:outlineLvl w:val="9"/>
    </w:pPr>
  </w:style>
  <w:style w:type="paragraph" w:styleId="ListParagraph">
    <w:name w:val="List Paragraph"/>
    <w:basedOn w:val="Normal"/>
    <w:uiPriority w:val="34"/>
    <w:qFormat/>
    <w:rsid w:val="001974ED"/>
    <w:pPr>
      <w:spacing w:line="259" w:lineRule="auto"/>
      <w:ind w:left="720"/>
      <w:contextualSpacing/>
      <w:jc w:val="left"/>
    </w:pPr>
    <w:rPr>
      <w:rFonts w:eastAsiaTheme="minorHAnsi"/>
    </w:rPr>
  </w:style>
  <w:style w:type="table" w:styleId="TableGrid">
    <w:name w:val="Table Grid"/>
    <w:basedOn w:val="TableNormal"/>
    <w:uiPriority w:val="39"/>
    <w:rsid w:val="001974ED"/>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4ED"/>
    <w:rPr>
      <w:sz w:val="16"/>
      <w:szCs w:val="16"/>
    </w:rPr>
  </w:style>
  <w:style w:type="paragraph" w:styleId="CommentText">
    <w:name w:val="annotation text"/>
    <w:basedOn w:val="Normal"/>
    <w:link w:val="CommentTextChar"/>
    <w:uiPriority w:val="99"/>
    <w:semiHidden/>
    <w:unhideWhenUsed/>
    <w:rsid w:val="001974ED"/>
    <w:pPr>
      <w:spacing w:line="240" w:lineRule="auto"/>
      <w:jc w:val="left"/>
    </w:pPr>
    <w:rPr>
      <w:rFonts w:eastAsiaTheme="minorHAnsi"/>
      <w:sz w:val="20"/>
      <w:szCs w:val="20"/>
    </w:rPr>
  </w:style>
  <w:style w:type="character" w:customStyle="1" w:styleId="CommentTextChar">
    <w:name w:val="Comment Text Char"/>
    <w:basedOn w:val="DefaultParagraphFont"/>
    <w:link w:val="CommentText"/>
    <w:uiPriority w:val="99"/>
    <w:semiHidden/>
    <w:rsid w:val="001974ED"/>
    <w:rPr>
      <w:rFonts w:eastAsiaTheme="minorHAnsi"/>
      <w:sz w:val="20"/>
      <w:szCs w:val="20"/>
    </w:rPr>
  </w:style>
  <w:style w:type="paragraph" w:styleId="BalloonText">
    <w:name w:val="Balloon Text"/>
    <w:basedOn w:val="Normal"/>
    <w:link w:val="BalloonTextChar"/>
    <w:uiPriority w:val="99"/>
    <w:semiHidden/>
    <w:unhideWhenUsed/>
    <w:rsid w:val="001974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4ED"/>
    <w:rPr>
      <w:rFonts w:ascii="Segoe UI" w:hAnsi="Segoe UI" w:cs="Segoe UI"/>
      <w:sz w:val="18"/>
      <w:szCs w:val="18"/>
    </w:rPr>
  </w:style>
  <w:style w:type="paragraph" w:styleId="Header">
    <w:name w:val="header"/>
    <w:basedOn w:val="Normal"/>
    <w:link w:val="HeaderChar"/>
    <w:uiPriority w:val="99"/>
    <w:unhideWhenUsed/>
    <w:rsid w:val="001974ED"/>
    <w:pPr>
      <w:tabs>
        <w:tab w:val="center" w:pos="4680"/>
        <w:tab w:val="right" w:pos="9360"/>
      </w:tabs>
      <w:spacing w:after="0" w:line="240" w:lineRule="auto"/>
      <w:jc w:val="left"/>
    </w:pPr>
    <w:rPr>
      <w:rFonts w:eastAsiaTheme="minorHAnsi"/>
    </w:rPr>
  </w:style>
  <w:style w:type="character" w:customStyle="1" w:styleId="HeaderChar">
    <w:name w:val="Header Char"/>
    <w:basedOn w:val="DefaultParagraphFont"/>
    <w:link w:val="Header"/>
    <w:uiPriority w:val="99"/>
    <w:rsid w:val="001974ED"/>
    <w:rPr>
      <w:rFonts w:eastAsiaTheme="minorHAnsi"/>
    </w:rPr>
  </w:style>
  <w:style w:type="paragraph" w:styleId="Footer">
    <w:name w:val="footer"/>
    <w:basedOn w:val="Normal"/>
    <w:link w:val="FooterChar"/>
    <w:uiPriority w:val="99"/>
    <w:unhideWhenUsed/>
    <w:rsid w:val="001974ED"/>
    <w:pPr>
      <w:tabs>
        <w:tab w:val="center" w:pos="4680"/>
        <w:tab w:val="right" w:pos="9360"/>
      </w:tabs>
      <w:spacing w:after="0" w:line="240" w:lineRule="auto"/>
      <w:jc w:val="left"/>
    </w:pPr>
    <w:rPr>
      <w:rFonts w:eastAsiaTheme="minorHAnsi"/>
    </w:rPr>
  </w:style>
  <w:style w:type="character" w:customStyle="1" w:styleId="FooterChar">
    <w:name w:val="Footer Char"/>
    <w:basedOn w:val="DefaultParagraphFont"/>
    <w:link w:val="Footer"/>
    <w:uiPriority w:val="99"/>
    <w:rsid w:val="001974ED"/>
    <w:rPr>
      <w:rFonts w:eastAsiaTheme="minorHAnsi"/>
    </w:rPr>
  </w:style>
  <w:style w:type="character" w:styleId="Hyperlink">
    <w:name w:val="Hyperlink"/>
    <w:basedOn w:val="DefaultParagraphFont"/>
    <w:uiPriority w:val="99"/>
    <w:unhideWhenUsed/>
    <w:rsid w:val="001974ED"/>
    <w:rPr>
      <w:color w:val="0563C1" w:themeColor="hyperlink"/>
      <w:u w:val="single"/>
    </w:rPr>
  </w:style>
  <w:style w:type="table" w:customStyle="1" w:styleId="PlainTable31">
    <w:name w:val="Plain Table 31"/>
    <w:basedOn w:val="TableNormal"/>
    <w:uiPriority w:val="43"/>
    <w:rsid w:val="007468DF"/>
    <w:pPr>
      <w:spacing w:after="0" w:line="240" w:lineRule="auto"/>
      <w:jc w:val="left"/>
    </w:pPr>
    <w:rPr>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CommentSubjectChar">
    <w:name w:val="Comment Subject Char"/>
    <w:basedOn w:val="CommentTextChar"/>
    <w:link w:val="CommentSubject"/>
    <w:uiPriority w:val="99"/>
    <w:semiHidden/>
    <w:rsid w:val="007468DF"/>
    <w:rPr>
      <w:rFonts w:eastAsiaTheme="minorHAnsi"/>
      <w:b/>
      <w:bCs/>
      <w:sz w:val="20"/>
      <w:szCs w:val="20"/>
      <w:lang w:eastAsia="zh-CN"/>
    </w:rPr>
  </w:style>
  <w:style w:type="paragraph" w:styleId="CommentSubject">
    <w:name w:val="annotation subject"/>
    <w:basedOn w:val="CommentText"/>
    <w:next w:val="CommentText"/>
    <w:link w:val="CommentSubjectChar"/>
    <w:uiPriority w:val="99"/>
    <w:semiHidden/>
    <w:unhideWhenUsed/>
    <w:rsid w:val="007468DF"/>
    <w:rPr>
      <w:rFonts w:eastAsiaTheme="minorEastAsia"/>
      <w:b/>
      <w:bCs/>
      <w:lang w:eastAsia="zh-CN"/>
    </w:rPr>
  </w:style>
  <w:style w:type="paragraph" w:styleId="Revision">
    <w:name w:val="Revision"/>
    <w:hidden/>
    <w:uiPriority w:val="99"/>
    <w:semiHidden/>
    <w:rsid w:val="006F226B"/>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03813">
      <w:bodyDiv w:val="1"/>
      <w:marLeft w:val="0"/>
      <w:marRight w:val="0"/>
      <w:marTop w:val="0"/>
      <w:marBottom w:val="0"/>
      <w:divBdr>
        <w:top w:val="none" w:sz="0" w:space="0" w:color="auto"/>
        <w:left w:val="none" w:sz="0" w:space="0" w:color="auto"/>
        <w:bottom w:val="none" w:sz="0" w:space="0" w:color="auto"/>
        <w:right w:val="none" w:sz="0" w:space="0" w:color="auto"/>
      </w:divBdr>
    </w:div>
    <w:div w:id="221139460">
      <w:bodyDiv w:val="1"/>
      <w:marLeft w:val="0"/>
      <w:marRight w:val="0"/>
      <w:marTop w:val="0"/>
      <w:marBottom w:val="0"/>
      <w:divBdr>
        <w:top w:val="none" w:sz="0" w:space="0" w:color="auto"/>
        <w:left w:val="none" w:sz="0" w:space="0" w:color="auto"/>
        <w:bottom w:val="none" w:sz="0" w:space="0" w:color="auto"/>
        <w:right w:val="none" w:sz="0" w:space="0" w:color="auto"/>
      </w:divBdr>
    </w:div>
    <w:div w:id="311754998">
      <w:bodyDiv w:val="1"/>
      <w:marLeft w:val="0"/>
      <w:marRight w:val="0"/>
      <w:marTop w:val="0"/>
      <w:marBottom w:val="0"/>
      <w:divBdr>
        <w:top w:val="none" w:sz="0" w:space="0" w:color="auto"/>
        <w:left w:val="none" w:sz="0" w:space="0" w:color="auto"/>
        <w:bottom w:val="none" w:sz="0" w:space="0" w:color="auto"/>
        <w:right w:val="none" w:sz="0" w:space="0" w:color="auto"/>
      </w:divBdr>
    </w:div>
    <w:div w:id="426540217">
      <w:bodyDiv w:val="1"/>
      <w:marLeft w:val="0"/>
      <w:marRight w:val="0"/>
      <w:marTop w:val="0"/>
      <w:marBottom w:val="0"/>
      <w:divBdr>
        <w:top w:val="none" w:sz="0" w:space="0" w:color="auto"/>
        <w:left w:val="none" w:sz="0" w:space="0" w:color="auto"/>
        <w:bottom w:val="none" w:sz="0" w:space="0" w:color="auto"/>
        <w:right w:val="none" w:sz="0" w:space="0" w:color="auto"/>
      </w:divBdr>
    </w:div>
    <w:div w:id="804276432">
      <w:bodyDiv w:val="1"/>
      <w:marLeft w:val="0"/>
      <w:marRight w:val="0"/>
      <w:marTop w:val="0"/>
      <w:marBottom w:val="0"/>
      <w:divBdr>
        <w:top w:val="none" w:sz="0" w:space="0" w:color="auto"/>
        <w:left w:val="none" w:sz="0" w:space="0" w:color="auto"/>
        <w:bottom w:val="none" w:sz="0" w:space="0" w:color="auto"/>
        <w:right w:val="none" w:sz="0" w:space="0" w:color="auto"/>
      </w:divBdr>
    </w:div>
    <w:div w:id="1156263809">
      <w:bodyDiv w:val="1"/>
      <w:marLeft w:val="0"/>
      <w:marRight w:val="0"/>
      <w:marTop w:val="0"/>
      <w:marBottom w:val="0"/>
      <w:divBdr>
        <w:top w:val="none" w:sz="0" w:space="0" w:color="auto"/>
        <w:left w:val="none" w:sz="0" w:space="0" w:color="auto"/>
        <w:bottom w:val="none" w:sz="0" w:space="0" w:color="auto"/>
        <w:right w:val="none" w:sz="0" w:space="0" w:color="auto"/>
      </w:divBdr>
    </w:div>
    <w:div w:id="1188249734">
      <w:bodyDiv w:val="1"/>
      <w:marLeft w:val="0"/>
      <w:marRight w:val="0"/>
      <w:marTop w:val="0"/>
      <w:marBottom w:val="0"/>
      <w:divBdr>
        <w:top w:val="none" w:sz="0" w:space="0" w:color="auto"/>
        <w:left w:val="none" w:sz="0" w:space="0" w:color="auto"/>
        <w:bottom w:val="none" w:sz="0" w:space="0" w:color="auto"/>
        <w:right w:val="none" w:sz="0" w:space="0" w:color="auto"/>
      </w:divBdr>
    </w:div>
    <w:div w:id="1514998529">
      <w:bodyDiv w:val="1"/>
      <w:marLeft w:val="0"/>
      <w:marRight w:val="0"/>
      <w:marTop w:val="0"/>
      <w:marBottom w:val="0"/>
      <w:divBdr>
        <w:top w:val="none" w:sz="0" w:space="0" w:color="auto"/>
        <w:left w:val="none" w:sz="0" w:space="0" w:color="auto"/>
        <w:bottom w:val="none" w:sz="0" w:space="0" w:color="auto"/>
        <w:right w:val="none" w:sz="0" w:space="0" w:color="auto"/>
      </w:divBdr>
    </w:div>
    <w:div w:id="1704670772">
      <w:bodyDiv w:val="1"/>
      <w:marLeft w:val="0"/>
      <w:marRight w:val="0"/>
      <w:marTop w:val="0"/>
      <w:marBottom w:val="0"/>
      <w:divBdr>
        <w:top w:val="none" w:sz="0" w:space="0" w:color="auto"/>
        <w:left w:val="none" w:sz="0" w:space="0" w:color="auto"/>
        <w:bottom w:val="none" w:sz="0" w:space="0" w:color="auto"/>
        <w:right w:val="none" w:sz="0" w:space="0" w:color="auto"/>
      </w:divBdr>
    </w:div>
    <w:div w:id="1875730844">
      <w:bodyDiv w:val="1"/>
      <w:marLeft w:val="0"/>
      <w:marRight w:val="0"/>
      <w:marTop w:val="0"/>
      <w:marBottom w:val="0"/>
      <w:divBdr>
        <w:top w:val="none" w:sz="0" w:space="0" w:color="auto"/>
        <w:left w:val="none" w:sz="0" w:space="0" w:color="auto"/>
        <w:bottom w:val="none" w:sz="0" w:space="0" w:color="auto"/>
        <w:right w:val="none" w:sz="0" w:space="0" w:color="auto"/>
      </w:divBdr>
    </w:div>
    <w:div w:id="1929801906">
      <w:bodyDiv w:val="1"/>
      <w:marLeft w:val="0"/>
      <w:marRight w:val="0"/>
      <w:marTop w:val="0"/>
      <w:marBottom w:val="0"/>
      <w:divBdr>
        <w:top w:val="none" w:sz="0" w:space="0" w:color="auto"/>
        <w:left w:val="none" w:sz="0" w:space="0" w:color="auto"/>
        <w:bottom w:val="none" w:sz="0" w:space="0" w:color="auto"/>
        <w:right w:val="none" w:sz="0" w:space="0" w:color="auto"/>
      </w:divBdr>
    </w:div>
    <w:div w:id="1980182765">
      <w:bodyDiv w:val="1"/>
      <w:marLeft w:val="0"/>
      <w:marRight w:val="0"/>
      <w:marTop w:val="0"/>
      <w:marBottom w:val="0"/>
      <w:divBdr>
        <w:top w:val="none" w:sz="0" w:space="0" w:color="auto"/>
        <w:left w:val="none" w:sz="0" w:space="0" w:color="auto"/>
        <w:bottom w:val="none" w:sz="0" w:space="0" w:color="auto"/>
        <w:right w:val="none" w:sz="0" w:space="0" w:color="auto"/>
      </w:divBdr>
    </w:div>
    <w:div w:id="203792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4D482-B386-4C15-80C4-BFF14FB6D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5062</Words>
  <Characters>25767</Characters>
  <Application>Microsoft Office Word</Application>
  <DocSecurity>0</DocSecurity>
  <Lines>858</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Rodriguez</dc:creator>
  <cp:keywords/>
  <dc:description/>
  <cp:lastModifiedBy>Daniela Rodriguez</cp:lastModifiedBy>
  <cp:revision>2</cp:revision>
  <cp:lastPrinted>2017-01-19T10:19:00Z</cp:lastPrinted>
  <dcterms:created xsi:type="dcterms:W3CDTF">2021-03-15T17:01:00Z</dcterms:created>
  <dcterms:modified xsi:type="dcterms:W3CDTF">2021-03-15T17:01:00Z</dcterms:modified>
</cp:coreProperties>
</file>