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36EE83" w14:textId="0E2119FF" w:rsidR="003775B0" w:rsidRDefault="003775B0" w:rsidP="004C72E8">
      <w:pPr>
        <w:rPr>
          <w:b/>
          <w:sz w:val="24"/>
        </w:rPr>
      </w:pPr>
    </w:p>
    <w:p w14:paraId="36F6B58A" w14:textId="77777777" w:rsidR="00707D3B" w:rsidRPr="00707D3B" w:rsidRDefault="00707D3B" w:rsidP="00707D3B">
      <w:pPr>
        <w:spacing w:line="276" w:lineRule="auto"/>
        <w:jc w:val="center"/>
        <w:rPr>
          <w:rFonts w:eastAsiaTheme="minorHAnsi"/>
          <w:b/>
          <w:bCs/>
          <w:sz w:val="24"/>
          <w:lang w:val="en-CA"/>
        </w:rPr>
      </w:pPr>
      <w:bookmarkStart w:id="0" w:name="_Hlk37416497"/>
      <w:bookmarkEnd w:id="0"/>
      <w:r w:rsidRPr="00707D3B">
        <w:rPr>
          <w:rFonts w:eastAsiaTheme="minorHAnsi"/>
          <w:b/>
          <w:bCs/>
          <w:sz w:val="24"/>
          <w:lang w:val="en-CA"/>
        </w:rPr>
        <w:t>Governance of community health worker programs in a decentralized health system: a qualitative study in the Philippines</w:t>
      </w:r>
    </w:p>
    <w:p w14:paraId="319F49CC" w14:textId="77777777" w:rsidR="00707D3B" w:rsidRPr="00707D3B" w:rsidRDefault="00707D3B" w:rsidP="00707D3B">
      <w:pPr>
        <w:spacing w:line="276" w:lineRule="auto"/>
        <w:jc w:val="center"/>
        <w:rPr>
          <w:rFonts w:eastAsiaTheme="minorHAnsi"/>
          <w:sz w:val="28"/>
          <w:szCs w:val="28"/>
          <w:lang w:val="en-CA"/>
        </w:rPr>
      </w:pPr>
    </w:p>
    <w:p w14:paraId="46DEE8B5" w14:textId="77777777" w:rsidR="00707D3B" w:rsidRPr="00707D3B" w:rsidRDefault="00707D3B" w:rsidP="00707D3B">
      <w:pPr>
        <w:spacing w:line="276" w:lineRule="auto"/>
        <w:jc w:val="center"/>
        <w:rPr>
          <w:rFonts w:eastAsiaTheme="minorHAnsi"/>
          <w:sz w:val="24"/>
          <w:lang w:val="en-CA"/>
        </w:rPr>
      </w:pPr>
      <w:r w:rsidRPr="00707D3B">
        <w:rPr>
          <w:rFonts w:eastAsiaTheme="minorHAnsi"/>
          <w:sz w:val="24"/>
          <w:lang w:val="en-CA"/>
        </w:rPr>
        <w:t>Warren Dodd</w:t>
      </w:r>
      <w:r w:rsidRPr="00707D3B">
        <w:rPr>
          <w:rFonts w:eastAsiaTheme="minorHAnsi"/>
          <w:sz w:val="24"/>
          <w:vertAlign w:val="superscript"/>
          <w:lang w:val="en-CA"/>
        </w:rPr>
        <w:t>1*</w:t>
      </w:r>
      <w:r w:rsidRPr="00707D3B">
        <w:rPr>
          <w:rFonts w:eastAsiaTheme="minorHAnsi"/>
          <w:sz w:val="24"/>
          <w:lang w:val="en-CA"/>
        </w:rPr>
        <w:t>, Amy Kipp</w:t>
      </w:r>
      <w:r w:rsidRPr="00707D3B">
        <w:rPr>
          <w:rFonts w:eastAsiaTheme="minorHAnsi"/>
          <w:sz w:val="24"/>
          <w:vertAlign w:val="superscript"/>
          <w:lang w:val="en-CA"/>
        </w:rPr>
        <w:t>1</w:t>
      </w:r>
      <w:r w:rsidRPr="00707D3B">
        <w:rPr>
          <w:rFonts w:eastAsiaTheme="minorHAnsi"/>
          <w:sz w:val="24"/>
          <w:lang w:val="en-CA"/>
        </w:rPr>
        <w:t>, Bethany Nicholson</w:t>
      </w:r>
      <w:r w:rsidRPr="00707D3B">
        <w:rPr>
          <w:rFonts w:eastAsiaTheme="minorHAnsi"/>
          <w:sz w:val="24"/>
          <w:vertAlign w:val="superscript"/>
          <w:lang w:val="en-CA"/>
        </w:rPr>
        <w:t>1</w:t>
      </w:r>
      <w:r w:rsidRPr="00707D3B">
        <w:rPr>
          <w:rFonts w:eastAsiaTheme="minorHAnsi"/>
          <w:sz w:val="24"/>
          <w:lang w:val="en-CA"/>
        </w:rPr>
        <w:t xml:space="preserve">, Lincoln </w:t>
      </w:r>
      <w:proofErr w:type="spellStart"/>
      <w:r w:rsidRPr="00707D3B">
        <w:rPr>
          <w:rFonts w:eastAsiaTheme="minorHAnsi"/>
          <w:sz w:val="24"/>
          <w:lang w:val="en-CA"/>
        </w:rPr>
        <w:t>Leehang</w:t>
      </w:r>
      <w:proofErr w:type="spellEnd"/>
      <w:r w:rsidRPr="00707D3B">
        <w:rPr>
          <w:rFonts w:eastAsiaTheme="minorHAnsi"/>
          <w:sz w:val="24"/>
          <w:lang w:val="en-CA"/>
        </w:rPr>
        <w:t xml:space="preserve"> Lau</w:t>
      </w:r>
      <w:r w:rsidRPr="00707D3B">
        <w:rPr>
          <w:rFonts w:eastAsiaTheme="minorHAnsi"/>
          <w:sz w:val="24"/>
          <w:vertAlign w:val="superscript"/>
          <w:lang w:val="en-CA"/>
        </w:rPr>
        <w:t>2</w:t>
      </w:r>
      <w:r w:rsidRPr="00707D3B">
        <w:rPr>
          <w:rFonts w:eastAsiaTheme="minorHAnsi"/>
          <w:sz w:val="24"/>
          <w:lang w:val="en-CA"/>
        </w:rPr>
        <w:t>, Matthew Little</w:t>
      </w:r>
      <w:r w:rsidRPr="00707D3B">
        <w:rPr>
          <w:rFonts w:eastAsiaTheme="minorHAnsi"/>
          <w:sz w:val="24"/>
          <w:vertAlign w:val="superscript"/>
          <w:lang w:val="en-CA"/>
        </w:rPr>
        <w:t>3</w:t>
      </w:r>
      <w:r w:rsidRPr="00707D3B">
        <w:rPr>
          <w:rFonts w:eastAsiaTheme="minorHAnsi"/>
          <w:sz w:val="24"/>
          <w:lang w:val="en-CA"/>
        </w:rPr>
        <w:t>, John Walley</w:t>
      </w:r>
      <w:r w:rsidRPr="00707D3B">
        <w:rPr>
          <w:rFonts w:eastAsiaTheme="minorHAnsi"/>
          <w:sz w:val="24"/>
          <w:vertAlign w:val="superscript"/>
          <w:lang w:val="en-CA"/>
        </w:rPr>
        <w:t>4</w:t>
      </w:r>
      <w:r w:rsidRPr="00707D3B">
        <w:rPr>
          <w:rFonts w:eastAsiaTheme="minorHAnsi"/>
          <w:sz w:val="24"/>
          <w:lang w:val="en-CA"/>
        </w:rPr>
        <w:t xml:space="preserve">, </w:t>
      </w:r>
      <w:proofErr w:type="spellStart"/>
      <w:r w:rsidRPr="00707D3B">
        <w:rPr>
          <w:rFonts w:eastAsiaTheme="minorHAnsi"/>
          <w:sz w:val="24"/>
          <w:lang w:val="en-CA"/>
        </w:rPr>
        <w:t>Xiaolin</w:t>
      </w:r>
      <w:proofErr w:type="spellEnd"/>
      <w:r w:rsidRPr="00707D3B">
        <w:rPr>
          <w:rFonts w:eastAsiaTheme="minorHAnsi"/>
          <w:sz w:val="24"/>
          <w:lang w:val="en-CA"/>
        </w:rPr>
        <w:t xml:space="preserve"> Wei</w:t>
      </w:r>
      <w:r w:rsidRPr="00707D3B">
        <w:rPr>
          <w:rFonts w:eastAsiaTheme="minorHAnsi"/>
          <w:sz w:val="24"/>
          <w:vertAlign w:val="superscript"/>
          <w:lang w:val="en-CA"/>
        </w:rPr>
        <w:t>5</w:t>
      </w:r>
    </w:p>
    <w:p w14:paraId="70923A2C" w14:textId="77777777" w:rsidR="00707D3B" w:rsidRPr="00707D3B" w:rsidRDefault="00707D3B" w:rsidP="00707D3B">
      <w:pPr>
        <w:spacing w:line="276" w:lineRule="auto"/>
        <w:rPr>
          <w:rFonts w:eastAsiaTheme="minorHAnsi"/>
          <w:sz w:val="24"/>
          <w:lang w:val="en-CA"/>
        </w:rPr>
      </w:pPr>
    </w:p>
    <w:p w14:paraId="34CEA2B2" w14:textId="77777777" w:rsidR="00707D3B" w:rsidRPr="00707D3B" w:rsidRDefault="00707D3B" w:rsidP="00707D3B">
      <w:pPr>
        <w:spacing w:line="276" w:lineRule="auto"/>
        <w:rPr>
          <w:rFonts w:eastAsiaTheme="minorHAnsi"/>
          <w:sz w:val="24"/>
          <w:lang w:val="en-CA"/>
        </w:rPr>
      </w:pPr>
    </w:p>
    <w:p w14:paraId="7644521D" w14:textId="77777777" w:rsidR="00707D3B" w:rsidRPr="00707D3B" w:rsidRDefault="00707D3B" w:rsidP="00707D3B">
      <w:pPr>
        <w:spacing w:line="276" w:lineRule="auto"/>
        <w:rPr>
          <w:rFonts w:eastAsiaTheme="minorHAnsi"/>
          <w:sz w:val="24"/>
          <w:lang w:val="en-CA"/>
        </w:rPr>
      </w:pPr>
      <w:r w:rsidRPr="00707D3B">
        <w:rPr>
          <w:rFonts w:eastAsiaTheme="minorHAnsi"/>
          <w:sz w:val="24"/>
          <w:lang w:val="en-CA"/>
        </w:rPr>
        <w:t>1 School of Public Health and Health Systems, University of Waterloo, Waterloo, Canada</w:t>
      </w:r>
    </w:p>
    <w:p w14:paraId="360F1F5E" w14:textId="77777777" w:rsidR="00707D3B" w:rsidRPr="00707D3B" w:rsidRDefault="00707D3B" w:rsidP="00707D3B">
      <w:pPr>
        <w:spacing w:line="276" w:lineRule="auto"/>
        <w:rPr>
          <w:rFonts w:eastAsiaTheme="minorHAnsi"/>
          <w:sz w:val="24"/>
          <w:lang w:val="en-CA"/>
        </w:rPr>
      </w:pPr>
      <w:r w:rsidRPr="00707D3B">
        <w:rPr>
          <w:rFonts w:eastAsiaTheme="minorHAnsi"/>
          <w:sz w:val="24"/>
          <w:lang w:val="en-CA"/>
        </w:rPr>
        <w:t>2 International Care Ministries, Manila, Philippines</w:t>
      </w:r>
    </w:p>
    <w:p w14:paraId="7D33244C" w14:textId="77777777" w:rsidR="00707D3B" w:rsidRPr="00707D3B" w:rsidRDefault="00707D3B" w:rsidP="00707D3B">
      <w:pPr>
        <w:spacing w:line="276" w:lineRule="auto"/>
        <w:rPr>
          <w:rFonts w:eastAsiaTheme="minorHAnsi"/>
          <w:sz w:val="24"/>
          <w:lang w:val="en-CA"/>
        </w:rPr>
      </w:pPr>
      <w:r w:rsidRPr="00707D3B">
        <w:rPr>
          <w:rFonts w:eastAsiaTheme="minorHAnsi"/>
          <w:sz w:val="24"/>
          <w:lang w:val="en-CA"/>
        </w:rPr>
        <w:t>3 School of Public Health and Social Policy, University of Victoria, Victoria, Canada</w:t>
      </w:r>
    </w:p>
    <w:p w14:paraId="2E047EEE" w14:textId="77777777" w:rsidR="00707D3B" w:rsidRPr="00707D3B" w:rsidRDefault="00707D3B" w:rsidP="00707D3B">
      <w:pPr>
        <w:spacing w:line="276" w:lineRule="auto"/>
        <w:rPr>
          <w:rFonts w:eastAsiaTheme="minorHAnsi"/>
          <w:sz w:val="24"/>
          <w:lang w:val="en-CA"/>
        </w:rPr>
      </w:pPr>
      <w:r w:rsidRPr="00707D3B">
        <w:rPr>
          <w:rFonts w:eastAsiaTheme="minorHAnsi"/>
          <w:sz w:val="24"/>
          <w:lang w:val="en-CA"/>
        </w:rPr>
        <w:t>4 Nuffield Centre for International Health and Development, University of Leeds, Leeds, United Kingdom</w:t>
      </w:r>
    </w:p>
    <w:p w14:paraId="7D864C18" w14:textId="77777777" w:rsidR="00707D3B" w:rsidRPr="00707D3B" w:rsidRDefault="00707D3B" w:rsidP="00707D3B">
      <w:pPr>
        <w:spacing w:line="276" w:lineRule="auto"/>
        <w:rPr>
          <w:rFonts w:eastAsiaTheme="minorHAnsi"/>
          <w:sz w:val="24"/>
          <w:lang w:val="en-CA"/>
        </w:rPr>
      </w:pPr>
      <w:r w:rsidRPr="00707D3B">
        <w:rPr>
          <w:rFonts w:eastAsiaTheme="minorHAnsi"/>
          <w:sz w:val="24"/>
          <w:lang w:val="en-CA"/>
        </w:rPr>
        <w:t>5 Dalla Lana School of Public Health, University of Toronto, Toronto, Canada</w:t>
      </w:r>
    </w:p>
    <w:p w14:paraId="24223A8B" w14:textId="77777777" w:rsidR="00707D3B" w:rsidRPr="00707D3B" w:rsidRDefault="00707D3B" w:rsidP="00707D3B">
      <w:pPr>
        <w:spacing w:line="276" w:lineRule="auto"/>
        <w:rPr>
          <w:rFonts w:eastAsiaTheme="minorHAnsi"/>
          <w:sz w:val="24"/>
          <w:lang w:val="en-CA"/>
        </w:rPr>
      </w:pPr>
    </w:p>
    <w:p w14:paraId="502CA9DB" w14:textId="77777777" w:rsidR="00707D3B" w:rsidRPr="00707D3B" w:rsidRDefault="00707D3B" w:rsidP="00707D3B">
      <w:pPr>
        <w:spacing w:line="276" w:lineRule="auto"/>
        <w:rPr>
          <w:rFonts w:eastAsiaTheme="minorHAnsi"/>
          <w:sz w:val="24"/>
          <w:lang w:val="en-CA"/>
        </w:rPr>
      </w:pPr>
    </w:p>
    <w:p w14:paraId="5C7D1BB6" w14:textId="77777777" w:rsidR="00707D3B" w:rsidRPr="00707D3B" w:rsidRDefault="00707D3B" w:rsidP="00707D3B">
      <w:pPr>
        <w:spacing w:line="276" w:lineRule="auto"/>
        <w:rPr>
          <w:rFonts w:eastAsiaTheme="minorHAnsi"/>
          <w:sz w:val="24"/>
          <w:lang w:val="en-CA"/>
        </w:rPr>
      </w:pPr>
    </w:p>
    <w:p w14:paraId="469CF733" w14:textId="77777777" w:rsidR="00707D3B" w:rsidRPr="00707D3B" w:rsidRDefault="00707D3B" w:rsidP="00707D3B">
      <w:pPr>
        <w:spacing w:line="276" w:lineRule="auto"/>
        <w:rPr>
          <w:rFonts w:eastAsiaTheme="minorHAnsi"/>
          <w:b/>
          <w:bCs/>
          <w:sz w:val="24"/>
          <w:lang w:val="en-CA"/>
        </w:rPr>
      </w:pPr>
      <w:r w:rsidRPr="00707D3B">
        <w:rPr>
          <w:rFonts w:eastAsiaTheme="minorHAnsi"/>
          <w:b/>
          <w:bCs/>
          <w:sz w:val="24"/>
          <w:lang w:val="en-CA"/>
        </w:rPr>
        <w:t>Warren Dodd</w:t>
      </w:r>
    </w:p>
    <w:p w14:paraId="0EC43074" w14:textId="77777777" w:rsidR="00707D3B" w:rsidRPr="00707D3B" w:rsidRDefault="00707D3B" w:rsidP="00707D3B">
      <w:pPr>
        <w:spacing w:line="276" w:lineRule="auto"/>
        <w:rPr>
          <w:rFonts w:eastAsiaTheme="minorHAnsi"/>
          <w:sz w:val="24"/>
          <w:lang w:val="en-CA"/>
        </w:rPr>
      </w:pPr>
      <w:r w:rsidRPr="00707D3B">
        <w:rPr>
          <w:rFonts w:eastAsiaTheme="minorHAnsi"/>
          <w:sz w:val="24"/>
          <w:lang w:val="en-CA"/>
        </w:rPr>
        <w:t>*Corresponding Author</w:t>
      </w:r>
    </w:p>
    <w:p w14:paraId="17838C36" w14:textId="77777777" w:rsidR="00707D3B" w:rsidRPr="00707D3B" w:rsidRDefault="00707D3B" w:rsidP="00707D3B">
      <w:pPr>
        <w:spacing w:line="276" w:lineRule="auto"/>
        <w:rPr>
          <w:rFonts w:eastAsiaTheme="minorHAnsi"/>
          <w:sz w:val="24"/>
          <w:lang w:val="en-CA"/>
        </w:rPr>
      </w:pPr>
      <w:r w:rsidRPr="00707D3B">
        <w:rPr>
          <w:rFonts w:eastAsiaTheme="minorHAnsi"/>
          <w:sz w:val="24"/>
          <w:lang w:val="en-CA"/>
        </w:rPr>
        <w:t xml:space="preserve">School of Public Health and Health Systems, University of Waterloo, </w:t>
      </w:r>
    </w:p>
    <w:p w14:paraId="2CA6C4B1" w14:textId="77777777" w:rsidR="00707D3B" w:rsidRPr="00707D3B" w:rsidRDefault="00707D3B" w:rsidP="00707D3B">
      <w:pPr>
        <w:spacing w:line="276" w:lineRule="auto"/>
        <w:rPr>
          <w:rFonts w:eastAsiaTheme="minorHAnsi"/>
          <w:sz w:val="24"/>
          <w:lang w:val="en-CA"/>
        </w:rPr>
      </w:pPr>
      <w:r w:rsidRPr="00707D3B">
        <w:rPr>
          <w:rFonts w:eastAsiaTheme="minorHAnsi"/>
          <w:sz w:val="24"/>
          <w:lang w:val="en-CA"/>
        </w:rPr>
        <w:t>200 University Ave. W., Waterloo, Ontario, Canada, N2L 3G1</w:t>
      </w:r>
    </w:p>
    <w:p w14:paraId="14D4824F" w14:textId="77777777" w:rsidR="00707D3B" w:rsidRPr="00707D3B" w:rsidRDefault="00707D3B" w:rsidP="00707D3B">
      <w:pPr>
        <w:spacing w:line="276" w:lineRule="auto"/>
        <w:rPr>
          <w:rFonts w:eastAsiaTheme="minorHAnsi"/>
          <w:sz w:val="24"/>
          <w:lang w:val="en-CA"/>
        </w:rPr>
      </w:pPr>
      <w:r w:rsidRPr="00707D3B">
        <w:rPr>
          <w:rFonts w:eastAsiaTheme="minorHAnsi"/>
          <w:sz w:val="24"/>
          <w:lang w:val="en-CA"/>
        </w:rPr>
        <w:t>wdodd@uwaterloo.ca</w:t>
      </w:r>
    </w:p>
    <w:p w14:paraId="26EEF6E0" w14:textId="3797D988" w:rsidR="00707D3B" w:rsidRDefault="00707D3B" w:rsidP="004C72E8">
      <w:pPr>
        <w:rPr>
          <w:b/>
          <w:sz w:val="24"/>
        </w:rPr>
      </w:pPr>
    </w:p>
    <w:p w14:paraId="5780FF29" w14:textId="0AC9B00C" w:rsidR="00707D3B" w:rsidRDefault="00707D3B" w:rsidP="004C72E8">
      <w:pPr>
        <w:rPr>
          <w:b/>
          <w:sz w:val="24"/>
        </w:rPr>
      </w:pPr>
    </w:p>
    <w:p w14:paraId="76738244" w14:textId="4859569A" w:rsidR="00707D3B" w:rsidRDefault="00707D3B" w:rsidP="004C72E8">
      <w:pPr>
        <w:rPr>
          <w:b/>
          <w:sz w:val="24"/>
        </w:rPr>
      </w:pPr>
    </w:p>
    <w:p w14:paraId="265C1B01" w14:textId="3684ACA9" w:rsidR="00707D3B" w:rsidRDefault="00707D3B" w:rsidP="004C72E8">
      <w:pPr>
        <w:rPr>
          <w:b/>
          <w:sz w:val="24"/>
        </w:rPr>
      </w:pPr>
    </w:p>
    <w:p w14:paraId="1AE0AB2F" w14:textId="3813F11B" w:rsidR="00707D3B" w:rsidRDefault="00707D3B" w:rsidP="004C72E8">
      <w:pPr>
        <w:rPr>
          <w:b/>
          <w:sz w:val="24"/>
        </w:rPr>
      </w:pPr>
    </w:p>
    <w:p w14:paraId="70157A23" w14:textId="02FB8F0C" w:rsidR="00707D3B" w:rsidRDefault="00707D3B" w:rsidP="004C72E8">
      <w:pPr>
        <w:rPr>
          <w:b/>
          <w:sz w:val="24"/>
        </w:rPr>
      </w:pPr>
    </w:p>
    <w:p w14:paraId="07AB7C6E" w14:textId="58D13CDD" w:rsidR="00707D3B" w:rsidRDefault="00707D3B" w:rsidP="004C72E8">
      <w:pPr>
        <w:rPr>
          <w:b/>
          <w:sz w:val="24"/>
        </w:rPr>
      </w:pPr>
    </w:p>
    <w:p w14:paraId="6E18BDE5" w14:textId="4639E005" w:rsidR="00707D3B" w:rsidRDefault="00707D3B" w:rsidP="004C72E8">
      <w:pPr>
        <w:rPr>
          <w:b/>
          <w:sz w:val="24"/>
        </w:rPr>
      </w:pPr>
    </w:p>
    <w:p w14:paraId="3553F3F6" w14:textId="70C2FD87" w:rsidR="00707D3B" w:rsidRDefault="00707D3B" w:rsidP="004C72E8">
      <w:pPr>
        <w:rPr>
          <w:b/>
          <w:sz w:val="24"/>
        </w:rPr>
      </w:pPr>
    </w:p>
    <w:p w14:paraId="03852A18" w14:textId="26AC8C8C" w:rsidR="00707D3B" w:rsidRDefault="00707D3B" w:rsidP="004C72E8">
      <w:pPr>
        <w:rPr>
          <w:b/>
          <w:sz w:val="24"/>
        </w:rPr>
      </w:pPr>
    </w:p>
    <w:p w14:paraId="4498A8AE" w14:textId="2F8C028A" w:rsidR="00707D3B" w:rsidRDefault="00707D3B" w:rsidP="004C72E8">
      <w:pPr>
        <w:rPr>
          <w:b/>
          <w:sz w:val="24"/>
        </w:rPr>
      </w:pPr>
    </w:p>
    <w:p w14:paraId="294A2E1E" w14:textId="1DD80167" w:rsidR="00707D3B" w:rsidRDefault="00707D3B" w:rsidP="004C72E8">
      <w:pPr>
        <w:rPr>
          <w:b/>
          <w:sz w:val="24"/>
        </w:rPr>
      </w:pPr>
    </w:p>
    <w:p w14:paraId="02BA915B" w14:textId="4A6707BB" w:rsidR="00707D3B" w:rsidRDefault="00707D3B" w:rsidP="004C72E8">
      <w:pPr>
        <w:rPr>
          <w:b/>
          <w:sz w:val="24"/>
        </w:rPr>
      </w:pPr>
    </w:p>
    <w:p w14:paraId="6DA06933" w14:textId="3DF0B952" w:rsidR="00707D3B" w:rsidRDefault="00707D3B" w:rsidP="004C72E8">
      <w:pPr>
        <w:rPr>
          <w:b/>
          <w:sz w:val="24"/>
        </w:rPr>
      </w:pPr>
    </w:p>
    <w:p w14:paraId="570258ED" w14:textId="101A69A5" w:rsidR="00707D3B" w:rsidRDefault="00707D3B" w:rsidP="004C72E8">
      <w:pPr>
        <w:rPr>
          <w:b/>
          <w:sz w:val="24"/>
        </w:rPr>
      </w:pPr>
    </w:p>
    <w:p w14:paraId="6053A7D8" w14:textId="045AFF8F" w:rsidR="00707D3B" w:rsidRDefault="00707D3B" w:rsidP="004C72E8">
      <w:pPr>
        <w:rPr>
          <w:b/>
          <w:sz w:val="24"/>
        </w:rPr>
      </w:pPr>
    </w:p>
    <w:p w14:paraId="320ACE9E" w14:textId="63A549AE" w:rsidR="00707D3B" w:rsidRDefault="00707D3B" w:rsidP="004C72E8">
      <w:pPr>
        <w:rPr>
          <w:b/>
          <w:sz w:val="24"/>
        </w:rPr>
      </w:pPr>
    </w:p>
    <w:p w14:paraId="57088096" w14:textId="7C39D54D" w:rsidR="00707D3B" w:rsidRDefault="00707D3B" w:rsidP="004C72E8">
      <w:pPr>
        <w:rPr>
          <w:b/>
          <w:sz w:val="24"/>
        </w:rPr>
      </w:pPr>
    </w:p>
    <w:p w14:paraId="51B8F0DE" w14:textId="3EFD6544" w:rsidR="00707D3B" w:rsidRDefault="00707D3B" w:rsidP="004C72E8">
      <w:pPr>
        <w:rPr>
          <w:b/>
          <w:sz w:val="24"/>
        </w:rPr>
      </w:pPr>
    </w:p>
    <w:p w14:paraId="1A22BBC5" w14:textId="418A34C8" w:rsidR="00707D3B" w:rsidRDefault="00707D3B" w:rsidP="004C72E8">
      <w:pPr>
        <w:rPr>
          <w:b/>
          <w:sz w:val="24"/>
        </w:rPr>
      </w:pPr>
    </w:p>
    <w:p w14:paraId="6E17A9AE" w14:textId="1CD56DED" w:rsidR="00707D3B" w:rsidRDefault="00707D3B" w:rsidP="004C72E8">
      <w:pPr>
        <w:rPr>
          <w:b/>
          <w:sz w:val="24"/>
        </w:rPr>
      </w:pPr>
    </w:p>
    <w:p w14:paraId="42E6DE5C" w14:textId="2DED5148" w:rsidR="00707D3B" w:rsidRDefault="00707D3B" w:rsidP="004C72E8">
      <w:pPr>
        <w:rPr>
          <w:b/>
          <w:sz w:val="24"/>
        </w:rPr>
      </w:pPr>
    </w:p>
    <w:p w14:paraId="0453F32E" w14:textId="23A4CBC8" w:rsidR="00707D3B" w:rsidRDefault="00707D3B" w:rsidP="004C72E8">
      <w:pPr>
        <w:rPr>
          <w:b/>
          <w:sz w:val="24"/>
        </w:rPr>
      </w:pPr>
    </w:p>
    <w:p w14:paraId="042A879C" w14:textId="6EA117E1" w:rsidR="00707D3B" w:rsidRDefault="00707D3B" w:rsidP="004C72E8">
      <w:pPr>
        <w:rPr>
          <w:b/>
          <w:sz w:val="24"/>
        </w:rPr>
      </w:pPr>
    </w:p>
    <w:p w14:paraId="351DF306" w14:textId="5900F064" w:rsidR="00707D3B" w:rsidRDefault="00707D3B" w:rsidP="004C72E8">
      <w:pPr>
        <w:rPr>
          <w:b/>
          <w:sz w:val="24"/>
        </w:rPr>
      </w:pPr>
    </w:p>
    <w:p w14:paraId="1413038C" w14:textId="387BD5D2" w:rsidR="00707D3B" w:rsidRDefault="00707D3B" w:rsidP="004C72E8">
      <w:pPr>
        <w:rPr>
          <w:b/>
          <w:sz w:val="24"/>
        </w:rPr>
      </w:pPr>
    </w:p>
    <w:p w14:paraId="3E3A2D5D" w14:textId="77777777" w:rsidR="00707D3B" w:rsidRPr="003775B0" w:rsidRDefault="00707D3B" w:rsidP="004C72E8">
      <w:pPr>
        <w:rPr>
          <w:b/>
          <w:sz w:val="24"/>
        </w:rPr>
      </w:pPr>
    </w:p>
    <w:p w14:paraId="1B429464" w14:textId="77777777" w:rsidR="00707D3B" w:rsidRDefault="00707D3B" w:rsidP="004C72E8">
      <w:pPr>
        <w:rPr>
          <w:b/>
          <w:sz w:val="24"/>
        </w:rPr>
      </w:pPr>
    </w:p>
    <w:p w14:paraId="0946D28C" w14:textId="6938CD7A" w:rsidR="003775B0" w:rsidRPr="003775B0" w:rsidRDefault="004C7279" w:rsidP="004C72E8">
      <w:pPr>
        <w:rPr>
          <w:b/>
          <w:sz w:val="24"/>
        </w:rPr>
      </w:pPr>
      <w:r>
        <w:rPr>
          <w:b/>
          <w:sz w:val="24"/>
        </w:rPr>
        <w:t>Table</w:t>
      </w:r>
      <w:r w:rsidR="003775B0" w:rsidRPr="003775B0">
        <w:rPr>
          <w:b/>
          <w:sz w:val="24"/>
        </w:rPr>
        <w:t xml:space="preserve"> </w:t>
      </w:r>
      <w:r>
        <w:rPr>
          <w:b/>
          <w:sz w:val="24"/>
        </w:rPr>
        <w:t>S</w:t>
      </w:r>
      <w:r w:rsidR="003775B0" w:rsidRPr="003775B0">
        <w:rPr>
          <w:b/>
          <w:sz w:val="24"/>
        </w:rPr>
        <w:t>1</w:t>
      </w:r>
      <w:r w:rsidR="003775B0">
        <w:rPr>
          <w:b/>
          <w:sz w:val="24"/>
        </w:rPr>
        <w:t>.</w:t>
      </w:r>
      <w:r w:rsidR="003775B0" w:rsidRPr="003775B0">
        <w:rPr>
          <w:b/>
          <w:sz w:val="24"/>
        </w:rPr>
        <w:t xml:space="preserve"> </w:t>
      </w:r>
      <w:r w:rsidR="003775B0" w:rsidRPr="004C7279">
        <w:rPr>
          <w:bCs/>
          <w:sz w:val="24"/>
        </w:rPr>
        <w:t>Semi-structured interview guide</w:t>
      </w:r>
      <w:r w:rsidRPr="004C7279">
        <w:rPr>
          <w:bCs/>
          <w:sz w:val="24"/>
        </w:rPr>
        <w:t xml:space="preserve"> exploring governance of community health workers programs in Negros Occidental and Negros Oriental, Philippines</w:t>
      </w:r>
      <w:bookmarkStart w:id="1" w:name="_GoBack"/>
      <w:bookmarkEnd w:id="1"/>
    </w:p>
    <w:p w14:paraId="3E64F50C" w14:textId="77777777" w:rsidR="003775B0" w:rsidRPr="00D40467" w:rsidRDefault="003775B0" w:rsidP="004C72E8">
      <w:pPr>
        <w:rPr>
          <w:sz w:val="28"/>
        </w:rPr>
      </w:pPr>
    </w:p>
    <w:tbl>
      <w:tblPr>
        <w:tblStyle w:val="TableGrid"/>
        <w:tblW w:w="10929" w:type="dxa"/>
        <w:tblInd w:w="-716" w:type="dxa"/>
        <w:tblLayout w:type="fixed"/>
        <w:tblLook w:val="04A0" w:firstRow="1" w:lastRow="0" w:firstColumn="1" w:lastColumn="0" w:noHBand="0" w:noVBand="1"/>
      </w:tblPr>
      <w:tblGrid>
        <w:gridCol w:w="1622"/>
        <w:gridCol w:w="1861"/>
        <w:gridCol w:w="2046"/>
        <w:gridCol w:w="1417"/>
        <w:gridCol w:w="1701"/>
        <w:gridCol w:w="2282"/>
      </w:tblGrid>
      <w:tr w:rsidR="00AE23BA" w:rsidRPr="003775B0" w14:paraId="665D0FF5" w14:textId="034810C1" w:rsidTr="00AE23BA">
        <w:trPr>
          <w:trHeight w:val="200"/>
        </w:trPr>
        <w:tc>
          <w:tcPr>
            <w:tcW w:w="1622" w:type="dxa"/>
          </w:tcPr>
          <w:p w14:paraId="30B731F5" w14:textId="1B3A11C8" w:rsidR="002A0654" w:rsidRPr="003775B0" w:rsidRDefault="002A0654" w:rsidP="00B75390">
            <w:pPr>
              <w:rPr>
                <w:i/>
                <w:sz w:val="22"/>
                <w:szCs w:val="22"/>
              </w:rPr>
            </w:pPr>
            <w:r w:rsidRPr="003775B0">
              <w:rPr>
                <w:i/>
                <w:sz w:val="22"/>
                <w:szCs w:val="22"/>
              </w:rPr>
              <w:t>Personal</w:t>
            </w:r>
          </w:p>
        </w:tc>
        <w:tc>
          <w:tcPr>
            <w:tcW w:w="1861" w:type="dxa"/>
          </w:tcPr>
          <w:p w14:paraId="7F046329" w14:textId="06C877A6" w:rsidR="002A0654" w:rsidRPr="003775B0" w:rsidRDefault="002A0654" w:rsidP="000003E8">
            <w:pPr>
              <w:rPr>
                <w:sz w:val="22"/>
                <w:szCs w:val="22"/>
              </w:rPr>
            </w:pPr>
            <w:r w:rsidRPr="003775B0">
              <w:rPr>
                <w:sz w:val="22"/>
                <w:szCs w:val="22"/>
              </w:rPr>
              <w:t>Position:</w:t>
            </w:r>
          </w:p>
        </w:tc>
        <w:tc>
          <w:tcPr>
            <w:tcW w:w="2046" w:type="dxa"/>
          </w:tcPr>
          <w:p w14:paraId="77010C86" w14:textId="369CD4EC" w:rsidR="002A0654" w:rsidRPr="003775B0" w:rsidRDefault="005949DE" w:rsidP="005949DE">
            <w:pPr>
              <w:rPr>
                <w:sz w:val="22"/>
                <w:szCs w:val="22"/>
              </w:rPr>
            </w:pPr>
            <w:r w:rsidRPr="003775B0">
              <w:rPr>
                <w:sz w:val="22"/>
                <w:szCs w:val="22"/>
              </w:rPr>
              <w:t>Years in practice:</w:t>
            </w:r>
          </w:p>
        </w:tc>
        <w:tc>
          <w:tcPr>
            <w:tcW w:w="1417" w:type="dxa"/>
          </w:tcPr>
          <w:p w14:paraId="2D8E7F13" w14:textId="6E2E54CE" w:rsidR="002A0654" w:rsidRPr="003775B0" w:rsidRDefault="002A0654" w:rsidP="00A751FC">
            <w:pPr>
              <w:rPr>
                <w:sz w:val="22"/>
                <w:szCs w:val="22"/>
              </w:rPr>
            </w:pPr>
            <w:r w:rsidRPr="003775B0">
              <w:rPr>
                <w:sz w:val="22"/>
                <w:szCs w:val="22"/>
              </w:rPr>
              <w:t>Age:</w:t>
            </w:r>
          </w:p>
        </w:tc>
        <w:tc>
          <w:tcPr>
            <w:tcW w:w="1701" w:type="dxa"/>
          </w:tcPr>
          <w:p w14:paraId="03A73AFC" w14:textId="5AE49D59" w:rsidR="002A0654" w:rsidRPr="003775B0" w:rsidRDefault="002A0654" w:rsidP="002A0654">
            <w:pPr>
              <w:rPr>
                <w:sz w:val="22"/>
                <w:szCs w:val="22"/>
              </w:rPr>
            </w:pPr>
            <w:r w:rsidRPr="003775B0">
              <w:rPr>
                <w:sz w:val="22"/>
                <w:szCs w:val="22"/>
              </w:rPr>
              <w:t>Education:</w:t>
            </w:r>
          </w:p>
        </w:tc>
        <w:tc>
          <w:tcPr>
            <w:tcW w:w="2282" w:type="dxa"/>
          </w:tcPr>
          <w:p w14:paraId="0E403A17" w14:textId="10819C4D" w:rsidR="002A0654" w:rsidRPr="003775B0" w:rsidRDefault="00BC3F5F" w:rsidP="00A751FC">
            <w:pPr>
              <w:rPr>
                <w:sz w:val="22"/>
                <w:szCs w:val="22"/>
              </w:rPr>
            </w:pPr>
            <w:r w:rsidRPr="003775B0">
              <w:rPr>
                <w:sz w:val="22"/>
                <w:szCs w:val="22"/>
              </w:rPr>
              <w:t xml:space="preserve">City vs. </w:t>
            </w:r>
            <w:proofErr w:type="spellStart"/>
            <w:r w:rsidRPr="003775B0">
              <w:rPr>
                <w:sz w:val="22"/>
                <w:szCs w:val="22"/>
              </w:rPr>
              <w:t>Brgy</w:t>
            </w:r>
            <w:proofErr w:type="spellEnd"/>
            <w:r w:rsidRPr="003775B0">
              <w:rPr>
                <w:sz w:val="22"/>
                <w:szCs w:val="22"/>
              </w:rPr>
              <w:t>.</w:t>
            </w:r>
          </w:p>
          <w:p w14:paraId="7EB77A9A" w14:textId="5101453E" w:rsidR="00A751FC" w:rsidRPr="003775B0" w:rsidRDefault="00A751FC" w:rsidP="00A751FC">
            <w:pPr>
              <w:rPr>
                <w:sz w:val="22"/>
                <w:szCs w:val="22"/>
              </w:rPr>
            </w:pPr>
            <w:r w:rsidRPr="003775B0">
              <w:rPr>
                <w:sz w:val="22"/>
                <w:szCs w:val="22"/>
              </w:rPr>
              <w:t>Volunteer period?</w:t>
            </w:r>
          </w:p>
        </w:tc>
      </w:tr>
      <w:tr w:rsidR="00DB51DA" w:rsidRPr="003775B0" w14:paraId="13ACE28D" w14:textId="77777777" w:rsidTr="002A0654">
        <w:tc>
          <w:tcPr>
            <w:tcW w:w="1622" w:type="dxa"/>
            <w:vMerge w:val="restart"/>
          </w:tcPr>
          <w:p w14:paraId="5B88217A" w14:textId="3021F087" w:rsidR="000C245B" w:rsidRPr="003775B0" w:rsidRDefault="002A0654" w:rsidP="00B75390">
            <w:pPr>
              <w:rPr>
                <w:i/>
                <w:sz w:val="22"/>
                <w:szCs w:val="22"/>
              </w:rPr>
            </w:pPr>
            <w:r w:rsidRPr="003775B0">
              <w:rPr>
                <w:i/>
                <w:sz w:val="22"/>
                <w:szCs w:val="22"/>
              </w:rPr>
              <w:t>Background</w:t>
            </w:r>
          </w:p>
        </w:tc>
        <w:tc>
          <w:tcPr>
            <w:tcW w:w="9307" w:type="dxa"/>
            <w:gridSpan w:val="5"/>
          </w:tcPr>
          <w:p w14:paraId="17431DDA" w14:textId="77777777" w:rsidR="00F25472" w:rsidRPr="003775B0" w:rsidRDefault="002A0654" w:rsidP="00B75390">
            <w:pPr>
              <w:rPr>
                <w:sz w:val="22"/>
                <w:szCs w:val="22"/>
              </w:rPr>
            </w:pPr>
            <w:r w:rsidRPr="003775B0">
              <w:rPr>
                <w:sz w:val="22"/>
                <w:szCs w:val="22"/>
              </w:rPr>
              <w:t xml:space="preserve">How did you become a BHW/BNS? </w:t>
            </w:r>
          </w:p>
          <w:p w14:paraId="2A237DFC" w14:textId="11A24468" w:rsidR="00F25472" w:rsidRPr="003775B0" w:rsidRDefault="002A0654" w:rsidP="00B75390">
            <w:pPr>
              <w:rPr>
                <w:sz w:val="22"/>
                <w:szCs w:val="22"/>
              </w:rPr>
            </w:pPr>
            <w:r w:rsidRPr="003775B0">
              <w:rPr>
                <w:sz w:val="22"/>
                <w:szCs w:val="22"/>
              </w:rPr>
              <w:t xml:space="preserve">Why do you think you were selected/hired? </w:t>
            </w:r>
            <w:r w:rsidR="005949DE" w:rsidRPr="003775B0">
              <w:rPr>
                <w:sz w:val="22"/>
                <w:szCs w:val="22"/>
              </w:rPr>
              <w:t>What were the requirements?</w:t>
            </w:r>
          </w:p>
          <w:p w14:paraId="10792C80" w14:textId="2EA4FA8C" w:rsidR="000C245B" w:rsidRPr="003775B0" w:rsidRDefault="002A0654" w:rsidP="00B75390">
            <w:pPr>
              <w:rPr>
                <w:sz w:val="22"/>
                <w:szCs w:val="22"/>
              </w:rPr>
            </w:pPr>
            <w:r w:rsidRPr="003775B0">
              <w:rPr>
                <w:sz w:val="22"/>
                <w:szCs w:val="22"/>
              </w:rPr>
              <w:t>How long do you anticipate working as a BHW/BNS?</w:t>
            </w:r>
          </w:p>
        </w:tc>
      </w:tr>
      <w:tr w:rsidR="002A0654" w:rsidRPr="003775B0" w14:paraId="7287ABFA" w14:textId="77777777" w:rsidTr="002A0654">
        <w:tc>
          <w:tcPr>
            <w:tcW w:w="1622" w:type="dxa"/>
            <w:vMerge/>
          </w:tcPr>
          <w:p w14:paraId="15F76C75" w14:textId="77777777" w:rsidR="002A0654" w:rsidRPr="003775B0" w:rsidRDefault="002A0654" w:rsidP="00B75390">
            <w:pPr>
              <w:rPr>
                <w:i/>
                <w:sz w:val="22"/>
                <w:szCs w:val="22"/>
              </w:rPr>
            </w:pPr>
          </w:p>
        </w:tc>
        <w:tc>
          <w:tcPr>
            <w:tcW w:w="9307" w:type="dxa"/>
            <w:gridSpan w:val="5"/>
          </w:tcPr>
          <w:p w14:paraId="0A2CAA13" w14:textId="77777777" w:rsidR="00F25472" w:rsidRPr="003775B0" w:rsidRDefault="002A0654" w:rsidP="00B75390">
            <w:pPr>
              <w:rPr>
                <w:sz w:val="22"/>
                <w:szCs w:val="22"/>
              </w:rPr>
            </w:pPr>
            <w:r w:rsidRPr="003775B0">
              <w:rPr>
                <w:sz w:val="22"/>
                <w:szCs w:val="22"/>
              </w:rPr>
              <w:t xml:space="preserve">Can you describe a typical day/week? </w:t>
            </w:r>
          </w:p>
          <w:p w14:paraId="5008894A" w14:textId="3AC3C69A" w:rsidR="004F26BB" w:rsidRPr="003775B0" w:rsidRDefault="002A0654" w:rsidP="00B75390">
            <w:pPr>
              <w:rPr>
                <w:sz w:val="22"/>
                <w:szCs w:val="22"/>
              </w:rPr>
            </w:pPr>
            <w:r w:rsidRPr="003775B0">
              <w:rPr>
                <w:sz w:val="22"/>
                <w:szCs w:val="22"/>
              </w:rPr>
              <w:t>How often do you see the RHU Nurse/Midwife throughout your day?</w:t>
            </w:r>
          </w:p>
        </w:tc>
      </w:tr>
      <w:tr w:rsidR="003E7848" w:rsidRPr="003775B0" w14:paraId="70155B77" w14:textId="77777777" w:rsidTr="002A0654">
        <w:tc>
          <w:tcPr>
            <w:tcW w:w="1622" w:type="dxa"/>
            <w:vMerge/>
          </w:tcPr>
          <w:p w14:paraId="69CC957D" w14:textId="77777777" w:rsidR="003E7848" w:rsidRPr="003775B0" w:rsidRDefault="003E7848" w:rsidP="00B75390">
            <w:pPr>
              <w:rPr>
                <w:i/>
                <w:sz w:val="22"/>
                <w:szCs w:val="22"/>
              </w:rPr>
            </w:pPr>
          </w:p>
        </w:tc>
        <w:tc>
          <w:tcPr>
            <w:tcW w:w="9307" w:type="dxa"/>
            <w:gridSpan w:val="5"/>
          </w:tcPr>
          <w:p w14:paraId="688FCF6C" w14:textId="7414067E" w:rsidR="003E7848" w:rsidRPr="003775B0" w:rsidRDefault="002A0654" w:rsidP="00B75390">
            <w:pPr>
              <w:rPr>
                <w:sz w:val="22"/>
                <w:szCs w:val="22"/>
              </w:rPr>
            </w:pPr>
            <w:r w:rsidRPr="003775B0">
              <w:rPr>
                <w:sz w:val="22"/>
                <w:szCs w:val="22"/>
              </w:rPr>
              <w:t>What are your main duties responsibilities in the health station? In the community?</w:t>
            </w:r>
          </w:p>
        </w:tc>
      </w:tr>
      <w:tr w:rsidR="00DB51DA" w:rsidRPr="003775B0" w14:paraId="4CE7E37F" w14:textId="77777777" w:rsidTr="002A0654">
        <w:tc>
          <w:tcPr>
            <w:tcW w:w="1622" w:type="dxa"/>
            <w:vMerge/>
          </w:tcPr>
          <w:p w14:paraId="1015446C" w14:textId="77777777" w:rsidR="000C245B" w:rsidRPr="003775B0" w:rsidRDefault="000C245B" w:rsidP="00B75390">
            <w:pPr>
              <w:rPr>
                <w:i/>
                <w:sz w:val="22"/>
                <w:szCs w:val="22"/>
              </w:rPr>
            </w:pPr>
          </w:p>
        </w:tc>
        <w:tc>
          <w:tcPr>
            <w:tcW w:w="9307" w:type="dxa"/>
            <w:gridSpan w:val="5"/>
          </w:tcPr>
          <w:p w14:paraId="0AE33380" w14:textId="77777777" w:rsidR="00F25472" w:rsidRPr="003775B0" w:rsidRDefault="000C245B" w:rsidP="00B75390">
            <w:pPr>
              <w:rPr>
                <w:sz w:val="22"/>
                <w:szCs w:val="22"/>
              </w:rPr>
            </w:pPr>
            <w:r w:rsidRPr="003775B0">
              <w:rPr>
                <w:sz w:val="22"/>
                <w:szCs w:val="22"/>
              </w:rPr>
              <w:t>What training did you receive to become a BHW/BNS?</w:t>
            </w:r>
            <w:r w:rsidR="001112DE" w:rsidRPr="003775B0">
              <w:rPr>
                <w:sz w:val="22"/>
                <w:szCs w:val="22"/>
              </w:rPr>
              <w:t xml:space="preserve"> </w:t>
            </w:r>
          </w:p>
          <w:p w14:paraId="1AEE8EC5" w14:textId="493B6E5F" w:rsidR="000C245B" w:rsidRPr="003775B0" w:rsidRDefault="001112DE" w:rsidP="00B75390">
            <w:pPr>
              <w:rPr>
                <w:sz w:val="22"/>
                <w:szCs w:val="22"/>
              </w:rPr>
            </w:pPr>
            <w:r w:rsidRPr="003775B0">
              <w:rPr>
                <w:sz w:val="22"/>
                <w:szCs w:val="22"/>
              </w:rPr>
              <w:t xml:space="preserve">Is there a cost? </w:t>
            </w:r>
            <w:r w:rsidR="00FF3F83" w:rsidRPr="003775B0">
              <w:rPr>
                <w:sz w:val="22"/>
                <w:szCs w:val="22"/>
              </w:rPr>
              <w:t xml:space="preserve">How much? </w:t>
            </w:r>
            <w:r w:rsidRPr="003775B0">
              <w:rPr>
                <w:sz w:val="22"/>
                <w:szCs w:val="22"/>
              </w:rPr>
              <w:t>Who pays?</w:t>
            </w:r>
          </w:p>
        </w:tc>
      </w:tr>
      <w:tr w:rsidR="00DB51DA" w:rsidRPr="003775B0" w14:paraId="12EEF555" w14:textId="77777777" w:rsidTr="002A0654">
        <w:tc>
          <w:tcPr>
            <w:tcW w:w="1622" w:type="dxa"/>
            <w:vMerge/>
          </w:tcPr>
          <w:p w14:paraId="6017D39E" w14:textId="77777777" w:rsidR="00F40B09" w:rsidRPr="003775B0" w:rsidRDefault="00F40B09" w:rsidP="00B75390">
            <w:pPr>
              <w:rPr>
                <w:i/>
                <w:sz w:val="22"/>
                <w:szCs w:val="22"/>
              </w:rPr>
            </w:pPr>
          </w:p>
        </w:tc>
        <w:tc>
          <w:tcPr>
            <w:tcW w:w="9307" w:type="dxa"/>
            <w:gridSpan w:val="5"/>
          </w:tcPr>
          <w:p w14:paraId="061C9E3B" w14:textId="4F007866" w:rsidR="00F40B09" w:rsidRPr="003775B0" w:rsidRDefault="00F40B09" w:rsidP="00B75390">
            <w:pPr>
              <w:rPr>
                <w:sz w:val="22"/>
                <w:szCs w:val="22"/>
              </w:rPr>
            </w:pPr>
            <w:r w:rsidRPr="003775B0">
              <w:rPr>
                <w:sz w:val="22"/>
                <w:szCs w:val="22"/>
              </w:rPr>
              <w:t>When did you receive your initial BHW/BNS training?</w:t>
            </w:r>
          </w:p>
        </w:tc>
      </w:tr>
      <w:tr w:rsidR="00F25472" w:rsidRPr="003775B0" w14:paraId="290ABAF8" w14:textId="77777777" w:rsidTr="002A0654">
        <w:tc>
          <w:tcPr>
            <w:tcW w:w="1622" w:type="dxa"/>
            <w:vMerge/>
          </w:tcPr>
          <w:p w14:paraId="1B0AD8DC" w14:textId="77777777" w:rsidR="00F25472" w:rsidRPr="003775B0" w:rsidRDefault="00F25472" w:rsidP="00B75390">
            <w:pPr>
              <w:rPr>
                <w:i/>
                <w:sz w:val="22"/>
                <w:szCs w:val="22"/>
              </w:rPr>
            </w:pPr>
          </w:p>
        </w:tc>
        <w:tc>
          <w:tcPr>
            <w:tcW w:w="9307" w:type="dxa"/>
            <w:gridSpan w:val="5"/>
          </w:tcPr>
          <w:p w14:paraId="71597863" w14:textId="77777777" w:rsidR="00F25472" w:rsidRPr="003775B0" w:rsidRDefault="00F25472" w:rsidP="00F25472">
            <w:pPr>
              <w:rPr>
                <w:sz w:val="22"/>
                <w:szCs w:val="22"/>
              </w:rPr>
            </w:pPr>
            <w:r w:rsidRPr="003775B0">
              <w:rPr>
                <w:sz w:val="22"/>
                <w:szCs w:val="22"/>
              </w:rPr>
              <w:t>Where did you receive your training? Why there?</w:t>
            </w:r>
          </w:p>
          <w:p w14:paraId="0806072F" w14:textId="77777777" w:rsidR="00F25472" w:rsidRPr="003775B0" w:rsidRDefault="00F25472" w:rsidP="00F25472">
            <w:pPr>
              <w:rPr>
                <w:sz w:val="22"/>
                <w:szCs w:val="22"/>
              </w:rPr>
            </w:pPr>
            <w:r w:rsidRPr="003775B0">
              <w:rPr>
                <w:sz w:val="22"/>
                <w:szCs w:val="22"/>
              </w:rPr>
              <w:t xml:space="preserve">Who delivered your training? </w:t>
            </w:r>
          </w:p>
          <w:p w14:paraId="0A2E3097" w14:textId="6A4E534A" w:rsidR="00F25472" w:rsidRPr="003775B0" w:rsidRDefault="00F25472" w:rsidP="00F25472">
            <w:pPr>
              <w:rPr>
                <w:sz w:val="22"/>
                <w:szCs w:val="22"/>
              </w:rPr>
            </w:pPr>
            <w:r w:rsidRPr="003775B0">
              <w:rPr>
                <w:sz w:val="22"/>
                <w:szCs w:val="22"/>
              </w:rPr>
              <w:t>What was the format?</w:t>
            </w:r>
          </w:p>
        </w:tc>
      </w:tr>
      <w:tr w:rsidR="00DB51DA" w:rsidRPr="003775B0" w14:paraId="1AB6D867" w14:textId="77777777" w:rsidTr="002A0654">
        <w:tc>
          <w:tcPr>
            <w:tcW w:w="1622" w:type="dxa"/>
            <w:vMerge/>
          </w:tcPr>
          <w:p w14:paraId="5E10DB98" w14:textId="77777777" w:rsidR="00F40B09" w:rsidRPr="003775B0" w:rsidRDefault="00F40B09" w:rsidP="00B75390">
            <w:pPr>
              <w:rPr>
                <w:i/>
                <w:sz w:val="22"/>
                <w:szCs w:val="22"/>
              </w:rPr>
            </w:pPr>
          </w:p>
        </w:tc>
        <w:tc>
          <w:tcPr>
            <w:tcW w:w="9307" w:type="dxa"/>
            <w:gridSpan w:val="5"/>
          </w:tcPr>
          <w:p w14:paraId="39EF53EE" w14:textId="0D1E4A30" w:rsidR="00F40B09" w:rsidRPr="003775B0" w:rsidRDefault="00F40B09" w:rsidP="00B75390">
            <w:pPr>
              <w:rPr>
                <w:sz w:val="22"/>
                <w:szCs w:val="22"/>
              </w:rPr>
            </w:pPr>
            <w:r w:rsidRPr="003775B0">
              <w:rPr>
                <w:sz w:val="22"/>
                <w:szCs w:val="22"/>
              </w:rPr>
              <w:t>Did you receive any illness or treatment-specific training?</w:t>
            </w:r>
          </w:p>
          <w:p w14:paraId="2D739832" w14:textId="77777777" w:rsidR="00F40B09" w:rsidRPr="003775B0" w:rsidRDefault="00F40B09" w:rsidP="00B75390">
            <w:pPr>
              <w:rPr>
                <w:sz w:val="22"/>
                <w:szCs w:val="22"/>
              </w:rPr>
            </w:pPr>
            <w:r w:rsidRPr="003775B0">
              <w:rPr>
                <w:sz w:val="22"/>
                <w:szCs w:val="22"/>
              </w:rPr>
              <w:t>-tuberculosis</w:t>
            </w:r>
          </w:p>
          <w:p w14:paraId="46A27B9F" w14:textId="77777777" w:rsidR="00F40B09" w:rsidRPr="003775B0" w:rsidRDefault="00F40B09" w:rsidP="00B75390">
            <w:pPr>
              <w:rPr>
                <w:sz w:val="22"/>
                <w:szCs w:val="22"/>
              </w:rPr>
            </w:pPr>
            <w:r w:rsidRPr="003775B0">
              <w:rPr>
                <w:sz w:val="22"/>
                <w:szCs w:val="22"/>
              </w:rPr>
              <w:t>-immunizations</w:t>
            </w:r>
          </w:p>
          <w:p w14:paraId="41509161" w14:textId="77777777" w:rsidR="00F40B09" w:rsidRPr="003775B0" w:rsidRDefault="00F40B09" w:rsidP="00B75390">
            <w:pPr>
              <w:rPr>
                <w:sz w:val="22"/>
                <w:szCs w:val="22"/>
              </w:rPr>
            </w:pPr>
            <w:r w:rsidRPr="003775B0">
              <w:rPr>
                <w:sz w:val="22"/>
                <w:szCs w:val="22"/>
              </w:rPr>
              <w:t>-nutrition</w:t>
            </w:r>
          </w:p>
          <w:p w14:paraId="73EA44A1" w14:textId="77777777" w:rsidR="00F40B09" w:rsidRPr="003775B0" w:rsidRDefault="00F40B09" w:rsidP="00B75390">
            <w:pPr>
              <w:rPr>
                <w:sz w:val="22"/>
                <w:szCs w:val="22"/>
              </w:rPr>
            </w:pPr>
            <w:r w:rsidRPr="003775B0">
              <w:rPr>
                <w:sz w:val="22"/>
                <w:szCs w:val="22"/>
              </w:rPr>
              <w:t>-pediatric care</w:t>
            </w:r>
          </w:p>
          <w:p w14:paraId="6F7D86F0" w14:textId="7E63BD28" w:rsidR="00F40B09" w:rsidRPr="003775B0" w:rsidRDefault="00F40B09" w:rsidP="00B75390">
            <w:pPr>
              <w:rPr>
                <w:sz w:val="22"/>
                <w:szCs w:val="22"/>
              </w:rPr>
            </w:pPr>
            <w:r w:rsidRPr="003775B0">
              <w:rPr>
                <w:sz w:val="22"/>
                <w:szCs w:val="22"/>
              </w:rPr>
              <w:t>-prenatal care</w:t>
            </w:r>
            <w:r w:rsidR="00FF3F83" w:rsidRPr="003775B0">
              <w:rPr>
                <w:sz w:val="22"/>
                <w:szCs w:val="22"/>
              </w:rPr>
              <w:t xml:space="preserve"> &amp; maternal/child health</w:t>
            </w:r>
          </w:p>
          <w:p w14:paraId="626D6B36" w14:textId="6B37B6AF" w:rsidR="000975CB" w:rsidRPr="003775B0" w:rsidRDefault="000975CB" w:rsidP="00B75390">
            <w:pPr>
              <w:rPr>
                <w:sz w:val="22"/>
                <w:szCs w:val="22"/>
              </w:rPr>
            </w:pPr>
            <w:r w:rsidRPr="003775B0">
              <w:rPr>
                <w:sz w:val="22"/>
                <w:szCs w:val="22"/>
              </w:rPr>
              <w:t>-chronic disease screening &amp; management</w:t>
            </w:r>
          </w:p>
        </w:tc>
      </w:tr>
      <w:tr w:rsidR="00DB51DA" w:rsidRPr="003775B0" w14:paraId="506233A5" w14:textId="77777777" w:rsidTr="002A0654">
        <w:tc>
          <w:tcPr>
            <w:tcW w:w="1622" w:type="dxa"/>
            <w:vMerge/>
          </w:tcPr>
          <w:p w14:paraId="68406A2B" w14:textId="77777777" w:rsidR="00F40B09" w:rsidRPr="003775B0" w:rsidRDefault="00F40B09" w:rsidP="00B75390">
            <w:pPr>
              <w:rPr>
                <w:i/>
                <w:sz w:val="22"/>
                <w:szCs w:val="22"/>
              </w:rPr>
            </w:pPr>
          </w:p>
        </w:tc>
        <w:tc>
          <w:tcPr>
            <w:tcW w:w="9307" w:type="dxa"/>
            <w:gridSpan w:val="5"/>
          </w:tcPr>
          <w:p w14:paraId="2EBDA37F" w14:textId="77777777" w:rsidR="000C245B" w:rsidRPr="003775B0" w:rsidRDefault="00F40B09" w:rsidP="00B75390">
            <w:pPr>
              <w:rPr>
                <w:sz w:val="22"/>
                <w:szCs w:val="22"/>
              </w:rPr>
            </w:pPr>
            <w:r w:rsidRPr="003775B0">
              <w:rPr>
                <w:sz w:val="22"/>
                <w:szCs w:val="22"/>
              </w:rPr>
              <w:t xml:space="preserve">Who decides which BHWs receive training? Is the barangay captain involved in the decision? </w:t>
            </w:r>
          </w:p>
          <w:p w14:paraId="7E586F4E" w14:textId="77777777" w:rsidR="000C245B" w:rsidRPr="003775B0" w:rsidRDefault="00F40B09" w:rsidP="00B75390">
            <w:pPr>
              <w:rPr>
                <w:sz w:val="22"/>
                <w:szCs w:val="22"/>
              </w:rPr>
            </w:pPr>
            <w:r w:rsidRPr="003775B0">
              <w:rPr>
                <w:sz w:val="22"/>
                <w:szCs w:val="22"/>
              </w:rPr>
              <w:t xml:space="preserve">Is training mandatory prior to employment as a BHW or BNS? </w:t>
            </w:r>
          </w:p>
          <w:p w14:paraId="3706D2C1" w14:textId="77777777" w:rsidR="00F25472" w:rsidRPr="003775B0" w:rsidRDefault="00F40B09" w:rsidP="00B75390">
            <w:pPr>
              <w:rPr>
                <w:sz w:val="22"/>
                <w:szCs w:val="22"/>
              </w:rPr>
            </w:pPr>
            <w:r w:rsidRPr="003775B0">
              <w:rPr>
                <w:sz w:val="22"/>
                <w:szCs w:val="22"/>
              </w:rPr>
              <w:t xml:space="preserve">Are there times when BHWs do not report for work or work at the barangay captain’s office because they have not received the appropriate training? </w:t>
            </w:r>
          </w:p>
          <w:p w14:paraId="0A35E36B" w14:textId="1BD00B02" w:rsidR="00F40B09" w:rsidRPr="003775B0" w:rsidRDefault="00F40B09" w:rsidP="00B75390">
            <w:pPr>
              <w:rPr>
                <w:sz w:val="22"/>
                <w:szCs w:val="22"/>
              </w:rPr>
            </w:pPr>
            <w:r w:rsidRPr="003775B0">
              <w:rPr>
                <w:sz w:val="22"/>
                <w:szCs w:val="22"/>
              </w:rPr>
              <w:t>(probe around political nature/dimensions of training)</w:t>
            </w:r>
          </w:p>
        </w:tc>
      </w:tr>
      <w:tr w:rsidR="00DB51DA" w:rsidRPr="003775B0" w14:paraId="3F33BCEE" w14:textId="77777777" w:rsidTr="002A0654">
        <w:tc>
          <w:tcPr>
            <w:tcW w:w="1622" w:type="dxa"/>
            <w:vMerge w:val="restart"/>
          </w:tcPr>
          <w:p w14:paraId="7F05BFB9" w14:textId="49FA6FD0" w:rsidR="00F40B09" w:rsidRPr="003775B0" w:rsidRDefault="00F40B09" w:rsidP="00B75390">
            <w:pPr>
              <w:rPr>
                <w:i/>
                <w:sz w:val="22"/>
                <w:szCs w:val="22"/>
              </w:rPr>
            </w:pPr>
            <w:r w:rsidRPr="003775B0">
              <w:rPr>
                <w:i/>
                <w:sz w:val="22"/>
                <w:szCs w:val="22"/>
              </w:rPr>
              <w:t>Continuing education and support</w:t>
            </w:r>
          </w:p>
        </w:tc>
        <w:tc>
          <w:tcPr>
            <w:tcW w:w="9307" w:type="dxa"/>
            <w:gridSpan w:val="5"/>
          </w:tcPr>
          <w:p w14:paraId="15D8F4CB" w14:textId="0F15410A" w:rsidR="00F40B09" w:rsidRPr="003775B0" w:rsidRDefault="00A569B8" w:rsidP="000D7A77">
            <w:pPr>
              <w:rPr>
                <w:sz w:val="22"/>
                <w:szCs w:val="22"/>
              </w:rPr>
            </w:pPr>
            <w:r w:rsidRPr="003775B0">
              <w:rPr>
                <w:sz w:val="22"/>
                <w:szCs w:val="22"/>
              </w:rPr>
              <w:t>Do you</w:t>
            </w:r>
            <w:r w:rsidR="000D7A77" w:rsidRPr="003775B0">
              <w:rPr>
                <w:sz w:val="22"/>
                <w:szCs w:val="22"/>
              </w:rPr>
              <w:t xml:space="preserve"> think the</w:t>
            </w:r>
            <w:r w:rsidRPr="003775B0">
              <w:rPr>
                <w:sz w:val="22"/>
                <w:szCs w:val="22"/>
              </w:rPr>
              <w:t xml:space="preserve"> </w:t>
            </w:r>
            <w:r w:rsidR="006420F5" w:rsidRPr="003775B0">
              <w:rPr>
                <w:sz w:val="22"/>
                <w:szCs w:val="22"/>
              </w:rPr>
              <w:t xml:space="preserve">initial </w:t>
            </w:r>
            <w:r w:rsidRPr="003775B0">
              <w:rPr>
                <w:sz w:val="22"/>
                <w:szCs w:val="22"/>
              </w:rPr>
              <w:t xml:space="preserve">training </w:t>
            </w:r>
            <w:r w:rsidR="006420F5" w:rsidRPr="003775B0">
              <w:rPr>
                <w:sz w:val="22"/>
                <w:szCs w:val="22"/>
              </w:rPr>
              <w:t>you received</w:t>
            </w:r>
            <w:r w:rsidRPr="003775B0">
              <w:rPr>
                <w:sz w:val="22"/>
                <w:szCs w:val="22"/>
              </w:rPr>
              <w:t xml:space="preserve"> </w:t>
            </w:r>
            <w:r w:rsidR="006420F5" w:rsidRPr="003775B0">
              <w:rPr>
                <w:sz w:val="22"/>
                <w:szCs w:val="22"/>
              </w:rPr>
              <w:t xml:space="preserve">has </w:t>
            </w:r>
            <w:r w:rsidRPr="003775B0">
              <w:rPr>
                <w:sz w:val="22"/>
                <w:szCs w:val="22"/>
              </w:rPr>
              <w:t>prepared you for your role?</w:t>
            </w:r>
            <w:r w:rsidR="00945BDB" w:rsidRPr="003775B0">
              <w:rPr>
                <w:sz w:val="22"/>
                <w:szCs w:val="22"/>
              </w:rPr>
              <w:t xml:space="preserve"> How much have you had to learn on the job?</w:t>
            </w:r>
          </w:p>
        </w:tc>
      </w:tr>
      <w:tr w:rsidR="00DB51DA" w:rsidRPr="003775B0" w14:paraId="397014C1" w14:textId="77777777" w:rsidTr="002A0654">
        <w:tc>
          <w:tcPr>
            <w:tcW w:w="1622" w:type="dxa"/>
            <w:vMerge/>
          </w:tcPr>
          <w:p w14:paraId="2A75AAD8" w14:textId="77777777" w:rsidR="00A569B8" w:rsidRPr="003775B0" w:rsidRDefault="00A569B8" w:rsidP="00B75390">
            <w:pPr>
              <w:rPr>
                <w:i/>
                <w:sz w:val="22"/>
                <w:szCs w:val="22"/>
              </w:rPr>
            </w:pPr>
          </w:p>
        </w:tc>
        <w:tc>
          <w:tcPr>
            <w:tcW w:w="9307" w:type="dxa"/>
            <w:gridSpan w:val="5"/>
          </w:tcPr>
          <w:p w14:paraId="2B4113FE" w14:textId="77777777" w:rsidR="00F25472" w:rsidRPr="003775B0" w:rsidRDefault="00A569B8" w:rsidP="00B75390">
            <w:pPr>
              <w:rPr>
                <w:sz w:val="22"/>
                <w:szCs w:val="22"/>
              </w:rPr>
            </w:pPr>
            <w:r w:rsidRPr="003775B0">
              <w:rPr>
                <w:sz w:val="22"/>
                <w:szCs w:val="22"/>
              </w:rPr>
              <w:t xml:space="preserve">Have you received any additional training since you received your initial training? </w:t>
            </w:r>
          </w:p>
          <w:p w14:paraId="59DE2715" w14:textId="77777777" w:rsidR="00F25472" w:rsidRPr="003775B0" w:rsidRDefault="00A569B8" w:rsidP="00B75390">
            <w:pPr>
              <w:rPr>
                <w:sz w:val="22"/>
                <w:szCs w:val="22"/>
              </w:rPr>
            </w:pPr>
            <w:r w:rsidRPr="003775B0">
              <w:rPr>
                <w:sz w:val="22"/>
                <w:szCs w:val="22"/>
              </w:rPr>
              <w:t xml:space="preserve">How are you updated about best practices and advancements or changes in protocol? </w:t>
            </w:r>
          </w:p>
          <w:p w14:paraId="7F27EB05" w14:textId="3A8E2B5E" w:rsidR="00A569B8" w:rsidRPr="003775B0" w:rsidRDefault="00A569B8" w:rsidP="00B75390">
            <w:pPr>
              <w:rPr>
                <w:sz w:val="22"/>
                <w:szCs w:val="22"/>
              </w:rPr>
            </w:pPr>
            <w:r w:rsidRPr="003775B0">
              <w:rPr>
                <w:sz w:val="22"/>
                <w:szCs w:val="22"/>
              </w:rPr>
              <w:t>How often is additional training available or offered?</w:t>
            </w:r>
          </w:p>
        </w:tc>
      </w:tr>
      <w:tr w:rsidR="00DB51DA" w:rsidRPr="003775B0" w14:paraId="01A542AF" w14:textId="77777777" w:rsidTr="002A0654">
        <w:tc>
          <w:tcPr>
            <w:tcW w:w="1622" w:type="dxa"/>
            <w:vMerge/>
          </w:tcPr>
          <w:p w14:paraId="7FF1EDBB" w14:textId="77777777" w:rsidR="00F40B09" w:rsidRPr="003775B0" w:rsidRDefault="00F40B09" w:rsidP="00096BD9">
            <w:pPr>
              <w:rPr>
                <w:i/>
                <w:sz w:val="22"/>
                <w:szCs w:val="22"/>
              </w:rPr>
            </w:pPr>
          </w:p>
        </w:tc>
        <w:tc>
          <w:tcPr>
            <w:tcW w:w="9307" w:type="dxa"/>
            <w:gridSpan w:val="5"/>
          </w:tcPr>
          <w:p w14:paraId="42062AD0" w14:textId="31206E15" w:rsidR="00F40B09" w:rsidRPr="003775B0" w:rsidRDefault="00F40B09" w:rsidP="00096BD9">
            <w:pPr>
              <w:rPr>
                <w:sz w:val="22"/>
                <w:szCs w:val="22"/>
              </w:rPr>
            </w:pPr>
            <w:r w:rsidRPr="003775B0">
              <w:rPr>
                <w:sz w:val="22"/>
                <w:szCs w:val="22"/>
              </w:rPr>
              <w:t>Do you have a manual or guidelines to reference from your training? How often are these manuals updated?</w:t>
            </w:r>
          </w:p>
        </w:tc>
      </w:tr>
      <w:tr w:rsidR="00DB51DA" w:rsidRPr="003775B0" w14:paraId="79FE5698" w14:textId="77777777" w:rsidTr="002A0654">
        <w:tc>
          <w:tcPr>
            <w:tcW w:w="1622" w:type="dxa"/>
            <w:vMerge/>
          </w:tcPr>
          <w:p w14:paraId="7433AE99" w14:textId="77777777" w:rsidR="00F40B09" w:rsidRPr="003775B0" w:rsidRDefault="00F40B09" w:rsidP="00096BD9">
            <w:pPr>
              <w:rPr>
                <w:i/>
                <w:sz w:val="22"/>
                <w:szCs w:val="22"/>
              </w:rPr>
            </w:pPr>
          </w:p>
        </w:tc>
        <w:tc>
          <w:tcPr>
            <w:tcW w:w="9307" w:type="dxa"/>
            <w:gridSpan w:val="5"/>
          </w:tcPr>
          <w:p w14:paraId="09BB8588" w14:textId="1F429B9F" w:rsidR="00F40B09" w:rsidRPr="003775B0" w:rsidRDefault="00F40B09" w:rsidP="00096BD9">
            <w:pPr>
              <w:rPr>
                <w:sz w:val="22"/>
                <w:szCs w:val="22"/>
              </w:rPr>
            </w:pPr>
            <w:r w:rsidRPr="003775B0">
              <w:rPr>
                <w:sz w:val="22"/>
                <w:szCs w:val="22"/>
              </w:rPr>
              <w:t>Is there additional training for specific health topics? What is the format? (preceptorship, lecture, observation, etc.)</w:t>
            </w:r>
          </w:p>
        </w:tc>
      </w:tr>
      <w:tr w:rsidR="00DB51DA" w:rsidRPr="003775B0" w14:paraId="46348B70" w14:textId="77777777" w:rsidTr="002A0654">
        <w:tc>
          <w:tcPr>
            <w:tcW w:w="1622" w:type="dxa"/>
            <w:vMerge/>
          </w:tcPr>
          <w:p w14:paraId="5C0F08F8" w14:textId="77777777" w:rsidR="00F40B09" w:rsidRPr="003775B0" w:rsidRDefault="00F40B09" w:rsidP="00B75390">
            <w:pPr>
              <w:rPr>
                <w:i/>
                <w:sz w:val="22"/>
                <w:szCs w:val="22"/>
              </w:rPr>
            </w:pPr>
          </w:p>
        </w:tc>
        <w:tc>
          <w:tcPr>
            <w:tcW w:w="9307" w:type="dxa"/>
            <w:gridSpan w:val="5"/>
          </w:tcPr>
          <w:p w14:paraId="746299BD" w14:textId="7E9280F1" w:rsidR="009C3C07" w:rsidRPr="003775B0" w:rsidRDefault="009C3C07" w:rsidP="001112DE">
            <w:pPr>
              <w:rPr>
                <w:sz w:val="22"/>
                <w:szCs w:val="22"/>
              </w:rPr>
            </w:pPr>
            <w:r w:rsidRPr="003775B0">
              <w:rPr>
                <w:sz w:val="22"/>
                <w:szCs w:val="22"/>
              </w:rPr>
              <w:t xml:space="preserve">IF YES: </w:t>
            </w:r>
            <w:r w:rsidR="00F40B09" w:rsidRPr="003775B0">
              <w:rPr>
                <w:sz w:val="22"/>
                <w:szCs w:val="22"/>
              </w:rPr>
              <w:t>If there are opportunities for additional traini</w:t>
            </w:r>
            <w:r w:rsidR="001112DE" w:rsidRPr="003775B0">
              <w:rPr>
                <w:sz w:val="22"/>
                <w:szCs w:val="22"/>
              </w:rPr>
              <w:t>ng and/or continuing education. W</w:t>
            </w:r>
            <w:r w:rsidR="00F40B09" w:rsidRPr="003775B0">
              <w:rPr>
                <w:sz w:val="22"/>
                <w:szCs w:val="22"/>
              </w:rPr>
              <w:t xml:space="preserve">ho pays for this? </w:t>
            </w:r>
          </w:p>
          <w:p w14:paraId="6F0F3734" w14:textId="77777777" w:rsidR="009C3C07" w:rsidRPr="003775B0" w:rsidRDefault="00F40B09" w:rsidP="001112DE">
            <w:pPr>
              <w:rPr>
                <w:sz w:val="22"/>
                <w:szCs w:val="22"/>
              </w:rPr>
            </w:pPr>
            <w:r w:rsidRPr="003775B0">
              <w:rPr>
                <w:sz w:val="22"/>
                <w:szCs w:val="22"/>
              </w:rPr>
              <w:t xml:space="preserve">What types of costs are incurred (e.g., transportation, lost days of work, staying overnight somewhere?) </w:t>
            </w:r>
          </w:p>
          <w:p w14:paraId="47D80B41" w14:textId="35C5C139" w:rsidR="00F40B09" w:rsidRPr="003775B0" w:rsidRDefault="00F40B09" w:rsidP="001112DE">
            <w:pPr>
              <w:rPr>
                <w:sz w:val="22"/>
                <w:szCs w:val="22"/>
              </w:rPr>
            </w:pPr>
            <w:r w:rsidRPr="003775B0">
              <w:rPr>
                <w:sz w:val="22"/>
                <w:szCs w:val="22"/>
              </w:rPr>
              <w:t>Is this training required or voluntary (i.e. personal interest)?</w:t>
            </w:r>
          </w:p>
        </w:tc>
      </w:tr>
      <w:tr w:rsidR="00DB51DA" w:rsidRPr="003775B0" w14:paraId="68399F64" w14:textId="77777777" w:rsidTr="002A0654">
        <w:tc>
          <w:tcPr>
            <w:tcW w:w="1622" w:type="dxa"/>
            <w:vMerge/>
          </w:tcPr>
          <w:p w14:paraId="0286A6BC" w14:textId="77777777" w:rsidR="00F40B09" w:rsidRPr="003775B0" w:rsidRDefault="00F40B09" w:rsidP="00B75390">
            <w:pPr>
              <w:rPr>
                <w:i/>
                <w:sz w:val="22"/>
                <w:szCs w:val="22"/>
              </w:rPr>
            </w:pPr>
          </w:p>
        </w:tc>
        <w:tc>
          <w:tcPr>
            <w:tcW w:w="9307" w:type="dxa"/>
            <w:gridSpan w:val="5"/>
          </w:tcPr>
          <w:p w14:paraId="5569AA91" w14:textId="77777777" w:rsidR="009C3C07" w:rsidRPr="003775B0" w:rsidRDefault="00F40B09" w:rsidP="00B75390">
            <w:pPr>
              <w:rPr>
                <w:sz w:val="22"/>
                <w:szCs w:val="22"/>
              </w:rPr>
            </w:pPr>
            <w:r w:rsidRPr="003775B0">
              <w:rPr>
                <w:sz w:val="22"/>
                <w:szCs w:val="22"/>
              </w:rPr>
              <w:t xml:space="preserve">Does compensation differ for BHW/BNS? Is it significant? </w:t>
            </w:r>
          </w:p>
          <w:p w14:paraId="39D3F41E" w14:textId="51C150D2" w:rsidR="00F40B09" w:rsidRPr="003775B0" w:rsidRDefault="00F40B09" w:rsidP="00B75390">
            <w:pPr>
              <w:rPr>
                <w:sz w:val="22"/>
                <w:szCs w:val="22"/>
              </w:rPr>
            </w:pPr>
            <w:r w:rsidRPr="003775B0">
              <w:rPr>
                <w:sz w:val="22"/>
                <w:szCs w:val="22"/>
              </w:rPr>
              <w:t xml:space="preserve">What are the factors that influence compensation for BHWs and BNS? </w:t>
            </w:r>
          </w:p>
          <w:p w14:paraId="1348EA4F" w14:textId="77777777" w:rsidR="00F40B09" w:rsidRPr="003775B0" w:rsidRDefault="00F40B09" w:rsidP="00B75390">
            <w:pPr>
              <w:rPr>
                <w:sz w:val="22"/>
                <w:szCs w:val="22"/>
              </w:rPr>
            </w:pPr>
            <w:r w:rsidRPr="003775B0">
              <w:rPr>
                <w:sz w:val="22"/>
                <w:szCs w:val="22"/>
              </w:rPr>
              <w:t>Experience?</w:t>
            </w:r>
          </w:p>
          <w:p w14:paraId="6F519025" w14:textId="77777777" w:rsidR="00F40B09" w:rsidRPr="003775B0" w:rsidRDefault="00F40B09" w:rsidP="00B75390">
            <w:pPr>
              <w:rPr>
                <w:sz w:val="22"/>
                <w:szCs w:val="22"/>
              </w:rPr>
            </w:pPr>
            <w:r w:rsidRPr="003775B0">
              <w:rPr>
                <w:sz w:val="22"/>
                <w:szCs w:val="22"/>
              </w:rPr>
              <w:t>Education level?</w:t>
            </w:r>
          </w:p>
          <w:p w14:paraId="7D4C03C5" w14:textId="3B0B6999" w:rsidR="00F40B09" w:rsidRPr="003775B0" w:rsidRDefault="00F40B09" w:rsidP="00B75390">
            <w:pPr>
              <w:rPr>
                <w:sz w:val="22"/>
                <w:szCs w:val="22"/>
              </w:rPr>
            </w:pPr>
            <w:r w:rsidRPr="003775B0">
              <w:rPr>
                <w:sz w:val="22"/>
                <w:szCs w:val="22"/>
              </w:rPr>
              <w:t>City vs. Barangay?</w:t>
            </w:r>
          </w:p>
        </w:tc>
      </w:tr>
      <w:tr w:rsidR="00DB51DA" w:rsidRPr="003775B0" w14:paraId="785E730B" w14:textId="77777777" w:rsidTr="002A0654">
        <w:tc>
          <w:tcPr>
            <w:tcW w:w="1622" w:type="dxa"/>
            <w:vMerge/>
          </w:tcPr>
          <w:p w14:paraId="4A2FC1E9" w14:textId="77777777" w:rsidR="00F40B09" w:rsidRPr="003775B0" w:rsidRDefault="00F40B09" w:rsidP="00B75390">
            <w:pPr>
              <w:rPr>
                <w:i/>
                <w:sz w:val="22"/>
                <w:szCs w:val="22"/>
              </w:rPr>
            </w:pPr>
          </w:p>
        </w:tc>
        <w:tc>
          <w:tcPr>
            <w:tcW w:w="9307" w:type="dxa"/>
            <w:gridSpan w:val="5"/>
          </w:tcPr>
          <w:p w14:paraId="3F9CAB25" w14:textId="5BBE6739" w:rsidR="00F40B09" w:rsidRPr="003775B0" w:rsidRDefault="00F40B09" w:rsidP="00B75390">
            <w:pPr>
              <w:rPr>
                <w:sz w:val="22"/>
                <w:szCs w:val="22"/>
              </w:rPr>
            </w:pPr>
            <w:r w:rsidRPr="003775B0">
              <w:rPr>
                <w:sz w:val="22"/>
                <w:szCs w:val="22"/>
              </w:rPr>
              <w:t>Are there any other types of support that you receive for your work (transportation stipend, etc.)</w:t>
            </w:r>
          </w:p>
        </w:tc>
      </w:tr>
      <w:tr w:rsidR="00DB51DA" w:rsidRPr="003775B0" w14:paraId="3D4EAF9F" w14:textId="77777777" w:rsidTr="002A0654">
        <w:tc>
          <w:tcPr>
            <w:tcW w:w="1622" w:type="dxa"/>
            <w:vMerge w:val="restart"/>
          </w:tcPr>
          <w:p w14:paraId="14DA3B34" w14:textId="328ACF9F" w:rsidR="00F40B09" w:rsidRPr="003775B0" w:rsidRDefault="00F40B09" w:rsidP="00B75390">
            <w:pPr>
              <w:rPr>
                <w:i/>
                <w:sz w:val="22"/>
                <w:szCs w:val="22"/>
              </w:rPr>
            </w:pPr>
            <w:r w:rsidRPr="00707D3B">
              <w:rPr>
                <w:i/>
                <w:sz w:val="22"/>
                <w:szCs w:val="22"/>
              </w:rPr>
              <w:t>Barangay Nutrition Scholars (BNS</w:t>
            </w:r>
            <w:r w:rsidRPr="003775B0">
              <w:rPr>
                <w:i/>
                <w:sz w:val="22"/>
                <w:szCs w:val="22"/>
              </w:rPr>
              <w:t>)</w:t>
            </w:r>
          </w:p>
        </w:tc>
        <w:tc>
          <w:tcPr>
            <w:tcW w:w="9307" w:type="dxa"/>
            <w:gridSpan w:val="5"/>
          </w:tcPr>
          <w:p w14:paraId="5B112F41" w14:textId="03C647B1" w:rsidR="00F40B09" w:rsidRPr="003775B0" w:rsidRDefault="00F40B09" w:rsidP="00B75390">
            <w:pPr>
              <w:rPr>
                <w:sz w:val="22"/>
                <w:szCs w:val="22"/>
              </w:rPr>
            </w:pPr>
            <w:r w:rsidRPr="003775B0">
              <w:rPr>
                <w:sz w:val="22"/>
                <w:szCs w:val="22"/>
              </w:rPr>
              <w:t>When did the BNS program start?</w:t>
            </w:r>
          </w:p>
        </w:tc>
      </w:tr>
      <w:tr w:rsidR="00DB51DA" w:rsidRPr="003775B0" w14:paraId="3DDBB83B" w14:textId="77777777" w:rsidTr="002A0654">
        <w:trPr>
          <w:trHeight w:val="283"/>
        </w:trPr>
        <w:tc>
          <w:tcPr>
            <w:tcW w:w="1622" w:type="dxa"/>
            <w:vMerge/>
          </w:tcPr>
          <w:p w14:paraId="00AEC3BA" w14:textId="68B8F989" w:rsidR="00F40B09" w:rsidRPr="003775B0" w:rsidRDefault="00F40B09" w:rsidP="00B75390">
            <w:pPr>
              <w:rPr>
                <w:sz w:val="22"/>
                <w:szCs w:val="22"/>
              </w:rPr>
            </w:pPr>
          </w:p>
        </w:tc>
        <w:tc>
          <w:tcPr>
            <w:tcW w:w="9307" w:type="dxa"/>
            <w:gridSpan w:val="5"/>
          </w:tcPr>
          <w:p w14:paraId="36C4FAF1" w14:textId="3D9337FE" w:rsidR="00F40B09" w:rsidRPr="003775B0" w:rsidRDefault="00F40B09" w:rsidP="00096BD9">
            <w:pPr>
              <w:rPr>
                <w:sz w:val="22"/>
                <w:szCs w:val="22"/>
              </w:rPr>
            </w:pPr>
            <w:r w:rsidRPr="003775B0">
              <w:rPr>
                <w:sz w:val="22"/>
                <w:szCs w:val="22"/>
              </w:rPr>
              <w:t xml:space="preserve">Why did the BNS program start? </w:t>
            </w:r>
          </w:p>
        </w:tc>
      </w:tr>
      <w:tr w:rsidR="00DB51DA" w:rsidRPr="003775B0" w14:paraId="7AF68C1E" w14:textId="77777777" w:rsidTr="002A0654">
        <w:tc>
          <w:tcPr>
            <w:tcW w:w="1622" w:type="dxa"/>
            <w:vMerge/>
          </w:tcPr>
          <w:p w14:paraId="09C0CC10" w14:textId="77777777" w:rsidR="00F40B09" w:rsidRPr="003775B0" w:rsidRDefault="00F40B09" w:rsidP="00B75390">
            <w:pPr>
              <w:rPr>
                <w:sz w:val="22"/>
                <w:szCs w:val="22"/>
              </w:rPr>
            </w:pPr>
          </w:p>
        </w:tc>
        <w:tc>
          <w:tcPr>
            <w:tcW w:w="9307" w:type="dxa"/>
            <w:gridSpan w:val="5"/>
          </w:tcPr>
          <w:p w14:paraId="3BB3C76E" w14:textId="526F14F6" w:rsidR="00F40B09" w:rsidRPr="003775B0" w:rsidRDefault="00F40B09" w:rsidP="00B75390">
            <w:pPr>
              <w:rPr>
                <w:sz w:val="22"/>
                <w:szCs w:val="22"/>
              </w:rPr>
            </w:pPr>
            <w:r w:rsidRPr="003775B0">
              <w:rPr>
                <w:sz w:val="22"/>
                <w:szCs w:val="22"/>
              </w:rPr>
              <w:t>Is there any specialized training that BNS receive that BHWs do not receive (or vice versa)</w:t>
            </w:r>
          </w:p>
        </w:tc>
      </w:tr>
    </w:tbl>
    <w:p w14:paraId="0CAA8D29" w14:textId="77777777" w:rsidR="000C245B" w:rsidRPr="003775B0" w:rsidRDefault="000C245B" w:rsidP="004C72E8">
      <w:pPr>
        <w:rPr>
          <w:sz w:val="22"/>
          <w:szCs w:val="22"/>
        </w:rPr>
      </w:pPr>
    </w:p>
    <w:p w14:paraId="1AD8CC58" w14:textId="1365F7A7" w:rsidR="001F42DE" w:rsidRPr="003775B0" w:rsidRDefault="00707D3B" w:rsidP="004C72E8">
      <w:pPr>
        <w:rPr>
          <w:sz w:val="22"/>
          <w:szCs w:val="22"/>
        </w:rPr>
      </w:pPr>
      <w:proofErr w:type="spellStart"/>
      <w:r>
        <w:rPr>
          <w:sz w:val="22"/>
          <w:szCs w:val="22"/>
        </w:rPr>
        <w:t>Brgy</w:t>
      </w:r>
      <w:proofErr w:type="spellEnd"/>
      <w:r>
        <w:rPr>
          <w:sz w:val="22"/>
          <w:szCs w:val="22"/>
        </w:rPr>
        <w:t xml:space="preserve"> = Barangay; </w:t>
      </w:r>
      <w:r w:rsidR="001F42DE" w:rsidRPr="003775B0">
        <w:rPr>
          <w:sz w:val="22"/>
          <w:szCs w:val="22"/>
        </w:rPr>
        <w:t>BHW = barangay health worker</w:t>
      </w:r>
      <w:r>
        <w:rPr>
          <w:sz w:val="22"/>
          <w:szCs w:val="22"/>
        </w:rPr>
        <w:t xml:space="preserve">; </w:t>
      </w:r>
      <w:r w:rsidR="001F42DE" w:rsidRPr="003775B0">
        <w:rPr>
          <w:sz w:val="22"/>
          <w:szCs w:val="22"/>
        </w:rPr>
        <w:t>BNS = barangay nutrition scholar</w:t>
      </w:r>
    </w:p>
    <w:sectPr w:rsidR="001F42DE" w:rsidRPr="003775B0" w:rsidSect="001112DE">
      <w:pgSz w:w="12240" w:h="15840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Hebrew Scholar">
    <w:altName w:val="Times New Roman"/>
    <w:charset w:val="B1"/>
    <w:family w:val="auto"/>
    <w:pitch w:val="variable"/>
    <w:sig w:usb0="00000000" w:usb1="40002002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altName w:val="Calibr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72E8"/>
    <w:rsid w:val="000003E8"/>
    <w:rsid w:val="0005770C"/>
    <w:rsid w:val="00096BD9"/>
    <w:rsid w:val="000975CB"/>
    <w:rsid w:val="000C245B"/>
    <w:rsid w:val="000D7A77"/>
    <w:rsid w:val="001112DE"/>
    <w:rsid w:val="00147081"/>
    <w:rsid w:val="001D6290"/>
    <w:rsid w:val="001F42DE"/>
    <w:rsid w:val="002A0654"/>
    <w:rsid w:val="002E1ED1"/>
    <w:rsid w:val="003775B0"/>
    <w:rsid w:val="003D39C1"/>
    <w:rsid w:val="003E7848"/>
    <w:rsid w:val="004170F1"/>
    <w:rsid w:val="004743C1"/>
    <w:rsid w:val="0049720F"/>
    <w:rsid w:val="004C7279"/>
    <w:rsid w:val="004C72E8"/>
    <w:rsid w:val="004F26BB"/>
    <w:rsid w:val="00512866"/>
    <w:rsid w:val="005331C6"/>
    <w:rsid w:val="005949DE"/>
    <w:rsid w:val="006420F5"/>
    <w:rsid w:val="00651CCC"/>
    <w:rsid w:val="00707D3B"/>
    <w:rsid w:val="00766DD4"/>
    <w:rsid w:val="007F4418"/>
    <w:rsid w:val="0082468C"/>
    <w:rsid w:val="0084037E"/>
    <w:rsid w:val="00841137"/>
    <w:rsid w:val="0089705C"/>
    <w:rsid w:val="00945BDB"/>
    <w:rsid w:val="009942F1"/>
    <w:rsid w:val="009C3C07"/>
    <w:rsid w:val="009C48EB"/>
    <w:rsid w:val="00A545AF"/>
    <w:rsid w:val="00A569B8"/>
    <w:rsid w:val="00A751FC"/>
    <w:rsid w:val="00AE23BA"/>
    <w:rsid w:val="00B54A49"/>
    <w:rsid w:val="00B87452"/>
    <w:rsid w:val="00B903CE"/>
    <w:rsid w:val="00BA439F"/>
    <w:rsid w:val="00BC3F5F"/>
    <w:rsid w:val="00C155FA"/>
    <w:rsid w:val="00C65A82"/>
    <w:rsid w:val="00C80B52"/>
    <w:rsid w:val="00D031C1"/>
    <w:rsid w:val="00D40467"/>
    <w:rsid w:val="00DB51DA"/>
    <w:rsid w:val="00DD3872"/>
    <w:rsid w:val="00E27ECA"/>
    <w:rsid w:val="00E9758B"/>
    <w:rsid w:val="00F25472"/>
    <w:rsid w:val="00F40B09"/>
    <w:rsid w:val="00FF3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EA1F3A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Hebrew Scholar" w:eastAsia="Times New Roman" w:hAnsiTheme="minorHAnsi" w:cs="Arial"/>
        <w:sz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72E8"/>
    <w:rPr>
      <w:rFonts w:ascii="Times New Roman" w:hAnsi="Times New Roman" w:cs="Times New Roman"/>
      <w:sz w:val="20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mesNew">
    <w:name w:val="Times New"/>
    <w:basedOn w:val="Normal"/>
    <w:autoRedefine/>
    <w:qFormat/>
    <w:rsid w:val="00B903CE"/>
    <w:pPr>
      <w:widowControl w:val="0"/>
      <w:autoSpaceDE w:val="0"/>
      <w:autoSpaceDN w:val="0"/>
      <w:adjustRightInd w:val="0"/>
    </w:pPr>
    <w:rPr>
      <w:rFonts w:eastAsiaTheme="minorHAnsi"/>
      <w:color w:val="000000"/>
      <w:sz w:val="24"/>
    </w:rPr>
  </w:style>
  <w:style w:type="table" w:styleId="TableGrid">
    <w:name w:val="Table Grid"/>
    <w:basedOn w:val="TableNormal"/>
    <w:uiPriority w:val="39"/>
    <w:rsid w:val="004C72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170F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70F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634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1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9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41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543</Words>
  <Characters>3151</Characters>
  <Application>Microsoft Office Word</Application>
  <DocSecurity>0</DocSecurity>
  <Lines>45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Bethany Nicholson</dc:creator>
  <cp:keywords/>
  <dc:description/>
  <cp:lastModifiedBy>Warren Dodd</cp:lastModifiedBy>
  <cp:revision>2</cp:revision>
  <cp:lastPrinted>2019-05-21T02:43:00Z</cp:lastPrinted>
  <dcterms:created xsi:type="dcterms:W3CDTF">2020-11-24T18:52:00Z</dcterms:created>
  <dcterms:modified xsi:type="dcterms:W3CDTF">2020-11-24T18:52:00Z</dcterms:modified>
</cp:coreProperties>
</file>