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35FB42" w14:textId="77777777" w:rsidR="00D43252" w:rsidRPr="009514CA" w:rsidRDefault="00D43252" w:rsidP="00D43252">
      <w:pPr>
        <w:rPr>
          <w:rFonts w:ascii="Times New Roman" w:eastAsia="宋体" w:hAnsi="Times New Roman" w:cs="Times New Roman"/>
          <w:b/>
          <w:bCs/>
          <w:sz w:val="24"/>
          <w:szCs w:val="28"/>
        </w:rPr>
      </w:pPr>
      <w:r w:rsidRPr="009514CA">
        <w:rPr>
          <w:rFonts w:ascii="Times New Roman" w:eastAsia="宋体" w:hAnsi="Times New Roman" w:cs="Times New Roman"/>
          <w:b/>
          <w:bCs/>
          <w:sz w:val="24"/>
          <w:szCs w:val="28"/>
        </w:rPr>
        <w:t>Supplementary materials</w:t>
      </w:r>
    </w:p>
    <w:p w14:paraId="17F4CA5A" w14:textId="2EC97F50" w:rsidR="00D43252" w:rsidRDefault="00D43252" w:rsidP="00D43252">
      <w:pPr>
        <w:rPr>
          <w:rFonts w:ascii="Times New Roman" w:eastAsia="宋体" w:hAnsi="Times New Roman" w:cs="Times New Roman"/>
        </w:rPr>
      </w:pPr>
    </w:p>
    <w:p w14:paraId="6158B6F4" w14:textId="77777777" w:rsidR="00D43252" w:rsidRPr="00604D9A" w:rsidRDefault="00D43252" w:rsidP="00D43252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Difficulties</w:t>
      </w:r>
      <w:r w:rsidRPr="009B0BA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encountered by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public health workers</w:t>
      </w:r>
      <w:r w:rsidRPr="00BF54F8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in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COVID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-19 </w:t>
      </w:r>
      <w:r w:rsidRPr="00BF54F8">
        <w:rPr>
          <w:rFonts w:ascii="Times New Roman" w:eastAsia="宋体" w:hAnsi="Times New Roman" w:cs="Times New Roman"/>
          <w:b/>
          <w:bCs/>
          <w:sz w:val="24"/>
          <w:szCs w:val="24"/>
        </w:rPr>
        <w:t>outbreak: a cross-sectional study based on five provinces</w:t>
      </w:r>
    </w:p>
    <w:p w14:paraId="236F91C6" w14:textId="77777777" w:rsidR="00D43252" w:rsidRDefault="00D43252" w:rsidP="00D43252">
      <w:pPr>
        <w:spacing w:line="360" w:lineRule="auto"/>
        <w:jc w:val="left"/>
        <w:rPr>
          <w:rFonts w:ascii="Times New Roman" w:eastAsia="宋体" w:hAnsi="Times New Roman" w:cs="Times New Roman"/>
          <w:szCs w:val="21"/>
        </w:rPr>
      </w:pPr>
    </w:p>
    <w:p w14:paraId="0A382F53" w14:textId="77777777" w:rsidR="00D43252" w:rsidRPr="002A1AB7" w:rsidRDefault="00D43252" w:rsidP="00D43252">
      <w:pPr>
        <w:spacing w:line="360" w:lineRule="auto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Zhicheng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 xml:space="preserve">Du </w:t>
      </w:r>
      <w:r w:rsidRPr="002A1AB7">
        <w:rPr>
          <w:rFonts w:ascii="Times New Roman" w:eastAsia="宋体" w:hAnsi="Times New Roman" w:cs="Times New Roman"/>
          <w:szCs w:val="21"/>
          <w:vertAlign w:val="superscript"/>
        </w:rPr>
        <w:t>1</w:t>
      </w:r>
      <w:r>
        <w:rPr>
          <w:rFonts w:ascii="Times New Roman" w:eastAsia="宋体" w:hAnsi="Times New Roman" w:cs="Times New Roman" w:hint="eastAsia"/>
          <w:szCs w:val="21"/>
          <w:vertAlign w:val="superscript"/>
        </w:rPr>
        <w:t>#</w:t>
      </w:r>
      <w:r w:rsidRPr="002A1AB7"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Hua You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  <w:vertAlign w:val="superscript"/>
        </w:rPr>
        <w:t>2</w:t>
      </w:r>
      <w:r>
        <w:rPr>
          <w:rFonts w:ascii="Times New Roman" w:eastAsia="宋体" w:hAnsi="Times New Roman" w:cs="Times New Roman" w:hint="eastAsia"/>
          <w:szCs w:val="21"/>
          <w:vertAlign w:val="superscript"/>
        </w:rPr>
        <w:t>#</w:t>
      </w:r>
      <w:r w:rsidRPr="002A1AB7"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Huan Zhou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  <w:vertAlign w:val="superscript"/>
        </w:rPr>
        <w:t>3</w:t>
      </w:r>
      <w:r w:rsidRPr="002A1AB7"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Xiaohui Wang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  <w:vertAlign w:val="superscript"/>
        </w:rPr>
        <w:t>4</w:t>
      </w:r>
      <w:r w:rsidRPr="002A1AB7"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Jingdong Xu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  <w:vertAlign w:val="superscript"/>
        </w:rPr>
        <w:t>5</w:t>
      </w:r>
      <w:r w:rsidRPr="002A1AB7"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 xml:space="preserve">Yan Li </w:t>
      </w:r>
      <w:r>
        <w:rPr>
          <w:rFonts w:ascii="Times New Roman" w:eastAsia="宋体" w:hAnsi="Times New Roman" w:cs="Times New Roman"/>
          <w:szCs w:val="21"/>
          <w:vertAlign w:val="superscript"/>
        </w:rPr>
        <w:t>6</w:t>
      </w:r>
      <w:r w:rsidRPr="002A1AB7"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Shan Li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  <w:vertAlign w:val="superscript"/>
        </w:rPr>
        <w:t>7</w:t>
      </w:r>
      <w:r w:rsidRPr="002A1AB7"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Lina Ma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  <w:vertAlign w:val="superscript"/>
        </w:rPr>
        <w:t>5</w:t>
      </w:r>
      <w:r w:rsidRPr="002A1AB7"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Jing Gu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  <w:vertAlign w:val="superscript"/>
        </w:rPr>
        <w:t>1</w:t>
      </w:r>
      <w:r>
        <w:rPr>
          <w:rFonts w:ascii="Times New Roman" w:eastAsia="宋体" w:hAnsi="Times New Roman" w:cs="Times New Roman" w:hint="eastAsia"/>
          <w:szCs w:val="21"/>
          <w:vertAlign w:val="superscript"/>
        </w:rPr>
        <w:t>*</w:t>
      </w:r>
      <w:r w:rsidRPr="002A1AB7"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Yuantao Hao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  <w:vertAlign w:val="superscript"/>
        </w:rPr>
        <w:t>1</w:t>
      </w:r>
    </w:p>
    <w:p w14:paraId="287C4730" w14:textId="77777777" w:rsidR="00D43252" w:rsidRDefault="00D43252" w:rsidP="00D43252">
      <w:pPr>
        <w:spacing w:line="360" w:lineRule="auto"/>
        <w:rPr>
          <w:rFonts w:ascii="Times New Roman" w:eastAsia="宋体" w:hAnsi="Times New Roman" w:cs="Times New Roman"/>
          <w:szCs w:val="21"/>
          <w:vertAlign w:val="superscript"/>
        </w:rPr>
      </w:pPr>
    </w:p>
    <w:p w14:paraId="42C3D394" w14:textId="77777777" w:rsidR="00D43252" w:rsidRDefault="00D43252" w:rsidP="00D43252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A00186">
        <w:rPr>
          <w:rFonts w:ascii="Times New Roman" w:eastAsia="宋体" w:hAnsi="Times New Roman" w:cs="Times New Roman"/>
          <w:szCs w:val="21"/>
          <w:vertAlign w:val="superscript"/>
        </w:rPr>
        <w:t>1</w:t>
      </w:r>
      <w:r w:rsidRPr="00DA3524">
        <w:rPr>
          <w:rFonts w:ascii="Times New Roman" w:eastAsia="宋体" w:hAnsi="Times New Roman" w:cs="Times New Roman"/>
          <w:szCs w:val="21"/>
        </w:rPr>
        <w:t>School of Public Health, Global Health Institute, Sun Yat-sen University</w:t>
      </w:r>
      <w:r>
        <w:rPr>
          <w:rFonts w:ascii="Times New Roman" w:eastAsia="宋体" w:hAnsi="Times New Roman" w:cs="Times New Roman"/>
          <w:szCs w:val="21"/>
        </w:rPr>
        <w:t xml:space="preserve">; </w:t>
      </w:r>
      <w:r w:rsidRPr="00DA3524">
        <w:rPr>
          <w:rFonts w:ascii="Times New Roman" w:eastAsia="宋体" w:hAnsi="Times New Roman" w:cs="Times New Roman"/>
          <w:szCs w:val="21"/>
        </w:rPr>
        <w:t>Key Laboratory of Tropical Disease Control (Sun Yat-sen University), Ministry of Education</w:t>
      </w:r>
      <w:r>
        <w:rPr>
          <w:rFonts w:ascii="Times New Roman" w:eastAsia="宋体" w:hAnsi="Times New Roman" w:cs="Times New Roman"/>
          <w:szCs w:val="21"/>
        </w:rPr>
        <w:t>, Guangzhou 5</w:t>
      </w:r>
      <w:r w:rsidRPr="00A00186">
        <w:rPr>
          <w:rFonts w:ascii="Times New Roman" w:eastAsia="宋体" w:hAnsi="Times New Roman" w:cs="Times New Roman"/>
          <w:szCs w:val="21"/>
        </w:rPr>
        <w:t>10080</w:t>
      </w:r>
    </w:p>
    <w:p w14:paraId="6D98B81E" w14:textId="77777777" w:rsidR="00D43252" w:rsidRDefault="00D43252" w:rsidP="00D43252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A00186">
        <w:rPr>
          <w:rFonts w:ascii="Times New Roman" w:eastAsia="宋体" w:hAnsi="Times New Roman" w:cs="Times New Roman" w:hint="eastAsia"/>
          <w:szCs w:val="21"/>
          <w:vertAlign w:val="superscript"/>
        </w:rPr>
        <w:t>2</w:t>
      </w:r>
      <w:r w:rsidRPr="00DA3524">
        <w:rPr>
          <w:rFonts w:ascii="Times New Roman" w:eastAsia="宋体" w:hAnsi="Times New Roman" w:cs="Times New Roman"/>
          <w:szCs w:val="21"/>
        </w:rPr>
        <w:t>School of Public Health, Nanjing Medical University, Nanjing 21</w:t>
      </w:r>
      <w:r>
        <w:rPr>
          <w:rFonts w:ascii="Times New Roman" w:eastAsia="宋体" w:hAnsi="Times New Roman" w:cs="Times New Roman"/>
          <w:szCs w:val="21"/>
        </w:rPr>
        <w:t>0000</w:t>
      </w:r>
    </w:p>
    <w:p w14:paraId="16DC518F" w14:textId="77777777" w:rsidR="00D43252" w:rsidRDefault="00D43252" w:rsidP="00D43252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A00186">
        <w:rPr>
          <w:rFonts w:ascii="Times New Roman" w:eastAsia="宋体" w:hAnsi="Times New Roman" w:cs="Times New Roman"/>
          <w:szCs w:val="21"/>
          <w:vertAlign w:val="superscript"/>
        </w:rPr>
        <w:t>3</w:t>
      </w:r>
      <w:r>
        <w:rPr>
          <w:rFonts w:ascii="Times New Roman" w:eastAsia="宋体" w:hAnsi="Times New Roman" w:cs="Times New Roman"/>
          <w:szCs w:val="21"/>
        </w:rPr>
        <w:t>West China Sc</w:t>
      </w:r>
      <w:r w:rsidRPr="00261F33">
        <w:rPr>
          <w:rFonts w:ascii="Times New Roman" w:eastAsia="宋体" w:hAnsi="Times New Roman" w:cs="Times New Roman"/>
          <w:szCs w:val="21"/>
        </w:rPr>
        <w:t xml:space="preserve">hool of Public Health, </w:t>
      </w:r>
      <w:r>
        <w:rPr>
          <w:rFonts w:ascii="Times New Roman" w:eastAsia="宋体" w:hAnsi="Times New Roman" w:cs="Times New Roman"/>
          <w:szCs w:val="21"/>
        </w:rPr>
        <w:t>No. 4 West China Teaching Hospital, Sichuan</w:t>
      </w:r>
      <w:r w:rsidRPr="00261F33">
        <w:rPr>
          <w:rFonts w:ascii="Times New Roman" w:eastAsia="宋体" w:hAnsi="Times New Roman" w:cs="Times New Roman"/>
          <w:szCs w:val="21"/>
        </w:rPr>
        <w:t xml:space="preserve"> University, </w:t>
      </w:r>
      <w:r>
        <w:rPr>
          <w:rFonts w:ascii="Times New Roman" w:eastAsia="宋体" w:hAnsi="Times New Roman" w:cs="Times New Roman"/>
          <w:szCs w:val="21"/>
        </w:rPr>
        <w:t>Chengdu</w:t>
      </w:r>
      <w:r w:rsidRPr="00261F33"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610000</w:t>
      </w:r>
    </w:p>
    <w:p w14:paraId="1D319BC4" w14:textId="77777777" w:rsidR="00D43252" w:rsidRDefault="00D43252" w:rsidP="00D43252">
      <w:p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  <w:vertAlign w:val="superscript"/>
        </w:rPr>
        <w:t>4</w:t>
      </w:r>
      <w:r>
        <w:rPr>
          <w:rFonts w:ascii="Times New Roman" w:eastAsia="宋体" w:hAnsi="Times New Roman" w:cs="Times New Roman"/>
          <w:szCs w:val="21"/>
        </w:rPr>
        <w:t>School of Public Health, Lanzhou University</w:t>
      </w:r>
      <w:r w:rsidRPr="00261F33"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Lanzhou</w:t>
      </w:r>
      <w:r w:rsidRPr="00261F33"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730000</w:t>
      </w:r>
    </w:p>
    <w:p w14:paraId="13316641" w14:textId="77777777" w:rsidR="00D43252" w:rsidRDefault="00D43252" w:rsidP="00D43252">
      <w:p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  <w:vertAlign w:val="superscript"/>
        </w:rPr>
        <w:t>5</w:t>
      </w:r>
      <w:r>
        <w:rPr>
          <w:rFonts w:ascii="Times New Roman" w:eastAsia="宋体" w:hAnsi="Times New Roman" w:cs="Times New Roman"/>
          <w:szCs w:val="21"/>
        </w:rPr>
        <w:t>Hubei C</w:t>
      </w:r>
      <w:r>
        <w:rPr>
          <w:rFonts w:ascii="Times New Roman" w:eastAsia="宋体" w:hAnsi="Times New Roman" w:cs="Times New Roman" w:hint="eastAsia"/>
          <w:szCs w:val="21"/>
        </w:rPr>
        <w:t>enter</w:t>
      </w:r>
      <w:r>
        <w:rPr>
          <w:rFonts w:ascii="Times New Roman" w:eastAsia="宋体" w:hAnsi="Times New Roman" w:cs="Times New Roman"/>
          <w:szCs w:val="21"/>
        </w:rPr>
        <w:t xml:space="preserve"> for </w:t>
      </w:r>
      <w:r w:rsidRPr="00D25911">
        <w:rPr>
          <w:rFonts w:ascii="Times New Roman" w:eastAsia="宋体" w:hAnsi="Times New Roman" w:cs="Times New Roman"/>
          <w:szCs w:val="21"/>
        </w:rPr>
        <w:t>Disease Control and Prevention</w:t>
      </w:r>
      <w:r>
        <w:rPr>
          <w:rFonts w:ascii="Times New Roman" w:eastAsia="宋体" w:hAnsi="Times New Roman" w:cs="Times New Roman"/>
          <w:szCs w:val="21"/>
        </w:rPr>
        <w:t>,</w:t>
      </w:r>
      <w:r w:rsidRPr="00D25911"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Wuhan</w:t>
      </w:r>
      <w:r w:rsidRPr="00261F33"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430097</w:t>
      </w:r>
    </w:p>
    <w:p w14:paraId="692C79FE" w14:textId="77777777" w:rsidR="00D43252" w:rsidRDefault="00D43252" w:rsidP="00D43252">
      <w:p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  <w:vertAlign w:val="superscript"/>
        </w:rPr>
        <w:t>6</w:t>
      </w:r>
      <w:r>
        <w:rPr>
          <w:rFonts w:ascii="Times New Roman" w:eastAsia="宋体" w:hAnsi="Times New Roman" w:cs="Times New Roman"/>
          <w:szCs w:val="21"/>
        </w:rPr>
        <w:t>Guangzhou C</w:t>
      </w:r>
      <w:r>
        <w:rPr>
          <w:rFonts w:ascii="Times New Roman" w:eastAsia="宋体" w:hAnsi="Times New Roman" w:cs="Times New Roman" w:hint="eastAsia"/>
          <w:szCs w:val="21"/>
        </w:rPr>
        <w:t>enter</w:t>
      </w:r>
      <w:r>
        <w:rPr>
          <w:rFonts w:ascii="Times New Roman" w:eastAsia="宋体" w:hAnsi="Times New Roman" w:cs="Times New Roman"/>
          <w:szCs w:val="21"/>
        </w:rPr>
        <w:t xml:space="preserve"> for </w:t>
      </w:r>
      <w:r w:rsidRPr="00D25911">
        <w:rPr>
          <w:rFonts w:ascii="Times New Roman" w:eastAsia="宋体" w:hAnsi="Times New Roman" w:cs="Times New Roman"/>
          <w:szCs w:val="21"/>
        </w:rPr>
        <w:t>Disease Control and Prevention</w:t>
      </w:r>
      <w:r>
        <w:rPr>
          <w:rFonts w:ascii="Times New Roman" w:eastAsia="宋体" w:hAnsi="Times New Roman" w:cs="Times New Roman"/>
          <w:szCs w:val="21"/>
        </w:rPr>
        <w:t>,</w:t>
      </w:r>
      <w:r w:rsidRPr="00D25911"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Guangzhou 510440</w:t>
      </w:r>
    </w:p>
    <w:p w14:paraId="6A50EFD2" w14:textId="77777777" w:rsidR="00D43252" w:rsidRPr="00A00186" w:rsidRDefault="00D43252" w:rsidP="00D43252">
      <w:p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  <w:vertAlign w:val="superscript"/>
        </w:rPr>
        <w:t>7</w:t>
      </w:r>
      <w:r>
        <w:rPr>
          <w:rFonts w:ascii="Times New Roman" w:eastAsia="宋体" w:hAnsi="Times New Roman" w:cs="Times New Roman" w:hint="eastAsia"/>
          <w:szCs w:val="21"/>
        </w:rPr>
        <w:t>Z</w:t>
      </w:r>
      <w:r>
        <w:rPr>
          <w:rFonts w:ascii="Times New Roman" w:eastAsia="宋体" w:hAnsi="Times New Roman" w:cs="Times New Roman"/>
          <w:szCs w:val="21"/>
        </w:rPr>
        <w:t>igong C</w:t>
      </w:r>
      <w:r>
        <w:rPr>
          <w:rFonts w:ascii="Times New Roman" w:eastAsia="宋体" w:hAnsi="Times New Roman" w:cs="Times New Roman" w:hint="eastAsia"/>
          <w:szCs w:val="21"/>
        </w:rPr>
        <w:t>enter</w:t>
      </w:r>
      <w:r>
        <w:rPr>
          <w:rFonts w:ascii="Times New Roman" w:eastAsia="宋体" w:hAnsi="Times New Roman" w:cs="Times New Roman"/>
          <w:szCs w:val="21"/>
        </w:rPr>
        <w:t xml:space="preserve"> for </w:t>
      </w:r>
      <w:r w:rsidRPr="00D25911">
        <w:rPr>
          <w:rFonts w:ascii="Times New Roman" w:eastAsia="宋体" w:hAnsi="Times New Roman" w:cs="Times New Roman"/>
          <w:szCs w:val="21"/>
        </w:rPr>
        <w:t>Disease Control and Prevention</w:t>
      </w:r>
      <w:r>
        <w:rPr>
          <w:rFonts w:ascii="Times New Roman" w:eastAsia="宋体" w:hAnsi="Times New Roman" w:cs="Times New Roman"/>
          <w:szCs w:val="21"/>
        </w:rPr>
        <w:t>,</w:t>
      </w:r>
      <w:r w:rsidRPr="00D25911"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Zigong</w:t>
      </w:r>
      <w:r w:rsidRPr="00261F33"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643000</w:t>
      </w:r>
    </w:p>
    <w:p w14:paraId="3E0D305E" w14:textId="77777777" w:rsidR="00D43252" w:rsidRDefault="00D43252" w:rsidP="00D43252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4452BB">
        <w:rPr>
          <w:rFonts w:ascii="Times New Roman" w:eastAsia="宋体" w:hAnsi="Times New Roman" w:cs="Times New Roman" w:hint="eastAsia"/>
          <w:szCs w:val="21"/>
          <w:vertAlign w:val="superscript"/>
        </w:rPr>
        <w:t>#</w:t>
      </w:r>
      <w:r w:rsidRPr="00D25911">
        <w:rPr>
          <w:rFonts w:ascii="Times New Roman" w:eastAsia="宋体" w:hAnsi="Times New Roman" w:cs="Times New Roman"/>
          <w:szCs w:val="21"/>
        </w:rPr>
        <w:t>Zhicheng</w:t>
      </w:r>
      <w:r>
        <w:rPr>
          <w:rFonts w:ascii="Times New Roman" w:eastAsia="宋体" w:hAnsi="Times New Roman" w:cs="Times New Roman"/>
          <w:szCs w:val="21"/>
        </w:rPr>
        <w:t xml:space="preserve"> Du</w:t>
      </w:r>
      <w:r w:rsidRPr="00D25911">
        <w:rPr>
          <w:rFonts w:ascii="Times New Roman" w:eastAsia="宋体" w:hAnsi="Times New Roman" w:cs="Times New Roman"/>
          <w:szCs w:val="21"/>
        </w:rPr>
        <w:t xml:space="preserve"> and Hua</w:t>
      </w:r>
      <w:r>
        <w:rPr>
          <w:rFonts w:ascii="Times New Roman" w:eastAsia="宋体" w:hAnsi="Times New Roman" w:cs="Times New Roman"/>
          <w:szCs w:val="21"/>
        </w:rPr>
        <w:t xml:space="preserve"> You</w:t>
      </w:r>
      <w:r w:rsidRPr="00D25911">
        <w:rPr>
          <w:rFonts w:ascii="Times New Roman" w:eastAsia="宋体" w:hAnsi="Times New Roman" w:cs="Times New Roman"/>
          <w:szCs w:val="21"/>
        </w:rPr>
        <w:t xml:space="preserve"> have equal contributions</w:t>
      </w:r>
    </w:p>
    <w:p w14:paraId="1B056144" w14:textId="77777777" w:rsidR="00D43252" w:rsidRPr="00FA0950" w:rsidRDefault="00D43252" w:rsidP="00D43252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4452BB">
        <w:rPr>
          <w:rFonts w:ascii="Times New Roman" w:eastAsia="宋体" w:hAnsi="Times New Roman" w:cs="Times New Roman" w:hint="eastAsia"/>
          <w:szCs w:val="21"/>
          <w:vertAlign w:val="superscript"/>
        </w:rPr>
        <w:t>*</w:t>
      </w:r>
      <w:r w:rsidRPr="00FA0950">
        <w:rPr>
          <w:rFonts w:ascii="Times New Roman" w:eastAsia="宋体" w:hAnsi="Times New Roman" w:cs="Times New Roman"/>
          <w:szCs w:val="21"/>
        </w:rPr>
        <w:t xml:space="preserve">Corresponding author: </w:t>
      </w:r>
      <w:r>
        <w:rPr>
          <w:rFonts w:ascii="Times New Roman" w:eastAsia="宋体" w:hAnsi="Times New Roman" w:cs="Times New Roman"/>
          <w:szCs w:val="21"/>
        </w:rPr>
        <w:t>Jing Gu</w:t>
      </w:r>
      <w:r w:rsidRPr="00FA0950">
        <w:rPr>
          <w:rFonts w:ascii="Times New Roman" w:eastAsia="宋体" w:hAnsi="Times New Roman" w:cs="Times New Roman" w:hint="eastAsia"/>
          <w:szCs w:val="21"/>
        </w:rPr>
        <w:t>,</w:t>
      </w:r>
      <w:r w:rsidRPr="00FA0950">
        <w:rPr>
          <w:rFonts w:ascii="Times New Roman" w:eastAsia="宋体" w:hAnsi="Times New Roman" w:cs="Times New Roman"/>
          <w:szCs w:val="21"/>
        </w:rPr>
        <w:t xml:space="preserve"> </w:t>
      </w:r>
      <w:r w:rsidRPr="00D25911">
        <w:rPr>
          <w:rFonts w:ascii="Times New Roman" w:eastAsia="宋体" w:hAnsi="Times New Roman" w:cs="Times New Roman"/>
          <w:szCs w:val="21"/>
        </w:rPr>
        <w:t>Email: gujing5@mail.sysu.edu.cn</w:t>
      </w:r>
    </w:p>
    <w:p w14:paraId="0325EF44" w14:textId="77777777" w:rsidR="00D43252" w:rsidRPr="00D43252" w:rsidRDefault="00D43252" w:rsidP="00D43252">
      <w:pPr>
        <w:rPr>
          <w:rFonts w:ascii="Times New Roman" w:eastAsia="宋体" w:hAnsi="Times New Roman" w:cs="Times New Roman"/>
        </w:rPr>
      </w:pPr>
    </w:p>
    <w:p w14:paraId="388AAAAB" w14:textId="77777777" w:rsidR="00B35C73" w:rsidRDefault="00B35C73" w:rsidP="00D43252">
      <w:pPr>
        <w:rPr>
          <w:rFonts w:ascii="Times New Roman" w:eastAsia="宋体" w:hAnsi="Times New Roman" w:cs="Times New Roman"/>
        </w:rPr>
      </w:pPr>
    </w:p>
    <w:p w14:paraId="484F605E" w14:textId="77777777" w:rsidR="00B35C73" w:rsidRDefault="00B35C73" w:rsidP="00D43252">
      <w:pPr>
        <w:rPr>
          <w:rFonts w:ascii="Times New Roman" w:eastAsia="宋体" w:hAnsi="Times New Roman" w:cs="Times New Roman"/>
        </w:rPr>
      </w:pPr>
    </w:p>
    <w:p w14:paraId="7334F3C1" w14:textId="77777777" w:rsidR="00B35C73" w:rsidRDefault="00B35C73" w:rsidP="00D43252">
      <w:pPr>
        <w:rPr>
          <w:rFonts w:ascii="Times New Roman" w:eastAsia="宋体" w:hAnsi="Times New Roman" w:cs="Times New Roman"/>
        </w:rPr>
      </w:pPr>
    </w:p>
    <w:p w14:paraId="07396B82" w14:textId="77777777" w:rsidR="00B35C73" w:rsidRDefault="00B35C73" w:rsidP="00D43252">
      <w:pPr>
        <w:rPr>
          <w:rFonts w:ascii="Times New Roman" w:eastAsia="宋体" w:hAnsi="Times New Roman" w:cs="Times New Roman"/>
        </w:rPr>
      </w:pPr>
    </w:p>
    <w:p w14:paraId="248C43DD" w14:textId="77777777" w:rsidR="00B35C73" w:rsidRDefault="00B35C73">
      <w:pPr>
        <w:widowControl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br w:type="page"/>
      </w:r>
    </w:p>
    <w:p w14:paraId="05CE229C" w14:textId="3DE64803" w:rsidR="00B35C73" w:rsidRPr="00B35C73" w:rsidRDefault="00B35C73" w:rsidP="00022F39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8"/>
        </w:rPr>
      </w:pPr>
      <w:r w:rsidRPr="00B35C73">
        <w:rPr>
          <w:rFonts w:ascii="Times New Roman" w:eastAsia="宋体" w:hAnsi="Times New Roman" w:cs="Times New Roman" w:hint="eastAsia"/>
          <w:b/>
          <w:bCs/>
          <w:sz w:val="24"/>
          <w:szCs w:val="28"/>
        </w:rPr>
        <w:lastRenderedPageBreak/>
        <w:t>T</w:t>
      </w:r>
      <w:r w:rsidRPr="00B35C73">
        <w:rPr>
          <w:rFonts w:ascii="Times New Roman" w:eastAsia="宋体" w:hAnsi="Times New Roman" w:cs="Times New Roman"/>
          <w:b/>
          <w:bCs/>
          <w:sz w:val="24"/>
          <w:szCs w:val="28"/>
        </w:rPr>
        <w:t xml:space="preserve">able S1. </w:t>
      </w:r>
      <w:r w:rsidR="00D925CE">
        <w:rPr>
          <w:rFonts w:ascii="Times New Roman" w:eastAsia="宋体" w:hAnsi="Times New Roman" w:cs="Times New Roman"/>
          <w:b/>
          <w:bCs/>
          <w:sz w:val="24"/>
          <w:szCs w:val="28"/>
        </w:rPr>
        <w:t>Questionnaire</w:t>
      </w:r>
      <w:r w:rsidR="003D6AE3">
        <w:rPr>
          <w:rFonts w:ascii="Times New Roman" w:eastAsia="宋体" w:hAnsi="Times New Roman" w:cs="Times New Roman"/>
          <w:b/>
          <w:bCs/>
          <w:sz w:val="24"/>
          <w:szCs w:val="28"/>
        </w:rPr>
        <w:t xml:space="preserve"> on d</w:t>
      </w:r>
      <w:r w:rsidR="003D6AE3" w:rsidRPr="003D6AE3">
        <w:rPr>
          <w:rFonts w:ascii="Times New Roman" w:eastAsia="宋体" w:hAnsi="Times New Roman" w:cs="Times New Roman"/>
          <w:b/>
          <w:bCs/>
          <w:sz w:val="24"/>
          <w:szCs w:val="28"/>
        </w:rPr>
        <w:t>ifficulties encountered by public health workers in COVID-19 outbreak</w:t>
      </w:r>
      <w:r w:rsidR="003D6AE3">
        <w:rPr>
          <w:rFonts w:ascii="Times New Roman" w:eastAsia="宋体" w:hAnsi="Times New Roman" w:cs="Times New Roman"/>
          <w:b/>
          <w:bCs/>
          <w:sz w:val="24"/>
          <w:szCs w:val="2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6"/>
      </w:tblGrid>
      <w:tr w:rsidR="000318B4" w:rsidRPr="000318B4" w14:paraId="1F243384" w14:textId="77777777" w:rsidTr="00022F39">
        <w:tc>
          <w:tcPr>
            <w:tcW w:w="8296" w:type="dxa"/>
            <w:shd w:val="clear" w:color="auto" w:fill="D9D9D9" w:themeFill="background1" w:themeFillShade="D9"/>
          </w:tcPr>
          <w:p w14:paraId="72681CC2" w14:textId="4CD73622" w:rsidR="000318B4" w:rsidRPr="000318B4" w:rsidRDefault="000318B4" w:rsidP="00D43252">
            <w:pPr>
              <w:rPr>
                <w:rFonts w:ascii="Times New Roman" w:eastAsia="宋体" w:hAnsi="Times New Roman" w:cs="Times New Roman"/>
                <w:b/>
                <w:bCs/>
              </w:rPr>
            </w:pPr>
            <w:r w:rsidRPr="000318B4">
              <w:rPr>
                <w:rFonts w:ascii="Times New Roman" w:eastAsia="宋体" w:hAnsi="Times New Roman" w:cs="Times New Roman" w:hint="eastAsia"/>
                <w:b/>
                <w:bCs/>
              </w:rPr>
              <w:t>1</w:t>
            </w:r>
            <w:r w:rsidRPr="000318B4">
              <w:rPr>
                <w:rFonts w:ascii="Times New Roman" w:eastAsia="宋体" w:hAnsi="Times New Roman" w:cs="Times New Roman"/>
                <w:b/>
                <w:bCs/>
              </w:rPr>
              <w:t>. Basic Information</w:t>
            </w:r>
          </w:p>
        </w:tc>
      </w:tr>
      <w:tr w:rsidR="000318B4" w14:paraId="066C5787" w14:textId="77777777" w:rsidTr="000318B4">
        <w:tc>
          <w:tcPr>
            <w:tcW w:w="8296" w:type="dxa"/>
          </w:tcPr>
          <w:p w14:paraId="4AD91E4D" w14:textId="00A7A46E" w:rsidR="000318B4" w:rsidRDefault="000318B4" w:rsidP="000318B4">
            <w:pPr>
              <w:ind w:firstLineChars="50" w:firstLine="105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 xml:space="preserve">.1 Sex: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M</w:t>
            </w:r>
            <w:r>
              <w:rPr>
                <w:rFonts w:ascii="Times New Roman" w:eastAsia="宋体" w:hAnsi="Times New Roman" w:cs="Times New Roman"/>
              </w:rPr>
              <w:t xml:space="preserve">ale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F</w:t>
            </w:r>
            <w:r>
              <w:rPr>
                <w:rFonts w:ascii="Times New Roman" w:eastAsia="宋体" w:hAnsi="Times New Roman" w:cs="Times New Roman"/>
              </w:rPr>
              <w:t>emale</w:t>
            </w:r>
          </w:p>
        </w:tc>
      </w:tr>
      <w:tr w:rsidR="000318B4" w14:paraId="49DEC32D" w14:textId="77777777" w:rsidTr="000318B4">
        <w:tc>
          <w:tcPr>
            <w:tcW w:w="8296" w:type="dxa"/>
          </w:tcPr>
          <w:p w14:paraId="05668A92" w14:textId="22E9A816" w:rsidR="000318B4" w:rsidRDefault="000318B4" w:rsidP="000318B4">
            <w:pPr>
              <w:ind w:firstLineChars="50" w:firstLine="105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.2 Age: ____ years</w:t>
            </w:r>
          </w:p>
        </w:tc>
      </w:tr>
      <w:tr w:rsidR="000318B4" w14:paraId="4F693609" w14:textId="77777777" w:rsidTr="000318B4">
        <w:tc>
          <w:tcPr>
            <w:tcW w:w="8296" w:type="dxa"/>
          </w:tcPr>
          <w:p w14:paraId="22BFE4A0" w14:textId="77777777" w:rsidR="00273AB9" w:rsidRDefault="000318B4" w:rsidP="000318B4">
            <w:pPr>
              <w:ind w:firstLineChars="50" w:firstLine="105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 xml:space="preserve">.3 </w:t>
            </w:r>
            <w:r w:rsidRPr="000318B4">
              <w:rPr>
                <w:rFonts w:ascii="Times New Roman" w:eastAsia="宋体" w:hAnsi="Times New Roman" w:cs="Times New Roman"/>
              </w:rPr>
              <w:t>Do you have children?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N</w:t>
            </w:r>
            <w:r>
              <w:rPr>
                <w:rFonts w:ascii="Times New Roman" w:eastAsia="宋体" w:hAnsi="Times New Roman" w:cs="Times New Roman"/>
              </w:rPr>
              <w:t xml:space="preserve">o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Y</w:t>
            </w:r>
            <w:r>
              <w:rPr>
                <w:rFonts w:ascii="Times New Roman" w:eastAsia="宋体" w:hAnsi="Times New Roman" w:cs="Times New Roman"/>
              </w:rPr>
              <w:t>es</w:t>
            </w:r>
          </w:p>
          <w:p w14:paraId="01F281C6" w14:textId="5790C9AA" w:rsidR="000318B4" w:rsidRDefault="00273AB9" w:rsidP="00273AB9">
            <w:pPr>
              <w:ind w:firstLineChars="150" w:firstLine="315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if yes: H</w:t>
            </w:r>
            <w:r w:rsidR="000318B4">
              <w:rPr>
                <w:rFonts w:ascii="Times New Roman" w:eastAsia="宋体" w:hAnsi="Times New Roman" w:cs="Times New Roman"/>
              </w:rPr>
              <w:t xml:space="preserve">ow old </w:t>
            </w:r>
            <w:r w:rsidR="000318B4" w:rsidRPr="000318B4">
              <w:rPr>
                <w:rFonts w:ascii="Times New Roman" w:eastAsia="宋体" w:hAnsi="Times New Roman" w:cs="Times New Roman"/>
              </w:rPr>
              <w:t>is your youngest child?</w:t>
            </w:r>
            <w:r w:rsidR="000318B4">
              <w:rPr>
                <w:rFonts w:ascii="Times New Roman" w:eastAsia="宋体" w:hAnsi="Times New Roman" w:cs="Times New Roman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Primary school and below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Junior high school and above</w:t>
            </w:r>
          </w:p>
        </w:tc>
      </w:tr>
      <w:tr w:rsidR="000318B4" w14:paraId="5D44B0D3" w14:textId="77777777" w:rsidTr="000318B4">
        <w:tc>
          <w:tcPr>
            <w:tcW w:w="8296" w:type="dxa"/>
          </w:tcPr>
          <w:p w14:paraId="124ADE74" w14:textId="5FDD5258" w:rsidR="000318B4" w:rsidRDefault="00273AB9" w:rsidP="00273AB9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 xml:space="preserve">1.4 What’s your job title?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Primary and below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Intermediate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Advanced</w:t>
            </w:r>
          </w:p>
        </w:tc>
      </w:tr>
      <w:tr w:rsidR="00273AB9" w14:paraId="527FB7DE" w14:textId="77777777" w:rsidTr="000318B4">
        <w:tc>
          <w:tcPr>
            <w:tcW w:w="8296" w:type="dxa"/>
          </w:tcPr>
          <w:p w14:paraId="33655BCE" w14:textId="77777777" w:rsidR="00273AB9" w:rsidRDefault="00273AB9" w:rsidP="00273AB9">
            <w:pPr>
              <w:rPr>
                <w:rFonts w:ascii="Times New Roman" w:eastAsia="宋体" w:hAnsi="Times New Roman" w:cs="Times New Roman" w:hint="eastAsia"/>
              </w:rPr>
            </w:pPr>
          </w:p>
        </w:tc>
      </w:tr>
      <w:tr w:rsidR="000318B4" w:rsidRPr="00273AB9" w14:paraId="5895F1AC" w14:textId="77777777" w:rsidTr="00022F39">
        <w:tc>
          <w:tcPr>
            <w:tcW w:w="8296" w:type="dxa"/>
            <w:shd w:val="clear" w:color="auto" w:fill="D9D9D9" w:themeFill="background1" w:themeFillShade="D9"/>
          </w:tcPr>
          <w:p w14:paraId="2F4080B2" w14:textId="11B7B8A1" w:rsidR="000318B4" w:rsidRPr="00273AB9" w:rsidRDefault="00273AB9" w:rsidP="00D43252">
            <w:pPr>
              <w:rPr>
                <w:rFonts w:ascii="Times New Roman" w:eastAsia="宋体" w:hAnsi="Times New Roman" w:cs="Times New Roman"/>
                <w:b/>
                <w:bCs/>
              </w:rPr>
            </w:pPr>
            <w:r w:rsidRPr="00273AB9">
              <w:rPr>
                <w:rFonts w:ascii="Times New Roman" w:eastAsia="宋体" w:hAnsi="Times New Roman" w:cs="Times New Roman"/>
                <w:b/>
                <w:bCs/>
              </w:rPr>
              <w:t xml:space="preserve">2. </w:t>
            </w:r>
            <w:r w:rsidRPr="00273AB9">
              <w:rPr>
                <w:rFonts w:ascii="Times New Roman" w:eastAsia="宋体" w:hAnsi="Times New Roman" w:cs="Times New Roman"/>
                <w:b/>
                <w:bCs/>
              </w:rPr>
              <w:t>What difficulties have you encountered in your work on the epidemic</w:t>
            </w:r>
            <w:r w:rsidRPr="00273AB9">
              <w:rPr>
                <w:rFonts w:ascii="Times New Roman" w:eastAsia="宋体" w:hAnsi="Times New Roman" w:cs="Times New Roman"/>
                <w:b/>
                <w:bCs/>
              </w:rPr>
              <w:t>?</w:t>
            </w:r>
          </w:p>
        </w:tc>
      </w:tr>
      <w:tr w:rsidR="000318B4" w14:paraId="4534E78E" w14:textId="77777777" w:rsidTr="000318B4">
        <w:tc>
          <w:tcPr>
            <w:tcW w:w="8296" w:type="dxa"/>
          </w:tcPr>
          <w:p w14:paraId="519B3DAB" w14:textId="77777777" w:rsidR="00273AB9" w:rsidRDefault="00273AB9" w:rsidP="00D43252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 xml:space="preserve">2.1 </w:t>
            </w:r>
            <w:r w:rsidRPr="00273AB9">
              <w:rPr>
                <w:rFonts w:ascii="Times New Roman" w:eastAsia="宋体" w:hAnsi="Times New Roman" w:cs="Times New Roman"/>
              </w:rPr>
              <w:t>Resources shortage</w:t>
            </w:r>
            <w:r>
              <w:rPr>
                <w:rFonts w:ascii="Times New Roman" w:eastAsia="宋体" w:hAnsi="Times New Roman" w:cs="Times New Roman"/>
              </w:rPr>
              <w:t xml:space="preserve"> (</w:t>
            </w:r>
            <w:r w:rsidRPr="00273AB9">
              <w:rPr>
                <w:rFonts w:ascii="Times New Roman" w:eastAsia="宋体" w:hAnsi="Times New Roman" w:cs="Times New Roman"/>
              </w:rPr>
              <w:t>multiple choice</w:t>
            </w:r>
            <w:r>
              <w:rPr>
                <w:rFonts w:ascii="Times New Roman" w:eastAsia="宋体" w:hAnsi="Times New Roman" w:cs="Times New Roman"/>
              </w:rPr>
              <w:t xml:space="preserve">):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Protective equipment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Self-skill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Manpower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Funding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Reagents</w:t>
            </w:r>
          </w:p>
          <w:p w14:paraId="0B65387E" w14:textId="5E7EA9BF" w:rsidR="000318B4" w:rsidRPr="00273AB9" w:rsidRDefault="00273AB9" w:rsidP="00273AB9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if “</w:t>
            </w:r>
            <w:r w:rsidRPr="00273AB9">
              <w:rPr>
                <w:rFonts w:ascii="Times New Roman" w:eastAsia="宋体" w:hAnsi="Times New Roman" w:cs="Times New Roman"/>
              </w:rPr>
              <w:t>Protective equipment</w:t>
            </w:r>
            <w:r>
              <w:rPr>
                <w:rFonts w:ascii="Times New Roman" w:eastAsia="宋体" w:hAnsi="Times New Roman" w:cs="Times New Roman"/>
              </w:rPr>
              <w:t>”</w:t>
            </w:r>
            <w:r w:rsidR="00D925CE">
              <w:rPr>
                <w:rFonts w:ascii="Times New Roman" w:eastAsia="宋体" w:hAnsi="Times New Roman" w:cs="Times New Roman"/>
              </w:rPr>
              <w:t xml:space="preserve"> </w:t>
            </w:r>
            <w:r w:rsidR="00D925CE">
              <w:rPr>
                <w:rFonts w:ascii="Times New Roman" w:eastAsia="宋体" w:hAnsi="Times New Roman" w:cs="Times New Roman"/>
              </w:rPr>
              <w:t>(</w:t>
            </w:r>
            <w:r w:rsidR="00D925CE" w:rsidRPr="00273AB9">
              <w:rPr>
                <w:rFonts w:ascii="Times New Roman" w:eastAsia="宋体" w:hAnsi="Times New Roman" w:cs="Times New Roman"/>
              </w:rPr>
              <w:t>multiple choice</w:t>
            </w:r>
            <w:r w:rsidR="00D925CE">
              <w:rPr>
                <w:rFonts w:ascii="Times New Roman" w:eastAsia="宋体" w:hAnsi="Times New Roman" w:cs="Times New Roman"/>
              </w:rPr>
              <w:t>)</w:t>
            </w:r>
            <w:r>
              <w:rPr>
                <w:rFonts w:ascii="Times New Roman" w:eastAsia="宋体" w:hAnsi="Times New Roman" w:cs="Times New Roman"/>
              </w:rPr>
              <w:t xml:space="preserve">: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N95 mask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Surgical masks for medical use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Protective clothing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Medical goggles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Medical alcohol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Epidural gun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Medical gloves</w:t>
            </w:r>
          </w:p>
        </w:tc>
      </w:tr>
      <w:tr w:rsidR="000318B4" w14:paraId="4563A46F" w14:textId="77777777" w:rsidTr="000318B4">
        <w:tc>
          <w:tcPr>
            <w:tcW w:w="8296" w:type="dxa"/>
          </w:tcPr>
          <w:p w14:paraId="19A40BC1" w14:textId="35FC134E" w:rsidR="000318B4" w:rsidRDefault="00273AB9" w:rsidP="00D43252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 xml:space="preserve">2.2 Data processing </w:t>
            </w:r>
            <w:r>
              <w:rPr>
                <w:rFonts w:ascii="Times New Roman" w:eastAsia="宋体" w:hAnsi="Times New Roman" w:cs="Times New Roman"/>
              </w:rPr>
              <w:t>(</w:t>
            </w:r>
            <w:r w:rsidRPr="00273AB9">
              <w:rPr>
                <w:rFonts w:ascii="Times New Roman" w:eastAsia="宋体" w:hAnsi="Times New Roman" w:cs="Times New Roman"/>
              </w:rPr>
              <w:t>multiple choice</w:t>
            </w:r>
            <w:r>
              <w:rPr>
                <w:rFonts w:ascii="Times New Roman" w:eastAsia="宋体" w:hAnsi="Times New Roman" w:cs="Times New Roman"/>
              </w:rPr>
              <w:t>)</w:t>
            </w:r>
            <w:r>
              <w:rPr>
                <w:rFonts w:ascii="Times New Roman" w:eastAsia="宋体" w:hAnsi="Times New Roman" w:cs="Times New Roman"/>
              </w:rPr>
              <w:t xml:space="preserve">: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Excessive documentation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Cumbersome and time-consuming data filling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Cumbersome and time-consuming work accounts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Time-consuming transmission of information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Inconvenient transmission of documents</w:t>
            </w:r>
          </w:p>
        </w:tc>
      </w:tr>
      <w:tr w:rsidR="00273AB9" w14:paraId="25E87296" w14:textId="77777777" w:rsidTr="000318B4">
        <w:tc>
          <w:tcPr>
            <w:tcW w:w="8296" w:type="dxa"/>
          </w:tcPr>
          <w:p w14:paraId="3D7AAA6A" w14:textId="00553D4F" w:rsidR="00273AB9" w:rsidRDefault="00273AB9" w:rsidP="00D43252">
            <w:pPr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 xml:space="preserve">2.3 </w:t>
            </w:r>
            <w:r w:rsidRPr="00273AB9">
              <w:rPr>
                <w:rFonts w:ascii="Times New Roman" w:eastAsia="宋体" w:hAnsi="Times New Roman" w:cs="Times New Roman"/>
              </w:rPr>
              <w:t>Communication and coordination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(</w:t>
            </w:r>
            <w:r w:rsidRPr="00273AB9">
              <w:rPr>
                <w:rFonts w:ascii="Times New Roman" w:eastAsia="宋体" w:hAnsi="Times New Roman" w:cs="Times New Roman"/>
              </w:rPr>
              <w:t>multiple choice</w:t>
            </w:r>
            <w:r>
              <w:rPr>
                <w:rFonts w:ascii="Times New Roman" w:eastAsia="宋体" w:hAnsi="Times New Roman" w:cs="Times New Roman"/>
              </w:rPr>
              <w:t>):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Poor inter-agency coordination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Poor intra-departmental coordination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Unclear assignments from superiors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273AB9">
              <w:rPr>
                <w:rFonts w:ascii="Times New Roman" w:eastAsia="宋体" w:hAnsi="Times New Roman" w:cs="Times New Roman"/>
              </w:rPr>
              <w:t>Unclear overtime incentive system</w:t>
            </w:r>
          </w:p>
        </w:tc>
      </w:tr>
      <w:tr w:rsidR="00022F39" w14:paraId="00EB134C" w14:textId="77777777" w:rsidTr="000318B4">
        <w:tc>
          <w:tcPr>
            <w:tcW w:w="8296" w:type="dxa"/>
          </w:tcPr>
          <w:p w14:paraId="1050A588" w14:textId="2D0CB19B" w:rsidR="00022F39" w:rsidRDefault="00022F39" w:rsidP="00D43252">
            <w:pPr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 xml:space="preserve">2.4 </w:t>
            </w:r>
            <w:r w:rsidRPr="00022F39">
              <w:rPr>
                <w:rFonts w:ascii="Times New Roman" w:eastAsia="宋体" w:hAnsi="Times New Roman" w:cs="Times New Roman"/>
              </w:rPr>
              <w:t>Target audiences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(</w:t>
            </w:r>
            <w:r w:rsidRPr="00273AB9">
              <w:rPr>
                <w:rFonts w:ascii="Times New Roman" w:eastAsia="宋体" w:hAnsi="Times New Roman" w:cs="Times New Roman"/>
              </w:rPr>
              <w:t>multiple choice</w:t>
            </w:r>
            <w:r>
              <w:rPr>
                <w:rFonts w:ascii="Times New Roman" w:eastAsia="宋体" w:hAnsi="Times New Roman" w:cs="Times New Roman"/>
              </w:rPr>
              <w:t>):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022F39">
              <w:rPr>
                <w:rFonts w:ascii="Times New Roman" w:eastAsia="宋体" w:hAnsi="Times New Roman" w:cs="Times New Roman"/>
              </w:rPr>
              <w:t>Uncooperative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022F39">
              <w:rPr>
                <w:rFonts w:ascii="Times New Roman" w:eastAsia="宋体" w:hAnsi="Times New Roman" w:cs="Times New Roman"/>
              </w:rPr>
              <w:t>Verbal abuse/intimidation by work targets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 w:rsidRPr="00022F39">
              <w:rPr>
                <w:rFonts w:ascii="Times New Roman" w:eastAsia="宋体" w:hAnsi="Times New Roman" w:cs="Times New Roman"/>
              </w:rPr>
              <w:t>Concerns about survey reliability</w:t>
            </w:r>
          </w:p>
        </w:tc>
      </w:tr>
      <w:tr w:rsidR="00022F39" w14:paraId="5F7AE4BE" w14:textId="77777777" w:rsidTr="000318B4">
        <w:tc>
          <w:tcPr>
            <w:tcW w:w="8296" w:type="dxa"/>
          </w:tcPr>
          <w:p w14:paraId="371C9B34" w14:textId="77777777" w:rsidR="00022F39" w:rsidRDefault="00022F39" w:rsidP="00D43252">
            <w:pPr>
              <w:rPr>
                <w:rFonts w:ascii="Times New Roman" w:eastAsia="宋体" w:hAnsi="Times New Roman" w:cs="Times New Roman" w:hint="eastAsia"/>
              </w:rPr>
            </w:pPr>
          </w:p>
        </w:tc>
      </w:tr>
      <w:tr w:rsidR="00022F39" w:rsidRPr="00022F39" w14:paraId="46E8CA75" w14:textId="77777777" w:rsidTr="00022F39">
        <w:tc>
          <w:tcPr>
            <w:tcW w:w="8296" w:type="dxa"/>
            <w:shd w:val="clear" w:color="auto" w:fill="D9D9D9" w:themeFill="background1" w:themeFillShade="D9"/>
          </w:tcPr>
          <w:p w14:paraId="1DE3CAD3" w14:textId="02C61BB8" w:rsidR="00022F39" w:rsidRPr="00022F39" w:rsidRDefault="00022F39" w:rsidP="00D43252">
            <w:pPr>
              <w:rPr>
                <w:rFonts w:ascii="Times New Roman" w:eastAsia="宋体" w:hAnsi="Times New Roman" w:cs="Times New Roman" w:hint="eastAsia"/>
                <w:b/>
                <w:bCs/>
              </w:rPr>
            </w:pPr>
            <w:r w:rsidRPr="00022F39">
              <w:rPr>
                <w:rFonts w:ascii="Times New Roman" w:eastAsia="宋体" w:hAnsi="Times New Roman" w:cs="Times New Roman" w:hint="eastAsia"/>
                <w:b/>
                <w:bCs/>
              </w:rPr>
              <w:t>3</w:t>
            </w:r>
            <w:r w:rsidRPr="00022F39">
              <w:rPr>
                <w:rFonts w:ascii="Times New Roman" w:eastAsia="宋体" w:hAnsi="Times New Roman" w:cs="Times New Roman"/>
                <w:b/>
                <w:bCs/>
              </w:rPr>
              <w:t xml:space="preserve">. </w:t>
            </w:r>
            <w:r w:rsidRPr="00022F39">
              <w:rPr>
                <w:rFonts w:ascii="Times New Roman" w:eastAsia="宋体" w:hAnsi="Times New Roman" w:cs="Times New Roman"/>
                <w:b/>
                <w:bCs/>
              </w:rPr>
              <w:t>Do you have any trouble with the following aspects of your work on the epidemic? To what extent?</w:t>
            </w:r>
          </w:p>
        </w:tc>
      </w:tr>
      <w:tr w:rsidR="00022F39" w14:paraId="003CD807" w14:textId="77777777" w:rsidTr="000318B4">
        <w:tc>
          <w:tcPr>
            <w:tcW w:w="8296" w:type="dxa"/>
          </w:tcPr>
          <w:p w14:paraId="612C6C1F" w14:textId="42076A82" w:rsidR="00022F39" w:rsidRDefault="00022F39" w:rsidP="00D43252">
            <w:pPr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 xml:space="preserve">3.1 </w:t>
            </w:r>
            <w:r w:rsidRPr="00022F39">
              <w:rPr>
                <w:rFonts w:ascii="Times New Roman" w:eastAsia="宋体" w:hAnsi="Times New Roman" w:cs="Times New Roman"/>
              </w:rPr>
              <w:t>Being treated differently at work</w:t>
            </w:r>
            <w:r>
              <w:rPr>
                <w:rFonts w:ascii="Times New Roman" w:eastAsia="宋体" w:hAnsi="Times New Roman" w:cs="Times New Roman"/>
              </w:rPr>
              <w:t xml:space="preserve">: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N</w:t>
            </w:r>
            <w:r>
              <w:rPr>
                <w:rFonts w:ascii="Times New Roman" w:eastAsia="宋体" w:hAnsi="Times New Roman" w:cs="Times New Roman"/>
              </w:rPr>
              <w:t>one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F</w:t>
            </w:r>
            <w:r>
              <w:rPr>
                <w:rFonts w:ascii="Times New Roman" w:eastAsia="宋体" w:hAnsi="Times New Roman" w:cs="Times New Roman"/>
              </w:rPr>
              <w:t>ew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M</w:t>
            </w:r>
            <w:r>
              <w:rPr>
                <w:rFonts w:ascii="Times New Roman" w:eastAsia="宋体" w:hAnsi="Times New Roman" w:cs="Times New Roman"/>
              </w:rPr>
              <w:t>edium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O</w:t>
            </w:r>
            <w:r>
              <w:rPr>
                <w:rFonts w:ascii="Times New Roman" w:eastAsia="宋体" w:hAnsi="Times New Roman" w:cs="Times New Roman"/>
              </w:rPr>
              <w:t>ften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V</w:t>
            </w:r>
            <w:r>
              <w:rPr>
                <w:rFonts w:ascii="Times New Roman" w:eastAsia="宋体" w:hAnsi="Times New Roman" w:cs="Times New Roman"/>
              </w:rPr>
              <w:t>ery often</w:t>
            </w:r>
          </w:p>
        </w:tc>
      </w:tr>
      <w:tr w:rsidR="00022F39" w14:paraId="7CE71FCB" w14:textId="77777777" w:rsidTr="000318B4">
        <w:tc>
          <w:tcPr>
            <w:tcW w:w="8296" w:type="dxa"/>
          </w:tcPr>
          <w:p w14:paraId="30CB28C0" w14:textId="2B9132EA" w:rsidR="00022F39" w:rsidRDefault="00022F39" w:rsidP="00D43252">
            <w:pPr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 xml:space="preserve">3.2 </w:t>
            </w:r>
            <w:r w:rsidRPr="00022F39">
              <w:rPr>
                <w:rFonts w:ascii="Times New Roman" w:eastAsia="宋体" w:hAnsi="Times New Roman" w:cs="Times New Roman"/>
              </w:rPr>
              <w:t>Feeling aggrieved at work</w:t>
            </w:r>
            <w:r>
              <w:rPr>
                <w:rFonts w:ascii="Times New Roman" w:eastAsia="宋体" w:hAnsi="Times New Roman" w:cs="Times New Roman"/>
              </w:rPr>
              <w:t xml:space="preserve">: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N</w:t>
            </w:r>
            <w:r>
              <w:rPr>
                <w:rFonts w:ascii="Times New Roman" w:eastAsia="宋体" w:hAnsi="Times New Roman" w:cs="Times New Roman"/>
              </w:rPr>
              <w:t>one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F</w:t>
            </w:r>
            <w:r>
              <w:rPr>
                <w:rFonts w:ascii="Times New Roman" w:eastAsia="宋体" w:hAnsi="Times New Roman" w:cs="Times New Roman"/>
              </w:rPr>
              <w:t>ew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M</w:t>
            </w:r>
            <w:r>
              <w:rPr>
                <w:rFonts w:ascii="Times New Roman" w:eastAsia="宋体" w:hAnsi="Times New Roman" w:cs="Times New Roman"/>
              </w:rPr>
              <w:t>edium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O</w:t>
            </w:r>
            <w:r>
              <w:rPr>
                <w:rFonts w:ascii="Times New Roman" w:eastAsia="宋体" w:hAnsi="Times New Roman" w:cs="Times New Roman"/>
              </w:rPr>
              <w:t>ften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V</w:t>
            </w:r>
            <w:r>
              <w:rPr>
                <w:rFonts w:ascii="Times New Roman" w:eastAsia="宋体" w:hAnsi="Times New Roman" w:cs="Times New Roman"/>
              </w:rPr>
              <w:t>ery often</w:t>
            </w:r>
          </w:p>
        </w:tc>
      </w:tr>
      <w:tr w:rsidR="00022F39" w14:paraId="26D75B6E" w14:textId="77777777" w:rsidTr="000318B4">
        <w:tc>
          <w:tcPr>
            <w:tcW w:w="8296" w:type="dxa"/>
          </w:tcPr>
          <w:p w14:paraId="2AD0C9B8" w14:textId="28A998EE" w:rsidR="00022F39" w:rsidRDefault="00022F39" w:rsidP="00D43252">
            <w:pPr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 xml:space="preserve">3.3 </w:t>
            </w:r>
            <w:r w:rsidRPr="00022F39">
              <w:rPr>
                <w:rFonts w:ascii="Times New Roman" w:eastAsia="宋体" w:hAnsi="Times New Roman" w:cs="Times New Roman"/>
              </w:rPr>
              <w:t>Family members not understanding</w:t>
            </w:r>
            <w:r>
              <w:rPr>
                <w:rFonts w:ascii="Times New Roman" w:eastAsia="宋体" w:hAnsi="Times New Roman" w:cs="Times New Roman"/>
              </w:rPr>
              <w:t xml:space="preserve">: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N</w:t>
            </w:r>
            <w:r>
              <w:rPr>
                <w:rFonts w:ascii="Times New Roman" w:eastAsia="宋体" w:hAnsi="Times New Roman" w:cs="Times New Roman"/>
              </w:rPr>
              <w:t>one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F</w:t>
            </w:r>
            <w:r>
              <w:rPr>
                <w:rFonts w:ascii="Times New Roman" w:eastAsia="宋体" w:hAnsi="Times New Roman" w:cs="Times New Roman"/>
              </w:rPr>
              <w:t>ew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M</w:t>
            </w:r>
            <w:r>
              <w:rPr>
                <w:rFonts w:ascii="Times New Roman" w:eastAsia="宋体" w:hAnsi="Times New Roman" w:cs="Times New Roman"/>
              </w:rPr>
              <w:t>edium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O</w:t>
            </w:r>
            <w:r>
              <w:rPr>
                <w:rFonts w:ascii="Times New Roman" w:eastAsia="宋体" w:hAnsi="Times New Roman" w:cs="Times New Roman"/>
              </w:rPr>
              <w:t>ften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V</w:t>
            </w:r>
            <w:r>
              <w:rPr>
                <w:rFonts w:ascii="Times New Roman" w:eastAsia="宋体" w:hAnsi="Times New Roman" w:cs="Times New Roman"/>
              </w:rPr>
              <w:t>ery often</w:t>
            </w:r>
          </w:p>
        </w:tc>
      </w:tr>
      <w:tr w:rsidR="00022F39" w14:paraId="37BFFF8B" w14:textId="77777777" w:rsidTr="000318B4">
        <w:tc>
          <w:tcPr>
            <w:tcW w:w="8296" w:type="dxa"/>
          </w:tcPr>
          <w:p w14:paraId="378300BC" w14:textId="03934D46" w:rsidR="00022F39" w:rsidRDefault="00022F39" w:rsidP="00D43252">
            <w:pPr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 xml:space="preserve">3.4 </w:t>
            </w:r>
            <w:r w:rsidRPr="00022F39">
              <w:rPr>
                <w:rFonts w:ascii="Times New Roman" w:eastAsia="宋体" w:hAnsi="Times New Roman" w:cs="Times New Roman"/>
              </w:rPr>
              <w:t>Worrying about routine work outside of the epidemic</w:t>
            </w:r>
            <w:r>
              <w:rPr>
                <w:rFonts w:ascii="Times New Roman" w:eastAsia="宋体" w:hAnsi="Times New Roman" w:cs="Times New Roman"/>
              </w:rPr>
              <w:t xml:space="preserve">: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N</w:t>
            </w:r>
            <w:r>
              <w:rPr>
                <w:rFonts w:ascii="Times New Roman" w:eastAsia="宋体" w:hAnsi="Times New Roman" w:cs="Times New Roman"/>
              </w:rPr>
              <w:t>one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F</w:t>
            </w:r>
            <w:r>
              <w:rPr>
                <w:rFonts w:ascii="Times New Roman" w:eastAsia="宋体" w:hAnsi="Times New Roman" w:cs="Times New Roman"/>
              </w:rPr>
              <w:t>ew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M</w:t>
            </w:r>
            <w:r>
              <w:rPr>
                <w:rFonts w:ascii="Times New Roman" w:eastAsia="宋体" w:hAnsi="Times New Roman" w:cs="Times New Roman"/>
              </w:rPr>
              <w:t>edium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O</w:t>
            </w:r>
            <w:r>
              <w:rPr>
                <w:rFonts w:ascii="Times New Roman" w:eastAsia="宋体" w:hAnsi="Times New Roman" w:cs="Times New Roman"/>
              </w:rPr>
              <w:t>ften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0318B4">
              <w:rPr>
                <w:rFonts w:ascii="Times New Roman" w:eastAsia="宋体" w:hAnsi="Times New Roman" w:cs="Times New Roman" w:hint="eastAsia"/>
              </w:rPr>
              <w:t>□</w:t>
            </w:r>
            <w:r>
              <w:rPr>
                <w:rFonts w:ascii="Times New Roman" w:eastAsia="宋体" w:hAnsi="Times New Roman" w:cs="Times New Roman" w:hint="eastAsia"/>
              </w:rPr>
              <w:t>V</w:t>
            </w:r>
            <w:r>
              <w:rPr>
                <w:rFonts w:ascii="Times New Roman" w:eastAsia="宋体" w:hAnsi="Times New Roman" w:cs="Times New Roman"/>
              </w:rPr>
              <w:t>ery often</w:t>
            </w:r>
          </w:p>
        </w:tc>
      </w:tr>
    </w:tbl>
    <w:p w14:paraId="6CCDE859" w14:textId="77777777" w:rsidR="00B35C73" w:rsidRDefault="00B35C73" w:rsidP="00D43252">
      <w:pPr>
        <w:rPr>
          <w:rFonts w:ascii="Times New Roman" w:eastAsia="宋体" w:hAnsi="Times New Roman" w:cs="Times New Roman"/>
        </w:rPr>
      </w:pPr>
    </w:p>
    <w:p w14:paraId="25039B17" w14:textId="50126588" w:rsidR="00D43252" w:rsidRDefault="00D43252" w:rsidP="00D43252">
      <w:pPr>
        <w:rPr>
          <w:rFonts w:ascii="Times New Roman" w:eastAsia="宋体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361C0669" wp14:editId="6C2EBE96">
            <wp:extent cx="5278120" cy="41052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18445" w14:textId="77777777" w:rsidR="00D43252" w:rsidRPr="009514CA" w:rsidRDefault="00D43252" w:rsidP="00D43252">
      <w:pPr>
        <w:rPr>
          <w:rFonts w:ascii="Times New Roman" w:eastAsia="宋体" w:hAnsi="Times New Roman" w:cs="Times New Roman"/>
          <w:b/>
          <w:bCs/>
          <w:sz w:val="24"/>
          <w:szCs w:val="28"/>
        </w:rPr>
      </w:pPr>
      <w:r w:rsidRPr="009514CA">
        <w:rPr>
          <w:rFonts w:ascii="Times New Roman" w:eastAsia="宋体" w:hAnsi="Times New Roman" w:cs="Times New Roman" w:hint="eastAsia"/>
          <w:b/>
          <w:bCs/>
          <w:sz w:val="24"/>
          <w:szCs w:val="28"/>
        </w:rPr>
        <w:t>F</w:t>
      </w:r>
      <w:r w:rsidRPr="009514CA">
        <w:rPr>
          <w:rFonts w:ascii="Times New Roman" w:eastAsia="宋体" w:hAnsi="Times New Roman" w:cs="Times New Roman"/>
          <w:b/>
          <w:bCs/>
          <w:sz w:val="24"/>
          <w:szCs w:val="28"/>
        </w:rPr>
        <w:t>igure S1. The geographic locations of the five provinces.</w:t>
      </w:r>
    </w:p>
    <w:p w14:paraId="6C72AD3D" w14:textId="2A73294B" w:rsidR="00B746A7" w:rsidRDefault="00B746A7"/>
    <w:p w14:paraId="1F03F63E" w14:textId="325E3978" w:rsidR="008E7499" w:rsidRDefault="008E7499">
      <w:r>
        <w:rPr>
          <w:noProof/>
        </w:rPr>
        <w:lastRenderedPageBreak/>
        <w:drawing>
          <wp:inline distT="0" distB="0" distL="0" distR="0" wp14:anchorId="0A4ECE5D" wp14:editId="099A02B4">
            <wp:extent cx="5274310" cy="6318885"/>
            <wp:effectExtent l="0" t="0" r="254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1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08D3B" w14:textId="4426CA53" w:rsidR="008E7499" w:rsidRPr="008E7499" w:rsidRDefault="008E7499" w:rsidP="008E7499">
      <w:pPr>
        <w:rPr>
          <w:rFonts w:ascii="Times New Roman" w:eastAsia="宋体" w:hAnsi="Times New Roman" w:cs="Times New Roman"/>
          <w:b/>
          <w:bCs/>
          <w:color w:val="FF0000"/>
          <w:sz w:val="24"/>
          <w:szCs w:val="28"/>
        </w:rPr>
      </w:pPr>
      <w:r w:rsidRPr="008E7499">
        <w:rPr>
          <w:rFonts w:ascii="Times New Roman" w:eastAsia="宋体" w:hAnsi="Times New Roman" w:cs="Times New Roman" w:hint="eastAsia"/>
          <w:b/>
          <w:bCs/>
          <w:color w:val="FF0000"/>
          <w:sz w:val="24"/>
          <w:szCs w:val="28"/>
        </w:rPr>
        <w:t>F</w:t>
      </w:r>
      <w:r w:rsidRPr="008E7499">
        <w:rPr>
          <w:rFonts w:ascii="Times New Roman" w:eastAsia="宋体" w:hAnsi="Times New Roman" w:cs="Times New Roman"/>
          <w:b/>
          <w:bCs/>
          <w:color w:val="FF0000"/>
          <w:sz w:val="24"/>
          <w:szCs w:val="28"/>
        </w:rPr>
        <w:t xml:space="preserve">igure S2. </w:t>
      </w:r>
      <w:r w:rsidR="0053640F">
        <w:rPr>
          <w:rFonts w:ascii="Times New Roman" w:eastAsia="宋体" w:hAnsi="Times New Roman" w:cs="Times New Roman"/>
          <w:b/>
          <w:bCs/>
          <w:color w:val="FF0000"/>
          <w:sz w:val="24"/>
          <w:szCs w:val="28"/>
        </w:rPr>
        <w:t>The relationship bewteen d</w:t>
      </w:r>
      <w:r w:rsidR="0053640F" w:rsidRPr="0053640F">
        <w:rPr>
          <w:rFonts w:ascii="Times New Roman" w:eastAsia="宋体" w:hAnsi="Times New Roman" w:cs="Times New Roman"/>
          <w:b/>
          <w:bCs/>
          <w:color w:val="FF0000"/>
          <w:sz w:val="24"/>
          <w:szCs w:val="28"/>
        </w:rPr>
        <w:t xml:space="preserve">ifferent levels </w:t>
      </w:r>
      <w:r w:rsidR="0053640F">
        <w:rPr>
          <w:rFonts w:ascii="Times New Roman" w:eastAsia="宋体" w:hAnsi="Times New Roman" w:cs="Times New Roman"/>
          <w:b/>
          <w:bCs/>
          <w:color w:val="FF0000"/>
          <w:sz w:val="24"/>
          <w:szCs w:val="28"/>
        </w:rPr>
        <w:t xml:space="preserve">and types health </w:t>
      </w:r>
      <w:r w:rsidR="00BD3554">
        <w:rPr>
          <w:rFonts w:ascii="Times New Roman" w:eastAsia="宋体" w:hAnsi="Times New Roman" w:cs="Times New Roman"/>
          <w:b/>
          <w:bCs/>
          <w:color w:val="FF0000"/>
          <w:sz w:val="24"/>
          <w:szCs w:val="28"/>
        </w:rPr>
        <w:t xml:space="preserve">institutes </w:t>
      </w:r>
      <w:r w:rsidR="0053640F">
        <w:rPr>
          <w:rFonts w:ascii="Times New Roman" w:eastAsia="宋体" w:hAnsi="Times New Roman" w:cs="Times New Roman"/>
          <w:b/>
          <w:bCs/>
          <w:color w:val="FF0000"/>
          <w:sz w:val="24"/>
          <w:szCs w:val="28"/>
        </w:rPr>
        <w:t>in China</w:t>
      </w:r>
      <w:r w:rsidRPr="008E7499">
        <w:rPr>
          <w:rFonts w:ascii="Times New Roman" w:eastAsia="宋体" w:hAnsi="Times New Roman" w:cs="Times New Roman"/>
          <w:b/>
          <w:bCs/>
          <w:color w:val="FF0000"/>
          <w:sz w:val="24"/>
          <w:szCs w:val="28"/>
        </w:rPr>
        <w:t>.</w:t>
      </w:r>
    </w:p>
    <w:p w14:paraId="63CF6EC8" w14:textId="77777777" w:rsidR="008E7499" w:rsidRPr="008E7499" w:rsidRDefault="008E7499"/>
    <w:sectPr w:rsidR="008E7499" w:rsidRPr="008E74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2A6C90" w14:textId="77777777" w:rsidR="00430A1C" w:rsidRDefault="00430A1C" w:rsidP="008E7499">
      <w:r>
        <w:separator/>
      </w:r>
    </w:p>
  </w:endnote>
  <w:endnote w:type="continuationSeparator" w:id="0">
    <w:p w14:paraId="0F8B6DF8" w14:textId="77777777" w:rsidR="00430A1C" w:rsidRDefault="00430A1C" w:rsidP="008E7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D85646" w14:textId="77777777" w:rsidR="00430A1C" w:rsidRDefault="00430A1C" w:rsidP="008E7499">
      <w:r>
        <w:separator/>
      </w:r>
    </w:p>
  </w:footnote>
  <w:footnote w:type="continuationSeparator" w:id="0">
    <w:p w14:paraId="7DC84676" w14:textId="77777777" w:rsidR="00430A1C" w:rsidRDefault="00430A1C" w:rsidP="008E74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252"/>
    <w:rsid w:val="00022F39"/>
    <w:rsid w:val="000318B4"/>
    <w:rsid w:val="001A2BFF"/>
    <w:rsid w:val="00273AB9"/>
    <w:rsid w:val="003D6AE3"/>
    <w:rsid w:val="00430A1C"/>
    <w:rsid w:val="0053640F"/>
    <w:rsid w:val="00642E5A"/>
    <w:rsid w:val="008E7499"/>
    <w:rsid w:val="00B35C73"/>
    <w:rsid w:val="00B746A7"/>
    <w:rsid w:val="00BD3554"/>
    <w:rsid w:val="00D43252"/>
    <w:rsid w:val="00D9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6328FB"/>
  <w15:chartTrackingRefBased/>
  <w15:docId w15:val="{461561D5-05F7-4B07-A7EF-F85A1BCBC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2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74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E749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E74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E7499"/>
    <w:rPr>
      <w:sz w:val="18"/>
      <w:szCs w:val="18"/>
    </w:rPr>
  </w:style>
  <w:style w:type="table" w:styleId="a7">
    <w:name w:val="Table Grid"/>
    <w:basedOn w:val="a1"/>
    <w:uiPriority w:val="39"/>
    <w:rsid w:val="000318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432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</dc:creator>
  <cp:keywords/>
  <dc:description/>
  <cp:lastModifiedBy>mars</cp:lastModifiedBy>
  <cp:revision>8</cp:revision>
  <dcterms:created xsi:type="dcterms:W3CDTF">2021-02-10T04:33:00Z</dcterms:created>
  <dcterms:modified xsi:type="dcterms:W3CDTF">2021-03-30T08:12:00Z</dcterms:modified>
</cp:coreProperties>
</file>