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F5" w:rsidRDefault="007758F5" w:rsidP="007758F5">
      <w:pPr>
        <w:spacing w:after="0" w:line="480" w:lineRule="auto"/>
        <w:rPr>
          <w:rFonts w:ascii="Times New Roman" w:hAnsi="Times New Roman" w:cs="Times New Roman"/>
          <w:b/>
          <w:sz w:val="24"/>
          <w:szCs w:val="24"/>
        </w:rPr>
      </w:pPr>
      <w:r w:rsidRPr="00DE6A24">
        <w:rPr>
          <w:rFonts w:ascii="Times New Roman" w:hAnsi="Times New Roman" w:cs="Times New Roman"/>
          <w:b/>
          <w:sz w:val="24"/>
          <w:szCs w:val="24"/>
        </w:rPr>
        <w:t>Title</w:t>
      </w:r>
      <w:r>
        <w:rPr>
          <w:rFonts w:ascii="Times New Roman" w:hAnsi="Times New Roman" w:cs="Times New Roman"/>
          <w:b/>
          <w:sz w:val="24"/>
          <w:szCs w:val="24"/>
        </w:rPr>
        <w:t xml:space="preserve"> Page</w:t>
      </w:r>
    </w:p>
    <w:p w:rsidR="007758F5" w:rsidRDefault="007758F5" w:rsidP="007758F5">
      <w:pPr>
        <w:spacing w:after="0" w:line="240" w:lineRule="auto"/>
        <w:rPr>
          <w:rFonts w:ascii="Times New Roman" w:hAnsi="Times New Roman" w:cs="Times New Roman"/>
          <w:sz w:val="24"/>
          <w:szCs w:val="24"/>
        </w:rPr>
      </w:pPr>
      <w:r w:rsidRPr="00165C48">
        <w:rPr>
          <w:rFonts w:ascii="Times New Roman" w:hAnsi="Times New Roman" w:cs="Times New Roman"/>
          <w:sz w:val="24"/>
          <w:szCs w:val="24"/>
        </w:rPr>
        <w:t>Development and psychometric properties of surveys to assess patient and family caregiver experience with care transitions</w:t>
      </w:r>
    </w:p>
    <w:p w:rsidR="007758F5" w:rsidRPr="00516C9A" w:rsidRDefault="007758F5" w:rsidP="007758F5">
      <w:pPr>
        <w:spacing w:after="0" w:line="240" w:lineRule="auto"/>
        <w:rPr>
          <w:rFonts w:ascii="Times New Roman" w:hAnsi="Times New Roman" w:cs="Times New Roman"/>
          <w:b/>
          <w:sz w:val="24"/>
          <w:szCs w:val="24"/>
        </w:rPr>
      </w:pPr>
      <w:r w:rsidRPr="00165C48">
        <w:rPr>
          <w:rFonts w:ascii="Times New Roman" w:hAnsi="Times New Roman" w:cs="Times New Roman"/>
          <w:sz w:val="24"/>
          <w:szCs w:val="24"/>
        </w:rPr>
        <w:t xml:space="preserve"> </w:t>
      </w:r>
    </w:p>
    <w:p w:rsidR="007758F5" w:rsidRPr="00B32194" w:rsidRDefault="007758F5" w:rsidP="007758F5">
      <w:pPr>
        <w:spacing w:after="0" w:line="480" w:lineRule="auto"/>
        <w:rPr>
          <w:rFonts w:ascii="Times New Roman" w:hAnsi="Times New Roman" w:cs="Times New Roman"/>
          <w:sz w:val="24"/>
          <w:szCs w:val="24"/>
        </w:rPr>
      </w:pPr>
      <w:r w:rsidRPr="00B32194">
        <w:rPr>
          <w:rFonts w:ascii="Times New Roman" w:hAnsi="Times New Roman" w:cs="Times New Roman"/>
          <w:b/>
          <w:sz w:val="24"/>
          <w:szCs w:val="24"/>
        </w:rPr>
        <w:t>Authors</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Joann Sorra, PhD*</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Westat</w:t>
      </w:r>
      <w:r>
        <w:rPr>
          <w:rFonts w:ascii="Times New Roman" w:hAnsi="Times New Roman" w:cs="Times New Roman"/>
          <w:sz w:val="24"/>
          <w:szCs w:val="24"/>
        </w:rPr>
        <w:t>, Rockville, Maryland,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Katarzyna Zebrak, PhD</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Westat</w:t>
      </w:r>
      <w:r>
        <w:rPr>
          <w:rFonts w:ascii="Times New Roman" w:hAnsi="Times New Roman" w:cs="Times New Roman"/>
          <w:sz w:val="24"/>
          <w:szCs w:val="24"/>
        </w:rPr>
        <w:t>, Rockville, Maryland, USA</w:t>
      </w:r>
      <w:r w:rsidDel="00A55E3C">
        <w:rPr>
          <w:rFonts w:ascii="Times New Roman" w:hAnsi="Times New Roman" w:cs="Times New Roman"/>
          <w:sz w:val="24"/>
          <w:szCs w:val="24"/>
        </w:rPr>
        <w:t xml:space="preserve"> </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Deborah Carpenter, RN, MSN</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Westat</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retired), Rockville, Maryland,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Theresa Famolaro, MPS, MS, MBA</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Westat</w:t>
      </w:r>
      <w:r>
        <w:rPr>
          <w:rFonts w:ascii="Times New Roman" w:hAnsi="Times New Roman" w:cs="Times New Roman"/>
          <w:sz w:val="24"/>
          <w:szCs w:val="24"/>
        </w:rPr>
        <w:t>, Rockville, Maryland, USA</w:t>
      </w:r>
      <w:r w:rsidDel="00A55E3C">
        <w:rPr>
          <w:rFonts w:ascii="Times New Roman" w:hAnsi="Times New Roman" w:cs="Times New Roman"/>
          <w:sz w:val="24"/>
          <w:szCs w:val="24"/>
        </w:rPr>
        <w:t xml:space="preserve"> </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John Rauch</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Westat (retired)</w:t>
      </w:r>
      <w:r>
        <w:rPr>
          <w:rFonts w:ascii="Times New Roman" w:hAnsi="Times New Roman" w:cs="Times New Roman"/>
          <w:sz w:val="24"/>
          <w:szCs w:val="24"/>
        </w:rPr>
        <w:t>, Rockville, Maryland, USA</w:t>
      </w:r>
      <w:r w:rsidDel="00A55E3C">
        <w:rPr>
          <w:rFonts w:ascii="Times New Roman" w:hAnsi="Times New Roman" w:cs="Times New Roman"/>
          <w:sz w:val="24"/>
          <w:szCs w:val="24"/>
        </w:rPr>
        <w:t xml:space="preserve"> </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 xml:space="preserve">Jing Li, MD, </w:t>
      </w:r>
      <w:proofErr w:type="spellStart"/>
      <w:r w:rsidRPr="00B32194">
        <w:rPr>
          <w:rFonts w:ascii="Times New Roman" w:hAnsi="Times New Roman" w:cs="Times New Roman"/>
          <w:sz w:val="24"/>
          <w:szCs w:val="24"/>
        </w:rPr>
        <w:t>DrPH</w:t>
      </w:r>
      <w:proofErr w:type="spellEnd"/>
      <w:r w:rsidRPr="00B32194">
        <w:rPr>
          <w:rFonts w:ascii="Times New Roman" w:hAnsi="Times New Roman" w:cs="Times New Roman"/>
          <w:sz w:val="24"/>
          <w:szCs w:val="24"/>
        </w:rPr>
        <w:t>, MS</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Center for Health Services Research, University of Kentucky</w:t>
      </w:r>
      <w:r>
        <w:rPr>
          <w:rFonts w:ascii="Times New Roman" w:hAnsi="Times New Roman" w:cs="Times New Roman"/>
          <w:sz w:val="24"/>
          <w:szCs w:val="24"/>
        </w:rPr>
        <w:t>, Lexington, Kentucky, USA</w:t>
      </w:r>
      <w:r w:rsidDel="00A55E3C">
        <w:rPr>
          <w:rFonts w:ascii="Times New Roman" w:hAnsi="Times New Roman" w:cs="Times New Roman"/>
          <w:sz w:val="24"/>
          <w:szCs w:val="24"/>
        </w:rPr>
        <w:t xml:space="preserve"> </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Terry Davis, PhD</w:t>
      </w:r>
    </w:p>
    <w:p w:rsidR="007758F5" w:rsidRPr="00B32194" w:rsidRDefault="007758F5" w:rsidP="007758F5">
      <w:pPr>
        <w:pStyle w:val="FootnoteText"/>
        <w:rPr>
          <w:rFonts w:ascii="Times New Roman" w:hAnsi="Times New Roman"/>
          <w:sz w:val="24"/>
          <w:szCs w:val="24"/>
        </w:rPr>
      </w:pPr>
      <w:r w:rsidRPr="00B32194">
        <w:rPr>
          <w:rFonts w:ascii="Times New Roman" w:hAnsi="Times New Roman"/>
          <w:sz w:val="24"/>
          <w:szCs w:val="24"/>
        </w:rPr>
        <w:t>Louisiana State University</w:t>
      </w:r>
      <w:r>
        <w:rPr>
          <w:rFonts w:ascii="Times New Roman" w:hAnsi="Times New Roman"/>
          <w:sz w:val="24"/>
          <w:szCs w:val="24"/>
        </w:rPr>
        <w:t xml:space="preserve"> Health Shreveport, Shreveport, Louisiana,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Huong Q. Nguyen, RN, PhD</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Kaiser Permanente</w:t>
      </w:r>
      <w:r>
        <w:rPr>
          <w:rFonts w:ascii="Times New Roman" w:hAnsi="Times New Roman" w:cs="Times New Roman"/>
          <w:sz w:val="24"/>
          <w:szCs w:val="24"/>
        </w:rPr>
        <w:t xml:space="preserve"> Southern California, Pasadena, California,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Megan McIntosh</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Center for Health Services Research, University of Kentucky</w:t>
      </w:r>
      <w:r>
        <w:rPr>
          <w:rFonts w:ascii="Times New Roman" w:hAnsi="Times New Roman" w:cs="Times New Roman"/>
          <w:sz w:val="24"/>
          <w:szCs w:val="24"/>
        </w:rPr>
        <w:t>, Lexington, Kentucky,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Suzanne Mitchell, MD,</w:t>
      </w:r>
      <w:r>
        <w:rPr>
          <w:rFonts w:ascii="Times New Roman" w:hAnsi="Times New Roman" w:cs="Times New Roman"/>
          <w:sz w:val="24"/>
          <w:szCs w:val="24"/>
        </w:rPr>
        <w:t xml:space="preserve"> </w:t>
      </w:r>
      <w:r w:rsidRPr="00B32194">
        <w:rPr>
          <w:rFonts w:ascii="Times New Roman" w:hAnsi="Times New Roman" w:cs="Times New Roman"/>
          <w:sz w:val="24"/>
          <w:szCs w:val="24"/>
        </w:rPr>
        <w:t>MS</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Boston Medical Center/Boston University School of Medicine</w:t>
      </w:r>
      <w:r>
        <w:rPr>
          <w:rFonts w:ascii="Times New Roman" w:hAnsi="Times New Roman" w:cs="Times New Roman"/>
          <w:sz w:val="24"/>
          <w:szCs w:val="24"/>
        </w:rPr>
        <w:t>, Boston, Massachusetts, USA</w:t>
      </w:r>
    </w:p>
    <w:p w:rsidR="007758F5" w:rsidRPr="00B32194" w:rsidRDefault="007758F5" w:rsidP="007758F5">
      <w:pPr>
        <w:spacing w:after="0" w:line="240" w:lineRule="auto"/>
        <w:rPr>
          <w:rFonts w:ascii="Times New Roman" w:hAnsi="Times New Roman" w:cs="Times New Roman"/>
          <w:sz w:val="24"/>
          <w:szCs w:val="24"/>
        </w:rPr>
      </w:pPr>
    </w:p>
    <w:p w:rsidR="007758F5" w:rsidRPr="00DA3397" w:rsidRDefault="007758F5" w:rsidP="007758F5">
      <w:pPr>
        <w:rPr>
          <w:rFonts w:ascii="Times New Roman" w:hAnsi="Times New Roman" w:cs="Times New Roman"/>
          <w:sz w:val="24"/>
          <w:szCs w:val="24"/>
        </w:rPr>
      </w:pPr>
      <w:r w:rsidRPr="00987D55">
        <w:rPr>
          <w:rFonts w:ascii="Times New Roman" w:hAnsi="Times New Roman" w:cs="Times New Roman"/>
          <w:sz w:val="24"/>
          <w:szCs w:val="24"/>
        </w:rPr>
        <w:t xml:space="preserve">Karen B. Hirschman, </w:t>
      </w:r>
      <w:r w:rsidRPr="00B32194">
        <w:rPr>
          <w:rFonts w:ascii="Times New Roman" w:hAnsi="Times New Roman" w:cs="Times New Roman"/>
          <w:sz w:val="24"/>
          <w:szCs w:val="24"/>
        </w:rPr>
        <w:t>PhD MSW</w:t>
      </w:r>
      <w:r>
        <w:rPr>
          <w:rFonts w:eastAsia="Times New Roman"/>
          <w:sz w:val="20"/>
          <w:szCs w:val="20"/>
        </w:rPr>
        <w:br/>
      </w:r>
      <w:proofErr w:type="spellStart"/>
      <w:r w:rsidRPr="00DA3397">
        <w:rPr>
          <w:rFonts w:ascii="Times New Roman" w:hAnsi="Times New Roman" w:cs="Times New Roman"/>
          <w:sz w:val="24"/>
          <w:szCs w:val="24"/>
        </w:rPr>
        <w:t>NewCourtland</w:t>
      </w:r>
      <w:proofErr w:type="spellEnd"/>
      <w:r w:rsidRPr="00DA3397">
        <w:rPr>
          <w:rFonts w:ascii="Times New Roman" w:hAnsi="Times New Roman" w:cs="Times New Roman"/>
          <w:sz w:val="24"/>
          <w:szCs w:val="24"/>
        </w:rPr>
        <w:t xml:space="preserve"> Center for Transitions and Health, University of Pennsylvania School of Nurs</w:t>
      </w:r>
      <w:r w:rsidRPr="00A55E3C">
        <w:rPr>
          <w:rFonts w:ascii="Times New Roman" w:hAnsi="Times New Roman" w:cs="Times New Roman"/>
          <w:sz w:val="24"/>
          <w:szCs w:val="24"/>
        </w:rPr>
        <w:t>ing, Philadelphia, Pennsylvania,</w:t>
      </w:r>
      <w:r w:rsidRPr="00DA3397">
        <w:rPr>
          <w:rFonts w:ascii="Times New Roman" w:hAnsi="Times New Roman" w:cs="Times New Roman"/>
          <w:sz w:val="24"/>
          <w:szCs w:val="24"/>
        </w:rPr>
        <w:t xml:space="preserve"> USA  </w:t>
      </w:r>
    </w:p>
    <w:p w:rsidR="007758F5" w:rsidRDefault="007758F5" w:rsidP="007758F5">
      <w:pPr>
        <w:spacing w:after="0" w:line="240" w:lineRule="auto"/>
        <w:rPr>
          <w:rFonts w:ascii="Times New Roman" w:hAnsi="Times New Roman" w:cs="Times New Roman"/>
          <w:sz w:val="24"/>
          <w:szCs w:val="24"/>
        </w:rPr>
      </w:pPr>
    </w:p>
    <w:p w:rsidR="007758F5"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Carol Levine</w:t>
      </w:r>
      <w:r>
        <w:rPr>
          <w:rFonts w:ascii="Times New Roman" w:hAnsi="Times New Roman" w:cs="Times New Roman"/>
          <w:sz w:val="24"/>
          <w:szCs w:val="24"/>
        </w:rPr>
        <w:t>, MA</w:t>
      </w:r>
    </w:p>
    <w:p w:rsidR="007758F5" w:rsidRPr="00B32194" w:rsidRDefault="007758F5" w:rsidP="007758F5">
      <w:pPr>
        <w:spacing w:after="0" w:line="240" w:lineRule="auto"/>
        <w:rPr>
          <w:rFonts w:ascii="Times New Roman" w:hAnsi="Times New Roman" w:cs="Times New Roman"/>
          <w:sz w:val="24"/>
          <w:szCs w:val="24"/>
        </w:rPr>
      </w:pPr>
      <w:r>
        <w:rPr>
          <w:rFonts w:ascii="Times New Roman" w:hAnsi="Times New Roman" w:cs="Times New Roman"/>
          <w:sz w:val="24"/>
          <w:szCs w:val="24"/>
        </w:rPr>
        <w:t>United Hospital Fund, New York, New York, USA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Jessica Miller Clouser, MPH</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Center for Health Services Research, University of Kentucky</w:t>
      </w:r>
      <w:r>
        <w:rPr>
          <w:rFonts w:ascii="Times New Roman" w:hAnsi="Times New Roman" w:cs="Times New Roman"/>
          <w:sz w:val="24"/>
          <w:szCs w:val="24"/>
        </w:rPr>
        <w:t>, Lexington, Kentucky, USA</w:t>
      </w:r>
      <w:r w:rsidDel="00A55E3C">
        <w:rPr>
          <w:rFonts w:ascii="Times New Roman" w:hAnsi="Times New Roman" w:cs="Times New Roman"/>
          <w:sz w:val="24"/>
          <w:szCs w:val="24"/>
        </w:rPr>
        <w:t xml:space="preserve"> </w:t>
      </w:r>
    </w:p>
    <w:p w:rsidR="007758F5" w:rsidRPr="00B32194" w:rsidRDefault="007758F5" w:rsidP="007758F5">
      <w:pPr>
        <w:spacing w:after="0" w:line="240" w:lineRule="auto"/>
        <w:rPr>
          <w:rFonts w:ascii="Times New Roman" w:hAnsi="Times New Roman" w:cs="Times New Roman"/>
          <w:sz w:val="24"/>
          <w:szCs w:val="24"/>
        </w:rPr>
      </w:pPr>
    </w:p>
    <w:p w:rsidR="007758F5" w:rsidRPr="00987D55" w:rsidRDefault="007758F5" w:rsidP="007758F5">
      <w:pPr>
        <w:spacing w:after="0" w:line="240" w:lineRule="auto"/>
        <w:rPr>
          <w:rFonts w:ascii="Times New Roman" w:hAnsi="Times New Roman" w:cs="Times New Roman"/>
          <w:sz w:val="24"/>
          <w:szCs w:val="24"/>
        </w:rPr>
      </w:pPr>
      <w:r w:rsidRPr="00987D55">
        <w:rPr>
          <w:rFonts w:ascii="Times New Roman" w:hAnsi="Times New Roman" w:cs="Times New Roman"/>
          <w:sz w:val="24"/>
          <w:szCs w:val="24"/>
        </w:rPr>
        <w:t>Jane Brock, MD, MSPH</w:t>
      </w:r>
    </w:p>
    <w:p w:rsidR="007758F5" w:rsidRPr="00B32194" w:rsidRDefault="007758F5" w:rsidP="007758F5">
      <w:pPr>
        <w:spacing w:after="0" w:line="240" w:lineRule="auto"/>
        <w:rPr>
          <w:rFonts w:ascii="Times New Roman" w:hAnsi="Times New Roman" w:cs="Times New Roman"/>
          <w:sz w:val="24"/>
          <w:szCs w:val="24"/>
        </w:rPr>
      </w:pPr>
      <w:proofErr w:type="spellStart"/>
      <w:r w:rsidRPr="00987D55">
        <w:rPr>
          <w:rFonts w:ascii="Times New Roman" w:hAnsi="Times New Roman" w:cs="Times New Roman"/>
          <w:sz w:val="24"/>
          <w:szCs w:val="24"/>
        </w:rPr>
        <w:t>Telligen</w:t>
      </w:r>
      <w:proofErr w:type="spellEnd"/>
      <w:r w:rsidRPr="00987D55">
        <w:rPr>
          <w:rFonts w:ascii="Times New Roman" w:hAnsi="Times New Roman" w:cs="Times New Roman"/>
          <w:sz w:val="24"/>
          <w:szCs w:val="24"/>
        </w:rPr>
        <w:t xml:space="preserve">, </w:t>
      </w:r>
      <w:r>
        <w:rPr>
          <w:rFonts w:ascii="Times New Roman" w:hAnsi="Times New Roman" w:cs="Times New Roman"/>
          <w:sz w:val="24"/>
          <w:szCs w:val="24"/>
        </w:rPr>
        <w:t xml:space="preserve">Greenwood Village, Colorado, </w:t>
      </w:r>
      <w:r w:rsidRPr="00987D55">
        <w:rPr>
          <w:rFonts w:ascii="Times New Roman" w:hAnsi="Times New Roman" w:cs="Times New Roman"/>
          <w:sz w:val="24"/>
          <w:szCs w:val="24"/>
        </w:rPr>
        <w:t>US</w:t>
      </w:r>
      <w:r>
        <w:rPr>
          <w:rFonts w:ascii="Times New Roman" w:hAnsi="Times New Roman" w:cs="Times New Roman"/>
          <w:sz w:val="24"/>
          <w:szCs w:val="24"/>
        </w:rPr>
        <w:t>A</w:t>
      </w:r>
    </w:p>
    <w:p w:rsidR="007758F5" w:rsidRPr="00B32194" w:rsidRDefault="007758F5" w:rsidP="007758F5">
      <w:pPr>
        <w:spacing w:after="0" w:line="240" w:lineRule="auto"/>
        <w:rPr>
          <w:rFonts w:ascii="Times New Roman" w:hAnsi="Times New Roman" w:cs="Times New Roman"/>
          <w:sz w:val="24"/>
          <w:szCs w:val="24"/>
        </w:rPr>
      </w:pP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Mark V. Williams, MD</w:t>
      </w:r>
    </w:p>
    <w:p w:rsidR="007758F5" w:rsidRPr="00B32194" w:rsidRDefault="007758F5" w:rsidP="007758F5">
      <w:pPr>
        <w:spacing w:after="0" w:line="240" w:lineRule="auto"/>
        <w:rPr>
          <w:rFonts w:ascii="Times New Roman" w:hAnsi="Times New Roman" w:cs="Times New Roman"/>
          <w:sz w:val="24"/>
          <w:szCs w:val="24"/>
        </w:rPr>
      </w:pPr>
      <w:r w:rsidRPr="00B32194">
        <w:rPr>
          <w:rFonts w:ascii="Times New Roman" w:hAnsi="Times New Roman" w:cs="Times New Roman"/>
          <w:sz w:val="24"/>
          <w:szCs w:val="24"/>
        </w:rPr>
        <w:t>Center for Health Services Research, University of Kentucky</w:t>
      </w:r>
      <w:r>
        <w:rPr>
          <w:rFonts w:ascii="Times New Roman" w:hAnsi="Times New Roman" w:cs="Times New Roman"/>
          <w:sz w:val="24"/>
          <w:szCs w:val="24"/>
        </w:rPr>
        <w:t>, Lexington, Kentucky, USA</w:t>
      </w:r>
      <w:r w:rsidDel="00A55E3C">
        <w:rPr>
          <w:rFonts w:ascii="Times New Roman" w:hAnsi="Times New Roman" w:cs="Times New Roman"/>
          <w:sz w:val="24"/>
          <w:szCs w:val="24"/>
        </w:rPr>
        <w:t xml:space="preserve"> </w:t>
      </w:r>
    </w:p>
    <w:p w:rsidR="007758F5" w:rsidRPr="00B32194" w:rsidRDefault="007758F5" w:rsidP="007758F5">
      <w:pPr>
        <w:spacing w:after="0" w:line="480" w:lineRule="auto"/>
        <w:rPr>
          <w:rFonts w:ascii="Times New Roman" w:hAnsi="Times New Roman" w:cs="Times New Roman"/>
          <w:sz w:val="24"/>
          <w:szCs w:val="24"/>
        </w:rPr>
      </w:pPr>
    </w:p>
    <w:p w:rsidR="007758F5" w:rsidRPr="00B32194" w:rsidRDefault="007758F5" w:rsidP="007758F5">
      <w:pPr>
        <w:spacing w:after="0" w:line="480" w:lineRule="auto"/>
        <w:rPr>
          <w:rFonts w:ascii="Times New Roman" w:hAnsi="Times New Roman" w:cs="Times New Roman"/>
          <w:sz w:val="24"/>
          <w:szCs w:val="24"/>
        </w:rPr>
      </w:pPr>
      <w:r w:rsidRPr="00B32194">
        <w:rPr>
          <w:rFonts w:ascii="Times New Roman" w:hAnsi="Times New Roman" w:cs="Times New Roman"/>
          <w:sz w:val="24"/>
          <w:szCs w:val="24"/>
        </w:rPr>
        <w:t>* Indicates corresponding author</w:t>
      </w:r>
      <w:r>
        <w:rPr>
          <w:rFonts w:ascii="Times New Roman" w:hAnsi="Times New Roman" w:cs="Times New Roman"/>
          <w:sz w:val="24"/>
          <w:szCs w:val="24"/>
        </w:rPr>
        <w:t>: joannsorra@westat.com</w:t>
      </w:r>
    </w:p>
    <w:p w:rsidR="00D63734" w:rsidRDefault="00D63734" w:rsidP="00D63734">
      <w:pPr>
        <w:spacing w:after="0" w:line="24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br w:type="page"/>
      </w:r>
    </w:p>
    <w:p w:rsidR="00346678" w:rsidRPr="00346678" w:rsidRDefault="00346678" w:rsidP="00346678">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0"/>
        </w:rPr>
        <w:lastRenderedPageBreak/>
        <w:t>Supplemental Table 3</w:t>
      </w:r>
      <w:r w:rsidRPr="00346678">
        <w:rPr>
          <w:rFonts w:ascii="Times New Roman" w:eastAsia="Times New Roman" w:hAnsi="Times New Roman" w:cs="Times New Roman"/>
          <w:b/>
          <w:sz w:val="24"/>
          <w:szCs w:val="20"/>
        </w:rPr>
        <w:t xml:space="preserve">. Individual-level item variability – Percent positive/top box scores and percent of missing data (Patients [PT], T1 caregiver [T1], and T2 </w:t>
      </w:r>
      <w:proofErr w:type="gramStart"/>
      <w:r w:rsidRPr="00346678">
        <w:rPr>
          <w:rFonts w:ascii="Times New Roman" w:eastAsia="Times New Roman" w:hAnsi="Times New Roman" w:cs="Times New Roman"/>
          <w:b/>
          <w:sz w:val="24"/>
          <w:szCs w:val="20"/>
        </w:rPr>
        <w:t>caregiver  [</w:t>
      </w:r>
      <w:proofErr w:type="gramEnd"/>
      <w:r w:rsidRPr="00346678">
        <w:rPr>
          <w:rFonts w:ascii="Times New Roman" w:eastAsia="Times New Roman" w:hAnsi="Times New Roman" w:cs="Times New Roman"/>
          <w:b/>
          <w:sz w:val="24"/>
          <w:szCs w:val="20"/>
        </w:rPr>
        <w:t>T2] surveys)</w:t>
      </w:r>
    </w:p>
    <w:tbl>
      <w:tblPr>
        <w:tblStyle w:val="TableGrid"/>
        <w:tblW w:w="9365" w:type="dxa"/>
        <w:tblInd w:w="-5" w:type="dxa"/>
        <w:tblLayout w:type="fixed"/>
        <w:tblLook w:val="04A0" w:firstRow="1" w:lastRow="0" w:firstColumn="1" w:lastColumn="0" w:noHBand="0" w:noVBand="1"/>
      </w:tblPr>
      <w:tblGrid>
        <w:gridCol w:w="905"/>
        <w:gridCol w:w="5400"/>
        <w:gridCol w:w="540"/>
        <w:gridCol w:w="1350"/>
        <w:gridCol w:w="1170"/>
      </w:tblGrid>
      <w:tr w:rsidR="00346678" w:rsidRPr="00346678" w:rsidTr="00E41B4B">
        <w:trPr>
          <w:trHeight w:val="521"/>
          <w:tblHeader/>
        </w:trPr>
        <w:tc>
          <w:tcPr>
            <w:tcW w:w="6305" w:type="dxa"/>
            <w:gridSpan w:val="2"/>
            <w:tcBorders>
              <w:left w:val="nil"/>
              <w:bottom w:val="single" w:sz="4" w:space="0" w:color="auto"/>
              <w:right w:val="nil"/>
            </w:tcBorders>
            <w:shd w:val="clear" w:color="auto" w:fill="D9D9D9"/>
          </w:tcPr>
          <w:p w:rsidR="00346678" w:rsidRPr="00346678" w:rsidRDefault="00346678" w:rsidP="00346678">
            <w:pPr>
              <w:tabs>
                <w:tab w:val="left" w:pos="720"/>
              </w:tabs>
              <w:rPr>
                <w:rFonts w:ascii="Times New Roman" w:hAnsi="Times New Roman" w:cs="Times New Roman"/>
                <w:b/>
              </w:rPr>
            </w:pPr>
            <w:r w:rsidRPr="00346678">
              <w:rPr>
                <w:rFonts w:ascii="Times New Roman" w:hAnsi="Times New Roman" w:cs="Times New Roman"/>
                <w:b/>
              </w:rPr>
              <w:t xml:space="preserve">Survey </w:t>
            </w:r>
          </w:p>
          <w:p w:rsidR="00346678" w:rsidRPr="00346678" w:rsidRDefault="00346678" w:rsidP="00346678">
            <w:pPr>
              <w:tabs>
                <w:tab w:val="left" w:pos="720"/>
              </w:tabs>
              <w:rPr>
                <w:rFonts w:ascii="Times New Roman" w:hAnsi="Times New Roman" w:cs="Times New Roman"/>
                <w:b/>
              </w:rPr>
            </w:pPr>
            <w:r w:rsidRPr="00346678">
              <w:rPr>
                <w:rFonts w:ascii="Times New Roman" w:hAnsi="Times New Roman" w:cs="Times New Roman"/>
                <w:b/>
              </w:rPr>
              <w:t>Item #</w:t>
            </w:r>
          </w:p>
        </w:tc>
        <w:tc>
          <w:tcPr>
            <w:tcW w:w="540" w:type="dxa"/>
            <w:tcBorders>
              <w:left w:val="nil"/>
              <w:bottom w:val="single" w:sz="4" w:space="0" w:color="auto"/>
              <w:right w:val="nil"/>
            </w:tcBorders>
            <w:shd w:val="clear" w:color="auto" w:fill="D9D9D9"/>
            <w:vAlign w:val="center"/>
          </w:tcPr>
          <w:p w:rsidR="00346678" w:rsidRPr="00346678" w:rsidRDefault="00346678" w:rsidP="00346678">
            <w:pPr>
              <w:tabs>
                <w:tab w:val="left" w:pos="720"/>
              </w:tabs>
              <w:rPr>
                <w:rFonts w:ascii="Times New Roman" w:hAnsi="Times New Roman" w:cs="Times New Roman"/>
                <w:b/>
              </w:rPr>
            </w:pPr>
          </w:p>
        </w:tc>
        <w:tc>
          <w:tcPr>
            <w:tcW w:w="1350" w:type="dxa"/>
            <w:tcBorders>
              <w:left w:val="nil"/>
              <w:bottom w:val="single" w:sz="4" w:space="0" w:color="auto"/>
              <w:right w:val="nil"/>
            </w:tcBorders>
            <w:shd w:val="clear" w:color="auto" w:fill="D9D9D9"/>
            <w:vAlign w:val="center"/>
          </w:tcPr>
          <w:p w:rsidR="00346678" w:rsidRPr="00346678" w:rsidRDefault="00346678" w:rsidP="00346678">
            <w:pPr>
              <w:tabs>
                <w:tab w:val="left" w:pos="720"/>
              </w:tabs>
              <w:jc w:val="center"/>
              <w:rPr>
                <w:rFonts w:ascii="Times New Roman" w:hAnsi="Times New Roman" w:cs="Times New Roman"/>
                <w:b/>
              </w:rPr>
            </w:pPr>
            <w:r w:rsidRPr="00346678">
              <w:rPr>
                <w:rFonts w:ascii="Times New Roman" w:hAnsi="Times New Roman" w:cs="Times New Roman"/>
                <w:b/>
              </w:rPr>
              <w:t xml:space="preserve">% Top box/ </w:t>
            </w:r>
          </w:p>
          <w:p w:rsidR="00346678" w:rsidRPr="00346678" w:rsidRDefault="00346678" w:rsidP="00346678">
            <w:pPr>
              <w:tabs>
                <w:tab w:val="left" w:pos="720"/>
              </w:tabs>
              <w:jc w:val="center"/>
              <w:rPr>
                <w:rFonts w:ascii="Times New Roman" w:hAnsi="Times New Roman" w:cs="Times New Roman"/>
                <w:b/>
              </w:rPr>
            </w:pPr>
            <w:r w:rsidRPr="00346678">
              <w:rPr>
                <w:rFonts w:ascii="Times New Roman" w:hAnsi="Times New Roman" w:cs="Times New Roman"/>
                <w:b/>
              </w:rPr>
              <w:t>% Positive</w:t>
            </w:r>
          </w:p>
        </w:tc>
        <w:tc>
          <w:tcPr>
            <w:tcW w:w="1170" w:type="dxa"/>
            <w:tcBorders>
              <w:left w:val="nil"/>
              <w:bottom w:val="single" w:sz="4" w:space="0" w:color="auto"/>
              <w:right w:val="nil"/>
            </w:tcBorders>
            <w:shd w:val="clear" w:color="auto" w:fill="D9D9D9"/>
          </w:tcPr>
          <w:p w:rsidR="00346678" w:rsidRPr="00346678" w:rsidRDefault="00346678" w:rsidP="00346678">
            <w:pPr>
              <w:tabs>
                <w:tab w:val="left" w:pos="720"/>
              </w:tabs>
              <w:jc w:val="center"/>
              <w:rPr>
                <w:rFonts w:ascii="Times New Roman" w:hAnsi="Times New Roman" w:cs="Times New Roman"/>
                <w:b/>
              </w:rPr>
            </w:pPr>
            <w:r w:rsidRPr="00346678">
              <w:rPr>
                <w:rFonts w:ascii="Times New Roman" w:hAnsi="Times New Roman" w:cs="Times New Roman"/>
                <w:b/>
              </w:rPr>
              <w:t>% Missing</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Were you told/shown what to do?</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72%</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10%</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62%</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69%</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43%</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Understood what to do at home?</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71%</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64%</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68%</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Get to practice things you would need to do at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50%</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21%</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home</w:t>
            </w:r>
            <w:proofErr w:type="gramEnd"/>
            <w:r w:rsidRPr="00346678">
              <w:rPr>
                <w:rFonts w:ascii="Times New Roman" w:hAnsi="Times New Roman" w:cs="Times New Roman"/>
              </w:rPr>
              <w:t>?</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46%</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53%</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51%</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i/>
              </w:rPr>
            </w:pPr>
            <w:r w:rsidRPr="00346678">
              <w:rPr>
                <w:rFonts w:ascii="Times New Roman" w:hAnsi="Times New Roman" w:cs="Times New Roman"/>
                <w:b/>
                <w:i/>
              </w:rPr>
              <w:t>65%</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Q5</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Explain things in a way you could understand?</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81%</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83%</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84%</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Q6</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Cared about you as a person?</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84%</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73%</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74%</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32%</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Q7</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Trusted HC professionals’ judgments?</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80%</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77%</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79%</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Q8</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Got information about symptoms to watch out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69%</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for</w:t>
            </w:r>
            <w:proofErr w:type="gramEnd"/>
            <w:r w:rsidRPr="00346678">
              <w:rPr>
                <w:rFonts w:ascii="Times New Roman" w:hAnsi="Times New Roman" w:cs="Times New Roman"/>
              </w:rPr>
              <w:t>?</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67%</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74%</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32%</w:t>
            </w:r>
          </w:p>
        </w:tc>
      </w:tr>
      <w:tr w:rsidR="00346678" w:rsidRPr="00346678" w:rsidTr="00E41B4B">
        <w:trPr>
          <w:trHeight w:val="206"/>
        </w:trPr>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Q9</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HC professional talked to you about prescription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76%</w:t>
            </w:r>
          </w:p>
        </w:tc>
        <w:tc>
          <w:tcPr>
            <w:tcW w:w="1170" w:type="dxa"/>
            <w:tcBorders>
              <w:top w:val="single" w:sz="4" w:space="0" w:color="auto"/>
              <w:left w:val="nil"/>
              <w:bottom w:val="nil"/>
              <w:right w:val="nil"/>
            </w:tcBorders>
            <w:shd w:val="clear" w:color="auto" w:fill="auto"/>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6%</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and</w:t>
            </w:r>
            <w:proofErr w:type="gramEnd"/>
            <w:r w:rsidRPr="00346678">
              <w:rPr>
                <w:rFonts w:ascii="Times New Roman" w:hAnsi="Times New Roman" w:cs="Times New Roman"/>
              </w:rPr>
              <w:t xml:space="preserve"> OTC medicines? (filter 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77%</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12%</w:t>
            </w:r>
          </w:p>
        </w:tc>
      </w:tr>
      <w:tr w:rsidR="00346678" w:rsidRPr="00346678" w:rsidTr="00E41B4B">
        <w:trPr>
          <w:trHeight w:val="90"/>
        </w:trPr>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76%</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33%</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Q10</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Were side effects of medicine clear?</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61%</w:t>
            </w:r>
          </w:p>
        </w:tc>
        <w:tc>
          <w:tcPr>
            <w:tcW w:w="1170" w:type="dxa"/>
            <w:tcBorders>
              <w:top w:val="single" w:sz="4" w:space="0" w:color="auto"/>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15%</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62%</w:t>
            </w:r>
          </w:p>
        </w:tc>
        <w:tc>
          <w:tcPr>
            <w:tcW w:w="1170" w:type="dxa"/>
            <w:tcBorders>
              <w:top w:val="nil"/>
              <w:left w:val="nil"/>
              <w:bottom w:val="nil"/>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25%</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63%</w:t>
            </w:r>
          </w:p>
        </w:tc>
        <w:tc>
          <w:tcPr>
            <w:tcW w:w="1170" w:type="dxa"/>
            <w:tcBorders>
              <w:top w:val="nil"/>
              <w:left w:val="nil"/>
              <w:bottom w:val="single" w:sz="4" w:space="0" w:color="auto"/>
              <w:right w:val="nil"/>
            </w:tcBorders>
            <w:shd w:val="clear" w:color="auto" w:fill="auto"/>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42%</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Q11</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Hospital: Helpfulness of written </w:t>
            </w:r>
            <w:proofErr w:type="spellStart"/>
            <w:r w:rsidRPr="00346678">
              <w:rPr>
                <w:rFonts w:ascii="Times New Roman" w:hAnsi="Times New Roman" w:cs="Times New Roman"/>
              </w:rPr>
              <w:t>information</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90%</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11%</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93%</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30%</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92%</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42%</w:t>
            </w:r>
          </w:p>
        </w:tc>
      </w:tr>
      <w:tr w:rsidR="00346678" w:rsidRPr="00346678" w:rsidTr="00E41B4B">
        <w:trPr>
          <w:trHeight w:val="251"/>
        </w:trPr>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Q11_A</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Written information in Spanish?</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81%</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color w:val="000000"/>
              </w:rPr>
              <w:t>95%</w:t>
            </w:r>
          </w:p>
        </w:tc>
      </w:tr>
      <w:tr w:rsidR="00346678" w:rsidRPr="00346678" w:rsidTr="00E41B4B">
        <w:trPr>
          <w:trHeight w:val="72"/>
        </w:trPr>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98%</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96%</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Q12</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Was doctor appointment scheduled?</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85%</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85%</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12%</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89%</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33%</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 xml:space="preserve">Q13(R) </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Was it too soon to leave hospital? (negatively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worded, reverse coded) (filter 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73%</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10%</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77%</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Q14</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Hospital: Reason because needed more care at home?</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71%</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color w:val="000000"/>
              </w:rPr>
              <w:t>83%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77%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65%</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84%</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Q15</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Had HC prof contact info? (filter question)</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88%</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88%</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w:t>
            </w:r>
          </w:p>
        </w:tc>
      </w:tr>
      <w:tr w:rsidR="00346678" w:rsidRPr="00346678" w:rsidTr="00E41B4B">
        <w:trPr>
          <w:trHeight w:val="215"/>
        </w:trPr>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Q16</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Got help with problems or questions [when you </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80%</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42%</w:t>
            </w:r>
          </w:p>
        </w:tc>
      </w:tr>
      <w:tr w:rsidR="00346678" w:rsidRPr="00346678" w:rsidTr="00E41B4B">
        <w:trPr>
          <w:trHeight w:val="225"/>
        </w:trPr>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contacted</w:t>
            </w:r>
            <w:proofErr w:type="gramEnd"/>
            <w:r w:rsidRPr="00346678">
              <w:rPr>
                <w:rFonts w:ascii="Times New Roman" w:hAnsi="Times New Roman" w:cs="Times New Roman"/>
              </w:rPr>
              <w:t xml:space="preserve"> HC professionals]?</w:t>
            </w: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57%</w:t>
            </w:r>
          </w:p>
        </w:tc>
      </w:tr>
      <w:tr w:rsidR="00346678" w:rsidRPr="00346678" w:rsidTr="00E41B4B">
        <w:trPr>
          <w:trHeight w:val="243"/>
        </w:trPr>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45%</w:t>
            </w:r>
          </w:p>
        </w:tc>
      </w:tr>
      <w:tr w:rsidR="00346678" w:rsidRPr="00346678" w:rsidTr="00E41B4B">
        <w:tc>
          <w:tcPr>
            <w:tcW w:w="905" w:type="dxa"/>
            <w:tcBorders>
              <w:top w:val="single" w:sz="4" w:space="0" w:color="auto"/>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Q17</w:t>
            </w:r>
          </w:p>
        </w:tc>
        <w:tc>
          <w:tcPr>
            <w:tcW w:w="5400" w:type="dxa"/>
            <w:tcBorders>
              <w:top w:val="single" w:sz="4" w:space="0" w:color="auto"/>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Had to take any prescription or OTC medicine? </w:t>
            </w:r>
          </w:p>
        </w:tc>
        <w:tc>
          <w:tcPr>
            <w:tcW w:w="540" w:type="dxa"/>
            <w:tcBorders>
              <w:top w:val="single" w:sz="4" w:space="0" w:color="auto"/>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88%</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(filter 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i/>
              </w:rPr>
            </w:pPr>
            <w:r w:rsidRPr="00346678">
              <w:rPr>
                <w:rFonts w:ascii="Times New Roman" w:hAnsi="Times New Roman" w:cs="Times New Roman"/>
                <w:b/>
                <w:i/>
              </w:rPr>
              <w:t>95%</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i/>
              </w:rPr>
            </w:pPr>
            <w:r w:rsidRPr="00346678">
              <w:rPr>
                <w:rFonts w:ascii="Times New Roman" w:hAnsi="Times New Roman" w:cs="Times New Roman"/>
              </w:rPr>
              <w:t>16%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 xml:space="preserve">Q18(R) </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Has there been a time when did not take medicine</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84%</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17%</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As directed? (negatively worded, reverse coded) (filter </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21%</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question)</w:t>
            </w: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90%</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10%</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ind w:right="-106"/>
              <w:rPr>
                <w:rFonts w:ascii="Times New Roman" w:hAnsi="Times New Roman" w:cs="Times New Roman"/>
                <w:i/>
              </w:rPr>
            </w:pPr>
            <w:r w:rsidRPr="00346678">
              <w:rPr>
                <w:rFonts w:ascii="Times New Roman" w:hAnsi="Times New Roman" w:cs="Times New Roman"/>
                <w:i/>
              </w:rPr>
              <w:t>Dropped</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Did not take medicine… Because forgot to take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64%</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color w:val="000000"/>
              </w:rPr>
              <w:t>87%</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ind w:right="-108"/>
              <w:rPr>
                <w:rFonts w:ascii="Times New Roman" w:hAnsi="Times New Roman" w:cs="Times New Roman"/>
                <w:i/>
              </w:rPr>
            </w:pPr>
            <w:r w:rsidRPr="00346678">
              <w:rPr>
                <w:rFonts w:ascii="Times New Roman" w:hAnsi="Times New Roman" w:cs="Times New Roman"/>
                <w:i/>
              </w:rPr>
              <w:t>survey #</w:t>
            </w: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medicine</w:t>
            </w:r>
            <w:proofErr w:type="gramEnd"/>
            <w:r w:rsidRPr="00346678">
              <w:rPr>
                <w:rFonts w:ascii="Times New Roman" w:hAnsi="Times New Roman" w:cs="Times New Roman"/>
              </w:rPr>
              <w:t>? (DROPPED FROM FINAL SURVEYS)</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39%</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94%</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ind w:right="-16"/>
              <w:rPr>
                <w:rFonts w:ascii="Times New Roman" w:hAnsi="Times New Roman" w:cs="Times New Roman"/>
                <w:i/>
              </w:rPr>
            </w:pPr>
            <w:r w:rsidRPr="00346678">
              <w:rPr>
                <w:rFonts w:ascii="Times New Roman" w:hAnsi="Times New Roman" w:cs="Times New Roman"/>
                <w:i/>
              </w:rPr>
              <w:t>Q19_A</w:t>
            </w: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59%</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ind w:right="-106"/>
              <w:rPr>
                <w:rFonts w:ascii="Times New Roman" w:hAnsi="Times New Roman" w:cs="Times New Roman"/>
              </w:rPr>
            </w:pPr>
            <w:r w:rsidRPr="00346678">
              <w:rPr>
                <w:rFonts w:ascii="Times New Roman" w:hAnsi="Times New Roman" w:cs="Times New Roman"/>
                <w:i/>
              </w:rPr>
              <w:t>Dropped</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Did not take medicine… Because could not afford?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8%</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color w:val="000000"/>
              </w:rPr>
              <w:t>88%</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ind w:right="-108"/>
              <w:rPr>
                <w:rFonts w:ascii="Times New Roman" w:hAnsi="Times New Roman" w:cs="Times New Roman"/>
                <w:i/>
              </w:rPr>
            </w:pPr>
            <w:r w:rsidRPr="00346678">
              <w:rPr>
                <w:rFonts w:ascii="Times New Roman" w:hAnsi="Times New Roman" w:cs="Times New Roman"/>
                <w:i/>
              </w:rPr>
              <w:t>survey #</w:t>
            </w: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(DROPPED FROM FINAL SURVEYS)</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94%</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i/>
              </w:rPr>
            </w:pPr>
            <w:r w:rsidRPr="00346678">
              <w:rPr>
                <w:rFonts w:ascii="Times New Roman" w:hAnsi="Times New Roman" w:cs="Times New Roman"/>
                <w:i/>
              </w:rPr>
              <w:t>Q19_B</w:t>
            </w: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ind w:right="-106"/>
              <w:rPr>
                <w:rFonts w:ascii="Times New Roman" w:hAnsi="Times New Roman" w:cs="Times New Roman"/>
              </w:rPr>
            </w:pPr>
            <w:r w:rsidRPr="00346678">
              <w:rPr>
                <w:rFonts w:ascii="Times New Roman" w:hAnsi="Times New Roman" w:cs="Times New Roman"/>
                <w:i/>
              </w:rPr>
              <w:t>Dropped</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Did not take medicine… Because of medicine side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29%</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color w:val="000000"/>
              </w:rPr>
              <w:t>88%</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ind w:right="-108"/>
              <w:rPr>
                <w:rFonts w:ascii="Times New Roman" w:hAnsi="Times New Roman" w:cs="Times New Roman"/>
                <w:i/>
              </w:rPr>
            </w:pPr>
            <w:r w:rsidRPr="00346678">
              <w:rPr>
                <w:rFonts w:ascii="Times New Roman" w:hAnsi="Times New Roman" w:cs="Times New Roman"/>
                <w:i/>
              </w:rPr>
              <w:t>survey #</w:t>
            </w: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effects</w:t>
            </w:r>
            <w:proofErr w:type="gramEnd"/>
            <w:r w:rsidRPr="00346678">
              <w:rPr>
                <w:rFonts w:ascii="Times New Roman" w:hAnsi="Times New Roman" w:cs="Times New Roman"/>
              </w:rPr>
              <w:t>? (DROPPED FROM FINAL SURVEYS)</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28%</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94%</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i/>
              </w:rPr>
            </w:pPr>
            <w:r w:rsidRPr="00346678">
              <w:rPr>
                <w:rFonts w:ascii="Times New Roman" w:hAnsi="Times New Roman" w:cs="Times New Roman"/>
                <w:i/>
              </w:rPr>
              <w:t>Q19_C</w:t>
            </w: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28%</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ind w:right="-106"/>
              <w:rPr>
                <w:rFonts w:ascii="Times New Roman" w:hAnsi="Times New Roman" w:cs="Times New Roman"/>
              </w:rPr>
            </w:pPr>
            <w:r w:rsidRPr="00346678">
              <w:rPr>
                <w:rFonts w:ascii="Times New Roman" w:hAnsi="Times New Roman" w:cs="Times New Roman"/>
                <w:i/>
              </w:rPr>
              <w:t>Dropped</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Did not take medicine… Because didn't know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6%</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color w:val="000000"/>
              </w:rPr>
              <w:t>88%</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ind w:right="-108"/>
              <w:rPr>
                <w:rFonts w:ascii="Times New Roman" w:hAnsi="Times New Roman" w:cs="Times New Roman"/>
                <w:i/>
              </w:rPr>
            </w:pPr>
            <w:r w:rsidRPr="00346678">
              <w:rPr>
                <w:rFonts w:ascii="Times New Roman" w:hAnsi="Times New Roman" w:cs="Times New Roman"/>
                <w:i/>
              </w:rPr>
              <w:t>survey #</w:t>
            </w: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how/when</w:t>
            </w:r>
            <w:proofErr w:type="gramEnd"/>
            <w:r w:rsidRPr="00346678">
              <w:rPr>
                <w:rFonts w:ascii="Times New Roman" w:hAnsi="Times New Roman" w:cs="Times New Roman"/>
              </w:rPr>
              <w:t xml:space="preserve"> to take medicine? (DROPPED FROM FINAL </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8%</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94%</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i/>
              </w:rPr>
            </w:pPr>
            <w:r w:rsidRPr="00346678">
              <w:rPr>
                <w:rFonts w:ascii="Times New Roman" w:hAnsi="Times New Roman" w:cs="Times New Roman"/>
                <w:i/>
              </w:rPr>
              <w:t>Q19_D</w:t>
            </w: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SURVEYS)</w:t>
            </w: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91%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Q19</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Needed to use supplies or equipment? (filter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67%</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78%</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&lt;1%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Q20</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Home: How well been able to use supplies/</w:t>
            </w:r>
            <w:proofErr w:type="spellStart"/>
            <w:r w:rsidRPr="00346678">
              <w:rPr>
                <w:rFonts w:ascii="Times New Roman" w:hAnsi="Times New Roman" w:cs="Times New Roman"/>
              </w:rPr>
              <w:t>equipment?</w:t>
            </w:r>
            <w:r w:rsidRPr="00346678">
              <w:rPr>
                <w:rFonts w:ascii="Times New Roman" w:hAnsi="Times New Roman" w:cs="Times New Roman"/>
                <w:vertAlign w:val="superscript"/>
              </w:rPr>
              <w:t>a</w:t>
            </w:r>
            <w:proofErr w:type="spellEnd"/>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96%</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37%</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93%</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94%</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25%</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Q21</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Had to take care of wound or surgical site? (filter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32%</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16%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1%</w:t>
            </w:r>
          </w:p>
        </w:tc>
      </w:tr>
      <w:tr w:rsidR="00346678" w:rsidRPr="00346678" w:rsidTr="00E41B4B">
        <w:trPr>
          <w:trHeight w:val="269"/>
        </w:trPr>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color w:val="000000"/>
              </w:rPr>
            </w:pPr>
            <w:r w:rsidRPr="00346678">
              <w:rPr>
                <w:rFonts w:ascii="Times New Roman" w:hAnsi="Times New Roman" w:cs="Times New Roman"/>
                <w:color w:val="000000"/>
              </w:rPr>
              <w:t>Q22</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How well been able to take care of wound/surgical </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94%</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color w:val="000000"/>
              </w:rPr>
              <w:t>69%</w:t>
            </w:r>
          </w:p>
        </w:tc>
      </w:tr>
      <w:tr w:rsidR="00346678" w:rsidRPr="00346678" w:rsidTr="00E41B4B">
        <w:trPr>
          <w:trHeight w:val="207"/>
        </w:trPr>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spellStart"/>
            <w:r w:rsidRPr="00346678">
              <w:rPr>
                <w:rFonts w:ascii="Times New Roman" w:hAnsi="Times New Roman" w:cs="Times New Roman"/>
              </w:rPr>
              <w:t>site?</w:t>
            </w:r>
            <w:r w:rsidRPr="00346678">
              <w:rPr>
                <w:rFonts w:ascii="Times New Roman" w:hAnsi="Times New Roman" w:cs="Times New Roman"/>
                <w:vertAlign w:val="superscript"/>
              </w:rPr>
              <w:t>a</w:t>
            </w:r>
            <w:proofErr w:type="spellEnd"/>
            <w:r w:rsidRPr="00346678">
              <w:rPr>
                <w:rFonts w:ascii="Times New Roman" w:hAnsi="Times New Roman" w:cs="Times New Roman"/>
                <w:vertAlign w:val="superscript"/>
              </w:rPr>
              <w:t xml:space="preserve"> </w:t>
            </w:r>
            <w:r w:rsidRPr="00346678">
              <w:rPr>
                <w:rFonts w:ascii="Times New Roman" w:hAnsi="Times New Roman" w:cs="Times New Roman"/>
              </w:rPr>
              <w:t xml:space="preserve">(DROPPED FROM FINAL CAREGIVER </w:t>
            </w: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96%</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78%</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SURVEYS, BUT KEPT IN FINAL PATIENT SURVEY)</w:t>
            </w: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b/>
              </w:rPr>
              <w:t>96%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74%</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Q23</w:t>
            </w:r>
          </w:p>
        </w:tc>
        <w:tc>
          <w:tcPr>
            <w:tcW w:w="5400" w:type="dxa"/>
            <w:tcBorders>
              <w:left w:val="nil"/>
              <w:bottom w:val="nil"/>
              <w:right w:val="nil"/>
            </w:tcBorders>
          </w:tcPr>
          <w:p w:rsidR="00346678" w:rsidRPr="00346678" w:rsidRDefault="00346678" w:rsidP="00346678">
            <w:pPr>
              <w:ind w:right="-108"/>
              <w:rPr>
                <w:rFonts w:ascii="Times New Roman" w:hAnsi="Times New Roman" w:cs="Times New Roman"/>
              </w:rPr>
            </w:pPr>
            <w:r w:rsidRPr="00346678">
              <w:rPr>
                <w:rFonts w:ascii="Times New Roman" w:hAnsi="Times New Roman" w:cs="Times New Roman"/>
              </w:rPr>
              <w:t>Home: Received transportation assistance? (filter question)</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10%</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Q24</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Wanted transportation assistance?</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11%</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21%</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rPr>
          <w:trHeight w:val="342"/>
        </w:trPr>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Q25</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Received meals? (filter question)</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1%</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Q26</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Wanted meals?</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9%</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13%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Q27</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Received physical/occupational therapy? (filter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44%</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Q28</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Needed physical/occupational therapy?</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10%</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49%</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Q29</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Had home visit? (filter question)</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49%</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52%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046EDD">
              <w:rPr>
                <w:rFonts w:ascii="Times New Roman" w:hAnsi="Times New Roman" w:cs="Times New Roman"/>
              </w:rPr>
              <w:t>52%</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Q30</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Wanted home visit?</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6%</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52%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14%</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61%</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8%</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53%</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Q31</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Home: Talked with HC professional? (filter question)</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85%</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16%</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67%</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Q32</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HC prof helped manage changes or unexpected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59%</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43%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problems</w:t>
            </w:r>
            <w:proofErr w:type="gramEnd"/>
            <w:r w:rsidRPr="00346678">
              <w:rPr>
                <w:rFonts w:ascii="Times New Roman" w:hAnsi="Times New Roman" w:cs="Times New Roman"/>
              </w:rPr>
              <w:t>?</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b/>
              </w:rPr>
              <w:t>69%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72%</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59%</w:t>
            </w:r>
          </w:p>
        </w:tc>
      </w:tr>
      <w:tr w:rsidR="00346678" w:rsidRPr="00346678" w:rsidTr="00E41B4B">
        <w:tc>
          <w:tcPr>
            <w:tcW w:w="905"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Q33</w:t>
            </w:r>
          </w:p>
        </w:tc>
        <w:tc>
          <w:tcPr>
            <w:tcW w:w="540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Home: Explained things in a way you could understand?</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20%</w:t>
            </w:r>
          </w:p>
        </w:tc>
      </w:tr>
      <w:tr w:rsidR="00346678" w:rsidRPr="00346678" w:rsidTr="00E41B4B">
        <w:tc>
          <w:tcPr>
            <w:tcW w:w="905"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89%</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45%</w:t>
            </w:r>
          </w:p>
        </w:tc>
      </w:tr>
      <w:tr w:rsidR="00346678" w:rsidRPr="00346678" w:rsidTr="00E41B4B">
        <w:tc>
          <w:tcPr>
            <w:tcW w:w="905"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88%</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34%</w:t>
            </w:r>
          </w:p>
        </w:tc>
      </w:tr>
      <w:tr w:rsidR="00346678" w:rsidRPr="00346678" w:rsidTr="00E41B4B">
        <w:tc>
          <w:tcPr>
            <w:tcW w:w="905"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Q34</w:t>
            </w:r>
          </w:p>
        </w:tc>
        <w:tc>
          <w:tcPr>
            <w:tcW w:w="540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Home: Cared about you as a person?</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85%</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20%</w:t>
            </w:r>
          </w:p>
        </w:tc>
      </w:tr>
      <w:tr w:rsidR="00346678" w:rsidRPr="00346678" w:rsidTr="00E41B4B">
        <w:tc>
          <w:tcPr>
            <w:tcW w:w="905"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75%</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46%</w:t>
            </w:r>
          </w:p>
        </w:tc>
      </w:tr>
      <w:tr w:rsidR="00346678" w:rsidRPr="00346678" w:rsidTr="00E41B4B">
        <w:tc>
          <w:tcPr>
            <w:tcW w:w="905"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71%</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35%</w:t>
            </w:r>
          </w:p>
        </w:tc>
      </w:tr>
      <w:tr w:rsidR="00346678" w:rsidRPr="00346678" w:rsidTr="00E41B4B">
        <w:tc>
          <w:tcPr>
            <w:tcW w:w="905"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Q35</w:t>
            </w:r>
          </w:p>
        </w:tc>
        <w:tc>
          <w:tcPr>
            <w:tcW w:w="540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Home: Trusted HC prof's judgments?</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81%</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20%</w:t>
            </w:r>
          </w:p>
        </w:tc>
      </w:tr>
      <w:tr w:rsidR="00346678" w:rsidRPr="00346678" w:rsidTr="00E41B4B">
        <w:tc>
          <w:tcPr>
            <w:tcW w:w="905"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83%</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45%</w:t>
            </w:r>
          </w:p>
        </w:tc>
      </w:tr>
      <w:tr w:rsidR="00346678" w:rsidRPr="00346678" w:rsidTr="00E41B4B">
        <w:tc>
          <w:tcPr>
            <w:tcW w:w="905"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81%</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34%</w:t>
            </w:r>
          </w:p>
        </w:tc>
      </w:tr>
      <w:tr w:rsidR="00346678" w:rsidRPr="00346678" w:rsidTr="00E41B4B">
        <w:tc>
          <w:tcPr>
            <w:tcW w:w="905"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Q36(R)</w:t>
            </w:r>
          </w:p>
        </w:tc>
        <w:tc>
          <w:tcPr>
            <w:tcW w:w="540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HC professional told you something that went </w:t>
            </w:r>
          </w:p>
        </w:tc>
        <w:tc>
          <w:tcPr>
            <w:tcW w:w="540" w:type="dxa"/>
            <w:tcBorders>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87%</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20%</w:t>
            </w:r>
          </w:p>
        </w:tc>
      </w:tr>
      <w:tr w:rsidR="00346678" w:rsidRPr="00346678" w:rsidTr="00E41B4B">
        <w:tc>
          <w:tcPr>
            <w:tcW w:w="905"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against</w:t>
            </w:r>
            <w:proofErr w:type="gramEnd"/>
            <w:r w:rsidRPr="00346678">
              <w:rPr>
                <w:rFonts w:ascii="Times New Roman" w:hAnsi="Times New Roman" w:cs="Times New Roman"/>
              </w:rPr>
              <w:t xml:space="preserve"> what another HC professional said? (negatively </w:t>
            </w:r>
          </w:p>
        </w:tc>
        <w:tc>
          <w:tcPr>
            <w:tcW w:w="540" w:type="dxa"/>
            <w:tcBorders>
              <w:top w:val="nil"/>
              <w:left w:val="nil"/>
              <w:bottom w:val="nil"/>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84%</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45%</w:t>
            </w:r>
          </w:p>
        </w:tc>
      </w:tr>
      <w:tr w:rsidR="00346678" w:rsidRPr="00346678" w:rsidTr="00E41B4B">
        <w:tc>
          <w:tcPr>
            <w:tcW w:w="905"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worded) (reversed)</w:t>
            </w:r>
          </w:p>
        </w:tc>
        <w:tc>
          <w:tcPr>
            <w:tcW w:w="540" w:type="dxa"/>
            <w:tcBorders>
              <w:top w:val="nil"/>
              <w:left w:val="nil"/>
              <w:bottom w:val="single" w:sz="4" w:space="0" w:color="auto"/>
              <w:right w:val="nil"/>
            </w:tcBorders>
            <w:shd w:val="clear" w:color="auto" w:fill="auto"/>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34%</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Q37</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Hospital: Rate hospital in preparing you for taking care of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79%</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4%</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self/patient at </w:t>
            </w:r>
            <w:proofErr w:type="spellStart"/>
            <w:r w:rsidRPr="00346678">
              <w:rPr>
                <w:rFonts w:ascii="Times New Roman" w:hAnsi="Times New Roman" w:cs="Times New Roman"/>
              </w:rPr>
              <w:t>home</w:t>
            </w:r>
            <w:r w:rsidRPr="00346678">
              <w:rPr>
                <w:rFonts w:ascii="Times New Roman" w:hAnsi="Times New Roman" w:cs="Times New Roman"/>
                <w:vertAlign w:val="superscript"/>
              </w:rPr>
              <w:t>a</w:t>
            </w:r>
            <w:proofErr w:type="spellEnd"/>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76%</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13%</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79%</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32%</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Q38</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Home: Rate ability to take care of self/</w:t>
            </w:r>
            <w:proofErr w:type="spellStart"/>
            <w:r w:rsidRPr="00346678">
              <w:rPr>
                <w:rFonts w:ascii="Times New Roman" w:hAnsi="Times New Roman" w:cs="Times New Roman"/>
              </w:rPr>
              <w:t>patient</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72%</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85%</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85%</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Q39</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Home: Rate care from HC profs since </w:t>
            </w:r>
            <w:proofErr w:type="spellStart"/>
            <w:r w:rsidRPr="00346678">
              <w:rPr>
                <w:rFonts w:ascii="Times New Roman" w:hAnsi="Times New Roman" w:cs="Times New Roman"/>
              </w:rPr>
              <w:t>home</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16%</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86%</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32%</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85%</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10%</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Q40</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Overall, have HC profs been there as much as you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72%</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5%</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needed</w:t>
            </w:r>
            <w:proofErr w:type="gramEnd"/>
            <w:r w:rsidRPr="00346678">
              <w:rPr>
                <w:rFonts w:ascii="Times New Roman" w:hAnsi="Times New Roman" w:cs="Times New Roman"/>
              </w:rPr>
              <w:t>?</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70%</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Q41</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Rate physical </w:t>
            </w:r>
            <w:proofErr w:type="spellStart"/>
            <w:r w:rsidRPr="00346678">
              <w:rPr>
                <w:rFonts w:ascii="Times New Roman" w:hAnsi="Times New Roman" w:cs="Times New Roman"/>
              </w:rPr>
              <w:t>health</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43%</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Q42</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Rate mental/emotional </w:t>
            </w:r>
            <w:proofErr w:type="spellStart"/>
            <w:r w:rsidRPr="00346678">
              <w:rPr>
                <w:rFonts w:ascii="Times New Roman" w:hAnsi="Times New Roman" w:cs="Times New Roman"/>
              </w:rPr>
              <w:t>health</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61%</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Q43</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Rate </w:t>
            </w:r>
            <w:proofErr w:type="spellStart"/>
            <w:r w:rsidRPr="00346678">
              <w:rPr>
                <w:rFonts w:ascii="Times New Roman" w:hAnsi="Times New Roman" w:cs="Times New Roman"/>
              </w:rPr>
              <w:t>sleep</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38%</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Q44</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Bodily </w:t>
            </w:r>
            <w:proofErr w:type="spellStart"/>
            <w:r w:rsidRPr="00346678">
              <w:rPr>
                <w:rFonts w:ascii="Times New Roman" w:hAnsi="Times New Roman" w:cs="Times New Roman"/>
              </w:rPr>
              <w:t>pain</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40%</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4%</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Q45</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Carry out </w:t>
            </w:r>
            <w:proofErr w:type="spellStart"/>
            <w:r w:rsidRPr="00346678">
              <w:rPr>
                <w:rFonts w:ascii="Times New Roman" w:hAnsi="Times New Roman" w:cs="Times New Roman"/>
              </w:rPr>
              <w:t>everyday</w:t>
            </w:r>
            <w:proofErr w:type="spellEnd"/>
            <w:r w:rsidRPr="00346678">
              <w:rPr>
                <w:rFonts w:ascii="Times New Roman" w:hAnsi="Times New Roman" w:cs="Times New Roman"/>
              </w:rPr>
              <w:t xml:space="preserve"> physical </w:t>
            </w:r>
            <w:proofErr w:type="spellStart"/>
            <w:r w:rsidRPr="00346678">
              <w:rPr>
                <w:rFonts w:ascii="Times New Roman" w:hAnsi="Times New Roman" w:cs="Times New Roman"/>
              </w:rPr>
              <w:t>activities</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49%</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3%</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Q46</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Has a family member or friend helped care for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80%</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4%</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you</w:t>
            </w:r>
            <w:proofErr w:type="gramEnd"/>
            <w:r w:rsidRPr="00346678">
              <w:rPr>
                <w:rFonts w:ascii="Times New Roman" w:hAnsi="Times New Roman" w:cs="Times New Roman"/>
              </w:rPr>
              <w:t>?</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Q49</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How confident are you in filling out medical forms by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75%</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spellStart"/>
            <w:r w:rsidRPr="00346678">
              <w:rPr>
                <w:rFonts w:ascii="Times New Roman" w:hAnsi="Times New Roman" w:cs="Times New Roman"/>
              </w:rPr>
              <w:t>yourself?</w:t>
            </w:r>
            <w:r w:rsidRPr="00346678">
              <w:rPr>
                <w:rFonts w:ascii="Times New Roman" w:hAnsi="Times New Roman" w:cs="Times New Roman"/>
                <w:vertAlign w:val="superscript"/>
              </w:rPr>
              <w:t>a</w:t>
            </w:r>
            <w:proofErr w:type="spellEnd"/>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color w:val="000000"/>
              </w:rPr>
              <w:t>Q50</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Do you usually ask someone to help you read materials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25%</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color w:val="000000"/>
              </w:rPr>
              <w:t>2%</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you</w:t>
            </w:r>
            <w:proofErr w:type="gramEnd"/>
            <w:r w:rsidRPr="00346678">
              <w:rPr>
                <w:rFonts w:ascii="Times New Roman" w:hAnsi="Times New Roman" w:cs="Times New Roman"/>
              </w:rPr>
              <w:t xml:space="preserve"> receive from the hospital?</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CQ5</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Did CG talk with any HC in hospital about the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patient</w:t>
            </w:r>
            <w:proofErr w:type="gramEnd"/>
            <w:r w:rsidRPr="00346678">
              <w:rPr>
                <w:rFonts w:ascii="Times New Roman" w:hAnsi="Times New Roman" w:cs="Times New Roman"/>
              </w:rPr>
              <w:t>? (filter 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&lt;1%</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19%</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CQ15</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Hospital: Did CG receive written information? (filter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87%</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14%</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93%</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34%</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CQ29</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Patient received help for mental health problem?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(filter question)</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17%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14%</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2%</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CQ30</w:t>
            </w:r>
          </w:p>
        </w:tc>
        <w:tc>
          <w:tcPr>
            <w:tcW w:w="540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 xml:space="preserve">Home: CG wanted patient to receive help for mental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gramStart"/>
            <w:r w:rsidRPr="00346678">
              <w:rPr>
                <w:rFonts w:ascii="Times New Roman" w:hAnsi="Times New Roman" w:cs="Times New Roman"/>
              </w:rPr>
              <w:t>health</w:t>
            </w:r>
            <w:proofErr w:type="gramEnd"/>
            <w:r w:rsidRPr="00346678">
              <w:rPr>
                <w:rFonts w:ascii="Times New Roman" w:hAnsi="Times New Roman" w:cs="Times New Roman"/>
              </w:rPr>
              <w:t xml:space="preserve"> problem?</w:t>
            </w: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91%</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29%</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92%</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18%</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CQ33</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Home visit scheduled when caregiver could be </w:t>
            </w:r>
            <w:proofErr w:type="spellStart"/>
            <w:r w:rsidRPr="00346678">
              <w:rPr>
                <w:rFonts w:ascii="Times New Roman" w:hAnsi="Times New Roman" w:cs="Times New Roman"/>
              </w:rPr>
              <w:t>present?</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82%</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80%</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50%</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CQ44</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Home: How much effort for CG to care for </w:t>
            </w:r>
            <w:proofErr w:type="spellStart"/>
            <w:r w:rsidRPr="00346678">
              <w:rPr>
                <w:rFonts w:ascii="Times New Roman" w:hAnsi="Times New Roman" w:cs="Times New Roman"/>
              </w:rPr>
              <w:t>patient?</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046EDD" w:rsidRDefault="00346678" w:rsidP="00346678">
            <w:pPr>
              <w:jc w:val="center"/>
              <w:rPr>
                <w:rFonts w:ascii="Times New Roman" w:hAnsi="Times New Roman" w:cs="Times New Roman"/>
              </w:rPr>
            </w:pPr>
            <w:r w:rsidRPr="00046EDD">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36%</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17%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BA2C5F" w:rsidRDefault="00346678" w:rsidP="00346678">
            <w:pPr>
              <w:jc w:val="center"/>
              <w:rPr>
                <w:rFonts w:ascii="Times New Roman" w:hAnsi="Times New Roman" w:cs="Times New Roman"/>
              </w:rPr>
            </w:pPr>
            <w:r w:rsidRPr="00BA2C5F">
              <w:rPr>
                <w:rFonts w:ascii="Times New Roman" w:hAnsi="Times New Roman" w:cs="Times New Roman"/>
              </w:rPr>
              <w:t>40%</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1%</w:t>
            </w:r>
          </w:p>
        </w:tc>
      </w:tr>
      <w:tr w:rsidR="00346678" w:rsidRPr="00346678" w:rsidTr="00E41B4B">
        <w:tc>
          <w:tcPr>
            <w:tcW w:w="905" w:type="dxa"/>
            <w:tcBorders>
              <w:left w:val="nil"/>
              <w:bottom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CQ45</w:t>
            </w: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Home: How stressful for CG to care for </w:t>
            </w:r>
            <w:proofErr w:type="spellStart"/>
            <w:r w:rsidRPr="00346678">
              <w:rPr>
                <w:rFonts w:ascii="Times New Roman" w:hAnsi="Times New Roman" w:cs="Times New Roman"/>
              </w:rPr>
              <w:t>patient?</w:t>
            </w:r>
            <w:r w:rsidRPr="00346678">
              <w:rPr>
                <w:rFonts w:ascii="Times New Roman" w:hAnsi="Times New Roman" w:cs="Times New Roman"/>
                <w:vertAlign w:val="superscript"/>
              </w:rPr>
              <w:t>a</w:t>
            </w:r>
            <w:proofErr w:type="spellEnd"/>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 xml:space="preserve">         ---</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tcBorders>
              <w:top w:val="nil"/>
              <w:left w:val="nil"/>
              <w:bottom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68%</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17%</w:t>
            </w:r>
          </w:p>
        </w:tc>
      </w:tr>
      <w:tr w:rsidR="00346678" w:rsidRPr="00346678" w:rsidTr="00E41B4B">
        <w:tc>
          <w:tcPr>
            <w:tcW w:w="905" w:type="dxa"/>
            <w:tcBorders>
              <w:top w:val="nil"/>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p>
        </w:tc>
        <w:tc>
          <w:tcPr>
            <w:tcW w:w="540" w:type="dxa"/>
            <w:tcBorders>
              <w:top w:val="nil"/>
              <w:left w:val="nil"/>
              <w:bottom w:val="single" w:sz="4" w:space="0" w:color="auto"/>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bottom w:val="single" w:sz="4" w:space="0" w:color="auto"/>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66%</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w:t>
            </w:r>
          </w:p>
        </w:tc>
      </w:tr>
      <w:tr w:rsidR="00346678" w:rsidRPr="00346678" w:rsidTr="00E41B4B">
        <w:tc>
          <w:tcPr>
            <w:tcW w:w="905" w:type="dxa"/>
            <w:vMerge w:val="restart"/>
            <w:tcBorders>
              <w:left w:val="nil"/>
              <w:right w:val="nil"/>
            </w:tcBorders>
            <w:shd w:val="clear" w:color="000000" w:fill="FFFFFF"/>
          </w:tcPr>
          <w:p w:rsidR="00346678" w:rsidRPr="00346678" w:rsidRDefault="00346678" w:rsidP="00346678">
            <w:pPr>
              <w:rPr>
                <w:rFonts w:ascii="Times New Roman" w:hAnsi="Times New Roman" w:cs="Times New Roman"/>
              </w:rPr>
            </w:pPr>
            <w:r w:rsidRPr="00346678">
              <w:rPr>
                <w:rFonts w:ascii="Times New Roman" w:hAnsi="Times New Roman" w:cs="Times New Roman"/>
              </w:rPr>
              <w:t>CQ46</w:t>
            </w:r>
          </w:p>
          <w:p w:rsidR="00346678" w:rsidRPr="00346678" w:rsidRDefault="00346678" w:rsidP="00346678">
            <w:pPr>
              <w:rPr>
                <w:rFonts w:ascii="Times New Roman" w:hAnsi="Times New Roman" w:cs="Times New Roman"/>
              </w:rPr>
            </w:pPr>
          </w:p>
        </w:tc>
        <w:tc>
          <w:tcPr>
            <w:tcW w:w="5400" w:type="dxa"/>
            <w:tcBorders>
              <w:left w:val="nil"/>
              <w:bottom w:val="nil"/>
              <w:right w:val="nil"/>
            </w:tcBorders>
          </w:tcPr>
          <w:p w:rsidR="00346678" w:rsidRPr="00346678" w:rsidRDefault="00346678" w:rsidP="00346678">
            <w:pPr>
              <w:rPr>
                <w:rFonts w:ascii="Times New Roman" w:hAnsi="Times New Roman" w:cs="Times New Roman"/>
                <w:vertAlign w:val="superscript"/>
              </w:rPr>
            </w:pPr>
            <w:r w:rsidRPr="00346678">
              <w:rPr>
                <w:rFonts w:ascii="Times New Roman" w:hAnsi="Times New Roman" w:cs="Times New Roman"/>
              </w:rPr>
              <w:t xml:space="preserve">How caring for patient has changed from hospital until </w:t>
            </w:r>
          </w:p>
        </w:tc>
        <w:tc>
          <w:tcPr>
            <w:tcW w:w="540" w:type="dxa"/>
            <w:tcBorders>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PT</w:t>
            </w:r>
          </w:p>
        </w:tc>
        <w:tc>
          <w:tcPr>
            <w:tcW w:w="1350" w:type="dxa"/>
            <w:tcBorders>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c>
          <w:tcPr>
            <w:tcW w:w="1170" w:type="dxa"/>
            <w:tcBorders>
              <w:top w:val="single" w:sz="4" w:space="0" w:color="auto"/>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w:t>
            </w:r>
          </w:p>
        </w:tc>
      </w:tr>
      <w:tr w:rsidR="00346678" w:rsidRPr="00346678" w:rsidTr="00E41B4B">
        <w:tc>
          <w:tcPr>
            <w:tcW w:w="905" w:type="dxa"/>
            <w:vMerge/>
            <w:tcBorders>
              <w:left w:val="nil"/>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bottom w:val="nil"/>
              <w:right w:val="nil"/>
            </w:tcBorders>
          </w:tcPr>
          <w:p w:rsidR="00346678" w:rsidRPr="00346678" w:rsidRDefault="00346678" w:rsidP="00346678">
            <w:pPr>
              <w:rPr>
                <w:rFonts w:ascii="Times New Roman" w:hAnsi="Times New Roman" w:cs="Times New Roman"/>
              </w:rPr>
            </w:pPr>
            <w:proofErr w:type="spellStart"/>
            <w:r w:rsidRPr="00346678">
              <w:rPr>
                <w:rFonts w:ascii="Times New Roman" w:hAnsi="Times New Roman" w:cs="Times New Roman"/>
              </w:rPr>
              <w:t>now?</w:t>
            </w:r>
            <w:r w:rsidRPr="00346678">
              <w:rPr>
                <w:rFonts w:ascii="Times New Roman" w:hAnsi="Times New Roman" w:cs="Times New Roman"/>
                <w:vertAlign w:val="superscript"/>
              </w:rPr>
              <w:t>a</w:t>
            </w:r>
            <w:proofErr w:type="spellEnd"/>
          </w:p>
        </w:tc>
        <w:tc>
          <w:tcPr>
            <w:tcW w:w="540" w:type="dxa"/>
            <w:tcBorders>
              <w:top w:val="nil"/>
              <w:left w:val="nil"/>
              <w:bottom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T1</w:t>
            </w:r>
          </w:p>
        </w:tc>
        <w:tc>
          <w:tcPr>
            <w:tcW w:w="1350" w:type="dxa"/>
            <w:tcBorders>
              <w:top w:val="nil"/>
              <w:left w:val="nil"/>
              <w:bottom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51%</w:t>
            </w:r>
          </w:p>
        </w:tc>
        <w:tc>
          <w:tcPr>
            <w:tcW w:w="1170" w:type="dxa"/>
            <w:tcBorders>
              <w:top w:val="nil"/>
              <w:left w:val="nil"/>
              <w:bottom w:val="nil"/>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17%</w:t>
            </w:r>
          </w:p>
        </w:tc>
      </w:tr>
      <w:tr w:rsidR="00346678" w:rsidRPr="00346678" w:rsidTr="00E41B4B">
        <w:tc>
          <w:tcPr>
            <w:tcW w:w="905" w:type="dxa"/>
            <w:vMerge/>
            <w:tcBorders>
              <w:left w:val="nil"/>
              <w:bottom w:val="single" w:sz="4" w:space="0" w:color="auto"/>
              <w:right w:val="nil"/>
            </w:tcBorders>
            <w:shd w:val="clear" w:color="000000" w:fill="FFFFFF"/>
          </w:tcPr>
          <w:p w:rsidR="00346678" w:rsidRPr="00346678" w:rsidRDefault="00346678" w:rsidP="00346678">
            <w:pPr>
              <w:rPr>
                <w:rFonts w:ascii="Times New Roman" w:hAnsi="Times New Roman" w:cs="Times New Roman"/>
              </w:rPr>
            </w:pPr>
          </w:p>
        </w:tc>
        <w:tc>
          <w:tcPr>
            <w:tcW w:w="5400" w:type="dxa"/>
            <w:tcBorders>
              <w:top w:val="nil"/>
              <w:left w:val="nil"/>
              <w:right w:val="nil"/>
            </w:tcBorders>
          </w:tcPr>
          <w:p w:rsidR="00346678" w:rsidRPr="00346678" w:rsidRDefault="00346678" w:rsidP="00346678">
            <w:pPr>
              <w:rPr>
                <w:rFonts w:ascii="Times New Roman" w:hAnsi="Times New Roman" w:cs="Times New Roman"/>
              </w:rPr>
            </w:pPr>
          </w:p>
        </w:tc>
        <w:tc>
          <w:tcPr>
            <w:tcW w:w="540" w:type="dxa"/>
            <w:tcBorders>
              <w:top w:val="nil"/>
              <w:left w:val="nil"/>
              <w:right w:val="nil"/>
            </w:tcBorders>
          </w:tcPr>
          <w:p w:rsidR="00346678" w:rsidRPr="00346678" w:rsidRDefault="00346678" w:rsidP="00346678">
            <w:pPr>
              <w:rPr>
                <w:rFonts w:ascii="Times New Roman" w:hAnsi="Times New Roman" w:cs="Times New Roman"/>
              </w:rPr>
            </w:pPr>
            <w:r w:rsidRPr="00346678">
              <w:rPr>
                <w:rFonts w:ascii="Times New Roman" w:hAnsi="Times New Roman" w:cs="Times New Roman"/>
              </w:rPr>
              <w:t>T2</w:t>
            </w:r>
          </w:p>
        </w:tc>
        <w:tc>
          <w:tcPr>
            <w:tcW w:w="1350" w:type="dxa"/>
            <w:tcBorders>
              <w:top w:val="nil"/>
              <w:left w:val="nil"/>
              <w:right w:val="nil"/>
            </w:tcBorders>
            <w:shd w:val="clear" w:color="auto" w:fill="FFFFFF" w:themeFill="background1"/>
          </w:tcPr>
          <w:p w:rsidR="00346678" w:rsidRPr="00346678" w:rsidRDefault="00346678" w:rsidP="00346678">
            <w:pPr>
              <w:jc w:val="center"/>
              <w:rPr>
                <w:rFonts w:ascii="Times New Roman" w:hAnsi="Times New Roman" w:cs="Times New Roman"/>
                <w:b/>
              </w:rPr>
            </w:pPr>
            <w:r w:rsidRPr="00346678">
              <w:rPr>
                <w:rFonts w:ascii="Times New Roman" w:hAnsi="Times New Roman" w:cs="Times New Roman"/>
              </w:rPr>
              <w:t>58%</w:t>
            </w:r>
          </w:p>
        </w:tc>
        <w:tc>
          <w:tcPr>
            <w:tcW w:w="1170" w:type="dxa"/>
            <w:tcBorders>
              <w:top w:val="nil"/>
              <w:left w:val="nil"/>
              <w:bottom w:val="single" w:sz="4" w:space="0" w:color="auto"/>
              <w:right w:val="nil"/>
            </w:tcBorders>
            <w:shd w:val="clear" w:color="auto" w:fill="FFFFFF" w:themeFill="background1"/>
            <w:vAlign w:val="center"/>
          </w:tcPr>
          <w:p w:rsidR="00346678" w:rsidRPr="00346678" w:rsidRDefault="00346678" w:rsidP="00346678">
            <w:pPr>
              <w:jc w:val="center"/>
              <w:rPr>
                <w:rFonts w:ascii="Times New Roman" w:hAnsi="Times New Roman" w:cs="Times New Roman"/>
              </w:rPr>
            </w:pPr>
            <w:r w:rsidRPr="00346678">
              <w:rPr>
                <w:rFonts w:ascii="Times New Roman" w:hAnsi="Times New Roman" w:cs="Times New Roman"/>
              </w:rPr>
              <w:t>2%</w:t>
            </w:r>
          </w:p>
        </w:tc>
      </w:tr>
    </w:tbl>
    <w:p w:rsidR="00346678" w:rsidRPr="00346678" w:rsidRDefault="00346678" w:rsidP="00346678">
      <w:pPr>
        <w:spacing w:after="0" w:line="240" w:lineRule="auto"/>
        <w:rPr>
          <w:rFonts w:ascii="Times New Roman" w:hAnsi="Times New Roman" w:cs="Times New Roman"/>
          <w:sz w:val="18"/>
          <w:szCs w:val="18"/>
        </w:rPr>
      </w:pPr>
      <w:r w:rsidRPr="00346678">
        <w:rPr>
          <w:rFonts w:ascii="Times New Roman" w:hAnsi="Times New Roman" w:cs="Times New Roman"/>
          <w:sz w:val="18"/>
          <w:szCs w:val="18"/>
        </w:rPr>
        <w:t>Notes: “Q”= the final patient survey item number when the item is on the patient survey only or both the patient and caregiver surveys; “CQ” = the final caregiver survey item number when the item is on the caregiver survey only. The percent missing includes tailored inapplicable responses (e.g., “I already knew what to do”), valid skips (based on the filter questions), and other missing (not answered, didn’t know, or refused). HC = healthcare; OTC = over the counter; CG = caregiver.</w:t>
      </w:r>
    </w:p>
    <w:p w:rsidR="00346678" w:rsidRPr="00346678" w:rsidRDefault="00346678" w:rsidP="00346678">
      <w:pPr>
        <w:spacing w:after="0" w:line="240" w:lineRule="auto"/>
        <w:rPr>
          <w:rFonts w:ascii="Times New Roman" w:hAnsi="Times New Roman" w:cs="Times New Roman"/>
          <w:sz w:val="18"/>
          <w:szCs w:val="18"/>
        </w:rPr>
      </w:pPr>
    </w:p>
    <w:p w:rsidR="00E85DB0" w:rsidRDefault="00346678" w:rsidP="00BA2C5F">
      <w:pPr>
        <w:spacing w:after="0" w:line="480" w:lineRule="auto"/>
      </w:pPr>
      <w:proofErr w:type="spellStart"/>
      <w:proofErr w:type="gramStart"/>
      <w:r w:rsidRPr="00346678">
        <w:rPr>
          <w:rFonts w:ascii="Times New Roman" w:hAnsi="Times New Roman" w:cs="Times New Roman"/>
          <w:sz w:val="18"/>
          <w:szCs w:val="18"/>
          <w:vertAlign w:val="superscript"/>
        </w:rPr>
        <w:t>a</w:t>
      </w:r>
      <w:r w:rsidRPr="00346678">
        <w:rPr>
          <w:rFonts w:ascii="Times New Roman" w:hAnsi="Times New Roman" w:cs="Times New Roman"/>
          <w:sz w:val="18"/>
          <w:szCs w:val="18"/>
        </w:rPr>
        <w:t>Percent</w:t>
      </w:r>
      <w:proofErr w:type="spellEnd"/>
      <w:proofErr w:type="gramEnd"/>
      <w:r w:rsidRPr="00346678">
        <w:rPr>
          <w:rFonts w:ascii="Times New Roman" w:hAnsi="Times New Roman" w:cs="Times New Roman"/>
          <w:sz w:val="18"/>
          <w:szCs w:val="18"/>
        </w:rPr>
        <w:t xml:space="preserve"> positive response, the two most positive responses, is shown for this item; all other items display top box scores.</w:t>
      </w:r>
    </w:p>
    <w:sectPr w:rsidR="00E85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antGarde Md BT">
    <w:altName w:val="Arial"/>
    <w:charset w:val="00"/>
    <w:family w:val="swiss"/>
    <w:pitch w:val="variable"/>
    <w:sig w:usb0="00000001"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3C"/>
    <w:multiLevelType w:val="hybridMultilevel"/>
    <w:tmpl w:val="72B02318"/>
    <w:lvl w:ilvl="0" w:tplc="B690466A">
      <w:start w:val="1"/>
      <w:numFmt w:val="decimal"/>
      <w:lvlText w:val="%1)"/>
      <w:lvlJc w:val="left"/>
      <w:pPr>
        <w:ind w:left="480" w:hanging="360"/>
      </w:pPr>
      <w:rPr>
        <w:rFonts w:hint="default"/>
        <w:b w:val="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1930227"/>
    <w:multiLevelType w:val="hybridMultilevel"/>
    <w:tmpl w:val="5CE06E9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267655E"/>
    <w:multiLevelType w:val="hybridMultilevel"/>
    <w:tmpl w:val="8520A8CA"/>
    <w:lvl w:ilvl="0" w:tplc="1FBCD3F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77D37"/>
    <w:multiLevelType w:val="hybridMultilevel"/>
    <w:tmpl w:val="751E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07569"/>
    <w:multiLevelType w:val="hybridMultilevel"/>
    <w:tmpl w:val="43324F22"/>
    <w:lvl w:ilvl="0" w:tplc="5F303824">
      <w:numFmt w:val="bullet"/>
      <w:pStyle w:val="A1-1stLeader"/>
      <w:lvlText w:val=""/>
      <w:lvlJc w:val="left"/>
      <w:pPr>
        <w:ind w:left="360" w:firstLine="0"/>
      </w:pPr>
      <w:rPr>
        <w:rFonts w:ascii="Wingdings" w:eastAsiaTheme="minorHAnsi" w:hAnsi="Wingdings" w:cs="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0B06234"/>
    <w:multiLevelType w:val="hybridMultilevel"/>
    <w:tmpl w:val="ADD6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5682E"/>
    <w:multiLevelType w:val="hybridMultilevel"/>
    <w:tmpl w:val="CCB4C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A3E90"/>
    <w:multiLevelType w:val="hybridMultilevel"/>
    <w:tmpl w:val="A9584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9375F"/>
    <w:multiLevelType w:val="hybridMultilevel"/>
    <w:tmpl w:val="5BE85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C755F4"/>
    <w:multiLevelType w:val="hybridMultilevel"/>
    <w:tmpl w:val="8CBCA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067CE"/>
    <w:multiLevelType w:val="hybridMultilevel"/>
    <w:tmpl w:val="5266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F57A0"/>
    <w:multiLevelType w:val="hybridMultilevel"/>
    <w:tmpl w:val="D9182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B6093"/>
    <w:multiLevelType w:val="hybridMultilevel"/>
    <w:tmpl w:val="5E149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DEB0322"/>
    <w:multiLevelType w:val="hybridMultilevel"/>
    <w:tmpl w:val="1C16F280"/>
    <w:lvl w:ilvl="0" w:tplc="AE80EF06">
      <w:start w:val="1"/>
      <w:numFmt w:val="bullet"/>
      <w:lvlText w:val=""/>
      <w:lvlJc w:val="left"/>
      <w:pPr>
        <w:tabs>
          <w:tab w:val="num" w:pos="1512"/>
        </w:tabs>
        <w:ind w:left="1512" w:hanging="360"/>
      </w:pPr>
      <w:rPr>
        <w:rFonts w:ascii="Wingdings" w:hAnsi="Wingdings" w:hint="default"/>
        <w:sz w:val="24"/>
      </w:rPr>
    </w:lvl>
    <w:lvl w:ilvl="1" w:tplc="DDA48BE4">
      <w:start w:val="1"/>
      <w:numFmt w:val="bullet"/>
      <w:pStyle w:val="N2-2ndBullet"/>
      <w:lvlText w:val=""/>
      <w:lvlJc w:val="left"/>
      <w:pPr>
        <w:tabs>
          <w:tab w:val="num" w:pos="720"/>
        </w:tabs>
        <w:ind w:left="2448" w:hanging="576"/>
      </w:pPr>
      <w:rPr>
        <w:rFonts w:ascii="Symbol" w:hAnsi="Symbol" w:hint="default"/>
        <w:sz w:val="24"/>
        <w:szCs w:val="24"/>
      </w:rPr>
    </w:lvl>
    <w:lvl w:ilvl="2" w:tplc="04090005">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5" w15:restartNumberingAfterBreak="0">
    <w:nsid w:val="21270DB1"/>
    <w:multiLevelType w:val="hybridMultilevel"/>
    <w:tmpl w:val="D71E4D92"/>
    <w:lvl w:ilvl="0" w:tplc="E10AEEA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A92BB4"/>
    <w:multiLevelType w:val="hybridMultilevel"/>
    <w:tmpl w:val="BF98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67697D"/>
    <w:multiLevelType w:val="hybridMultilevel"/>
    <w:tmpl w:val="3CCCB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F76BFF"/>
    <w:multiLevelType w:val="hybridMultilevel"/>
    <w:tmpl w:val="DCD0D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1D0C89"/>
    <w:multiLevelType w:val="hybridMultilevel"/>
    <w:tmpl w:val="149A9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D137A60"/>
    <w:multiLevelType w:val="hybridMultilevel"/>
    <w:tmpl w:val="4530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E56BF9"/>
    <w:multiLevelType w:val="hybridMultilevel"/>
    <w:tmpl w:val="0BE8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0E5C3D"/>
    <w:multiLevelType w:val="hybridMultilevel"/>
    <w:tmpl w:val="2EACF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F79D5"/>
    <w:multiLevelType w:val="hybridMultilevel"/>
    <w:tmpl w:val="4F1EB7F8"/>
    <w:lvl w:ilvl="0" w:tplc="0B3E9C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6D163A"/>
    <w:multiLevelType w:val="hybridMultilevel"/>
    <w:tmpl w:val="DB1C5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85134FB"/>
    <w:multiLevelType w:val="hybridMultilevel"/>
    <w:tmpl w:val="6882C462"/>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7C0EC7"/>
    <w:multiLevelType w:val="hybridMultilevel"/>
    <w:tmpl w:val="47D66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D41436"/>
    <w:multiLevelType w:val="hybridMultilevel"/>
    <w:tmpl w:val="160AE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0512FA"/>
    <w:multiLevelType w:val="hybridMultilevel"/>
    <w:tmpl w:val="3ED6F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D27C1E"/>
    <w:multiLevelType w:val="hybridMultilevel"/>
    <w:tmpl w:val="5EEC219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547541"/>
    <w:multiLevelType w:val="hybridMultilevel"/>
    <w:tmpl w:val="0630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ED44E1"/>
    <w:multiLevelType w:val="hybridMultilevel"/>
    <w:tmpl w:val="0A0E0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A0939"/>
    <w:multiLevelType w:val="hybridMultilevel"/>
    <w:tmpl w:val="2C38AFF2"/>
    <w:lvl w:ilvl="0" w:tplc="1E66A86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9234B8"/>
    <w:multiLevelType w:val="hybridMultilevel"/>
    <w:tmpl w:val="B8E824AA"/>
    <w:lvl w:ilvl="0" w:tplc="3934F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FB083C"/>
    <w:multiLevelType w:val="hybridMultilevel"/>
    <w:tmpl w:val="4358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650C5"/>
    <w:multiLevelType w:val="hybridMultilevel"/>
    <w:tmpl w:val="DC3A4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D0233E"/>
    <w:multiLevelType w:val="hybridMultilevel"/>
    <w:tmpl w:val="4F88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867CD"/>
    <w:multiLevelType w:val="hybridMultilevel"/>
    <w:tmpl w:val="F17E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4B56F8"/>
    <w:multiLevelType w:val="hybridMultilevel"/>
    <w:tmpl w:val="847C0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3A6287"/>
    <w:multiLevelType w:val="hybridMultilevel"/>
    <w:tmpl w:val="D97051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6E231A"/>
    <w:multiLevelType w:val="hybridMultilevel"/>
    <w:tmpl w:val="BA88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005F0"/>
    <w:multiLevelType w:val="hybridMultilevel"/>
    <w:tmpl w:val="28A6B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D032FE"/>
    <w:multiLevelType w:val="hybridMultilevel"/>
    <w:tmpl w:val="FA400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16200D8"/>
    <w:multiLevelType w:val="hybridMultilevel"/>
    <w:tmpl w:val="5854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F43A45"/>
    <w:multiLevelType w:val="hybridMultilevel"/>
    <w:tmpl w:val="72B02318"/>
    <w:lvl w:ilvl="0" w:tplc="B690466A">
      <w:start w:val="1"/>
      <w:numFmt w:val="decimal"/>
      <w:lvlText w:val="%1)"/>
      <w:lvlJc w:val="left"/>
      <w:pPr>
        <w:ind w:left="480" w:hanging="360"/>
      </w:pPr>
      <w:rPr>
        <w:rFonts w:hint="default"/>
        <w:b w:val="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5" w15:restartNumberingAfterBreak="0">
    <w:nsid w:val="782C0297"/>
    <w:multiLevelType w:val="hybridMultilevel"/>
    <w:tmpl w:val="12720682"/>
    <w:lvl w:ilvl="0" w:tplc="0C9048B6">
      <w:start w:val="1"/>
      <w:numFmt w:val="bullet"/>
      <w:pStyle w:val="BULL"/>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B2B635A"/>
    <w:multiLevelType w:val="hybridMultilevel"/>
    <w:tmpl w:val="5B4C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2A4C"/>
    <w:multiLevelType w:val="hybridMultilevel"/>
    <w:tmpl w:val="C88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A7FE9"/>
    <w:multiLevelType w:val="hybridMultilevel"/>
    <w:tmpl w:val="89FA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053283"/>
    <w:multiLevelType w:val="hybridMultilevel"/>
    <w:tmpl w:val="1D4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35"/>
  </w:num>
  <w:num w:numId="4">
    <w:abstractNumId w:val="25"/>
  </w:num>
  <w:num w:numId="5">
    <w:abstractNumId w:val="14"/>
  </w:num>
  <w:num w:numId="6">
    <w:abstractNumId w:val="45"/>
  </w:num>
  <w:num w:numId="7">
    <w:abstractNumId w:val="4"/>
  </w:num>
  <w:num w:numId="8">
    <w:abstractNumId w:val="47"/>
  </w:num>
  <w:num w:numId="9">
    <w:abstractNumId w:val="49"/>
  </w:num>
  <w:num w:numId="10">
    <w:abstractNumId w:val="37"/>
  </w:num>
  <w:num w:numId="11">
    <w:abstractNumId w:val="11"/>
  </w:num>
  <w:num w:numId="12">
    <w:abstractNumId w:val="43"/>
  </w:num>
  <w:num w:numId="13">
    <w:abstractNumId w:val="21"/>
  </w:num>
  <w:num w:numId="14">
    <w:abstractNumId w:val="18"/>
  </w:num>
  <w:num w:numId="15">
    <w:abstractNumId w:val="28"/>
  </w:num>
  <w:num w:numId="16">
    <w:abstractNumId w:val="23"/>
  </w:num>
  <w:num w:numId="17">
    <w:abstractNumId w:val="20"/>
  </w:num>
  <w:num w:numId="18">
    <w:abstractNumId w:val="38"/>
  </w:num>
  <w:num w:numId="19">
    <w:abstractNumId w:val="6"/>
  </w:num>
  <w:num w:numId="20">
    <w:abstractNumId w:val="8"/>
  </w:num>
  <w:num w:numId="21">
    <w:abstractNumId w:val="26"/>
  </w:num>
  <w:num w:numId="22">
    <w:abstractNumId w:val="44"/>
  </w:num>
  <w:num w:numId="23">
    <w:abstractNumId w:val="0"/>
  </w:num>
  <w:num w:numId="24">
    <w:abstractNumId w:val="13"/>
  </w:num>
  <w:num w:numId="25">
    <w:abstractNumId w:val="19"/>
  </w:num>
  <w:num w:numId="26">
    <w:abstractNumId w:val="42"/>
  </w:num>
  <w:num w:numId="27">
    <w:abstractNumId w:val="24"/>
  </w:num>
  <w:num w:numId="28">
    <w:abstractNumId w:val="9"/>
  </w:num>
  <w:num w:numId="29">
    <w:abstractNumId w:val="40"/>
  </w:num>
  <w:num w:numId="30">
    <w:abstractNumId w:val="36"/>
  </w:num>
  <w:num w:numId="31">
    <w:abstractNumId w:val="1"/>
  </w:num>
  <w:num w:numId="32">
    <w:abstractNumId w:val="12"/>
  </w:num>
  <w:num w:numId="33">
    <w:abstractNumId w:val="27"/>
  </w:num>
  <w:num w:numId="34">
    <w:abstractNumId w:val="32"/>
  </w:num>
  <w:num w:numId="35">
    <w:abstractNumId w:val="2"/>
  </w:num>
  <w:num w:numId="36">
    <w:abstractNumId w:val="15"/>
  </w:num>
  <w:num w:numId="37">
    <w:abstractNumId w:val="22"/>
  </w:num>
  <w:num w:numId="38">
    <w:abstractNumId w:val="48"/>
  </w:num>
  <w:num w:numId="39">
    <w:abstractNumId w:val="33"/>
  </w:num>
  <w:num w:numId="40">
    <w:abstractNumId w:val="41"/>
  </w:num>
  <w:num w:numId="41">
    <w:abstractNumId w:val="31"/>
  </w:num>
  <w:num w:numId="42">
    <w:abstractNumId w:val="7"/>
  </w:num>
  <w:num w:numId="43">
    <w:abstractNumId w:val="29"/>
  </w:num>
  <w:num w:numId="44">
    <w:abstractNumId w:val="39"/>
  </w:num>
  <w:num w:numId="45">
    <w:abstractNumId w:val="10"/>
  </w:num>
  <w:num w:numId="46">
    <w:abstractNumId w:val="3"/>
  </w:num>
  <w:num w:numId="47">
    <w:abstractNumId w:val="16"/>
  </w:num>
  <w:num w:numId="48">
    <w:abstractNumId w:val="30"/>
  </w:num>
  <w:num w:numId="49">
    <w:abstractNumId w:val="5"/>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78"/>
    <w:rsid w:val="00045847"/>
    <w:rsid w:val="00046EDD"/>
    <w:rsid w:val="00346678"/>
    <w:rsid w:val="007758F5"/>
    <w:rsid w:val="008A69DC"/>
    <w:rsid w:val="00BA2C5F"/>
    <w:rsid w:val="00D63734"/>
    <w:rsid w:val="00E85DB0"/>
    <w:rsid w:val="00E92F6A"/>
    <w:rsid w:val="00EE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A45EA-D44E-46DE-BDCD-AFB8C9C2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Sec.Head"/>
    <w:basedOn w:val="Normal"/>
    <w:next w:val="P1-StandPara"/>
    <w:link w:val="Heading1Char"/>
    <w:uiPriority w:val="9"/>
    <w:qFormat/>
    <w:rsid w:val="00346678"/>
    <w:pPr>
      <w:keepNext/>
      <w:spacing w:before="360" w:after="120" w:line="360" w:lineRule="atLeast"/>
      <w:ind w:left="1152" w:hanging="1152"/>
      <w:outlineLvl w:val="0"/>
    </w:pPr>
    <w:rPr>
      <w:rFonts w:ascii="Arial" w:eastAsia="Times New Roman" w:hAnsi="Arial" w:cs="Times New Roman"/>
      <w:b/>
      <w:sz w:val="28"/>
      <w:szCs w:val="20"/>
    </w:rPr>
  </w:style>
  <w:style w:type="paragraph" w:styleId="Heading2">
    <w:name w:val="heading 2"/>
    <w:aliases w:val="H2-Sec. Head"/>
    <w:basedOn w:val="Normal"/>
    <w:next w:val="P1-StandPara"/>
    <w:link w:val="Heading2Char"/>
    <w:qFormat/>
    <w:rsid w:val="00346678"/>
    <w:pPr>
      <w:keepNext/>
      <w:tabs>
        <w:tab w:val="left" w:pos="1152"/>
      </w:tabs>
      <w:spacing w:after="360" w:line="360" w:lineRule="atLeast"/>
      <w:ind w:left="1152" w:hanging="1152"/>
      <w:jc w:val="both"/>
      <w:outlineLvl w:val="1"/>
    </w:pPr>
    <w:rPr>
      <w:rFonts w:ascii="Arial" w:eastAsia="Times New Roman" w:hAnsi="Arial" w:cs="Times New Roman"/>
      <w:b/>
      <w:sz w:val="28"/>
      <w:szCs w:val="20"/>
    </w:rPr>
  </w:style>
  <w:style w:type="paragraph" w:styleId="Heading3">
    <w:name w:val="heading 3"/>
    <w:aliases w:val="H3-Sec. Head"/>
    <w:basedOn w:val="Normal"/>
    <w:next w:val="P1-StandPara"/>
    <w:link w:val="Heading3Char"/>
    <w:qFormat/>
    <w:rsid w:val="00346678"/>
    <w:pPr>
      <w:keepNext/>
      <w:tabs>
        <w:tab w:val="left" w:pos="1152"/>
      </w:tabs>
      <w:spacing w:after="360" w:line="360" w:lineRule="atLeast"/>
      <w:ind w:left="1152" w:hanging="1152"/>
      <w:jc w:val="both"/>
      <w:outlineLvl w:val="2"/>
    </w:pPr>
    <w:rPr>
      <w:rFonts w:ascii="Arial" w:eastAsia="Times New Roman" w:hAnsi="Arial" w:cs="Times New Roman"/>
      <w:b/>
      <w:sz w:val="24"/>
      <w:szCs w:val="20"/>
    </w:rPr>
  </w:style>
  <w:style w:type="paragraph" w:styleId="Heading4">
    <w:name w:val="heading 4"/>
    <w:aliases w:val="H4 Sec.Heading"/>
    <w:basedOn w:val="Normal"/>
    <w:next w:val="P1-StandPara"/>
    <w:link w:val="Heading4Char"/>
    <w:qFormat/>
    <w:rsid w:val="00346678"/>
    <w:pPr>
      <w:keepNext/>
      <w:tabs>
        <w:tab w:val="left" w:pos="1152"/>
      </w:tabs>
      <w:spacing w:after="360" w:line="360" w:lineRule="atLeast"/>
      <w:ind w:left="1152" w:hanging="1152"/>
      <w:jc w:val="both"/>
      <w:outlineLvl w:val="3"/>
    </w:pPr>
    <w:rPr>
      <w:rFonts w:ascii="Arial" w:eastAsia="Times New Roman" w:hAnsi="Arial" w:cs="Times New Roman"/>
      <w:b/>
      <w:sz w:val="28"/>
      <w:szCs w:val="20"/>
    </w:rPr>
  </w:style>
  <w:style w:type="paragraph" w:styleId="Heading5">
    <w:name w:val="heading 5"/>
    <w:basedOn w:val="Normal"/>
    <w:next w:val="Normal"/>
    <w:link w:val="Heading5Char"/>
    <w:qFormat/>
    <w:rsid w:val="00346678"/>
    <w:pPr>
      <w:keepLines/>
      <w:spacing w:before="360" w:after="0" w:line="360" w:lineRule="atLeast"/>
      <w:jc w:val="center"/>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346678"/>
    <w:pPr>
      <w:keepNext/>
      <w:spacing w:before="240" w:after="0" w:line="240" w:lineRule="atLeast"/>
      <w:jc w:val="center"/>
      <w:outlineLvl w:val="5"/>
    </w:pPr>
    <w:rPr>
      <w:rFonts w:ascii="Times New Roman" w:eastAsia="Times New Roman" w:hAnsi="Times New Roman" w:cs="Times New Roman"/>
      <w:b/>
      <w:caps/>
      <w:sz w:val="24"/>
      <w:szCs w:val="20"/>
    </w:rPr>
  </w:style>
  <w:style w:type="paragraph" w:styleId="Heading7">
    <w:name w:val="heading 7"/>
    <w:basedOn w:val="Normal"/>
    <w:next w:val="Normal"/>
    <w:link w:val="Heading7Char"/>
    <w:qFormat/>
    <w:rsid w:val="00346678"/>
    <w:pPr>
      <w:spacing w:before="240" w:after="60" w:line="240" w:lineRule="atLeast"/>
      <w:jc w:val="both"/>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346678"/>
    <w:pPr>
      <w:keepNext/>
      <w:spacing w:after="0" w:line="360" w:lineRule="atLeast"/>
      <w:outlineLvl w:val="7"/>
    </w:pPr>
    <w:rPr>
      <w:rFonts w:ascii="Times New Roman" w:eastAsia="Times New Roman" w:hAnsi="Times New Roman" w:cs="Times New Roman"/>
      <w:b/>
      <w:szCs w:val="20"/>
      <w:u w:val="single"/>
    </w:rPr>
  </w:style>
  <w:style w:type="paragraph" w:styleId="Heading9">
    <w:name w:val="heading 9"/>
    <w:basedOn w:val="Normal"/>
    <w:next w:val="Normal"/>
    <w:link w:val="Heading9Char"/>
    <w:qFormat/>
    <w:rsid w:val="00346678"/>
    <w:pPr>
      <w:spacing w:before="240" w:after="60" w:line="24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346678"/>
    <w:rPr>
      <w:rFonts w:ascii="Arial" w:eastAsia="Times New Roman" w:hAnsi="Arial" w:cs="Times New Roman"/>
      <w:b/>
      <w:sz w:val="28"/>
      <w:szCs w:val="20"/>
    </w:rPr>
  </w:style>
  <w:style w:type="character" w:customStyle="1" w:styleId="Heading2Char">
    <w:name w:val="Heading 2 Char"/>
    <w:aliases w:val="H2-Sec. Head Char"/>
    <w:basedOn w:val="DefaultParagraphFont"/>
    <w:link w:val="Heading2"/>
    <w:rsid w:val="00346678"/>
    <w:rPr>
      <w:rFonts w:ascii="Arial" w:eastAsia="Times New Roman" w:hAnsi="Arial" w:cs="Times New Roman"/>
      <w:b/>
      <w:sz w:val="28"/>
      <w:szCs w:val="20"/>
    </w:rPr>
  </w:style>
  <w:style w:type="character" w:customStyle="1" w:styleId="Heading3Char">
    <w:name w:val="Heading 3 Char"/>
    <w:aliases w:val="H3-Sec. Head Char"/>
    <w:basedOn w:val="DefaultParagraphFont"/>
    <w:link w:val="Heading3"/>
    <w:rsid w:val="00346678"/>
    <w:rPr>
      <w:rFonts w:ascii="Arial" w:eastAsia="Times New Roman" w:hAnsi="Arial" w:cs="Times New Roman"/>
      <w:b/>
      <w:sz w:val="24"/>
      <w:szCs w:val="20"/>
    </w:rPr>
  </w:style>
  <w:style w:type="character" w:customStyle="1" w:styleId="Heading4Char">
    <w:name w:val="Heading 4 Char"/>
    <w:aliases w:val="H4 Sec.Heading Char"/>
    <w:basedOn w:val="DefaultParagraphFont"/>
    <w:link w:val="Heading4"/>
    <w:rsid w:val="00346678"/>
    <w:rPr>
      <w:rFonts w:ascii="Arial" w:eastAsia="Times New Roman" w:hAnsi="Arial" w:cs="Times New Roman"/>
      <w:b/>
      <w:sz w:val="28"/>
      <w:szCs w:val="20"/>
    </w:rPr>
  </w:style>
  <w:style w:type="character" w:customStyle="1" w:styleId="Heading5Char">
    <w:name w:val="Heading 5 Char"/>
    <w:basedOn w:val="DefaultParagraphFont"/>
    <w:link w:val="Heading5"/>
    <w:rsid w:val="0034667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346678"/>
    <w:rPr>
      <w:rFonts w:ascii="Times New Roman" w:eastAsia="Times New Roman" w:hAnsi="Times New Roman" w:cs="Times New Roman"/>
      <w:b/>
      <w:caps/>
      <w:sz w:val="24"/>
      <w:szCs w:val="20"/>
    </w:rPr>
  </w:style>
  <w:style w:type="character" w:customStyle="1" w:styleId="Heading7Char">
    <w:name w:val="Heading 7 Char"/>
    <w:basedOn w:val="DefaultParagraphFont"/>
    <w:link w:val="Heading7"/>
    <w:rsid w:val="00346678"/>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346678"/>
    <w:rPr>
      <w:rFonts w:ascii="Times New Roman" w:eastAsia="Times New Roman" w:hAnsi="Times New Roman" w:cs="Times New Roman"/>
      <w:b/>
      <w:szCs w:val="20"/>
      <w:u w:val="single"/>
    </w:rPr>
  </w:style>
  <w:style w:type="character" w:customStyle="1" w:styleId="Heading9Char">
    <w:name w:val="Heading 9 Char"/>
    <w:basedOn w:val="DefaultParagraphFont"/>
    <w:link w:val="Heading9"/>
    <w:rsid w:val="00346678"/>
    <w:rPr>
      <w:rFonts w:ascii="Arial" w:eastAsia="Times New Roman" w:hAnsi="Arial" w:cs="Arial"/>
    </w:rPr>
  </w:style>
  <w:style w:type="paragraph" w:styleId="BalloonText">
    <w:name w:val="Balloon Text"/>
    <w:basedOn w:val="Normal"/>
    <w:link w:val="BalloonTextChar"/>
    <w:uiPriority w:val="99"/>
    <w:semiHidden/>
    <w:unhideWhenUsed/>
    <w:rsid w:val="00346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678"/>
    <w:rPr>
      <w:rFonts w:ascii="Segoe UI" w:hAnsi="Segoe UI" w:cs="Segoe UI"/>
      <w:sz w:val="18"/>
      <w:szCs w:val="18"/>
    </w:rPr>
  </w:style>
  <w:style w:type="character" w:styleId="CommentReference">
    <w:name w:val="annotation reference"/>
    <w:basedOn w:val="DefaultParagraphFont"/>
    <w:uiPriority w:val="99"/>
    <w:semiHidden/>
    <w:unhideWhenUsed/>
    <w:rsid w:val="00346678"/>
    <w:rPr>
      <w:sz w:val="16"/>
      <w:szCs w:val="16"/>
    </w:rPr>
  </w:style>
  <w:style w:type="paragraph" w:styleId="CommentText">
    <w:name w:val="annotation text"/>
    <w:basedOn w:val="Normal"/>
    <w:link w:val="CommentTextChar"/>
    <w:uiPriority w:val="99"/>
    <w:unhideWhenUsed/>
    <w:rsid w:val="00346678"/>
    <w:pPr>
      <w:spacing w:line="240" w:lineRule="auto"/>
    </w:pPr>
    <w:rPr>
      <w:sz w:val="20"/>
      <w:szCs w:val="20"/>
    </w:rPr>
  </w:style>
  <w:style w:type="character" w:customStyle="1" w:styleId="CommentTextChar">
    <w:name w:val="Comment Text Char"/>
    <w:basedOn w:val="DefaultParagraphFont"/>
    <w:link w:val="CommentText"/>
    <w:uiPriority w:val="99"/>
    <w:rsid w:val="00346678"/>
    <w:rPr>
      <w:sz w:val="20"/>
      <w:szCs w:val="20"/>
    </w:rPr>
  </w:style>
  <w:style w:type="paragraph" w:styleId="CommentSubject">
    <w:name w:val="annotation subject"/>
    <w:basedOn w:val="CommentText"/>
    <w:next w:val="CommentText"/>
    <w:link w:val="CommentSubjectChar"/>
    <w:uiPriority w:val="99"/>
    <w:semiHidden/>
    <w:unhideWhenUsed/>
    <w:rsid w:val="00346678"/>
    <w:rPr>
      <w:b/>
      <w:bCs/>
    </w:rPr>
  </w:style>
  <w:style w:type="character" w:customStyle="1" w:styleId="CommentSubjectChar">
    <w:name w:val="Comment Subject Char"/>
    <w:basedOn w:val="CommentTextChar"/>
    <w:link w:val="CommentSubject"/>
    <w:uiPriority w:val="99"/>
    <w:semiHidden/>
    <w:rsid w:val="00346678"/>
    <w:rPr>
      <w:b/>
      <w:bCs/>
      <w:sz w:val="20"/>
      <w:szCs w:val="20"/>
    </w:rPr>
  </w:style>
  <w:style w:type="paragraph" w:styleId="ListParagraph">
    <w:name w:val="List Paragraph"/>
    <w:basedOn w:val="Normal"/>
    <w:uiPriority w:val="34"/>
    <w:qFormat/>
    <w:rsid w:val="00346678"/>
    <w:pPr>
      <w:ind w:left="720"/>
      <w:contextualSpacing/>
    </w:pPr>
  </w:style>
  <w:style w:type="paragraph" w:styleId="Header">
    <w:name w:val="header"/>
    <w:basedOn w:val="Normal"/>
    <w:link w:val="HeaderChar"/>
    <w:uiPriority w:val="99"/>
    <w:unhideWhenUsed/>
    <w:rsid w:val="00346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678"/>
  </w:style>
  <w:style w:type="paragraph" w:styleId="Footer">
    <w:name w:val="footer"/>
    <w:basedOn w:val="Normal"/>
    <w:link w:val="FooterChar"/>
    <w:uiPriority w:val="99"/>
    <w:unhideWhenUsed/>
    <w:rsid w:val="00346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678"/>
  </w:style>
  <w:style w:type="character" w:styleId="Hyperlink">
    <w:name w:val="Hyperlink"/>
    <w:basedOn w:val="DefaultParagraphFont"/>
    <w:uiPriority w:val="99"/>
    <w:unhideWhenUsed/>
    <w:rsid w:val="00346678"/>
    <w:rPr>
      <w:color w:val="0563C1" w:themeColor="hyperlink"/>
      <w:u w:val="single"/>
    </w:rPr>
  </w:style>
  <w:style w:type="table" w:customStyle="1" w:styleId="TableGrid25">
    <w:name w:val="Table Grid25"/>
    <w:basedOn w:val="TableNormal"/>
    <w:next w:val="TableGrid"/>
    <w:uiPriority w:val="3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1"/>
    <w:basedOn w:val="Normal"/>
    <w:link w:val="FootnoteTextChar"/>
    <w:uiPriority w:val="99"/>
    <w:unhideWhenUsed/>
    <w:rsid w:val="00346678"/>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346678"/>
    <w:rPr>
      <w:sz w:val="20"/>
      <w:szCs w:val="20"/>
    </w:rPr>
  </w:style>
  <w:style w:type="character" w:styleId="FootnoteReference">
    <w:name w:val="footnote reference"/>
    <w:basedOn w:val="DefaultParagraphFont"/>
    <w:semiHidden/>
    <w:rsid w:val="00346678"/>
    <w:rPr>
      <w:vertAlign w:val="superscript"/>
    </w:rPr>
  </w:style>
  <w:style w:type="paragraph" w:customStyle="1" w:styleId="C1-CtrBoldHd">
    <w:name w:val="C1-Ctr BoldHd"/>
    <w:next w:val="SL-FlLftSgl"/>
    <w:rsid w:val="00346678"/>
    <w:pPr>
      <w:keepNext/>
      <w:tabs>
        <w:tab w:val="left" w:pos="1152"/>
      </w:tabs>
      <w:spacing w:after="240" w:line="240" w:lineRule="atLeast"/>
      <w:ind w:left="1152" w:hanging="1152"/>
    </w:pPr>
    <w:rPr>
      <w:rFonts w:ascii="AvantGarde Md BT" w:eastAsia="Times New Roman" w:hAnsi="AvantGarde Md BT" w:cs="Times New Roman"/>
      <w:b/>
      <w:sz w:val="52"/>
      <w:szCs w:val="20"/>
    </w:rPr>
  </w:style>
  <w:style w:type="paragraph" w:customStyle="1" w:styleId="C2-CtrSglSp">
    <w:name w:val="C2-Ctr Sgl Sp"/>
    <w:rsid w:val="00346678"/>
    <w:pPr>
      <w:keepLines/>
      <w:spacing w:after="0" w:line="240" w:lineRule="atLeast"/>
      <w:jc w:val="center"/>
    </w:pPr>
    <w:rPr>
      <w:rFonts w:ascii="Times New Roman" w:eastAsia="Times New Roman" w:hAnsi="Times New Roman" w:cs="Times New Roman"/>
      <w:sz w:val="24"/>
      <w:szCs w:val="20"/>
    </w:rPr>
  </w:style>
  <w:style w:type="paragraph" w:customStyle="1" w:styleId="C3-CtrSp12">
    <w:name w:val="C3-Ctr Sp&amp;1/2"/>
    <w:rsid w:val="00346678"/>
    <w:pPr>
      <w:keepLines/>
      <w:spacing w:after="0" w:line="360" w:lineRule="atLeast"/>
      <w:jc w:val="center"/>
    </w:pPr>
    <w:rPr>
      <w:rFonts w:ascii="Times New Roman" w:eastAsia="Times New Roman" w:hAnsi="Times New Roman" w:cs="Times New Roman"/>
      <w:sz w:val="24"/>
      <w:szCs w:val="20"/>
    </w:rPr>
  </w:style>
  <w:style w:type="paragraph" w:customStyle="1" w:styleId="E1-Equation">
    <w:name w:val="E1-Equation"/>
    <w:rsid w:val="00346678"/>
    <w:pPr>
      <w:tabs>
        <w:tab w:val="center" w:pos="4680"/>
        <w:tab w:val="right" w:pos="9360"/>
      </w:tabs>
      <w:spacing w:after="0" w:line="240" w:lineRule="atLeast"/>
      <w:jc w:val="both"/>
    </w:pPr>
    <w:rPr>
      <w:rFonts w:ascii="Times New Roman" w:eastAsia="Times New Roman" w:hAnsi="Times New Roman" w:cs="Times New Roman"/>
      <w:sz w:val="24"/>
      <w:szCs w:val="20"/>
    </w:rPr>
  </w:style>
  <w:style w:type="paragraph" w:customStyle="1" w:styleId="E2-Equation">
    <w:name w:val="E2-Equation"/>
    <w:basedOn w:val="E1-Equation"/>
    <w:rsid w:val="00346678"/>
    <w:pPr>
      <w:tabs>
        <w:tab w:val="clear" w:pos="4680"/>
        <w:tab w:val="clear" w:pos="9360"/>
        <w:tab w:val="right" w:pos="1152"/>
        <w:tab w:val="center" w:pos="1440"/>
        <w:tab w:val="left" w:pos="1728"/>
      </w:tabs>
      <w:ind w:left="1728" w:hanging="1728"/>
    </w:pPr>
  </w:style>
  <w:style w:type="paragraph" w:customStyle="1" w:styleId="L1-FlLSp12">
    <w:name w:val="L1-FlL Sp&amp;1/2"/>
    <w:link w:val="L1-FlLSp12Char"/>
    <w:rsid w:val="00346678"/>
    <w:pPr>
      <w:tabs>
        <w:tab w:val="left" w:pos="1152"/>
      </w:tabs>
      <w:spacing w:after="0" w:line="360" w:lineRule="atLeast"/>
      <w:jc w:val="both"/>
    </w:pPr>
    <w:rPr>
      <w:rFonts w:ascii="Times New Roman" w:eastAsia="Times New Roman" w:hAnsi="Times New Roman" w:cs="Times New Roman"/>
      <w:sz w:val="24"/>
      <w:szCs w:val="20"/>
    </w:rPr>
  </w:style>
  <w:style w:type="paragraph" w:customStyle="1" w:styleId="N0-FlLftBullet">
    <w:name w:val="N0-Fl Lft Bullet"/>
    <w:basedOn w:val="Normal"/>
    <w:rsid w:val="00346678"/>
    <w:pPr>
      <w:tabs>
        <w:tab w:val="left" w:pos="576"/>
      </w:tabs>
      <w:spacing w:after="240" w:line="240" w:lineRule="atLeast"/>
      <w:ind w:left="576" w:hanging="576"/>
      <w:jc w:val="both"/>
    </w:pPr>
    <w:rPr>
      <w:rFonts w:ascii="Times New Roman" w:eastAsia="Times New Roman" w:hAnsi="Times New Roman" w:cs="Times New Roman"/>
      <w:szCs w:val="20"/>
    </w:rPr>
  </w:style>
  <w:style w:type="paragraph" w:customStyle="1" w:styleId="N1-1stBullet">
    <w:name w:val="N1-1st Bullet"/>
    <w:basedOn w:val="Normal"/>
    <w:rsid w:val="00346678"/>
    <w:pPr>
      <w:tabs>
        <w:tab w:val="left" w:pos="1152"/>
      </w:tabs>
      <w:spacing w:after="240" w:line="240" w:lineRule="atLeast"/>
      <w:ind w:left="1152" w:hanging="576"/>
      <w:jc w:val="both"/>
    </w:pPr>
    <w:rPr>
      <w:rFonts w:ascii="Times New Roman" w:eastAsia="Times New Roman" w:hAnsi="Times New Roman" w:cs="Times New Roman"/>
      <w:szCs w:val="20"/>
    </w:rPr>
  </w:style>
  <w:style w:type="paragraph" w:customStyle="1" w:styleId="N2-2ndBullet">
    <w:name w:val="N2-2nd Bullet"/>
    <w:basedOn w:val="Normal"/>
    <w:rsid w:val="00346678"/>
    <w:pPr>
      <w:numPr>
        <w:ilvl w:val="1"/>
        <w:numId w:val="5"/>
      </w:numPr>
      <w:tabs>
        <w:tab w:val="left" w:pos="1728"/>
      </w:tabs>
      <w:spacing w:after="240" w:line="240" w:lineRule="atLeast"/>
    </w:pPr>
    <w:rPr>
      <w:rFonts w:ascii="Times New Roman" w:eastAsia="Times New Roman" w:hAnsi="Times New Roman" w:cs="Times New Roman"/>
      <w:szCs w:val="20"/>
    </w:rPr>
  </w:style>
  <w:style w:type="paragraph" w:customStyle="1" w:styleId="N3-3rdBullet">
    <w:name w:val="N3-3rd Bullet"/>
    <w:basedOn w:val="Normal"/>
    <w:rsid w:val="00346678"/>
    <w:pPr>
      <w:tabs>
        <w:tab w:val="left" w:pos="2304"/>
      </w:tabs>
      <w:spacing w:after="240" w:line="240" w:lineRule="atLeast"/>
      <w:ind w:left="2304" w:hanging="576"/>
      <w:jc w:val="both"/>
    </w:pPr>
    <w:rPr>
      <w:rFonts w:ascii="Times New Roman" w:eastAsia="Times New Roman" w:hAnsi="Times New Roman" w:cs="Times New Roman"/>
      <w:sz w:val="24"/>
      <w:szCs w:val="20"/>
    </w:rPr>
  </w:style>
  <w:style w:type="paragraph" w:customStyle="1" w:styleId="N4-4thBullet">
    <w:name w:val="N4-4th Bullet"/>
    <w:basedOn w:val="Normal"/>
    <w:rsid w:val="00346678"/>
    <w:pPr>
      <w:tabs>
        <w:tab w:val="left" w:pos="2880"/>
      </w:tabs>
      <w:spacing w:after="240" w:line="240" w:lineRule="atLeast"/>
      <w:ind w:left="2880" w:hanging="576"/>
      <w:jc w:val="both"/>
    </w:pPr>
    <w:rPr>
      <w:rFonts w:ascii="Times New Roman" w:eastAsia="Times New Roman" w:hAnsi="Times New Roman" w:cs="Times New Roman"/>
      <w:sz w:val="24"/>
      <w:szCs w:val="20"/>
    </w:rPr>
  </w:style>
  <w:style w:type="paragraph" w:customStyle="1" w:styleId="N5-5thBullet">
    <w:name w:val="N5-5th Bullet"/>
    <w:basedOn w:val="Normal"/>
    <w:rsid w:val="00346678"/>
    <w:pPr>
      <w:tabs>
        <w:tab w:val="left" w:pos="3456"/>
      </w:tabs>
      <w:spacing w:after="240" w:line="240" w:lineRule="atLeast"/>
      <w:ind w:left="3456" w:hanging="576"/>
      <w:jc w:val="both"/>
    </w:pPr>
    <w:rPr>
      <w:rFonts w:ascii="Times New Roman" w:eastAsia="Times New Roman" w:hAnsi="Times New Roman" w:cs="Times New Roman"/>
      <w:sz w:val="24"/>
      <w:szCs w:val="20"/>
    </w:rPr>
  </w:style>
  <w:style w:type="paragraph" w:customStyle="1" w:styleId="N6-DateInd">
    <w:name w:val="N6-Date Ind."/>
    <w:basedOn w:val="Normal"/>
    <w:rsid w:val="00346678"/>
    <w:pPr>
      <w:tabs>
        <w:tab w:val="left" w:pos="5400"/>
      </w:tabs>
      <w:spacing w:after="0" w:line="240" w:lineRule="atLeast"/>
      <w:ind w:left="5400"/>
      <w:jc w:val="both"/>
    </w:pPr>
    <w:rPr>
      <w:rFonts w:ascii="Times New Roman" w:eastAsia="Times New Roman" w:hAnsi="Times New Roman" w:cs="Times New Roman"/>
      <w:sz w:val="24"/>
      <w:szCs w:val="20"/>
    </w:rPr>
  </w:style>
  <w:style w:type="paragraph" w:customStyle="1" w:styleId="N7-3Block">
    <w:name w:val="N7-3&quot; Block"/>
    <w:basedOn w:val="Normal"/>
    <w:rsid w:val="00346678"/>
    <w:pPr>
      <w:tabs>
        <w:tab w:val="left" w:pos="1152"/>
      </w:tabs>
      <w:spacing w:after="0" w:line="240" w:lineRule="atLeast"/>
      <w:ind w:left="1152" w:right="1152"/>
      <w:jc w:val="both"/>
    </w:pPr>
    <w:rPr>
      <w:rFonts w:ascii="Times New Roman" w:eastAsia="Times New Roman" w:hAnsi="Times New Roman" w:cs="Times New Roman"/>
      <w:sz w:val="24"/>
      <w:szCs w:val="20"/>
    </w:rPr>
  </w:style>
  <w:style w:type="paragraph" w:customStyle="1" w:styleId="N8-QxQBlock">
    <w:name w:val="N8-QxQ Block"/>
    <w:rsid w:val="00346678"/>
    <w:pPr>
      <w:tabs>
        <w:tab w:val="left" w:pos="1152"/>
      </w:tabs>
      <w:spacing w:after="360" w:line="360" w:lineRule="atLeast"/>
      <w:ind w:left="1152" w:hanging="1152"/>
      <w:jc w:val="both"/>
    </w:pPr>
    <w:rPr>
      <w:rFonts w:ascii="Times New Roman" w:eastAsia="Times New Roman" w:hAnsi="Times New Roman" w:cs="Times New Roman"/>
      <w:sz w:val="24"/>
      <w:szCs w:val="20"/>
    </w:rPr>
  </w:style>
  <w:style w:type="paragraph" w:customStyle="1" w:styleId="P1-StandPara">
    <w:name w:val="P1-Stand Para"/>
    <w:link w:val="P1-StandParaChar"/>
    <w:rsid w:val="00346678"/>
    <w:pPr>
      <w:spacing w:after="0" w:line="360" w:lineRule="atLeast"/>
      <w:ind w:firstLine="1152"/>
    </w:pPr>
    <w:rPr>
      <w:rFonts w:ascii="Times New Roman" w:eastAsia="Times New Roman" w:hAnsi="Times New Roman" w:cs="Times New Roman"/>
      <w:szCs w:val="20"/>
    </w:rPr>
  </w:style>
  <w:style w:type="paragraph" w:customStyle="1" w:styleId="Q1-BestFinQ">
    <w:name w:val="Q1-Best/Fin Q"/>
    <w:rsid w:val="00346678"/>
    <w:pPr>
      <w:tabs>
        <w:tab w:val="left" w:pos="1152"/>
      </w:tabs>
      <w:spacing w:after="360" w:line="240" w:lineRule="atLeast"/>
      <w:ind w:left="1152" w:hanging="1152"/>
      <w:jc w:val="both"/>
    </w:pPr>
    <w:rPr>
      <w:rFonts w:ascii="Times New Roman" w:eastAsia="Times New Roman" w:hAnsi="Times New Roman" w:cs="Times New Roman"/>
      <w:b/>
      <w:sz w:val="24"/>
      <w:szCs w:val="20"/>
    </w:rPr>
  </w:style>
  <w:style w:type="paragraph" w:customStyle="1" w:styleId="SH-SglSpHead">
    <w:name w:val="SH-Sgl Sp Head"/>
    <w:rsid w:val="00346678"/>
    <w:pPr>
      <w:keepNext/>
      <w:tabs>
        <w:tab w:val="left" w:pos="576"/>
      </w:tabs>
      <w:spacing w:after="0" w:line="240" w:lineRule="atLeast"/>
      <w:ind w:left="576" w:hanging="576"/>
    </w:pPr>
    <w:rPr>
      <w:rFonts w:ascii="Times New Roman" w:eastAsia="Times New Roman" w:hAnsi="Times New Roman" w:cs="Times New Roman"/>
      <w:b/>
      <w:sz w:val="24"/>
      <w:szCs w:val="20"/>
    </w:rPr>
  </w:style>
  <w:style w:type="paragraph" w:customStyle="1" w:styleId="SL-FlLftSgl">
    <w:name w:val="SL-Fl Lft Sgl"/>
    <w:next w:val="P1-StandPara"/>
    <w:link w:val="SL-FlLftSglChar"/>
    <w:rsid w:val="00346678"/>
    <w:pPr>
      <w:pBdr>
        <w:top w:val="single" w:sz="24" w:space="1" w:color="auto"/>
      </w:pBdr>
      <w:spacing w:after="0" w:line="240" w:lineRule="atLeast"/>
      <w:jc w:val="both"/>
    </w:pPr>
    <w:rPr>
      <w:rFonts w:ascii="Times New Roman" w:eastAsia="Times New Roman" w:hAnsi="Times New Roman" w:cs="Times New Roman"/>
      <w:szCs w:val="20"/>
    </w:rPr>
  </w:style>
  <w:style w:type="paragraph" w:customStyle="1" w:styleId="SP-SglSpPara">
    <w:name w:val="SP-Sgl Sp Para"/>
    <w:rsid w:val="00346678"/>
    <w:pPr>
      <w:tabs>
        <w:tab w:val="left" w:pos="576"/>
      </w:tabs>
      <w:spacing w:after="0" w:line="240" w:lineRule="atLeast"/>
      <w:ind w:firstLine="576"/>
      <w:jc w:val="both"/>
    </w:pPr>
    <w:rPr>
      <w:rFonts w:ascii="Times New Roman" w:eastAsia="Times New Roman" w:hAnsi="Times New Roman" w:cs="Times New Roman"/>
      <w:sz w:val="24"/>
      <w:szCs w:val="20"/>
    </w:rPr>
  </w:style>
  <w:style w:type="paragraph" w:customStyle="1" w:styleId="T0-ChapPgHd">
    <w:name w:val="T0-Chap/Pg Hd"/>
    <w:rsid w:val="00346678"/>
    <w:pPr>
      <w:tabs>
        <w:tab w:val="left" w:pos="8640"/>
      </w:tabs>
      <w:spacing w:after="0" w:line="240" w:lineRule="atLeast"/>
      <w:jc w:val="both"/>
    </w:pPr>
    <w:rPr>
      <w:rFonts w:ascii="Times New Roman" w:eastAsia="Times New Roman" w:hAnsi="Times New Roman" w:cs="Times New Roman"/>
      <w:sz w:val="24"/>
      <w:szCs w:val="20"/>
      <w:u w:val="words"/>
    </w:rPr>
  </w:style>
  <w:style w:type="paragraph" w:styleId="TOC1">
    <w:name w:val="toc 1"/>
    <w:autoRedefine/>
    <w:uiPriority w:val="39"/>
    <w:rsid w:val="00346678"/>
    <w:pPr>
      <w:tabs>
        <w:tab w:val="left" w:pos="1080"/>
        <w:tab w:val="right" w:leader="dot" w:pos="9350"/>
      </w:tabs>
      <w:spacing w:after="0" w:line="240" w:lineRule="atLeast"/>
      <w:ind w:left="1080" w:hanging="1080"/>
    </w:pPr>
    <w:rPr>
      <w:rFonts w:ascii="Times New Roman" w:eastAsia="Times New Roman" w:hAnsi="Times New Roman" w:cs="Arial"/>
      <w:bCs/>
      <w:noProof/>
      <w:szCs w:val="24"/>
    </w:rPr>
  </w:style>
  <w:style w:type="paragraph" w:styleId="TOC2">
    <w:name w:val="toc 2"/>
    <w:autoRedefine/>
    <w:uiPriority w:val="39"/>
    <w:rsid w:val="00346678"/>
    <w:pPr>
      <w:tabs>
        <w:tab w:val="left" w:pos="1260"/>
        <w:tab w:val="right" w:leader="dot" w:pos="9350"/>
      </w:tabs>
      <w:spacing w:after="0" w:line="240" w:lineRule="atLeast"/>
      <w:ind w:left="1260" w:hanging="1020"/>
    </w:pPr>
    <w:rPr>
      <w:rFonts w:ascii="Times New Roman" w:eastAsia="Times New Roman" w:hAnsi="Times New Roman" w:cs="Arial"/>
      <w:noProof/>
      <w:szCs w:val="20"/>
    </w:rPr>
  </w:style>
  <w:style w:type="paragraph" w:styleId="TOC3">
    <w:name w:val="toc 3"/>
    <w:autoRedefine/>
    <w:uiPriority w:val="39"/>
    <w:rsid w:val="00346678"/>
    <w:pPr>
      <w:spacing w:after="0" w:line="240" w:lineRule="atLeast"/>
      <w:ind w:left="480"/>
    </w:pPr>
    <w:rPr>
      <w:rFonts w:ascii="Times New Roman" w:eastAsia="Times New Roman" w:hAnsi="Times New Roman" w:cs="Times New Roman"/>
      <w:iCs/>
      <w:szCs w:val="20"/>
    </w:rPr>
  </w:style>
  <w:style w:type="paragraph" w:styleId="TOC4">
    <w:name w:val="toc 4"/>
    <w:autoRedefine/>
    <w:semiHidden/>
    <w:rsid w:val="00346678"/>
    <w:pPr>
      <w:spacing w:after="0" w:line="240" w:lineRule="atLeast"/>
      <w:ind w:left="720"/>
    </w:pPr>
    <w:rPr>
      <w:rFonts w:ascii="Times New Roman" w:eastAsia="Times New Roman" w:hAnsi="Times New Roman" w:cs="Times New Roman"/>
      <w:sz w:val="18"/>
      <w:szCs w:val="18"/>
    </w:rPr>
  </w:style>
  <w:style w:type="paragraph" w:styleId="TOC5">
    <w:name w:val="toc 5"/>
    <w:basedOn w:val="TOC1"/>
    <w:autoRedefine/>
    <w:semiHidden/>
    <w:rsid w:val="00346678"/>
    <w:pPr>
      <w:ind w:left="960"/>
    </w:pPr>
    <w:rPr>
      <w:b/>
      <w:bCs w:val="0"/>
      <w:caps/>
      <w:sz w:val="18"/>
      <w:szCs w:val="18"/>
    </w:rPr>
  </w:style>
  <w:style w:type="paragraph" w:customStyle="1" w:styleId="TT-TableTitle">
    <w:name w:val="TT-Table Title"/>
    <w:link w:val="TT-TableTitleChar"/>
    <w:rsid w:val="00346678"/>
    <w:pPr>
      <w:tabs>
        <w:tab w:val="left" w:pos="1152"/>
      </w:tabs>
      <w:spacing w:after="0" w:line="240" w:lineRule="atLeast"/>
      <w:ind w:left="1152" w:hanging="1152"/>
    </w:pPr>
    <w:rPr>
      <w:rFonts w:ascii="Times New Roman" w:eastAsia="Times New Roman" w:hAnsi="Times New Roman" w:cs="Times New Roman"/>
      <w:sz w:val="24"/>
      <w:szCs w:val="20"/>
    </w:rPr>
  </w:style>
  <w:style w:type="paragraph" w:styleId="BodyText">
    <w:name w:val="Body Text"/>
    <w:basedOn w:val="Normal"/>
    <w:link w:val="BodyTextChar"/>
    <w:rsid w:val="00346678"/>
    <w:pPr>
      <w:spacing w:after="0" w:line="360" w:lineRule="exact"/>
    </w:pPr>
    <w:rPr>
      <w:rFonts w:ascii="Times New Roman" w:eastAsia="Times New Roman" w:hAnsi="Times New Roman" w:cs="Times New Roman"/>
      <w:szCs w:val="20"/>
    </w:rPr>
  </w:style>
  <w:style w:type="character" w:customStyle="1" w:styleId="BodyTextChar">
    <w:name w:val="Body Text Char"/>
    <w:basedOn w:val="DefaultParagraphFont"/>
    <w:link w:val="BodyText"/>
    <w:rsid w:val="00346678"/>
    <w:rPr>
      <w:rFonts w:ascii="Times New Roman" w:eastAsia="Times New Roman" w:hAnsi="Times New Roman" w:cs="Times New Roman"/>
      <w:szCs w:val="20"/>
    </w:rPr>
  </w:style>
  <w:style w:type="paragraph" w:styleId="BodyTextIndent">
    <w:name w:val="Body Text Indent"/>
    <w:basedOn w:val="Normal"/>
    <w:link w:val="BodyTextIndentChar"/>
    <w:rsid w:val="00346678"/>
    <w:pPr>
      <w:spacing w:after="120" w:line="240" w:lineRule="atLeast"/>
      <w:ind w:left="36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346678"/>
    <w:rPr>
      <w:rFonts w:ascii="Times New Roman" w:eastAsia="Times New Roman" w:hAnsi="Times New Roman" w:cs="Times New Roman"/>
      <w:szCs w:val="20"/>
    </w:rPr>
  </w:style>
  <w:style w:type="character" w:styleId="PageNumber">
    <w:name w:val="page number"/>
    <w:basedOn w:val="DefaultParagraphFont"/>
    <w:rsid w:val="00346678"/>
    <w:rPr>
      <w:sz w:val="22"/>
    </w:rPr>
  </w:style>
  <w:style w:type="paragraph" w:styleId="BodyTextIndent2">
    <w:name w:val="Body Text Indent 2"/>
    <w:basedOn w:val="Normal"/>
    <w:link w:val="BodyTextIndent2Char"/>
    <w:rsid w:val="00346678"/>
    <w:pPr>
      <w:spacing w:before="120" w:after="0" w:line="360" w:lineRule="atLeast"/>
      <w:ind w:firstLine="72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346678"/>
    <w:rPr>
      <w:rFonts w:ascii="Times New Roman" w:eastAsia="Times New Roman" w:hAnsi="Times New Roman" w:cs="Times New Roman"/>
      <w:szCs w:val="20"/>
    </w:rPr>
  </w:style>
  <w:style w:type="paragraph" w:styleId="BodyTextIndent3">
    <w:name w:val="Body Text Indent 3"/>
    <w:basedOn w:val="Normal"/>
    <w:link w:val="BodyTextIndent3Char"/>
    <w:rsid w:val="00346678"/>
    <w:pPr>
      <w:spacing w:after="0" w:line="220" w:lineRule="exact"/>
      <w:ind w:left="187" w:firstLine="720"/>
    </w:pPr>
    <w:rPr>
      <w:rFonts w:ascii="Times New Roman" w:eastAsia="Times New Roman" w:hAnsi="Times New Roman" w:cs="Times New Roman"/>
      <w:sz w:val="18"/>
      <w:szCs w:val="20"/>
    </w:rPr>
  </w:style>
  <w:style w:type="character" w:customStyle="1" w:styleId="BodyTextIndent3Char">
    <w:name w:val="Body Text Indent 3 Char"/>
    <w:basedOn w:val="DefaultParagraphFont"/>
    <w:link w:val="BodyTextIndent3"/>
    <w:rsid w:val="00346678"/>
    <w:rPr>
      <w:rFonts w:ascii="Times New Roman" w:eastAsia="Times New Roman" w:hAnsi="Times New Roman" w:cs="Times New Roman"/>
      <w:sz w:val="18"/>
      <w:szCs w:val="20"/>
    </w:rPr>
  </w:style>
  <w:style w:type="character" w:customStyle="1" w:styleId="serif1">
    <w:name w:val="serif1"/>
    <w:basedOn w:val="DefaultParagraphFont"/>
    <w:rsid w:val="00346678"/>
    <w:rPr>
      <w:rFonts w:ascii="Times" w:hAnsi="Times" w:cs="Times" w:hint="default"/>
      <w:sz w:val="24"/>
      <w:szCs w:val="24"/>
    </w:rPr>
  </w:style>
  <w:style w:type="paragraph" w:styleId="BodyText2">
    <w:name w:val="Body Text 2"/>
    <w:basedOn w:val="Normal"/>
    <w:link w:val="BodyText2Char"/>
    <w:rsid w:val="00346678"/>
    <w:pPr>
      <w:spacing w:after="0" w:line="240" w:lineRule="atLeast"/>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46678"/>
    <w:rPr>
      <w:rFonts w:ascii="Times New Roman" w:eastAsia="Times New Roman" w:hAnsi="Times New Roman" w:cs="Times New Roman"/>
      <w:sz w:val="24"/>
      <w:szCs w:val="20"/>
    </w:rPr>
  </w:style>
  <w:style w:type="paragraph" w:customStyle="1" w:styleId="StyleN3-3rdBulletBefore12Firstline0">
    <w:name w:val="Style N3-3rd Bullet + Before:  1.2&quot; First line:  0&quot;"/>
    <w:basedOn w:val="N3-3rdBullet"/>
    <w:rsid w:val="00346678"/>
    <w:pPr>
      <w:ind w:left="1728" w:firstLine="0"/>
    </w:pPr>
    <w:rPr>
      <w:sz w:val="22"/>
    </w:rPr>
  </w:style>
  <w:style w:type="paragraph" w:styleId="BodyText3">
    <w:name w:val="Body Text 3"/>
    <w:basedOn w:val="Normal"/>
    <w:link w:val="BodyText3Char"/>
    <w:rsid w:val="00346678"/>
    <w:pPr>
      <w:spacing w:after="0" w:line="240" w:lineRule="atLeast"/>
      <w:jc w:val="both"/>
    </w:pPr>
    <w:rPr>
      <w:rFonts w:ascii="Times New Roman" w:eastAsia="Times New Roman" w:hAnsi="Times New Roman" w:cs="Times New Roman"/>
      <w:color w:val="000000"/>
      <w:sz w:val="24"/>
    </w:rPr>
  </w:style>
  <w:style w:type="character" w:customStyle="1" w:styleId="BodyText3Char">
    <w:name w:val="Body Text 3 Char"/>
    <w:basedOn w:val="DefaultParagraphFont"/>
    <w:link w:val="BodyText3"/>
    <w:rsid w:val="00346678"/>
    <w:rPr>
      <w:rFonts w:ascii="Times New Roman" w:eastAsia="Times New Roman" w:hAnsi="Times New Roman" w:cs="Times New Roman"/>
      <w:color w:val="000000"/>
      <w:sz w:val="24"/>
    </w:rPr>
  </w:style>
  <w:style w:type="paragraph" w:customStyle="1" w:styleId="ReferenceLine">
    <w:name w:val="Reference Line"/>
    <w:basedOn w:val="BodyText"/>
    <w:rsid w:val="00346678"/>
    <w:pPr>
      <w:spacing w:line="240" w:lineRule="auto"/>
    </w:pPr>
    <w:rPr>
      <w:sz w:val="24"/>
    </w:rPr>
  </w:style>
  <w:style w:type="paragraph" w:customStyle="1" w:styleId="RH-SglSpHead">
    <w:name w:val="RH-Sgl Sp Head"/>
    <w:basedOn w:val="Normal"/>
    <w:next w:val="RL-FlLftSgl"/>
    <w:rsid w:val="00346678"/>
    <w:pPr>
      <w:keepNext/>
      <w:pBdr>
        <w:bottom w:val="double" w:sz="6" w:space="1" w:color="auto"/>
      </w:pBdr>
      <w:spacing w:after="480" w:line="240" w:lineRule="exact"/>
    </w:pPr>
    <w:rPr>
      <w:rFonts w:ascii="Times New Roman" w:eastAsia="Times New Roman" w:hAnsi="Times New Roman" w:cs="Times New Roman"/>
      <w:b/>
      <w:bCs/>
    </w:rPr>
  </w:style>
  <w:style w:type="paragraph" w:customStyle="1" w:styleId="RL-FlLftSgl">
    <w:name w:val="RL-Fl Lft Sgl"/>
    <w:basedOn w:val="Normal"/>
    <w:rsid w:val="00346678"/>
    <w:pPr>
      <w:keepNext/>
      <w:spacing w:after="0" w:line="240" w:lineRule="exact"/>
      <w:jc w:val="both"/>
    </w:pPr>
    <w:rPr>
      <w:rFonts w:ascii="Times New Roman" w:eastAsia="Times New Roman" w:hAnsi="Times New Roman" w:cs="Times New Roman"/>
      <w:b/>
      <w:bCs/>
    </w:rPr>
  </w:style>
  <w:style w:type="paragraph" w:customStyle="1" w:styleId="body">
    <w:name w:val="body"/>
    <w:basedOn w:val="Normal"/>
    <w:rsid w:val="0034667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346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FlLftSglChar">
    <w:name w:val="SL-Fl Lft Sgl Char"/>
    <w:basedOn w:val="DefaultParagraphFont"/>
    <w:link w:val="SL-FlLftSgl"/>
    <w:rsid w:val="00346678"/>
    <w:rPr>
      <w:rFonts w:ascii="Times New Roman" w:eastAsia="Times New Roman" w:hAnsi="Times New Roman" w:cs="Times New Roman"/>
      <w:szCs w:val="20"/>
    </w:rPr>
  </w:style>
  <w:style w:type="paragraph" w:styleId="TOC6">
    <w:name w:val="toc 6"/>
    <w:basedOn w:val="Normal"/>
    <w:next w:val="Normal"/>
    <w:autoRedefine/>
    <w:semiHidden/>
    <w:rsid w:val="00346678"/>
    <w:pPr>
      <w:spacing w:after="0" w:line="240" w:lineRule="atLeast"/>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346678"/>
    <w:pPr>
      <w:spacing w:after="0" w:line="240" w:lineRule="atLeast"/>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346678"/>
    <w:pPr>
      <w:spacing w:after="0" w:line="240" w:lineRule="atLeast"/>
      <w:ind w:left="1680"/>
    </w:pPr>
    <w:rPr>
      <w:rFonts w:ascii="Times New Roman" w:eastAsia="Times New Roman" w:hAnsi="Times New Roman" w:cs="Times New Roman"/>
      <w:sz w:val="18"/>
      <w:szCs w:val="18"/>
    </w:rPr>
  </w:style>
  <w:style w:type="paragraph" w:styleId="TOC9">
    <w:name w:val="toc 9"/>
    <w:basedOn w:val="Normal"/>
    <w:next w:val="Normal"/>
    <w:autoRedefine/>
    <w:semiHidden/>
    <w:rsid w:val="00346678"/>
    <w:pPr>
      <w:spacing w:after="0" w:line="240" w:lineRule="atLeast"/>
      <w:ind w:left="1920"/>
    </w:pPr>
    <w:rPr>
      <w:rFonts w:ascii="Times New Roman" w:eastAsia="Times New Roman" w:hAnsi="Times New Roman" w:cs="Times New Roman"/>
      <w:sz w:val="18"/>
      <w:szCs w:val="18"/>
    </w:rPr>
  </w:style>
  <w:style w:type="paragraph" w:customStyle="1" w:styleId="CT-ContractInformation">
    <w:name w:val="CT-Contract Information"/>
    <w:rsid w:val="00346678"/>
    <w:pPr>
      <w:tabs>
        <w:tab w:val="left" w:pos="1958"/>
      </w:tabs>
      <w:spacing w:after="0" w:line="240" w:lineRule="exact"/>
    </w:pPr>
    <w:rPr>
      <w:rFonts w:ascii="Times New Roman" w:eastAsia="Times New Roman" w:hAnsi="Times New Roman" w:cs="Times New Roman"/>
      <w:vanish/>
    </w:rPr>
  </w:style>
  <w:style w:type="paragraph" w:customStyle="1" w:styleId="R1-ResPara">
    <w:name w:val="R1-Res. Para"/>
    <w:rsid w:val="00346678"/>
    <w:pPr>
      <w:spacing w:after="0" w:line="240" w:lineRule="exact"/>
      <w:ind w:left="288"/>
      <w:jc w:val="both"/>
    </w:pPr>
    <w:rPr>
      <w:rFonts w:ascii="Times New Roman" w:eastAsia="Times New Roman" w:hAnsi="Times New Roman" w:cs="Times New Roman"/>
    </w:rPr>
  </w:style>
  <w:style w:type="paragraph" w:customStyle="1" w:styleId="R2-ResBullet">
    <w:name w:val="R2-Res Bullet"/>
    <w:rsid w:val="00346678"/>
    <w:pPr>
      <w:tabs>
        <w:tab w:val="left" w:pos="720"/>
      </w:tabs>
      <w:spacing w:after="0" w:line="240" w:lineRule="exact"/>
      <w:ind w:left="720" w:hanging="432"/>
      <w:jc w:val="both"/>
    </w:pPr>
    <w:rPr>
      <w:rFonts w:ascii="Times New Roman" w:eastAsia="Times New Roman" w:hAnsi="Times New Roman" w:cs="Times New Roman"/>
    </w:rPr>
  </w:style>
  <w:style w:type="paragraph" w:customStyle="1" w:styleId="RF-Reference">
    <w:name w:val="RF-Reference"/>
    <w:rsid w:val="00346678"/>
    <w:pPr>
      <w:spacing w:after="0" w:line="240" w:lineRule="exact"/>
      <w:ind w:left="216" w:hanging="216"/>
    </w:pPr>
    <w:rPr>
      <w:rFonts w:ascii="Times New Roman" w:eastAsia="Times New Roman" w:hAnsi="Times New Roman" w:cs="Times New Roman"/>
    </w:rPr>
  </w:style>
  <w:style w:type="paragraph" w:customStyle="1" w:styleId="SU-FlLftUndln">
    <w:name w:val="SU-Fl Lft Undln"/>
    <w:rsid w:val="00346678"/>
    <w:pPr>
      <w:keepNext/>
      <w:spacing w:after="0" w:line="240" w:lineRule="exact"/>
    </w:pPr>
    <w:rPr>
      <w:rFonts w:ascii="Times New Roman" w:eastAsia="Times New Roman" w:hAnsi="Times New Roman" w:cs="Times New Roman"/>
      <w:u w:val="single"/>
    </w:rPr>
  </w:style>
  <w:style w:type="paragraph" w:customStyle="1" w:styleId="StyleP1-StandParaLeft">
    <w:name w:val="Style P1-Stand Para + Left"/>
    <w:basedOn w:val="P1-StandPara"/>
    <w:rsid w:val="00346678"/>
    <w:rPr>
      <w:szCs w:val="22"/>
    </w:rPr>
  </w:style>
  <w:style w:type="paragraph" w:customStyle="1" w:styleId="BULL">
    <w:name w:val="BULL"/>
    <w:basedOn w:val="N1-1stBullet"/>
    <w:autoRedefine/>
    <w:rsid w:val="00346678"/>
    <w:pPr>
      <w:widowControl w:val="0"/>
      <w:numPr>
        <w:numId w:val="6"/>
      </w:numPr>
      <w:tabs>
        <w:tab w:val="clear" w:pos="1152"/>
        <w:tab w:val="left" w:pos="0"/>
        <w:tab w:val="left" w:pos="1080"/>
      </w:tabs>
      <w:adjustRightInd w:val="0"/>
      <w:spacing w:line="360" w:lineRule="atLeast"/>
      <w:jc w:val="left"/>
      <w:textAlignment w:val="baseline"/>
    </w:pPr>
    <w:rPr>
      <w:rFonts w:ascii="Arial" w:hAnsi="Arial"/>
      <w:sz w:val="20"/>
    </w:rPr>
  </w:style>
  <w:style w:type="paragraph" w:customStyle="1" w:styleId="Q1-FirstLevelQuestion">
    <w:name w:val="Q1-First Level Question"/>
    <w:link w:val="Q1-FirstLevelQuestionChar"/>
    <w:rsid w:val="00346678"/>
    <w:pPr>
      <w:widowControl w:val="0"/>
      <w:tabs>
        <w:tab w:val="left" w:pos="720"/>
      </w:tabs>
      <w:adjustRightInd w:val="0"/>
      <w:spacing w:after="0" w:line="240" w:lineRule="atLeast"/>
      <w:ind w:left="720" w:hanging="720"/>
      <w:jc w:val="both"/>
      <w:textAlignment w:val="baseline"/>
    </w:pPr>
    <w:rPr>
      <w:rFonts w:ascii="Arial" w:eastAsia="Times New Roman" w:hAnsi="Arial" w:cs="Times New Roman"/>
    </w:rPr>
  </w:style>
  <w:style w:type="character" w:customStyle="1" w:styleId="Q1-FirstLevelQuestionChar">
    <w:name w:val="Q1-First Level Question Char"/>
    <w:basedOn w:val="DefaultParagraphFont"/>
    <w:link w:val="Q1-FirstLevelQuestion"/>
    <w:rsid w:val="00346678"/>
    <w:rPr>
      <w:rFonts w:ascii="Arial" w:eastAsia="Times New Roman" w:hAnsi="Arial" w:cs="Times New Roman"/>
    </w:rPr>
  </w:style>
  <w:style w:type="paragraph" w:customStyle="1" w:styleId="StyleQ1-FirstLevelQuestion11ptBoldUnderline">
    <w:name w:val="Style Q1-First Level Question + 11 pt Bold Underline"/>
    <w:basedOn w:val="Q1-FirstLevelQuestion"/>
    <w:link w:val="StyleQ1-FirstLevelQuestion11ptBoldUnderlineChar"/>
    <w:autoRedefine/>
    <w:rsid w:val="00346678"/>
    <w:rPr>
      <w:b/>
      <w:bCs/>
      <w:u w:val="single"/>
    </w:rPr>
  </w:style>
  <w:style w:type="character" w:customStyle="1" w:styleId="StyleQ1-FirstLevelQuestion11ptBoldUnderlineChar">
    <w:name w:val="Style Q1-First Level Question + 11 pt Bold Underline Char"/>
    <w:basedOn w:val="Q1-FirstLevelQuestionChar"/>
    <w:link w:val="StyleQ1-FirstLevelQuestion11ptBoldUnderline"/>
    <w:rsid w:val="00346678"/>
    <w:rPr>
      <w:rFonts w:ascii="Arial" w:eastAsia="Times New Roman" w:hAnsi="Arial" w:cs="Times New Roman"/>
      <w:b/>
      <w:bCs/>
      <w:u w:val="single"/>
    </w:rPr>
  </w:style>
  <w:style w:type="paragraph" w:customStyle="1" w:styleId="StyleSL-FlLftSgl16pt">
    <w:name w:val="Style SL-Fl Lft Sgl + 16 pt"/>
    <w:basedOn w:val="SL-FlLftSgl"/>
    <w:link w:val="StyleSL-FlLftSgl16ptChar"/>
    <w:rsid w:val="00346678"/>
    <w:pPr>
      <w:widowControl w:val="0"/>
      <w:pBdr>
        <w:top w:val="none" w:sz="0" w:space="0" w:color="auto"/>
      </w:pBdr>
      <w:adjustRightInd w:val="0"/>
      <w:textAlignment w:val="baseline"/>
    </w:pPr>
    <w:rPr>
      <w:rFonts w:ascii="Arial" w:hAnsi="Arial"/>
      <w:sz w:val="32"/>
    </w:rPr>
  </w:style>
  <w:style w:type="character" w:customStyle="1" w:styleId="StyleSL-FlLftSgl16ptChar">
    <w:name w:val="Style SL-Fl Lft Sgl + 16 pt Char"/>
    <w:basedOn w:val="SL-FlLftSglChar"/>
    <w:link w:val="StyleSL-FlLftSgl16pt"/>
    <w:rsid w:val="00346678"/>
    <w:rPr>
      <w:rFonts w:ascii="Arial" w:eastAsia="Times New Roman" w:hAnsi="Arial" w:cs="Times New Roman"/>
      <w:sz w:val="32"/>
      <w:szCs w:val="20"/>
    </w:rPr>
  </w:style>
  <w:style w:type="numbering" w:customStyle="1" w:styleId="NoList1">
    <w:name w:val="No List1"/>
    <w:next w:val="NoList"/>
    <w:uiPriority w:val="99"/>
    <w:semiHidden/>
    <w:rsid w:val="00346678"/>
  </w:style>
  <w:style w:type="table" w:customStyle="1" w:styleId="TableGrid1">
    <w:name w:val="Table Grid1"/>
    <w:basedOn w:val="TableNormal"/>
    <w:next w:val="TableGrid"/>
    <w:uiPriority w:val="59"/>
    <w:rsid w:val="00346678"/>
    <w:pPr>
      <w:widowControl w:val="0"/>
      <w:adjustRightInd w:val="0"/>
      <w:spacing w:after="0" w:line="240" w:lineRule="atLeast"/>
      <w:jc w:val="both"/>
      <w:textAlignment w:val="baseline"/>
    </w:pPr>
    <w:rPr>
      <w:rFonts w:ascii="CG Times (WN)" w:eastAsia="Times New Roman" w:hAnsi="CG Times (WN)" w:cs="CG Times (W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6678"/>
    <w:pPr>
      <w:widowControl w:val="0"/>
      <w:adjustRightInd w:val="0"/>
      <w:spacing w:after="0" w:line="240" w:lineRule="atLeast"/>
      <w:jc w:val="both"/>
      <w:textAlignment w:val="baseline"/>
    </w:pPr>
    <w:rPr>
      <w:rFonts w:ascii="CG Times (WN)" w:eastAsia="Times New Roman" w:hAnsi="CG Times (W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1-StandParaChar">
    <w:name w:val="P1-Stand Para Char"/>
    <w:basedOn w:val="DefaultParagraphFont"/>
    <w:link w:val="P1-StandPara"/>
    <w:rsid w:val="00346678"/>
    <w:rPr>
      <w:rFonts w:ascii="Times New Roman" w:eastAsia="Times New Roman" w:hAnsi="Times New Roman" w:cs="Times New Roman"/>
      <w:szCs w:val="20"/>
    </w:rPr>
  </w:style>
  <w:style w:type="paragraph" w:customStyle="1" w:styleId="Default">
    <w:name w:val="Default"/>
    <w:rsid w:val="00346678"/>
    <w:pPr>
      <w:autoSpaceDE w:val="0"/>
      <w:autoSpaceDN w:val="0"/>
      <w:adjustRightInd w:val="0"/>
      <w:spacing w:after="0" w:line="240" w:lineRule="auto"/>
    </w:pPr>
    <w:rPr>
      <w:rFonts w:ascii="Arial" w:hAnsi="Arial" w:cs="Arial"/>
      <w:color w:val="000000"/>
      <w:sz w:val="24"/>
      <w:szCs w:val="24"/>
    </w:rPr>
  </w:style>
  <w:style w:type="character" w:customStyle="1" w:styleId="TT-TableTitleChar">
    <w:name w:val="TT-Table Title Char"/>
    <w:basedOn w:val="DefaultParagraphFont"/>
    <w:link w:val="TT-TableTitle"/>
    <w:rsid w:val="00346678"/>
    <w:rPr>
      <w:rFonts w:ascii="Times New Roman" w:eastAsia="Times New Roman" w:hAnsi="Times New Roman" w:cs="Times New Roman"/>
      <w:sz w:val="24"/>
      <w:szCs w:val="20"/>
    </w:rPr>
  </w:style>
  <w:style w:type="paragraph" w:customStyle="1" w:styleId="Level2Heading">
    <w:name w:val="Level 2 Heading"/>
    <w:basedOn w:val="Normal"/>
    <w:rsid w:val="00346678"/>
    <w:pPr>
      <w:tabs>
        <w:tab w:val="left" w:pos="1800"/>
      </w:tabs>
      <w:spacing w:before="120" w:after="120" w:line="320" w:lineRule="atLeast"/>
      <w:ind w:left="360" w:hanging="360"/>
    </w:pPr>
    <w:rPr>
      <w:rFonts w:ascii="Arial" w:eastAsia="Times New Roman" w:hAnsi="Arial" w:cs="Arial"/>
      <w:b/>
      <w:bCs/>
      <w:sz w:val="28"/>
      <w:szCs w:val="28"/>
    </w:rPr>
  </w:style>
  <w:style w:type="character" w:styleId="FollowedHyperlink">
    <w:name w:val="FollowedHyperlink"/>
    <w:basedOn w:val="DefaultParagraphFont"/>
    <w:uiPriority w:val="99"/>
    <w:semiHidden/>
    <w:unhideWhenUsed/>
    <w:rsid w:val="00346678"/>
    <w:rPr>
      <w:color w:val="954F72" w:themeColor="followedHyperlink"/>
      <w:u w:val="single"/>
    </w:rPr>
  </w:style>
  <w:style w:type="paragraph" w:styleId="Revision">
    <w:name w:val="Revision"/>
    <w:hidden/>
    <w:uiPriority w:val="99"/>
    <w:semiHidden/>
    <w:rsid w:val="00346678"/>
    <w:pPr>
      <w:spacing w:after="0" w:line="240" w:lineRule="auto"/>
    </w:pPr>
    <w:rPr>
      <w:rFonts w:ascii="Times New Roman" w:eastAsia="Times New Roman" w:hAnsi="Times New Roman" w:cs="Times New Roman"/>
      <w:sz w:val="24"/>
      <w:szCs w:val="20"/>
    </w:rPr>
  </w:style>
  <w:style w:type="paragraph" w:customStyle="1" w:styleId="TX">
    <w:name w:val="TX"/>
    <w:basedOn w:val="Normal"/>
    <w:link w:val="TXChar"/>
    <w:qFormat/>
    <w:rsid w:val="00346678"/>
    <w:pPr>
      <w:spacing w:before="40" w:after="40" w:line="240" w:lineRule="atLeast"/>
      <w:jc w:val="both"/>
    </w:pPr>
    <w:rPr>
      <w:rFonts w:ascii="Arial" w:eastAsia="Times New Roman" w:hAnsi="Arial" w:cs="Arial"/>
      <w:sz w:val="20"/>
      <w:szCs w:val="20"/>
    </w:rPr>
  </w:style>
  <w:style w:type="character" w:customStyle="1" w:styleId="TXChar">
    <w:name w:val="TX Char"/>
    <w:basedOn w:val="DefaultParagraphFont"/>
    <w:link w:val="TX"/>
    <w:rsid w:val="00346678"/>
    <w:rPr>
      <w:rFonts w:ascii="Arial" w:eastAsia="Times New Roman" w:hAnsi="Arial" w:cs="Arial"/>
      <w:sz w:val="20"/>
      <w:szCs w:val="20"/>
    </w:rPr>
  </w:style>
  <w:style w:type="paragraph" w:customStyle="1" w:styleId="TH">
    <w:name w:val="TH"/>
    <w:basedOn w:val="TX"/>
    <w:link w:val="THChar"/>
    <w:qFormat/>
    <w:rsid w:val="00346678"/>
    <w:pPr>
      <w:jc w:val="center"/>
    </w:pPr>
    <w:rPr>
      <w:b/>
    </w:rPr>
  </w:style>
  <w:style w:type="character" w:customStyle="1" w:styleId="THChar">
    <w:name w:val="TH Char"/>
    <w:basedOn w:val="TXChar"/>
    <w:link w:val="TH"/>
    <w:rsid w:val="00346678"/>
    <w:rPr>
      <w:rFonts w:ascii="Arial" w:eastAsia="Times New Roman" w:hAnsi="Arial" w:cs="Arial"/>
      <w:b/>
      <w:sz w:val="20"/>
      <w:szCs w:val="20"/>
    </w:rPr>
  </w:style>
  <w:style w:type="paragraph" w:customStyle="1" w:styleId="CM21">
    <w:name w:val="CM21"/>
    <w:basedOn w:val="Default"/>
    <w:next w:val="Default"/>
    <w:uiPriority w:val="99"/>
    <w:rsid w:val="00346678"/>
    <w:rPr>
      <w:rFonts w:eastAsia="Calibri"/>
      <w:color w:val="auto"/>
    </w:rPr>
  </w:style>
  <w:style w:type="paragraph" w:customStyle="1" w:styleId="A1-1stLeader">
    <w:name w:val="A1-1st Leader"/>
    <w:rsid w:val="00346678"/>
    <w:pPr>
      <w:numPr>
        <w:numId w:val="7"/>
      </w:numPr>
      <w:tabs>
        <w:tab w:val="left" w:pos="720"/>
      </w:tabs>
      <w:autoSpaceDE w:val="0"/>
      <w:autoSpaceDN w:val="0"/>
      <w:spacing w:after="60" w:line="240" w:lineRule="atLeast"/>
    </w:pPr>
    <w:rPr>
      <w:rFonts w:ascii="Arial" w:eastAsia="Times New Roman" w:hAnsi="Arial" w:cs="Times New Roman"/>
      <w:sz w:val="20"/>
      <w:szCs w:val="20"/>
    </w:rPr>
  </w:style>
  <w:style w:type="character" w:customStyle="1" w:styleId="L1-FlLSp12Char">
    <w:name w:val="L1-FlL Sp&amp;1/2 Char"/>
    <w:basedOn w:val="DefaultParagraphFont"/>
    <w:link w:val="L1-FlLSp12"/>
    <w:rsid w:val="00346678"/>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346678"/>
    <w:pPr>
      <w:keepLines/>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numbering" w:customStyle="1" w:styleId="NoList2">
    <w:name w:val="No List2"/>
    <w:next w:val="NoList"/>
    <w:uiPriority w:val="99"/>
    <w:semiHidden/>
    <w:unhideWhenUsed/>
    <w:rsid w:val="00346678"/>
  </w:style>
  <w:style w:type="character" w:styleId="Strong">
    <w:name w:val="Strong"/>
    <w:basedOn w:val="DefaultParagraphFont"/>
    <w:uiPriority w:val="22"/>
    <w:qFormat/>
    <w:rsid w:val="00346678"/>
    <w:rPr>
      <w:b/>
      <w:bCs/>
    </w:rPr>
  </w:style>
  <w:style w:type="paragraph" w:styleId="NoSpacing">
    <w:name w:val="No Spacing"/>
    <w:uiPriority w:val="1"/>
    <w:qFormat/>
    <w:rsid w:val="00346678"/>
    <w:pPr>
      <w:spacing w:after="0" w:line="240" w:lineRule="auto"/>
    </w:pPr>
    <w:rPr>
      <w:rFonts w:ascii="Times New Roman" w:eastAsia="Times New Roman" w:hAnsi="Times New Roman" w:cs="Times New Roman"/>
      <w:sz w:val="24"/>
      <w:szCs w:val="24"/>
    </w:rPr>
  </w:style>
  <w:style w:type="table" w:styleId="LightShading">
    <w:name w:val="Light Shading"/>
    <w:basedOn w:val="TableNormal"/>
    <w:uiPriority w:val="60"/>
    <w:rsid w:val="003466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34667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1">
    <w:name w:val="Light Shading Accent 1"/>
    <w:basedOn w:val="TableNormal"/>
    <w:uiPriority w:val="60"/>
    <w:rsid w:val="0034667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3">
    <w:name w:val="No List3"/>
    <w:next w:val="NoList"/>
    <w:uiPriority w:val="99"/>
    <w:semiHidden/>
    <w:unhideWhenUsed/>
    <w:rsid w:val="00346678"/>
  </w:style>
  <w:style w:type="table" w:customStyle="1" w:styleId="LightShading1">
    <w:name w:val="Light Shading1"/>
    <w:basedOn w:val="TableNormal"/>
    <w:next w:val="LightShading"/>
    <w:uiPriority w:val="60"/>
    <w:rsid w:val="003466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51">
    <w:name w:val="Light Shading - Accent 51"/>
    <w:basedOn w:val="TableNormal"/>
    <w:next w:val="LightShading-Accent5"/>
    <w:uiPriority w:val="60"/>
    <w:rsid w:val="0034667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LightShading-Accent11">
    <w:name w:val="Light Shading - Accent 11"/>
    <w:basedOn w:val="TableNormal"/>
    <w:next w:val="LightShading-Accent1"/>
    <w:uiPriority w:val="60"/>
    <w:rsid w:val="0034667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59"/>
    <w:rsid w:val="00346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
    <w:name w:val="Light Shading - Accent 52"/>
    <w:basedOn w:val="TableNormal"/>
    <w:next w:val="LightShading-Accent5"/>
    <w:uiPriority w:val="60"/>
    <w:rsid w:val="0034667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LightShading-Accent53">
    <w:name w:val="Light Shading - Accent 53"/>
    <w:basedOn w:val="TableNormal"/>
    <w:next w:val="LightShading-Accent5"/>
    <w:uiPriority w:val="60"/>
    <w:rsid w:val="0034667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customStyle="1" w:styleId="p">
    <w:name w:val="p"/>
    <w:basedOn w:val="Normal"/>
    <w:rsid w:val="0034667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46678"/>
    <w:rPr>
      <w:i/>
      <w:iCs/>
    </w:rPr>
  </w:style>
  <w:style w:type="character" w:styleId="PlaceholderText">
    <w:name w:val="Placeholder Text"/>
    <w:basedOn w:val="DefaultParagraphFont"/>
    <w:uiPriority w:val="99"/>
    <w:semiHidden/>
    <w:rsid w:val="00346678"/>
    <w:rPr>
      <w:color w:val="808080"/>
    </w:rPr>
  </w:style>
  <w:style w:type="table" w:customStyle="1" w:styleId="PlainTable21">
    <w:name w:val="Plain Table 21"/>
    <w:basedOn w:val="TableNormal"/>
    <w:uiPriority w:val="42"/>
    <w:rsid w:val="003466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346678"/>
  </w:style>
  <w:style w:type="paragraph" w:customStyle="1" w:styleId="Header-1">
    <w:name w:val="Header-1"/>
    <w:basedOn w:val="Heading1"/>
    <w:qFormat/>
    <w:rsid w:val="00346678"/>
    <w:pPr>
      <w:framePr w:hSpace="187" w:wrap="around" w:vAnchor="text" w:hAnchor="text" w:y="1"/>
      <w:spacing w:before="0" w:after="0" w:line="240" w:lineRule="atLeast"/>
      <w:ind w:left="0" w:firstLine="0"/>
      <w:suppressOverlap/>
    </w:pPr>
    <w:rPr>
      <w:color w:val="000000" w:themeColor="text1"/>
      <w:sz w:val="32"/>
    </w:rPr>
  </w:style>
  <w:style w:type="character" w:customStyle="1" w:styleId="apple-converted-space">
    <w:name w:val="apple-converted-space"/>
    <w:basedOn w:val="DefaultParagraphFont"/>
    <w:rsid w:val="00346678"/>
  </w:style>
  <w:style w:type="paragraph" w:customStyle="1" w:styleId="desc2">
    <w:name w:val="desc2"/>
    <w:basedOn w:val="Normal"/>
    <w:rsid w:val="00346678"/>
    <w:pPr>
      <w:spacing w:after="0" w:line="240" w:lineRule="auto"/>
    </w:pPr>
    <w:rPr>
      <w:rFonts w:ascii="Times New Roman" w:eastAsia="Times New Roman" w:hAnsi="Times New Roman" w:cs="Times New Roman"/>
      <w:sz w:val="26"/>
      <w:szCs w:val="26"/>
    </w:rPr>
  </w:style>
  <w:style w:type="paragraph" w:styleId="EndnoteText">
    <w:name w:val="endnote text"/>
    <w:basedOn w:val="Normal"/>
    <w:link w:val="EndnoteTextChar"/>
    <w:uiPriority w:val="99"/>
    <w:semiHidden/>
    <w:unhideWhenUsed/>
    <w:rsid w:val="00346678"/>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4667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46678"/>
    <w:rPr>
      <w:vertAlign w:val="superscript"/>
    </w:rPr>
  </w:style>
  <w:style w:type="paragraph" w:styleId="Title">
    <w:name w:val="Title"/>
    <w:basedOn w:val="Normal"/>
    <w:next w:val="Normal"/>
    <w:link w:val="TitleChar"/>
    <w:uiPriority w:val="99"/>
    <w:qFormat/>
    <w:rsid w:val="00346678"/>
    <w:pPr>
      <w:spacing w:before="60" w:after="60" w:line="240" w:lineRule="auto"/>
      <w:contextualSpacing/>
    </w:pPr>
    <w:rPr>
      <w:rFonts w:ascii="Calibri" w:eastAsia="Times New Roman" w:hAnsi="Calibri" w:cs="Times New Roman"/>
      <w:b/>
      <w:spacing w:val="5"/>
      <w:kern w:val="28"/>
      <w:sz w:val="24"/>
      <w:szCs w:val="52"/>
    </w:rPr>
  </w:style>
  <w:style w:type="character" w:customStyle="1" w:styleId="TitleChar">
    <w:name w:val="Title Char"/>
    <w:basedOn w:val="DefaultParagraphFont"/>
    <w:link w:val="Title"/>
    <w:uiPriority w:val="99"/>
    <w:rsid w:val="00346678"/>
    <w:rPr>
      <w:rFonts w:ascii="Calibri" w:eastAsia="Times New Roman" w:hAnsi="Calibri" w:cs="Times New Roman"/>
      <w:b/>
      <w:spacing w:val="5"/>
      <w:kern w:val="28"/>
      <w:sz w:val="24"/>
      <w:szCs w:val="52"/>
    </w:rPr>
  </w:style>
  <w:style w:type="table" w:customStyle="1" w:styleId="TableGrid4">
    <w:name w:val="Table Grid4"/>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466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346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6678"/>
    <w:pPr>
      <w:spacing w:after="0" w:line="240" w:lineRule="auto"/>
    </w:pPr>
    <w:rPr>
      <w:rFonts w:eastAsiaTheme="minorEastAsia"/>
    </w:rPr>
    <w:tblPr>
      <w:tblCellMar>
        <w:top w:w="0" w:type="dxa"/>
        <w:left w:w="0" w:type="dxa"/>
        <w:bottom w:w="0" w:type="dxa"/>
        <w:right w:w="0" w:type="dxa"/>
      </w:tblCellMar>
    </w:tblPr>
  </w:style>
  <w:style w:type="paragraph" w:customStyle="1" w:styleId="NA-2ndBullet">
    <w:name w:val="NA-2nd Bullet"/>
    <w:qFormat/>
    <w:rsid w:val="00346678"/>
    <w:pPr>
      <w:numPr>
        <w:numId w:val="49"/>
      </w:numPr>
      <w:spacing w:after="240" w:line="240" w:lineRule="auto"/>
    </w:pPr>
    <w:rPr>
      <w:rFonts w:ascii="Garamond" w:eastAsia="Times New Roman" w:hAnsi="Garamond" w:cs="Times New Roman"/>
      <w:sz w:val="24"/>
      <w:szCs w:val="20"/>
    </w:rPr>
  </w:style>
  <w:style w:type="character" w:styleId="LineNumber">
    <w:name w:val="line number"/>
    <w:basedOn w:val="DefaultParagraphFont"/>
    <w:uiPriority w:val="99"/>
    <w:semiHidden/>
    <w:unhideWhenUsed/>
    <w:rsid w:val="00346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Zebrak</dc:creator>
  <cp:keywords/>
  <dc:description/>
  <cp:lastModifiedBy>Joann Sorra</cp:lastModifiedBy>
  <cp:revision>2</cp:revision>
  <dcterms:created xsi:type="dcterms:W3CDTF">2021-08-03T00:26:00Z</dcterms:created>
  <dcterms:modified xsi:type="dcterms:W3CDTF">2021-08-03T00:26:00Z</dcterms:modified>
</cp:coreProperties>
</file>