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0787A8" w14:textId="391E6A4E" w:rsidR="00421841" w:rsidRPr="00874545" w:rsidRDefault="00946F7A">
      <w:pPr>
        <w:rPr>
          <w:b/>
          <w:bCs/>
        </w:rPr>
      </w:pPr>
      <w:r w:rsidRPr="00874545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B7AAFB" wp14:editId="7DD1FFB7">
                <wp:simplePos x="0" y="0"/>
                <wp:positionH relativeFrom="column">
                  <wp:posOffset>-9525</wp:posOffset>
                </wp:positionH>
                <wp:positionV relativeFrom="paragraph">
                  <wp:posOffset>704850</wp:posOffset>
                </wp:positionV>
                <wp:extent cx="2257425" cy="914400"/>
                <wp:effectExtent l="0" t="0" r="28575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7425" cy="914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DDBFA4" w14:textId="6B023D6B" w:rsidR="00946F7A" w:rsidRDefault="00946F7A" w:rsidP="00946F7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County-level administrative divisions in Guizhou</w:t>
                            </w:r>
                          </w:p>
                          <w:p w14:paraId="4FFB1E24" w14:textId="20BFF5ED" w:rsidR="00946F7A" w:rsidRPr="00946F7A" w:rsidRDefault="00946F7A" w:rsidP="00946F7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N = 88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4B7AAFB" id="Rectangle 1" o:spid="_x0000_s1026" style="position:absolute;margin-left:-.75pt;margin-top:55.5pt;width:177.75pt;height:1in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/pvVmAIAAI8FAAAOAAAAZHJzL2Uyb0RvYy54bWysVMFu2zAMvQ/YPwi6r3aCZN2COkXQosOA&#10;oi2aDj0rshQbkEVNUmJnXz9StpOgK3YYloMjiuQj+UTy6rprDNsrH2qwBZ9c5JwpK6Gs7bbgP17u&#10;Pn3hLERhS2HAqoIfVODXy48frlq3UFOowJTKMwSxYdG6glcxukWWBVmpRoQLcMqiUoNvRETRb7PS&#10;ixbRG5NN8/xz1oIvnQepQsDb217JlwlfayXjo9ZBRWYKjrnF9PXpu6FvtrwSi60XrqrlkIb4hywa&#10;UVsMeoS6FVGwna//gGpq6SGAjhcSmgy0rqVKNWA1k/xNNetKOJVqQXKCO9IU/h+sfNg/eVaX+Hac&#10;WdHgEz0jacJujWIToqd1YYFWa/fkByngkWrttG/oH6tgXaL0cKRUdZFJvJxO55ez6Zwzibqvk9ks&#10;T5xnJ2/nQ/ymoGF0KLjH6IlJsb8PESOi6WhCwSzc1cakZzOWLgKYuqS7JFDfqBvj2V7gi8culYAQ&#10;Z1YokWdGhfWlpFM8GEUQxj4rjYxQ8imR1IsnTCGlsnHSqypRqj7UPMcf8UXBxiySlAAJWWOSR+wB&#10;YLTsQUbsHmawJ1eVWvnonP8tsd756JEig41H56a24N8DMFjVELm3H0nqqSGWYrfp0ISOGygP2Doe&#10;+pkKTt7V+IL3IsQn4XGIcNxwMcRH/GgDbcFhOHFWgf/13j3ZY2+jlrMWh7Lg4edOeMWZ+W6x61MD&#10;4RQnYTa/nGIMf67ZnGvsrrkB7ALsbMwuHck+mvGoPTSvuD9WFBVVwkqMXXAZ/SjcxH5Z4AaSarVK&#10;Zji5TsR7u3aSwIlg6tCX7lV4N7RxxAF4gHGAxeJNN/e25GlhtYug69TqJ14H6nHqUw8NG4rWyrmc&#10;rE57dPkbAAD//wMAUEsDBBQABgAIAAAAIQCCvme04QAAAAoBAAAPAAAAZHJzL2Rvd25yZXYueG1s&#10;TI9BT8MwDIXvSPyHyEhcpi3NoGgqTScEAu2AkBjswM1tTFPWJFWTbeXfY05ws/2enr9XrifXiyON&#10;sQteg1pkIMg3wXS+1fD+9jhfgYgJvcE+eNLwTRHW1flZiYUJJ/9Kx21qBYf4WKAGm9JQSBkbSw7j&#10;IgzkWfsMo8PE69hKM+KJw10vl1l2Ix12nj9YHOjeUrPfHpyGj82U2i/1lJ73ONvNNrZuXh5qrS8v&#10;prtbEImm9GeGX3xGh4qZ6nDwJopew1zl7OS7UtyJDVf5NQ+1hmWeZyCrUv6vUP0AAAD//wMAUEsB&#10;Ai0AFAAGAAgAAAAhALaDOJL+AAAA4QEAABMAAAAAAAAAAAAAAAAAAAAAAFtDb250ZW50X1R5cGVz&#10;XS54bWxQSwECLQAUAAYACAAAACEAOP0h/9YAAACUAQAACwAAAAAAAAAAAAAAAAAvAQAAX3JlbHMv&#10;LnJlbHNQSwECLQAUAAYACAAAACEAqf6b1ZgCAACPBQAADgAAAAAAAAAAAAAAAAAuAgAAZHJzL2Uy&#10;b0RvYy54bWxQSwECLQAUAAYACAAAACEAgr5ntOEAAAAKAQAADwAAAAAAAAAAAAAAAADyBAAAZHJz&#10;L2Rvd25yZXYueG1sUEsFBgAAAAAEAAQA8wAAAAAGAAAAAA==&#10;" filled="f" strokecolor="black [3213]" strokeweight="1pt">
                <v:textbox>
                  <w:txbxContent>
                    <w:p w14:paraId="45DDBFA4" w14:textId="6B023D6B" w:rsidR="00946F7A" w:rsidRDefault="00946F7A" w:rsidP="00946F7A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County-level administrative divisions in Guizhou</w:t>
                      </w:r>
                    </w:p>
                    <w:p w14:paraId="4FFB1E24" w14:textId="20BFF5ED" w:rsidR="00946F7A" w:rsidRPr="00946F7A" w:rsidRDefault="00946F7A" w:rsidP="00946F7A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N = 88</w:t>
                      </w:r>
                    </w:p>
                  </w:txbxContent>
                </v:textbox>
              </v:rect>
            </w:pict>
          </mc:Fallback>
        </mc:AlternateContent>
      </w:r>
      <w:r w:rsidR="00874545" w:rsidRPr="00874545">
        <w:rPr>
          <w:b/>
          <w:bCs/>
        </w:rPr>
        <w:t>Additional File 1</w:t>
      </w:r>
      <w:r w:rsidR="00874545">
        <w:rPr>
          <w:b/>
          <w:bCs/>
        </w:rPr>
        <w:t>. Selection of county-level administrative divisions in Guizhou</w:t>
      </w:r>
    </w:p>
    <w:p w14:paraId="0B419135" w14:textId="3232E4A1" w:rsidR="00874545" w:rsidRPr="00874545" w:rsidRDefault="00634156">
      <w:bookmarkStart w:id="0" w:name="_GoBack"/>
      <w:bookmarkEnd w:id="0"/>
      <w:r w:rsidRPr="00874545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B0D7140" wp14:editId="186441D3">
                <wp:simplePos x="0" y="0"/>
                <wp:positionH relativeFrom="margin">
                  <wp:align>left</wp:align>
                </wp:positionH>
                <wp:positionV relativeFrom="paragraph">
                  <wp:posOffset>1896110</wp:posOffset>
                </wp:positionV>
                <wp:extent cx="2257425" cy="971550"/>
                <wp:effectExtent l="0" t="0" r="28575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7425" cy="9715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E1AFE2" w14:textId="76471BB1" w:rsidR="00946F7A" w:rsidRDefault="00946F7A" w:rsidP="00946F7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Divisions of which rural population made up larger than 50% of total population</w:t>
                            </w:r>
                          </w:p>
                          <w:p w14:paraId="55A382B5" w14:textId="4E88F79D" w:rsidR="00946F7A" w:rsidRPr="00946F7A" w:rsidRDefault="00946F7A" w:rsidP="00946F7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n = 74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0D7140" id="Rectangle 3" o:spid="_x0000_s1027" style="position:absolute;margin-left:0;margin-top:149.3pt;width:177.75pt;height:76.5pt;z-index:251663360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Z8rngIAAJYFAAAOAAAAZHJzL2Uyb0RvYy54bWysVMFu2zAMvQ/YPwi6r47TZF2DOkXQosOA&#10;oivaDj0rshQbkEVNUmJnXz9StpOgK3YYloMjiuQj+UTy6rprDNspH2qwBc/PJpwpK6Gs7abgP17u&#10;Pn3hLERhS2HAqoLvVeDXy48frlq3UFOowJTKMwSxYdG6glcxukWWBVmpRoQzcMqiUoNvRETRb7LS&#10;ixbRG5NNJ5PPWQu+dB6kCgFvb3slXyZ8rZWM37UOKjJTcMwtpq9P3zV9s+WVWGy8cFUthzTEP2TR&#10;iNpi0APUrYiCbX39B1RTSw8BdDyT0GSgdS1VqgGrySdvqnmuhFOpFiQnuANN4f/Byofdo2d1WfBz&#10;zqxo8ImekDRhN0axc6KndWGBVs/u0Q9SwCPV2mnf0D9WwbpE6f5Aqeoik3g5nc4vZtM5ZxJ1lxf5&#10;fJ44z47ezof4VUHD6FBwj9ETk2J3HyJGRNPRhIJZuKuNSc9mLF0EMHVJd0mgvlE3xrOdwBePXU4l&#10;IMSJFUrkmVFhfSnpFPdGEYSxT0ojI5R8SiT14hFTSKlszHtVJUrVh5pP8DcGG7NIoRMgIWtM8oA9&#10;AIyWPciI3ec82JOrSq18cJ78LbHe+eCRIoONB+emtuDfAzBY1RC5tx9J6qkhlmK37lK3JEu6WUO5&#10;xw7y0I9WcPKuxoe8FyE+Co+zhFOH+yF+x4820BYchhNnFfhf792TPbY4ajlrcTYLHn5uhVecmW8W&#10;m/8yn81omJMwm19MUfCnmvWpxm6bG8BmyHETOZmOZB/NeNQemldcIyuKiiphJcYuuIx+FG5ivzNw&#10;EUm1WiUzHGAn4r19dpLAiWdq1JfuVXg3dHPEOXiAcY7F4k1T97bkaWG1jaDr1PFHXocXwOFPrTQs&#10;Ktoup3KyOq7T5W8AAAD//wMAUEsDBBQABgAIAAAAIQD/EPtF4QAAAAgBAAAPAAAAZHJzL2Rvd25y&#10;ZXYueG1sTI/BTsMwEETvSPyDtUhcKuqkkKiEbCoEAvWAkGjLgdsmXuLQ2I5itw1/jznBcTSjmTfl&#10;ajK9OPLoO2cR0nkCgm3jVGdbhN326WoJwgeyinpnGeGbPayq87OSCuVO9o2Pm9CKWGJ9QQg6hKGQ&#10;0jeaDfm5G9hG79ONhkKUYyvVSKdYbnq5SJJcGupsXNA08IPmZr85GISP9RTar/Q5vOxp9j5b67p5&#10;fawRLy+m+zsQgafwF4Zf/IgOVWSq3cEqL3qEeCQgLG6XOYhoX2dZBqJGuMnSHGRVyv8Hqh8AAAD/&#10;/wMAUEsBAi0AFAAGAAgAAAAhALaDOJL+AAAA4QEAABMAAAAAAAAAAAAAAAAAAAAAAFtDb250ZW50&#10;X1R5cGVzXS54bWxQSwECLQAUAAYACAAAACEAOP0h/9YAAACUAQAACwAAAAAAAAAAAAAAAAAvAQAA&#10;X3JlbHMvLnJlbHNQSwECLQAUAAYACAAAACEAC4GfK54CAACWBQAADgAAAAAAAAAAAAAAAAAuAgAA&#10;ZHJzL2Uyb0RvYy54bWxQSwECLQAUAAYACAAAACEA/xD7ReEAAAAIAQAADwAAAAAAAAAAAAAAAAD4&#10;BAAAZHJzL2Rvd25yZXYueG1sUEsFBgAAAAAEAAQA8wAAAAYGAAAAAA==&#10;" filled="f" strokecolor="black [3213]" strokeweight="1pt">
                <v:textbox>
                  <w:txbxContent>
                    <w:p w14:paraId="5BE1AFE2" w14:textId="76471BB1" w:rsidR="00946F7A" w:rsidRDefault="00946F7A" w:rsidP="00946F7A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Divisions of which rural population made up larger than 50% of total population</w:t>
                      </w:r>
                    </w:p>
                    <w:p w14:paraId="55A382B5" w14:textId="4E88F79D" w:rsidR="00946F7A" w:rsidRPr="00946F7A" w:rsidRDefault="00946F7A" w:rsidP="00946F7A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n = 74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874545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DC9547C" wp14:editId="03BB01EF">
                <wp:simplePos x="0" y="0"/>
                <wp:positionH relativeFrom="column">
                  <wp:posOffset>2717800</wp:posOffset>
                </wp:positionH>
                <wp:positionV relativeFrom="paragraph">
                  <wp:posOffset>1140460</wp:posOffset>
                </wp:positionV>
                <wp:extent cx="2257425" cy="971550"/>
                <wp:effectExtent l="0" t="0" r="28575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7425" cy="9715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233F21" w14:textId="77777777" w:rsidR="00634156" w:rsidRDefault="00946F7A" w:rsidP="00946F7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Divisions of which rural population made up less than 50% of total population</w:t>
                            </w:r>
                          </w:p>
                          <w:p w14:paraId="14A9560B" w14:textId="10058746" w:rsidR="00946F7A" w:rsidRPr="00946F7A" w:rsidRDefault="00946F7A" w:rsidP="00946F7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n = 14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C9547C" id="Rectangle 2" o:spid="_x0000_s1028" style="position:absolute;margin-left:214pt;margin-top:89.8pt;width:177.75pt;height:76.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ZFsnQIAAJYFAAAOAAAAZHJzL2Uyb0RvYy54bWysVEtv2zAMvg/YfxB0Xx0byboGdYqgRYcB&#10;RVv0gZ4VWYoFyKImKbGzXz9KfiToih2G5eCIIvmR/ETy8qprNNkL5xWYkuZnM0qE4VApsy3p68vt&#10;l2+U+MBMxTQYUdKD8PRq9fnTZWuXooAadCUcQRDjl60taR2CXWaZ57VomD8DKwwqJbiGBRTdNqsc&#10;axG90Vkxm33NWnCVdcCF93h70yvpKuFLKXh4kNKLQHRJMbeQvi59N/GbrS7ZcuuYrRUf0mD/kEXD&#10;lMGgE9QNC4zsnPoDqlHcgQcZzjg0GUipuEg1YDX57F01zzWzItWC5Hg70eT/Hyy/3z86oqqSFpQY&#10;1uATPSFpzGy1IEWkp7V+iVbP9tENksdjrLWTron/WAXpEqWHiVLRBcLxsigW5/NiQQlH3cV5vlgk&#10;zrOjt3U+fBfQkHgoqcPoiUm2v/MBI6LpaBKDGbhVWqdn0yZeeNCqindJiH0jrrUje4YvHro8loAQ&#10;J1YoRc8sFtaXkk7hoEWE0OZJSGQkJp8SSb14xGScCxPyXlWzSvShFjP8jcHGLFLoBBiRJSY5YQ8A&#10;o2UPMmL3OQ/20VWkVp6cZ39LrHeePFJkMGFybpQB9xGAxqqGyL39SFJPTWQpdJtu6Ba0jDcbqA7Y&#10;QQ760fKW3yp8yDvmwyNzOEs4dbgfwgN+pIa2pDCcKKnB/froPtpji6OWkhZns6T+5445QYn+YbD5&#10;L/L5PA5zEuaL8wIFd6rZnGrMrrkGbIYcN5Hl6Rjtgx6P0kHzhmtkHaOiihmOsUvKgxuF69DvDFxE&#10;XKzXyQwH2LJwZ54tj+CR59ioL90bc3bo5oBzcA/jHLPlu6bubaOngfUugFSp44+8Di+Aw59aaVhU&#10;cbucysnquE5XvwEAAP//AwBQSwMEFAAGAAgAAAAhABhgHY3jAAAACwEAAA8AAABkcnMvZG93bnJl&#10;di54bWxMj0FPg0AUhO8m/ofNM/HS2KWgFJGlMRpND8bEth68PdgnYNldwr62+O9dT3qczGTmm2I1&#10;mV4cafSdswoW8wgE2drpzjYKdtunqwyEZ7Qae2dJwTd5WJXnZwXm2p3sGx033IhQYn2OClrmIZfS&#10;1y0Z9HM3kA3epxsNcpBjI/WIp1BuehlHUSoNdjYstDjQQ0v1fnMwCj7WEzdfi2d+2ePsfbZuq/r1&#10;sVLq8mK6vwPBNPFfGH7xAzqUgalyB6u96BVcx1n4wsFY3qYgQmKZJTcgKgVJEqcgy0L+/1D+AAAA&#10;//8DAFBLAQItABQABgAIAAAAIQC2gziS/gAAAOEBAAATAAAAAAAAAAAAAAAAAAAAAABbQ29udGVu&#10;dF9UeXBlc10ueG1sUEsBAi0AFAAGAAgAAAAhADj9If/WAAAAlAEAAAsAAAAAAAAAAAAAAAAALwEA&#10;AF9yZWxzLy5yZWxzUEsBAi0AFAAGAAgAAAAhAF3NkWydAgAAlgUAAA4AAAAAAAAAAAAAAAAALgIA&#10;AGRycy9lMm9Eb2MueG1sUEsBAi0AFAAGAAgAAAAhABhgHY3jAAAACwEAAA8AAAAAAAAAAAAAAAAA&#10;9wQAAGRycy9kb3ducmV2LnhtbFBLBQYAAAAABAAEAPMAAAAHBgAAAAA=&#10;" filled="f" strokecolor="black [3213]" strokeweight="1pt">
                <v:textbox>
                  <w:txbxContent>
                    <w:p w14:paraId="3F233F21" w14:textId="77777777" w:rsidR="00634156" w:rsidRDefault="00946F7A" w:rsidP="00946F7A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Divisions of which rural population made up less than 50% of total population</w:t>
                      </w:r>
                    </w:p>
                    <w:p w14:paraId="14A9560B" w14:textId="10058746" w:rsidR="00946F7A" w:rsidRPr="00946F7A" w:rsidRDefault="00946F7A" w:rsidP="00946F7A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n = 14</w:t>
                      </w:r>
                    </w:p>
                  </w:txbxContent>
                </v:textbox>
              </v:rect>
            </w:pict>
          </mc:Fallback>
        </mc:AlternateContent>
      </w:r>
      <w:r w:rsidR="00874545" w:rsidRPr="00874545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716E253" wp14:editId="3516BA50">
                <wp:simplePos x="0" y="0"/>
                <wp:positionH relativeFrom="column">
                  <wp:posOffset>2734310</wp:posOffset>
                </wp:positionH>
                <wp:positionV relativeFrom="paragraph">
                  <wp:posOffset>4305300</wp:posOffset>
                </wp:positionV>
                <wp:extent cx="2257425" cy="771525"/>
                <wp:effectExtent l="0" t="0" r="28575" b="2857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7425" cy="7715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63B8A9" w14:textId="78961AB3" w:rsidR="00874545" w:rsidRDefault="00874545" w:rsidP="00874545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Divisions included in the national county hospital pilots</w:t>
                            </w:r>
                          </w:p>
                          <w:p w14:paraId="1DB003F6" w14:textId="17CF5720" w:rsidR="00874545" w:rsidRPr="00946F7A" w:rsidRDefault="00874545" w:rsidP="00874545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n = 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16E253" id="Rectangle 6" o:spid="_x0000_s1029" style="position:absolute;margin-left:215.3pt;margin-top:339pt;width:177.75pt;height:60.7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JEcnQIAAJYFAAAOAAAAZHJzL2Uyb0RvYy54bWysVM1u2zAMvg/YOwi6r46zpNmCOkXQosOA&#10;og3aDj0rshQbkEVNUmJnTz9Ksp2gK3YY5oNMiuTHH5G8uu4aRQ7Cuhp0QfOLCSVCcyhrvSvoj5e7&#10;T18ocZ7pkinQoqBH4ej16uOHq9YsxRQqUKWwBEG0W7amoJX3ZplljleiYe4CjNAolGAb5pG1u6y0&#10;rEX0RmXTyeQya8GWxgIXzuHtbRLSVcSXUnD/KKUTnqiCYmw+njae23Bmqyu23Flmqpr3YbB/iKJh&#10;tUanI9Qt84zsbf0HVFNzCw6kv+DQZCBlzUXMAbPJJ2+yea6YETEXLI4zY5nc/4PlD4eNJXVZ0EtK&#10;NGvwiZ6waEzvlCCXoTytcUvUejYb23MOyZBrJ20T/pgF6WJJj2NJRecJx8vpdL6YTeeUcJQtFvkc&#10;aYTJTtbGOv9NQEMCUVCL3mMl2eHe+aQ6qARnGu5qpfCeLZUOpwNVl+EuMqFvxI2y5MDwxX2X997O&#10;tNB3sMxCYimVSPmjEgn1SUisSAg+BhJ78YTJOBfa50lUsVIkV/MJfoOzIYqYqNIIGJAlBjli9wCD&#10;ZgIZsFPavX4wFbGVR+PJ3wJLxqNF9Azaj8ZNrcG+B6Awq95z0h+KlEoTquS7bRe75XPQDDdbKI/Y&#10;QRbSaDnD72p8yHvm/IZZnCWcOtwP/hEPqaAtKPQUJRXYX+/dB31scZRS0uJsFtT93DMrKFHfNTb/&#10;13w2C8Mcmdl8MUXGnku25xK9b24AmyHHTWR4JIO+VwMpLTSvuEbWwSuKmObou6Dc24G58Wln4CLi&#10;Yr2OajjAhvl7/Wx4AA91Do360r0ya/pu9jgHDzDMMVu+aeqkGyw1rPceZB07/lTX/gVw+GMr9Ysq&#10;bJdzPmqd1unqNwAAAP//AwBQSwMEFAAGAAgAAAAhAGs9OGvjAAAACwEAAA8AAABkcnMvZG93bnJl&#10;di54bWxMj01PwzAMhu9I/IfISFwmlpaPritNJwQC7YCQGHDgljamKWucqsm28u9nTnCz5Uevn7dc&#10;Ta4XexxD50lBOk9AIDXedNQqeH97vMhBhKjJ6N4TKvjBAKvq9KTUhfEHesX9JraCQygUWoGNcSik&#10;DI1Fp8PcD0h8+/Kj05HXsZVm1AcOd728TJJMOt0Rf7B6wHuLzXazcwo+11Nsv9On+LzVs4/Z2tbN&#10;y0Ot1PnZdHcLIuIU/2D41Wd1qNip9jsyQfQKrq+SjFEF2SLnUkws8iwFUfOwXN6ArEr5v0N1BAAA&#10;//8DAFBLAQItABQABgAIAAAAIQC2gziS/gAAAOEBAAATAAAAAAAAAAAAAAAAAAAAAABbQ29udGVu&#10;dF9UeXBlc10ueG1sUEsBAi0AFAAGAAgAAAAhADj9If/WAAAAlAEAAAsAAAAAAAAAAAAAAAAALwEA&#10;AF9yZWxzLy5yZWxzUEsBAi0AFAAGAAgAAAAhAFEQkRydAgAAlgUAAA4AAAAAAAAAAAAAAAAALgIA&#10;AGRycy9lMm9Eb2MueG1sUEsBAi0AFAAGAAgAAAAhAGs9OGvjAAAACwEAAA8AAAAAAAAAAAAAAAAA&#10;9wQAAGRycy9kb3ducmV2LnhtbFBLBQYAAAAABAAEAPMAAAAHBgAAAAA=&#10;" filled="f" strokecolor="black [3213]" strokeweight="1pt">
                <v:textbox>
                  <w:txbxContent>
                    <w:p w14:paraId="4563B8A9" w14:textId="78961AB3" w:rsidR="00874545" w:rsidRDefault="00874545" w:rsidP="00874545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Divisions included in the national county hospital pilots</w:t>
                      </w:r>
                    </w:p>
                    <w:p w14:paraId="1DB003F6" w14:textId="17CF5720" w:rsidR="00874545" w:rsidRPr="00946F7A" w:rsidRDefault="00874545" w:rsidP="00874545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n = 8</w:t>
                      </w:r>
                    </w:p>
                  </w:txbxContent>
                </v:textbox>
              </v:rect>
            </w:pict>
          </mc:Fallback>
        </mc:AlternateContent>
      </w:r>
      <w:r w:rsidR="00874545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AFD4F11" wp14:editId="2748B7AC">
                <wp:simplePos x="0" y="0"/>
                <wp:positionH relativeFrom="column">
                  <wp:posOffset>1114425</wp:posOffset>
                </wp:positionH>
                <wp:positionV relativeFrom="paragraph">
                  <wp:posOffset>4685665</wp:posOffset>
                </wp:positionV>
                <wp:extent cx="1620000" cy="0"/>
                <wp:effectExtent l="0" t="76200" r="18415" b="95250"/>
                <wp:wrapNone/>
                <wp:docPr id="14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20000" cy="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type w14:anchorId="7C1DA815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4" o:spid="_x0000_s1026" type="#_x0000_t32" style="position:absolute;margin-left:87.75pt;margin-top:368.95pt;width:127.55pt;height:0;flip: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+VP9AEAAEkEAAAOAAAAZHJzL2Uyb0RvYy54bWysVF2P0zAQfEfiP1h+p0lPcIKq6Qn1OF4Q&#10;VBzcu8+xG0u211qbJvn3rJ005eOEBOLFiuOd2ZnxJtubwVl2UhgN+IavVzVnyktojT82/OuXuxev&#10;OYtJ+FZY8Krho4r8Zvf82bYPG3UFHdhWISMSHzd9aHiXUthUVZSdciKuIChPhxrQiURbPFYtip7Y&#10;na2u6vq66gHbgCBVjPT2djrku8KvtZLpk9ZRJWYbTtpSWbGsj3mtdluxOaIInZGzDPEPKpwwnpou&#10;VLciCfYNzW9UzkiECDqtJLgKtDZSFQ/kZl3/4ua+E0EVLxRODEtM8f/Ryo+nAzLT0t295MwLR3d0&#10;n1CYY5fYW0To2R68pxwBGZVQXn2IG4Lt/QHnXQwHzOYHjY5pa8ID0ZU4yCAbStrjkrYaEpP0cn1N&#10;F1jTpcjzWTVRZKqAMb1X4Fh+aHicJS1aJnpx+hATiSDgGZDB1rOe+N/Ur+qiIoI17Z2xNh+W0VJ7&#10;i+wkaCjSsM6miOGnqiSMfedblsZAiSQ0wh+tmiutJ0COYTJentJo1dT7s9IUaDY4Nc+jfOknpFQ+&#10;nXtaT9UZpkndApxV/wk412eoKmP+N+AFUTqDTwvYGQ/4lOxLTHqqPycw+c4RPEI7lpEo0dC8llTn&#10;byt/ED/uC/zyB9h9BwAA//8DAFBLAwQUAAYACAAAACEA2JnCmd0AAAALAQAADwAAAGRycy9kb3du&#10;cmV2LnhtbEyPwU7DMAyG70i8Q2QkLoilULbS0nRCCI7TRIc4p4lpyxqnarKtvD1GQoLjb3/6/blc&#10;z24QR5xC70nBzSIBgWS87alV8LZ7ub4HEaImqwdPqOALA6yr87NSF9af6BWPdWwFl1AotIIuxrGQ&#10;MpgOnQ4LPyLx7sNPTkeOUyvtpE9c7gZ5myQr6XRPfKHTIz51aPb1wSn4rM0e3zezudptYv2c57JL&#10;m61Slxfz4wOIiHP8g+FHn9WhYqfGH8gGMXDOlktGFWRploNg4i5NViCa34msSvn/h+obAAD//wMA&#10;UEsBAi0AFAAGAAgAAAAhALaDOJL+AAAA4QEAABMAAAAAAAAAAAAAAAAAAAAAAFtDb250ZW50X1R5&#10;cGVzXS54bWxQSwECLQAUAAYACAAAACEAOP0h/9YAAACUAQAACwAAAAAAAAAAAAAAAAAvAQAAX3Jl&#10;bHMvLnJlbHNQSwECLQAUAAYACAAAACEAC7/lT/QBAABJBAAADgAAAAAAAAAAAAAAAAAuAgAAZHJz&#10;L2Uyb0RvYy54bWxQSwECLQAUAAYACAAAACEA2JnCmd0AAAALAQAADwAAAAAAAAAAAAAAAABOBAAA&#10;ZHJzL2Rvd25yZXYueG1sUEsFBgAAAAAEAAQA8wAAAFgFAAAAAA==&#10;" strokecolor="black [3213]" strokeweight="1.5pt">
                <v:stroke endarrow="block" joinstyle="miter"/>
              </v:shape>
            </w:pict>
          </mc:Fallback>
        </mc:AlternateContent>
      </w:r>
      <w:r w:rsidR="00874545" w:rsidRPr="00874545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AC3D4F7" wp14:editId="73645AA1">
                <wp:simplePos x="0" y="0"/>
                <wp:positionH relativeFrom="column">
                  <wp:posOffset>2724785</wp:posOffset>
                </wp:positionH>
                <wp:positionV relativeFrom="paragraph">
                  <wp:posOffset>2504440</wp:posOffset>
                </wp:positionV>
                <wp:extent cx="2257425" cy="1190625"/>
                <wp:effectExtent l="0" t="0" r="28575" b="2857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7425" cy="11906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0E7CF7" w14:textId="3FD28858" w:rsidR="00946F7A" w:rsidRDefault="00946F7A" w:rsidP="00946F7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Divisions in which hospital funding was </w:t>
                            </w:r>
                            <w:r w:rsidR="00634156">
                              <w:rPr>
                                <w:color w:val="000000" w:themeColor="text1"/>
                              </w:rPr>
                              <w:t xml:space="preserve">mainly </w:t>
                            </w:r>
                            <w:r>
                              <w:rPr>
                                <w:color w:val="000000" w:themeColor="text1"/>
                              </w:rPr>
                              <w:t>administered by the Department of Human Resource and Social Security</w:t>
                            </w:r>
                          </w:p>
                          <w:p w14:paraId="28DCE72C" w14:textId="1214684A" w:rsidR="00946F7A" w:rsidRPr="00946F7A" w:rsidRDefault="00946F7A" w:rsidP="00946F7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n = 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C3D4F7" id="Rectangle 4" o:spid="_x0000_s1030" style="position:absolute;margin-left:214.55pt;margin-top:197.2pt;width:177.75pt;height:93.7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2ZYjnAIAAJcFAAAOAAAAZHJzL2Uyb0RvYy54bWysVE1v2zAMvQ/YfxB0X20HSbsGdYqgRYcB&#10;RVu0HXpWZCk2IIuapMTOfv0oyXaCrthhWA6KKJKPH37k1XXfKrIX1jWgS1qc5ZQIzaFq9LakP17v&#10;vnylxHmmK6ZAi5IehKPXq8+frjqzFDOoQVXCEgTRbtmZktbem2WWOV6LlrkzMEKjUoJtmUfRbrPK&#10;sg7RW5XN8vw868BWxgIXzuHrbVLSVcSXUnD/KKUTnqiSYm4+njaem3Bmqyu23Fpm6oYPabB/yKJl&#10;jcagE9Qt84zsbPMHVNtwCw6kP+PQZiBlw0WsAasp8nfVvNTMiFgLNseZqU3u/8Hyh/2TJU1V0jkl&#10;mrX4iZ6xaUxvlSDz0J7OuCVavZgnO0gOr6HWXto2/GMVpI8tPUwtFb0nHB9ns8XFfLaghKOuKC7z&#10;cxQQJzu6G+v8NwEtCZeSWgwfW8n2984n09EkRNNw1yiF72ypdDgdqKYKb1EIxBE3ypI9w0/u+2KI&#10;dmKFsYNnFipLtcSbPyiRUJ+FxJaE7GMikYxHTMa50L5IqppVIoVa5Pgbg41ZxEKVRsCALDHJCXsA&#10;GC0TyIidyh7sg6uIXJ6c878llpwnjxgZtJ+c20aD/QhAYVVD5GQ/Nim1JnTJ95t+oAtahpcNVAek&#10;kIU0W87wuwY/5D1z/olZHCYcO1wQ/hEPqaArKQw3Smqwvz56D/bIcdRS0uFwltT93DErKFHfNbL/&#10;spjPwzRHYb64mKFgTzWbU43etTeAZChwFRker8Heq/EqLbRvuEfWISqqmOYYu6Tc21G48Wlp4Cbi&#10;Yr2OZjjBhvl7/WJ4AA99DkR97d+YNQObPQ7CA4yDzJbvSJ1sg6eG9c6DbCLjj30dvgBOf6TSsKnC&#10;ejmVo9Vxn65+AwAA//8DAFBLAwQUAAYACAAAACEA1myS8OMAAAALAQAADwAAAGRycy9kb3ducmV2&#10;LnhtbEyPQU+DQBCF7yb+h82YeGnsQsUWkKExGk0PxsRWD94GdgQsu0vYbYv/3vWkx8n78t43xXrS&#10;vTjy6DprEOJ5BIJNbVVnGoS33eNVCsJ5Mop6axjhmx2sy/OzgnJlT+aVj1vfiFBiXE4IrfdDLqWr&#10;W9bk5nZgE7JPO2ry4RwbqUY6hXLdy0UULaWmzoSFlga+b7nebw8a4WMz+eYrfvLPe5q9zzZtVb88&#10;VIiXF9PdLQjPk/+D4Vc/qEMZnCp7MMqJHiFZZHFAEa6zJAERiFWaLEFUCDdpnIEsC/n/h/IHAAD/&#10;/wMAUEsBAi0AFAAGAAgAAAAhALaDOJL+AAAA4QEAABMAAAAAAAAAAAAAAAAAAAAAAFtDb250ZW50&#10;X1R5cGVzXS54bWxQSwECLQAUAAYACAAAACEAOP0h/9YAAACUAQAACwAAAAAAAAAAAAAAAAAvAQAA&#10;X3JlbHMvLnJlbHNQSwECLQAUAAYACAAAACEAi9mWI5wCAACXBQAADgAAAAAAAAAAAAAAAAAuAgAA&#10;ZHJzL2Uyb0RvYy54bWxQSwECLQAUAAYACAAAACEA1myS8OMAAAALAQAADwAAAAAAAAAAAAAAAAD2&#10;BAAAZHJzL2Rvd25yZXYueG1sUEsFBgAAAAAEAAQA8wAAAAYGAAAAAA==&#10;" filled="f" strokecolor="black [3213]" strokeweight="1pt">
                <v:textbox>
                  <w:txbxContent>
                    <w:p w14:paraId="4A0E7CF7" w14:textId="3FD28858" w:rsidR="00946F7A" w:rsidRDefault="00946F7A" w:rsidP="00946F7A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 xml:space="preserve">Divisions in which hospital funding was </w:t>
                      </w:r>
                      <w:r w:rsidR="00634156">
                        <w:rPr>
                          <w:color w:val="000000" w:themeColor="text1"/>
                        </w:rPr>
                        <w:t xml:space="preserve">mainly </w:t>
                      </w:r>
                      <w:r>
                        <w:rPr>
                          <w:color w:val="000000" w:themeColor="text1"/>
                        </w:rPr>
                        <w:t>administered by the Department of Human Resource and Social Security</w:t>
                      </w:r>
                    </w:p>
                    <w:p w14:paraId="28DCE72C" w14:textId="1214684A" w:rsidR="00946F7A" w:rsidRPr="00946F7A" w:rsidRDefault="00946F7A" w:rsidP="00946F7A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n = 8</w:t>
                      </w:r>
                    </w:p>
                  </w:txbxContent>
                </v:textbox>
              </v:rect>
            </w:pict>
          </mc:Fallback>
        </mc:AlternateContent>
      </w:r>
      <w:r w:rsidR="00874545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4C604D2" wp14:editId="1FFAA4A3">
                <wp:simplePos x="0" y="0"/>
                <wp:positionH relativeFrom="column">
                  <wp:posOffset>1104900</wp:posOffset>
                </wp:positionH>
                <wp:positionV relativeFrom="paragraph">
                  <wp:posOffset>3094990</wp:posOffset>
                </wp:positionV>
                <wp:extent cx="1620000" cy="0"/>
                <wp:effectExtent l="0" t="76200" r="18415" b="95250"/>
                <wp:wrapNone/>
                <wp:docPr id="13" name="Straight Arrow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20000" cy="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FE7DEC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3" o:spid="_x0000_s1026" type="#_x0000_t32" style="position:absolute;left:0;text-align:left;margin-left:87pt;margin-top:243.7pt;width:127.55pt;height:0;flip: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4cE9AEAAEkEAAAOAAAAZHJzL2Uyb0RvYy54bWysVF2P0zAQfEfiP1h+p0kPcYKq6Qn1OF4Q&#10;VBzcu8+xG0u211qbJvn3rJ005eOEBOLFiuOd2ZnxJtubwVl2UhgN+IavVzVnyktojT82/OuXuxev&#10;OYtJ+FZY8Krho4r8Zvf82bYPG3UFHdhWISMSHzd9aHiXUthUVZSdciKuIChPhxrQiURbPFYtip7Y&#10;na2u6vq66gHbgCBVjPT2djrku8KvtZLpk9ZRJWYbTtpSWbGsj3mtdluxOaIInZGzDPEPKpwwnpou&#10;VLciCfYNzW9UzkiECDqtJLgKtDZSFQ/kZl3/4ua+E0EVLxRODEtM8f/Ryo+nAzLT0t295MwLR3d0&#10;n1CYY5fYW0To2R68pxwBGZVQXn2IG4Lt/QHnXQwHzOYHjY5pa8ID0ZU4yCAbStrjkrYaEpP0cn1N&#10;F1jTpcjzWTVRZKqAMb1X4Fh+aHicJS1aJnpx+hATiSDgGZDB1rOe+N/Ur+qiIoI17Z2xNh+W0VJ7&#10;i+wkaCjSsM6miOGnqiSMfedblsZAiSQ0wh+tmiutJ0COYTJentJo1dT7s9IUaDY4Nc+jfOknpFQ+&#10;nXtaT9UZpkndApxV/wk412eoKmP+N+AFUTqDTwvYGQ/4lOxLTHqqPycw+c4RPEI7lpEo0dC8llTn&#10;byt/ED/uC/zyB9h9BwAA//8DAFBLAwQUAAYACAAAACEAMszR3N4AAAALAQAADwAAAGRycy9kb3du&#10;cmV2LnhtbEyPQUvDQBCF74L/YRnBi9hNa7BNzKaI6LFIU+l5s5lmY7OzIbtt4793BEGP783jzfeK&#10;9eR6ccYxdJ4UzGcJCCTjm45aBR+7t/sViBA1Nbr3hAq+MMC6vL4qdN74C23xXMVWcAmFXCuwMQ65&#10;lMFYdDrM/IDEt4MfnY4sx1Y2o75wuevlIkkepdMd8QerB3yxaI7VySn4rMwR95vJ3O02sXrNMmkf&#10;6nelbm+m5ycQEaf4F4YffEaHkplqf6ImiJ71MuUtUUG6WqYgOJEusjmI+teRZSH/byi/AQAA//8D&#10;AFBLAQItABQABgAIAAAAIQC2gziS/gAAAOEBAAATAAAAAAAAAAAAAAAAAAAAAABbQ29udGVudF9U&#10;eXBlc10ueG1sUEsBAi0AFAAGAAgAAAAhADj9If/WAAAAlAEAAAsAAAAAAAAAAAAAAAAALwEAAF9y&#10;ZWxzLy5yZWxzUEsBAi0AFAAGAAgAAAAhAOj/hwT0AQAASQQAAA4AAAAAAAAAAAAAAAAALgIAAGRy&#10;cy9lMm9Eb2MueG1sUEsBAi0AFAAGAAgAAAAhADLM0dzeAAAACwEAAA8AAAAAAAAAAAAAAAAATgQA&#10;AGRycy9kb3ducmV2LnhtbFBLBQYAAAAABAAEAPMAAABZBQAAAAA=&#10;" strokecolor="black [3213]" strokeweight="1.5pt">
                <v:stroke endarrow="block" joinstyle="miter"/>
              </v:shape>
            </w:pict>
          </mc:Fallback>
        </mc:AlternateContent>
      </w:r>
      <w:r w:rsidR="00874545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0D8CA5F" wp14:editId="041C57BB">
                <wp:simplePos x="0" y="0"/>
                <wp:positionH relativeFrom="column">
                  <wp:posOffset>1104900</wp:posOffset>
                </wp:positionH>
                <wp:positionV relativeFrom="paragraph">
                  <wp:posOffset>1621155</wp:posOffset>
                </wp:positionV>
                <wp:extent cx="1620000" cy="0"/>
                <wp:effectExtent l="0" t="76200" r="18415" b="95250"/>
                <wp:wrapNone/>
                <wp:docPr id="11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20000" cy="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5E9B87C8" id="Straight Arrow Connector 11" o:spid="_x0000_s1026" type="#_x0000_t32" style="position:absolute;margin-left:87pt;margin-top:127.65pt;width:127.55pt;height:0;flip: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9Zw9QEAAEkEAAAOAAAAZHJzL2Uyb0RvYy54bWysVF2P0zAQfEfiP1h+p0lP4gRR0xPqcbwg&#10;qLiDd59jN5Zsr7U2TfPvWTtpypdOOsSLG8c7szPjTTc3J2fZUWE04Fu+XtWcKS+hM/7Q8q8Pd6/e&#10;cBaT8J2w4FXLRxX5zfbli80QGnUFPdhOISMSH5shtLxPKTRVFWWvnIgrCMrToQZ0ItEWD1WHYiB2&#10;Z6urur6uBsAuIEgVI729nQ75tvBrrWT6rHVUidmWk7ZUVizrY16r7UY0BxShN3KWIf5BhRPGU9OF&#10;6lYkwb6j+YPKGYkQQaeVBFeB1kaq4oHcrOvf3Nz3IqjihcKJYYkp/j9a+em4R2Y6urs1Z144uqP7&#10;hMIc+sTeIcLAduA95QjIqITyGkJsCLbze5x3Mewxmz9pdExbE74RXYmDDLJTSXtc0lanxCS9XF/T&#10;BdZ0KfJ8Vk0UmSpgTB8UOJYfWh5nSYuWiV4cP8ZEIgh4BmSw9Wwg/rf167qoiGBNd2eszYdltNTO&#10;IjsKGop0KqaI4ZeqJIx97zuWxkCJJDTCH6zK9qnSevrJMUzGy1MarZp6f1GaAs0Gp+Z5lC/9hJTK&#10;p3NP66k6wzSpW4Cz6qeAc32GqjLmzwEviNIZfFrAznjAv8m+xKSn+nMCk+8cwSN0YxmJEg3Na8lq&#10;/rbyB/HzvsAv/wDbHwAAAP//AwBQSwMEFAAGAAgAAAAhAKtkLZHeAAAACwEAAA8AAABkcnMvZG93&#10;bnJldi54bWxMj8FOwzAQRO9I/IO1SFwQdZq2QEKcCiE4VogUcXacJQ6N11HstuHvu0hI5Tizo9k3&#10;xXpyvTjgGDpPCuazBASS8U1HrYKP7evtA4gQNTW694QKfjDAury8KHTe+CO946GKreASCrlWYGMc&#10;cimDseh0mPkBiW9ffnQ6shxb2Yz6yOWul2mS3EmnO+IPVg/4bNHsqr1T8F2ZHX5uJnOz3cTqJcuk&#10;XdRvSl1fTU+PICJO8RyGX3xGh5KZar+nJoie9f2St0QF6Wq1AMGJZZrNQdR/jiwL+X9DeQIAAP//&#10;AwBQSwECLQAUAAYACAAAACEAtoM4kv4AAADhAQAAEwAAAAAAAAAAAAAAAAAAAAAAW0NvbnRlbnRf&#10;VHlwZXNdLnhtbFBLAQItABQABgAIAAAAIQA4/SH/1gAAAJQBAAALAAAAAAAAAAAAAAAAAC8BAABf&#10;cmVscy8ucmVsc1BLAQItABQABgAIAAAAIQBpE9Zw9QEAAEkEAAAOAAAAAAAAAAAAAAAAAC4CAABk&#10;cnMvZTJvRG9jLnhtbFBLAQItABQABgAIAAAAIQCrZC2R3gAAAAsBAAAPAAAAAAAAAAAAAAAAAE8E&#10;AABkcnMvZG93bnJldi54bWxQSwUGAAAAAAQABADzAAAAWgUAAAAA&#10;" strokecolor="black [3213]" strokeweight="1.5pt">
                <v:stroke endarrow="block" joinstyle="miter"/>
              </v:shape>
            </w:pict>
          </mc:Fallback>
        </mc:AlternateContent>
      </w:r>
      <w:r w:rsidR="00874545" w:rsidRPr="00874545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FA347D3" wp14:editId="4CC1D70E">
                <wp:simplePos x="0" y="0"/>
                <wp:positionH relativeFrom="margin">
                  <wp:align>left</wp:align>
                </wp:positionH>
                <wp:positionV relativeFrom="paragraph">
                  <wp:posOffset>4966970</wp:posOffset>
                </wp:positionV>
                <wp:extent cx="2257425" cy="828675"/>
                <wp:effectExtent l="0" t="0" r="28575" b="2857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7425" cy="8286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91A64F" w14:textId="32711D0B" w:rsidR="00874545" w:rsidRDefault="00874545" w:rsidP="00874545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Divisions further included for sample of hospitals</w:t>
                            </w:r>
                          </w:p>
                          <w:p w14:paraId="63A6292C" w14:textId="28E4DBEF" w:rsidR="00874545" w:rsidRPr="00946F7A" w:rsidRDefault="00874545" w:rsidP="00874545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n = 58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A347D3" id="Rectangle 7" o:spid="_x0000_s1031" style="position:absolute;margin-left:0;margin-top:391.1pt;width:177.75pt;height:65.25pt;z-index:251671552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KVLnQIAAJYFAAAOAAAAZHJzL2Uyb0RvYy54bWysVM1u2zAMvg/YOwi6r06MpOmMOkXQosOA&#10;oi2aDj0rshQbkEVNUhJnTz9Ksp2gK3YY5oNMiuTHH5G8vulaRfbCugZ0SacXE0qE5lA1elvSH6/3&#10;X64ocZ7piinQoqRH4ejN8vOn64MpRA41qEpYgiDaFQdT0tp7U2SZ47VombsAIzQKJdiWeWTtNqss&#10;OyB6q7J8MrnMDmArY4EL5/D2LgnpMuJLKbh/ktIJT1RJMTYfTxvPTTiz5TUrtpaZuuF9GOwfomhZ&#10;o9HpCHXHPCM72/wB1TbcggPpLzi0GUjZcBFzwGymk3fZrGtmRMwFi+PMWCb3/2D54/7ZkqYq6YIS&#10;zVp8ohcsGtNbJcgilOdgXIFaa/Nse84hGXLtpG3DH7MgXSzpcSyp6DzheJnn88Usn1PCUXaVX10u&#10;5gE0O1kb6/w3AS0JREkteo+VZPsH55PqoBKcabhvlMJ7VigdTgeqqcJdZELfiFtlyZ7hi/tu2ns7&#10;00LfwTILiaVUIuWPSiTUFyGxIiH4GEjsxRMm41xoP02imlUiuZpP8BucDVHERJVGwIAsMcgRuwcY&#10;NBPIgJ3S7vWDqYitPBpP/hZYMh4tomfQfjRuGw32IwCFWfWek/5QpFSaUCXfbbrYLfEVw80GqiN2&#10;kIU0Ws7w+wYf8oE5/8wszhJOHe4H/4SHVHAoKfQUJTXYXx/dB31scZRScsDZLKn7uWNWUKK+a2z+&#10;r9PZLAxzZGbzRY6MPZdsziV6194CNsMUN5HhkQz6Xg2ktNC+4RpZBa8oYpqj75Jybwfm1qedgYuI&#10;i9UqquEAG+Yf9NrwAB7qHBr1tXtj1vTd7HEOHmGYY1a8a+qkGyw1rHYeZBM7/lTX/gVw+GMr9Ysq&#10;bJdzPmqd1unyNwAAAP//AwBQSwMEFAAGAAgAAAAhAIuDnfXhAAAACAEAAA8AAABkcnMvZG93bnJl&#10;di54bWxMj8FOwzAQRO9I/IO1SFwq6iQotIQ4FQKBekBItOXAbRMvcWhsR/G2DX+POcFxNKOZN+Vq&#10;sr040hg67xSk8wQEucbrzrUKdtunqyWIwOg09t6Rgm8KsKrOz0ostD+5NzpuuBWxxIUCFRjmoZAy&#10;NIYshrkfyEXv048WOcqxlXrEUyy3vcyS5EZa7FxcMDjQg6FmvzlYBR/riduv9Jlf9jh7n61N3bw+&#10;1kpdXkz3dyCYJv4Lwy9+RIcqMtX+4HQQvYJ4hBUsllkGItrXeZ6DqBXcptkCZFXK/weqHwAAAP//&#10;AwBQSwECLQAUAAYACAAAACEAtoM4kv4AAADhAQAAEwAAAAAAAAAAAAAAAAAAAAAAW0NvbnRlbnRf&#10;VHlwZXNdLnhtbFBLAQItABQABgAIAAAAIQA4/SH/1gAAAJQBAAALAAAAAAAAAAAAAAAAAC8BAABf&#10;cmVscy8ucmVsc1BLAQItABQABgAIAAAAIQBOXKVLnQIAAJYFAAAOAAAAAAAAAAAAAAAAAC4CAABk&#10;cnMvZTJvRG9jLnhtbFBLAQItABQABgAIAAAAIQCLg5314QAAAAgBAAAPAAAAAAAAAAAAAAAAAPcE&#10;AABkcnMvZG93bnJldi54bWxQSwUGAAAAAAQABADzAAAABQYAAAAA&#10;" filled="f" strokecolor="black [3213]" strokeweight="1pt">
                <v:textbox>
                  <w:txbxContent>
                    <w:p w14:paraId="7991A64F" w14:textId="32711D0B" w:rsidR="00874545" w:rsidRDefault="00874545" w:rsidP="00874545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Divisions further included for sample of hospitals</w:t>
                      </w:r>
                    </w:p>
                    <w:p w14:paraId="63A6292C" w14:textId="28E4DBEF" w:rsidR="00874545" w:rsidRPr="00946F7A" w:rsidRDefault="00874545" w:rsidP="00874545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n = 58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874545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A6366E1" wp14:editId="1BB7A479">
                <wp:simplePos x="0" y="0"/>
                <wp:positionH relativeFrom="column">
                  <wp:posOffset>1123950</wp:posOffset>
                </wp:positionH>
                <wp:positionV relativeFrom="paragraph">
                  <wp:posOffset>4390390</wp:posOffset>
                </wp:positionV>
                <wp:extent cx="0" cy="576000"/>
                <wp:effectExtent l="76200" t="0" r="57150" b="52705"/>
                <wp:wrapNone/>
                <wp:docPr id="10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7600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7B0150E8" id="Straight Arrow Connector 10" o:spid="_x0000_s1026" type="#_x0000_t32" style="position:absolute;margin-left:88.5pt;margin-top:345.7pt;width:0;height:45.35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H8vR7gEAAD4EAAAOAAAAZHJzL2Uyb0RvYy54bWysU02P0zAQvSPxH6zcadKVdoGq6Qp1WS4I&#10;KhZ+gNcZN5ZsjzU2TfvvGTtpSpcTiIs/58289zxe3x+dFQegaNC31XLRVAK8ws74fVv9+P745l0l&#10;YpK+kxY9tNUJYnW/ef1qPYQV3GCPtgMSnMTH1RDaqk8prOo6qh6cjAsM4PlSIzmZeEv7uiM5cHZn&#10;65umuasHpC4QKoiRTx/Gy2pT8msNKn3VOkIStq2YWyojlfE5j/VmLVd7kqE3aqIh/4GFk8Zz0TnV&#10;g0xS/CTzRypnFGFEnRYKXY1aGwVFA6tZNi/UPPUyQNHC5sQw2xT/X1r15bAjYTp+O7bHS8dv9JRI&#10;mn2fxAciHMQWvWcfkQSHsF9DiCuGbf2Opl0MO8rij5pcnlmWOBaPT7PHcExCjYeKT2/f3jVNSVdf&#10;cIFi+gToRF60VZx4zASWxWJ5+BwTV2bgGZCLWi8GVvG+uW1KWERrukdjbb4s/QRbS+IguRPScZmV&#10;cIarqCSN/eg7kU6BbUhkpN9bmCKtZ0DWPqotq3SyMNb+BppdZH0jxxf1pFLg07mm9RydYZrZzcCJ&#10;dW78C9Fr4BSfoVB6+2/AM6JURp9msDMeafTsuvrFJj3Gnx0YdWcLnrE7lT4o1nCTFlenD5V/we/7&#10;Ar98+80vAAAA//8DAFBLAwQUAAYACAAAACEA/QRzreEAAAALAQAADwAAAGRycy9kb3ducmV2Lnht&#10;bEyPQWuDQBCF74X+h2UKuTWrEtRY11AKgSSHQtKWkNvqTtXWnRV3Y+y/7yaX9vjePN58L19NumMj&#10;DrY1JCCcB8CQKqNaqgW8v60fU2DWSVKyM4QCftDCqri/y2WmzIX2OB5czXwJ2UwKaJzrM85t1aCW&#10;dm56JH/7NIOWzsuh5mqQF1+uOx4FQcy1bMl/aGSPLw1W34ezFsBPrx+br+gYje2YLnfbcre3m1iI&#10;2cP0/ATM4eT+wnDF9+hQeKbSnElZ1nmdJH6LExAvwwWwa+LmlAKSNAqBFzn/v6H4BQAA//8DAFBL&#10;AQItABQABgAIAAAAIQC2gziS/gAAAOEBAAATAAAAAAAAAAAAAAAAAAAAAABbQ29udGVudF9UeXBl&#10;c10ueG1sUEsBAi0AFAAGAAgAAAAhADj9If/WAAAAlAEAAAsAAAAAAAAAAAAAAAAALwEAAF9yZWxz&#10;Ly5yZWxzUEsBAi0AFAAGAAgAAAAhAD0fy9HuAQAAPgQAAA4AAAAAAAAAAAAAAAAALgIAAGRycy9l&#10;Mm9Eb2MueG1sUEsBAi0AFAAGAAgAAAAhAP0Ec63hAAAACwEAAA8AAAAAAAAAAAAAAAAASAQAAGRy&#10;cy9kb3ducmV2LnhtbFBLBQYAAAAABAAEAPMAAABWBQAAAAA=&#10;" strokecolor="black [3213]" strokeweight="1.5pt">
                <v:stroke endarrow="block" joinstyle="miter"/>
              </v:shape>
            </w:pict>
          </mc:Fallback>
        </mc:AlternateContent>
      </w:r>
      <w:r w:rsidR="00874545" w:rsidRPr="00874545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75F2628" wp14:editId="250CA805">
                <wp:simplePos x="0" y="0"/>
                <wp:positionH relativeFrom="margin">
                  <wp:align>left</wp:align>
                </wp:positionH>
                <wp:positionV relativeFrom="paragraph">
                  <wp:posOffset>3371850</wp:posOffset>
                </wp:positionV>
                <wp:extent cx="2257425" cy="1019175"/>
                <wp:effectExtent l="0" t="0" r="28575" b="2857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7425" cy="10191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D415D4" w14:textId="7092241E" w:rsidR="00946F7A" w:rsidRDefault="00946F7A" w:rsidP="00946F7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Divisions in which hospital funding was </w:t>
                            </w:r>
                            <w:r w:rsidR="00634156">
                              <w:rPr>
                                <w:color w:val="000000" w:themeColor="text1"/>
                              </w:rPr>
                              <w:t xml:space="preserve">mainly </w:t>
                            </w:r>
                            <w:r>
                              <w:rPr>
                                <w:color w:val="000000" w:themeColor="text1"/>
                              </w:rPr>
                              <w:t xml:space="preserve">administered by the </w:t>
                            </w:r>
                            <w:r w:rsidR="00874545">
                              <w:rPr>
                                <w:color w:val="000000" w:themeColor="text1"/>
                              </w:rPr>
                              <w:t>Department of Health</w:t>
                            </w:r>
                          </w:p>
                          <w:p w14:paraId="05560BDC" w14:textId="6FCFE096" w:rsidR="00946F7A" w:rsidRPr="00946F7A" w:rsidRDefault="00946F7A" w:rsidP="00946F7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n = </w:t>
                            </w:r>
                            <w:r w:rsidR="00874545">
                              <w:rPr>
                                <w:color w:val="000000" w:themeColor="text1"/>
                              </w:rPr>
                              <w:t>66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5F2628" id="Rectangle 5" o:spid="_x0000_s1032" style="position:absolute;margin-left:0;margin-top:265.5pt;width:177.75pt;height:80.25pt;z-index:251667456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RODbngIAAJcFAAAOAAAAZHJzL2Uyb0RvYy54bWysVEtv2zAMvg/YfxB0X20HSbsGdYqgRYcB&#10;RVu0HXpWZDk2IIuapMTOfv1I+ZGgK3YYloMjih8/PkTy6rprNNsr52swOc/OUs6UkVDUZpvzH693&#10;X75y5oMwhdBgVM4PyvPr1edPV61dqhlUoAvlGJIYv2xtzqsQ7DJJvKxUI/wZWGVQWYJrREDRbZPC&#10;iRbZG53M0vQ8acEV1oFU3uPtba/kq8hflkqGx7L0KjCdc4wtxK+L3w19k9WVWG6dsFUthzDEP0TR&#10;iNqg04nqVgTBdq7+g6qppQMPZTiT0CRQlrVUMQfMJkvfZfNSCatiLlgcb6cy+f9HKx/2T47VRc4X&#10;nBnR4BM9Y9GE2WrFFlSe1volol7skxskj0fKtStdQ/+YBetiSQ9TSVUXmMTL2WxxMZ8ht0RdlmaX&#10;2UVkTY7m1vnwTUHD6JBzh+5jKcX+3gd0idARQt4M3NVax3fThi486LqguyhQ46gb7dhe4JOHLqMc&#10;kOIEhRJZJpRZn0s8hYNWRKHNsyqxJBR9DCQ245FTSKlMyHpVJQrVu1qk+BudjVFE15GQmEsMcuIe&#10;CEZkTzJy9zEPeDJVsZcn4/RvgfXGk0X0DCZMxk1twH1EoDGrwXOPH4vUl4aqFLpNF9vlnJB0s4Hi&#10;gC3koJ8tb+VdjQ95L3x4Eg6HCccOF0R4xE+poc05DCfOKnC/PronPPY4ajlrcThz7n/uhFOc6e8G&#10;u/8ym89pmqMwX1zMUHCnms2pxuyaG8BmyHAVWRmPhA96PJYOmjfcI2vyiiphJPrOuQxuFG5CvzRw&#10;E0m1XkcYTrAV4d68WEnkVGdq1NfuTTg7dHPAQXiAcZDF8l1T91iyNLDeBSjr2PHHug4vgNMfW2nY&#10;VLReTuWIOu7T1W8AAAD//wMAUEsDBBQABgAIAAAAIQAhmCkP4AAAAAgBAAAPAAAAZHJzL2Rvd25y&#10;ZXYueG1sTI/BTsMwEETvSPyDtUhcKuqEyhWEOBUCgXpASJT2wG0TL3FobEex24a/ZznBbVazmnlT&#10;ribXiyONsQteQz7PQJBvgul8q2H7/nR1AyIm9Ab74EnDN0VYVednJRYmnPwbHTepFRziY4EabEpD&#10;IWVsLDmM8zCQZ+8zjA4Tn2MrzYgnDne9vM6ypXTYeW6wONCDpWa/OTgNH+sptV/5c3rZ42w3W9u6&#10;eX2stb68mO7vQCSa0t8z/OIzOlTMVIeDN1H0GnhI0qAWOQu2F0opELWG5W2uQFal/D+g+gEAAP//&#10;AwBQSwECLQAUAAYACAAAACEAtoM4kv4AAADhAQAAEwAAAAAAAAAAAAAAAAAAAAAAW0NvbnRlbnRf&#10;VHlwZXNdLnhtbFBLAQItABQABgAIAAAAIQA4/SH/1gAAAJQBAAALAAAAAAAAAAAAAAAAAC8BAABf&#10;cmVscy8ucmVsc1BLAQItABQABgAIAAAAIQA1RODbngIAAJcFAAAOAAAAAAAAAAAAAAAAAC4CAABk&#10;cnMvZTJvRG9jLnhtbFBLAQItABQABgAIAAAAIQAhmCkP4AAAAAgBAAAPAAAAAAAAAAAAAAAAAPgE&#10;AABkcnMvZG93bnJldi54bWxQSwUGAAAAAAQABADzAAAABQYAAAAA&#10;" filled="f" strokecolor="black [3213]" strokeweight="1pt">
                <v:textbox>
                  <w:txbxContent>
                    <w:p w14:paraId="0AD415D4" w14:textId="7092241E" w:rsidR="00946F7A" w:rsidRDefault="00946F7A" w:rsidP="00946F7A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 xml:space="preserve">Divisions in which hospital funding was </w:t>
                      </w:r>
                      <w:r w:rsidR="00634156">
                        <w:rPr>
                          <w:color w:val="000000" w:themeColor="text1"/>
                        </w:rPr>
                        <w:t xml:space="preserve">mainly </w:t>
                      </w:r>
                      <w:r>
                        <w:rPr>
                          <w:color w:val="000000" w:themeColor="text1"/>
                        </w:rPr>
                        <w:t xml:space="preserve">administered by the </w:t>
                      </w:r>
                      <w:r w:rsidR="00874545">
                        <w:rPr>
                          <w:color w:val="000000" w:themeColor="text1"/>
                        </w:rPr>
                        <w:t>Department of Health</w:t>
                      </w:r>
                    </w:p>
                    <w:p w14:paraId="05560BDC" w14:textId="6FCFE096" w:rsidR="00946F7A" w:rsidRPr="00946F7A" w:rsidRDefault="00946F7A" w:rsidP="00946F7A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 xml:space="preserve">n = </w:t>
                      </w:r>
                      <w:r w:rsidR="00874545">
                        <w:rPr>
                          <w:color w:val="000000" w:themeColor="text1"/>
                        </w:rPr>
                        <w:t>66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874545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AE4AC78" wp14:editId="3CD1A0D7">
                <wp:simplePos x="0" y="0"/>
                <wp:positionH relativeFrom="column">
                  <wp:posOffset>1104900</wp:posOffset>
                </wp:positionH>
                <wp:positionV relativeFrom="paragraph">
                  <wp:posOffset>2809240</wp:posOffset>
                </wp:positionV>
                <wp:extent cx="0" cy="576000"/>
                <wp:effectExtent l="76200" t="0" r="57150" b="52705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7600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5CF74C" id="Straight Arrow Connector 9" o:spid="_x0000_s1026" type="#_x0000_t32" style="position:absolute;left:0;text-align:left;margin-left:87pt;margin-top:221.2pt;width:0;height:45.3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Jrm7gEAADwEAAAOAAAAZHJzL2Uyb0RvYy54bWysU82O2yAQvlfqOyDujZ2VdttEcVZVtttL&#10;1Ubd9gFYDDYSMGigcfL2HbDjbLanVr0QA/PN95Nhc390lh0URgO+4ctFzZnyElrju4b//PH47gNn&#10;MQnfCgteNfykIr/fvn2zGcJa3UAPtlXIqImP6yE0vE8prKsqyl45ERcQlKdLDehEoi12VYtioO7O&#10;Vjd1fVcNgG1AkCpGOn0YL/m29NdayfRN66gSsw0nbamsWNbnvFbbjVh3KEJv5CRD/IMKJ4wn0rnV&#10;g0iC/ULzRytnJEIEnRYSXAVaG6mKB3KzrF+5eepFUMULhRPDHFP8f23l18MemWkbvuLMC0d/0VNC&#10;Ybo+sY+IMLAdeE8xArJVTmsIcU2gnd/jtIthj9n6UaPLv2SKHUvCpzlhdUxMjoeSTm/f39V1Cb+6&#10;4ALG9FmBY/mj4XGSMfMvS8Di8CUmYibgGZBJrWcDzd+qvq1LWQRr2kdjbb4s06R2FtlB0Byk4zI7&#10;oQ5XVUkY+8m3LJ0CpZDQCN9ZNVVaT4DsfXRbvtLJqpH7u9KUIfkbNb7iE1Iqn86c1lN1hmlSNwMn&#10;1XnsL0KvgVN9hqoy2X8DnhGFGXyawc54wDGza/ZLTHqsPycw+s4RPEN7KnNQoqERLalOzym/gZf7&#10;Ar88+u1vAAAA//8DAFBLAwQUAAYACAAAACEAAl082OEAAAALAQAADwAAAGRycy9kb3ducmV2Lnht&#10;bEyPwU7DMBBE70j8g7VI3KjTNJQS4lQICan0UKmlFeLmxEsSiNdR7Kbh79lygePMjmbfZMvRtmLA&#10;3jeOFEwnEQik0pmGKgX71+ebBQgfNBndOkIF3+hhmV9eZDo17kRbHHahElxCPtUK6hC6VEpf1mi1&#10;n7gOiW8frrc6sOwraXp94nLbyjiK5tLqhvhDrTt8qrH82h2tAvm+Oaw+47d4aIbF/fqlWG/9aq7U&#10;9dX4+AAi4Bj+wnDGZ3TImalwRzJetKzvEt4SFCRJnIA4J36dQsHtbDYFmWfy/4b8BwAA//8DAFBL&#10;AQItABQABgAIAAAAIQC2gziS/gAAAOEBAAATAAAAAAAAAAAAAAAAAAAAAABbQ29udGVudF9UeXBl&#10;c10ueG1sUEsBAi0AFAAGAAgAAAAhADj9If/WAAAAlAEAAAsAAAAAAAAAAAAAAAAALwEAAF9yZWxz&#10;Ly5yZWxzUEsBAi0AFAAGAAgAAAAhAOZomubuAQAAPAQAAA4AAAAAAAAAAAAAAAAALgIAAGRycy9l&#10;Mm9Eb2MueG1sUEsBAi0AFAAGAAgAAAAhAAJdPNjhAAAACwEAAA8AAAAAAAAAAAAAAAAASAQAAGRy&#10;cy9kb3ducmV2LnhtbFBLBQYAAAAABAAEAPMAAABWBQAAAAA=&#10;" strokecolor="black [3213]" strokeweight="1.5pt">
                <v:stroke endarrow="block" joinstyle="miter"/>
              </v:shape>
            </w:pict>
          </mc:Fallback>
        </mc:AlternateContent>
      </w:r>
      <w:r w:rsidR="00874545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BC3E33F" wp14:editId="218FA5AD">
                <wp:simplePos x="0" y="0"/>
                <wp:positionH relativeFrom="column">
                  <wp:posOffset>1104900</wp:posOffset>
                </wp:positionH>
                <wp:positionV relativeFrom="paragraph">
                  <wp:posOffset>1333500</wp:posOffset>
                </wp:positionV>
                <wp:extent cx="0" cy="576000"/>
                <wp:effectExtent l="76200" t="0" r="57150" b="52705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7600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322C85" id="Straight Arrow Connector 8" o:spid="_x0000_s1026" type="#_x0000_t32" style="position:absolute;left:0;text-align:left;margin-left:87pt;margin-top:105pt;width:0;height:45.3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S8F7gEAADwEAAAOAAAAZHJzL2Uyb0RvYy54bWysU8tu2zAQvBfoPxC815IDJE0Ny0HgNL0U&#10;rdG0H8BQpESA5BJL1rL/vktKluP01CIXPnd2dobL9d3BWbZXGA34hi8XNWfKS2iN7xr+6+fjh1vO&#10;YhK+FRa8avhRRX63ef9uPYSVuoIebKuQURIfV0NoeJ9SWFVVlL1yIi4gKE+XGtCJRFvsqhbFQNmd&#10;ra7q+qYaANuAIFWMdPowXvJNya+1kum71lElZhtOtaUyYhmf81ht1mLVoQi9kVMZ4j+qcMJ4Ip1T&#10;PYgk2G80f6VyRiJE0GkhwVWgtZGqaCA1y/qVmqdeBFW0kDkxzDbFt0srv+13yEzbcHooLxw90VNC&#10;Ybo+sXtEGNgWvCcbAdltdmsIcUWgrd/htIthh1n6QaPLM4lih+LwcXZYHRKT46Gk0+uPN3VdzK/O&#10;uIAxfVHgWF40PE5lzPzLYrDYf42JmAl4AmRS69lA/fepvq5LWARr2kdjbb4s3aS2FtleUB+kwzIr&#10;oQwXUUkY+9m3LB0DuZDQCN9ZNUVaT4CsfVRbVulo1cj9Q2nykPSNNb7iE1Iqn06c1lN0hmmqbgZO&#10;Vee2Pxd6CZziM1SVzv4X8IwozODTDHbGA46eXbKfbdJj/MmBUXe24BnaY+mDYg21aHF1+k75D7zc&#10;F/j502/+AAAA//8DAFBLAwQUAAYACAAAACEA3iowt+EAAAALAQAADwAAAGRycy9kb3ducmV2Lnht&#10;bEyPQU/DMAyF70j8h8hI3FiygrZRmk4ICWnsgLTBNHFLG9MWGqdqsq78e7xd4OZnPz1/L1uOrhUD&#10;9qHxpGE6USCQSm8bqjS8vz3fLECEaMia1hNq+MEAy/zyIjOp9Ufa4LCNleAQCqnRUMfYpVKGskZn&#10;wsR3SHz79L0zkWVfSdubI4e7ViZKzaQzDfGH2nT4VGP5vT04DfLjdbf6SvbJ0AyL+/VLsd6E1Uzr&#10;66vx8QFExDH+meGEz+iQM1PhD2SDaFnP77hL1JBMFQ8nx3lTaLhVag4yz+T/DvkvAAAA//8DAFBL&#10;AQItABQABgAIAAAAIQC2gziS/gAAAOEBAAATAAAAAAAAAAAAAAAAAAAAAABbQ29udGVudF9UeXBl&#10;c10ueG1sUEsBAi0AFAAGAAgAAAAhADj9If/WAAAAlAEAAAsAAAAAAAAAAAAAAAAALwEAAF9yZWxz&#10;Ly5yZWxzUEsBAi0AFAAGAAgAAAAhAIlhLwXuAQAAPAQAAA4AAAAAAAAAAAAAAAAALgIAAGRycy9l&#10;Mm9Eb2MueG1sUEsBAi0AFAAGAAgAAAAhAN4qMLfhAAAACwEAAA8AAAAAAAAAAAAAAAAASAQAAGRy&#10;cy9kb3ducmV2LnhtbFBLBQYAAAAABAAEAPMAAABWBQAAAAA=&#10;" strokecolor="black [3213]" strokeweight="1.5pt">
                <v:stroke endarrow="block" joinstyle="miter"/>
              </v:shape>
            </w:pict>
          </mc:Fallback>
        </mc:AlternateContent>
      </w:r>
    </w:p>
    <w:sectPr w:rsidR="00874545" w:rsidRPr="0087454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020"/>
    <w:rsid w:val="00421841"/>
    <w:rsid w:val="00634156"/>
    <w:rsid w:val="00874545"/>
    <w:rsid w:val="00946F7A"/>
    <w:rsid w:val="00EA6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E7E2BB"/>
  <w15:chartTrackingRefBased/>
  <w15:docId w15:val="{DA4A0FF9-20B0-481E-A8DC-97C46D499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745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</dc:creator>
  <cp:keywords/>
  <dc:description/>
  <cp:lastModifiedBy>Hu Min</cp:lastModifiedBy>
  <cp:revision>2</cp:revision>
  <dcterms:created xsi:type="dcterms:W3CDTF">2021-11-08T15:39:00Z</dcterms:created>
  <dcterms:modified xsi:type="dcterms:W3CDTF">2021-11-08T15:39:00Z</dcterms:modified>
</cp:coreProperties>
</file>