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62024B" w14:textId="77777777" w:rsidR="00403338" w:rsidRDefault="00403338" w:rsidP="00AF0ED6">
      <w:pPr>
        <w:rPr>
          <w:b/>
          <w:color w:val="000000" w:themeColor="text1"/>
        </w:rPr>
      </w:pPr>
    </w:p>
    <w:p w14:paraId="5080E5E1" w14:textId="672FC05C" w:rsidR="00AF0ED6" w:rsidRPr="00451BF5" w:rsidRDefault="00964AFF" w:rsidP="00AF0ED6">
      <w:pPr>
        <w:rPr>
          <w:b/>
          <w:color w:val="000000" w:themeColor="text1"/>
        </w:rPr>
      </w:pPr>
      <w:r w:rsidRPr="00451BF5">
        <w:rPr>
          <w:b/>
          <w:color w:val="000000" w:themeColor="text1"/>
        </w:rPr>
        <w:t>S</w:t>
      </w:r>
      <w:r w:rsidR="00E94F00">
        <w:rPr>
          <w:b/>
          <w:color w:val="000000" w:themeColor="text1"/>
        </w:rPr>
        <w:t>cale-up</w:t>
      </w:r>
      <w:r w:rsidRPr="00451BF5">
        <w:rPr>
          <w:b/>
          <w:color w:val="000000" w:themeColor="text1"/>
        </w:rPr>
        <w:t xml:space="preserve"> Questions </w:t>
      </w:r>
    </w:p>
    <w:p w14:paraId="13AC16B9" w14:textId="77777777" w:rsidR="00964AFF" w:rsidRPr="00AF0ED6" w:rsidRDefault="00964AFF" w:rsidP="00AF0ED6">
      <w:pPr>
        <w:rPr>
          <w:color w:val="FF0000"/>
        </w:rPr>
      </w:pPr>
    </w:p>
    <w:p w14:paraId="22B4120A" w14:textId="5EA59CF5" w:rsidR="00704CBE" w:rsidRPr="00403338" w:rsidRDefault="002C124F" w:rsidP="00451BF5">
      <w:pPr>
        <w:pStyle w:val="ListParagraph"/>
        <w:numPr>
          <w:ilvl w:val="0"/>
          <w:numId w:val="3"/>
        </w:numPr>
        <w:ind w:left="360"/>
        <w:rPr>
          <w:color w:val="FF0000"/>
        </w:rPr>
      </w:pPr>
      <w:r w:rsidRPr="002D3F15">
        <w:t xml:space="preserve">What have been the benefits of </w:t>
      </w:r>
      <w:r w:rsidR="007F0F2A" w:rsidRPr="002D3F15">
        <w:t>your</w:t>
      </w:r>
      <w:r w:rsidRPr="002D3F15">
        <w:t xml:space="preserve"> memory clinic (for patients, families, </w:t>
      </w:r>
      <w:r w:rsidR="00AF0ED6" w:rsidRPr="002D3F15">
        <w:t xml:space="preserve">community, or </w:t>
      </w:r>
      <w:r w:rsidRPr="002D3F15">
        <w:t>yourself</w:t>
      </w:r>
      <w:r w:rsidR="00AF0ED6" w:rsidRPr="002D3F15">
        <w:t xml:space="preserve"> professionally</w:t>
      </w:r>
      <w:r w:rsidRPr="002D3F15">
        <w:t>)?</w:t>
      </w:r>
      <w:r w:rsidR="00F723BA" w:rsidRPr="002D3F15">
        <w:t xml:space="preserve"> </w:t>
      </w:r>
    </w:p>
    <w:p w14:paraId="1283520D" w14:textId="77777777" w:rsidR="000D4F32" w:rsidRPr="002D3F15" w:rsidRDefault="000D4F32" w:rsidP="00403338">
      <w:pPr>
        <w:pStyle w:val="ListParagraph"/>
        <w:ind w:left="360"/>
        <w:rPr>
          <w:color w:val="FF0000"/>
        </w:rPr>
      </w:pPr>
    </w:p>
    <w:p w14:paraId="7C810DD3" w14:textId="6E3568CB" w:rsidR="000D4F32" w:rsidRDefault="003508F4" w:rsidP="00451BF5">
      <w:pPr>
        <w:pStyle w:val="ListParagraph"/>
        <w:numPr>
          <w:ilvl w:val="0"/>
          <w:numId w:val="3"/>
        </w:numPr>
        <w:ind w:left="360"/>
      </w:pPr>
      <w:r>
        <w:t xml:space="preserve">Thinking about </w:t>
      </w:r>
      <w:r w:rsidR="000D4F32">
        <w:t xml:space="preserve">when the clinic model spread to your team, what factors influenced your team’s decision to start a clinic?   </w:t>
      </w:r>
    </w:p>
    <w:p w14:paraId="1029226A" w14:textId="77777777" w:rsidR="000D4F32" w:rsidRPr="002D3F15" w:rsidRDefault="000D4F32" w:rsidP="000D4F32">
      <w:pPr>
        <w:ind w:left="360" w:hanging="360"/>
      </w:pPr>
    </w:p>
    <w:p w14:paraId="0A052361" w14:textId="14BB7FE3" w:rsidR="00425A2D" w:rsidRPr="002D3F15" w:rsidRDefault="000D4F32" w:rsidP="00714096">
      <w:pPr>
        <w:pStyle w:val="ListParagraph"/>
        <w:numPr>
          <w:ilvl w:val="0"/>
          <w:numId w:val="3"/>
        </w:numPr>
        <w:ind w:left="360"/>
      </w:pPr>
      <w:r w:rsidRPr="002D3F15">
        <w:t>How can we make it easy for PHC teams to establish a memory clinic in their communities</w:t>
      </w:r>
      <w:r w:rsidRPr="002D3F15">
        <w:rPr>
          <w:lang w:val="en-US"/>
        </w:rPr>
        <w:t xml:space="preserve">? </w:t>
      </w:r>
      <w:r w:rsidR="00714096">
        <w:rPr>
          <w:lang w:val="en-US"/>
        </w:rPr>
        <w:t xml:space="preserve"> </w:t>
      </w:r>
      <w:r w:rsidR="00425A2D">
        <w:t xml:space="preserve">What was helpful </w:t>
      </w:r>
      <w:r w:rsidR="00714096">
        <w:t xml:space="preserve">to you and your team </w:t>
      </w:r>
      <w:r w:rsidR="00425A2D">
        <w:t>in getting started? What was not helpful?</w:t>
      </w:r>
    </w:p>
    <w:p w14:paraId="2275DE82" w14:textId="77777777" w:rsidR="002D3F15" w:rsidRPr="002D3F15" w:rsidRDefault="002D3F15" w:rsidP="002D3F15"/>
    <w:p w14:paraId="0A264D31" w14:textId="300E8A4C" w:rsidR="00E86B81" w:rsidRPr="000B2F0F" w:rsidRDefault="00AF0ED6" w:rsidP="00714096">
      <w:pPr>
        <w:pStyle w:val="ListParagraph"/>
        <w:numPr>
          <w:ilvl w:val="0"/>
          <w:numId w:val="3"/>
        </w:numPr>
        <w:ind w:left="360"/>
        <w:rPr>
          <w:color w:val="000000" w:themeColor="text1"/>
        </w:rPr>
      </w:pPr>
      <w:r w:rsidRPr="002D3F15">
        <w:t>If we were to s</w:t>
      </w:r>
      <w:r w:rsidR="00E94F00">
        <w:t>cale-up</w:t>
      </w:r>
      <w:r w:rsidRPr="002D3F15">
        <w:t xml:space="preserve"> to </w:t>
      </w:r>
      <w:r w:rsidRPr="00E86B81">
        <w:rPr>
          <w:i/>
        </w:rPr>
        <w:t>multiple teams</w:t>
      </w:r>
      <w:r w:rsidRPr="002D3F15">
        <w:t xml:space="preserve"> at the same time, </w:t>
      </w:r>
      <w:r w:rsidR="000D4F32">
        <w:t xml:space="preserve">what strategies could we use to do that?  </w:t>
      </w:r>
    </w:p>
    <w:p w14:paraId="4B556917" w14:textId="26AD73F8" w:rsidR="00F57DA8" w:rsidRPr="002D3F15" w:rsidRDefault="00F57DA8" w:rsidP="00F57DA8"/>
    <w:p w14:paraId="3A5CB956" w14:textId="7FD57EC9" w:rsidR="008150B3" w:rsidRDefault="00714096" w:rsidP="00714096">
      <w:pPr>
        <w:pStyle w:val="ListParagraph"/>
        <w:numPr>
          <w:ilvl w:val="0"/>
          <w:numId w:val="3"/>
        </w:numPr>
        <w:ind w:left="360"/>
      </w:pPr>
      <w:r>
        <w:t xml:space="preserve">If time allows: </w:t>
      </w:r>
      <w:r w:rsidR="00693D0C">
        <w:t>Would the</w:t>
      </w:r>
      <w:r w:rsidR="008150B3">
        <w:t xml:space="preserve"> following</w:t>
      </w:r>
      <w:r w:rsidR="00664577" w:rsidRPr="002D3F15">
        <w:t xml:space="preserve"> </w:t>
      </w:r>
      <w:r w:rsidR="00693D0C">
        <w:t xml:space="preserve">factors </w:t>
      </w:r>
      <w:r w:rsidR="008150B3">
        <w:t>be important for</w:t>
      </w:r>
      <w:r w:rsidR="00664577" w:rsidRPr="002D3F15">
        <w:t xml:space="preserve"> s</w:t>
      </w:r>
      <w:r w:rsidR="00E94F00">
        <w:t>caling up</w:t>
      </w:r>
      <w:r w:rsidR="00664577" w:rsidRPr="002D3F15">
        <w:t xml:space="preserve"> the rural memory clinics? </w:t>
      </w:r>
      <w:r>
        <w:t xml:space="preserve">(From </w:t>
      </w:r>
      <w:proofErr w:type="spellStart"/>
      <w:r>
        <w:t>Laur</w:t>
      </w:r>
      <w:proofErr w:type="spellEnd"/>
      <w:r>
        <w:t xml:space="preserve"> et al., 2018). </w:t>
      </w:r>
      <w:r w:rsidR="008150B3">
        <w:t>Being responsive to opportunities</w:t>
      </w:r>
      <w:r>
        <w:t>, c</w:t>
      </w:r>
      <w:r w:rsidR="008150B3">
        <w:t>onsidering local context and readiness</w:t>
      </w:r>
      <w:r>
        <w:t>, m</w:t>
      </w:r>
      <w:r w:rsidR="008150B3">
        <w:t>aking it easy to spread</w:t>
      </w:r>
      <w:r>
        <w:t>, b</w:t>
      </w:r>
      <w:r w:rsidR="008150B3">
        <w:t>eing and staying visible</w:t>
      </w:r>
      <w:r>
        <w:t>, m</w:t>
      </w:r>
      <w:r w:rsidR="008150B3">
        <w:t>aintaining roles and support new champions</w:t>
      </w:r>
    </w:p>
    <w:p w14:paraId="441F3854" w14:textId="77777777" w:rsidR="00964AFF" w:rsidRDefault="00964AFF" w:rsidP="00964AFF">
      <w:pPr>
        <w:rPr>
          <w:highlight w:val="yellow"/>
        </w:rPr>
      </w:pPr>
    </w:p>
    <w:p w14:paraId="3836C15A" w14:textId="77777777" w:rsidR="00403338" w:rsidRDefault="00403338" w:rsidP="00964AFF">
      <w:pPr>
        <w:rPr>
          <w:b/>
        </w:rPr>
      </w:pPr>
    </w:p>
    <w:p w14:paraId="2B163C9E" w14:textId="3759D35D" w:rsidR="00964AFF" w:rsidRPr="00451BF5" w:rsidRDefault="00964AFF" w:rsidP="00964AFF">
      <w:pPr>
        <w:rPr>
          <w:b/>
        </w:rPr>
      </w:pPr>
      <w:r w:rsidRPr="00451BF5">
        <w:rPr>
          <w:b/>
        </w:rPr>
        <w:t>Sustain Questions</w:t>
      </w:r>
      <w:r w:rsidR="00B57D42" w:rsidRPr="00451BF5">
        <w:rPr>
          <w:b/>
        </w:rPr>
        <w:t xml:space="preserve"> </w:t>
      </w:r>
    </w:p>
    <w:p w14:paraId="4147002D" w14:textId="77777777" w:rsidR="009204A1" w:rsidRDefault="009204A1" w:rsidP="009204A1"/>
    <w:p w14:paraId="179D4926" w14:textId="532B371B" w:rsidR="005C3AC7" w:rsidRPr="00D34503" w:rsidRDefault="000D4F32" w:rsidP="00FC6C53">
      <w:pPr>
        <w:pStyle w:val="ListParagraph"/>
        <w:numPr>
          <w:ilvl w:val="0"/>
          <w:numId w:val="4"/>
        </w:numPr>
        <w:ind w:left="360"/>
        <w:rPr>
          <w:color w:val="000000" w:themeColor="text1"/>
        </w:rPr>
      </w:pPr>
      <w:r w:rsidRPr="00D34503">
        <w:rPr>
          <w:color w:val="000000" w:themeColor="text1"/>
        </w:rPr>
        <w:t xml:space="preserve">What has helped your clinic continue? What has motivated your team to continue these clinics? </w:t>
      </w:r>
      <w:r w:rsidR="00451BF5" w:rsidRPr="00D34503">
        <w:rPr>
          <w:color w:val="000000" w:themeColor="text1"/>
        </w:rPr>
        <w:t xml:space="preserve">What </w:t>
      </w:r>
      <w:r w:rsidR="00F3274B" w:rsidRPr="00D34503">
        <w:rPr>
          <w:color w:val="000000" w:themeColor="text1"/>
        </w:rPr>
        <w:t>influence</w:t>
      </w:r>
      <w:r w:rsidR="00451BF5" w:rsidRPr="00D34503">
        <w:rPr>
          <w:color w:val="000000" w:themeColor="text1"/>
        </w:rPr>
        <w:t>s</w:t>
      </w:r>
      <w:r w:rsidR="00F3274B" w:rsidRPr="00D34503">
        <w:rPr>
          <w:color w:val="000000" w:themeColor="text1"/>
        </w:rPr>
        <w:t xml:space="preserve"> sustainability or what is needed </w:t>
      </w:r>
      <w:r w:rsidR="00B57D42" w:rsidRPr="00D34503">
        <w:rPr>
          <w:color w:val="000000" w:themeColor="text1"/>
        </w:rPr>
        <w:t>to</w:t>
      </w:r>
      <w:r w:rsidR="00F3274B" w:rsidRPr="00D34503">
        <w:rPr>
          <w:color w:val="000000" w:themeColor="text1"/>
        </w:rPr>
        <w:t xml:space="preserve"> continue the clinics? </w:t>
      </w:r>
    </w:p>
    <w:p w14:paraId="4DA91C2D" w14:textId="77777777" w:rsidR="00B72BB7" w:rsidRDefault="00B72BB7" w:rsidP="00B72BB7">
      <w:pPr>
        <w:pStyle w:val="ListParagraph"/>
      </w:pPr>
    </w:p>
    <w:p w14:paraId="04A8A6B8" w14:textId="3D484BB3" w:rsidR="00F3274B" w:rsidRDefault="00F3274B" w:rsidP="00451BF5">
      <w:pPr>
        <w:pStyle w:val="ListParagraph"/>
        <w:numPr>
          <w:ilvl w:val="0"/>
          <w:numId w:val="4"/>
        </w:numPr>
        <w:ind w:left="360"/>
      </w:pPr>
      <w:r>
        <w:t>What are the threats or challenges to sustain</w:t>
      </w:r>
      <w:r w:rsidR="00B57D42">
        <w:t xml:space="preserve">ing </w:t>
      </w:r>
      <w:r w:rsidR="009204A1">
        <w:t>the</w:t>
      </w:r>
      <w:r w:rsidR="00B57D42">
        <w:t xml:space="preserve"> clinics</w:t>
      </w:r>
      <w:r>
        <w:t xml:space="preserve">? </w:t>
      </w:r>
    </w:p>
    <w:p w14:paraId="6498E359" w14:textId="0248BE23" w:rsidR="00CC2256" w:rsidRDefault="00CC2256" w:rsidP="00CC2256">
      <w:pPr>
        <w:pStyle w:val="ListParagraph"/>
      </w:pPr>
    </w:p>
    <w:p w14:paraId="3BB30860" w14:textId="48FC30E3" w:rsidR="007E6A04" w:rsidRDefault="00FC6C53" w:rsidP="00714096">
      <w:pPr>
        <w:pStyle w:val="ListParagraph"/>
        <w:numPr>
          <w:ilvl w:val="0"/>
          <w:numId w:val="4"/>
        </w:numPr>
        <w:ind w:left="360"/>
      </w:pPr>
      <w:r>
        <w:t>When new members join your team, what should be done to orient them to ensure the clinics continue?</w:t>
      </w:r>
      <w:r w:rsidR="000D4F32">
        <w:t xml:space="preserve">  How important is this for sustainability?</w:t>
      </w:r>
    </w:p>
    <w:p w14:paraId="5110E171" w14:textId="77777777" w:rsidR="00403338" w:rsidRPr="00403338" w:rsidRDefault="00403338" w:rsidP="00403338">
      <w:pPr>
        <w:pStyle w:val="ListParagraph"/>
        <w:rPr>
          <w:color w:val="000000" w:themeColor="text1"/>
        </w:rPr>
      </w:pPr>
    </w:p>
    <w:p w14:paraId="382387EE" w14:textId="27A47855" w:rsidR="000D4F32" w:rsidRPr="00403338" w:rsidRDefault="000D4F32" w:rsidP="00403338">
      <w:pPr>
        <w:pStyle w:val="ListParagraph"/>
        <w:numPr>
          <w:ilvl w:val="0"/>
          <w:numId w:val="4"/>
        </w:numPr>
        <w:ind w:left="360"/>
        <w:rPr>
          <w:color w:val="000000" w:themeColor="text1"/>
        </w:rPr>
      </w:pPr>
      <w:r w:rsidRPr="00403338">
        <w:rPr>
          <w:color w:val="000000" w:themeColor="text1"/>
        </w:rPr>
        <w:t>W</w:t>
      </w:r>
      <w:r w:rsidR="00DA6407" w:rsidRPr="00403338">
        <w:rPr>
          <w:color w:val="000000" w:themeColor="text1"/>
        </w:rPr>
        <w:t>hat</w:t>
      </w:r>
      <w:r w:rsidRPr="00403338">
        <w:rPr>
          <w:color w:val="000000" w:themeColor="text1"/>
        </w:rPr>
        <w:t xml:space="preserve"> do you </w:t>
      </w:r>
      <w:r w:rsidR="00DA6407" w:rsidRPr="00403338">
        <w:rPr>
          <w:color w:val="000000" w:themeColor="text1"/>
        </w:rPr>
        <w:t xml:space="preserve">think are the core parts of the clinics </w:t>
      </w:r>
      <w:r w:rsidRPr="00403338">
        <w:rPr>
          <w:color w:val="000000" w:themeColor="text1"/>
        </w:rPr>
        <w:t>that can’t be changed?  W</w:t>
      </w:r>
      <w:r w:rsidR="00DA6407" w:rsidRPr="00403338">
        <w:rPr>
          <w:color w:val="000000" w:themeColor="text1"/>
        </w:rPr>
        <w:t>hat can be adapted</w:t>
      </w:r>
      <w:r w:rsidRPr="00403338">
        <w:rPr>
          <w:color w:val="000000" w:themeColor="text1"/>
        </w:rPr>
        <w:t xml:space="preserve">? </w:t>
      </w:r>
    </w:p>
    <w:p w14:paraId="37140C51" w14:textId="77777777" w:rsidR="000D4F32" w:rsidRPr="00403338" w:rsidRDefault="000D4F32" w:rsidP="000D4F32">
      <w:pPr>
        <w:rPr>
          <w:color w:val="000000" w:themeColor="text1"/>
        </w:rPr>
      </w:pPr>
    </w:p>
    <w:p w14:paraId="6C1359D6" w14:textId="3166FB80" w:rsidR="007E6A04" w:rsidRDefault="00714096" w:rsidP="00A857BF">
      <w:pPr>
        <w:pStyle w:val="ListParagraph"/>
        <w:numPr>
          <w:ilvl w:val="0"/>
          <w:numId w:val="4"/>
        </w:numPr>
        <w:ind w:left="360" w:right="270"/>
      </w:pPr>
      <w:r w:rsidRPr="00714096">
        <w:rPr>
          <w:color w:val="000000" w:themeColor="text1"/>
        </w:rPr>
        <w:t xml:space="preserve">If time allows: </w:t>
      </w:r>
      <w:r w:rsidR="000D4F32" w:rsidRPr="00714096">
        <w:rPr>
          <w:color w:val="000000" w:themeColor="text1"/>
        </w:rPr>
        <w:t xml:space="preserve">How have the following factors been important for sustaining your memory clinic? </w:t>
      </w:r>
      <w:r w:rsidR="000D4F32">
        <w:t>Maintaining the new routine</w:t>
      </w:r>
      <w:r>
        <w:t>, e</w:t>
      </w:r>
      <w:r w:rsidR="000D4F32">
        <w:t>ngaging new staff and managemen</w:t>
      </w:r>
      <w:r>
        <w:t>t, b</w:t>
      </w:r>
      <w:r w:rsidR="000D4F32">
        <w:t>uilding intrinsic motivatio</w:t>
      </w:r>
      <w:r>
        <w:t>n, m</w:t>
      </w:r>
      <w:r w:rsidR="000D4F32">
        <w:t>easuring and reporting</w:t>
      </w:r>
      <w:r>
        <w:t>, b</w:t>
      </w:r>
      <w:r w:rsidR="000D4F32">
        <w:t>eing and staying visible</w:t>
      </w:r>
      <w:r>
        <w:t>, m</w:t>
      </w:r>
      <w:r w:rsidR="000D4F32">
        <w:t>aintaining roles and support new champions</w:t>
      </w:r>
      <w:r>
        <w:t xml:space="preserve"> (from </w:t>
      </w:r>
      <w:proofErr w:type="spellStart"/>
      <w:r>
        <w:t>Laur</w:t>
      </w:r>
      <w:proofErr w:type="spellEnd"/>
      <w:r>
        <w:t xml:space="preserve"> et al., 2018).</w:t>
      </w:r>
    </w:p>
    <w:sectPr w:rsidR="007E6A04" w:rsidSect="00D50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5B6272" w14:textId="77777777" w:rsidR="000C017E" w:rsidRDefault="000C017E" w:rsidP="00D73640">
      <w:r>
        <w:separator/>
      </w:r>
    </w:p>
  </w:endnote>
  <w:endnote w:type="continuationSeparator" w:id="0">
    <w:p w14:paraId="0406C847" w14:textId="77777777" w:rsidR="000C017E" w:rsidRDefault="000C017E" w:rsidP="00D73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77608162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EA17BEB" w14:textId="77777777" w:rsidR="009E60EA" w:rsidRDefault="000848D2" w:rsidP="009E60E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41BEF31" w14:textId="77777777" w:rsidR="009E60EA" w:rsidRDefault="000C017E" w:rsidP="00643B7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19630965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94B6E76" w14:textId="77777777" w:rsidR="009E60EA" w:rsidRDefault="000848D2" w:rsidP="009E60E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DD96F92" w14:textId="77777777" w:rsidR="009E60EA" w:rsidRDefault="000C017E" w:rsidP="00643B79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205545" w14:textId="77777777" w:rsidR="0093325E" w:rsidRDefault="009332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03EC4A" w14:textId="77777777" w:rsidR="000C017E" w:rsidRDefault="000C017E" w:rsidP="00D73640">
      <w:r>
        <w:separator/>
      </w:r>
    </w:p>
  </w:footnote>
  <w:footnote w:type="continuationSeparator" w:id="0">
    <w:p w14:paraId="2A007F78" w14:textId="77777777" w:rsidR="000C017E" w:rsidRDefault="000C017E" w:rsidP="00D736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BAF371" w14:textId="77777777" w:rsidR="0093325E" w:rsidRDefault="009332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3C069F" w14:textId="0AFD47F7" w:rsidR="00403338" w:rsidRDefault="0093325E" w:rsidP="00403338">
    <w:pPr>
      <w:pStyle w:val="Header"/>
    </w:pPr>
    <w:r w:rsidRPr="0093325E">
      <w:rPr>
        <w:b/>
        <w:bCs/>
      </w:rPr>
      <w:t>A</w:t>
    </w:r>
    <w:r>
      <w:rPr>
        <w:b/>
        <w:bCs/>
      </w:rPr>
      <w:t>dditional File</w:t>
    </w:r>
    <w:r w:rsidRPr="0093325E">
      <w:rPr>
        <w:b/>
        <w:bCs/>
      </w:rPr>
      <w:t xml:space="preserve"> 1</w:t>
    </w:r>
    <w:r>
      <w:t>.  Focus Group Interview Guide</w:t>
    </w:r>
  </w:p>
  <w:p w14:paraId="09733F61" w14:textId="77777777" w:rsidR="00341554" w:rsidRDefault="000C01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FC802B" w14:textId="77777777" w:rsidR="0093325E" w:rsidRDefault="009332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3E1416"/>
    <w:multiLevelType w:val="hybridMultilevel"/>
    <w:tmpl w:val="68D64E32"/>
    <w:lvl w:ilvl="0" w:tplc="F372E26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F20CB"/>
    <w:multiLevelType w:val="hybridMultilevel"/>
    <w:tmpl w:val="7D1634A4"/>
    <w:lvl w:ilvl="0" w:tplc="64FED84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372E26A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AE6759"/>
    <w:multiLevelType w:val="hybridMultilevel"/>
    <w:tmpl w:val="C062E46A"/>
    <w:lvl w:ilvl="0" w:tplc="64FED846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96009AE"/>
    <w:multiLevelType w:val="hybridMultilevel"/>
    <w:tmpl w:val="9C7A79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8731A5"/>
    <w:multiLevelType w:val="multilevel"/>
    <w:tmpl w:val="CB5E7E12"/>
    <w:styleLink w:val="Style1"/>
    <w:lvl w:ilvl="0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254B7E"/>
    <w:multiLevelType w:val="hybridMultilevel"/>
    <w:tmpl w:val="B434BA9A"/>
    <w:lvl w:ilvl="0" w:tplc="99C24F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CB5439"/>
    <w:multiLevelType w:val="hybridMultilevel"/>
    <w:tmpl w:val="8E109C56"/>
    <w:lvl w:ilvl="0" w:tplc="264EF040">
      <w:numFmt w:val="bullet"/>
      <w:lvlText w:val="-"/>
      <w:lvlJc w:val="left"/>
      <w:pPr>
        <w:ind w:left="25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40041A0E"/>
    <w:multiLevelType w:val="hybridMultilevel"/>
    <w:tmpl w:val="E4F893F6"/>
    <w:lvl w:ilvl="0" w:tplc="C49C26D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8007C2"/>
    <w:multiLevelType w:val="hybridMultilevel"/>
    <w:tmpl w:val="F6C0EFAE"/>
    <w:lvl w:ilvl="0" w:tplc="F1EA418C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549357B"/>
    <w:multiLevelType w:val="hybridMultilevel"/>
    <w:tmpl w:val="EDB27118"/>
    <w:lvl w:ilvl="0" w:tplc="64FED846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F372E26A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8"/>
  </w:num>
  <w:num w:numId="6">
    <w:abstractNumId w:val="7"/>
  </w:num>
  <w:num w:numId="7">
    <w:abstractNumId w:val="1"/>
  </w:num>
  <w:num w:numId="8">
    <w:abstractNumId w:val="0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24F"/>
    <w:rsid w:val="00005069"/>
    <w:rsid w:val="00013663"/>
    <w:rsid w:val="000243EA"/>
    <w:rsid w:val="00042CC9"/>
    <w:rsid w:val="00066A88"/>
    <w:rsid w:val="000728AD"/>
    <w:rsid w:val="000848D2"/>
    <w:rsid w:val="000911E3"/>
    <w:rsid w:val="000B2F0F"/>
    <w:rsid w:val="000C017E"/>
    <w:rsid w:val="000D494F"/>
    <w:rsid w:val="000D4F32"/>
    <w:rsid w:val="000E27A0"/>
    <w:rsid w:val="000F12EF"/>
    <w:rsid w:val="000F22FF"/>
    <w:rsid w:val="000F5546"/>
    <w:rsid w:val="00110EA5"/>
    <w:rsid w:val="00185134"/>
    <w:rsid w:val="00193362"/>
    <w:rsid w:val="001D78B9"/>
    <w:rsid w:val="001F51E5"/>
    <w:rsid w:val="00202919"/>
    <w:rsid w:val="002177C4"/>
    <w:rsid w:val="002311FF"/>
    <w:rsid w:val="0024095A"/>
    <w:rsid w:val="00263CF4"/>
    <w:rsid w:val="00270FA4"/>
    <w:rsid w:val="00281456"/>
    <w:rsid w:val="0028712E"/>
    <w:rsid w:val="002C124F"/>
    <w:rsid w:val="002C4CFC"/>
    <w:rsid w:val="002D3F15"/>
    <w:rsid w:val="002D68D5"/>
    <w:rsid w:val="002E51C0"/>
    <w:rsid w:val="0030122A"/>
    <w:rsid w:val="00306022"/>
    <w:rsid w:val="00310286"/>
    <w:rsid w:val="00314FB2"/>
    <w:rsid w:val="00341048"/>
    <w:rsid w:val="003444B7"/>
    <w:rsid w:val="003508F4"/>
    <w:rsid w:val="0037387E"/>
    <w:rsid w:val="003A7E56"/>
    <w:rsid w:val="003B707D"/>
    <w:rsid w:val="003D3A03"/>
    <w:rsid w:val="003F40DA"/>
    <w:rsid w:val="00403338"/>
    <w:rsid w:val="00416DDD"/>
    <w:rsid w:val="00425A2D"/>
    <w:rsid w:val="00444949"/>
    <w:rsid w:val="00451BF5"/>
    <w:rsid w:val="00464A3F"/>
    <w:rsid w:val="00466E79"/>
    <w:rsid w:val="00487F56"/>
    <w:rsid w:val="004D14C5"/>
    <w:rsid w:val="00501DE6"/>
    <w:rsid w:val="00501FC2"/>
    <w:rsid w:val="00557F0E"/>
    <w:rsid w:val="005718A3"/>
    <w:rsid w:val="00583CBF"/>
    <w:rsid w:val="0059281B"/>
    <w:rsid w:val="005A59C4"/>
    <w:rsid w:val="005C2C78"/>
    <w:rsid w:val="005C3AC7"/>
    <w:rsid w:val="005E3E77"/>
    <w:rsid w:val="00607110"/>
    <w:rsid w:val="00621F1D"/>
    <w:rsid w:val="00631284"/>
    <w:rsid w:val="00644FAB"/>
    <w:rsid w:val="00663CB5"/>
    <w:rsid w:val="00664577"/>
    <w:rsid w:val="00675222"/>
    <w:rsid w:val="00693D0C"/>
    <w:rsid w:val="00695802"/>
    <w:rsid w:val="006A619B"/>
    <w:rsid w:val="006D54DA"/>
    <w:rsid w:val="006E085C"/>
    <w:rsid w:val="00704CBE"/>
    <w:rsid w:val="007061EF"/>
    <w:rsid w:val="00714096"/>
    <w:rsid w:val="00746990"/>
    <w:rsid w:val="00786817"/>
    <w:rsid w:val="007B6BE1"/>
    <w:rsid w:val="007D2FBE"/>
    <w:rsid w:val="007D5EC7"/>
    <w:rsid w:val="007E6A04"/>
    <w:rsid w:val="007F0F2A"/>
    <w:rsid w:val="007F2357"/>
    <w:rsid w:val="00805746"/>
    <w:rsid w:val="008150B3"/>
    <w:rsid w:val="008235F8"/>
    <w:rsid w:val="008B05A4"/>
    <w:rsid w:val="008C474E"/>
    <w:rsid w:val="008E6D36"/>
    <w:rsid w:val="009161FB"/>
    <w:rsid w:val="009204A1"/>
    <w:rsid w:val="00921DC8"/>
    <w:rsid w:val="0093325E"/>
    <w:rsid w:val="00945487"/>
    <w:rsid w:val="00946AF5"/>
    <w:rsid w:val="00964320"/>
    <w:rsid w:val="00964AFF"/>
    <w:rsid w:val="009B2F2B"/>
    <w:rsid w:val="009B5739"/>
    <w:rsid w:val="009D7775"/>
    <w:rsid w:val="009F6579"/>
    <w:rsid w:val="00A14BE9"/>
    <w:rsid w:val="00A201A0"/>
    <w:rsid w:val="00A34B12"/>
    <w:rsid w:val="00A3693F"/>
    <w:rsid w:val="00A43FAD"/>
    <w:rsid w:val="00A93C19"/>
    <w:rsid w:val="00A967FB"/>
    <w:rsid w:val="00A97813"/>
    <w:rsid w:val="00AA3140"/>
    <w:rsid w:val="00AB437C"/>
    <w:rsid w:val="00AD5B8F"/>
    <w:rsid w:val="00AE18B5"/>
    <w:rsid w:val="00AF0ED6"/>
    <w:rsid w:val="00B02722"/>
    <w:rsid w:val="00B162F9"/>
    <w:rsid w:val="00B43187"/>
    <w:rsid w:val="00B55C38"/>
    <w:rsid w:val="00B57D42"/>
    <w:rsid w:val="00B72BB7"/>
    <w:rsid w:val="00BC6E17"/>
    <w:rsid w:val="00BE2F4A"/>
    <w:rsid w:val="00BF29BF"/>
    <w:rsid w:val="00C1124C"/>
    <w:rsid w:val="00C56D6C"/>
    <w:rsid w:val="00C63EAF"/>
    <w:rsid w:val="00C87A75"/>
    <w:rsid w:val="00CC2256"/>
    <w:rsid w:val="00CC3B28"/>
    <w:rsid w:val="00CE4FE0"/>
    <w:rsid w:val="00CE5438"/>
    <w:rsid w:val="00CE59D2"/>
    <w:rsid w:val="00CE5F9B"/>
    <w:rsid w:val="00CF31E7"/>
    <w:rsid w:val="00CF682B"/>
    <w:rsid w:val="00D23D49"/>
    <w:rsid w:val="00D26377"/>
    <w:rsid w:val="00D34503"/>
    <w:rsid w:val="00D50278"/>
    <w:rsid w:val="00D732BA"/>
    <w:rsid w:val="00D73640"/>
    <w:rsid w:val="00D840C7"/>
    <w:rsid w:val="00D9736F"/>
    <w:rsid w:val="00DA6407"/>
    <w:rsid w:val="00DB5F1A"/>
    <w:rsid w:val="00E26FE2"/>
    <w:rsid w:val="00E71FB1"/>
    <w:rsid w:val="00E86B81"/>
    <w:rsid w:val="00E94F00"/>
    <w:rsid w:val="00EA2C9F"/>
    <w:rsid w:val="00ED2168"/>
    <w:rsid w:val="00F009D5"/>
    <w:rsid w:val="00F3274B"/>
    <w:rsid w:val="00F367D7"/>
    <w:rsid w:val="00F4220B"/>
    <w:rsid w:val="00F44228"/>
    <w:rsid w:val="00F476CD"/>
    <w:rsid w:val="00F5217F"/>
    <w:rsid w:val="00F57DA8"/>
    <w:rsid w:val="00F723BA"/>
    <w:rsid w:val="00F76977"/>
    <w:rsid w:val="00F84D15"/>
    <w:rsid w:val="00F876F9"/>
    <w:rsid w:val="00F911E4"/>
    <w:rsid w:val="00FC6538"/>
    <w:rsid w:val="00FC6C53"/>
    <w:rsid w:val="00FD29CF"/>
    <w:rsid w:val="00FD4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A971F9"/>
  <w15:chartTrackingRefBased/>
  <w15:docId w15:val="{A4556A2E-7EB3-A145-AAFF-6B1F14897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uiPriority w:val="99"/>
    <w:rsid w:val="007F2357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C12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36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3640"/>
  </w:style>
  <w:style w:type="paragraph" w:styleId="Footer">
    <w:name w:val="footer"/>
    <w:basedOn w:val="Normal"/>
    <w:link w:val="FooterChar"/>
    <w:uiPriority w:val="99"/>
    <w:unhideWhenUsed/>
    <w:rsid w:val="00D736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3640"/>
  </w:style>
  <w:style w:type="paragraph" w:styleId="NormalWeb">
    <w:name w:val="Normal (Web)"/>
    <w:basedOn w:val="Normal"/>
    <w:uiPriority w:val="99"/>
    <w:semiHidden/>
    <w:unhideWhenUsed/>
    <w:rsid w:val="00F009D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7F0F2A"/>
  </w:style>
  <w:style w:type="character" w:styleId="Hyperlink">
    <w:name w:val="Hyperlink"/>
    <w:basedOn w:val="DefaultParagraphFont"/>
    <w:uiPriority w:val="99"/>
    <w:unhideWhenUsed/>
    <w:rsid w:val="002D3F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3F1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204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508F4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08F4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39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Kosteniuk, Julie</dc:creator>
  <cp:keywords/>
  <dc:description/>
  <cp:lastModifiedBy>Morgan, Debra</cp:lastModifiedBy>
  <cp:revision>3</cp:revision>
  <cp:lastPrinted>2020-09-11T00:57:00Z</cp:lastPrinted>
  <dcterms:created xsi:type="dcterms:W3CDTF">2021-03-29T20:30:00Z</dcterms:created>
  <dcterms:modified xsi:type="dcterms:W3CDTF">2021-03-31T13:36:00Z</dcterms:modified>
</cp:coreProperties>
</file>