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B97CD" w14:textId="14810A5B" w:rsidR="00836F43" w:rsidRPr="00F93F20" w:rsidRDefault="008D7C03" w:rsidP="00F93F2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S1</w:t>
      </w:r>
      <w:r w:rsidR="00F93F20" w:rsidRPr="00F93F20">
        <w:rPr>
          <w:rFonts w:ascii="Times New Roman" w:hAnsi="Times New Roman" w:cs="Times New Roman"/>
          <w:b/>
          <w:sz w:val="24"/>
          <w:szCs w:val="24"/>
        </w:rPr>
        <w:t xml:space="preserve"> table: </w:t>
      </w:r>
      <w:r w:rsidR="00836F43" w:rsidRPr="00F93F20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9348DB" w:rsidRPr="00F93F20">
        <w:rPr>
          <w:rFonts w:ascii="Times New Roman" w:hAnsi="Times New Roman" w:cs="Times New Roman"/>
          <w:b/>
          <w:sz w:val="24"/>
          <w:szCs w:val="24"/>
        </w:rPr>
        <w:t>Ethiopian healt</w:t>
      </w:r>
      <w:bookmarkStart w:id="0" w:name="_GoBack"/>
      <w:bookmarkEnd w:id="0"/>
      <w:r w:rsidR="009348DB" w:rsidRPr="00F93F20">
        <w:rPr>
          <w:rFonts w:ascii="Times New Roman" w:hAnsi="Times New Roman" w:cs="Times New Roman"/>
          <w:b/>
          <w:sz w:val="24"/>
          <w:szCs w:val="24"/>
        </w:rPr>
        <w:t xml:space="preserve">h extension program </w:t>
      </w:r>
      <w:r w:rsidR="00836F43" w:rsidRPr="00F93F20">
        <w:rPr>
          <w:rFonts w:ascii="Times New Roman" w:hAnsi="Times New Roman" w:cs="Times New Roman"/>
          <w:b/>
          <w:sz w:val="24"/>
          <w:szCs w:val="24"/>
        </w:rPr>
        <w:t xml:space="preserve">packages 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</w:tblPr>
      <w:tblGrid>
        <w:gridCol w:w="9445"/>
      </w:tblGrid>
      <w:tr w:rsidR="00106762" w:rsidRPr="00836F43" w14:paraId="5AF4D1C9" w14:textId="77777777" w:rsidTr="009348DB">
        <w:trPr>
          <w:trHeight w:val="110"/>
        </w:trPr>
        <w:tc>
          <w:tcPr>
            <w:tcW w:w="9445" w:type="dxa"/>
          </w:tcPr>
          <w:p w14:paraId="594C30B1" w14:textId="6C39411B" w:rsidR="00106762" w:rsidRPr="00836F43" w:rsidRDefault="00106762" w:rsidP="00F93F20">
            <w:pPr>
              <w:pStyle w:val="Default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  <w:b/>
                <w:bCs/>
              </w:rPr>
              <w:t xml:space="preserve">Hygiene and Environmental Sanitation </w:t>
            </w:r>
          </w:p>
        </w:tc>
      </w:tr>
      <w:tr w:rsidR="00106762" w:rsidRPr="00836F43" w14:paraId="769FA6BB" w14:textId="77777777" w:rsidTr="009348DB">
        <w:trPr>
          <w:trHeight w:val="110"/>
        </w:trPr>
        <w:tc>
          <w:tcPr>
            <w:tcW w:w="9445" w:type="dxa"/>
          </w:tcPr>
          <w:p w14:paraId="7D2103E7" w14:textId="7111D0B0" w:rsidR="00106762" w:rsidRPr="00836F43" w:rsidRDefault="00DC66CE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Food and</w:t>
            </w:r>
            <w:r w:rsidR="00106762" w:rsidRPr="00836F43">
              <w:rPr>
                <w:rFonts w:ascii="Times New Roman" w:hAnsi="Times New Roman" w:cs="Times New Roman"/>
              </w:rPr>
              <w:t xml:space="preserve"> water hygiene </w:t>
            </w:r>
          </w:p>
        </w:tc>
      </w:tr>
      <w:tr w:rsidR="00106762" w:rsidRPr="00836F43" w14:paraId="6A461A26" w14:textId="77777777" w:rsidTr="009348DB">
        <w:trPr>
          <w:trHeight w:val="259"/>
        </w:trPr>
        <w:tc>
          <w:tcPr>
            <w:tcW w:w="9445" w:type="dxa"/>
          </w:tcPr>
          <w:p w14:paraId="65CC50D6" w14:textId="6E5784F5" w:rsidR="00106762" w:rsidRPr="00836F43" w:rsidRDefault="00DC66CE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Healthy housing construction and</w:t>
            </w:r>
            <w:r w:rsidR="00106762" w:rsidRPr="00836F43">
              <w:rPr>
                <w:rFonts w:ascii="Times New Roman" w:hAnsi="Times New Roman" w:cs="Times New Roman"/>
              </w:rPr>
              <w:t xml:space="preserve"> management </w:t>
            </w:r>
          </w:p>
        </w:tc>
      </w:tr>
      <w:tr w:rsidR="00106762" w:rsidRPr="00836F43" w14:paraId="4EE7D941" w14:textId="77777777" w:rsidTr="009348DB">
        <w:trPr>
          <w:trHeight w:val="259"/>
        </w:trPr>
        <w:tc>
          <w:tcPr>
            <w:tcW w:w="9445" w:type="dxa"/>
          </w:tcPr>
          <w:p w14:paraId="1E66200A" w14:textId="236C2473" w:rsidR="00106762" w:rsidRPr="00836F43" w:rsidRDefault="00DC66CE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Solid and liquid waste management and </w:t>
            </w:r>
            <w:r w:rsidR="00106762" w:rsidRPr="00836F43">
              <w:rPr>
                <w:rFonts w:ascii="Times New Roman" w:hAnsi="Times New Roman" w:cs="Times New Roman"/>
              </w:rPr>
              <w:t xml:space="preserve">disposal </w:t>
            </w:r>
          </w:p>
        </w:tc>
      </w:tr>
      <w:tr w:rsidR="00106762" w:rsidRPr="00836F43" w14:paraId="5126E4E4" w14:textId="77777777" w:rsidTr="009348DB">
        <w:trPr>
          <w:trHeight w:val="110"/>
        </w:trPr>
        <w:tc>
          <w:tcPr>
            <w:tcW w:w="9445" w:type="dxa"/>
          </w:tcPr>
          <w:p w14:paraId="2F86603E" w14:textId="1FE37125" w:rsidR="00106762" w:rsidRPr="00836F43" w:rsidRDefault="00106762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</w:rPr>
              <w:t xml:space="preserve">Personal hygiene </w:t>
            </w:r>
          </w:p>
        </w:tc>
      </w:tr>
      <w:tr w:rsidR="00106762" w:rsidRPr="00836F43" w14:paraId="028CE8D2" w14:textId="77777777" w:rsidTr="009348DB">
        <w:trPr>
          <w:trHeight w:val="110"/>
        </w:trPr>
        <w:tc>
          <w:tcPr>
            <w:tcW w:w="9445" w:type="dxa"/>
          </w:tcPr>
          <w:p w14:paraId="5C27EBC6" w14:textId="6DE04D40" w:rsidR="00106762" w:rsidRPr="00836F43" w:rsidRDefault="00DC66CE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Institutional h</w:t>
            </w:r>
            <w:r w:rsidR="00106762" w:rsidRPr="00836F43">
              <w:rPr>
                <w:rFonts w:ascii="Times New Roman" w:hAnsi="Times New Roman" w:cs="Times New Roman"/>
              </w:rPr>
              <w:t xml:space="preserve">ygiene </w:t>
            </w:r>
          </w:p>
        </w:tc>
      </w:tr>
      <w:tr w:rsidR="00106762" w:rsidRPr="00836F43" w14:paraId="262EF2A6" w14:textId="77777777" w:rsidTr="009348DB">
        <w:trPr>
          <w:trHeight w:val="110"/>
        </w:trPr>
        <w:tc>
          <w:tcPr>
            <w:tcW w:w="9445" w:type="dxa"/>
          </w:tcPr>
          <w:p w14:paraId="72CC6440" w14:textId="1C0EAF37" w:rsidR="00106762" w:rsidRPr="00836F43" w:rsidRDefault="00106762" w:rsidP="00F93F20">
            <w:pPr>
              <w:pStyle w:val="Default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  <w:b/>
                <w:bCs/>
              </w:rPr>
              <w:t xml:space="preserve">Family Health </w:t>
            </w:r>
          </w:p>
        </w:tc>
      </w:tr>
      <w:tr w:rsidR="00106762" w:rsidRPr="00836F43" w14:paraId="41E63CC1" w14:textId="77777777" w:rsidTr="009348DB">
        <w:trPr>
          <w:trHeight w:val="110"/>
        </w:trPr>
        <w:tc>
          <w:tcPr>
            <w:tcW w:w="9445" w:type="dxa"/>
          </w:tcPr>
          <w:p w14:paraId="721F9D66" w14:textId="07C0B7D5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Maternal and neonatal h</w:t>
            </w:r>
            <w:r w:rsidR="00106762" w:rsidRPr="00836F43">
              <w:rPr>
                <w:rFonts w:ascii="Times New Roman" w:hAnsi="Times New Roman" w:cs="Times New Roman"/>
              </w:rPr>
              <w:t xml:space="preserve">ealth </w:t>
            </w:r>
          </w:p>
        </w:tc>
      </w:tr>
      <w:tr w:rsidR="00106762" w:rsidRPr="00836F43" w14:paraId="26B32613" w14:textId="77777777" w:rsidTr="009348DB">
        <w:trPr>
          <w:trHeight w:val="110"/>
        </w:trPr>
        <w:tc>
          <w:tcPr>
            <w:tcW w:w="9445" w:type="dxa"/>
          </w:tcPr>
          <w:p w14:paraId="38B584C4" w14:textId="50277287" w:rsidR="00106762" w:rsidRPr="00836F43" w:rsidRDefault="00106762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</w:rPr>
              <w:t xml:space="preserve">Child health </w:t>
            </w:r>
          </w:p>
        </w:tc>
      </w:tr>
      <w:tr w:rsidR="00106762" w:rsidRPr="00836F43" w14:paraId="436491AE" w14:textId="77777777" w:rsidTr="009348DB">
        <w:trPr>
          <w:trHeight w:val="110"/>
        </w:trPr>
        <w:tc>
          <w:tcPr>
            <w:tcW w:w="9445" w:type="dxa"/>
          </w:tcPr>
          <w:p w14:paraId="41C87CB2" w14:textId="1B7C3D71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Family planning and adolescent, youth and reproductive health</w:t>
            </w:r>
            <w:r w:rsidR="00DC66CE">
              <w:rPr>
                <w:rFonts w:ascii="Times New Roman" w:hAnsi="Times New Roman" w:cs="Times New Roman"/>
              </w:rPr>
              <w:t xml:space="preserve"> service</w:t>
            </w:r>
            <w:r>
              <w:rPr>
                <w:rFonts w:ascii="Times New Roman" w:hAnsi="Times New Roman" w:cs="Times New Roman"/>
              </w:rPr>
              <w:t xml:space="preserve"> (AYRH</w:t>
            </w:r>
            <w:r w:rsidR="00DC66CE">
              <w:rPr>
                <w:rFonts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06762" w:rsidRPr="00836F43" w14:paraId="162D445D" w14:textId="77777777" w:rsidTr="009348DB">
        <w:trPr>
          <w:trHeight w:val="110"/>
        </w:trPr>
        <w:tc>
          <w:tcPr>
            <w:tcW w:w="9445" w:type="dxa"/>
          </w:tcPr>
          <w:p w14:paraId="043591F6" w14:textId="043E24F8" w:rsidR="00106762" w:rsidRPr="00836F43" w:rsidRDefault="00106762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</w:rPr>
              <w:t xml:space="preserve">Immunization </w:t>
            </w:r>
          </w:p>
        </w:tc>
      </w:tr>
      <w:tr w:rsidR="00106762" w:rsidRPr="00836F43" w14:paraId="7C188FF4" w14:textId="77777777" w:rsidTr="009348DB">
        <w:trPr>
          <w:trHeight w:val="110"/>
        </w:trPr>
        <w:tc>
          <w:tcPr>
            <w:tcW w:w="9445" w:type="dxa"/>
          </w:tcPr>
          <w:p w14:paraId="61A46DE3" w14:textId="761E4C2E" w:rsidR="00106762" w:rsidRPr="00836F43" w:rsidRDefault="00106762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</w:rPr>
              <w:t xml:space="preserve">Nutrition </w:t>
            </w:r>
          </w:p>
        </w:tc>
      </w:tr>
      <w:tr w:rsidR="00106762" w:rsidRPr="00836F43" w14:paraId="16CEE539" w14:textId="77777777" w:rsidTr="009348DB">
        <w:trPr>
          <w:trHeight w:val="110"/>
        </w:trPr>
        <w:tc>
          <w:tcPr>
            <w:tcW w:w="9445" w:type="dxa"/>
          </w:tcPr>
          <w:p w14:paraId="55577275" w14:textId="553AAD6F" w:rsidR="00106762" w:rsidRPr="00836F43" w:rsidRDefault="00DB7615" w:rsidP="00F93F20">
            <w:pPr>
              <w:pStyle w:val="Default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Disease</w:t>
            </w:r>
            <w:r w:rsidR="00DC2118">
              <w:rPr>
                <w:rFonts w:ascii="Times New Roman" w:hAnsi="Times New Roman" w:cs="Times New Roman"/>
                <w:b/>
                <w:bCs/>
              </w:rPr>
              <w:t>s and accidents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</w:t>
            </w:r>
            <w:r w:rsidR="00106762" w:rsidRPr="00836F43">
              <w:rPr>
                <w:rFonts w:ascii="Times New Roman" w:hAnsi="Times New Roman" w:cs="Times New Roman"/>
                <w:b/>
                <w:bCs/>
              </w:rPr>
              <w:t xml:space="preserve">revention and control </w:t>
            </w:r>
          </w:p>
        </w:tc>
      </w:tr>
      <w:tr w:rsidR="00106762" w:rsidRPr="00836F43" w14:paraId="1C0949AC" w14:textId="77777777" w:rsidTr="009348DB">
        <w:trPr>
          <w:trHeight w:val="110"/>
        </w:trPr>
        <w:tc>
          <w:tcPr>
            <w:tcW w:w="9445" w:type="dxa"/>
          </w:tcPr>
          <w:p w14:paraId="1A3C72B5" w14:textId="1483B6A0" w:rsidR="00106762" w:rsidRPr="00836F43" w:rsidRDefault="00106762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 w:rsidRPr="00836F43">
              <w:rPr>
                <w:rFonts w:ascii="Times New Roman" w:hAnsi="Times New Roman" w:cs="Times New Roman"/>
              </w:rPr>
              <w:t xml:space="preserve">HIV/AIDS, </w:t>
            </w:r>
            <w:r w:rsidR="00DB7615">
              <w:rPr>
                <w:rFonts w:ascii="Times New Roman" w:hAnsi="Times New Roman" w:cs="Times New Roman"/>
              </w:rPr>
              <w:t xml:space="preserve">and </w:t>
            </w:r>
            <w:r w:rsidRPr="00836F43">
              <w:rPr>
                <w:rFonts w:ascii="Times New Roman" w:hAnsi="Times New Roman" w:cs="Times New Roman"/>
              </w:rPr>
              <w:t xml:space="preserve">STI prevention and control </w:t>
            </w:r>
          </w:p>
        </w:tc>
      </w:tr>
      <w:tr w:rsidR="00106762" w:rsidRPr="00836F43" w14:paraId="02F7D90D" w14:textId="77777777" w:rsidTr="009348DB">
        <w:trPr>
          <w:trHeight w:val="110"/>
        </w:trPr>
        <w:tc>
          <w:tcPr>
            <w:tcW w:w="9445" w:type="dxa"/>
          </w:tcPr>
          <w:p w14:paraId="2B5BFCA4" w14:textId="1F9099E8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 and leprosy prevention and</w:t>
            </w:r>
            <w:r w:rsidR="00106762" w:rsidRPr="00836F43">
              <w:rPr>
                <w:rFonts w:ascii="Times New Roman" w:hAnsi="Times New Roman" w:cs="Times New Roman"/>
              </w:rPr>
              <w:t xml:space="preserve"> control </w:t>
            </w:r>
          </w:p>
        </w:tc>
      </w:tr>
      <w:tr w:rsidR="00106762" w:rsidRPr="00836F43" w14:paraId="54ADB01F" w14:textId="77777777" w:rsidTr="009348DB">
        <w:trPr>
          <w:trHeight w:val="110"/>
        </w:trPr>
        <w:tc>
          <w:tcPr>
            <w:tcW w:w="9445" w:type="dxa"/>
          </w:tcPr>
          <w:p w14:paraId="794E8769" w14:textId="26E05047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Malaria prevention and </w:t>
            </w:r>
            <w:r w:rsidR="00106762" w:rsidRPr="00836F43">
              <w:rPr>
                <w:rFonts w:ascii="Times New Roman" w:hAnsi="Times New Roman" w:cs="Times New Roman"/>
              </w:rPr>
              <w:t xml:space="preserve">control </w:t>
            </w:r>
          </w:p>
        </w:tc>
      </w:tr>
      <w:tr w:rsidR="00106762" w:rsidRPr="00836F43" w14:paraId="110804F3" w14:textId="77777777" w:rsidTr="009348DB">
        <w:trPr>
          <w:trHeight w:val="110"/>
        </w:trPr>
        <w:tc>
          <w:tcPr>
            <w:tcW w:w="9445" w:type="dxa"/>
          </w:tcPr>
          <w:p w14:paraId="264A721A" w14:textId="706CFA9A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aid e</w:t>
            </w:r>
            <w:r w:rsidR="00106762" w:rsidRPr="00836F43">
              <w:rPr>
                <w:rFonts w:ascii="Times New Roman" w:hAnsi="Times New Roman" w:cs="Times New Roman"/>
              </w:rPr>
              <w:t xml:space="preserve">mergency measures </w:t>
            </w:r>
          </w:p>
        </w:tc>
      </w:tr>
      <w:tr w:rsidR="00106762" w:rsidRPr="00836F43" w14:paraId="0AC83F39" w14:textId="77777777" w:rsidTr="009348DB">
        <w:trPr>
          <w:trHeight w:val="259"/>
        </w:trPr>
        <w:tc>
          <w:tcPr>
            <w:tcW w:w="9445" w:type="dxa"/>
          </w:tcPr>
          <w:p w14:paraId="7BB285E9" w14:textId="1C9B0C7A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Non-communicable diseases prevention and</w:t>
            </w:r>
            <w:r w:rsidR="00106762" w:rsidRPr="00836F43">
              <w:rPr>
                <w:rFonts w:ascii="Times New Roman" w:hAnsi="Times New Roman" w:cs="Times New Roman"/>
              </w:rPr>
              <w:t xml:space="preserve"> control </w:t>
            </w:r>
          </w:p>
        </w:tc>
      </w:tr>
      <w:tr w:rsidR="00106762" w:rsidRPr="00836F43" w14:paraId="67825C55" w14:textId="77777777" w:rsidTr="009348DB">
        <w:trPr>
          <w:trHeight w:val="110"/>
        </w:trPr>
        <w:tc>
          <w:tcPr>
            <w:tcW w:w="9445" w:type="dxa"/>
          </w:tcPr>
          <w:p w14:paraId="3F2E1FAF" w14:textId="723288AA" w:rsidR="00106762" w:rsidRPr="00836F43" w:rsidRDefault="00DB7615" w:rsidP="00F93F20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</w:t>
            </w:r>
            <w:r w:rsidR="00106762" w:rsidRPr="00836F43">
              <w:rPr>
                <w:rFonts w:ascii="Times New Roman" w:hAnsi="Times New Roman" w:cs="Times New Roman"/>
              </w:rPr>
              <w:t xml:space="preserve">ealth </w:t>
            </w:r>
          </w:p>
        </w:tc>
      </w:tr>
      <w:tr w:rsidR="00106762" w:rsidRPr="00836F43" w14:paraId="67C75576" w14:textId="77777777" w:rsidTr="009348DB">
        <w:trPr>
          <w:trHeight w:val="110"/>
        </w:trPr>
        <w:tc>
          <w:tcPr>
            <w:tcW w:w="9445" w:type="dxa"/>
          </w:tcPr>
          <w:p w14:paraId="0F1D07F7" w14:textId="4DCCF4A4" w:rsidR="00106762" w:rsidRPr="00836F43" w:rsidRDefault="00DB7615" w:rsidP="00F93F20">
            <w:pPr>
              <w:pStyle w:val="Default"/>
              <w:spacing w:line="48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 NTD prevention and c</w:t>
            </w:r>
            <w:r w:rsidR="00106762" w:rsidRPr="00836F43">
              <w:rPr>
                <w:rFonts w:ascii="Times New Roman" w:hAnsi="Times New Roman" w:cs="Times New Roman"/>
              </w:rPr>
              <w:t xml:space="preserve">ontrol </w:t>
            </w:r>
          </w:p>
        </w:tc>
      </w:tr>
      <w:tr w:rsidR="00106762" w:rsidRPr="00836F43" w14:paraId="1063F764" w14:textId="77777777" w:rsidTr="009348DB">
        <w:trPr>
          <w:trHeight w:val="110"/>
        </w:trPr>
        <w:tc>
          <w:tcPr>
            <w:tcW w:w="9445" w:type="dxa"/>
          </w:tcPr>
          <w:p w14:paraId="65267BB0" w14:textId="70AE34DD" w:rsidR="00106762" w:rsidRPr="00836F43" w:rsidRDefault="00DB7615" w:rsidP="00F93F20">
            <w:pPr>
              <w:pStyle w:val="Default"/>
              <w:numPr>
                <w:ilvl w:val="0"/>
                <w:numId w:val="4"/>
              </w:num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Health education and c</w:t>
            </w:r>
            <w:r w:rsidR="00106762" w:rsidRPr="00836F43">
              <w:rPr>
                <w:rFonts w:ascii="Times New Roman" w:hAnsi="Times New Roman" w:cs="Times New Roman"/>
                <w:b/>
                <w:bCs/>
              </w:rPr>
              <w:t xml:space="preserve">ommunication </w:t>
            </w:r>
          </w:p>
        </w:tc>
      </w:tr>
      <w:tr w:rsidR="009D5D58" w:rsidRPr="00836F43" w14:paraId="68764F44" w14:textId="77777777" w:rsidTr="009348DB">
        <w:trPr>
          <w:trHeight w:val="110"/>
        </w:trPr>
        <w:tc>
          <w:tcPr>
            <w:tcW w:w="9445" w:type="dxa"/>
          </w:tcPr>
          <w:p w14:paraId="236B5A5C" w14:textId="04DA91E2" w:rsidR="009D5D58" w:rsidRDefault="009D5D58" w:rsidP="009D5D58">
            <w:pPr>
              <w:pStyle w:val="Default"/>
              <w:numPr>
                <w:ilvl w:val="1"/>
                <w:numId w:val="4"/>
              </w:num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9D5D58">
              <w:rPr>
                <w:rFonts w:ascii="Times New Roman" w:hAnsi="Times New Roman" w:cs="Times New Roman"/>
                <w:bCs/>
              </w:rPr>
              <w:t>Health education and communication</w:t>
            </w:r>
          </w:p>
        </w:tc>
      </w:tr>
    </w:tbl>
    <w:p w14:paraId="48240270" w14:textId="111BCB45" w:rsidR="006D57C7" w:rsidRPr="003D09BB" w:rsidRDefault="00A037F8" w:rsidP="00F93F20">
      <w:pPr>
        <w:pStyle w:val="Default"/>
        <w:spacing w:line="480" w:lineRule="auto"/>
        <w:rPr>
          <w:rFonts w:ascii="Times New Roman" w:hAnsi="Times New Roman" w:cs="Times New Roman"/>
        </w:rPr>
      </w:pPr>
      <w:r w:rsidRPr="00836F43">
        <w:rPr>
          <w:rFonts w:ascii="Times New Roman" w:hAnsi="Times New Roman" w:cs="Times New Roman"/>
        </w:rPr>
        <w:t xml:space="preserve"> </w:t>
      </w:r>
      <w:r w:rsidRPr="003D09BB">
        <w:rPr>
          <w:rFonts w:ascii="Times New Roman" w:hAnsi="Times New Roman" w:cs="Times New Roman"/>
        </w:rPr>
        <w:t>Source</w:t>
      </w:r>
      <w:r w:rsidR="003D09BB">
        <w:rPr>
          <w:rFonts w:ascii="Times New Roman" w:hAnsi="Times New Roman" w:cs="Times New Roman"/>
        </w:rPr>
        <w:t>: S</w:t>
      </w:r>
      <w:r w:rsidR="00DB7615" w:rsidRPr="003D09BB">
        <w:rPr>
          <w:rFonts w:ascii="Times New Roman" w:hAnsi="Times New Roman" w:cs="Times New Roman"/>
          <w:bCs/>
        </w:rPr>
        <w:t>econd gene</w:t>
      </w:r>
      <w:r w:rsidR="00DC66CE" w:rsidRPr="003D09BB">
        <w:rPr>
          <w:rFonts w:ascii="Times New Roman" w:hAnsi="Times New Roman" w:cs="Times New Roman"/>
          <w:bCs/>
        </w:rPr>
        <w:t>ration health extension program</w:t>
      </w:r>
      <w:r w:rsidR="003D09BB">
        <w:rPr>
          <w:rFonts w:ascii="Times New Roman" w:hAnsi="Times New Roman" w:cs="Times New Roman"/>
          <w:bCs/>
        </w:rPr>
        <w:t xml:space="preserve"> revised</w:t>
      </w:r>
      <w:r w:rsidR="00DC66CE" w:rsidRPr="003D09BB">
        <w:rPr>
          <w:rFonts w:ascii="Times New Roman" w:hAnsi="Times New Roman" w:cs="Times New Roman"/>
          <w:bCs/>
        </w:rPr>
        <w:t>, FMOH Ethiopia, 2019</w:t>
      </w:r>
    </w:p>
    <w:sectPr w:rsidR="006D57C7" w:rsidRPr="003D09BB" w:rsidSect="00F633A3">
      <w:pgSz w:w="12240" w:h="15840"/>
      <w:pgMar w:top="1397" w:right="1280" w:bottom="1020" w:left="1280" w:header="0" w:footer="821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42535"/>
    <w:multiLevelType w:val="hybridMultilevel"/>
    <w:tmpl w:val="56A0C6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D10F8"/>
    <w:multiLevelType w:val="hybridMultilevel"/>
    <w:tmpl w:val="4ACCEB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D369C"/>
    <w:multiLevelType w:val="hybridMultilevel"/>
    <w:tmpl w:val="6CF8CF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8232CF"/>
    <w:multiLevelType w:val="multilevel"/>
    <w:tmpl w:val="A0347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5B5"/>
    <w:rsid w:val="00106762"/>
    <w:rsid w:val="003D09BB"/>
    <w:rsid w:val="006D57C7"/>
    <w:rsid w:val="007E15B5"/>
    <w:rsid w:val="00836F43"/>
    <w:rsid w:val="008D7C03"/>
    <w:rsid w:val="009348DB"/>
    <w:rsid w:val="009D5D58"/>
    <w:rsid w:val="00A037F8"/>
    <w:rsid w:val="00B71F68"/>
    <w:rsid w:val="00C62A19"/>
    <w:rsid w:val="00DB7615"/>
    <w:rsid w:val="00DC2118"/>
    <w:rsid w:val="00DC66CE"/>
    <w:rsid w:val="00F633A3"/>
    <w:rsid w:val="00F9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A014F"/>
  <w15:chartTrackingRefBased/>
  <w15:docId w15:val="{646FDAE5-351A-4918-8825-CA4F5206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6762"/>
    <w:pPr>
      <w:autoSpaceDE w:val="0"/>
      <w:autoSpaceDN w:val="0"/>
      <w:adjustRightInd w:val="0"/>
      <w:spacing w:line="240" w:lineRule="auto"/>
      <w:jc w:val="left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36F4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lenovo</cp:lastModifiedBy>
  <cp:revision>8</cp:revision>
  <dcterms:created xsi:type="dcterms:W3CDTF">2021-08-09T20:17:00Z</dcterms:created>
  <dcterms:modified xsi:type="dcterms:W3CDTF">2021-10-09T11:43:00Z</dcterms:modified>
</cp:coreProperties>
</file>