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8BEE5" w14:textId="7A11E8FE" w:rsidR="00B50934" w:rsidRPr="00B50934" w:rsidRDefault="00B50934" w:rsidP="00B50934">
      <w:pPr>
        <w:pStyle w:val="Caption"/>
        <w:keepNext/>
        <w:jc w:val="center"/>
        <w:rPr>
          <w:b/>
          <w:bCs/>
          <w:lang w:bidi="fa-IR"/>
        </w:rPr>
      </w:pPr>
      <w:r>
        <w:t>Table</w:t>
      </w:r>
      <w:r w:rsidR="001B0071">
        <w:t xml:space="preserve"> 1</w:t>
      </w:r>
      <w:r>
        <w:t xml:space="preserve">: </w:t>
      </w:r>
      <w:r w:rsidRPr="00B50934">
        <w:t>Mental health expert</w:t>
      </w:r>
      <w:r>
        <w:t xml:space="preserve"> Services List</w:t>
      </w:r>
    </w:p>
    <w:tbl>
      <w:tblPr>
        <w:tblW w:w="5747" w:type="dxa"/>
        <w:jc w:val="center"/>
        <w:tblLook w:val="04A0" w:firstRow="1" w:lastRow="0" w:firstColumn="1" w:lastColumn="0" w:noHBand="0" w:noVBand="1"/>
      </w:tblPr>
      <w:tblGrid>
        <w:gridCol w:w="4883"/>
        <w:gridCol w:w="963"/>
      </w:tblGrid>
      <w:tr w:rsidR="00B50934" w:rsidRPr="001B0071" w14:paraId="7B159142" w14:textId="77777777" w:rsidTr="001B0071">
        <w:trPr>
          <w:trHeight w:val="414"/>
          <w:jc w:val="center"/>
        </w:trPr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301EAD" w14:textId="59EDDA25" w:rsidR="00B50934" w:rsidRPr="001B0071" w:rsidRDefault="001B0071" w:rsidP="00B5093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2"/>
                <w:szCs w:val="22"/>
              </w:rPr>
              <w:t>Mental Health Expert</w:t>
            </w:r>
          </w:p>
        </w:tc>
      </w:tr>
      <w:tr w:rsidR="00B50934" w:rsidRPr="001B0071" w14:paraId="0A7870D4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29CF2" w14:textId="3B6837F2" w:rsidR="00B50934" w:rsidRPr="001B0071" w:rsidRDefault="001B0071" w:rsidP="00B5093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BAF15" w14:textId="43E1E889" w:rsidR="00B50934" w:rsidRPr="001B0071" w:rsidRDefault="001B0071" w:rsidP="00B50934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Weight</w:t>
            </w:r>
          </w:p>
        </w:tc>
      </w:tr>
      <w:tr w:rsidR="001B0071" w:rsidRPr="001B0071" w14:paraId="4D052CE7" w14:textId="77777777" w:rsidTr="001B0071">
        <w:trPr>
          <w:trHeight w:val="315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498D3155" w14:textId="2AE24CBE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1B0071">
              <w:rPr>
                <w:rFonts w:asciiTheme="majorBidi" w:hAnsiTheme="majorBidi" w:cstheme="majorBidi"/>
              </w:rPr>
              <w:t>In-center group training for the general population and the health team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A6C2F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16</w:t>
            </w:r>
          </w:p>
        </w:tc>
      </w:tr>
      <w:tr w:rsidR="001B0071" w:rsidRPr="001B0071" w14:paraId="018DD09E" w14:textId="77777777" w:rsidTr="001B0071">
        <w:trPr>
          <w:trHeight w:val="330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5A986DFC" w14:textId="09F32AD2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Off-center group training for the general population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551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15</w:t>
            </w:r>
          </w:p>
        </w:tc>
      </w:tr>
      <w:tr w:rsidR="001B0071" w:rsidRPr="001B0071" w14:paraId="5A9B8346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3888EEC7" w14:textId="323E4421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Initial psychological interview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D16AB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24</w:t>
            </w:r>
          </w:p>
        </w:tc>
      </w:tr>
      <w:tr w:rsidR="001B0071" w:rsidRPr="001B0071" w14:paraId="4740E5CE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1B07F6AA" w14:textId="3AAEE744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Individual psychological training and interventions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E9042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12</w:t>
            </w:r>
          </w:p>
        </w:tc>
      </w:tr>
      <w:tr w:rsidR="001B0071" w:rsidRPr="001B0071" w14:paraId="5B517C67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1FBCE1A9" w14:textId="6C647573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Family psychological education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D15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12</w:t>
            </w:r>
          </w:p>
        </w:tc>
      </w:tr>
      <w:tr w:rsidR="001B0071" w:rsidRPr="001B0071" w14:paraId="78B35F2C" w14:textId="77777777" w:rsidTr="001B0071">
        <w:trPr>
          <w:trHeight w:val="330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601E6E48" w14:textId="7E008B3E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Complementary screening for tobacco, alcohol and drugs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AB75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13</w:t>
            </w:r>
          </w:p>
        </w:tc>
      </w:tr>
      <w:tr w:rsidR="001B0071" w:rsidRPr="001B0071" w14:paraId="4A5A6599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1457199E" w14:textId="47F3FCCD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Complementary screening for spouse abuse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74F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10</w:t>
            </w:r>
          </w:p>
        </w:tc>
      </w:tr>
      <w:tr w:rsidR="001B0071" w:rsidRPr="001B0071" w14:paraId="4E0265ED" w14:textId="77777777" w:rsidTr="001B0071">
        <w:trPr>
          <w:trHeight w:val="378"/>
          <w:jc w:val="center"/>
        </w:trPr>
        <w:tc>
          <w:tcPr>
            <w:tcW w:w="4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  <w:hideMark/>
          </w:tcPr>
          <w:p w14:paraId="08F88337" w14:textId="16B123AB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1B0071">
              <w:rPr>
                <w:rFonts w:asciiTheme="majorBidi" w:hAnsiTheme="majorBidi" w:cstheme="majorBidi"/>
              </w:rPr>
              <w:t>Complementary child abuse screening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E864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11</w:t>
            </w:r>
          </w:p>
        </w:tc>
      </w:tr>
    </w:tbl>
    <w:p w14:paraId="0BBF4E59" w14:textId="1402F0E3" w:rsidR="00B50934" w:rsidRDefault="00B50934" w:rsidP="001B0071">
      <w:pPr>
        <w:pStyle w:val="Caption"/>
        <w:keepNext/>
        <w:spacing w:before="240"/>
        <w:jc w:val="center"/>
      </w:pPr>
      <w:r>
        <w:t xml:space="preserve">Table </w:t>
      </w:r>
      <w:r w:rsidR="001B0071">
        <w:t>2</w:t>
      </w:r>
      <w:r>
        <w:t>: Dentist Services List</w:t>
      </w:r>
    </w:p>
    <w:tbl>
      <w:tblPr>
        <w:tblW w:w="5709" w:type="dxa"/>
        <w:jc w:val="center"/>
        <w:tblLook w:val="04A0" w:firstRow="1" w:lastRow="0" w:firstColumn="1" w:lastColumn="0" w:noHBand="0" w:noVBand="1"/>
      </w:tblPr>
      <w:tblGrid>
        <w:gridCol w:w="4845"/>
        <w:gridCol w:w="963"/>
      </w:tblGrid>
      <w:tr w:rsidR="00B50934" w:rsidRPr="00B50934" w14:paraId="790656C4" w14:textId="77777777" w:rsidTr="001B0071">
        <w:trPr>
          <w:trHeight w:val="414"/>
          <w:jc w:val="center"/>
        </w:trPr>
        <w:tc>
          <w:tcPr>
            <w:tcW w:w="5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2D619B" w14:textId="294F3468" w:rsidR="00B50934" w:rsidRPr="00B50934" w:rsidRDefault="001B0071" w:rsidP="00B5093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t>Dentist</w:t>
            </w:r>
          </w:p>
        </w:tc>
      </w:tr>
      <w:tr w:rsidR="001B0071" w:rsidRPr="00B50934" w14:paraId="4462E06C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86C8" w14:textId="1E38820B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E5796" w14:textId="010E78B1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Weight</w:t>
            </w:r>
          </w:p>
        </w:tc>
      </w:tr>
      <w:tr w:rsidR="001B0071" w:rsidRPr="00B50934" w14:paraId="6443F457" w14:textId="77777777" w:rsidTr="001B0071">
        <w:trPr>
          <w:trHeight w:val="315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8724B" w14:textId="10DA8693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rtl/>
              </w:rPr>
            </w:pPr>
            <w:r w:rsidRPr="00E21989">
              <w:t>Double jaw fluoride therapy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5FA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15</w:t>
            </w:r>
          </w:p>
        </w:tc>
      </w:tr>
      <w:tr w:rsidR="001B0071" w:rsidRPr="00B50934" w14:paraId="749B5515" w14:textId="77777777" w:rsidTr="001B0071">
        <w:trPr>
          <w:trHeight w:val="330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1A9EA" w14:textId="2A6962E3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21989">
              <w:t>Dental fissure sealant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0369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15</w:t>
            </w:r>
          </w:p>
        </w:tc>
      </w:tr>
      <w:tr w:rsidR="001B0071" w:rsidRPr="00B50934" w14:paraId="5D7A4A81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1C0E1A" w14:textId="28035BC2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21989">
              <w:t>Scaling and brushing of two jaws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5BE81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25</w:t>
            </w:r>
          </w:p>
        </w:tc>
      </w:tr>
      <w:tr w:rsidR="001B0071" w:rsidRPr="00B50934" w14:paraId="1F64E1E8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92994" w14:textId="23E3EB48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21989">
              <w:t>Extraction of baby teeth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CF021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15</w:t>
            </w:r>
          </w:p>
        </w:tc>
      </w:tr>
      <w:tr w:rsidR="001B0071" w:rsidRPr="00B50934" w14:paraId="627B60A8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B326E" w14:textId="79C5FFC5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21989">
              <w:t>Permanent tooth extraction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AAC2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20</w:t>
            </w:r>
          </w:p>
        </w:tc>
      </w:tr>
      <w:tr w:rsidR="001B0071" w:rsidRPr="00B50934" w14:paraId="37B07AB6" w14:textId="77777777" w:rsidTr="001B0071">
        <w:trPr>
          <w:trHeight w:val="330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7FCFA" w14:textId="580237E0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Pulpotomy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0C48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20</w:t>
            </w:r>
          </w:p>
        </w:tc>
      </w:tr>
      <w:tr w:rsidR="001B0071" w:rsidRPr="00B50934" w14:paraId="61118EDA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061C7" w14:textId="5AF42F19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Live pulp treatment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B19B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30</w:t>
            </w:r>
          </w:p>
        </w:tc>
      </w:tr>
      <w:tr w:rsidR="001B0071" w:rsidRPr="00B50934" w14:paraId="73D956EB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231A9" w14:textId="64BFC698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Restoration of an amalgam surface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12E2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25</w:t>
            </w:r>
          </w:p>
        </w:tc>
      </w:tr>
      <w:tr w:rsidR="001B0071" w:rsidRPr="00B50934" w14:paraId="161045E7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86802" w14:textId="2C32A05E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Two-level amalgam restoration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11A2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30</w:t>
            </w:r>
          </w:p>
        </w:tc>
      </w:tr>
      <w:tr w:rsidR="001B0071" w:rsidRPr="00B50934" w14:paraId="7F1372F7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65E6D" w14:textId="2D3F0640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Three-level amalgam restoration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3537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40</w:t>
            </w:r>
          </w:p>
        </w:tc>
      </w:tr>
      <w:tr w:rsidR="001B0071" w:rsidRPr="00B50934" w14:paraId="7B143E56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E74D4" w14:textId="65DF7F64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Restoration of a composite surface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4AFAD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30</w:t>
            </w:r>
          </w:p>
        </w:tc>
      </w:tr>
      <w:tr w:rsidR="001B0071" w:rsidRPr="00B50934" w14:paraId="1BE901E7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855D0" w14:textId="4A271DBB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Two-level composite restoration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EE0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40</w:t>
            </w:r>
          </w:p>
        </w:tc>
      </w:tr>
      <w:tr w:rsidR="001B0071" w:rsidRPr="00B50934" w14:paraId="1C29A96D" w14:textId="77777777" w:rsidTr="001B0071">
        <w:trPr>
          <w:trHeight w:val="378"/>
          <w:jc w:val="center"/>
        </w:trPr>
        <w:tc>
          <w:tcPr>
            <w:tcW w:w="4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AAF97" w14:textId="59AC792E" w:rsidR="001B0071" w:rsidRPr="00B50934" w:rsidRDefault="001B0071" w:rsidP="001B0071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B176D5">
              <w:t>Three-level composite restoration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F284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45</w:t>
            </w:r>
          </w:p>
        </w:tc>
      </w:tr>
    </w:tbl>
    <w:p w14:paraId="05558ED2" w14:textId="5D95B18E" w:rsidR="001B0071" w:rsidRDefault="001B0071"/>
    <w:p w14:paraId="52C989FF" w14:textId="77777777" w:rsidR="001B0071" w:rsidRDefault="001B0071">
      <w:r>
        <w:br w:type="page"/>
      </w:r>
    </w:p>
    <w:p w14:paraId="64020C07" w14:textId="41C96C2A" w:rsidR="001B0071" w:rsidRDefault="001B0071" w:rsidP="001B0071">
      <w:pPr>
        <w:pStyle w:val="Caption"/>
        <w:keepNext/>
        <w:spacing w:before="240"/>
        <w:jc w:val="center"/>
      </w:pPr>
      <w:r>
        <w:lastRenderedPageBreak/>
        <w:t>Table</w:t>
      </w:r>
      <w:r>
        <w:t xml:space="preserve"> 3</w:t>
      </w:r>
      <w:r>
        <w:t>: Midwife</w:t>
      </w:r>
      <w:r>
        <w:rPr>
          <w:lang w:bidi="fa-IR"/>
        </w:rPr>
        <w:t>ry</w:t>
      </w:r>
      <w:r>
        <w:t xml:space="preserve"> </w:t>
      </w:r>
      <w:r w:rsidRPr="00B50934">
        <w:t>expert</w:t>
      </w:r>
      <w:r>
        <w:t xml:space="preserve"> Services List</w:t>
      </w:r>
    </w:p>
    <w:tbl>
      <w:tblPr>
        <w:tblW w:w="5760" w:type="dxa"/>
        <w:jc w:val="center"/>
        <w:tblLook w:val="04A0" w:firstRow="1" w:lastRow="0" w:firstColumn="1" w:lastColumn="0" w:noHBand="0" w:noVBand="1"/>
      </w:tblPr>
      <w:tblGrid>
        <w:gridCol w:w="4884"/>
        <w:gridCol w:w="963"/>
      </w:tblGrid>
      <w:tr w:rsidR="001B0071" w:rsidRPr="00B50934" w14:paraId="7E2A9F98" w14:textId="77777777" w:rsidTr="007317F0">
        <w:trPr>
          <w:trHeight w:val="414"/>
          <w:jc w:val="center"/>
        </w:trPr>
        <w:tc>
          <w:tcPr>
            <w:tcW w:w="5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94526B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t>Midwife</w:t>
            </w:r>
            <w:r>
              <w:rPr>
                <w:lang w:bidi="fa-IR"/>
              </w:rPr>
              <w:t>ry</w:t>
            </w:r>
            <w:r>
              <w:t xml:space="preserve"> </w:t>
            </w:r>
            <w:r w:rsidRPr="00B50934">
              <w:t>expert</w:t>
            </w:r>
          </w:p>
        </w:tc>
      </w:tr>
      <w:tr w:rsidR="001B0071" w:rsidRPr="00B50934" w14:paraId="44CAD78B" w14:textId="77777777" w:rsidTr="007317F0">
        <w:trPr>
          <w:trHeight w:val="378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8A6C" w14:textId="77777777" w:rsidR="001B0071" w:rsidRPr="001B0071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022FB" w14:textId="77777777" w:rsidR="001B0071" w:rsidRPr="001B0071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Weight</w:t>
            </w:r>
          </w:p>
        </w:tc>
      </w:tr>
      <w:tr w:rsidR="001B0071" w:rsidRPr="00B50934" w14:paraId="2CDE1624" w14:textId="77777777" w:rsidTr="007317F0">
        <w:trPr>
          <w:trHeight w:val="315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34BBB9C0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rtl/>
              </w:rPr>
            </w:pPr>
            <w:r w:rsidRPr="00AA611E">
              <w:t>children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D4D1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2.03</w:t>
            </w:r>
          </w:p>
        </w:tc>
      </w:tr>
      <w:tr w:rsidR="001B0071" w:rsidRPr="00B50934" w14:paraId="726E2514" w14:textId="77777777" w:rsidTr="007317F0">
        <w:trPr>
          <w:trHeight w:val="33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5F04301A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Teens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64B28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0.7</w:t>
            </w:r>
          </w:p>
        </w:tc>
      </w:tr>
      <w:tr w:rsidR="001B0071" w:rsidRPr="00B50934" w14:paraId="27731D6F" w14:textId="77777777" w:rsidTr="007317F0">
        <w:trPr>
          <w:trHeight w:val="378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06917185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Youth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CBB88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0.69</w:t>
            </w:r>
          </w:p>
        </w:tc>
      </w:tr>
      <w:tr w:rsidR="001B0071" w:rsidRPr="00B50934" w14:paraId="2661B429" w14:textId="77777777" w:rsidTr="007317F0">
        <w:trPr>
          <w:trHeight w:val="378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063CFAAD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Middle-aged 30 to 39 years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8008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1.035</w:t>
            </w:r>
          </w:p>
        </w:tc>
      </w:tr>
      <w:tr w:rsidR="001B0071" w:rsidRPr="00B50934" w14:paraId="768A67E0" w14:textId="77777777" w:rsidTr="007317F0">
        <w:trPr>
          <w:trHeight w:val="378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0D49491D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Middle-aged 40 to 59 years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8433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1.035</w:t>
            </w:r>
          </w:p>
        </w:tc>
      </w:tr>
      <w:tr w:rsidR="001B0071" w:rsidRPr="00B50934" w14:paraId="2DFECACB" w14:textId="77777777" w:rsidTr="007317F0">
        <w:trPr>
          <w:trHeight w:val="330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36BFE3ED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Elderly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D622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1.055</w:t>
            </w:r>
          </w:p>
        </w:tc>
      </w:tr>
      <w:tr w:rsidR="001B0071" w:rsidRPr="00B50934" w14:paraId="29900053" w14:textId="77777777" w:rsidTr="007317F0">
        <w:trPr>
          <w:trHeight w:val="378"/>
          <w:jc w:val="center"/>
        </w:trPr>
        <w:tc>
          <w:tcPr>
            <w:tcW w:w="4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8F8"/>
            <w:noWrap/>
          </w:tcPr>
          <w:p w14:paraId="22B68BB7" w14:textId="77777777" w:rsidR="001B0071" w:rsidRPr="00B50934" w:rsidRDefault="001B0071" w:rsidP="007317F0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</w:rPr>
            </w:pPr>
            <w:r w:rsidRPr="00AA611E">
              <w:t>Pregnant mothers</w:t>
            </w:r>
          </w:p>
        </w:tc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AA746" w14:textId="77777777" w:rsidR="001B0071" w:rsidRPr="001B0071" w:rsidRDefault="001B0071" w:rsidP="007317F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2.69</w:t>
            </w:r>
          </w:p>
        </w:tc>
      </w:tr>
    </w:tbl>
    <w:p w14:paraId="3E54C80F" w14:textId="072DF4DD" w:rsidR="00B50934" w:rsidRDefault="00B50934" w:rsidP="001B0071">
      <w:pPr>
        <w:pStyle w:val="Caption"/>
        <w:keepNext/>
        <w:spacing w:before="240"/>
        <w:jc w:val="center"/>
      </w:pPr>
      <w:r>
        <w:t>Table</w:t>
      </w:r>
      <w:r w:rsidR="001B0071">
        <w:t xml:space="preserve"> 4</w:t>
      </w:r>
      <w:r>
        <w:t>: General Physician Services List</w:t>
      </w:r>
    </w:p>
    <w:tbl>
      <w:tblPr>
        <w:tblW w:w="5729" w:type="dxa"/>
        <w:jc w:val="center"/>
        <w:tblLook w:val="04A0" w:firstRow="1" w:lastRow="0" w:firstColumn="1" w:lastColumn="0" w:noHBand="0" w:noVBand="1"/>
      </w:tblPr>
      <w:tblGrid>
        <w:gridCol w:w="4865"/>
        <w:gridCol w:w="963"/>
      </w:tblGrid>
      <w:tr w:rsidR="00B50934" w:rsidRPr="00B50934" w14:paraId="6DC52294" w14:textId="77777777" w:rsidTr="001B0071">
        <w:trPr>
          <w:trHeight w:val="414"/>
          <w:jc w:val="center"/>
        </w:trPr>
        <w:tc>
          <w:tcPr>
            <w:tcW w:w="57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8BC303" w14:textId="764B87C5" w:rsidR="00B50934" w:rsidRPr="00B50934" w:rsidRDefault="001B0071" w:rsidP="00B50934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t>General Physician</w:t>
            </w:r>
          </w:p>
        </w:tc>
      </w:tr>
      <w:tr w:rsidR="001B0071" w:rsidRPr="00B50934" w14:paraId="08E53B9A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7576" w14:textId="39557368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06B6" w14:textId="118A1F1D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Weight</w:t>
            </w:r>
          </w:p>
        </w:tc>
      </w:tr>
      <w:tr w:rsidR="001B0071" w:rsidRPr="00B50934" w14:paraId="3C7567B5" w14:textId="77777777" w:rsidTr="001B0071">
        <w:trPr>
          <w:trHeight w:val="315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C415C" w14:textId="62E7646F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rtl/>
              </w:rPr>
            </w:pPr>
            <w:r w:rsidRPr="00633E78">
              <w:t>visit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4C07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10</w:t>
            </w:r>
          </w:p>
        </w:tc>
      </w:tr>
      <w:tr w:rsidR="001B0071" w:rsidRPr="00B50934" w14:paraId="4AFBCF67" w14:textId="77777777" w:rsidTr="001B0071">
        <w:trPr>
          <w:trHeight w:val="330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8694F" w14:textId="6204EE48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blood pressure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04BE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  <w:tr w:rsidR="001B0071" w:rsidRPr="00B50934" w14:paraId="3C977D08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08F37" w14:textId="723638F0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Diabetes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300ED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  <w:tr w:rsidR="001B0071" w:rsidRPr="00B50934" w14:paraId="4C0B956F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47C31" w14:textId="253347E6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children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26F0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  <w:tr w:rsidR="001B0071" w:rsidRPr="00B50934" w14:paraId="2741B4DC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0B1C4" w14:textId="3B5A0E02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Teens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0A25D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1B0071" w:rsidRPr="00B50934" w14:paraId="35BA7C5D" w14:textId="77777777" w:rsidTr="001B0071">
        <w:trPr>
          <w:trHeight w:val="330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4250E" w14:textId="08D83933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Youth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859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</w:t>
            </w:r>
          </w:p>
        </w:tc>
      </w:tr>
      <w:tr w:rsidR="001B0071" w:rsidRPr="00B50934" w14:paraId="6CF2A665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1C331" w14:textId="6A16FE2A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Middle-aged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0C9C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1.5</w:t>
            </w:r>
          </w:p>
        </w:tc>
      </w:tr>
      <w:tr w:rsidR="001B0071" w:rsidRPr="00B50934" w14:paraId="69B1AEE2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55D8" w14:textId="0F218AA5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Elderly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821B4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1.5</w:t>
            </w:r>
          </w:p>
        </w:tc>
      </w:tr>
      <w:tr w:rsidR="001B0071" w:rsidRPr="00B50934" w14:paraId="7A4DFA85" w14:textId="77777777" w:rsidTr="001B0071">
        <w:trPr>
          <w:trHeight w:val="378"/>
          <w:jc w:val="center"/>
        </w:trPr>
        <w:tc>
          <w:tcPr>
            <w:tcW w:w="4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8F12A7" w14:textId="14D09950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633E78">
              <w:t>Pregnant mothers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88DA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</w:tbl>
    <w:p w14:paraId="753FA234" w14:textId="1B71D7B8" w:rsidR="00B50934" w:rsidRDefault="00B50934" w:rsidP="001B0071">
      <w:pPr>
        <w:pStyle w:val="Caption"/>
        <w:keepNext/>
        <w:spacing w:before="240"/>
        <w:jc w:val="center"/>
      </w:pPr>
      <w:r>
        <w:t>Table</w:t>
      </w:r>
      <w:r w:rsidR="001B0071">
        <w:rPr>
          <w:rFonts w:hint="cs"/>
          <w:rtl/>
        </w:rPr>
        <w:t xml:space="preserve"> </w:t>
      </w:r>
      <w:r w:rsidR="001B0071">
        <w:t>5</w:t>
      </w:r>
      <w:r>
        <w:t>: Nutrition Expert Services List</w:t>
      </w:r>
    </w:p>
    <w:tbl>
      <w:tblPr>
        <w:tblW w:w="5694" w:type="dxa"/>
        <w:jc w:val="center"/>
        <w:tblLook w:val="04A0" w:firstRow="1" w:lastRow="0" w:firstColumn="1" w:lastColumn="0" w:noHBand="0" w:noVBand="1"/>
      </w:tblPr>
      <w:tblGrid>
        <w:gridCol w:w="4830"/>
        <w:gridCol w:w="963"/>
      </w:tblGrid>
      <w:tr w:rsidR="00B50934" w:rsidRPr="00B50934" w14:paraId="6C9B9AB5" w14:textId="77777777" w:rsidTr="001B0071">
        <w:trPr>
          <w:trHeight w:val="414"/>
          <w:jc w:val="center"/>
        </w:trPr>
        <w:tc>
          <w:tcPr>
            <w:tcW w:w="5694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253E930A" w14:textId="4CDACD7B" w:rsidR="00B50934" w:rsidRPr="00B50934" w:rsidRDefault="001B0071" w:rsidP="00B50934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t>Nutrition Expert</w:t>
            </w:r>
          </w:p>
        </w:tc>
      </w:tr>
      <w:tr w:rsidR="001B0071" w:rsidRPr="00B50934" w14:paraId="75195F82" w14:textId="77777777" w:rsidTr="001B0071">
        <w:trPr>
          <w:trHeight w:val="378"/>
          <w:jc w:val="center"/>
        </w:trPr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F4D0" w14:textId="32763452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Subjects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8821" w14:textId="5B3039BD" w:rsidR="001B0071" w:rsidRPr="001B0071" w:rsidRDefault="001B0071" w:rsidP="001B0071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Weight</w:t>
            </w:r>
          </w:p>
        </w:tc>
      </w:tr>
      <w:tr w:rsidR="001B0071" w:rsidRPr="00B50934" w14:paraId="573F389B" w14:textId="77777777" w:rsidTr="001B0071">
        <w:trPr>
          <w:trHeight w:val="315"/>
          <w:jc w:val="center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1F270" w14:textId="0094AA8D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 w:hint="cs"/>
                <w:color w:val="000000"/>
                <w:sz w:val="22"/>
                <w:szCs w:val="22"/>
                <w:rtl/>
                <w:lang w:bidi="fa-IR"/>
              </w:rPr>
            </w:pPr>
            <w:r w:rsidRPr="00E71209">
              <w:t>Nutritional assessment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A866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3</w:t>
            </w:r>
          </w:p>
        </w:tc>
      </w:tr>
      <w:tr w:rsidR="001B0071" w:rsidRPr="00B50934" w14:paraId="56384F2E" w14:textId="77777777" w:rsidTr="001B0071">
        <w:trPr>
          <w:trHeight w:val="330"/>
          <w:jc w:val="center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B6D33" w14:textId="625FA216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71209">
              <w:t>Providing counseling and training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FDAA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2.5</w:t>
            </w:r>
          </w:p>
        </w:tc>
      </w:tr>
      <w:tr w:rsidR="001B0071" w:rsidRPr="00B50934" w14:paraId="44A6A4E0" w14:textId="77777777" w:rsidTr="001B0071">
        <w:trPr>
          <w:trHeight w:val="378"/>
          <w:jc w:val="center"/>
        </w:trPr>
        <w:tc>
          <w:tcPr>
            <w:tcW w:w="4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26B2E" w14:textId="09DA0F0C" w:rsidR="001B0071" w:rsidRPr="00B50934" w:rsidRDefault="001B0071" w:rsidP="001B0071">
            <w:pPr>
              <w:bidi/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E71209">
              <w:t>Provide a diet plan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AAE4" w14:textId="77777777" w:rsidR="001B0071" w:rsidRPr="001B0071" w:rsidRDefault="001B0071" w:rsidP="001B007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  <w:rtl/>
              </w:rPr>
            </w:pPr>
            <w:r w:rsidRPr="001B0071">
              <w:rPr>
                <w:rFonts w:asciiTheme="majorBidi" w:eastAsia="Times New Roman" w:hAnsiTheme="majorBidi" w:cstheme="majorBidi"/>
                <w:color w:val="000000"/>
                <w:sz w:val="22"/>
                <w:szCs w:val="22"/>
              </w:rPr>
              <w:t>5</w:t>
            </w:r>
          </w:p>
        </w:tc>
      </w:tr>
    </w:tbl>
    <w:p w14:paraId="480FFA1E" w14:textId="77777777" w:rsidR="00B50934" w:rsidRDefault="00B50934" w:rsidP="00B50934"/>
    <w:p w14:paraId="27FB3B73" w14:textId="77777777" w:rsidR="00B50934" w:rsidRDefault="00B50934"/>
    <w:sectPr w:rsidR="00B50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934"/>
    <w:rsid w:val="001B0071"/>
    <w:rsid w:val="00A2752D"/>
    <w:rsid w:val="00B5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FE1E3"/>
  <w15:chartTrackingRefBased/>
  <w15:docId w15:val="{A73BC0ED-C3BF-42FA-9137-EB5C89D4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Lotus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093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Mojahed</dc:creator>
  <cp:keywords/>
  <dc:description/>
  <cp:lastModifiedBy>Ramin Rezapour</cp:lastModifiedBy>
  <cp:revision>2</cp:revision>
  <dcterms:created xsi:type="dcterms:W3CDTF">2021-04-27T13:49:00Z</dcterms:created>
  <dcterms:modified xsi:type="dcterms:W3CDTF">2022-01-11T06:12:00Z</dcterms:modified>
</cp:coreProperties>
</file>