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text" w:horzAnchor="margin" w:tblpXSpec="center" w:tblpY="-9191"/>
        <w:tblOverlap w:val="never"/>
        <w:tblW w:w="1648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488"/>
      </w:tblGrid>
      <w:tr w:rsidR="00A715F2" w:rsidRPr="00516F52" w14:paraId="723B48D0" w14:textId="77777777" w:rsidTr="00772D76">
        <w:trPr>
          <w:trHeight w:val="70"/>
        </w:trPr>
        <w:tc>
          <w:tcPr>
            <w:tcW w:w="16302" w:type="dxa"/>
            <w:tcBorders>
              <w:top w:val="nil"/>
              <w:left w:val="nil"/>
              <w:bottom w:val="nil"/>
              <w:right w:val="nil"/>
            </w:tcBorders>
          </w:tcPr>
          <w:p w14:paraId="182F060F" w14:textId="77777777" w:rsidR="00A715F2" w:rsidRDefault="00A715F2" w:rsidP="00772D76">
            <w:pPr>
              <w:spacing w:line="276" w:lineRule="auto"/>
              <w:rPr>
                <w:rFonts w:cstheme="minorHAnsi"/>
                <w:sz w:val="18"/>
                <w:szCs w:val="18"/>
                <w:lang w:val="en-US"/>
              </w:rPr>
            </w:pPr>
          </w:p>
          <w:p w14:paraId="5F081B87" w14:textId="77777777" w:rsidR="00A715F2" w:rsidRPr="00516F52" w:rsidRDefault="00A715F2" w:rsidP="00772D76">
            <w:pPr>
              <w:spacing w:line="276" w:lineRule="auto"/>
              <w:rPr>
                <w:rFonts w:cstheme="minorHAnsi"/>
                <w:sz w:val="18"/>
                <w:szCs w:val="18"/>
                <w:lang w:val="en-US"/>
              </w:rPr>
            </w:pPr>
          </w:p>
          <w:p w14:paraId="5514FF14" w14:textId="6BC3D902" w:rsidR="00A715F2" w:rsidRPr="00516F52" w:rsidRDefault="00A715F2" w:rsidP="00772D76">
            <w:pPr>
              <w:spacing w:line="276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516F52">
              <w:rPr>
                <w:b/>
                <w:bCs/>
                <w:i/>
                <w:sz w:val="18"/>
                <w:szCs w:val="18"/>
                <w:lang w:val="en-US"/>
              </w:rPr>
              <w:t xml:space="preserve"> </w:t>
            </w:r>
            <w:r w:rsidR="00B4799C">
              <w:rPr>
                <w:b/>
                <w:bCs/>
                <w:i/>
                <w:sz w:val="18"/>
                <w:szCs w:val="18"/>
                <w:lang w:val="en-US"/>
              </w:rPr>
              <w:t>Suppl</w:t>
            </w:r>
            <w:r w:rsidR="00514583">
              <w:rPr>
                <w:b/>
                <w:bCs/>
                <w:i/>
                <w:sz w:val="18"/>
                <w:szCs w:val="18"/>
                <w:lang w:val="en-US"/>
              </w:rPr>
              <w:t>ementary table</w:t>
            </w:r>
            <w:r w:rsidRPr="00516F52">
              <w:rPr>
                <w:i/>
                <w:sz w:val="18"/>
                <w:szCs w:val="18"/>
                <w:lang w:val="en-US"/>
              </w:rPr>
              <w:t xml:space="preserve"> - Correlation matrix of independent variables - Checking for multicollinearity. </w:t>
            </w:r>
          </w:p>
          <w:tbl>
            <w:tblPr>
              <w:tblStyle w:val="TableGrid"/>
              <w:tblW w:w="16018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6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A715F2" w:rsidRPr="00516F52" w14:paraId="0AEDF9CF" w14:textId="77777777" w:rsidTr="00772D76"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14:paraId="218A97D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Variable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14:paraId="5CEF79A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i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i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14:paraId="6A19F89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i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i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14:paraId="0163AB2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i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i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14:paraId="67A9C44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14:paraId="76DB616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14:paraId="5933DB7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14:paraId="35786A6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14:paraId="679603D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14:paraId="011F6CC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14:paraId="2D9D2EA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</w:tcPr>
                <w:p w14:paraId="0213185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</w:tcPr>
                <w:p w14:paraId="3199303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</w:tcPr>
                <w:p w14:paraId="5CDA5F3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</w:tcPr>
                <w:p w14:paraId="4083BBE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</w:tcPr>
                <w:p w14:paraId="18CC52E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</w:tcPr>
                <w:p w14:paraId="7195346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</w:tcPr>
                <w:p w14:paraId="0408D82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</w:tcPr>
                <w:p w14:paraId="6259C7A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</w:tcPr>
                <w:p w14:paraId="294D504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</w:tcPr>
                <w:p w14:paraId="160E4C6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</w:tcPr>
                <w:p w14:paraId="3D95C84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</w:tcPr>
                <w:p w14:paraId="363078B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</w:tcPr>
                <w:p w14:paraId="7C93340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</w:tcPr>
                <w:p w14:paraId="363F076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</w:tcPr>
                <w:p w14:paraId="2B0C73D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</w:tcPr>
                <w:p w14:paraId="17C5663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360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26</w:t>
                  </w:r>
                </w:p>
              </w:tc>
            </w:tr>
            <w:tr w:rsidR="00A715F2" w:rsidRPr="00516F52" w14:paraId="20F692B7" w14:textId="77777777" w:rsidTr="00772D76">
              <w:tc>
                <w:tcPr>
                  <w:tcW w:w="1276" w:type="dxa"/>
                  <w:tcBorders>
                    <w:left w:val="nil"/>
                    <w:bottom w:val="nil"/>
                    <w:right w:val="nil"/>
                  </w:tcBorders>
                  <w:hideMark/>
                </w:tcPr>
                <w:p w14:paraId="669540C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 xml:space="preserve">1. </w:t>
                  </w:r>
                  <w:proofErr w:type="spellStart"/>
                  <w:r w:rsidRPr="00516F52">
                    <w:rPr>
                      <w:sz w:val="16"/>
                      <w:szCs w:val="16"/>
                      <w:lang w:val="en-US"/>
                    </w:rPr>
                    <w:t>Viken</w:t>
                  </w:r>
                  <w:proofErr w:type="spellEnd"/>
                </w:p>
                <w:p w14:paraId="06E3168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360"/>
                    <w:suppressOverlap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50E49CD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6D612BA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43D5BB0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7974EF7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1613354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79EF62E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6FB2BCD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37028A0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7776CC6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238C16F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50598DF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16A747B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2A7635C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13FA036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7960BC9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0F30B01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59E079A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13A731C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102DE87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4C3C5ED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430F6C1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41B2B69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001307C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751E707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2BCCE21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6E0A6CA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34535DDC" w14:textId="77777777" w:rsidTr="00772D76">
              <w:tc>
                <w:tcPr>
                  <w:tcW w:w="1276" w:type="dxa"/>
                  <w:hideMark/>
                </w:tcPr>
                <w:p w14:paraId="2E6746B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 xml:space="preserve">2. </w:t>
                  </w:r>
                  <w:proofErr w:type="spellStart"/>
                  <w:r w:rsidRPr="00516F52">
                    <w:rPr>
                      <w:sz w:val="16"/>
                      <w:szCs w:val="16"/>
                      <w:lang w:val="en-US"/>
                    </w:rPr>
                    <w:t>Møre</w:t>
                  </w:r>
                  <w:proofErr w:type="spellEnd"/>
                  <w:r w:rsidRPr="00516F5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16F52">
                    <w:rPr>
                      <w:sz w:val="16"/>
                      <w:szCs w:val="16"/>
                      <w:lang w:val="en-US"/>
                    </w:rPr>
                    <w:t>og</w:t>
                  </w:r>
                  <w:proofErr w:type="spellEnd"/>
                  <w:r w:rsidRPr="00516F5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16F52">
                    <w:rPr>
                      <w:sz w:val="16"/>
                      <w:szCs w:val="16"/>
                      <w:lang w:val="en-US"/>
                    </w:rPr>
                    <w:t>Romsdal</w:t>
                  </w:r>
                  <w:proofErr w:type="spellEnd"/>
                </w:p>
              </w:tc>
              <w:tc>
                <w:tcPr>
                  <w:tcW w:w="567" w:type="dxa"/>
                </w:tcPr>
                <w:p w14:paraId="4B113C0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.537</w:t>
                  </w:r>
                </w:p>
              </w:tc>
              <w:tc>
                <w:tcPr>
                  <w:tcW w:w="567" w:type="dxa"/>
                </w:tcPr>
                <w:p w14:paraId="6F38354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</w:tcPr>
                <w:p w14:paraId="5A5FC33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26D2306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689814E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2D666C7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4D5C9BF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74D891D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360FFD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2B4491D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09B7C5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67FDAE8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A1E6A1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4BD88D8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4DBA757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538647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5F73F39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7E54BC1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13C0050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488E05E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B8574B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19DC603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664B50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50811E6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47898A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218632B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70DE2B03" w14:textId="77777777" w:rsidTr="00772D76">
              <w:tc>
                <w:tcPr>
                  <w:tcW w:w="1276" w:type="dxa"/>
                  <w:hideMark/>
                </w:tcPr>
                <w:p w14:paraId="7D44852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 xml:space="preserve">3. </w:t>
                  </w:r>
                  <w:proofErr w:type="spellStart"/>
                  <w:r w:rsidRPr="00516F52">
                    <w:rPr>
                      <w:sz w:val="16"/>
                      <w:szCs w:val="16"/>
                      <w:lang w:val="en-US"/>
                    </w:rPr>
                    <w:t>Agder</w:t>
                  </w:r>
                  <w:proofErr w:type="spellEnd"/>
                </w:p>
              </w:tc>
              <w:tc>
                <w:tcPr>
                  <w:tcW w:w="567" w:type="dxa"/>
                </w:tcPr>
                <w:p w14:paraId="48B621C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.483</w:t>
                  </w:r>
                </w:p>
              </w:tc>
              <w:tc>
                <w:tcPr>
                  <w:tcW w:w="567" w:type="dxa"/>
                </w:tcPr>
                <w:p w14:paraId="0E39E69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.386</w:t>
                  </w:r>
                </w:p>
              </w:tc>
              <w:tc>
                <w:tcPr>
                  <w:tcW w:w="567" w:type="dxa"/>
                </w:tcPr>
                <w:p w14:paraId="5E511EC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</w:tcPr>
                <w:p w14:paraId="6915A66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7E9DCAE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67D178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7FD087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11397B7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654268B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FB7D7D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AE06F7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5F219EB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27D3CFC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3D7606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78996DE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11B5DF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1F0953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5981EB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7DF28E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72FF46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55BFF89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40AFDB1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576052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BB1BC8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C99984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6B7489F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047FD5D7" w14:textId="77777777" w:rsidTr="00772D76">
              <w:tc>
                <w:tcPr>
                  <w:tcW w:w="1276" w:type="dxa"/>
                  <w:hideMark/>
                </w:tcPr>
                <w:p w14:paraId="1625013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4. Rogaland</w:t>
                  </w:r>
                </w:p>
              </w:tc>
              <w:tc>
                <w:tcPr>
                  <w:tcW w:w="567" w:type="dxa"/>
                </w:tcPr>
                <w:p w14:paraId="24AC367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.569</w:t>
                  </w:r>
                </w:p>
              </w:tc>
              <w:tc>
                <w:tcPr>
                  <w:tcW w:w="567" w:type="dxa"/>
                </w:tcPr>
                <w:p w14:paraId="7DB2D98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.459</w:t>
                  </w:r>
                </w:p>
              </w:tc>
              <w:tc>
                <w:tcPr>
                  <w:tcW w:w="567" w:type="dxa"/>
                </w:tcPr>
                <w:p w14:paraId="51512AB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.412</w:t>
                  </w:r>
                </w:p>
              </w:tc>
              <w:tc>
                <w:tcPr>
                  <w:tcW w:w="567" w:type="dxa"/>
                </w:tcPr>
                <w:p w14:paraId="31E0EB1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</w:tcPr>
                <w:p w14:paraId="1CA7190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51774B2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688AE07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2D167F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268ED79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50F243D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7920F2C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00EC98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52564F6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5430286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568C1CE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583D264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CF153C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1127835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3E63AC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2268E70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2D73435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9EA637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6FF70C1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7398E21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4B259A1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7C953E3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5BAB0D53" w14:textId="77777777" w:rsidTr="00772D76">
              <w:tc>
                <w:tcPr>
                  <w:tcW w:w="1276" w:type="dxa"/>
                  <w:hideMark/>
                </w:tcPr>
                <w:p w14:paraId="373B4C4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 xml:space="preserve">5. </w:t>
                  </w:r>
                  <w:proofErr w:type="spellStart"/>
                  <w:r w:rsidRPr="00516F52">
                    <w:rPr>
                      <w:sz w:val="16"/>
                      <w:szCs w:val="16"/>
                      <w:lang w:val="en-US"/>
                    </w:rPr>
                    <w:t>Trøndelag</w:t>
                  </w:r>
                  <w:proofErr w:type="spellEnd"/>
                </w:p>
              </w:tc>
              <w:tc>
                <w:tcPr>
                  <w:tcW w:w="567" w:type="dxa"/>
                </w:tcPr>
                <w:p w14:paraId="78EA425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.559</w:t>
                  </w:r>
                </w:p>
              </w:tc>
              <w:tc>
                <w:tcPr>
                  <w:tcW w:w="567" w:type="dxa"/>
                </w:tcPr>
                <w:p w14:paraId="4DFF074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.440</w:t>
                  </w:r>
                </w:p>
              </w:tc>
              <w:tc>
                <w:tcPr>
                  <w:tcW w:w="567" w:type="dxa"/>
                </w:tcPr>
                <w:p w14:paraId="4BC7E1C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.412</w:t>
                  </w:r>
                </w:p>
              </w:tc>
              <w:tc>
                <w:tcPr>
                  <w:tcW w:w="567" w:type="dxa"/>
                </w:tcPr>
                <w:p w14:paraId="4E2D49B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.475</w:t>
                  </w:r>
                </w:p>
              </w:tc>
              <w:tc>
                <w:tcPr>
                  <w:tcW w:w="567" w:type="dxa"/>
                </w:tcPr>
                <w:p w14:paraId="3A72A53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</w:tcPr>
                <w:p w14:paraId="5B38E26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051944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44B351D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2E57BFA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77616BD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6F73446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414759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FF00F0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77D4BF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6CD84D6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411F0A6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5EDE765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176FDE6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9B3B84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EB0A79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1A1985F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6034830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5994B0B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84D17C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096145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18965E4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030B589F" w14:textId="77777777" w:rsidTr="00772D76">
              <w:tc>
                <w:tcPr>
                  <w:tcW w:w="1276" w:type="dxa"/>
                  <w:hideMark/>
                </w:tcPr>
                <w:p w14:paraId="4C2B1E7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 xml:space="preserve">6. </w:t>
                  </w:r>
                  <w:proofErr w:type="spellStart"/>
                  <w:r w:rsidRPr="00516F52">
                    <w:rPr>
                      <w:sz w:val="16"/>
                      <w:szCs w:val="16"/>
                      <w:lang w:val="en-US"/>
                    </w:rPr>
                    <w:t>Vestland</w:t>
                  </w:r>
                  <w:proofErr w:type="spellEnd"/>
                </w:p>
              </w:tc>
              <w:tc>
                <w:tcPr>
                  <w:tcW w:w="567" w:type="dxa"/>
                </w:tcPr>
                <w:p w14:paraId="2D3C1C8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.607</w:t>
                  </w:r>
                </w:p>
              </w:tc>
              <w:tc>
                <w:tcPr>
                  <w:tcW w:w="567" w:type="dxa"/>
                </w:tcPr>
                <w:p w14:paraId="761E954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.487</w:t>
                  </w:r>
                </w:p>
              </w:tc>
              <w:tc>
                <w:tcPr>
                  <w:tcW w:w="567" w:type="dxa"/>
                </w:tcPr>
                <w:p w14:paraId="0E5257E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.433</w:t>
                  </w:r>
                </w:p>
              </w:tc>
              <w:tc>
                <w:tcPr>
                  <w:tcW w:w="567" w:type="dxa"/>
                </w:tcPr>
                <w:p w14:paraId="08041EB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.513</w:t>
                  </w:r>
                </w:p>
              </w:tc>
              <w:tc>
                <w:tcPr>
                  <w:tcW w:w="567" w:type="dxa"/>
                </w:tcPr>
                <w:p w14:paraId="211A9FA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.500</w:t>
                  </w:r>
                </w:p>
              </w:tc>
              <w:tc>
                <w:tcPr>
                  <w:tcW w:w="567" w:type="dxa"/>
                </w:tcPr>
                <w:p w14:paraId="156CAA3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</w:tcPr>
                <w:p w14:paraId="04CA7E7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67631C9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604D640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1403A58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6AF21A5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64E93D7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62E7F18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772A503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2D551FD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5B308F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06BDCB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4FF7BC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483B46B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2514F61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30324DE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14E3D74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03C5E33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59AB299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166894C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45204BD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633B3257" w14:textId="77777777" w:rsidTr="00772D76">
              <w:tc>
                <w:tcPr>
                  <w:tcW w:w="1276" w:type="dxa"/>
                  <w:tcBorders>
                    <w:top w:val="nil"/>
                    <w:left w:val="nil"/>
                    <w:right w:val="nil"/>
                  </w:tcBorders>
                  <w:hideMark/>
                </w:tcPr>
                <w:p w14:paraId="65537E7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 xml:space="preserve">7. </w:t>
                  </w:r>
                  <w:proofErr w:type="spellStart"/>
                  <w:r w:rsidRPr="00516F52">
                    <w:rPr>
                      <w:sz w:val="16"/>
                      <w:szCs w:val="16"/>
                      <w:lang w:val="en-US"/>
                    </w:rPr>
                    <w:t>Nordland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F285A2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.454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A1670D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.359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9F4B61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.327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BF94D3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.382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6151DA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.380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31FC9F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.406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592EB7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05FB73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305101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4477BB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56276F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D79FCB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BE14B1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D0B151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D33E0F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A49B7D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91DE2B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A8F176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E82194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0113FA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0C357E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1105D9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BE40CF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6D1BA0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6DB03D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B2E889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0454B292" w14:textId="77777777" w:rsidTr="00772D76">
              <w:tc>
                <w:tcPr>
                  <w:tcW w:w="1276" w:type="dxa"/>
                  <w:tcBorders>
                    <w:left w:val="nil"/>
                    <w:bottom w:val="nil"/>
                    <w:right w:val="nil"/>
                  </w:tcBorders>
                </w:tcPr>
                <w:p w14:paraId="71072ED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 xml:space="preserve">8. Troms </w:t>
                  </w:r>
                  <w:proofErr w:type="spellStart"/>
                  <w:r w:rsidRPr="00516F52">
                    <w:rPr>
                      <w:sz w:val="16"/>
                      <w:szCs w:val="16"/>
                      <w:lang w:val="en-US"/>
                    </w:rPr>
                    <w:t>og</w:t>
                  </w:r>
                  <w:proofErr w:type="spellEnd"/>
                  <w:r w:rsidRPr="00516F5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16F52">
                    <w:rPr>
                      <w:sz w:val="16"/>
                      <w:szCs w:val="16"/>
                      <w:lang w:val="en-US"/>
                    </w:rPr>
                    <w:t>Finnmark</w:t>
                  </w:r>
                  <w:proofErr w:type="spellEnd"/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3B9DA66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.481</w:t>
                  </w: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2A05C09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.388</w:t>
                  </w: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39BB494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.344</w:t>
                  </w: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60F65D5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.407</w:t>
                  </w: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6667AFD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.396</w:t>
                  </w: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32D0BD4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.437</w:t>
                  </w: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0CF9B97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.324</w:t>
                  </w: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634CC2F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12DFD16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2F70155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79EF465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6B69E64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58B4CD1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2B2D09A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79D92AA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1B455B3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4EC87EF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7CBC39A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5BFC86A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01C7479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5511E37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2A5018E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5DD77FF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2F55668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7A4BE2B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14:paraId="4C44BEB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7F5E3343" w14:textId="77777777" w:rsidTr="00772D76"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5340D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 xml:space="preserve">9.Vestfold </w:t>
                  </w:r>
                  <w:proofErr w:type="spellStart"/>
                  <w:r w:rsidRPr="00516F52">
                    <w:rPr>
                      <w:sz w:val="16"/>
                      <w:szCs w:val="16"/>
                      <w:lang w:val="en-US"/>
                    </w:rPr>
                    <w:t>og</w:t>
                  </w:r>
                  <w:proofErr w:type="spellEnd"/>
                  <w:r w:rsidRPr="00516F52">
                    <w:rPr>
                      <w:sz w:val="16"/>
                      <w:szCs w:val="16"/>
                      <w:lang w:val="en-US"/>
                    </w:rPr>
                    <w:t xml:space="preserve"> Telemark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EB3B9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.533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5AE92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.421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AE4A7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.386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6B88E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.455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6FDF4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.452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D6A7E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.477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F4FAD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.361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48492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.382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2BFDD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B7022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DB014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CC58D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79AA8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8F657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33719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98DFD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D0AB1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40D67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7175A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BAF49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4505F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01A8E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BA2C5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42FD5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FCB06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07CD5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10346ABE" w14:textId="77777777" w:rsidTr="00772D76"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E1804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 xml:space="preserve">10. </w:t>
                  </w:r>
                  <w:proofErr w:type="spellStart"/>
                  <w:r w:rsidRPr="00516F52">
                    <w:rPr>
                      <w:sz w:val="16"/>
                      <w:szCs w:val="16"/>
                      <w:lang w:val="en-US"/>
                    </w:rPr>
                    <w:t>Innlandet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0430F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.541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D82F0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.431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91069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.391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B5DF8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.456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4C819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.451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13CE4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.489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DD468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.372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E7362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.387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157BD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.431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3D7AB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98B4F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641BD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8CB6F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54D50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7CAA6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A23B3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C661E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A5D7B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5185B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84599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6E871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4274B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859DF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0A4A7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D6F45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67BFC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14138E26" w14:textId="77777777" w:rsidTr="00772D76">
              <w:tc>
                <w:tcPr>
                  <w:tcW w:w="1276" w:type="dxa"/>
                  <w:tcBorders>
                    <w:top w:val="nil"/>
                    <w:left w:val="nil"/>
                    <w:right w:val="nil"/>
                  </w:tcBorders>
                </w:tcPr>
                <w:p w14:paraId="45EFB8D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11. Not responded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892E45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.622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64E244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.501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ED2E01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.449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AEB5E1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.526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286929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.514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FB2A81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.563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3E6354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.418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197630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.449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7BEC2C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.477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C43582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.503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E9AE1A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6CEE68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A6ED1B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87018F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F79CFF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F2CC8B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41E04D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EAC10C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A0BB0D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D8C750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072ABF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A3B15F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7C58CC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0B67A0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374EA5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74EC62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11699415" w14:textId="77777777" w:rsidTr="00772D76">
              <w:trPr>
                <w:trHeight w:val="215"/>
              </w:trPr>
              <w:tc>
                <w:tcPr>
                  <w:tcW w:w="1276" w:type="dxa"/>
                  <w:tcBorders>
                    <w:top w:val="nil"/>
                    <w:left w:val="nil"/>
                    <w:right w:val="nil"/>
                  </w:tcBorders>
                </w:tcPr>
                <w:p w14:paraId="4D40F71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12. Home office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053D21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.128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AAED68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.084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068D8A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.154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14C4FD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.104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79ED3E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.138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33409A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.086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E622E9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.104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7A3480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.084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E0F233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.130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5C6B35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.103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2DA2F6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.082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75A2BE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9525B4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784E5B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06DBAC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CA2621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C990BD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66896C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56CBE9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7D9459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5502A8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F7CEB2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6568DD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18C33F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AB17F4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66D127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3A3B6BF9" w14:textId="77777777" w:rsidTr="00772D76">
              <w:trPr>
                <w:trHeight w:val="80"/>
              </w:trPr>
              <w:tc>
                <w:tcPr>
                  <w:tcW w:w="1276" w:type="dxa"/>
                  <w:tcBorders>
                    <w:top w:val="nil"/>
                    <w:left w:val="nil"/>
                    <w:right w:val="nil"/>
                  </w:tcBorders>
                </w:tcPr>
                <w:p w14:paraId="1A6295F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13. Lost income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320D2C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D428A7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CC6A1D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.057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B3C82B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.049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B6E66E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.047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56E013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8313A1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38DD35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2F205A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9CEB47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9EE6EA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.042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B170D2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E61466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14:paraId="34D682C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pacing w:line="276" w:lineRule="auto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4650B2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36A9E3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C4511F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0CE934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FF5229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A3D219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63DBDA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9A15A7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E17E31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570BA9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0B3BBE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39471F1F" w14:textId="77777777" w:rsidTr="00772D76"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AA030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 xml:space="preserve">14. </w:t>
                  </w:r>
                  <w:r w:rsidRPr="00516F52">
                    <w:rPr>
                      <w:sz w:val="15"/>
                      <w:szCs w:val="15"/>
                      <w:lang w:val="en-US"/>
                    </w:rPr>
                    <w:t>Concerned</w:t>
                  </w:r>
                  <w:r w:rsidRPr="00516F52">
                    <w:rPr>
                      <w:sz w:val="16"/>
                      <w:szCs w:val="16"/>
                      <w:lang w:val="en-US"/>
                    </w:rPr>
                    <w:t xml:space="preserve"> economy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42052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-.033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CC36B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-.028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5C790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9CCEC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-.039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B46C3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.033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A8A3B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9CA71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-.007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C3563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CEE6D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7B0A7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4E60A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DFFC6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.105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E2EBA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-.381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778FF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DB650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BEA28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6D82F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46E00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0C53C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F6520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B5CFD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F3BAF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581DE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7FD2A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C22AA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EC74B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4B735672" w14:textId="77777777" w:rsidTr="00772D76"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81C56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15. Home schooling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7EAB6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8358A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EBDEC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-.038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CE13F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-.007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DFDF5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88D25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F95DF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96C63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.017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3E0A3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1A8D5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AC0BC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4CC9B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-.303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E2D45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-.070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F8A7E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4E3FC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F0AC1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0724F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2197B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C6BAC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F80F9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7B605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2B917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78745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14465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DA259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E099A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3B0A2BD2" w14:textId="77777777" w:rsidTr="00772D76"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C83C8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 xml:space="preserve">16. </w:t>
                  </w:r>
                  <w:r w:rsidRPr="00516F52">
                    <w:rPr>
                      <w:sz w:val="15"/>
                      <w:szCs w:val="15"/>
                      <w:lang w:val="en-US"/>
                    </w:rPr>
                    <w:t>Arr. Equipment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C5DE0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E2AE9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.031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50DC2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1AA35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F89B3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6774C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F6FFE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.045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C4416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.022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0E936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.061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3A38C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A0FA0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A44F7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8A0E5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-.034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5494E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E0C9A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-.022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A4781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A0BAB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27D19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9FDF1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3EB51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652F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99306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E3EB5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C83A5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736F2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7B161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623EA34D" w14:textId="77777777" w:rsidTr="00772D76">
              <w:tc>
                <w:tcPr>
                  <w:tcW w:w="1276" w:type="dxa"/>
                  <w:tcBorders>
                    <w:top w:val="nil"/>
                    <w:left w:val="nil"/>
                    <w:right w:val="nil"/>
                  </w:tcBorders>
                </w:tcPr>
                <w:p w14:paraId="103FE01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216" w:right="-100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17. Edu. support (1)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D85CE0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13D579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9569B5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A93389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CEFECB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.041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B59618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.048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F00511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.034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A33A44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-.002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A3288E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.084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FBB77A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.094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5E9810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A06E69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-.082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5C8356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CB5530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-.006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33F56F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.037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FF7FB5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.262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772795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DA51F8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2B71E4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610CE5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DCA113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C034AD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559F3B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6E696E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7371DD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87F99D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49C2F617" w14:textId="77777777" w:rsidTr="00772D76">
              <w:tc>
                <w:tcPr>
                  <w:tcW w:w="1276" w:type="dxa"/>
                  <w:tcBorders>
                    <w:top w:val="nil"/>
                    <w:left w:val="nil"/>
                    <w:right w:val="nil"/>
                  </w:tcBorders>
                </w:tcPr>
                <w:p w14:paraId="180BB00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18. Edu. Support (2)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36C6AA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.032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143B93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E266B0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-.006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2E577F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-5" w:hanging="1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836FE1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-.008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0BE924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.032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9FE50B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C6B225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510733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.064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320CD2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C6A8E7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.033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EE8EB8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-.037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8A1B5D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ECA2B0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CE2C78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.066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30C464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.256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8F1D8C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.519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1163E3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D5D510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FF9F78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39986D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3D640D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D83540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23A453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07D1D5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ADADFA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3FB7A743" w14:textId="77777777" w:rsidTr="00772D76">
              <w:tc>
                <w:tcPr>
                  <w:tcW w:w="1276" w:type="dxa"/>
                  <w:tcBorders>
                    <w:top w:val="nil"/>
                    <w:left w:val="nil"/>
                    <w:right w:val="nil"/>
                  </w:tcBorders>
                </w:tcPr>
                <w:p w14:paraId="5767A3D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19. Guidance home school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E04BCD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6CCEF6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.059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F09FD5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D48DD2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.069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F59063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5517A0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.035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1C2270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-.043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060B10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.023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8753AA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45901D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5A7D0F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208E44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A297ED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4F4915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577B0A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BC0196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-.061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39A98F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CEB502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.289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A6F2E9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65ABD0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211B60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C808B7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A72860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68BD35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D38926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E55E17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33CAF09A" w14:textId="77777777" w:rsidTr="00772D76">
              <w:tc>
                <w:tcPr>
                  <w:tcW w:w="1276" w:type="dxa"/>
                  <w:tcBorders>
                    <w:top w:val="nil"/>
                    <w:left w:val="nil"/>
                    <w:right w:val="nil"/>
                  </w:tcBorders>
                </w:tcPr>
                <w:p w14:paraId="03989A1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 xml:space="preserve">20. Support; school,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05D568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7CC520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-.048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473B51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-.031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5F7892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-.027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45472E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.007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6C9FA4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-.006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D93BCF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.090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7C4AED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F742B9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6BA517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4D4593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-.029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16F46A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4F767C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2557D6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-.053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4B8F47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6886D6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-.055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AD9C3E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-.007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F3DA40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.097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ACA66F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-.295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1DD54C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309DC2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C4F0B0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F65C22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DD59FF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766AC4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8EB3E8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3C3EECCD" w14:textId="77777777" w:rsidTr="00772D76">
              <w:tc>
                <w:tcPr>
                  <w:tcW w:w="1276" w:type="dxa"/>
                  <w:tcBorders>
                    <w:top w:val="nil"/>
                    <w:left w:val="nil"/>
                    <w:right w:val="nil"/>
                  </w:tcBorders>
                </w:tcPr>
                <w:p w14:paraId="0B7D0DD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21. Child anxious (1)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788353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-.007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F6F39F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.033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9101D5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.099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A424D3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C98790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0675FF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8D9C54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.033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571E4E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D67168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.036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6D93EF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.035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75193D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FA0D66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.048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84EE61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5DE001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-.065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0B7006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-.061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79714C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A06152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-028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667403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217EBF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-.043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AC3C54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3744C9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FAB639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D17B7A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1ED2C7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2CF2D1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1029C9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2EE1596B" w14:textId="77777777" w:rsidTr="00772D76">
              <w:tc>
                <w:tcPr>
                  <w:tcW w:w="1276" w:type="dxa"/>
                  <w:tcBorders>
                    <w:top w:val="nil"/>
                    <w:left w:val="nil"/>
                    <w:right w:val="nil"/>
                  </w:tcBorders>
                </w:tcPr>
                <w:p w14:paraId="550F486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22. Child anxious (2)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6590EF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19F6C5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C0B832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0B2F7D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CDB8F7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E1B61D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B85ED0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BE39AB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5B2F82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.051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DE7E22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.038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3DC3CD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31737A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.066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CBE23C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56F990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-.084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54DA40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-.031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E9AE3F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-.083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727FD0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423CDC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C999D3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-.023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C31059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.031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FB178E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.252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678357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CA7361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5D3353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2ACB06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5F764C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6134E72A" w14:textId="77777777" w:rsidTr="00772D76">
              <w:tc>
                <w:tcPr>
                  <w:tcW w:w="1276" w:type="dxa"/>
                  <w:tcBorders>
                    <w:top w:val="nil"/>
                    <w:left w:val="nil"/>
                    <w:right w:val="nil"/>
                  </w:tcBorders>
                </w:tcPr>
                <w:p w14:paraId="163029E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23. More children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0C52A9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6FF8CE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-.007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4CCDCD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241386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B1D19B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-.007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6703C9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AD19F7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-.002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6E0331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.035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214A11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C73ED8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-.041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66B500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-.021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DE9A7B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7D3A71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-.058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DBD089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.031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800A69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-.157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C04896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51859B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-.062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236696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-.029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C77009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-.033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C5E8F1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2A3AD2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C36CEE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DABE83B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6F8EC6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6915A5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143CDA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6AFB9331" w14:textId="77777777" w:rsidTr="00772D76">
              <w:tc>
                <w:tcPr>
                  <w:tcW w:w="1276" w:type="dxa"/>
                  <w:tcBorders>
                    <w:top w:val="nil"/>
                    <w:left w:val="nil"/>
                    <w:right w:val="nil"/>
                  </w:tcBorders>
                </w:tcPr>
                <w:p w14:paraId="4595274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24. Increased conflicts (1)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60F98C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-.006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F6575B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261E2B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044772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D9AFA3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-.005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D7EDA6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68DEFD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.019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E371B7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-.041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3268B7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8C0197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.044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C9C97A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.042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E73DEA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-.066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E32855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-.044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332230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.098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577E92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438CDB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-.070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237EC8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67A8A4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616BFD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.090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1C9BDD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383F5A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-.129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8741C1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966E4C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-.072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B630C7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1E131B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73C9A6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4AD552D5" w14:textId="77777777" w:rsidTr="00772D76">
              <w:tc>
                <w:tcPr>
                  <w:tcW w:w="1276" w:type="dxa"/>
                  <w:tcBorders>
                    <w:top w:val="nil"/>
                    <w:left w:val="nil"/>
                    <w:right w:val="nil"/>
                  </w:tcBorders>
                </w:tcPr>
                <w:p w14:paraId="504AA6B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25. Increased conflicts (2)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AEB050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52C1CF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85FA6D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-.028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88F622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-.028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FB5AE9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-.068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7F8903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5C10C8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.018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A0B927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-.006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28FF4BE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-.139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510BBC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E01BF9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.072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41F604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32BCDFD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-.024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2E39AA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.065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0B12CA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-.059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80A9B5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-.078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9F56969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.042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6D9CC1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C7689C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A9197A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6E749AC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-.022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0A633A8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-.115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1BC8624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-.127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716ED11F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.411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43598D3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right w:val="nil"/>
                  </w:tcBorders>
                </w:tcPr>
                <w:p w14:paraId="5D8B7A0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715F2" w:rsidRPr="00516F52" w14:paraId="6D75E591" w14:textId="77777777" w:rsidTr="00772D76"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4D78B9E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ind w:left="216" w:hanging="216"/>
                    <w:suppressOverlap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26. Respite care scheme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C142F3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-.006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D647D3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-.059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3257DB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5435A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-.034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99A807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.040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73FFFD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-.043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D45EEE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-.015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EEB2F65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rFonts w:cstheme="minorHAnsi"/>
                      <w:sz w:val="16"/>
                      <w:szCs w:val="16"/>
                      <w:lang w:val="en-US"/>
                    </w:rPr>
                    <w:t>-.072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F860BD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-.031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481CC6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-.052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28BE20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B6A6F53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.028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D3D7BA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.033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ABD6780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F3844F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CBA525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2F54CDD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79286CA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-.031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B49B85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.062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630D976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.082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B135C22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0C25D24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B7C1148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.040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1AFE3E1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-.058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3C5F7CC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-.014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CC00467" w14:textId="77777777" w:rsidR="00A715F2" w:rsidRPr="00516F52" w:rsidRDefault="00A715F2" w:rsidP="00B23DC2">
                  <w:pPr>
                    <w:framePr w:hSpace="141" w:wrap="around" w:vAnchor="text" w:hAnchor="margin" w:xAlign="center" w:y="-9191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516F52"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</w:tr>
          </w:tbl>
          <w:p w14:paraId="5EF4D925" w14:textId="77777777" w:rsidR="00A715F2" w:rsidRPr="00516F52" w:rsidRDefault="00A715F2" w:rsidP="00772D76">
            <w:pPr>
              <w:spacing w:line="276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</w:tbl>
    <w:p w14:paraId="08DE7277" w14:textId="77777777" w:rsidR="007C2E9D" w:rsidRDefault="007C2E9D"/>
    <w:sectPr w:rsidR="007C2E9D" w:rsidSect="00A715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871D7" w14:textId="77777777" w:rsidR="00A715F2" w:rsidRDefault="00A715F2" w:rsidP="00A715F2">
      <w:pPr>
        <w:spacing w:after="0" w:line="240" w:lineRule="auto"/>
      </w:pPr>
      <w:r>
        <w:separator/>
      </w:r>
    </w:p>
  </w:endnote>
  <w:endnote w:type="continuationSeparator" w:id="0">
    <w:p w14:paraId="52F531F0" w14:textId="77777777" w:rsidR="00A715F2" w:rsidRDefault="00A715F2" w:rsidP="00A71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D5714" w14:textId="77777777" w:rsidR="00A715F2" w:rsidRDefault="00A715F2" w:rsidP="00A715F2">
      <w:pPr>
        <w:spacing w:after="0" w:line="240" w:lineRule="auto"/>
      </w:pPr>
      <w:r>
        <w:separator/>
      </w:r>
    </w:p>
  </w:footnote>
  <w:footnote w:type="continuationSeparator" w:id="0">
    <w:p w14:paraId="23A82DE6" w14:textId="77777777" w:rsidR="00A715F2" w:rsidRDefault="00A715F2" w:rsidP="00A715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F2"/>
    <w:rsid w:val="00514583"/>
    <w:rsid w:val="007C2E9D"/>
    <w:rsid w:val="00A715F2"/>
    <w:rsid w:val="00B23DC2"/>
    <w:rsid w:val="00B4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43BB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5F2"/>
    <w:rPr>
      <w:rFonts w:ascii="Times New Roman" w:hAnsi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15F2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3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DC2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23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DC2"/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2021-11-17T10:44:00Z</dcterms:created>
  <dcterms:modified xsi:type="dcterms:W3CDTF">2021-11-17T10:44:00Z</dcterms:modified>
</cp:coreProperties>
</file>