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753" w:rsidRPr="00873A28" w:rsidRDefault="00592753" w:rsidP="00592753">
      <w:pPr>
        <w:spacing w:after="0" w:line="240" w:lineRule="auto"/>
        <w:rPr>
          <w:i/>
          <w:sz w:val="28"/>
          <w:szCs w:val="28"/>
          <w:lang w:val="en-GB"/>
        </w:rPr>
      </w:pPr>
      <w:r w:rsidRPr="00873A28">
        <w:rPr>
          <w:i/>
          <w:sz w:val="28"/>
          <w:szCs w:val="28"/>
          <w:lang w:val="en-GB"/>
        </w:rPr>
        <w:t xml:space="preserve">Appendix 1: Questions included in interview guide </w:t>
      </w:r>
    </w:p>
    <w:p w:rsidR="00592753" w:rsidRPr="00873A28" w:rsidRDefault="00592753" w:rsidP="00592753">
      <w:pPr>
        <w:spacing w:after="0" w:line="240" w:lineRule="auto"/>
        <w:rPr>
          <w:i/>
          <w:sz w:val="28"/>
          <w:szCs w:val="28"/>
          <w:lang w:val="en-GB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8848"/>
      </w:tblGrid>
      <w:tr w:rsidR="00592753" w:rsidRPr="00873A28" w:rsidTr="00064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8" w:type="dxa"/>
          </w:tcPr>
          <w:p w:rsidR="00592753" w:rsidRPr="00873A28" w:rsidRDefault="00592753" w:rsidP="005927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auto"/>
                <w:lang w:val="en-GB"/>
              </w:rPr>
            </w:pPr>
            <w:r w:rsidRPr="00873A28">
              <w:rPr>
                <w:color w:val="auto"/>
                <w:lang w:val="en-GB"/>
              </w:rPr>
              <w:t>When talking about physical activity on the wards. What comes to mind?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>What do you consider as physical activity?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>How is this implemented on the ward?</w:t>
            </w:r>
          </w:p>
        </w:tc>
      </w:tr>
      <w:tr w:rsidR="00592753" w:rsidRPr="00873A28" w:rsidTr="00064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8" w:type="dxa"/>
          </w:tcPr>
          <w:p w:rsidR="00592753" w:rsidRPr="00873A28" w:rsidRDefault="00592753" w:rsidP="005927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auto"/>
                <w:lang w:val="en-GB"/>
              </w:rPr>
            </w:pPr>
            <w:r w:rsidRPr="00873A28">
              <w:rPr>
                <w:color w:val="auto"/>
                <w:lang w:val="en-GB"/>
              </w:rPr>
              <w:t xml:space="preserve">What is your opinion on physical activity for people with dementia living in nursing homes? 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>What do you consider as most important for residents?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>Is it feasible to achieve this?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 xml:space="preserve">What challenges do you face? 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 xml:space="preserve">Do you have suggestions and/or solutions to overcome these challenges? </w:t>
            </w:r>
          </w:p>
        </w:tc>
      </w:tr>
      <w:tr w:rsidR="00592753" w:rsidRPr="00873A28" w:rsidTr="00064731">
        <w:trPr>
          <w:trHeight w:val="10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8" w:type="dxa"/>
          </w:tcPr>
          <w:p w:rsidR="00592753" w:rsidRPr="00873A28" w:rsidRDefault="00592753" w:rsidP="005927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auto"/>
                <w:lang w:val="en-GB"/>
              </w:rPr>
            </w:pPr>
            <w:r w:rsidRPr="00873A28">
              <w:rPr>
                <w:color w:val="auto"/>
                <w:lang w:val="en-GB"/>
              </w:rPr>
              <w:t>How would the ideal situation look like when it comes to physical activity of residents on the wards?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>What is needed to achieve this?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>Who should be involved?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 xml:space="preserve">Do you see a role for professional caregivers? </w:t>
            </w:r>
          </w:p>
        </w:tc>
      </w:tr>
      <w:tr w:rsidR="00592753" w:rsidRPr="00873A28" w:rsidTr="00064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8" w:type="dxa"/>
          </w:tcPr>
          <w:p w:rsidR="00592753" w:rsidRPr="00873A28" w:rsidRDefault="00592753" w:rsidP="005927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auto"/>
                <w:lang w:val="en-GB"/>
              </w:rPr>
            </w:pPr>
            <w:r w:rsidRPr="00873A28">
              <w:rPr>
                <w:color w:val="auto"/>
                <w:lang w:val="en-GB"/>
              </w:rPr>
              <w:t>When talking about safety on the wards. What comes to mind?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 xml:space="preserve">Do you consider the ward as safe? </w:t>
            </w:r>
          </w:p>
        </w:tc>
      </w:tr>
      <w:tr w:rsidR="00592753" w:rsidRPr="00873A28" w:rsidTr="00064731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8" w:type="dxa"/>
          </w:tcPr>
          <w:p w:rsidR="00592753" w:rsidRPr="00873A28" w:rsidRDefault="00592753" w:rsidP="005927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i/>
                <w:color w:val="auto"/>
                <w:lang w:val="en-GB"/>
              </w:rPr>
            </w:pPr>
            <w:r w:rsidRPr="00873A28">
              <w:rPr>
                <w:color w:val="auto"/>
                <w:lang w:val="en-GB"/>
              </w:rPr>
              <w:t>Do you ever face difficult decisions regarding the safety of residents</w:t>
            </w:r>
            <w:r w:rsidRPr="00873A28">
              <w:rPr>
                <w:i/>
                <w:color w:val="auto"/>
                <w:lang w:val="en-GB"/>
              </w:rPr>
              <w:t xml:space="preserve">? 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 xml:space="preserve">Could you give an example? </w:t>
            </w:r>
          </w:p>
        </w:tc>
      </w:tr>
      <w:tr w:rsidR="00592753" w:rsidRPr="00873A28" w:rsidTr="00064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8" w:type="dxa"/>
          </w:tcPr>
          <w:p w:rsidR="00592753" w:rsidRPr="00873A28" w:rsidRDefault="00592753" w:rsidP="005927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auto"/>
                <w:lang w:val="en-GB"/>
              </w:rPr>
            </w:pPr>
            <w:r w:rsidRPr="00873A28">
              <w:rPr>
                <w:color w:val="auto"/>
                <w:lang w:val="en-GB"/>
              </w:rPr>
              <w:t xml:space="preserve">What considerations are taken into account during the decision-making regarding the safety of residents? 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 xml:space="preserve">Whom are involved in these decisions? </w:t>
            </w:r>
          </w:p>
        </w:tc>
      </w:tr>
      <w:tr w:rsidR="00592753" w:rsidRPr="00873A28" w:rsidTr="00064731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8" w:type="dxa"/>
          </w:tcPr>
          <w:p w:rsidR="00592753" w:rsidRPr="00873A28" w:rsidRDefault="00592753" w:rsidP="005927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873A28">
              <w:rPr>
                <w:color w:val="auto"/>
                <w:lang w:val="en-GB"/>
              </w:rPr>
              <w:t>What is your general view on safety and freedom?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 xml:space="preserve">Could you come up with an example of a situation wherein you faced an (ethical) dilemma? 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 xml:space="preserve">What do you consider as most important? 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i/>
                <w:color w:val="auto"/>
                <w:lang w:val="en-GB"/>
              </w:rPr>
            </w:pPr>
            <w:r w:rsidRPr="00873A28">
              <w:rPr>
                <w:b w:val="0"/>
                <w:i/>
                <w:color w:val="auto"/>
                <w:lang w:val="en-GB"/>
              </w:rPr>
              <w:t xml:space="preserve">How do you handle (potential) dilemmas? </w:t>
            </w:r>
          </w:p>
        </w:tc>
      </w:tr>
      <w:tr w:rsidR="00592753" w:rsidRPr="00873A28" w:rsidTr="00064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8" w:type="dxa"/>
          </w:tcPr>
          <w:p w:rsidR="00592753" w:rsidRPr="00873A28" w:rsidRDefault="00592753" w:rsidP="005927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873A28">
              <w:rPr>
                <w:color w:val="auto"/>
                <w:lang w:val="en-GB"/>
              </w:rPr>
              <w:t xml:space="preserve">What would be the ideal situation for you regarding safety and freedom of residents? </w:t>
            </w:r>
          </w:p>
        </w:tc>
      </w:tr>
      <w:tr w:rsidR="00592753" w:rsidRPr="00873A28" w:rsidTr="00064731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8" w:type="dxa"/>
          </w:tcPr>
          <w:p w:rsidR="00592753" w:rsidRPr="00873A28" w:rsidRDefault="00592753" w:rsidP="005927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873A28">
              <w:rPr>
                <w:color w:val="auto"/>
                <w:lang w:val="en-GB"/>
              </w:rPr>
              <w:t xml:space="preserve">Do you see a connection between safety, freedom and physical activity? 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color w:val="auto"/>
                <w:lang w:val="en-GB"/>
              </w:rPr>
            </w:pPr>
            <w:r w:rsidRPr="00873A28">
              <w:rPr>
                <w:b w:val="0"/>
                <w:color w:val="auto"/>
                <w:lang w:val="en-GB"/>
              </w:rPr>
              <w:t xml:space="preserve">If so, how? 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color w:val="auto"/>
                <w:lang w:val="en-GB"/>
              </w:rPr>
            </w:pPr>
            <w:r w:rsidRPr="00873A28">
              <w:rPr>
                <w:b w:val="0"/>
                <w:color w:val="auto"/>
                <w:lang w:val="en-GB"/>
              </w:rPr>
              <w:t xml:space="preserve">Could you give an example? </w:t>
            </w:r>
          </w:p>
          <w:p w:rsidR="00592753" w:rsidRPr="00873A28" w:rsidRDefault="00592753" w:rsidP="0059275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color w:val="auto"/>
                <w:lang w:val="en-GB"/>
              </w:rPr>
            </w:pPr>
            <w:r w:rsidRPr="00873A28">
              <w:rPr>
                <w:b w:val="0"/>
                <w:color w:val="auto"/>
                <w:lang w:val="en-GB"/>
              </w:rPr>
              <w:t xml:space="preserve">How do you handle these situations? </w:t>
            </w:r>
          </w:p>
        </w:tc>
      </w:tr>
    </w:tbl>
    <w:p w:rsidR="00592753" w:rsidRPr="00646592" w:rsidRDefault="00592753" w:rsidP="00592753">
      <w:pPr>
        <w:rPr>
          <w:i/>
          <w:sz w:val="20"/>
          <w:szCs w:val="20"/>
          <w:lang w:val="en-GB"/>
        </w:rPr>
      </w:pPr>
      <w:r w:rsidRPr="00873A28">
        <w:rPr>
          <w:i/>
          <w:sz w:val="20"/>
          <w:szCs w:val="20"/>
          <w:lang w:val="en-GB"/>
        </w:rPr>
        <w:t xml:space="preserve">Interview guide based on scientific literature </w:t>
      </w:r>
      <w:r w:rsidRPr="00873A28">
        <w:rPr>
          <w:i/>
          <w:sz w:val="20"/>
          <w:szCs w:val="20"/>
          <w:lang w:val="en-GB"/>
        </w:rPr>
        <w:fldChar w:fldCharType="begin">
          <w:fldData xml:space="preserve">PEVuZE5vdGU+PENpdGU+PEF1dGhvcj5CZW5qYW1pbjwvQXV0aG9yPjxZZWFyPjIwMTE8L1llYXI+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</w:fldData>
        </w:fldChar>
      </w:r>
      <w:r w:rsidRPr="00873A28">
        <w:rPr>
          <w:i/>
          <w:sz w:val="20"/>
          <w:szCs w:val="20"/>
          <w:lang w:val="en-GB"/>
        </w:rPr>
        <w:instrText xml:space="preserve"> ADDIN EN.CITE </w:instrText>
      </w:r>
      <w:r w:rsidRPr="00873A28">
        <w:rPr>
          <w:i/>
          <w:sz w:val="20"/>
          <w:szCs w:val="20"/>
          <w:lang w:val="en-GB"/>
        </w:rPr>
        <w:fldChar w:fldCharType="begin">
          <w:fldData xml:space="preserve">PEVuZE5vdGU+PENpdGU+PEF1dGhvcj5CZW5qYW1pbjwvQXV0aG9yPjxZZWFyPjIwMTE8L1llYXI+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</w:fldData>
        </w:fldChar>
      </w:r>
      <w:r w:rsidRPr="00873A28">
        <w:rPr>
          <w:i/>
          <w:sz w:val="20"/>
          <w:szCs w:val="20"/>
          <w:lang w:val="en-GB"/>
        </w:rPr>
        <w:instrText xml:space="preserve"> ADDIN EN.CITE.DATA </w:instrText>
      </w:r>
      <w:r w:rsidRPr="00873A28">
        <w:rPr>
          <w:i/>
          <w:sz w:val="20"/>
          <w:szCs w:val="20"/>
          <w:lang w:val="en-GB"/>
        </w:rPr>
      </w:r>
      <w:r w:rsidRPr="00873A28">
        <w:rPr>
          <w:i/>
          <w:sz w:val="20"/>
          <w:szCs w:val="20"/>
          <w:lang w:val="en-GB"/>
        </w:rPr>
        <w:fldChar w:fldCharType="end"/>
      </w:r>
      <w:r w:rsidRPr="00873A28">
        <w:rPr>
          <w:i/>
          <w:sz w:val="20"/>
          <w:szCs w:val="20"/>
          <w:lang w:val="en-GB"/>
        </w:rPr>
      </w:r>
      <w:r w:rsidRPr="00873A28">
        <w:rPr>
          <w:i/>
          <w:sz w:val="20"/>
          <w:szCs w:val="20"/>
          <w:lang w:val="en-GB"/>
        </w:rPr>
        <w:fldChar w:fldCharType="separate"/>
      </w:r>
      <w:r w:rsidRPr="00873A28">
        <w:rPr>
          <w:i/>
          <w:noProof/>
          <w:sz w:val="20"/>
          <w:szCs w:val="20"/>
          <w:lang w:val="en-GB"/>
        </w:rPr>
        <w:t>(10-14, 16, 18, 35, 36, 41-47)</w:t>
      </w:r>
      <w:r w:rsidRPr="00873A28">
        <w:rPr>
          <w:i/>
          <w:sz w:val="20"/>
          <w:szCs w:val="20"/>
          <w:lang w:val="en-GB"/>
        </w:rPr>
        <w:fldChar w:fldCharType="end"/>
      </w:r>
      <w:r w:rsidRPr="00873A28">
        <w:rPr>
          <w:i/>
          <w:sz w:val="20"/>
          <w:szCs w:val="20"/>
          <w:lang w:val="en-GB"/>
        </w:rPr>
        <w:t xml:space="preserve"> and expert opinion.</w:t>
      </w:r>
      <w:r w:rsidRPr="00646592">
        <w:rPr>
          <w:i/>
          <w:sz w:val="20"/>
          <w:szCs w:val="20"/>
          <w:lang w:val="en-GB"/>
        </w:rPr>
        <w:t xml:space="preserve"> </w:t>
      </w:r>
    </w:p>
    <w:p w:rsidR="00FA338C" w:rsidRDefault="00FA338C">
      <w:pPr>
        <w:rPr>
          <w:lang w:val="en-GB"/>
        </w:rPr>
      </w:pPr>
    </w:p>
    <w:p w:rsidR="0046311E" w:rsidRDefault="0046311E">
      <w:pPr>
        <w:rPr>
          <w:lang w:val="en-GB"/>
        </w:rPr>
      </w:pPr>
    </w:p>
    <w:p w:rsidR="0046311E" w:rsidRDefault="0046311E">
      <w:pPr>
        <w:rPr>
          <w:rFonts w:cstheme="minorHAnsi"/>
          <w:b/>
          <w:lang w:val="en-PH"/>
        </w:rPr>
      </w:pPr>
      <w:r w:rsidRPr="0046311E">
        <w:rPr>
          <w:rFonts w:cstheme="minorHAnsi"/>
          <w:b/>
          <w:lang w:val="en-PH"/>
        </w:rPr>
        <w:t>References</w:t>
      </w:r>
    </w:p>
    <w:p w:rsidR="00731F21" w:rsidRPr="00731F21" w:rsidRDefault="00731F21" w:rsidP="00731F21">
      <w:pPr>
        <w:rPr>
          <w:rFonts w:cstheme="minorHAnsi"/>
          <w:lang w:val="en-PH"/>
        </w:rPr>
      </w:pPr>
      <w:r w:rsidRPr="00731F21">
        <w:rPr>
          <w:rFonts w:cstheme="minorHAnsi"/>
          <w:lang w:val="en-PH"/>
        </w:rPr>
        <w:t xml:space="preserve">10. </w:t>
      </w:r>
      <w:proofErr w:type="spellStart"/>
      <w:r w:rsidRPr="00731F21">
        <w:rPr>
          <w:rFonts w:cstheme="minorHAnsi"/>
          <w:lang w:val="en-PH"/>
        </w:rPr>
        <w:t>Douma</w:t>
      </w:r>
      <w:proofErr w:type="spellEnd"/>
      <w:r w:rsidRPr="00731F21">
        <w:rPr>
          <w:rFonts w:cstheme="minorHAnsi"/>
          <w:lang w:val="en-PH"/>
        </w:rPr>
        <w:t xml:space="preserve"> JG, </w:t>
      </w:r>
      <w:proofErr w:type="spellStart"/>
      <w:r w:rsidRPr="00731F21">
        <w:rPr>
          <w:rFonts w:cstheme="minorHAnsi"/>
          <w:lang w:val="en-PH"/>
        </w:rPr>
        <w:t>Volkers</w:t>
      </w:r>
      <w:proofErr w:type="spellEnd"/>
      <w:r w:rsidRPr="00731F21">
        <w:rPr>
          <w:rFonts w:cstheme="minorHAnsi"/>
          <w:lang w:val="en-PH"/>
        </w:rPr>
        <w:t xml:space="preserve"> KM, Engels G, </w:t>
      </w:r>
      <w:proofErr w:type="spellStart"/>
      <w:r w:rsidRPr="00731F21">
        <w:rPr>
          <w:rFonts w:cstheme="minorHAnsi"/>
          <w:lang w:val="en-PH"/>
        </w:rPr>
        <w:t>Sonneveld</w:t>
      </w:r>
      <w:proofErr w:type="spellEnd"/>
      <w:r w:rsidRPr="00731F21">
        <w:rPr>
          <w:rFonts w:cstheme="minorHAnsi"/>
          <w:lang w:val="en-PH"/>
        </w:rPr>
        <w:t xml:space="preserve"> MH, </w:t>
      </w:r>
      <w:proofErr w:type="spellStart"/>
      <w:r w:rsidRPr="00731F21">
        <w:rPr>
          <w:rFonts w:cstheme="minorHAnsi"/>
          <w:lang w:val="en-PH"/>
        </w:rPr>
        <w:t>Goossens</w:t>
      </w:r>
      <w:proofErr w:type="spellEnd"/>
      <w:r w:rsidRPr="00731F21">
        <w:rPr>
          <w:rFonts w:cstheme="minorHAnsi"/>
          <w:lang w:val="en-PH"/>
        </w:rPr>
        <w:t xml:space="preserve"> RHM, </w:t>
      </w:r>
      <w:proofErr w:type="spellStart"/>
      <w:r w:rsidRPr="00731F21">
        <w:rPr>
          <w:rFonts w:cstheme="minorHAnsi"/>
          <w:lang w:val="en-PH"/>
        </w:rPr>
        <w:t>Scherder</w:t>
      </w:r>
      <w:proofErr w:type="spellEnd"/>
      <w:r w:rsidRPr="00731F21">
        <w:rPr>
          <w:rFonts w:cstheme="minorHAnsi"/>
          <w:lang w:val="en-PH"/>
        </w:rPr>
        <w:t xml:space="preserve"> EJA. Setting-related influences o</w:t>
      </w:r>
      <w:bookmarkStart w:id="0" w:name="_GoBack"/>
      <w:bookmarkEnd w:id="0"/>
      <w:r w:rsidRPr="00731F21">
        <w:rPr>
          <w:rFonts w:cstheme="minorHAnsi"/>
          <w:lang w:val="en-PH"/>
        </w:rPr>
        <w:t xml:space="preserve">n physical inactivity of older adults in residential care settings: a review. BMC </w:t>
      </w:r>
      <w:proofErr w:type="spellStart"/>
      <w:r w:rsidRPr="00731F21">
        <w:rPr>
          <w:rFonts w:cstheme="minorHAnsi"/>
          <w:lang w:val="en-PH"/>
        </w:rPr>
        <w:t>Geriatr</w:t>
      </w:r>
      <w:proofErr w:type="spellEnd"/>
      <w:r w:rsidRPr="00731F21">
        <w:rPr>
          <w:rFonts w:cstheme="minorHAnsi"/>
          <w:lang w:val="en-PH"/>
        </w:rPr>
        <w:t>. 2017;17(1):97.</w:t>
      </w:r>
    </w:p>
    <w:p w:rsidR="00731F21" w:rsidRDefault="00731F21" w:rsidP="00731F21">
      <w:pPr>
        <w:rPr>
          <w:rFonts w:cstheme="minorHAnsi"/>
          <w:lang w:val="en-PH"/>
        </w:rPr>
      </w:pPr>
      <w:r w:rsidRPr="00731F21">
        <w:rPr>
          <w:rFonts w:cstheme="minorHAnsi"/>
          <w:lang w:val="en-PH"/>
        </w:rPr>
        <w:t xml:space="preserve">11. van Alphen HJ, </w:t>
      </w:r>
      <w:proofErr w:type="spellStart"/>
      <w:r w:rsidRPr="00731F21">
        <w:rPr>
          <w:rFonts w:cstheme="minorHAnsi"/>
          <w:lang w:val="en-PH"/>
        </w:rPr>
        <w:t>Hortobagyi</w:t>
      </w:r>
      <w:proofErr w:type="spellEnd"/>
      <w:r w:rsidRPr="00731F21">
        <w:rPr>
          <w:rFonts w:cstheme="minorHAnsi"/>
          <w:lang w:val="en-PH"/>
        </w:rPr>
        <w:t xml:space="preserve"> T, van </w:t>
      </w:r>
      <w:proofErr w:type="spellStart"/>
      <w:r w:rsidRPr="00731F21">
        <w:rPr>
          <w:rFonts w:cstheme="minorHAnsi"/>
          <w:lang w:val="en-PH"/>
        </w:rPr>
        <w:t>Heuvelen</w:t>
      </w:r>
      <w:proofErr w:type="spellEnd"/>
      <w:r w:rsidRPr="00731F21">
        <w:rPr>
          <w:rFonts w:cstheme="minorHAnsi"/>
          <w:lang w:val="en-PH"/>
        </w:rPr>
        <w:t xml:space="preserve"> MJ. Barriers, motivators, and facilitators of physical activity in dementia patients: A systematic review. Arch </w:t>
      </w:r>
      <w:proofErr w:type="spellStart"/>
      <w:r w:rsidRPr="00731F21">
        <w:rPr>
          <w:rFonts w:cstheme="minorHAnsi"/>
          <w:lang w:val="en-PH"/>
        </w:rPr>
        <w:t>Gerontol</w:t>
      </w:r>
      <w:proofErr w:type="spellEnd"/>
      <w:r w:rsidRPr="00731F21">
        <w:rPr>
          <w:rFonts w:cstheme="minorHAnsi"/>
          <w:lang w:val="en-PH"/>
        </w:rPr>
        <w:t xml:space="preserve"> </w:t>
      </w:r>
      <w:proofErr w:type="spellStart"/>
      <w:r w:rsidRPr="00731F21">
        <w:rPr>
          <w:rFonts w:cstheme="minorHAnsi"/>
          <w:lang w:val="en-PH"/>
        </w:rPr>
        <w:t>Geriatr</w:t>
      </w:r>
      <w:proofErr w:type="spellEnd"/>
      <w:r w:rsidRPr="00731F21">
        <w:rPr>
          <w:rFonts w:cstheme="minorHAnsi"/>
          <w:lang w:val="en-PH"/>
        </w:rPr>
        <w:t xml:space="preserve">. </w:t>
      </w:r>
      <w:proofErr w:type="gramStart"/>
      <w:r w:rsidRPr="00731F21">
        <w:rPr>
          <w:rFonts w:cstheme="minorHAnsi"/>
          <w:lang w:val="en-PH"/>
        </w:rPr>
        <w:t>2016;66:109</w:t>
      </w:r>
      <w:proofErr w:type="gramEnd"/>
      <w:r w:rsidRPr="00731F21">
        <w:rPr>
          <w:rFonts w:cstheme="minorHAnsi"/>
          <w:lang w:val="en-PH"/>
        </w:rPr>
        <w:t>–18.</w:t>
      </w:r>
    </w:p>
    <w:p w:rsidR="00731F21" w:rsidRPr="00731F21" w:rsidRDefault="00731F21" w:rsidP="00731F21">
      <w:pPr>
        <w:rPr>
          <w:rFonts w:cstheme="minorHAnsi"/>
          <w:lang w:val="en-PH"/>
        </w:rPr>
      </w:pPr>
      <w:r w:rsidRPr="00731F21">
        <w:rPr>
          <w:rFonts w:cstheme="minorHAnsi"/>
          <w:lang w:val="en-PH"/>
        </w:rPr>
        <w:lastRenderedPageBreak/>
        <w:t xml:space="preserve">12. </w:t>
      </w:r>
      <w:proofErr w:type="spellStart"/>
      <w:r w:rsidRPr="00731F21">
        <w:rPr>
          <w:rFonts w:cstheme="minorHAnsi"/>
          <w:lang w:val="en-PH"/>
        </w:rPr>
        <w:t>Galik</w:t>
      </w:r>
      <w:proofErr w:type="spellEnd"/>
      <w:r w:rsidRPr="00731F21">
        <w:rPr>
          <w:rFonts w:cstheme="minorHAnsi"/>
          <w:lang w:val="en-PH"/>
        </w:rPr>
        <w:t xml:space="preserve"> EM, Resnick B, </w:t>
      </w:r>
      <w:proofErr w:type="spellStart"/>
      <w:r w:rsidRPr="00731F21">
        <w:rPr>
          <w:rFonts w:cstheme="minorHAnsi"/>
          <w:lang w:val="en-PH"/>
        </w:rPr>
        <w:t>Pretzer-Aboff</w:t>
      </w:r>
      <w:proofErr w:type="spellEnd"/>
      <w:r w:rsidRPr="00731F21">
        <w:rPr>
          <w:rFonts w:cstheme="minorHAnsi"/>
          <w:lang w:val="en-PH"/>
        </w:rPr>
        <w:t xml:space="preserve"> I. “Knowing what makes them tick”: motivating cognitively impaired older adults to participate in restorative care. </w:t>
      </w:r>
      <w:proofErr w:type="spellStart"/>
      <w:r w:rsidRPr="00731F21">
        <w:rPr>
          <w:rFonts w:cstheme="minorHAnsi"/>
          <w:lang w:val="en-PH"/>
        </w:rPr>
        <w:t>Int</w:t>
      </w:r>
      <w:proofErr w:type="spellEnd"/>
      <w:r w:rsidRPr="00731F21">
        <w:rPr>
          <w:rFonts w:cstheme="minorHAnsi"/>
          <w:lang w:val="en-PH"/>
        </w:rPr>
        <w:t xml:space="preserve"> J </w:t>
      </w:r>
      <w:proofErr w:type="spellStart"/>
      <w:r w:rsidRPr="00731F21">
        <w:rPr>
          <w:rFonts w:cstheme="minorHAnsi"/>
          <w:lang w:val="en-PH"/>
        </w:rPr>
        <w:t>Nurs</w:t>
      </w:r>
      <w:proofErr w:type="spellEnd"/>
      <w:r w:rsidRPr="00731F21">
        <w:rPr>
          <w:rFonts w:cstheme="minorHAnsi"/>
          <w:lang w:val="en-PH"/>
        </w:rPr>
        <w:t xml:space="preserve"> </w:t>
      </w:r>
      <w:proofErr w:type="spellStart"/>
      <w:r w:rsidRPr="00731F21">
        <w:rPr>
          <w:rFonts w:cstheme="minorHAnsi"/>
          <w:lang w:val="en-PH"/>
        </w:rPr>
        <w:t>Pract</w:t>
      </w:r>
      <w:proofErr w:type="spellEnd"/>
      <w:r w:rsidRPr="00731F21">
        <w:rPr>
          <w:rFonts w:cstheme="minorHAnsi"/>
          <w:lang w:val="en-PH"/>
        </w:rPr>
        <w:t>. 2009;15(1):48–55.</w:t>
      </w:r>
    </w:p>
    <w:p w:rsidR="00731F21" w:rsidRPr="00731F21" w:rsidRDefault="00731F21" w:rsidP="00731F21">
      <w:pPr>
        <w:rPr>
          <w:rFonts w:cstheme="minorHAnsi"/>
          <w:lang w:val="en-PH"/>
        </w:rPr>
      </w:pPr>
      <w:r w:rsidRPr="00731F21">
        <w:rPr>
          <w:rFonts w:cstheme="minorHAnsi"/>
          <w:lang w:val="en-PH"/>
        </w:rPr>
        <w:t xml:space="preserve">13. den </w:t>
      </w:r>
      <w:proofErr w:type="spellStart"/>
      <w:r w:rsidRPr="00731F21">
        <w:rPr>
          <w:rFonts w:cstheme="minorHAnsi"/>
          <w:lang w:val="en-PH"/>
        </w:rPr>
        <w:t>Ouden</w:t>
      </w:r>
      <w:proofErr w:type="spellEnd"/>
      <w:r w:rsidRPr="00731F21">
        <w:rPr>
          <w:rFonts w:cstheme="minorHAnsi"/>
          <w:lang w:val="en-PH"/>
        </w:rPr>
        <w:t xml:space="preserve"> M, Kuk NO, </w:t>
      </w:r>
      <w:proofErr w:type="spellStart"/>
      <w:r w:rsidRPr="00731F21">
        <w:rPr>
          <w:rFonts w:cstheme="minorHAnsi"/>
          <w:lang w:val="en-PH"/>
        </w:rPr>
        <w:t>Zwakhalen</w:t>
      </w:r>
      <w:proofErr w:type="spellEnd"/>
      <w:r w:rsidRPr="00731F21">
        <w:rPr>
          <w:rFonts w:cstheme="minorHAnsi"/>
          <w:lang w:val="en-PH"/>
        </w:rPr>
        <w:t xml:space="preserve"> SMG, </w:t>
      </w:r>
      <w:proofErr w:type="spellStart"/>
      <w:r w:rsidRPr="00731F21">
        <w:rPr>
          <w:rFonts w:cstheme="minorHAnsi"/>
          <w:lang w:val="en-PH"/>
        </w:rPr>
        <w:t>Bleijlevens</w:t>
      </w:r>
      <w:proofErr w:type="spellEnd"/>
      <w:r w:rsidRPr="00731F21">
        <w:rPr>
          <w:rFonts w:cstheme="minorHAnsi"/>
          <w:lang w:val="en-PH"/>
        </w:rPr>
        <w:t xml:space="preserve"> MHC, </w:t>
      </w:r>
      <w:proofErr w:type="spellStart"/>
      <w:r w:rsidRPr="00731F21">
        <w:rPr>
          <w:rFonts w:cstheme="minorHAnsi"/>
          <w:lang w:val="en-PH"/>
        </w:rPr>
        <w:t>Meijers</w:t>
      </w:r>
      <w:proofErr w:type="spellEnd"/>
      <w:r w:rsidRPr="00731F21">
        <w:rPr>
          <w:rFonts w:cstheme="minorHAnsi"/>
          <w:lang w:val="en-PH"/>
        </w:rPr>
        <w:t xml:space="preserve"> JMM, </w:t>
      </w:r>
      <w:proofErr w:type="spellStart"/>
      <w:r w:rsidRPr="00731F21">
        <w:rPr>
          <w:rFonts w:cstheme="minorHAnsi"/>
          <w:lang w:val="en-PH"/>
        </w:rPr>
        <w:t>Hamers</w:t>
      </w:r>
      <w:proofErr w:type="spellEnd"/>
      <w:r w:rsidRPr="00731F21">
        <w:rPr>
          <w:rFonts w:cstheme="minorHAnsi"/>
          <w:lang w:val="en-PH"/>
        </w:rPr>
        <w:t xml:space="preserve"> JPH. The role of nursing staff in the activities of daily living of nursing home residents. </w:t>
      </w:r>
      <w:proofErr w:type="spellStart"/>
      <w:r w:rsidRPr="00731F21">
        <w:rPr>
          <w:rFonts w:cstheme="minorHAnsi"/>
          <w:lang w:val="en-PH"/>
        </w:rPr>
        <w:t>Geriatr</w:t>
      </w:r>
      <w:proofErr w:type="spellEnd"/>
      <w:r w:rsidRPr="00731F21">
        <w:rPr>
          <w:rFonts w:cstheme="minorHAnsi"/>
          <w:lang w:val="en-PH"/>
        </w:rPr>
        <w:t xml:space="preserve"> </w:t>
      </w:r>
      <w:proofErr w:type="spellStart"/>
      <w:r w:rsidRPr="00731F21">
        <w:rPr>
          <w:rFonts w:cstheme="minorHAnsi"/>
          <w:lang w:val="en-PH"/>
        </w:rPr>
        <w:t>Nurs</w:t>
      </w:r>
      <w:proofErr w:type="spellEnd"/>
      <w:r w:rsidRPr="00731F21">
        <w:rPr>
          <w:rFonts w:cstheme="minorHAnsi"/>
          <w:lang w:val="en-PH"/>
        </w:rPr>
        <w:t>. 2017;38(3):225–30.</w:t>
      </w:r>
    </w:p>
    <w:p w:rsidR="00731F21" w:rsidRDefault="00731F21" w:rsidP="00731F21">
      <w:pPr>
        <w:rPr>
          <w:rFonts w:cstheme="minorHAnsi"/>
          <w:lang w:val="en-PH"/>
        </w:rPr>
      </w:pPr>
      <w:r w:rsidRPr="00731F21">
        <w:rPr>
          <w:rFonts w:cstheme="minorHAnsi"/>
          <w:lang w:val="en-PH"/>
        </w:rPr>
        <w:t xml:space="preserve">14. Benjamin K, Edwards N, </w:t>
      </w:r>
      <w:proofErr w:type="spellStart"/>
      <w:r w:rsidRPr="00731F21">
        <w:rPr>
          <w:rFonts w:cstheme="minorHAnsi"/>
          <w:lang w:val="en-PH"/>
        </w:rPr>
        <w:t>Guitard</w:t>
      </w:r>
      <w:proofErr w:type="spellEnd"/>
      <w:r w:rsidRPr="00731F21">
        <w:rPr>
          <w:rFonts w:cstheme="minorHAnsi"/>
          <w:lang w:val="en-PH"/>
        </w:rPr>
        <w:t xml:space="preserve"> P, Murray MA, Caswell W, Perrier MJ. Factors that influence physical activity in long-term care: perspectives of residents, staff, and significant others. Can J Aging. 2011;30(2):247–58.</w:t>
      </w:r>
    </w:p>
    <w:p w:rsidR="00731F21" w:rsidRDefault="00731F21" w:rsidP="00731F21">
      <w:pPr>
        <w:rPr>
          <w:rFonts w:cstheme="minorHAnsi"/>
          <w:lang w:val="en-US"/>
        </w:rPr>
      </w:pPr>
      <w:r w:rsidRPr="00731F21">
        <w:rPr>
          <w:rFonts w:cstheme="minorHAnsi"/>
          <w:lang w:val="en-US"/>
        </w:rPr>
        <w:t xml:space="preserve">16. </w:t>
      </w:r>
      <w:proofErr w:type="spellStart"/>
      <w:r w:rsidRPr="00731F21">
        <w:rPr>
          <w:rFonts w:cstheme="minorHAnsi"/>
          <w:lang w:val="en-US"/>
        </w:rPr>
        <w:t>Ries</w:t>
      </w:r>
      <w:proofErr w:type="spellEnd"/>
      <w:r w:rsidRPr="00731F21">
        <w:rPr>
          <w:rFonts w:cstheme="minorHAnsi"/>
          <w:lang w:val="en-US"/>
        </w:rPr>
        <w:t xml:space="preserve"> J. Rehabilitation for Individuals with Dementia: Facilitating Success.</w:t>
      </w:r>
      <w:r>
        <w:rPr>
          <w:rFonts w:cstheme="minorHAnsi"/>
          <w:lang w:val="en-US"/>
        </w:rPr>
        <w:t xml:space="preserve"> </w:t>
      </w:r>
      <w:r w:rsidRPr="00731F21">
        <w:rPr>
          <w:rFonts w:cstheme="minorHAnsi"/>
          <w:lang w:val="en-US"/>
        </w:rPr>
        <w:t xml:space="preserve">Current Geriatrics Reports. </w:t>
      </w:r>
      <w:proofErr w:type="gramStart"/>
      <w:r w:rsidRPr="00731F21">
        <w:rPr>
          <w:rFonts w:cstheme="minorHAnsi"/>
          <w:lang w:val="en-US"/>
        </w:rPr>
        <w:t>2018;7:59</w:t>
      </w:r>
      <w:proofErr w:type="gramEnd"/>
      <w:r w:rsidRPr="00731F21">
        <w:rPr>
          <w:rFonts w:cstheme="minorHAnsi"/>
          <w:lang w:val="en-US"/>
        </w:rPr>
        <w:t>–70.</w:t>
      </w:r>
    </w:p>
    <w:p w:rsidR="00731F21" w:rsidRDefault="00731F21" w:rsidP="00731F21">
      <w:pPr>
        <w:rPr>
          <w:rFonts w:cstheme="minorHAnsi"/>
          <w:lang w:val="en-US"/>
        </w:rPr>
      </w:pPr>
      <w:r w:rsidRPr="00731F21">
        <w:rPr>
          <w:rFonts w:cstheme="minorHAnsi"/>
          <w:lang w:val="en-US"/>
        </w:rPr>
        <w:t xml:space="preserve">18. Brett L, </w:t>
      </w:r>
      <w:proofErr w:type="spellStart"/>
      <w:r w:rsidRPr="00731F21">
        <w:rPr>
          <w:rFonts w:cstheme="minorHAnsi"/>
          <w:lang w:val="en-US"/>
        </w:rPr>
        <w:t>Traynor</w:t>
      </w:r>
      <w:proofErr w:type="spellEnd"/>
      <w:r w:rsidRPr="00731F21">
        <w:rPr>
          <w:rFonts w:cstheme="minorHAnsi"/>
          <w:lang w:val="en-US"/>
        </w:rPr>
        <w:t xml:space="preserve"> V, </w:t>
      </w:r>
      <w:proofErr w:type="spellStart"/>
      <w:r w:rsidRPr="00731F21">
        <w:rPr>
          <w:rFonts w:cstheme="minorHAnsi"/>
          <w:lang w:val="en-US"/>
        </w:rPr>
        <w:t>Stapley</w:t>
      </w:r>
      <w:proofErr w:type="spellEnd"/>
      <w:r w:rsidRPr="00731F21">
        <w:rPr>
          <w:rFonts w:cstheme="minorHAnsi"/>
          <w:lang w:val="en-US"/>
        </w:rPr>
        <w:t xml:space="preserve"> P, </w:t>
      </w:r>
      <w:proofErr w:type="spellStart"/>
      <w:r w:rsidRPr="00731F21">
        <w:rPr>
          <w:rFonts w:cstheme="minorHAnsi"/>
          <w:lang w:val="en-US"/>
        </w:rPr>
        <w:t>Meedya</w:t>
      </w:r>
      <w:proofErr w:type="spellEnd"/>
      <w:r w:rsidRPr="00731F21">
        <w:rPr>
          <w:rFonts w:cstheme="minorHAnsi"/>
          <w:lang w:val="en-US"/>
        </w:rPr>
        <w:t xml:space="preserve"> S. Exercise and Dementia in</w:t>
      </w:r>
      <w:r>
        <w:rPr>
          <w:rFonts w:cstheme="minorHAnsi"/>
          <w:lang w:val="en-US"/>
        </w:rPr>
        <w:t xml:space="preserve"> </w:t>
      </w:r>
      <w:r w:rsidRPr="00731F21">
        <w:rPr>
          <w:rFonts w:cstheme="minorHAnsi"/>
          <w:lang w:val="en-US"/>
        </w:rPr>
        <w:t xml:space="preserve">Nursing Homes: Views of Staff and Family </w:t>
      </w:r>
      <w:proofErr w:type="spellStart"/>
      <w:r w:rsidRPr="00731F21">
        <w:rPr>
          <w:rFonts w:cstheme="minorHAnsi"/>
          <w:lang w:val="en-US"/>
        </w:rPr>
        <w:t>Carers</w:t>
      </w:r>
      <w:proofErr w:type="spellEnd"/>
      <w:r w:rsidRPr="00731F21">
        <w:rPr>
          <w:rFonts w:cstheme="minorHAnsi"/>
          <w:lang w:val="en-US"/>
        </w:rPr>
        <w:t xml:space="preserve">. J Aging </w:t>
      </w:r>
      <w:proofErr w:type="spellStart"/>
      <w:r w:rsidRPr="00731F21">
        <w:rPr>
          <w:rFonts w:cstheme="minorHAnsi"/>
          <w:lang w:val="en-US"/>
        </w:rPr>
        <w:t>Phys</w:t>
      </w:r>
      <w:proofErr w:type="spellEnd"/>
      <w:r w:rsidRPr="00731F21">
        <w:rPr>
          <w:rFonts w:cstheme="minorHAnsi"/>
          <w:lang w:val="en-US"/>
        </w:rPr>
        <w:t xml:space="preserve"> Act.</w:t>
      </w:r>
      <w:r>
        <w:rPr>
          <w:rFonts w:cstheme="minorHAnsi"/>
          <w:lang w:val="en-US"/>
        </w:rPr>
        <w:t xml:space="preserve"> </w:t>
      </w:r>
      <w:r w:rsidRPr="00731F21">
        <w:rPr>
          <w:rFonts w:cstheme="minorHAnsi"/>
          <w:lang w:val="en-US"/>
        </w:rPr>
        <w:t>2018;26(1):89–96.</w:t>
      </w:r>
    </w:p>
    <w:p w:rsidR="0000427D" w:rsidRPr="0000427D" w:rsidRDefault="0000427D" w:rsidP="0000427D">
      <w:pPr>
        <w:rPr>
          <w:rFonts w:cstheme="minorHAnsi"/>
          <w:lang w:val="en-US"/>
        </w:rPr>
      </w:pPr>
      <w:r w:rsidRPr="0000427D">
        <w:rPr>
          <w:rFonts w:cstheme="minorHAnsi"/>
          <w:lang w:val="en-US"/>
        </w:rPr>
        <w:t xml:space="preserve">35. Robinson L, Hutchings D, Corner L, Finch T, Hughes J, </w:t>
      </w:r>
      <w:proofErr w:type="spellStart"/>
      <w:r w:rsidRPr="0000427D">
        <w:rPr>
          <w:rFonts w:cstheme="minorHAnsi"/>
          <w:lang w:val="en-US"/>
        </w:rPr>
        <w:t>Brittain</w:t>
      </w:r>
      <w:proofErr w:type="spellEnd"/>
      <w:r w:rsidRPr="0000427D">
        <w:rPr>
          <w:rFonts w:cstheme="minorHAnsi"/>
          <w:lang w:val="en-US"/>
        </w:rPr>
        <w:t xml:space="preserve"> K, et al.</w:t>
      </w:r>
      <w:r>
        <w:rPr>
          <w:rFonts w:cstheme="minorHAnsi"/>
          <w:lang w:val="en-US"/>
        </w:rPr>
        <w:t xml:space="preserve"> </w:t>
      </w:r>
      <w:r w:rsidRPr="0000427D">
        <w:rPr>
          <w:rFonts w:cstheme="minorHAnsi"/>
          <w:lang w:val="en-US"/>
        </w:rPr>
        <w:t>Balancing rights and risks: Conflicting perspectives in the management</w:t>
      </w:r>
      <w:r>
        <w:rPr>
          <w:rFonts w:cstheme="minorHAnsi"/>
          <w:lang w:val="en-US"/>
        </w:rPr>
        <w:t xml:space="preserve"> </w:t>
      </w:r>
      <w:r w:rsidRPr="0000427D">
        <w:rPr>
          <w:rFonts w:cstheme="minorHAnsi"/>
          <w:lang w:val="en-US"/>
        </w:rPr>
        <w:t>of wanderin</w:t>
      </w:r>
      <w:r>
        <w:rPr>
          <w:rFonts w:cstheme="minorHAnsi"/>
          <w:lang w:val="en-US"/>
        </w:rPr>
        <w:t xml:space="preserve">g in dementia. Health Risk Soc. </w:t>
      </w:r>
      <w:r w:rsidRPr="0000427D">
        <w:rPr>
          <w:rFonts w:cstheme="minorHAnsi"/>
          <w:lang w:val="en-US"/>
        </w:rPr>
        <w:t>2007;9(4):389–406.</w:t>
      </w:r>
    </w:p>
    <w:p w:rsidR="0000427D" w:rsidRPr="00731F21" w:rsidRDefault="0000427D" w:rsidP="0000427D">
      <w:pPr>
        <w:rPr>
          <w:rFonts w:cstheme="minorHAnsi"/>
          <w:lang w:val="en-US"/>
        </w:rPr>
      </w:pPr>
      <w:r w:rsidRPr="0000427D">
        <w:rPr>
          <w:rFonts w:cstheme="minorHAnsi"/>
          <w:lang w:val="en-US"/>
        </w:rPr>
        <w:t xml:space="preserve">36. </w:t>
      </w:r>
      <w:proofErr w:type="spellStart"/>
      <w:r w:rsidRPr="0000427D">
        <w:rPr>
          <w:rFonts w:cstheme="minorHAnsi"/>
          <w:lang w:val="en-US"/>
        </w:rPr>
        <w:t>Evripidou</w:t>
      </w:r>
      <w:proofErr w:type="spellEnd"/>
      <w:r w:rsidRPr="0000427D">
        <w:rPr>
          <w:rFonts w:cstheme="minorHAnsi"/>
          <w:lang w:val="en-US"/>
        </w:rPr>
        <w:t xml:space="preserve"> M, </w:t>
      </w:r>
      <w:proofErr w:type="spellStart"/>
      <w:r w:rsidRPr="0000427D">
        <w:rPr>
          <w:rFonts w:cstheme="minorHAnsi"/>
          <w:lang w:val="en-US"/>
        </w:rPr>
        <w:t>Charalambous</w:t>
      </w:r>
      <w:proofErr w:type="spellEnd"/>
      <w:r w:rsidRPr="0000427D">
        <w:rPr>
          <w:rFonts w:cstheme="minorHAnsi"/>
          <w:lang w:val="en-US"/>
        </w:rPr>
        <w:t xml:space="preserve"> A, Middleton N, Papastavrou E. Nurses’</w:t>
      </w:r>
      <w:r>
        <w:rPr>
          <w:rFonts w:cstheme="minorHAnsi"/>
          <w:lang w:val="en-US"/>
        </w:rPr>
        <w:t xml:space="preserve"> </w:t>
      </w:r>
      <w:r w:rsidRPr="0000427D">
        <w:rPr>
          <w:rFonts w:cstheme="minorHAnsi"/>
          <w:lang w:val="en-US"/>
        </w:rPr>
        <w:t>knowledge and attitudes about dementia care: Systematic literature</w:t>
      </w:r>
      <w:r>
        <w:rPr>
          <w:rFonts w:cstheme="minorHAnsi"/>
          <w:lang w:val="en-US"/>
        </w:rPr>
        <w:t xml:space="preserve"> </w:t>
      </w:r>
      <w:r w:rsidRPr="0000427D">
        <w:rPr>
          <w:rFonts w:cstheme="minorHAnsi"/>
          <w:lang w:val="en-US"/>
        </w:rPr>
        <w:t xml:space="preserve">review. </w:t>
      </w:r>
      <w:proofErr w:type="spellStart"/>
      <w:r w:rsidRPr="0000427D">
        <w:rPr>
          <w:rFonts w:cstheme="minorHAnsi"/>
          <w:lang w:val="en-US"/>
        </w:rPr>
        <w:t>Perspect</w:t>
      </w:r>
      <w:proofErr w:type="spellEnd"/>
      <w:r w:rsidRPr="0000427D">
        <w:rPr>
          <w:rFonts w:cstheme="minorHAnsi"/>
          <w:lang w:val="en-US"/>
        </w:rPr>
        <w:t xml:space="preserve"> </w:t>
      </w:r>
      <w:proofErr w:type="spellStart"/>
      <w:r w:rsidRPr="0000427D">
        <w:rPr>
          <w:rFonts w:cstheme="minorHAnsi"/>
          <w:lang w:val="en-US"/>
        </w:rPr>
        <w:t>Psychiatr</w:t>
      </w:r>
      <w:proofErr w:type="spellEnd"/>
      <w:r w:rsidRPr="0000427D">
        <w:rPr>
          <w:rFonts w:cstheme="minorHAnsi"/>
          <w:lang w:val="en-US"/>
        </w:rPr>
        <w:t xml:space="preserve"> Care. 2019;55(1):48–60.</w:t>
      </w:r>
    </w:p>
    <w:p w:rsidR="0033188B" w:rsidRDefault="0033188B">
      <w:pPr>
        <w:rPr>
          <w:rFonts w:cstheme="minorHAnsi"/>
          <w:lang w:val="en-PH"/>
        </w:rPr>
      </w:pPr>
      <w:r w:rsidRPr="0033188B">
        <w:rPr>
          <w:rFonts w:cstheme="minorHAnsi"/>
          <w:lang w:val="en-PH"/>
        </w:rPr>
        <w:t xml:space="preserve">41. Evans EA, Perkins E, Clarke P, Haines A, Baldwin A, Whittington R. Care home manager attitudes to balancing risk and autonomy for residents with dementia. Aging </w:t>
      </w:r>
      <w:proofErr w:type="spellStart"/>
      <w:r w:rsidRPr="0033188B">
        <w:rPr>
          <w:rFonts w:cstheme="minorHAnsi"/>
          <w:lang w:val="en-PH"/>
        </w:rPr>
        <w:t>Ment</w:t>
      </w:r>
      <w:proofErr w:type="spellEnd"/>
      <w:r w:rsidRPr="0033188B">
        <w:rPr>
          <w:rFonts w:cstheme="minorHAnsi"/>
          <w:lang w:val="en-PH"/>
        </w:rPr>
        <w:t xml:space="preserve"> Health. 2018;22(2):261–9.</w:t>
      </w:r>
    </w:p>
    <w:p w:rsidR="00C9689F" w:rsidRDefault="00C9689F">
      <w:pPr>
        <w:rPr>
          <w:rFonts w:cstheme="minorHAnsi"/>
          <w:lang w:val="en-PH"/>
        </w:rPr>
      </w:pPr>
      <w:r>
        <w:rPr>
          <w:rFonts w:cstheme="minorHAnsi"/>
          <w:lang w:val="en-PH"/>
        </w:rPr>
        <w:t xml:space="preserve">42. </w:t>
      </w:r>
      <w:r w:rsidRPr="00C9689F">
        <w:rPr>
          <w:rFonts w:cstheme="minorHAnsi"/>
          <w:lang w:val="en-PH"/>
        </w:rPr>
        <w:t xml:space="preserve">Fitzgerald TG, </w:t>
      </w:r>
      <w:proofErr w:type="spellStart"/>
      <w:r w:rsidRPr="00C9689F">
        <w:rPr>
          <w:rFonts w:cstheme="minorHAnsi"/>
          <w:lang w:val="en-PH"/>
        </w:rPr>
        <w:t>Hadjistavropoulos</w:t>
      </w:r>
      <w:proofErr w:type="spellEnd"/>
      <w:r w:rsidRPr="00C9689F">
        <w:rPr>
          <w:rFonts w:cstheme="minorHAnsi"/>
          <w:lang w:val="en-PH"/>
        </w:rPr>
        <w:t xml:space="preserve"> T, </w:t>
      </w:r>
      <w:proofErr w:type="spellStart"/>
      <w:r w:rsidRPr="00C9689F">
        <w:rPr>
          <w:rFonts w:cstheme="minorHAnsi"/>
          <w:lang w:val="en-PH"/>
        </w:rPr>
        <w:t>MacNab</w:t>
      </w:r>
      <w:proofErr w:type="spellEnd"/>
      <w:r w:rsidRPr="00C9689F">
        <w:rPr>
          <w:rFonts w:cstheme="minorHAnsi"/>
          <w:lang w:val="en-PH"/>
        </w:rPr>
        <w:t xml:space="preserve"> YC. Caregiver fear of falling and functional ability among seniors residing in long-term care facilities. Gerontology. 2009;55(4):460–7.</w:t>
      </w:r>
    </w:p>
    <w:p w:rsidR="000A7ED1" w:rsidRPr="000A7ED1" w:rsidRDefault="000A7ED1" w:rsidP="000A7ED1">
      <w:pPr>
        <w:rPr>
          <w:rFonts w:cstheme="minorHAnsi"/>
          <w:lang w:val="en-PH"/>
        </w:rPr>
      </w:pPr>
      <w:r>
        <w:rPr>
          <w:rFonts w:cstheme="minorHAnsi"/>
          <w:lang w:val="en-PH"/>
        </w:rPr>
        <w:t xml:space="preserve">43. </w:t>
      </w:r>
      <w:proofErr w:type="spellStart"/>
      <w:r w:rsidRPr="000A7ED1">
        <w:rPr>
          <w:rFonts w:cstheme="minorHAnsi"/>
          <w:lang w:val="en-PH"/>
        </w:rPr>
        <w:t>Koren</w:t>
      </w:r>
      <w:proofErr w:type="spellEnd"/>
      <w:r w:rsidRPr="000A7ED1">
        <w:rPr>
          <w:rFonts w:cstheme="minorHAnsi"/>
          <w:lang w:val="en-PH"/>
        </w:rPr>
        <w:t xml:space="preserve"> MJ. Person-centered care for nursing home residents: the culture-change</w:t>
      </w:r>
    </w:p>
    <w:p w:rsidR="000A7ED1" w:rsidRDefault="000A7ED1" w:rsidP="000A7ED1">
      <w:pPr>
        <w:rPr>
          <w:rFonts w:cstheme="minorHAnsi"/>
          <w:lang w:val="en-PH"/>
        </w:rPr>
      </w:pPr>
      <w:r w:rsidRPr="000A7ED1">
        <w:rPr>
          <w:rFonts w:cstheme="minorHAnsi"/>
          <w:lang w:val="en-PH"/>
        </w:rPr>
        <w:t>movement. Health affairs (Project Hope). 2010;29(2):312–7.</w:t>
      </w:r>
    </w:p>
    <w:p w:rsidR="001123F5" w:rsidRPr="0033188B" w:rsidRDefault="001123F5" w:rsidP="000A7ED1">
      <w:pPr>
        <w:rPr>
          <w:rFonts w:cstheme="minorHAnsi"/>
          <w:lang w:val="en-PH"/>
        </w:rPr>
      </w:pPr>
      <w:r>
        <w:rPr>
          <w:rFonts w:cstheme="minorHAnsi"/>
          <w:lang w:val="en-PH"/>
        </w:rPr>
        <w:t xml:space="preserve">44. </w:t>
      </w:r>
      <w:r w:rsidRPr="001123F5">
        <w:rPr>
          <w:rFonts w:cstheme="minorHAnsi"/>
          <w:lang w:val="en-PH"/>
        </w:rPr>
        <w:t xml:space="preserve">Low LF, Fletcher J, Goodenough B, Jeon YH, </w:t>
      </w:r>
      <w:proofErr w:type="spellStart"/>
      <w:r w:rsidRPr="001123F5">
        <w:rPr>
          <w:rFonts w:cstheme="minorHAnsi"/>
          <w:lang w:val="en-PH"/>
        </w:rPr>
        <w:t>Etherton</w:t>
      </w:r>
      <w:proofErr w:type="spellEnd"/>
      <w:r w:rsidRPr="001123F5">
        <w:rPr>
          <w:rFonts w:cstheme="minorHAnsi"/>
          <w:lang w:val="en-PH"/>
        </w:rPr>
        <w:t xml:space="preserve">-Beer C, MacAndrew M, et al. A Systematic Review of Interventions to Change Staff Care Practices in Order to Improve Resident Outcomes in Nursing Homes. </w:t>
      </w:r>
      <w:proofErr w:type="spellStart"/>
      <w:r w:rsidRPr="001123F5">
        <w:rPr>
          <w:rFonts w:cstheme="minorHAnsi"/>
          <w:lang w:val="en-PH"/>
        </w:rPr>
        <w:t>PLoS</w:t>
      </w:r>
      <w:proofErr w:type="spellEnd"/>
      <w:r w:rsidRPr="001123F5">
        <w:rPr>
          <w:rFonts w:cstheme="minorHAnsi"/>
          <w:lang w:val="en-PH"/>
        </w:rPr>
        <w:t xml:space="preserve"> One. 2015;10(11</w:t>
      </w:r>
      <w:proofErr w:type="gramStart"/>
      <w:r w:rsidRPr="001123F5">
        <w:rPr>
          <w:rFonts w:cstheme="minorHAnsi"/>
          <w:lang w:val="en-PH"/>
        </w:rPr>
        <w:t>):e</w:t>
      </w:r>
      <w:proofErr w:type="gramEnd"/>
      <w:r w:rsidRPr="001123F5">
        <w:rPr>
          <w:rFonts w:cstheme="minorHAnsi"/>
          <w:lang w:val="en-PH"/>
        </w:rPr>
        <w:t>0140711.</w:t>
      </w:r>
    </w:p>
    <w:p w:rsidR="0046311E" w:rsidRDefault="001A6B30">
      <w:pPr>
        <w:rPr>
          <w:lang w:val="en-GB"/>
        </w:rPr>
      </w:pPr>
      <w:r>
        <w:rPr>
          <w:lang w:val="en-GB"/>
        </w:rPr>
        <w:t xml:space="preserve">45. </w:t>
      </w:r>
      <w:r w:rsidRPr="001A6B30">
        <w:rPr>
          <w:lang w:val="en-GB"/>
        </w:rPr>
        <w:t xml:space="preserve">Mitchell G, </w:t>
      </w:r>
      <w:proofErr w:type="spellStart"/>
      <w:r w:rsidRPr="001A6B30">
        <w:rPr>
          <w:lang w:val="en-GB"/>
        </w:rPr>
        <w:t>Agnelli</w:t>
      </w:r>
      <w:proofErr w:type="spellEnd"/>
      <w:r w:rsidRPr="001A6B30">
        <w:rPr>
          <w:lang w:val="en-GB"/>
        </w:rPr>
        <w:t xml:space="preserve"> J. Person-centred care for people with dementia: </w:t>
      </w:r>
      <w:proofErr w:type="spellStart"/>
      <w:r w:rsidRPr="001A6B30">
        <w:rPr>
          <w:lang w:val="en-GB"/>
        </w:rPr>
        <w:t>Kitwood</w:t>
      </w:r>
      <w:proofErr w:type="spellEnd"/>
      <w:r w:rsidRPr="001A6B30">
        <w:rPr>
          <w:lang w:val="en-GB"/>
        </w:rPr>
        <w:t xml:space="preserve"> reconsidered. Nursing standard. 2015;30(7):46–50.</w:t>
      </w:r>
    </w:p>
    <w:p w:rsidR="00775742" w:rsidRDefault="00775742">
      <w:pPr>
        <w:rPr>
          <w:lang w:val="en-GB"/>
        </w:rPr>
      </w:pPr>
      <w:r>
        <w:rPr>
          <w:lang w:val="en-GB"/>
        </w:rPr>
        <w:t xml:space="preserve">46. </w:t>
      </w:r>
      <w:r w:rsidRPr="00775742">
        <w:rPr>
          <w:lang w:val="en-GB"/>
        </w:rPr>
        <w:t xml:space="preserve">Davison TE, Camões-Costa V, Clark A. Adjusting to life in a residential aged care facility: Perspectives of people with dementia, family members and facility care staff. J </w:t>
      </w:r>
      <w:proofErr w:type="spellStart"/>
      <w:r w:rsidRPr="00775742">
        <w:rPr>
          <w:lang w:val="en-GB"/>
        </w:rPr>
        <w:t>Clin</w:t>
      </w:r>
      <w:proofErr w:type="spellEnd"/>
      <w:r w:rsidRPr="00775742">
        <w:rPr>
          <w:lang w:val="en-GB"/>
        </w:rPr>
        <w:t xml:space="preserve"> </w:t>
      </w:r>
      <w:proofErr w:type="spellStart"/>
      <w:r w:rsidRPr="00775742">
        <w:rPr>
          <w:lang w:val="en-GB"/>
        </w:rPr>
        <w:t>Nurs</w:t>
      </w:r>
      <w:proofErr w:type="spellEnd"/>
      <w:r w:rsidRPr="00775742">
        <w:rPr>
          <w:lang w:val="en-GB"/>
        </w:rPr>
        <w:t>. 2019;28(21–22):3901–13.</w:t>
      </w:r>
    </w:p>
    <w:p w:rsidR="00775742" w:rsidRDefault="00775742">
      <w:pPr>
        <w:rPr>
          <w:lang w:val="en-GB"/>
        </w:rPr>
      </w:pPr>
      <w:r>
        <w:rPr>
          <w:lang w:val="en-GB"/>
        </w:rPr>
        <w:t xml:space="preserve">47. </w:t>
      </w:r>
      <w:r w:rsidRPr="00775742">
        <w:rPr>
          <w:lang w:val="en-GB"/>
        </w:rPr>
        <w:t>McGreevy J. Implementing culture change in long-term dementia care settings. Nursing standard. 2016;30(19):44–50.</w:t>
      </w:r>
    </w:p>
    <w:p w:rsidR="0046311E" w:rsidRPr="00592753" w:rsidRDefault="0046311E">
      <w:pPr>
        <w:rPr>
          <w:lang w:val="en-GB"/>
        </w:rPr>
      </w:pPr>
    </w:p>
    <w:sectPr w:rsidR="0046311E" w:rsidRPr="0059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93164"/>
    <w:multiLevelType w:val="hybridMultilevel"/>
    <w:tmpl w:val="082AAA6C"/>
    <w:lvl w:ilvl="0" w:tplc="A156E5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67A1D"/>
    <w:multiLevelType w:val="hybridMultilevel"/>
    <w:tmpl w:val="55168858"/>
    <w:lvl w:ilvl="0" w:tplc="A5F8CA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53"/>
    <w:rsid w:val="0000427D"/>
    <w:rsid w:val="000A7ED1"/>
    <w:rsid w:val="001123F5"/>
    <w:rsid w:val="001A6B30"/>
    <w:rsid w:val="0033188B"/>
    <w:rsid w:val="0046311E"/>
    <w:rsid w:val="00592753"/>
    <w:rsid w:val="00731F21"/>
    <w:rsid w:val="00775742"/>
    <w:rsid w:val="007A2819"/>
    <w:rsid w:val="00873A28"/>
    <w:rsid w:val="00C9689F"/>
    <w:rsid w:val="00FA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726F8"/>
  <w15:chartTrackingRefBased/>
  <w15:docId w15:val="{E72D6716-8852-4BE7-924F-5907DD73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753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753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592753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Nivel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Portegijs</dc:creator>
  <cp:keywords/>
  <dc:description/>
  <cp:lastModifiedBy>Linda van der Wende</cp:lastModifiedBy>
  <cp:revision>4</cp:revision>
  <dcterms:created xsi:type="dcterms:W3CDTF">2022-05-18T13:55:00Z</dcterms:created>
  <dcterms:modified xsi:type="dcterms:W3CDTF">2022-05-18T13:59:00Z</dcterms:modified>
</cp:coreProperties>
</file>