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EBCD" w14:textId="1FD5AAAC" w:rsidR="008363F5" w:rsidRPr="008363F5" w:rsidRDefault="00870CD6" w:rsidP="00DA0109">
      <w:pPr>
        <w:spacing w:after="0" w:line="240" w:lineRule="auto"/>
        <w:jc w:val="both"/>
        <w:rPr>
          <w:b/>
          <w:bCs/>
          <w:lang w:val="en-GB"/>
        </w:rPr>
      </w:pPr>
      <w:r>
        <w:rPr>
          <w:b/>
          <w:u w:val="single"/>
        </w:rPr>
        <w:t>I</w:t>
      </w:r>
      <w:r w:rsidR="008363F5" w:rsidRPr="008363F5">
        <w:rPr>
          <w:b/>
          <w:u w:val="single"/>
        </w:rPr>
        <w:t xml:space="preserve">nterview guide </w:t>
      </w:r>
    </w:p>
    <w:p w14:paraId="7864F641" w14:textId="77777777" w:rsidR="008363F5" w:rsidRPr="008363F5" w:rsidRDefault="008363F5" w:rsidP="00DA0109">
      <w:pPr>
        <w:spacing w:after="0" w:line="240" w:lineRule="auto"/>
        <w:jc w:val="both"/>
        <w:rPr>
          <w:b/>
          <w:bCs/>
          <w:lang w:val="en-GB"/>
        </w:rPr>
      </w:pPr>
      <w:r w:rsidRPr="008363F5">
        <w:rPr>
          <w:b/>
          <w:bCs/>
          <w:lang w:val="en-GB"/>
        </w:rPr>
        <w:t xml:space="preserve">Closed ended questions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5573"/>
      </w:tblGrid>
      <w:tr w:rsidR="008363F5" w:rsidRPr="008363F5" w14:paraId="0B491F8C" w14:textId="77777777" w:rsidTr="00AB63C4">
        <w:tc>
          <w:tcPr>
            <w:tcW w:w="2943" w:type="dxa"/>
          </w:tcPr>
          <w:p w14:paraId="54481333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  <w:r w:rsidRPr="008363F5">
              <w:rPr>
                <w:b/>
                <w:bCs/>
                <w:lang w:val="en-GB"/>
              </w:rPr>
              <w:t>Interviewee Code</w:t>
            </w:r>
          </w:p>
        </w:tc>
        <w:tc>
          <w:tcPr>
            <w:tcW w:w="5573" w:type="dxa"/>
          </w:tcPr>
          <w:p w14:paraId="6C156178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8363F5" w:rsidRPr="008363F5" w14:paraId="2835F709" w14:textId="77777777" w:rsidTr="00AB63C4">
        <w:tc>
          <w:tcPr>
            <w:tcW w:w="2943" w:type="dxa"/>
          </w:tcPr>
          <w:p w14:paraId="0F4C0784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  <w:r w:rsidRPr="008363F5">
              <w:rPr>
                <w:b/>
                <w:bCs/>
                <w:lang w:val="en-GB"/>
              </w:rPr>
              <w:t>Hospital</w:t>
            </w:r>
          </w:p>
        </w:tc>
        <w:tc>
          <w:tcPr>
            <w:tcW w:w="5573" w:type="dxa"/>
          </w:tcPr>
          <w:p w14:paraId="72C91BA1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8363F5" w:rsidRPr="008363F5" w14:paraId="4EDD4FD2" w14:textId="77777777" w:rsidTr="005F1275">
        <w:trPr>
          <w:trHeight w:val="332"/>
        </w:trPr>
        <w:tc>
          <w:tcPr>
            <w:tcW w:w="2943" w:type="dxa"/>
          </w:tcPr>
          <w:p w14:paraId="3952DE60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  <w:r w:rsidRPr="008363F5">
              <w:rPr>
                <w:b/>
                <w:bCs/>
                <w:lang w:val="en-GB"/>
              </w:rPr>
              <w:t>Position</w:t>
            </w:r>
          </w:p>
        </w:tc>
        <w:tc>
          <w:tcPr>
            <w:tcW w:w="5573" w:type="dxa"/>
          </w:tcPr>
          <w:p w14:paraId="3B29D501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8363F5" w:rsidRPr="008363F5" w14:paraId="65241292" w14:textId="77777777" w:rsidTr="005F1275">
        <w:trPr>
          <w:trHeight w:val="413"/>
        </w:trPr>
        <w:tc>
          <w:tcPr>
            <w:tcW w:w="2943" w:type="dxa"/>
          </w:tcPr>
          <w:p w14:paraId="1B4BF792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  <w:r w:rsidRPr="008363F5">
              <w:rPr>
                <w:b/>
                <w:bCs/>
                <w:lang w:val="en-GB"/>
              </w:rPr>
              <w:t>Age</w:t>
            </w:r>
          </w:p>
        </w:tc>
        <w:tc>
          <w:tcPr>
            <w:tcW w:w="5573" w:type="dxa"/>
          </w:tcPr>
          <w:p w14:paraId="4C654C11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8363F5" w:rsidRPr="008363F5" w14:paraId="23A1A27E" w14:textId="77777777" w:rsidTr="00AB63C4">
        <w:tc>
          <w:tcPr>
            <w:tcW w:w="2943" w:type="dxa"/>
          </w:tcPr>
          <w:p w14:paraId="33E9688C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  <w:r w:rsidRPr="008363F5">
              <w:rPr>
                <w:b/>
                <w:bCs/>
                <w:lang w:val="en-GB"/>
              </w:rPr>
              <w:t>Gender</w:t>
            </w:r>
          </w:p>
        </w:tc>
        <w:tc>
          <w:tcPr>
            <w:tcW w:w="5573" w:type="dxa"/>
          </w:tcPr>
          <w:p w14:paraId="1C5C7FDA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5F1275" w:rsidRPr="008363F5" w14:paraId="12A52CDA" w14:textId="77777777" w:rsidTr="00AB63C4">
        <w:tc>
          <w:tcPr>
            <w:tcW w:w="2943" w:type="dxa"/>
          </w:tcPr>
          <w:p w14:paraId="61896395" w14:textId="5FD5EB56" w:rsidR="005F1275" w:rsidRPr="008363F5" w:rsidRDefault="005F1275" w:rsidP="00DA0109">
            <w:pPr>
              <w:jc w:val="both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Work Experience (</w:t>
            </w:r>
            <w:proofErr w:type="spellStart"/>
            <w:r>
              <w:rPr>
                <w:b/>
                <w:bCs/>
                <w:lang w:val="en-GB"/>
              </w:rPr>
              <w:t>yrs</w:t>
            </w:r>
            <w:proofErr w:type="spellEnd"/>
            <w:r>
              <w:rPr>
                <w:b/>
                <w:bCs/>
                <w:lang w:val="en-GB"/>
              </w:rPr>
              <w:t>)</w:t>
            </w:r>
          </w:p>
        </w:tc>
        <w:tc>
          <w:tcPr>
            <w:tcW w:w="5573" w:type="dxa"/>
          </w:tcPr>
          <w:p w14:paraId="6EBE3932" w14:textId="77777777" w:rsidR="005F1275" w:rsidRPr="008363F5" w:rsidRDefault="005F1275" w:rsidP="00DA010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5F1275" w:rsidRPr="008363F5" w14:paraId="4E2A050A" w14:textId="77777777" w:rsidTr="00AB63C4">
        <w:tc>
          <w:tcPr>
            <w:tcW w:w="2943" w:type="dxa"/>
          </w:tcPr>
          <w:p w14:paraId="62C522B2" w14:textId="7D5BF89A" w:rsidR="005F1275" w:rsidRPr="008363F5" w:rsidRDefault="005F1275" w:rsidP="00DA0109">
            <w:pPr>
              <w:jc w:val="both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Experience in NBU (</w:t>
            </w:r>
            <w:proofErr w:type="spellStart"/>
            <w:r>
              <w:rPr>
                <w:b/>
                <w:bCs/>
                <w:lang w:val="en-GB"/>
              </w:rPr>
              <w:t>yrs</w:t>
            </w:r>
            <w:proofErr w:type="spellEnd"/>
            <w:r>
              <w:rPr>
                <w:b/>
                <w:bCs/>
                <w:lang w:val="en-GB"/>
              </w:rPr>
              <w:t>)</w:t>
            </w:r>
          </w:p>
        </w:tc>
        <w:tc>
          <w:tcPr>
            <w:tcW w:w="5573" w:type="dxa"/>
          </w:tcPr>
          <w:p w14:paraId="3FD0F3E9" w14:textId="77777777" w:rsidR="005F1275" w:rsidRPr="008363F5" w:rsidRDefault="005F1275" w:rsidP="00DA0109">
            <w:pPr>
              <w:jc w:val="both"/>
              <w:rPr>
                <w:b/>
                <w:bCs/>
                <w:lang w:val="en-GB"/>
              </w:rPr>
            </w:pPr>
          </w:p>
        </w:tc>
      </w:tr>
    </w:tbl>
    <w:p w14:paraId="331273DE" w14:textId="77777777" w:rsidR="00F63C7E" w:rsidRDefault="00F63C7E" w:rsidP="00DA0109">
      <w:pPr>
        <w:spacing w:after="0" w:line="240" w:lineRule="auto"/>
        <w:jc w:val="both"/>
        <w:rPr>
          <w:b/>
          <w:bCs/>
          <w:lang w:val="en-GB"/>
        </w:rPr>
      </w:pPr>
    </w:p>
    <w:p w14:paraId="7E4D7DD7" w14:textId="5287CF3B" w:rsidR="005F1275" w:rsidRPr="008363F5" w:rsidRDefault="005F1275" w:rsidP="00DA0109">
      <w:pPr>
        <w:spacing w:after="0" w:line="240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t xml:space="preserve">Open- Ended Questions </w:t>
      </w:r>
    </w:p>
    <w:p w14:paraId="4A872A09" w14:textId="7892A295" w:rsidR="005F1275" w:rsidRDefault="005F1275" w:rsidP="00DA0109">
      <w:pPr>
        <w:pStyle w:val="ListParagraph"/>
        <w:spacing w:after="0" w:line="240" w:lineRule="auto"/>
        <w:ind w:left="0"/>
        <w:jc w:val="both"/>
        <w:rPr>
          <w:lang w:val="en-GB"/>
        </w:rPr>
      </w:pPr>
      <w:r w:rsidRPr="005D14E8">
        <w:rPr>
          <w:b/>
          <w:lang w:val="en-GB"/>
        </w:rPr>
        <w:t xml:space="preserve">Could you tell me about the team you work with? </w:t>
      </w:r>
    </w:p>
    <w:p w14:paraId="40BBE07C" w14:textId="772043FF" w:rsidR="005F1275" w:rsidRDefault="005F1275" w:rsidP="00DA0109">
      <w:pPr>
        <w:pStyle w:val="ListParagraph"/>
        <w:spacing w:after="0" w:line="240" w:lineRule="auto"/>
        <w:ind w:left="0"/>
        <w:jc w:val="both"/>
        <w:rPr>
          <w:i/>
          <w:sz w:val="20"/>
          <w:szCs w:val="20"/>
          <w:lang w:val="en-GB"/>
        </w:rPr>
      </w:pPr>
      <w:r w:rsidRPr="00DA0109">
        <w:rPr>
          <w:sz w:val="20"/>
          <w:szCs w:val="20"/>
          <w:lang w:val="en-GB"/>
        </w:rPr>
        <w:t xml:space="preserve"> &lt;&lt;</w:t>
      </w:r>
      <w:r w:rsidRPr="00DA0109">
        <w:rPr>
          <w:i/>
          <w:sz w:val="20"/>
          <w:szCs w:val="20"/>
          <w:lang w:val="en-GB"/>
        </w:rPr>
        <w:t>Who do you consider to be part of your team? Why do you say so?</w:t>
      </w:r>
      <w:r w:rsidRPr="00DA0109">
        <w:rPr>
          <w:sz w:val="20"/>
          <w:szCs w:val="20"/>
          <w:lang w:val="en-GB"/>
        </w:rPr>
        <w:t xml:space="preserve"> (</w:t>
      </w:r>
      <w:r w:rsidRPr="00DA0109">
        <w:rPr>
          <w:i/>
          <w:sz w:val="20"/>
          <w:szCs w:val="20"/>
          <w:lang w:val="en-GB"/>
        </w:rPr>
        <w:t>Explore their perception within own cadre and with other cadres)&gt;&gt;</w:t>
      </w:r>
    </w:p>
    <w:p w14:paraId="2BDD9136" w14:textId="77777777" w:rsidR="00357596" w:rsidRPr="00DA0109" w:rsidRDefault="00357596" w:rsidP="00DA0109">
      <w:pPr>
        <w:pStyle w:val="ListParagraph"/>
        <w:spacing w:after="0" w:line="240" w:lineRule="auto"/>
        <w:ind w:left="0"/>
        <w:jc w:val="both"/>
        <w:rPr>
          <w:sz w:val="20"/>
          <w:szCs w:val="20"/>
          <w:lang w:val="en-GB"/>
        </w:rPr>
      </w:pPr>
    </w:p>
    <w:p w14:paraId="0AFE9942" w14:textId="01526120" w:rsidR="005F1275" w:rsidRDefault="00DB0ECE" w:rsidP="00DA0109">
      <w:pPr>
        <w:pStyle w:val="ListParagraph"/>
        <w:spacing w:after="0" w:line="240" w:lineRule="auto"/>
        <w:ind w:left="0"/>
        <w:jc w:val="both"/>
        <w:rPr>
          <w:i/>
          <w:lang w:val="en-GB"/>
        </w:rPr>
      </w:pPr>
      <w:r w:rsidRPr="005D14E8">
        <w:rPr>
          <w:b/>
          <w:lang w:val="en-GB"/>
        </w:rPr>
        <w:t>Let’s talk about your (cadre specific) team, how do you relate with each other?</w:t>
      </w:r>
      <w:r w:rsidRPr="005D14E8">
        <w:rPr>
          <w:b/>
          <w:i/>
          <w:color w:val="4472C4" w:themeColor="accent1"/>
          <w:lang w:val="en-GB"/>
        </w:rPr>
        <w:t xml:space="preserve"> </w:t>
      </w:r>
      <w:r w:rsidR="005F1275" w:rsidRPr="00850124">
        <w:rPr>
          <w:b/>
          <w:i/>
          <w:color w:val="000000" w:themeColor="text1"/>
          <w:lang w:val="en-GB"/>
        </w:rPr>
        <w:t>Then</w:t>
      </w:r>
      <w:r w:rsidR="005F1275" w:rsidRPr="00850124">
        <w:rPr>
          <w:b/>
          <w:color w:val="000000" w:themeColor="text1"/>
          <w:lang w:val="en-GB"/>
        </w:rPr>
        <w:t xml:space="preserve">, </w:t>
      </w:r>
      <w:r w:rsidR="005F1275" w:rsidRPr="005D14E8">
        <w:rPr>
          <w:b/>
          <w:lang w:val="en-GB"/>
        </w:rPr>
        <w:t xml:space="preserve">how do you relate with other cadres that you work with? </w:t>
      </w:r>
    </w:p>
    <w:p w14:paraId="0CEB8C11" w14:textId="736A0F15" w:rsidR="005F1275" w:rsidRPr="00DA0109" w:rsidRDefault="005F1275" w:rsidP="00DA0109">
      <w:pPr>
        <w:pStyle w:val="ListParagraph"/>
        <w:spacing w:after="0" w:line="240" w:lineRule="auto"/>
        <w:ind w:left="0"/>
        <w:jc w:val="both"/>
        <w:rPr>
          <w:i/>
          <w:sz w:val="20"/>
          <w:szCs w:val="20"/>
          <w:lang w:val="en-GB"/>
        </w:rPr>
      </w:pPr>
      <w:r w:rsidRPr="00DA0109">
        <w:rPr>
          <w:i/>
          <w:sz w:val="20"/>
          <w:szCs w:val="20"/>
          <w:lang w:val="en-GB"/>
        </w:rPr>
        <w:t xml:space="preserve">&lt;&lt; </w:t>
      </w:r>
      <w:r w:rsidR="00F63C7E" w:rsidRPr="00DA0109">
        <w:rPr>
          <w:i/>
          <w:sz w:val="20"/>
          <w:szCs w:val="20"/>
          <w:lang w:val="en-GB"/>
        </w:rPr>
        <w:t xml:space="preserve">how do you communicate among each other? </w:t>
      </w:r>
      <w:r w:rsidRPr="00DA0109">
        <w:rPr>
          <w:i/>
          <w:sz w:val="20"/>
          <w:szCs w:val="20"/>
          <w:lang w:val="en-GB"/>
        </w:rPr>
        <w:t xml:space="preserve">step into shift allocations, preferences to work with specific individuals, explore differences in education/level of experience and how it influences relationships. </w:t>
      </w:r>
      <w:r w:rsidR="00967A5A" w:rsidRPr="00DA0109">
        <w:rPr>
          <w:i/>
          <w:sz w:val="20"/>
          <w:szCs w:val="20"/>
          <w:lang w:val="en-GB"/>
        </w:rPr>
        <w:t>Explore Inter-cadre relationships, differences, “wars”&gt;&gt;</w:t>
      </w:r>
    </w:p>
    <w:p w14:paraId="7E8F344C" w14:textId="77777777" w:rsidR="00FD463E" w:rsidRDefault="00FD463E" w:rsidP="00DA0109">
      <w:pPr>
        <w:pStyle w:val="ListParagraph"/>
        <w:spacing w:after="0" w:line="240" w:lineRule="auto"/>
        <w:ind w:left="0"/>
        <w:jc w:val="both"/>
        <w:rPr>
          <w:b/>
          <w:lang w:val="en-GB"/>
        </w:rPr>
      </w:pPr>
    </w:p>
    <w:p w14:paraId="3E8348E4" w14:textId="6E189CF5" w:rsidR="00FD463E" w:rsidRDefault="00FD463E" w:rsidP="00DA0109">
      <w:pPr>
        <w:pStyle w:val="ListParagraph"/>
        <w:spacing w:after="0" w:line="240" w:lineRule="auto"/>
        <w:ind w:left="0"/>
        <w:jc w:val="both"/>
        <w:rPr>
          <w:b/>
          <w:lang w:val="en-GB"/>
        </w:rPr>
      </w:pPr>
      <w:r w:rsidRPr="00DA0109">
        <w:rPr>
          <w:b/>
          <w:lang w:val="en-GB"/>
        </w:rPr>
        <w:t xml:space="preserve">What mechanisms are in place to promote interactions and team working among the different cadres? </w:t>
      </w:r>
      <w:r>
        <w:rPr>
          <w:b/>
          <w:lang w:val="en-GB"/>
        </w:rPr>
        <w:t xml:space="preserve">What has worked so far? And what are the challenges that impede team working? </w:t>
      </w:r>
    </w:p>
    <w:p w14:paraId="414A42C3" w14:textId="77777777" w:rsidR="00357596" w:rsidRPr="00DA0109" w:rsidRDefault="00357596" w:rsidP="00DA0109">
      <w:pPr>
        <w:pStyle w:val="ListParagraph"/>
        <w:spacing w:after="0" w:line="240" w:lineRule="auto"/>
        <w:ind w:left="0"/>
        <w:jc w:val="both"/>
        <w:rPr>
          <w:b/>
          <w:lang w:val="en-GB"/>
        </w:rPr>
      </w:pPr>
    </w:p>
    <w:p w14:paraId="38A6D695" w14:textId="669B6357" w:rsidR="005D14E8" w:rsidRDefault="005D14E8" w:rsidP="00DA0109">
      <w:pPr>
        <w:spacing w:after="0" w:line="240" w:lineRule="auto"/>
        <w:jc w:val="both"/>
        <w:rPr>
          <w:b/>
          <w:lang w:val="en-GB"/>
        </w:rPr>
      </w:pPr>
      <w:r>
        <w:rPr>
          <w:b/>
          <w:lang w:val="en-GB"/>
        </w:rPr>
        <w:t xml:space="preserve">Are there any shared objectives or goals in place that you as a </w:t>
      </w:r>
      <w:r w:rsidR="00850124">
        <w:rPr>
          <w:b/>
          <w:lang w:val="en-GB"/>
        </w:rPr>
        <w:t>teamwork</w:t>
      </w:r>
      <w:r>
        <w:rPr>
          <w:b/>
          <w:lang w:val="en-GB"/>
        </w:rPr>
        <w:t xml:space="preserve"> towards? Probe for examples, how such are set and whether there are efforts to evaluate progress. </w:t>
      </w:r>
    </w:p>
    <w:p w14:paraId="0CF23793" w14:textId="77777777" w:rsidR="00357596" w:rsidRDefault="00357596" w:rsidP="00DA0109">
      <w:pPr>
        <w:spacing w:after="0" w:line="240" w:lineRule="auto"/>
        <w:jc w:val="both"/>
        <w:rPr>
          <w:b/>
          <w:lang w:val="en-GB"/>
        </w:rPr>
      </w:pPr>
    </w:p>
    <w:p w14:paraId="5E2098C5" w14:textId="57B0E750" w:rsidR="00C1231F" w:rsidRPr="005D14E8" w:rsidRDefault="00C1231F" w:rsidP="00DA0109">
      <w:pPr>
        <w:spacing w:after="0" w:line="240" w:lineRule="auto"/>
        <w:jc w:val="both"/>
        <w:rPr>
          <w:b/>
          <w:lang w:val="en-GB"/>
        </w:rPr>
      </w:pPr>
      <w:r w:rsidRPr="005D14E8">
        <w:rPr>
          <w:b/>
          <w:lang w:val="en-GB"/>
        </w:rPr>
        <w:t xml:space="preserve">How would you describe your team leadership? (Could be a nurse manager, consultant or head of department or an opinion leader (not positional) </w:t>
      </w:r>
    </w:p>
    <w:p w14:paraId="2406EE9A" w14:textId="434ABF9E" w:rsidR="00C46690" w:rsidRDefault="00967A5A" w:rsidP="00DA0109">
      <w:pPr>
        <w:spacing w:after="0" w:line="240" w:lineRule="auto"/>
        <w:jc w:val="both"/>
        <w:rPr>
          <w:sz w:val="20"/>
          <w:szCs w:val="20"/>
        </w:rPr>
      </w:pPr>
      <w:r w:rsidRPr="00DA0109">
        <w:rPr>
          <w:i/>
          <w:sz w:val="20"/>
          <w:szCs w:val="20"/>
        </w:rPr>
        <w:t>&lt;&lt; As a nurse/doctor/nutritionist, w</w:t>
      </w:r>
      <w:r w:rsidR="00C1231F" w:rsidRPr="00DA0109">
        <w:rPr>
          <w:i/>
          <w:sz w:val="20"/>
          <w:szCs w:val="20"/>
        </w:rPr>
        <w:t xml:space="preserve">ho is your team leader?  Why do you say </w:t>
      </w:r>
      <w:r w:rsidRPr="00DA0109">
        <w:rPr>
          <w:i/>
          <w:sz w:val="20"/>
          <w:szCs w:val="20"/>
        </w:rPr>
        <w:t xml:space="preserve">that? How do you relate with your team leader? </w:t>
      </w:r>
      <w:r w:rsidR="00C1231F" w:rsidRPr="00DA0109">
        <w:rPr>
          <w:i/>
          <w:sz w:val="20"/>
          <w:szCs w:val="20"/>
        </w:rPr>
        <w:t>What is working well? What is not working well?</w:t>
      </w:r>
      <w:r w:rsidR="00E74BAA" w:rsidRPr="00DA0109">
        <w:rPr>
          <w:i/>
          <w:sz w:val="20"/>
          <w:szCs w:val="20"/>
        </w:rPr>
        <w:t xml:space="preserve"> What could be done to make things better?</w:t>
      </w:r>
      <w:r w:rsidRPr="00DA0109">
        <w:rPr>
          <w:sz w:val="20"/>
          <w:szCs w:val="20"/>
        </w:rPr>
        <w:t>&gt;&gt;</w:t>
      </w:r>
      <w:r w:rsidR="00C1231F" w:rsidRPr="00DA0109">
        <w:rPr>
          <w:sz w:val="20"/>
          <w:szCs w:val="20"/>
        </w:rPr>
        <w:t xml:space="preserve"> </w:t>
      </w:r>
    </w:p>
    <w:p w14:paraId="25A5F99A" w14:textId="77777777" w:rsidR="00357596" w:rsidRPr="00DA0109" w:rsidRDefault="00357596" w:rsidP="00DA0109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4318AD31" w14:textId="0B6FF779" w:rsidR="005D14E8" w:rsidRDefault="005D14E8" w:rsidP="00DA0109">
      <w:pPr>
        <w:spacing w:after="0" w:line="240" w:lineRule="auto"/>
        <w:jc w:val="both"/>
        <w:rPr>
          <w:b/>
          <w:lang w:val="en-GB"/>
        </w:rPr>
      </w:pPr>
      <w:r>
        <w:rPr>
          <w:b/>
          <w:lang w:val="en-GB"/>
        </w:rPr>
        <w:t xml:space="preserve">In your view, does the leadership style here promote team working? In what ways? </w:t>
      </w:r>
    </w:p>
    <w:p w14:paraId="61759620" w14:textId="6B653D51" w:rsidR="00FD463E" w:rsidRDefault="00FD463E" w:rsidP="00DA0109">
      <w:pPr>
        <w:spacing w:after="0" w:line="240" w:lineRule="auto"/>
        <w:jc w:val="both"/>
        <w:rPr>
          <w:i/>
          <w:lang w:val="en-GB"/>
        </w:rPr>
      </w:pPr>
      <w:r w:rsidRPr="00DA0109">
        <w:rPr>
          <w:i/>
          <w:lang w:val="en-GB"/>
        </w:rPr>
        <w:t>&lt;&lt; For TLs; what approaches do you use to promote cohesion and team working among your team? What has been your experience with this?&gt;&gt;</w:t>
      </w:r>
    </w:p>
    <w:p w14:paraId="25EE4B5B" w14:textId="77777777" w:rsidR="00357596" w:rsidRPr="00DA0109" w:rsidRDefault="00357596" w:rsidP="00DA0109">
      <w:pPr>
        <w:spacing w:after="0" w:line="240" w:lineRule="auto"/>
        <w:jc w:val="both"/>
        <w:rPr>
          <w:i/>
          <w:lang w:val="en-GB"/>
        </w:rPr>
      </w:pPr>
    </w:p>
    <w:p w14:paraId="73BEFD34" w14:textId="41CDB082" w:rsidR="00FD463E" w:rsidRDefault="00FD463E" w:rsidP="00DA0109">
      <w:pPr>
        <w:spacing w:after="0" w:line="240" w:lineRule="auto"/>
        <w:jc w:val="both"/>
        <w:rPr>
          <w:b/>
          <w:lang w:val="en-GB"/>
        </w:rPr>
      </w:pPr>
      <w:r>
        <w:rPr>
          <w:b/>
          <w:lang w:val="en-GB"/>
        </w:rPr>
        <w:t xml:space="preserve">How do the team leaders of various cadres relate with each other? </w:t>
      </w:r>
    </w:p>
    <w:p w14:paraId="0AF94BE3" w14:textId="77777777" w:rsidR="00357596" w:rsidRDefault="00357596" w:rsidP="00DA0109">
      <w:pPr>
        <w:spacing w:after="0" w:line="240" w:lineRule="auto"/>
        <w:jc w:val="both"/>
        <w:rPr>
          <w:b/>
          <w:lang w:val="en-GB"/>
        </w:rPr>
      </w:pPr>
    </w:p>
    <w:p w14:paraId="5E3AADB8" w14:textId="7A5251CA" w:rsidR="00C46690" w:rsidRPr="005D14E8" w:rsidRDefault="00C46690" w:rsidP="00DA0109">
      <w:pPr>
        <w:spacing w:after="0" w:line="240" w:lineRule="auto"/>
        <w:jc w:val="both"/>
        <w:rPr>
          <w:b/>
          <w:lang w:val="en-GB"/>
        </w:rPr>
      </w:pPr>
      <w:r w:rsidRPr="005D14E8">
        <w:rPr>
          <w:b/>
          <w:lang w:val="en-GB"/>
        </w:rPr>
        <w:t xml:space="preserve">Do you hold any cadre specific departmental meetings? What about inter-cadre departmental meetings? </w:t>
      </w:r>
    </w:p>
    <w:p w14:paraId="40466C23" w14:textId="18E10315" w:rsidR="00C46690" w:rsidRDefault="00C46690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  <w:r w:rsidRPr="00DA0109">
        <w:rPr>
          <w:i/>
          <w:sz w:val="20"/>
          <w:szCs w:val="20"/>
          <w:lang w:val="en-GB"/>
        </w:rPr>
        <w:t>&lt;&lt;How often? How do people interact during such meetings? What kind of issues are usually raised? How are such issues addressed? And by who? Are such meetings useful?&gt;&gt;</w:t>
      </w:r>
    </w:p>
    <w:p w14:paraId="0B3FF846" w14:textId="30245F63" w:rsidR="00357596" w:rsidRDefault="00357596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</w:p>
    <w:p w14:paraId="7E6C1727" w14:textId="13C12A3B" w:rsidR="00357596" w:rsidRDefault="00357596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</w:p>
    <w:p w14:paraId="747DE509" w14:textId="1CC86EAD" w:rsidR="00357596" w:rsidRDefault="00357596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</w:p>
    <w:p w14:paraId="504AA59C" w14:textId="5AC02571" w:rsidR="00357596" w:rsidRDefault="00357596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</w:p>
    <w:p w14:paraId="18693CBD" w14:textId="77777777" w:rsidR="00357596" w:rsidRPr="00DA0109" w:rsidRDefault="00357596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</w:p>
    <w:p w14:paraId="3BA3F0B4" w14:textId="134E79C2" w:rsidR="00AA64BC" w:rsidRPr="00850124" w:rsidRDefault="00886D0F" w:rsidP="00DA0109">
      <w:pPr>
        <w:spacing w:after="0" w:line="240" w:lineRule="auto"/>
        <w:jc w:val="both"/>
        <w:rPr>
          <w:color w:val="000000" w:themeColor="text1"/>
          <w:lang w:val="en-GB"/>
        </w:rPr>
      </w:pPr>
      <w:r w:rsidRPr="00850124">
        <w:rPr>
          <w:color w:val="000000" w:themeColor="text1"/>
          <w:lang w:val="en-GB"/>
        </w:rPr>
        <w:lastRenderedPageBreak/>
        <w:t xml:space="preserve">I would like to understand some processes that I have observed in your </w:t>
      </w:r>
      <w:r w:rsidR="005A4A9E" w:rsidRPr="00850124">
        <w:rPr>
          <w:color w:val="000000" w:themeColor="text1"/>
          <w:lang w:val="en-GB"/>
        </w:rPr>
        <w:t>ward, I</w:t>
      </w:r>
      <w:r w:rsidR="005D33F1" w:rsidRPr="00850124">
        <w:rPr>
          <w:color w:val="000000" w:themeColor="text1"/>
          <w:lang w:val="en-GB"/>
        </w:rPr>
        <w:t xml:space="preserve"> will </w:t>
      </w:r>
      <w:r w:rsidRPr="00850124">
        <w:rPr>
          <w:color w:val="000000" w:themeColor="text1"/>
          <w:lang w:val="en-GB"/>
        </w:rPr>
        <w:t xml:space="preserve">ask you more about how </w:t>
      </w:r>
      <w:r w:rsidR="005D33F1" w:rsidRPr="00850124">
        <w:rPr>
          <w:color w:val="000000" w:themeColor="text1"/>
          <w:lang w:val="en-GB"/>
        </w:rPr>
        <w:t>each is</w:t>
      </w:r>
      <w:r w:rsidR="00C8478C" w:rsidRPr="00850124">
        <w:rPr>
          <w:color w:val="000000" w:themeColor="text1"/>
          <w:lang w:val="en-GB"/>
        </w:rPr>
        <w:t xml:space="preserve"> conducted</w:t>
      </w:r>
      <w:r w:rsidR="00CB45D9" w:rsidRPr="00850124">
        <w:rPr>
          <w:color w:val="000000" w:themeColor="text1"/>
          <w:lang w:val="en-GB"/>
        </w:rPr>
        <w:t xml:space="preserve">? who is involved? with what? </w:t>
      </w:r>
      <w:r w:rsidR="00601CBC" w:rsidRPr="00850124">
        <w:rPr>
          <w:color w:val="000000" w:themeColor="text1"/>
          <w:lang w:val="en-GB"/>
        </w:rPr>
        <w:t xml:space="preserve">And why?  </w:t>
      </w:r>
    </w:p>
    <w:p w14:paraId="387605A5" w14:textId="44A1BDA6" w:rsidR="0072220B" w:rsidRPr="005D14E8" w:rsidRDefault="00E74BAA" w:rsidP="00DA0109">
      <w:pPr>
        <w:spacing w:after="0" w:line="240" w:lineRule="auto"/>
        <w:jc w:val="both"/>
        <w:rPr>
          <w:b/>
          <w:lang w:val="en-GB"/>
        </w:rPr>
      </w:pPr>
      <w:r w:rsidRPr="005D14E8">
        <w:rPr>
          <w:b/>
          <w:lang w:val="en-GB"/>
        </w:rPr>
        <w:t xml:space="preserve">Could you please describe to me how a </w:t>
      </w:r>
      <w:r w:rsidR="0072220B" w:rsidRPr="005D14E8">
        <w:rPr>
          <w:b/>
          <w:lang w:val="en-GB"/>
        </w:rPr>
        <w:t xml:space="preserve">HANDOVER </w:t>
      </w:r>
      <w:r w:rsidRPr="005D14E8">
        <w:rPr>
          <w:b/>
          <w:lang w:val="en-GB"/>
        </w:rPr>
        <w:t xml:space="preserve">is done? </w:t>
      </w:r>
    </w:p>
    <w:p w14:paraId="37C20C77" w14:textId="184BEC97" w:rsidR="00F1728A" w:rsidRPr="00DA0109" w:rsidRDefault="00E74BAA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  <w:r w:rsidRPr="00DA0109">
        <w:rPr>
          <w:i/>
          <w:sz w:val="20"/>
          <w:szCs w:val="20"/>
          <w:lang w:val="en-GB"/>
        </w:rPr>
        <w:t>&lt;&lt;</w:t>
      </w:r>
      <w:r w:rsidR="00886D0F" w:rsidRPr="00DA0109">
        <w:rPr>
          <w:i/>
          <w:sz w:val="20"/>
          <w:szCs w:val="20"/>
          <w:lang w:val="en-GB"/>
        </w:rPr>
        <w:t xml:space="preserve">What would you say are the key </w:t>
      </w:r>
      <w:r w:rsidR="00E31008" w:rsidRPr="00DA0109">
        <w:rPr>
          <w:i/>
          <w:sz w:val="20"/>
          <w:szCs w:val="20"/>
          <w:lang w:val="en-GB"/>
        </w:rPr>
        <w:t xml:space="preserve">procedures </w:t>
      </w:r>
      <w:r w:rsidR="00886D0F" w:rsidRPr="00DA0109">
        <w:rPr>
          <w:i/>
          <w:sz w:val="20"/>
          <w:szCs w:val="20"/>
          <w:lang w:val="en-GB"/>
        </w:rPr>
        <w:t>during handover?</w:t>
      </w:r>
      <w:r w:rsidR="00C1231F" w:rsidRPr="00DA0109">
        <w:rPr>
          <w:i/>
          <w:sz w:val="20"/>
          <w:szCs w:val="20"/>
          <w:lang w:val="en-GB"/>
        </w:rPr>
        <w:t xml:space="preserve"> Why are they important?</w:t>
      </w:r>
      <w:r w:rsidR="00C46690" w:rsidRPr="00DA0109">
        <w:rPr>
          <w:i/>
          <w:sz w:val="20"/>
          <w:szCs w:val="20"/>
          <w:lang w:val="en-GB"/>
        </w:rPr>
        <w:t xml:space="preserve"> </w:t>
      </w:r>
      <w:r w:rsidR="00886D0F" w:rsidRPr="00DA0109">
        <w:rPr>
          <w:i/>
          <w:sz w:val="20"/>
          <w:szCs w:val="20"/>
          <w:lang w:val="en-GB"/>
        </w:rPr>
        <w:t>Who is part of the handover and why? What</w:t>
      </w:r>
      <w:r w:rsidR="00C46690" w:rsidRPr="00DA0109">
        <w:rPr>
          <w:i/>
          <w:sz w:val="20"/>
          <w:szCs w:val="20"/>
          <w:lang w:val="en-GB"/>
        </w:rPr>
        <w:t xml:space="preserve"> </w:t>
      </w:r>
      <w:r w:rsidR="00886D0F" w:rsidRPr="00DA0109">
        <w:rPr>
          <w:i/>
          <w:sz w:val="20"/>
          <w:szCs w:val="20"/>
          <w:lang w:val="en-GB"/>
        </w:rPr>
        <w:t>information do you usually handover?</w:t>
      </w:r>
      <w:r w:rsidR="00C1231F" w:rsidRPr="00DA0109">
        <w:rPr>
          <w:i/>
          <w:sz w:val="20"/>
          <w:szCs w:val="20"/>
          <w:lang w:val="en-GB"/>
        </w:rPr>
        <w:t xml:space="preserve"> </w:t>
      </w:r>
      <w:r w:rsidR="00357596" w:rsidRPr="00DA0109">
        <w:rPr>
          <w:i/>
          <w:sz w:val="20"/>
          <w:szCs w:val="20"/>
          <w:lang w:val="en-GB"/>
        </w:rPr>
        <w:t xml:space="preserve">Guidelines? Perceptions on process? </w:t>
      </w:r>
      <w:r w:rsidR="0072220B" w:rsidRPr="00DA0109">
        <w:rPr>
          <w:i/>
          <w:sz w:val="20"/>
          <w:szCs w:val="20"/>
          <w:lang w:val="en-GB"/>
        </w:rPr>
        <w:t>What would you like changed/improved?</w:t>
      </w:r>
      <w:r w:rsidR="00F1728A" w:rsidRPr="00DA0109">
        <w:rPr>
          <w:i/>
          <w:sz w:val="20"/>
          <w:szCs w:val="20"/>
          <w:lang w:val="en-GB"/>
        </w:rPr>
        <w:t>&gt;&gt;</w:t>
      </w:r>
    </w:p>
    <w:p w14:paraId="33C00CBC" w14:textId="77777777" w:rsidR="00357596" w:rsidRPr="00F63C7E" w:rsidRDefault="00357596" w:rsidP="00DA0109">
      <w:pPr>
        <w:spacing w:after="0" w:line="240" w:lineRule="auto"/>
        <w:jc w:val="both"/>
        <w:rPr>
          <w:lang w:val="en-GB"/>
        </w:rPr>
      </w:pPr>
    </w:p>
    <w:p w14:paraId="19B1CBC9" w14:textId="62B6396C" w:rsidR="0072220B" w:rsidRPr="005D14E8" w:rsidRDefault="00F1728A" w:rsidP="00DA0109">
      <w:pPr>
        <w:spacing w:after="0" w:line="240" w:lineRule="auto"/>
        <w:jc w:val="both"/>
        <w:rPr>
          <w:b/>
          <w:lang w:val="en-GB"/>
        </w:rPr>
      </w:pPr>
      <w:r w:rsidRPr="005D14E8">
        <w:rPr>
          <w:b/>
          <w:lang w:val="en-GB"/>
        </w:rPr>
        <w:t xml:space="preserve">Could you please describe to me what an </w:t>
      </w:r>
      <w:r w:rsidR="0072220B" w:rsidRPr="005D14E8">
        <w:rPr>
          <w:b/>
          <w:lang w:val="en-GB"/>
        </w:rPr>
        <w:t xml:space="preserve">ADMISSION PROCESS </w:t>
      </w:r>
      <w:r w:rsidRPr="005D14E8">
        <w:rPr>
          <w:b/>
          <w:lang w:val="en-GB"/>
        </w:rPr>
        <w:t xml:space="preserve">entails? </w:t>
      </w:r>
    </w:p>
    <w:p w14:paraId="2A996FD8" w14:textId="396FEB87" w:rsidR="00C92CB5" w:rsidRPr="00DA0109" w:rsidRDefault="00F1728A" w:rsidP="00DA0109">
      <w:pPr>
        <w:pStyle w:val="ListParagraph"/>
        <w:spacing w:after="0" w:line="240" w:lineRule="auto"/>
        <w:ind w:left="0"/>
        <w:jc w:val="both"/>
        <w:rPr>
          <w:sz w:val="20"/>
          <w:szCs w:val="20"/>
        </w:rPr>
      </w:pPr>
      <w:r w:rsidRPr="00DA0109">
        <w:rPr>
          <w:i/>
          <w:sz w:val="20"/>
          <w:szCs w:val="20"/>
          <w:lang w:val="en-GB"/>
        </w:rPr>
        <w:t xml:space="preserve">&lt;&lt; </w:t>
      </w:r>
      <w:r w:rsidR="00F804FA" w:rsidRPr="00DA0109">
        <w:rPr>
          <w:i/>
          <w:sz w:val="20"/>
          <w:szCs w:val="20"/>
          <w:lang w:val="en-GB"/>
        </w:rPr>
        <w:t xml:space="preserve">Who is involved? How do NBU staff interact with other unit staff during admission? Information handed </w:t>
      </w:r>
      <w:proofErr w:type="gramStart"/>
      <w:r w:rsidR="00F804FA" w:rsidRPr="00DA0109">
        <w:rPr>
          <w:i/>
          <w:sz w:val="20"/>
          <w:szCs w:val="20"/>
          <w:lang w:val="en-GB"/>
        </w:rPr>
        <w:t>over?</w:t>
      </w:r>
      <w:proofErr w:type="gramEnd"/>
      <w:r w:rsidR="00F804FA" w:rsidRPr="00DA0109">
        <w:rPr>
          <w:i/>
          <w:sz w:val="20"/>
          <w:szCs w:val="20"/>
          <w:lang w:val="en-GB"/>
        </w:rPr>
        <w:t xml:space="preserve"> Guidelines? Do errors happen during admission? How are they identified and discussed? </w:t>
      </w:r>
      <w:r w:rsidRPr="00DA0109">
        <w:rPr>
          <w:sz w:val="20"/>
          <w:szCs w:val="20"/>
        </w:rPr>
        <w:t>&gt;&gt;</w:t>
      </w:r>
    </w:p>
    <w:p w14:paraId="15AB7562" w14:textId="77777777" w:rsidR="00357596" w:rsidRPr="00F63C7E" w:rsidRDefault="00357596" w:rsidP="00DA0109">
      <w:pPr>
        <w:pStyle w:val="ListParagraph"/>
        <w:spacing w:after="0" w:line="240" w:lineRule="auto"/>
        <w:ind w:left="0"/>
        <w:jc w:val="both"/>
        <w:rPr>
          <w:lang w:val="en-GB"/>
        </w:rPr>
      </w:pPr>
    </w:p>
    <w:p w14:paraId="0A0DB47B" w14:textId="045FC517" w:rsidR="00C1231F" w:rsidRPr="00DA0109" w:rsidRDefault="00F1728A" w:rsidP="00DA0109">
      <w:pPr>
        <w:spacing w:after="0" w:line="240" w:lineRule="auto"/>
        <w:jc w:val="both"/>
        <w:rPr>
          <w:b/>
          <w:sz w:val="20"/>
          <w:szCs w:val="20"/>
          <w:lang w:val="en-GB"/>
        </w:rPr>
      </w:pPr>
      <w:r w:rsidRPr="00DA0109">
        <w:rPr>
          <w:b/>
          <w:sz w:val="20"/>
          <w:szCs w:val="20"/>
          <w:lang w:val="en-GB"/>
        </w:rPr>
        <w:t xml:space="preserve">Could you please describe to what a </w:t>
      </w:r>
      <w:r w:rsidR="0072220B" w:rsidRPr="00DA0109">
        <w:rPr>
          <w:b/>
          <w:sz w:val="20"/>
          <w:szCs w:val="20"/>
          <w:lang w:val="en-GB"/>
        </w:rPr>
        <w:t xml:space="preserve">WARD ROUND </w:t>
      </w:r>
      <w:r w:rsidRPr="00DA0109">
        <w:rPr>
          <w:b/>
          <w:sz w:val="20"/>
          <w:szCs w:val="20"/>
          <w:lang w:val="en-GB"/>
        </w:rPr>
        <w:t xml:space="preserve">entails? </w:t>
      </w:r>
    </w:p>
    <w:p w14:paraId="66415916" w14:textId="1212B920" w:rsidR="006E49CD" w:rsidRPr="00DA0109" w:rsidRDefault="00F1728A" w:rsidP="00DA0109">
      <w:pPr>
        <w:spacing w:after="0" w:line="240" w:lineRule="auto"/>
        <w:jc w:val="both"/>
        <w:rPr>
          <w:i/>
          <w:sz w:val="20"/>
          <w:szCs w:val="20"/>
        </w:rPr>
      </w:pPr>
      <w:r w:rsidRPr="00DA0109">
        <w:rPr>
          <w:i/>
          <w:sz w:val="20"/>
          <w:szCs w:val="20"/>
          <w:lang w:val="en-GB"/>
        </w:rPr>
        <w:t>&lt;&lt;</w:t>
      </w:r>
      <w:r w:rsidR="00F804FA" w:rsidRPr="00DA0109">
        <w:rPr>
          <w:i/>
          <w:sz w:val="20"/>
          <w:szCs w:val="20"/>
          <w:lang w:val="en-GB"/>
        </w:rPr>
        <w:t xml:space="preserve">Who is involved? </w:t>
      </w:r>
      <w:r w:rsidR="00357596" w:rsidRPr="00DA0109">
        <w:rPr>
          <w:i/>
          <w:sz w:val="20"/>
          <w:szCs w:val="20"/>
          <w:lang w:val="en-GB"/>
        </w:rPr>
        <w:t xml:space="preserve">Who leads? </w:t>
      </w:r>
      <w:r w:rsidR="00F804FA" w:rsidRPr="00DA0109">
        <w:rPr>
          <w:i/>
          <w:sz w:val="20"/>
          <w:szCs w:val="20"/>
          <w:lang w:val="en-GB"/>
        </w:rPr>
        <w:t xml:space="preserve">Communication between teams </w:t>
      </w:r>
      <w:proofErr w:type="gramStart"/>
      <w:r w:rsidR="00F804FA" w:rsidRPr="00DA0109">
        <w:rPr>
          <w:i/>
          <w:sz w:val="20"/>
          <w:szCs w:val="20"/>
          <w:lang w:val="en-GB"/>
        </w:rPr>
        <w:t>involved?</w:t>
      </w:r>
      <w:proofErr w:type="gramEnd"/>
      <w:r w:rsidR="00F804FA" w:rsidRPr="00DA0109">
        <w:rPr>
          <w:i/>
          <w:sz w:val="20"/>
          <w:szCs w:val="20"/>
          <w:lang w:val="en-GB"/>
        </w:rPr>
        <w:t xml:space="preserve"> Why are rounds important? Probe for learning, identification and discussion of errors&gt;&gt;</w:t>
      </w:r>
      <w:r w:rsidR="00F804FA" w:rsidRPr="00DA0109" w:rsidDel="00F804FA">
        <w:rPr>
          <w:i/>
          <w:sz w:val="20"/>
          <w:szCs w:val="20"/>
          <w:lang w:val="en-GB"/>
        </w:rPr>
        <w:t xml:space="preserve"> </w:t>
      </w:r>
      <w:r w:rsidRPr="00DA0109">
        <w:rPr>
          <w:i/>
          <w:sz w:val="20"/>
          <w:szCs w:val="20"/>
        </w:rPr>
        <w:t>&gt;&gt;</w:t>
      </w:r>
    </w:p>
    <w:p w14:paraId="168063F1" w14:textId="6D7AC73A" w:rsidR="00357596" w:rsidRDefault="00357596" w:rsidP="00DA0109">
      <w:pPr>
        <w:spacing w:after="0" w:line="240" w:lineRule="auto"/>
        <w:jc w:val="both"/>
        <w:rPr>
          <w:lang w:val="en-GB"/>
        </w:rPr>
      </w:pPr>
    </w:p>
    <w:p w14:paraId="21BB528F" w14:textId="2C8EC69F" w:rsidR="00E31008" w:rsidRPr="00DA0109" w:rsidRDefault="00E31008" w:rsidP="00DA0109">
      <w:pPr>
        <w:spacing w:after="0" w:line="240" w:lineRule="auto"/>
        <w:jc w:val="both"/>
        <w:rPr>
          <w:b/>
        </w:rPr>
      </w:pPr>
      <w:r w:rsidRPr="00DA0109">
        <w:rPr>
          <w:b/>
        </w:rPr>
        <w:t xml:space="preserve">During ward rounds/handovers/admission/meetings are there opportunities to </w:t>
      </w:r>
      <w:r w:rsidR="00F804FA" w:rsidRPr="00DA0109">
        <w:rPr>
          <w:b/>
        </w:rPr>
        <w:t xml:space="preserve">talk about </w:t>
      </w:r>
      <w:r w:rsidRPr="00DA0109">
        <w:rPr>
          <w:b/>
        </w:rPr>
        <w:t xml:space="preserve">errors or gaps in care? How are these errors identified? How are they discussed? Are </w:t>
      </w:r>
      <w:r w:rsidR="00F804FA" w:rsidRPr="00DA0109">
        <w:rPr>
          <w:b/>
        </w:rPr>
        <w:t xml:space="preserve">suggestions for improvement made? How are they acted on? </w:t>
      </w:r>
    </w:p>
    <w:p w14:paraId="146A6BD6" w14:textId="673890D7" w:rsidR="00F804FA" w:rsidRPr="00DA0109" w:rsidRDefault="00F804FA" w:rsidP="00DA0109">
      <w:pPr>
        <w:spacing w:after="0" w:line="240" w:lineRule="auto"/>
        <w:jc w:val="both"/>
        <w:rPr>
          <w:sz w:val="20"/>
          <w:szCs w:val="20"/>
        </w:rPr>
      </w:pPr>
      <w:r w:rsidRPr="00DA0109">
        <w:rPr>
          <w:sz w:val="20"/>
          <w:szCs w:val="20"/>
        </w:rPr>
        <w:t>&lt;&lt;Could you give an example?</w:t>
      </w:r>
      <w:r w:rsidR="007677FF">
        <w:rPr>
          <w:sz w:val="20"/>
          <w:szCs w:val="20"/>
        </w:rPr>
        <w:t xml:space="preserve"> Probe for management approach in dealing with errors</w:t>
      </w:r>
      <w:r w:rsidRPr="00DA0109">
        <w:rPr>
          <w:sz w:val="20"/>
          <w:szCs w:val="20"/>
        </w:rPr>
        <w:t>&gt;&gt;&gt;</w:t>
      </w:r>
    </w:p>
    <w:p w14:paraId="53A4EBE0" w14:textId="77777777" w:rsidR="00E31008" w:rsidRDefault="00E31008" w:rsidP="00DA0109">
      <w:pPr>
        <w:spacing w:after="0" w:line="240" w:lineRule="auto"/>
        <w:jc w:val="both"/>
        <w:rPr>
          <w:i/>
          <w:color w:val="4472C4" w:themeColor="accent1"/>
          <w:lang w:val="en-GB"/>
        </w:rPr>
      </w:pPr>
    </w:p>
    <w:p w14:paraId="52B39C49" w14:textId="38BA06D5" w:rsidR="006E49CD" w:rsidRPr="00850124" w:rsidRDefault="000C0770" w:rsidP="00DA0109">
      <w:pPr>
        <w:spacing w:after="0" w:line="240" w:lineRule="auto"/>
        <w:jc w:val="both"/>
        <w:rPr>
          <w:i/>
          <w:color w:val="000000" w:themeColor="text1"/>
          <w:lang w:val="en-GB"/>
        </w:rPr>
      </w:pPr>
      <w:r w:rsidRPr="00850124">
        <w:rPr>
          <w:i/>
          <w:color w:val="000000" w:themeColor="text1"/>
          <w:lang w:val="en-GB"/>
        </w:rPr>
        <w:t xml:space="preserve">We will now move on to talk about mortality audits; </w:t>
      </w:r>
    </w:p>
    <w:p w14:paraId="03A32FC1" w14:textId="77777777" w:rsidR="008363F5" w:rsidRPr="0003588B" w:rsidRDefault="008363F5" w:rsidP="00DA0109">
      <w:pPr>
        <w:spacing w:after="0" w:line="240" w:lineRule="auto"/>
        <w:jc w:val="both"/>
        <w:rPr>
          <w:b/>
          <w:lang w:val="en-GB"/>
        </w:rPr>
      </w:pPr>
      <w:r w:rsidRPr="0003588B">
        <w:rPr>
          <w:b/>
          <w:lang w:val="en-GB"/>
        </w:rPr>
        <w:t xml:space="preserve">Can you please describe to me how a mortality audit is planned for?  </w:t>
      </w:r>
    </w:p>
    <w:p w14:paraId="266BB30A" w14:textId="039FAA0B" w:rsidR="008363F5" w:rsidRPr="0003588B" w:rsidRDefault="00F1728A" w:rsidP="00DA0109">
      <w:pPr>
        <w:spacing w:after="0" w:line="240" w:lineRule="auto"/>
        <w:jc w:val="both"/>
        <w:rPr>
          <w:i/>
          <w:sz w:val="20"/>
          <w:szCs w:val="20"/>
        </w:rPr>
      </w:pPr>
      <w:r w:rsidRPr="0003588B">
        <w:rPr>
          <w:i/>
          <w:sz w:val="20"/>
          <w:szCs w:val="20"/>
          <w:lang w:val="en-GB"/>
        </w:rPr>
        <w:t>&lt;</w:t>
      </w:r>
      <w:r w:rsidR="005A4A9E" w:rsidRPr="0003588B">
        <w:rPr>
          <w:i/>
          <w:sz w:val="20"/>
          <w:szCs w:val="20"/>
          <w:lang w:val="en-GB"/>
        </w:rPr>
        <w:t xml:space="preserve">&lt; </w:t>
      </w:r>
      <w:r w:rsidR="008363F5" w:rsidRPr="0003588B">
        <w:rPr>
          <w:i/>
          <w:sz w:val="20"/>
          <w:szCs w:val="20"/>
          <w:lang w:val="en-GB"/>
        </w:rPr>
        <w:t xml:space="preserve">Who organises this meeting? Is the venue and agenda of the meeting communicated? If yes, how? By who? When? Who is invited? </w:t>
      </w:r>
      <w:r w:rsidR="000C0770" w:rsidRPr="0003588B">
        <w:rPr>
          <w:i/>
          <w:sz w:val="20"/>
          <w:szCs w:val="20"/>
        </w:rPr>
        <w:t xml:space="preserve">Is this information communicated to you early enough to make time to attend? </w:t>
      </w:r>
      <w:r w:rsidRPr="0003588B">
        <w:rPr>
          <w:i/>
          <w:sz w:val="20"/>
          <w:szCs w:val="20"/>
        </w:rPr>
        <w:t>&gt;&gt;</w:t>
      </w:r>
    </w:p>
    <w:p w14:paraId="1F4B1328" w14:textId="77777777" w:rsidR="00357596" w:rsidRPr="0003588B" w:rsidRDefault="00357596" w:rsidP="00DA0109">
      <w:pPr>
        <w:spacing w:after="0" w:line="240" w:lineRule="auto"/>
        <w:jc w:val="both"/>
        <w:rPr>
          <w:i/>
        </w:rPr>
      </w:pPr>
    </w:p>
    <w:p w14:paraId="0CC05BC1" w14:textId="77777777" w:rsidR="008363F5" w:rsidRPr="0003588B" w:rsidRDefault="008363F5" w:rsidP="00DA0109">
      <w:pPr>
        <w:spacing w:after="0" w:line="240" w:lineRule="auto"/>
        <w:jc w:val="both"/>
        <w:rPr>
          <w:b/>
          <w:lang w:val="en-GB"/>
        </w:rPr>
      </w:pPr>
      <w:r w:rsidRPr="0003588B">
        <w:rPr>
          <w:b/>
          <w:lang w:val="en-GB"/>
        </w:rPr>
        <w:t xml:space="preserve">How is the meeting conducted (prompts from observations on the audit process)? </w:t>
      </w:r>
    </w:p>
    <w:p w14:paraId="4A8CBBC7" w14:textId="24C69465" w:rsidR="008363F5" w:rsidRPr="0003588B" w:rsidRDefault="00F1728A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  <w:r w:rsidRPr="0003588B">
        <w:rPr>
          <w:i/>
          <w:sz w:val="20"/>
          <w:szCs w:val="20"/>
          <w:lang w:val="en-GB"/>
        </w:rPr>
        <w:t>&lt;&lt;</w:t>
      </w:r>
      <w:r w:rsidR="008363F5" w:rsidRPr="0003588B">
        <w:rPr>
          <w:i/>
          <w:sz w:val="20"/>
          <w:szCs w:val="20"/>
          <w:lang w:val="en-GB"/>
        </w:rPr>
        <w:t>How do you select cases for discussion? What guides the team while reviewing a mortality?</w:t>
      </w:r>
      <w:r w:rsidRPr="0003588B">
        <w:rPr>
          <w:i/>
          <w:sz w:val="20"/>
          <w:szCs w:val="20"/>
          <w:lang w:val="en-GB"/>
        </w:rPr>
        <w:t>&gt;&gt;</w:t>
      </w:r>
    </w:p>
    <w:p w14:paraId="7137B045" w14:textId="77777777" w:rsidR="00357596" w:rsidRPr="0003588B" w:rsidRDefault="00357596" w:rsidP="00DA0109">
      <w:pPr>
        <w:spacing w:after="0" w:line="240" w:lineRule="auto"/>
        <w:jc w:val="both"/>
        <w:rPr>
          <w:i/>
          <w:lang w:val="en-GB"/>
        </w:rPr>
      </w:pPr>
    </w:p>
    <w:p w14:paraId="140C91C5" w14:textId="6B535B1A" w:rsidR="008363F5" w:rsidRPr="0003588B" w:rsidRDefault="008363F5" w:rsidP="00DA0109">
      <w:pPr>
        <w:spacing w:after="0" w:line="240" w:lineRule="auto"/>
        <w:jc w:val="both"/>
        <w:rPr>
          <w:b/>
          <w:lang w:val="en-GB"/>
        </w:rPr>
      </w:pPr>
      <w:r w:rsidRPr="0003588B">
        <w:rPr>
          <w:b/>
          <w:lang w:val="en-GB"/>
        </w:rPr>
        <w:t xml:space="preserve">What has been your experience of being a member of a mortality audit team? </w:t>
      </w:r>
    </w:p>
    <w:p w14:paraId="17843320" w14:textId="00722F25" w:rsidR="00F63C7E" w:rsidRPr="0003588B" w:rsidRDefault="00F1728A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  <w:r w:rsidRPr="0003588B">
        <w:rPr>
          <w:i/>
          <w:sz w:val="20"/>
          <w:szCs w:val="20"/>
          <w:lang w:val="en-GB"/>
        </w:rPr>
        <w:t>&lt;&lt;</w:t>
      </w:r>
      <w:r w:rsidR="008363F5" w:rsidRPr="0003588B">
        <w:rPr>
          <w:i/>
          <w:sz w:val="20"/>
          <w:szCs w:val="20"/>
          <w:lang w:val="en-GB"/>
        </w:rPr>
        <w:t>Step into team leadership,</w:t>
      </w:r>
      <w:r w:rsidR="008363F5" w:rsidRPr="0003588B">
        <w:rPr>
          <w:sz w:val="20"/>
          <w:szCs w:val="20"/>
          <w:lang w:val="en-GB"/>
        </w:rPr>
        <w:t xml:space="preserve"> </w:t>
      </w:r>
      <w:r w:rsidR="008363F5" w:rsidRPr="0003588B">
        <w:rPr>
          <w:i/>
          <w:sz w:val="20"/>
          <w:szCs w:val="20"/>
          <w:lang w:val="en-GB"/>
        </w:rPr>
        <w:t>issues around professionalism, trust and agency</w:t>
      </w:r>
      <w:r w:rsidR="008363F5" w:rsidRPr="0003588B">
        <w:rPr>
          <w:sz w:val="20"/>
          <w:szCs w:val="20"/>
          <w:lang w:val="en-GB"/>
        </w:rPr>
        <w:t xml:space="preserve"> </w:t>
      </w:r>
      <w:r w:rsidR="008363F5" w:rsidRPr="0003588B">
        <w:rPr>
          <w:i/>
          <w:sz w:val="20"/>
          <w:szCs w:val="20"/>
          <w:lang w:val="en-GB"/>
        </w:rPr>
        <w:t>as observed in the audit teams e.g. ease/difficulties of information sharing (such as talking about omissions in care or speaking up against unprofessional behaviour)</w:t>
      </w:r>
      <w:r w:rsidRPr="0003588B">
        <w:rPr>
          <w:i/>
          <w:sz w:val="20"/>
          <w:szCs w:val="20"/>
          <w:lang w:val="en-GB"/>
        </w:rPr>
        <w:t>&gt;&gt;</w:t>
      </w:r>
      <w:r w:rsidR="008363F5" w:rsidRPr="0003588B">
        <w:rPr>
          <w:i/>
          <w:sz w:val="20"/>
          <w:szCs w:val="20"/>
          <w:lang w:val="en-GB"/>
        </w:rPr>
        <w:t xml:space="preserve">   </w:t>
      </w:r>
    </w:p>
    <w:p w14:paraId="37875D75" w14:textId="77777777" w:rsidR="00357596" w:rsidRPr="0003588B" w:rsidRDefault="00357596" w:rsidP="00DA0109">
      <w:pPr>
        <w:spacing w:after="0" w:line="240" w:lineRule="auto"/>
        <w:jc w:val="both"/>
        <w:rPr>
          <w:lang w:val="en-GB"/>
        </w:rPr>
      </w:pPr>
    </w:p>
    <w:p w14:paraId="48B2AE02" w14:textId="77777777" w:rsidR="00F63C7E" w:rsidRPr="0003588B" w:rsidRDefault="00F63C7E" w:rsidP="00DA0109">
      <w:pPr>
        <w:spacing w:after="0" w:line="240" w:lineRule="auto"/>
        <w:jc w:val="both"/>
        <w:rPr>
          <w:b/>
          <w:lang w:val="en-GB"/>
        </w:rPr>
      </w:pPr>
      <w:r w:rsidRPr="0003588B">
        <w:rPr>
          <w:b/>
          <w:lang w:val="en-GB"/>
        </w:rPr>
        <w:t xml:space="preserve">Are there any guidelines that guides the conduct and outcomes of mortality meetings? </w:t>
      </w:r>
    </w:p>
    <w:p w14:paraId="723EC03C" w14:textId="5F192220" w:rsidR="008363F5" w:rsidRPr="0003588B" w:rsidRDefault="008363F5" w:rsidP="00DA0109">
      <w:pPr>
        <w:spacing w:after="0" w:line="240" w:lineRule="auto"/>
        <w:jc w:val="both"/>
        <w:rPr>
          <w:sz w:val="20"/>
          <w:szCs w:val="20"/>
          <w:lang w:val="en-GB"/>
        </w:rPr>
      </w:pPr>
      <w:r w:rsidRPr="0003588B">
        <w:rPr>
          <w:sz w:val="20"/>
          <w:szCs w:val="20"/>
          <w:lang w:val="en-GB"/>
        </w:rPr>
        <w:t xml:space="preserve">Do you receive any support from the hospital and hospital administrators to conduct mortality audits? </w:t>
      </w:r>
      <w:r w:rsidRPr="0003588B">
        <w:rPr>
          <w:i/>
          <w:sz w:val="20"/>
          <w:szCs w:val="20"/>
          <w:lang w:val="en-GB"/>
        </w:rPr>
        <w:t>(If yes, step into the type and nature of organisational support)</w:t>
      </w:r>
      <w:r w:rsidRPr="0003588B">
        <w:rPr>
          <w:sz w:val="20"/>
          <w:szCs w:val="20"/>
          <w:lang w:val="en-GB"/>
        </w:rPr>
        <w:t xml:space="preserve"> </w:t>
      </w:r>
    </w:p>
    <w:p w14:paraId="623F1C03" w14:textId="77777777" w:rsidR="00357596" w:rsidRPr="0003588B" w:rsidRDefault="00357596" w:rsidP="00DA0109">
      <w:pPr>
        <w:spacing w:after="0" w:line="240" w:lineRule="auto"/>
        <w:jc w:val="both"/>
        <w:rPr>
          <w:lang w:val="en-GB"/>
        </w:rPr>
      </w:pPr>
    </w:p>
    <w:p w14:paraId="6C61A9EB" w14:textId="77777777" w:rsidR="008363F5" w:rsidRPr="0003588B" w:rsidRDefault="008363F5" w:rsidP="00DA0109">
      <w:pPr>
        <w:spacing w:after="0" w:line="240" w:lineRule="auto"/>
        <w:jc w:val="both"/>
        <w:rPr>
          <w:b/>
          <w:lang w:val="en-GB"/>
        </w:rPr>
      </w:pPr>
      <w:r w:rsidRPr="0003588B">
        <w:rPr>
          <w:b/>
          <w:lang w:val="en-GB"/>
        </w:rPr>
        <w:t xml:space="preserve">How is the information or findings of a mortality audit used? </w:t>
      </w:r>
    </w:p>
    <w:p w14:paraId="79C07A67" w14:textId="2A2278A1" w:rsidR="008363F5" w:rsidRPr="0003588B" w:rsidRDefault="00F1728A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  <w:r w:rsidRPr="0003588B">
        <w:rPr>
          <w:i/>
          <w:sz w:val="20"/>
          <w:szCs w:val="20"/>
        </w:rPr>
        <w:t>&lt;&lt;</w:t>
      </w:r>
      <w:r w:rsidR="006E49CD" w:rsidRPr="0003588B">
        <w:rPr>
          <w:i/>
          <w:sz w:val="20"/>
          <w:szCs w:val="20"/>
        </w:rPr>
        <w:t>Do you think mo</w:t>
      </w:r>
      <w:r w:rsidR="00FD0440" w:rsidRPr="0003588B">
        <w:rPr>
          <w:i/>
          <w:sz w:val="20"/>
          <w:szCs w:val="20"/>
        </w:rPr>
        <w:t>rtality audit is important? Why</w:t>
      </w:r>
      <w:r w:rsidR="006E49CD" w:rsidRPr="0003588B">
        <w:rPr>
          <w:i/>
          <w:sz w:val="20"/>
          <w:szCs w:val="20"/>
        </w:rPr>
        <w:t xml:space="preserve">? </w:t>
      </w:r>
      <w:r w:rsidR="008363F5" w:rsidRPr="0003588B">
        <w:rPr>
          <w:i/>
          <w:sz w:val="20"/>
          <w:szCs w:val="20"/>
          <w:lang w:val="en-GB"/>
        </w:rPr>
        <w:t>Step into their perceived value of mortality audit meetings.</w:t>
      </w:r>
      <w:r w:rsidRPr="0003588B">
        <w:rPr>
          <w:i/>
          <w:sz w:val="20"/>
          <w:szCs w:val="20"/>
          <w:lang w:val="en-GB"/>
        </w:rPr>
        <w:t>&gt;&gt;</w:t>
      </w:r>
    </w:p>
    <w:p w14:paraId="077A94A7" w14:textId="77777777" w:rsidR="00357596" w:rsidRPr="0003588B" w:rsidRDefault="00357596" w:rsidP="00DA0109">
      <w:pPr>
        <w:spacing w:after="0" w:line="240" w:lineRule="auto"/>
        <w:jc w:val="both"/>
        <w:rPr>
          <w:i/>
          <w:lang w:val="en-GB"/>
        </w:rPr>
      </w:pPr>
    </w:p>
    <w:p w14:paraId="6824C01F" w14:textId="77777777" w:rsidR="008363F5" w:rsidRPr="0003588B" w:rsidRDefault="008363F5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  <w:r w:rsidRPr="0003588B">
        <w:rPr>
          <w:b/>
          <w:lang w:val="en-GB"/>
        </w:rPr>
        <w:t>What are the positive changes you’ve seen because of conducting mortality audits over time</w:t>
      </w:r>
      <w:r w:rsidRPr="0003588B">
        <w:rPr>
          <w:i/>
          <w:lang w:val="en-GB"/>
        </w:rPr>
        <w:t xml:space="preserve">? </w:t>
      </w:r>
      <w:r w:rsidRPr="0003588B">
        <w:rPr>
          <w:i/>
          <w:sz w:val="20"/>
          <w:szCs w:val="20"/>
          <w:lang w:val="en-GB"/>
        </w:rPr>
        <w:t>(What is working well, what is not working well and what would you like to see different/change in future?)</w:t>
      </w:r>
    </w:p>
    <w:p w14:paraId="384FFE1C" w14:textId="7C669A66" w:rsidR="00F63C7E" w:rsidRPr="00DA0109" w:rsidRDefault="008363F5" w:rsidP="00DA0109">
      <w:pPr>
        <w:spacing w:after="0" w:line="240" w:lineRule="auto"/>
        <w:jc w:val="both"/>
        <w:rPr>
          <w:sz w:val="20"/>
          <w:szCs w:val="20"/>
          <w:lang w:val="en-GB"/>
        </w:rPr>
      </w:pPr>
      <w:r w:rsidRPr="0003588B">
        <w:rPr>
          <w:sz w:val="20"/>
          <w:szCs w:val="20"/>
          <w:lang w:val="en-GB"/>
        </w:rPr>
        <w:t>Is there anything else you would wish to add on mortality audits and mortality audits teams more generally?</w:t>
      </w:r>
      <w:r w:rsidRPr="00DA0109">
        <w:rPr>
          <w:sz w:val="20"/>
          <w:szCs w:val="20"/>
          <w:lang w:val="en-GB"/>
        </w:rPr>
        <w:t xml:space="preserve"> </w:t>
      </w:r>
    </w:p>
    <w:p w14:paraId="073E36B1" w14:textId="77777777" w:rsidR="00F804FA" w:rsidRPr="00F63C7E" w:rsidRDefault="00F804FA" w:rsidP="00DA0109">
      <w:pPr>
        <w:spacing w:after="0" w:line="240" w:lineRule="auto"/>
        <w:jc w:val="both"/>
        <w:rPr>
          <w:lang w:val="en-GB"/>
        </w:rPr>
      </w:pPr>
    </w:p>
    <w:p w14:paraId="408CBC7E" w14:textId="77777777" w:rsidR="008954FF" w:rsidRDefault="008954FF"/>
    <w:sectPr w:rsidR="00895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52D7"/>
    <w:multiLevelType w:val="hybridMultilevel"/>
    <w:tmpl w:val="9D6250C8"/>
    <w:lvl w:ilvl="0" w:tplc="5CE2A8D0">
      <w:start w:val="1"/>
      <w:numFmt w:val="decimal"/>
      <w:pStyle w:val="HeadingKP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B69E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5FC15FA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73334"/>
    <w:multiLevelType w:val="hybridMultilevel"/>
    <w:tmpl w:val="0212E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17E84"/>
    <w:multiLevelType w:val="hybridMultilevel"/>
    <w:tmpl w:val="D9621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06F19"/>
    <w:multiLevelType w:val="hybridMultilevel"/>
    <w:tmpl w:val="9E28DA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314C90"/>
    <w:multiLevelType w:val="hybridMultilevel"/>
    <w:tmpl w:val="029C8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57699"/>
    <w:multiLevelType w:val="hybridMultilevel"/>
    <w:tmpl w:val="41C81586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2B52B96"/>
    <w:multiLevelType w:val="hybridMultilevel"/>
    <w:tmpl w:val="478A0E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4A78E6"/>
    <w:multiLevelType w:val="hybridMultilevel"/>
    <w:tmpl w:val="FC1AF5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6E6857"/>
    <w:multiLevelType w:val="hybridMultilevel"/>
    <w:tmpl w:val="5928B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76DEA"/>
    <w:multiLevelType w:val="hybridMultilevel"/>
    <w:tmpl w:val="E11CA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459E8"/>
    <w:multiLevelType w:val="hybridMultilevel"/>
    <w:tmpl w:val="BC0A8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53AA9"/>
    <w:multiLevelType w:val="hybridMultilevel"/>
    <w:tmpl w:val="6E761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94A20"/>
    <w:multiLevelType w:val="hybridMultilevel"/>
    <w:tmpl w:val="D03C3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2104A"/>
    <w:multiLevelType w:val="hybridMultilevel"/>
    <w:tmpl w:val="D6D66E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AA3E28"/>
    <w:multiLevelType w:val="hybridMultilevel"/>
    <w:tmpl w:val="848ED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B1859"/>
    <w:multiLevelType w:val="hybridMultilevel"/>
    <w:tmpl w:val="ACAAA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701A1"/>
    <w:multiLevelType w:val="hybridMultilevel"/>
    <w:tmpl w:val="570AA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04875"/>
    <w:multiLevelType w:val="hybridMultilevel"/>
    <w:tmpl w:val="DF2C3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965EB2"/>
    <w:multiLevelType w:val="hybridMultilevel"/>
    <w:tmpl w:val="46D4C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97BA2"/>
    <w:multiLevelType w:val="hybridMultilevel"/>
    <w:tmpl w:val="C98ED2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B02F3A"/>
    <w:multiLevelType w:val="hybridMultilevel"/>
    <w:tmpl w:val="FFCAAB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940FE"/>
    <w:multiLevelType w:val="hybridMultilevel"/>
    <w:tmpl w:val="6458F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B624F0"/>
    <w:multiLevelType w:val="hybridMultilevel"/>
    <w:tmpl w:val="C66EF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7571AB"/>
    <w:multiLevelType w:val="hybridMultilevel"/>
    <w:tmpl w:val="FBF80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17C2E"/>
    <w:multiLevelType w:val="hybridMultilevel"/>
    <w:tmpl w:val="AA540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B500844"/>
    <w:multiLevelType w:val="hybridMultilevel"/>
    <w:tmpl w:val="894A4036"/>
    <w:lvl w:ilvl="0" w:tplc="2FC2903C">
      <w:start w:val="1"/>
      <w:numFmt w:val="decimal"/>
      <w:pStyle w:val="Heading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3"/>
  </w:num>
  <w:num w:numId="4">
    <w:abstractNumId w:val="17"/>
  </w:num>
  <w:num w:numId="5">
    <w:abstractNumId w:val="16"/>
  </w:num>
  <w:num w:numId="6">
    <w:abstractNumId w:val="11"/>
  </w:num>
  <w:num w:numId="7">
    <w:abstractNumId w:val="15"/>
  </w:num>
  <w:num w:numId="8">
    <w:abstractNumId w:val="12"/>
  </w:num>
  <w:num w:numId="9">
    <w:abstractNumId w:val="18"/>
  </w:num>
  <w:num w:numId="10">
    <w:abstractNumId w:val="4"/>
  </w:num>
  <w:num w:numId="11">
    <w:abstractNumId w:val="9"/>
  </w:num>
  <w:num w:numId="12">
    <w:abstractNumId w:val="21"/>
  </w:num>
  <w:num w:numId="13">
    <w:abstractNumId w:val="24"/>
  </w:num>
  <w:num w:numId="14">
    <w:abstractNumId w:val="13"/>
  </w:num>
  <w:num w:numId="15">
    <w:abstractNumId w:val="1"/>
  </w:num>
  <w:num w:numId="16">
    <w:abstractNumId w:val="2"/>
  </w:num>
  <w:num w:numId="17">
    <w:abstractNumId w:val="0"/>
  </w:num>
  <w:num w:numId="18">
    <w:abstractNumId w:val="7"/>
  </w:num>
  <w:num w:numId="19">
    <w:abstractNumId w:val="25"/>
  </w:num>
  <w:num w:numId="20">
    <w:abstractNumId w:val="5"/>
  </w:num>
  <w:num w:numId="21">
    <w:abstractNumId w:val="22"/>
  </w:num>
  <w:num w:numId="22">
    <w:abstractNumId w:val="14"/>
  </w:num>
  <w:num w:numId="23">
    <w:abstractNumId w:val="20"/>
  </w:num>
  <w:num w:numId="24">
    <w:abstractNumId w:val="6"/>
  </w:num>
  <w:num w:numId="25">
    <w:abstractNumId w:val="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WwMDY0NDEzMrc0NTBQ0lEKTi0uzszPAykwrgUAkbP6RSwAAAA="/>
  </w:docVars>
  <w:rsids>
    <w:rsidRoot w:val="008363F5"/>
    <w:rsid w:val="000074BF"/>
    <w:rsid w:val="00012BB8"/>
    <w:rsid w:val="0003588B"/>
    <w:rsid w:val="00051514"/>
    <w:rsid w:val="000C0770"/>
    <w:rsid w:val="00143CC6"/>
    <w:rsid w:val="001E3580"/>
    <w:rsid w:val="00227700"/>
    <w:rsid w:val="0026487C"/>
    <w:rsid w:val="00286A60"/>
    <w:rsid w:val="002A010A"/>
    <w:rsid w:val="003041F0"/>
    <w:rsid w:val="00337F2E"/>
    <w:rsid w:val="00357596"/>
    <w:rsid w:val="003E1998"/>
    <w:rsid w:val="003E3C71"/>
    <w:rsid w:val="003E5F81"/>
    <w:rsid w:val="004376B9"/>
    <w:rsid w:val="00442B7E"/>
    <w:rsid w:val="00457555"/>
    <w:rsid w:val="00482C17"/>
    <w:rsid w:val="004F445A"/>
    <w:rsid w:val="005817F4"/>
    <w:rsid w:val="005A401B"/>
    <w:rsid w:val="005A4A9E"/>
    <w:rsid w:val="005D14E8"/>
    <w:rsid w:val="005D33F1"/>
    <w:rsid w:val="005F1275"/>
    <w:rsid w:val="00601CBC"/>
    <w:rsid w:val="006A496B"/>
    <w:rsid w:val="006E49CD"/>
    <w:rsid w:val="007166E7"/>
    <w:rsid w:val="0072220B"/>
    <w:rsid w:val="00737FF0"/>
    <w:rsid w:val="007677FF"/>
    <w:rsid w:val="007C06EF"/>
    <w:rsid w:val="007C5ADC"/>
    <w:rsid w:val="008363F5"/>
    <w:rsid w:val="00850124"/>
    <w:rsid w:val="00870CD6"/>
    <w:rsid w:val="00886D0F"/>
    <w:rsid w:val="008954FF"/>
    <w:rsid w:val="008E6D05"/>
    <w:rsid w:val="00967A5A"/>
    <w:rsid w:val="009758AC"/>
    <w:rsid w:val="00987ABE"/>
    <w:rsid w:val="009A12A6"/>
    <w:rsid w:val="009B1C49"/>
    <w:rsid w:val="009B2008"/>
    <w:rsid w:val="009C44F1"/>
    <w:rsid w:val="009E4173"/>
    <w:rsid w:val="00A10AE9"/>
    <w:rsid w:val="00A27F01"/>
    <w:rsid w:val="00A35692"/>
    <w:rsid w:val="00A67A13"/>
    <w:rsid w:val="00A74334"/>
    <w:rsid w:val="00A74C6E"/>
    <w:rsid w:val="00AA64BC"/>
    <w:rsid w:val="00AE45B5"/>
    <w:rsid w:val="00B35970"/>
    <w:rsid w:val="00B720AE"/>
    <w:rsid w:val="00B72509"/>
    <w:rsid w:val="00BC6AE8"/>
    <w:rsid w:val="00C1231F"/>
    <w:rsid w:val="00C33C66"/>
    <w:rsid w:val="00C46690"/>
    <w:rsid w:val="00C54975"/>
    <w:rsid w:val="00C8478C"/>
    <w:rsid w:val="00C92CB5"/>
    <w:rsid w:val="00CB45D9"/>
    <w:rsid w:val="00CC429B"/>
    <w:rsid w:val="00DA0109"/>
    <w:rsid w:val="00DB0ECE"/>
    <w:rsid w:val="00DC6302"/>
    <w:rsid w:val="00E31008"/>
    <w:rsid w:val="00E743C8"/>
    <w:rsid w:val="00E74BAA"/>
    <w:rsid w:val="00F1728A"/>
    <w:rsid w:val="00F40CBC"/>
    <w:rsid w:val="00F63C7E"/>
    <w:rsid w:val="00F804FA"/>
    <w:rsid w:val="00FD0440"/>
    <w:rsid w:val="00FD463E"/>
    <w:rsid w:val="00FE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B3533"/>
  <w15:chartTrackingRefBased/>
  <w15:docId w15:val="{AB488091-0D78-4FAA-ADC7-34A8A5E0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A60"/>
    <w:pPr>
      <w:keepNext/>
      <w:keepLines/>
      <w:numPr>
        <w:numId w:val="19"/>
      </w:numPr>
      <w:spacing w:before="240" w:after="0"/>
      <w:jc w:val="both"/>
      <w:outlineLvl w:val="0"/>
    </w:pPr>
    <w:rPr>
      <w:rFonts w:ascii="Book Antiqua" w:eastAsiaTheme="majorEastAsia" w:hAnsi="Book Antiqua" w:cstheme="majorBidi"/>
      <w:b/>
      <w:szCs w:val="32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63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725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25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25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5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0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86A60"/>
    <w:rPr>
      <w:rFonts w:ascii="Book Antiqua" w:eastAsiaTheme="majorEastAsia" w:hAnsi="Book Antiqua" w:cstheme="majorBidi"/>
      <w:b/>
      <w:szCs w:val="32"/>
      <w:u w:val="single"/>
      <w:lang w:val="en-GB"/>
    </w:rPr>
  </w:style>
  <w:style w:type="paragraph" w:customStyle="1" w:styleId="HeadingKPT">
    <w:name w:val="Heading KPT"/>
    <w:basedOn w:val="Normal"/>
    <w:link w:val="HeadingKPTChar"/>
    <w:qFormat/>
    <w:rsid w:val="00286A60"/>
    <w:pPr>
      <w:numPr>
        <w:numId w:val="17"/>
      </w:numPr>
      <w:spacing w:after="0" w:line="240" w:lineRule="auto"/>
      <w:jc w:val="both"/>
    </w:pPr>
    <w:rPr>
      <w:rFonts w:ascii="Book Antiqua" w:eastAsia="Times New Roman" w:hAnsi="Book Antiqua" w:cs="Times New Roman"/>
      <w:b/>
      <w:bCs/>
      <w:szCs w:val="20"/>
      <w:u w:val="single"/>
    </w:rPr>
  </w:style>
  <w:style w:type="character" w:customStyle="1" w:styleId="HeadingKPTChar">
    <w:name w:val="Heading KPT Char"/>
    <w:link w:val="HeadingKPT"/>
    <w:rsid w:val="00286A60"/>
    <w:rPr>
      <w:rFonts w:ascii="Book Antiqua" w:eastAsia="Times New Roman" w:hAnsi="Book Antiqua" w:cs="Times New Roman"/>
      <w:b/>
      <w:bCs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DF1B8-62E0-4BDD-9021-AB5A7708B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Joyline Jepkosgei</dc:creator>
  <cp:keywords/>
  <dc:description/>
  <cp:lastModifiedBy>Joyline Jepkosgei</cp:lastModifiedBy>
  <cp:revision>7</cp:revision>
  <cp:lastPrinted>2018-07-26T11:57:00Z</cp:lastPrinted>
  <dcterms:created xsi:type="dcterms:W3CDTF">2019-02-11T12:48:00Z</dcterms:created>
  <dcterms:modified xsi:type="dcterms:W3CDTF">2022-05-03T11:02:00Z</dcterms:modified>
</cp:coreProperties>
</file>