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821B8D" w14:textId="3BBC871D" w:rsidR="00164BE7" w:rsidRDefault="00076D44" w:rsidP="00164BE7">
      <w:pPr>
        <w:pStyle w:val="Heading3"/>
      </w:pPr>
      <w:bookmarkStart w:id="0" w:name="_Toc78630777"/>
      <w:bookmarkStart w:id="1" w:name="_Toc79009404"/>
      <w:r>
        <w:t>Additional file</w:t>
      </w:r>
      <w:bookmarkStart w:id="2" w:name="_GoBack"/>
      <w:bookmarkEnd w:id="2"/>
      <w:r w:rsidR="00164BE7">
        <w:t xml:space="preserve"> 1: Interview Guideline</w:t>
      </w:r>
      <w:bookmarkEnd w:id="0"/>
      <w:bookmarkEnd w:id="1"/>
    </w:p>
    <w:tbl>
      <w:tblPr>
        <w:tblStyle w:val="TableGrid"/>
        <w:tblW w:w="8996" w:type="dxa"/>
        <w:tblInd w:w="51" w:type="dxa"/>
        <w:tblLayout w:type="fixed"/>
        <w:tblCellMar>
          <w:left w:w="57" w:type="dxa"/>
          <w:right w:w="57" w:type="dxa"/>
        </w:tblCellMar>
        <w:tblLook w:val="0600" w:firstRow="0" w:lastRow="0" w:firstColumn="0" w:lastColumn="0" w:noHBand="1" w:noVBand="1"/>
      </w:tblPr>
      <w:tblGrid>
        <w:gridCol w:w="1645"/>
        <w:gridCol w:w="7351"/>
      </w:tblGrid>
      <w:tr w:rsidR="00164BE7" w:rsidRPr="00207216" w14:paraId="39AAF69D" w14:textId="77777777" w:rsidTr="003E2992">
        <w:trPr>
          <w:trHeight w:val="12"/>
        </w:trPr>
        <w:tc>
          <w:tcPr>
            <w:tcW w:w="1645" w:type="dxa"/>
          </w:tcPr>
          <w:p w14:paraId="6367D17A" w14:textId="77777777" w:rsidR="00164BE7" w:rsidRPr="00207216" w:rsidRDefault="00164BE7" w:rsidP="003E2992">
            <w:pPr>
              <w:spacing w:line="240" w:lineRule="auto"/>
              <w:ind w:left="260" w:right="140"/>
              <w:jc w:val="center"/>
              <w:rPr>
                <w:b/>
              </w:rPr>
            </w:pPr>
            <w:r w:rsidRPr="00207216">
              <w:rPr>
                <w:b/>
              </w:rPr>
              <w:t>Section</w:t>
            </w:r>
          </w:p>
        </w:tc>
        <w:tc>
          <w:tcPr>
            <w:tcW w:w="7351" w:type="dxa"/>
          </w:tcPr>
          <w:p w14:paraId="20DC2CAF" w14:textId="77777777" w:rsidR="00164BE7" w:rsidRPr="00207216" w:rsidRDefault="00164BE7" w:rsidP="003E2992">
            <w:pPr>
              <w:spacing w:line="240" w:lineRule="auto"/>
              <w:ind w:left="140" w:right="140"/>
              <w:jc w:val="center"/>
              <w:rPr>
                <w:b/>
              </w:rPr>
            </w:pPr>
            <w:r w:rsidRPr="00207216">
              <w:rPr>
                <w:b/>
              </w:rPr>
              <w:t>Question</w:t>
            </w:r>
          </w:p>
        </w:tc>
      </w:tr>
      <w:tr w:rsidR="00164BE7" w:rsidRPr="00207216" w14:paraId="26E3EDDF" w14:textId="77777777" w:rsidTr="003E2992">
        <w:trPr>
          <w:trHeight w:val="491"/>
        </w:trPr>
        <w:tc>
          <w:tcPr>
            <w:tcW w:w="1645" w:type="dxa"/>
            <w:vMerge w:val="restart"/>
          </w:tcPr>
          <w:p w14:paraId="6EC3B1FC" w14:textId="77777777" w:rsidR="00164BE7" w:rsidRPr="00207216" w:rsidRDefault="00164BE7" w:rsidP="003E2992">
            <w:pPr>
              <w:spacing w:line="240" w:lineRule="auto"/>
              <w:ind w:left="32" w:right="140"/>
              <w:jc w:val="left"/>
            </w:pPr>
            <w:r w:rsidRPr="00207216">
              <w:t>Section 1: Introduction &amp; experience</w:t>
            </w:r>
          </w:p>
        </w:tc>
        <w:tc>
          <w:tcPr>
            <w:tcW w:w="7351" w:type="dxa"/>
          </w:tcPr>
          <w:p w14:paraId="648FFF4A" w14:textId="77777777" w:rsidR="00164BE7" w:rsidRPr="00207216" w:rsidRDefault="00164BE7" w:rsidP="00164BE7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227" w:hanging="170"/>
              <w:contextualSpacing w:val="0"/>
              <w:rPr>
                <w:rFonts w:cs="Times New Roman"/>
                <w:i/>
                <w:iCs/>
              </w:rPr>
            </w:pPr>
            <w:r w:rsidRPr="00207216">
              <w:rPr>
                <w:rFonts w:cs="Times New Roman"/>
                <w:i/>
                <w:iCs/>
              </w:rPr>
              <w:t>Thanking participants for their willingness to help and to improve the situation for future patients.</w:t>
            </w:r>
          </w:p>
          <w:p w14:paraId="0341A5B5" w14:textId="77777777" w:rsidR="00164BE7" w:rsidRPr="00207216" w:rsidRDefault="00164BE7" w:rsidP="00164BE7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227" w:hanging="170"/>
              <w:contextualSpacing w:val="0"/>
              <w:rPr>
                <w:rFonts w:cs="Times New Roman"/>
                <w:i/>
                <w:iCs/>
              </w:rPr>
            </w:pPr>
            <w:r w:rsidRPr="00207216">
              <w:rPr>
                <w:rFonts w:cs="Times New Roman"/>
                <w:i/>
                <w:iCs/>
              </w:rPr>
              <w:t>Informing participants about the procedure, informed consent, their rights</w:t>
            </w:r>
          </w:p>
          <w:p w14:paraId="087ED2D8" w14:textId="77777777" w:rsidR="00164BE7" w:rsidRPr="00207216" w:rsidRDefault="00164BE7" w:rsidP="00164BE7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227" w:hanging="170"/>
              <w:contextualSpacing w:val="0"/>
              <w:rPr>
                <w:i/>
                <w:iCs/>
              </w:rPr>
            </w:pPr>
            <w:r w:rsidRPr="00207216">
              <w:rPr>
                <w:rFonts w:cs="Times New Roman"/>
                <w:i/>
                <w:iCs/>
              </w:rPr>
              <w:t xml:space="preserve">Definition of a </w:t>
            </w:r>
            <w:r w:rsidRPr="00207216">
              <w:rPr>
                <w:rFonts w:cs="Times New Roman"/>
              </w:rPr>
              <w:t xml:space="preserve">virtual assistant </w:t>
            </w:r>
            <w:r>
              <w:rPr>
                <w:rFonts w:cs="Times New Roman"/>
              </w:rPr>
              <w:t>(</w:t>
            </w:r>
            <w:r w:rsidRPr="00207216">
              <w:rPr>
                <w:rFonts w:cs="Times New Roman"/>
                <w:i/>
                <w:iCs/>
              </w:rPr>
              <w:t>VA</w:t>
            </w:r>
            <w:r>
              <w:rPr>
                <w:rFonts w:cs="Times New Roman"/>
                <w:i/>
                <w:iCs/>
              </w:rPr>
              <w:t>)</w:t>
            </w:r>
            <w:r w:rsidRPr="00207216">
              <w:rPr>
                <w:rFonts w:cs="Times New Roman"/>
                <w:i/>
                <w:iCs/>
              </w:rPr>
              <w:t xml:space="preserve"> and illustration of how it operates</w:t>
            </w:r>
          </w:p>
          <w:p w14:paraId="046B63E5" w14:textId="77777777" w:rsidR="00164BE7" w:rsidRPr="00207216" w:rsidRDefault="00164BE7" w:rsidP="00164BE7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227" w:hanging="170"/>
              <w:contextualSpacing w:val="0"/>
            </w:pPr>
            <w:r w:rsidRPr="00207216">
              <w:rPr>
                <w:rFonts w:cs="Times New Roman"/>
                <w:i/>
                <w:iCs/>
              </w:rPr>
              <w:t>Gathering demographic information (age, type of cancer)</w:t>
            </w:r>
          </w:p>
        </w:tc>
      </w:tr>
      <w:tr w:rsidR="00164BE7" w:rsidRPr="00207216" w14:paraId="62571122" w14:textId="77777777" w:rsidTr="003E2992">
        <w:trPr>
          <w:trHeight w:val="675"/>
        </w:trPr>
        <w:tc>
          <w:tcPr>
            <w:tcW w:w="1645" w:type="dxa"/>
            <w:vMerge/>
          </w:tcPr>
          <w:p w14:paraId="11295C9C" w14:textId="77777777" w:rsidR="00164BE7" w:rsidRPr="00207216" w:rsidRDefault="00164BE7" w:rsidP="003E2992">
            <w:pPr>
              <w:spacing w:line="240" w:lineRule="auto"/>
              <w:ind w:left="32" w:right="140"/>
              <w:jc w:val="left"/>
            </w:pPr>
          </w:p>
        </w:tc>
        <w:tc>
          <w:tcPr>
            <w:tcW w:w="7351" w:type="dxa"/>
          </w:tcPr>
          <w:p w14:paraId="7AD27C06" w14:textId="77777777" w:rsidR="00164BE7" w:rsidRPr="00207216" w:rsidRDefault="00164BE7" w:rsidP="00164BE7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227" w:hanging="170"/>
              <w:contextualSpacing w:val="0"/>
              <w:rPr>
                <w:rFonts w:cs="Times New Roman"/>
              </w:rPr>
            </w:pPr>
            <w:r w:rsidRPr="00207216">
              <w:rPr>
                <w:rFonts w:cs="Times New Roman"/>
              </w:rPr>
              <w:t xml:space="preserve">Did you use a VA before? (e.g., </w:t>
            </w:r>
            <w:proofErr w:type="spellStart"/>
            <w:r w:rsidRPr="00207216">
              <w:rPr>
                <w:rFonts w:cs="Times New Roman"/>
              </w:rPr>
              <w:t>Alexa</w:t>
            </w:r>
            <w:proofErr w:type="spellEnd"/>
            <w:r w:rsidRPr="00207216">
              <w:rPr>
                <w:rFonts w:cs="Times New Roman"/>
              </w:rPr>
              <w:t>, Google Home, etc.)</w:t>
            </w:r>
          </w:p>
          <w:p w14:paraId="77ECEA96" w14:textId="77777777" w:rsidR="00164BE7" w:rsidRPr="00207216" w:rsidRDefault="00164BE7" w:rsidP="00164BE7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227" w:hanging="170"/>
              <w:contextualSpacing w:val="0"/>
              <w:rPr>
                <w:rFonts w:cs="Times New Roman"/>
              </w:rPr>
            </w:pPr>
            <w:r w:rsidRPr="00207216">
              <w:rPr>
                <w:rFonts w:cs="Times New Roman"/>
              </w:rPr>
              <w:t>In which context did you use them?</w:t>
            </w:r>
          </w:p>
          <w:p w14:paraId="56F078CC" w14:textId="77777777" w:rsidR="00164BE7" w:rsidRPr="00207216" w:rsidRDefault="00164BE7" w:rsidP="00164BE7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227" w:hanging="170"/>
              <w:contextualSpacing w:val="0"/>
              <w:rPr>
                <w:rFonts w:cs="Times New Roman"/>
              </w:rPr>
            </w:pPr>
            <w:r w:rsidRPr="00207216">
              <w:rPr>
                <w:rFonts w:cs="Times New Roman"/>
              </w:rPr>
              <w:t>Describe your experience with the VA?</w:t>
            </w:r>
          </w:p>
        </w:tc>
      </w:tr>
      <w:tr w:rsidR="00164BE7" w:rsidRPr="00207216" w14:paraId="490AF629" w14:textId="77777777" w:rsidTr="003E2992">
        <w:trPr>
          <w:trHeight w:val="1092"/>
        </w:trPr>
        <w:tc>
          <w:tcPr>
            <w:tcW w:w="1645" w:type="dxa"/>
          </w:tcPr>
          <w:p w14:paraId="41393C30" w14:textId="77777777" w:rsidR="00164BE7" w:rsidRPr="00207216" w:rsidRDefault="00164BE7" w:rsidP="003E2992">
            <w:pPr>
              <w:spacing w:line="240" w:lineRule="auto"/>
              <w:ind w:left="32" w:right="140"/>
              <w:jc w:val="left"/>
            </w:pPr>
            <w:r w:rsidRPr="00207216">
              <w:t>Section 2: Broad, open questions on VA in healthcare</w:t>
            </w:r>
          </w:p>
        </w:tc>
        <w:tc>
          <w:tcPr>
            <w:tcW w:w="7351" w:type="dxa"/>
          </w:tcPr>
          <w:p w14:paraId="4BC6DA6C" w14:textId="77777777" w:rsidR="00164BE7" w:rsidRPr="00207216" w:rsidRDefault="00164BE7" w:rsidP="00164BE7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227" w:hanging="170"/>
              <w:contextualSpacing w:val="0"/>
              <w:rPr>
                <w:rFonts w:cs="Times New Roman"/>
              </w:rPr>
            </w:pPr>
            <w:r w:rsidRPr="00207216">
              <w:rPr>
                <w:rFonts w:cs="Times New Roman"/>
              </w:rPr>
              <w:t xml:space="preserve">What application scenarios of a VA can you imagine at </w:t>
            </w:r>
            <w:proofErr w:type="spellStart"/>
            <w:r w:rsidRPr="00207216">
              <w:rPr>
                <w:rFonts w:cs="Times New Roman"/>
              </w:rPr>
              <w:t>Maastro</w:t>
            </w:r>
            <w:proofErr w:type="spellEnd"/>
            <w:r w:rsidRPr="00207216">
              <w:rPr>
                <w:rFonts w:cs="Times New Roman"/>
              </w:rPr>
              <w:t xml:space="preserve"> considering your treatment?</w:t>
            </w:r>
          </w:p>
          <w:p w14:paraId="26B64B09" w14:textId="77777777" w:rsidR="00164BE7" w:rsidRPr="00207216" w:rsidRDefault="00164BE7" w:rsidP="00164BE7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227" w:hanging="170"/>
              <w:contextualSpacing w:val="0"/>
              <w:rPr>
                <w:rFonts w:cs="Times New Roman"/>
              </w:rPr>
            </w:pPr>
            <w:r w:rsidRPr="00207216">
              <w:rPr>
                <w:rFonts w:cs="Times New Roman"/>
              </w:rPr>
              <w:t>In which area do you think virtual assistants will substitute doctors one day? Why not?</w:t>
            </w:r>
          </w:p>
          <w:p w14:paraId="3A695E07" w14:textId="77777777" w:rsidR="00164BE7" w:rsidRPr="00207216" w:rsidRDefault="00164BE7" w:rsidP="00164BE7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227" w:hanging="170"/>
              <w:contextualSpacing w:val="0"/>
              <w:rPr>
                <w:rFonts w:cs="Times New Roman"/>
              </w:rPr>
            </w:pPr>
            <w:r w:rsidRPr="00207216">
              <w:rPr>
                <w:rFonts w:cs="Times New Roman"/>
              </w:rPr>
              <w:t>What do you think could be the advantages and disadvantages of using a VA during the treatment?</w:t>
            </w:r>
          </w:p>
          <w:p w14:paraId="77491080" w14:textId="77777777" w:rsidR="00164BE7" w:rsidRPr="00207216" w:rsidRDefault="00164BE7" w:rsidP="00164BE7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227" w:hanging="170"/>
              <w:contextualSpacing w:val="0"/>
              <w:rPr>
                <w:rFonts w:cs="Times New Roman"/>
              </w:rPr>
            </w:pPr>
            <w:r w:rsidRPr="00207216">
              <w:rPr>
                <w:rFonts w:cs="Times New Roman"/>
              </w:rPr>
              <w:t>What problems could a VA solve, and which problems could occur as a result of using them?</w:t>
            </w:r>
          </w:p>
        </w:tc>
      </w:tr>
      <w:tr w:rsidR="00164BE7" w:rsidRPr="00207216" w14:paraId="2F0787E4" w14:textId="77777777" w:rsidTr="003E2992">
        <w:trPr>
          <w:trHeight w:val="52"/>
        </w:trPr>
        <w:tc>
          <w:tcPr>
            <w:tcW w:w="1645" w:type="dxa"/>
          </w:tcPr>
          <w:p w14:paraId="44925FE1" w14:textId="77777777" w:rsidR="00164BE7" w:rsidRPr="00207216" w:rsidRDefault="00164BE7" w:rsidP="003E2992">
            <w:pPr>
              <w:spacing w:after="120" w:line="240" w:lineRule="auto"/>
              <w:ind w:left="32" w:right="140"/>
              <w:jc w:val="left"/>
              <w:rPr>
                <w:iCs/>
              </w:rPr>
            </w:pPr>
            <w:r w:rsidRPr="00207216">
              <w:rPr>
                <w:iCs/>
              </w:rPr>
              <w:t>Section 3: Demonstration video</w:t>
            </w:r>
          </w:p>
        </w:tc>
        <w:tc>
          <w:tcPr>
            <w:tcW w:w="7351" w:type="dxa"/>
          </w:tcPr>
          <w:p w14:paraId="3E75248A" w14:textId="77777777" w:rsidR="00164BE7" w:rsidRPr="00207216" w:rsidRDefault="00164BE7" w:rsidP="003E2992">
            <w:pPr>
              <w:spacing w:after="120" w:line="240" w:lineRule="auto"/>
              <w:ind w:left="260" w:right="140"/>
              <w:rPr>
                <w:i/>
              </w:rPr>
            </w:pPr>
            <w:r w:rsidRPr="00207216">
              <w:rPr>
                <w:i/>
              </w:rPr>
              <w:t xml:space="preserve">Showing video of an interaction with an exemplary </w:t>
            </w:r>
            <w:proofErr w:type="spellStart"/>
            <w:r w:rsidRPr="00207216">
              <w:rPr>
                <w:i/>
              </w:rPr>
              <w:t>Maastro</w:t>
            </w:r>
            <w:proofErr w:type="spellEnd"/>
            <w:r w:rsidRPr="00207216">
              <w:rPr>
                <w:i/>
              </w:rPr>
              <w:t xml:space="preserve"> VA relating to three different contexts: (1) information &amp; education, (2) self-diagnosis, (3) mental health</w:t>
            </w:r>
          </w:p>
        </w:tc>
      </w:tr>
      <w:tr w:rsidR="00164BE7" w:rsidRPr="00207216" w14:paraId="46121247" w14:textId="77777777" w:rsidTr="003E2992">
        <w:trPr>
          <w:trHeight w:val="265"/>
        </w:trPr>
        <w:tc>
          <w:tcPr>
            <w:tcW w:w="1645" w:type="dxa"/>
          </w:tcPr>
          <w:p w14:paraId="4EF513CA" w14:textId="77777777" w:rsidR="00164BE7" w:rsidRPr="00207216" w:rsidRDefault="00164BE7" w:rsidP="003E2992">
            <w:pPr>
              <w:spacing w:line="240" w:lineRule="auto"/>
              <w:ind w:left="32" w:right="140"/>
              <w:jc w:val="left"/>
            </w:pPr>
            <w:r w:rsidRPr="00207216">
              <w:t>Section 4: Key questions and evaluation</w:t>
            </w:r>
          </w:p>
        </w:tc>
        <w:tc>
          <w:tcPr>
            <w:tcW w:w="7351" w:type="dxa"/>
          </w:tcPr>
          <w:p w14:paraId="2B04FDAE" w14:textId="77777777" w:rsidR="00164BE7" w:rsidRPr="00207216" w:rsidRDefault="00164BE7" w:rsidP="00164BE7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227" w:hanging="170"/>
              <w:contextualSpacing w:val="0"/>
              <w:rPr>
                <w:rFonts w:cs="Times New Roman"/>
              </w:rPr>
            </w:pPr>
            <w:r w:rsidRPr="00207216">
              <w:rPr>
                <w:rFonts w:cs="Times New Roman"/>
              </w:rPr>
              <w:t>Which of the three application areas did you find most helpful? Why?</w:t>
            </w:r>
          </w:p>
          <w:p w14:paraId="7984D91E" w14:textId="77777777" w:rsidR="00164BE7" w:rsidRPr="00207216" w:rsidRDefault="00164BE7" w:rsidP="00164BE7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227" w:hanging="170"/>
              <w:contextualSpacing w:val="0"/>
              <w:rPr>
                <w:rFonts w:cs="Times New Roman"/>
              </w:rPr>
            </w:pPr>
            <w:r w:rsidRPr="00207216">
              <w:rPr>
                <w:rFonts w:cs="Times New Roman"/>
              </w:rPr>
              <w:t xml:space="preserve">After seeing the </w:t>
            </w:r>
            <w:proofErr w:type="spellStart"/>
            <w:r w:rsidRPr="00207216">
              <w:rPr>
                <w:rFonts w:cs="Times New Roman"/>
              </w:rPr>
              <w:t>Maastro</w:t>
            </w:r>
            <w:proofErr w:type="spellEnd"/>
            <w:r w:rsidRPr="00207216">
              <w:rPr>
                <w:rFonts w:cs="Times New Roman"/>
              </w:rPr>
              <w:t xml:space="preserve"> VA, would you use such an assistant? If yes, why? If not, why not?</w:t>
            </w:r>
          </w:p>
          <w:p w14:paraId="788A5D17" w14:textId="77777777" w:rsidR="00164BE7" w:rsidRPr="00207216" w:rsidRDefault="00164BE7" w:rsidP="00164BE7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227" w:hanging="170"/>
              <w:contextualSpacing w:val="0"/>
              <w:rPr>
                <w:rFonts w:cs="Times New Roman"/>
              </w:rPr>
            </w:pPr>
            <w:r w:rsidRPr="00207216">
              <w:rPr>
                <w:rFonts w:cs="Times New Roman"/>
              </w:rPr>
              <w:t xml:space="preserve">What factors of how a </w:t>
            </w:r>
            <w:proofErr w:type="spellStart"/>
            <w:r w:rsidRPr="00207216">
              <w:rPr>
                <w:rFonts w:cs="Times New Roman"/>
              </w:rPr>
              <w:t>chatbot</w:t>
            </w:r>
            <w:proofErr w:type="spellEnd"/>
            <w:r w:rsidRPr="00207216">
              <w:rPr>
                <w:rFonts w:cs="Times New Roman"/>
              </w:rPr>
              <w:t xml:space="preserve"> is designed and applied are essential from your point of view?</w:t>
            </w:r>
          </w:p>
          <w:p w14:paraId="6F222BAC" w14:textId="77777777" w:rsidR="00164BE7" w:rsidRPr="00207216" w:rsidRDefault="00164BE7" w:rsidP="00164BE7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227" w:hanging="170"/>
              <w:contextualSpacing w:val="0"/>
              <w:rPr>
                <w:rFonts w:cs="Times New Roman"/>
              </w:rPr>
            </w:pPr>
            <w:r w:rsidRPr="00207216">
              <w:rPr>
                <w:rFonts w:cs="Times New Roman"/>
              </w:rPr>
              <w:t xml:space="preserve">Considering the use of the </w:t>
            </w:r>
            <w:proofErr w:type="spellStart"/>
            <w:r w:rsidRPr="00207216">
              <w:rPr>
                <w:rFonts w:cs="Times New Roman"/>
              </w:rPr>
              <w:t>Maastro</w:t>
            </w:r>
            <w:proofErr w:type="spellEnd"/>
            <w:r w:rsidRPr="00207216">
              <w:rPr>
                <w:rFonts w:cs="Times New Roman"/>
              </w:rPr>
              <w:t xml:space="preserve"> VA, what advantages and disadvantages do you see?</w:t>
            </w:r>
          </w:p>
          <w:p w14:paraId="0CF24A1E" w14:textId="77777777" w:rsidR="00164BE7" w:rsidRPr="00207216" w:rsidRDefault="00164BE7" w:rsidP="00164BE7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227" w:hanging="170"/>
              <w:contextualSpacing w:val="0"/>
            </w:pPr>
            <w:r w:rsidRPr="00207216">
              <w:rPr>
                <w:rFonts w:cs="Times New Roman"/>
              </w:rPr>
              <w:t xml:space="preserve">What would convince you to use the </w:t>
            </w:r>
            <w:proofErr w:type="spellStart"/>
            <w:r w:rsidRPr="00207216">
              <w:rPr>
                <w:rFonts w:cs="Times New Roman"/>
              </w:rPr>
              <w:t>Maastro</w:t>
            </w:r>
            <w:proofErr w:type="spellEnd"/>
            <w:r w:rsidRPr="00207216">
              <w:rPr>
                <w:rFonts w:cs="Times New Roman"/>
              </w:rPr>
              <w:t xml:space="preserve"> VA?</w:t>
            </w:r>
          </w:p>
        </w:tc>
      </w:tr>
    </w:tbl>
    <w:p w14:paraId="3E53FC2B" w14:textId="77777777" w:rsidR="004674BC" w:rsidRDefault="00076D44"/>
    <w:sectPr w:rsidR="004674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16AF6"/>
    <w:multiLevelType w:val="hybridMultilevel"/>
    <w:tmpl w:val="675EDDC4"/>
    <w:lvl w:ilvl="0" w:tplc="43440D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BE7"/>
    <w:rsid w:val="00076D44"/>
    <w:rsid w:val="0015024D"/>
    <w:rsid w:val="00164BE7"/>
    <w:rsid w:val="00356DA6"/>
    <w:rsid w:val="009A38F1"/>
    <w:rsid w:val="00ED252B"/>
    <w:rsid w:val="00ED6CDF"/>
    <w:rsid w:val="52D91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7FF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BE7"/>
    <w:pPr>
      <w:spacing w:after="0" w:line="360" w:lineRule="auto"/>
      <w:jc w:val="both"/>
    </w:pPr>
    <w:rPr>
      <w:rFonts w:ascii="Times New Roman" w:eastAsia="SimSun" w:hAnsi="Times New Roman"/>
      <w:sz w:val="24"/>
      <w:lang w:val="en-I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4BE7"/>
    <w:pPr>
      <w:keepNext/>
      <w:keepLines/>
      <w:spacing w:before="160" w:after="120"/>
      <w:outlineLvl w:val="2"/>
    </w:pPr>
    <w:rPr>
      <w:rFonts w:eastAsiaTheme="majorEastAsia" w:cstheme="majorBidi"/>
      <w:b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64BE7"/>
    <w:rPr>
      <w:rFonts w:ascii="Times New Roman" w:eastAsiaTheme="majorEastAsia" w:hAnsi="Times New Roman" w:cstheme="majorBidi"/>
      <w:b/>
      <w:color w:val="000000" w:themeColor="text1"/>
      <w:sz w:val="24"/>
      <w:szCs w:val="24"/>
      <w:lang w:val="en-IE"/>
    </w:rPr>
  </w:style>
  <w:style w:type="paragraph" w:styleId="ListParagraph">
    <w:name w:val="List Paragraph"/>
    <w:basedOn w:val="Normal"/>
    <w:uiPriority w:val="34"/>
    <w:qFormat/>
    <w:rsid w:val="00164BE7"/>
    <w:pPr>
      <w:ind w:left="720"/>
      <w:contextualSpacing/>
    </w:pPr>
  </w:style>
  <w:style w:type="table" w:styleId="TableGrid">
    <w:name w:val="Table Grid"/>
    <w:basedOn w:val="TableNormal"/>
    <w:uiPriority w:val="39"/>
    <w:rsid w:val="00164BE7"/>
    <w:pPr>
      <w:spacing w:after="0" w:line="240" w:lineRule="auto"/>
    </w:pPr>
    <w:rPr>
      <w:rFonts w:eastAsia="SimSun"/>
      <w:lang w:val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BE7"/>
    <w:pPr>
      <w:spacing w:after="0" w:line="360" w:lineRule="auto"/>
      <w:jc w:val="both"/>
    </w:pPr>
    <w:rPr>
      <w:rFonts w:ascii="Times New Roman" w:eastAsia="SimSun" w:hAnsi="Times New Roman"/>
      <w:sz w:val="24"/>
      <w:lang w:val="en-I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4BE7"/>
    <w:pPr>
      <w:keepNext/>
      <w:keepLines/>
      <w:spacing w:before="160" w:after="120"/>
      <w:outlineLvl w:val="2"/>
    </w:pPr>
    <w:rPr>
      <w:rFonts w:eastAsiaTheme="majorEastAsia" w:cstheme="majorBidi"/>
      <w:b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64BE7"/>
    <w:rPr>
      <w:rFonts w:ascii="Times New Roman" w:eastAsiaTheme="majorEastAsia" w:hAnsi="Times New Roman" w:cstheme="majorBidi"/>
      <w:b/>
      <w:color w:val="000000" w:themeColor="text1"/>
      <w:sz w:val="24"/>
      <w:szCs w:val="24"/>
      <w:lang w:val="en-IE"/>
    </w:rPr>
  </w:style>
  <w:style w:type="paragraph" w:styleId="ListParagraph">
    <w:name w:val="List Paragraph"/>
    <w:basedOn w:val="Normal"/>
    <w:uiPriority w:val="34"/>
    <w:qFormat/>
    <w:rsid w:val="00164BE7"/>
    <w:pPr>
      <w:ind w:left="720"/>
      <w:contextualSpacing/>
    </w:pPr>
  </w:style>
  <w:style w:type="table" w:styleId="TableGrid">
    <w:name w:val="Table Grid"/>
    <w:basedOn w:val="TableNormal"/>
    <w:uiPriority w:val="39"/>
    <w:rsid w:val="00164BE7"/>
    <w:pPr>
      <w:spacing w:after="0" w:line="240" w:lineRule="auto"/>
    </w:pPr>
    <w:rPr>
      <w:rFonts w:eastAsia="SimSun"/>
      <w:lang w:val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B24763911A44B8BE0074048941E5A" ma:contentTypeVersion="14" ma:contentTypeDescription="Een nieuw document maken." ma:contentTypeScope="" ma:versionID="220a64dc558c1c8c1dbb0f3bd54054c6">
  <xsd:schema xmlns:xsd="http://www.w3.org/2001/XMLSchema" xmlns:xs="http://www.w3.org/2001/XMLSchema" xmlns:p="http://schemas.microsoft.com/office/2006/metadata/properties" xmlns:ns3="8cfc0a1e-d64c-4380-8ae9-c67e21409e25" xmlns:ns4="9c7bc8d7-f6ce-40e6-85b5-84fedd8087ca" targetNamespace="http://schemas.microsoft.com/office/2006/metadata/properties" ma:root="true" ma:fieldsID="4e20dd7738f51754436ead114c2726c3" ns3:_="" ns4:_="">
    <xsd:import namespace="8cfc0a1e-d64c-4380-8ae9-c67e21409e25"/>
    <xsd:import namespace="9c7bc8d7-f6ce-40e6-85b5-84fedd8087c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c0a1e-d64c-4380-8ae9-c67e21409e2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bc8d7-f6ce-40e6-85b5-84fedd8087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3A47D1-C53F-4F35-868B-99C322580E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770C9A-8156-44FD-BB37-CB8C2D2690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A94A75-901B-4404-8E32-1BC7AB2DB2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fc0a1e-d64c-4380-8ae9-c67e21409e25"/>
    <ds:schemaRef ds:uri="9c7bc8d7-f6ce-40e6-85b5-84fedd8087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Rachelle Swart</dc:creator>
  <cp:keywords/>
  <dc:description/>
  <cp:lastModifiedBy>Maria Teresa Marcilone</cp:lastModifiedBy>
  <cp:revision>3</cp:revision>
  <dcterms:created xsi:type="dcterms:W3CDTF">2022-01-17T11:03:00Z</dcterms:created>
  <dcterms:modified xsi:type="dcterms:W3CDTF">2022-06-29T13:02:00Z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0x01010022DB24763911A44B8BE0074048941E5A</vt:lpwstr>
  </property>
</Properties>
</file>