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071AB" w14:textId="7BA634A8" w:rsidR="001973BE" w:rsidRPr="003C3512" w:rsidRDefault="00A84FC3" w:rsidP="001973BE">
      <w:pPr>
        <w:rPr>
          <w:lang w:val="en-US"/>
        </w:rPr>
      </w:pPr>
      <w:r>
        <w:rPr>
          <w:rFonts w:cstheme="minorHAnsi"/>
          <w:lang w:val="en-US"/>
        </w:rPr>
        <w:t>Appendix</w:t>
      </w:r>
      <w:r w:rsidR="001973BE" w:rsidRPr="00547061">
        <w:rPr>
          <w:rFonts w:cstheme="minorHAnsi"/>
          <w:lang w:val="en-US"/>
        </w:rPr>
        <w:t xml:space="preserve"> </w:t>
      </w:r>
      <w:r w:rsidR="00A5439D">
        <w:rPr>
          <w:rFonts w:cstheme="minorHAnsi"/>
          <w:lang w:val="en-US"/>
        </w:rPr>
        <w:t>A</w:t>
      </w:r>
      <w:r w:rsidR="00A5439D" w:rsidRPr="00547061">
        <w:rPr>
          <w:rFonts w:cstheme="minorHAnsi"/>
          <w:lang w:val="en-US"/>
        </w:rPr>
        <w:t xml:space="preserve"> </w:t>
      </w:r>
      <w:r w:rsidR="001973BE" w:rsidRPr="00547061">
        <w:rPr>
          <w:rFonts w:cstheme="minorHAnsi"/>
          <w:lang w:val="en-US"/>
        </w:rPr>
        <w:t>– C</w:t>
      </w:r>
      <w:r w:rsidR="001973BE">
        <w:rPr>
          <w:rFonts w:cstheme="minorHAnsi"/>
          <w:lang w:val="en-US"/>
        </w:rPr>
        <w:t>OVID</w:t>
      </w:r>
      <w:r w:rsidR="001973BE" w:rsidRPr="00547061">
        <w:rPr>
          <w:rFonts w:cstheme="minorHAnsi"/>
          <w:lang w:val="en-US"/>
        </w:rPr>
        <w:t>-19</w:t>
      </w:r>
      <w:r w:rsidR="009C18DA">
        <w:rPr>
          <w:rFonts w:cstheme="minorHAnsi"/>
          <w:lang w:val="en-US"/>
        </w:rPr>
        <w:t>–</w:t>
      </w:r>
      <w:r w:rsidR="001973BE" w:rsidRPr="00547061">
        <w:rPr>
          <w:rFonts w:cstheme="minorHAnsi"/>
          <w:lang w:val="en-US"/>
        </w:rPr>
        <w:t>related questions from</w:t>
      </w:r>
      <w:r w:rsidR="001973BE">
        <w:rPr>
          <w:rFonts w:cstheme="minorHAnsi"/>
          <w:lang w:val="en-US"/>
        </w:rPr>
        <w:t xml:space="preserve"> </w:t>
      </w:r>
      <w:r w:rsidR="0034783B">
        <w:rPr>
          <w:rFonts w:cstheme="minorHAnsi"/>
          <w:lang w:val="en-US"/>
        </w:rPr>
        <w:t xml:space="preserve">the </w:t>
      </w:r>
      <w:r w:rsidR="001973BE" w:rsidRPr="000F53A6">
        <w:rPr>
          <w:rFonts w:cstheme="minorHAnsi"/>
          <w:lang w:val="en-US"/>
        </w:rPr>
        <w:t>National Out-Of-Hours Services Registry</w:t>
      </w:r>
      <w:r w:rsidR="001973BE" w:rsidRPr="00547061">
        <w:rPr>
          <w:rFonts w:cstheme="minorHAnsi"/>
          <w:iCs/>
          <w:lang w:val="en-US"/>
        </w:rPr>
        <w:t xml:space="preserve"> on organizational data </w:t>
      </w:r>
      <w:r w:rsidR="0034783B">
        <w:rPr>
          <w:rFonts w:cstheme="minorHAnsi"/>
          <w:iCs/>
          <w:lang w:val="en-US"/>
        </w:rPr>
        <w:t xml:space="preserve">for </w:t>
      </w:r>
      <w:r w:rsidR="001973BE">
        <w:rPr>
          <w:rFonts w:cstheme="minorHAnsi"/>
          <w:iCs/>
          <w:lang w:val="en-US"/>
        </w:rPr>
        <w:t>EPC</w:t>
      </w:r>
      <w:r w:rsidR="001973BE" w:rsidRPr="00547061">
        <w:rPr>
          <w:rFonts w:cstheme="minorHAnsi"/>
          <w:iCs/>
          <w:lang w:val="en-US"/>
        </w:rPr>
        <w:t xml:space="preserve"> services in Norway</w:t>
      </w:r>
      <w:r w:rsidR="001973BE" w:rsidRPr="00547061">
        <w:rPr>
          <w:rFonts w:cstheme="minorHAnsi"/>
          <w:lang w:val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549"/>
        <w:gridCol w:w="2045"/>
        <w:gridCol w:w="2775"/>
      </w:tblGrid>
      <w:tr w:rsidR="001973BE" w:rsidRPr="000F53A6" w14:paraId="018457A0" w14:textId="77777777" w:rsidTr="0071071F">
        <w:tc>
          <w:tcPr>
            <w:tcW w:w="562" w:type="dxa"/>
            <w:tcBorders>
              <w:top w:val="single" w:sz="4" w:space="0" w:color="auto"/>
            </w:tcBorders>
          </w:tcPr>
          <w:p w14:paraId="50259259" w14:textId="77777777" w:rsidR="001973BE" w:rsidRPr="003C3512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tcBorders>
              <w:top w:val="single" w:sz="4" w:space="0" w:color="auto"/>
            </w:tcBorders>
          </w:tcPr>
          <w:p w14:paraId="4C6C4962" w14:textId="77777777" w:rsidR="001973BE" w:rsidRPr="003C3512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  <w:tcBorders>
              <w:top w:val="single" w:sz="4" w:space="0" w:color="auto"/>
            </w:tcBorders>
          </w:tcPr>
          <w:p w14:paraId="71480166" w14:textId="77777777" w:rsidR="001973BE" w:rsidRPr="003C3512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  <w:tcBorders>
              <w:top w:val="single" w:sz="4" w:space="0" w:color="auto"/>
            </w:tcBorders>
          </w:tcPr>
          <w:p w14:paraId="726AAD39" w14:textId="77777777" w:rsidR="001973BE" w:rsidRPr="003C3512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121E7F" w14:paraId="1CDCD3B3" w14:textId="77777777" w:rsidTr="0071071F">
        <w:tc>
          <w:tcPr>
            <w:tcW w:w="562" w:type="dxa"/>
            <w:tcBorders>
              <w:bottom w:val="single" w:sz="4" w:space="0" w:color="auto"/>
            </w:tcBorders>
          </w:tcPr>
          <w:p w14:paraId="4D22489A" w14:textId="63E6147B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14:paraId="37480D9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  <w:r w:rsidRPr="00121E7F">
              <w:rPr>
                <w:rFonts w:cstheme="minorHAnsi"/>
                <w:sz w:val="20"/>
                <w:szCs w:val="20"/>
              </w:rPr>
              <w:t>Question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623F4B40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  <w:r w:rsidRPr="00121E7F">
              <w:rPr>
                <w:rFonts w:cstheme="minorHAnsi"/>
                <w:sz w:val="20"/>
                <w:szCs w:val="20"/>
              </w:rPr>
              <w:t xml:space="preserve">Short </w:t>
            </w:r>
            <w:r>
              <w:rPr>
                <w:rFonts w:cstheme="minorHAnsi"/>
                <w:sz w:val="20"/>
                <w:szCs w:val="20"/>
              </w:rPr>
              <w:t>ph</w:t>
            </w:r>
            <w:r w:rsidRPr="00121E7F">
              <w:rPr>
                <w:rFonts w:cstheme="minorHAnsi"/>
                <w:sz w:val="20"/>
                <w:szCs w:val="20"/>
              </w:rPr>
              <w:t>rase</w:t>
            </w:r>
          </w:p>
        </w:tc>
        <w:tc>
          <w:tcPr>
            <w:tcW w:w="2775" w:type="dxa"/>
            <w:tcBorders>
              <w:bottom w:val="single" w:sz="4" w:space="0" w:color="auto"/>
            </w:tcBorders>
          </w:tcPr>
          <w:p w14:paraId="3136C2D3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  <w:r w:rsidRPr="00121E7F">
              <w:rPr>
                <w:rFonts w:cstheme="minorHAnsi"/>
                <w:sz w:val="20"/>
                <w:szCs w:val="20"/>
              </w:rPr>
              <w:t>Answer options</w:t>
            </w:r>
          </w:p>
        </w:tc>
      </w:tr>
      <w:tr w:rsidR="001973BE" w:rsidRPr="00E93CFB" w14:paraId="50CD34FB" w14:textId="77777777" w:rsidTr="0071071F"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5EB23299" w14:textId="77777777" w:rsidR="001973BE" w:rsidRPr="00C820E2" w:rsidRDefault="001973BE" w:rsidP="0071071F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C820E2">
              <w:rPr>
                <w:rFonts w:cstheme="minorHAnsi"/>
                <w:sz w:val="20"/>
                <w:szCs w:val="20"/>
                <w:u w:val="single"/>
                <w:lang w:val="en-US"/>
              </w:rPr>
              <w:t>Pandemic prepar</w:t>
            </w:r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>e</w:t>
            </w:r>
            <w:r w:rsidRPr="00C820E2">
              <w:rPr>
                <w:rFonts w:cstheme="minorHAnsi"/>
                <w:sz w:val="20"/>
                <w:szCs w:val="20"/>
                <w:u w:val="single"/>
                <w:lang w:val="en-US"/>
              </w:rPr>
              <w:t>dness</w:t>
            </w:r>
          </w:p>
        </w:tc>
        <w:tc>
          <w:tcPr>
            <w:tcW w:w="2045" w:type="dxa"/>
            <w:tcBorders>
              <w:top w:val="single" w:sz="4" w:space="0" w:color="auto"/>
            </w:tcBorders>
          </w:tcPr>
          <w:p w14:paraId="754BF6BD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  <w:tcBorders>
              <w:top w:val="single" w:sz="4" w:space="0" w:color="auto"/>
            </w:tcBorders>
          </w:tcPr>
          <w:p w14:paraId="7E45A4B8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0F53A6" w14:paraId="0B0B5F16" w14:textId="77777777" w:rsidTr="0071071F">
        <w:tc>
          <w:tcPr>
            <w:tcW w:w="562" w:type="dxa"/>
          </w:tcPr>
          <w:p w14:paraId="6B76710D" w14:textId="67FF4D43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39DBE0D5" w14:textId="19920F68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>*</w:t>
            </w:r>
            <w:r w:rsidR="0034783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or </w:t>
            </w:r>
            <w:proofErr w:type="gramStart"/>
            <w:r>
              <w:rPr>
                <w:rFonts w:cstheme="minorHAnsi"/>
                <w:sz w:val="20"/>
                <w:szCs w:val="20"/>
                <w:lang w:val="en-US"/>
              </w:rPr>
              <w:t>municipality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(</w:t>
            </w:r>
            <w:proofErr w:type="spellStart"/>
            <w:proofErr w:type="gramEnd"/>
            <w:r w:rsidRPr="00121E7F">
              <w:rPr>
                <w:rFonts w:cstheme="minorHAnsi"/>
                <w:sz w:val="20"/>
                <w:szCs w:val="20"/>
                <w:lang w:val="en-US"/>
              </w:rPr>
              <w:t>ies</w:t>
            </w:r>
            <w:proofErr w:type="spellEnd"/>
            <w:r w:rsidRPr="00121E7F">
              <w:rPr>
                <w:rFonts w:cstheme="minorHAnsi"/>
                <w:sz w:val="20"/>
                <w:szCs w:val="20"/>
                <w:lang w:val="en-US"/>
              </w:rPr>
              <w:t>) covered by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have a pandemic response plan prior to the </w:t>
            </w:r>
            <w:r w:rsidR="009C18DA">
              <w:rPr>
                <w:rFonts w:cstheme="minorHAnsi"/>
                <w:sz w:val="20"/>
                <w:szCs w:val="20"/>
                <w:lang w:val="en-US"/>
              </w:rPr>
              <w:t>COVID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-19 pandemic?</w:t>
            </w:r>
          </w:p>
        </w:tc>
        <w:tc>
          <w:tcPr>
            <w:tcW w:w="2045" w:type="dxa"/>
          </w:tcPr>
          <w:p w14:paraId="434D0E7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Pandemic response plan </w:t>
            </w:r>
          </w:p>
        </w:tc>
        <w:tc>
          <w:tcPr>
            <w:tcW w:w="2775" w:type="dxa"/>
          </w:tcPr>
          <w:p w14:paraId="7E2FCE54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Don`t know</w:t>
            </w:r>
          </w:p>
        </w:tc>
      </w:tr>
      <w:tr w:rsidR="001973BE" w:rsidRPr="000F53A6" w14:paraId="25C401BF" w14:textId="77777777" w:rsidTr="0071071F">
        <w:tc>
          <w:tcPr>
            <w:tcW w:w="562" w:type="dxa"/>
          </w:tcPr>
          <w:p w14:paraId="4E4B7821" w14:textId="77777777" w:rsidR="001973BE" w:rsidRPr="00B75E6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bookmarkStart w:id="0" w:name="_Hlk84338743"/>
          </w:p>
        </w:tc>
        <w:tc>
          <w:tcPr>
            <w:tcW w:w="3549" w:type="dxa"/>
            <w:shd w:val="clear" w:color="auto" w:fill="FFFFFF" w:themeFill="background1"/>
          </w:tcPr>
          <w:p w14:paraId="404C591D" w14:textId="77777777" w:rsidR="001973BE" w:rsidRPr="004A58F2" w:rsidRDefault="001973BE" w:rsidP="001973BE">
            <w:pPr>
              <w:pStyle w:val="ListParagraph"/>
              <w:numPr>
                <w:ilvl w:val="0"/>
                <w:numId w:val="2"/>
              </w:numPr>
              <w:ind w:left="317" w:hanging="284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4A58F2">
              <w:rPr>
                <w:rFonts w:cstheme="minorHAnsi"/>
                <w:i/>
                <w:iCs/>
                <w:sz w:val="20"/>
                <w:szCs w:val="20"/>
                <w:lang w:val="en-US"/>
              </w:rPr>
              <w:t>Was the plan adequate for meeting the covid-19 outbreak</w:t>
            </w:r>
          </w:p>
        </w:tc>
        <w:tc>
          <w:tcPr>
            <w:tcW w:w="2045" w:type="dxa"/>
          </w:tcPr>
          <w:p w14:paraId="4C03802E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3D594BF6" w14:textId="77777777" w:rsidR="001973BE" w:rsidRPr="000F53A6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F53A6">
              <w:rPr>
                <w:rFonts w:cstheme="minorHAnsi"/>
                <w:sz w:val="20"/>
                <w:szCs w:val="20"/>
                <w:lang w:val="en-US"/>
              </w:rPr>
              <w:t>Yes/ No/ Don`t know</w:t>
            </w:r>
          </w:p>
        </w:tc>
      </w:tr>
      <w:bookmarkEnd w:id="0"/>
      <w:tr w:rsidR="001973BE" w:rsidRPr="000F53A6" w14:paraId="0566798F" w14:textId="77777777" w:rsidTr="0071071F">
        <w:tc>
          <w:tcPr>
            <w:tcW w:w="562" w:type="dxa"/>
          </w:tcPr>
          <w:p w14:paraId="6B83CD02" w14:textId="77777777" w:rsidR="001973BE" w:rsidRPr="00B75E6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shd w:val="clear" w:color="auto" w:fill="FFFFFF" w:themeFill="background1"/>
          </w:tcPr>
          <w:p w14:paraId="3A5CB0A6" w14:textId="77777777" w:rsidR="001973BE" w:rsidRPr="004A58F2" w:rsidRDefault="001973BE" w:rsidP="002109AA">
            <w:pPr>
              <w:pStyle w:val="ListParagraph"/>
              <w:ind w:left="317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10F1B1F0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234411AA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1973BE" w:rsidRPr="000F53A6" w14:paraId="4F22CD85" w14:textId="77777777" w:rsidTr="0071071F">
        <w:tc>
          <w:tcPr>
            <w:tcW w:w="562" w:type="dxa"/>
          </w:tcPr>
          <w:p w14:paraId="47520B69" w14:textId="6F2FB7E1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318C9848" w14:textId="1365B85D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participate in pandemic training prior the </w:t>
            </w:r>
            <w:r w:rsidR="009C18DA">
              <w:rPr>
                <w:rFonts w:cstheme="minorHAnsi"/>
                <w:sz w:val="20"/>
                <w:szCs w:val="20"/>
                <w:lang w:val="en-US"/>
              </w:rPr>
              <w:t>COVID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-19 pandemic</w:t>
            </w:r>
          </w:p>
        </w:tc>
        <w:tc>
          <w:tcPr>
            <w:tcW w:w="2045" w:type="dxa"/>
          </w:tcPr>
          <w:p w14:paraId="79BAD386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Pandemic training</w:t>
            </w:r>
          </w:p>
        </w:tc>
        <w:tc>
          <w:tcPr>
            <w:tcW w:w="2775" w:type="dxa"/>
          </w:tcPr>
          <w:p w14:paraId="0F51C5ED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Don`t know</w:t>
            </w:r>
          </w:p>
        </w:tc>
      </w:tr>
      <w:tr w:rsidR="001973BE" w:rsidRPr="000F53A6" w14:paraId="7D22D8EB" w14:textId="77777777" w:rsidTr="0071071F">
        <w:tc>
          <w:tcPr>
            <w:tcW w:w="562" w:type="dxa"/>
          </w:tcPr>
          <w:p w14:paraId="0533388B" w14:textId="77777777" w:rsidR="001973BE" w:rsidRPr="00E93CFB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</w:tcPr>
          <w:p w14:paraId="190CDC14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1D63ABDB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13C4BA1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0F53A6" w14:paraId="211C5ABD" w14:textId="77777777" w:rsidTr="0071071F">
        <w:tc>
          <w:tcPr>
            <w:tcW w:w="562" w:type="dxa"/>
          </w:tcPr>
          <w:p w14:paraId="3CE898CC" w14:textId="7880A955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423A9377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have access to stored PPE</w:t>
            </w:r>
            <w:r>
              <w:rPr>
                <w:rFonts w:cstheme="minorHAnsi"/>
                <w:sz w:val="20"/>
                <w:szCs w:val="20"/>
                <w:lang w:val="en-US"/>
              </w:rPr>
              <w:t>**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equipment for use in the event of a pandemic event?</w:t>
            </w:r>
          </w:p>
        </w:tc>
        <w:tc>
          <w:tcPr>
            <w:tcW w:w="2045" w:type="dxa"/>
          </w:tcPr>
          <w:p w14:paraId="5C380F66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Access to PPE</w:t>
            </w:r>
          </w:p>
        </w:tc>
        <w:tc>
          <w:tcPr>
            <w:tcW w:w="2775" w:type="dxa"/>
          </w:tcPr>
          <w:p w14:paraId="6DB3ADB8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Don`t know</w:t>
            </w:r>
          </w:p>
        </w:tc>
      </w:tr>
      <w:tr w:rsidR="001973BE" w:rsidRPr="000F53A6" w14:paraId="0BE66CBB" w14:textId="77777777" w:rsidTr="0071071F">
        <w:tc>
          <w:tcPr>
            <w:tcW w:w="562" w:type="dxa"/>
          </w:tcPr>
          <w:p w14:paraId="57D1D7E8" w14:textId="77777777" w:rsidR="001973BE" w:rsidRPr="00E93CFB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</w:tcPr>
          <w:p w14:paraId="2854B18E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542C58F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445F0242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636B95" w14:paraId="47A5AF57" w14:textId="77777777" w:rsidTr="0071071F">
        <w:tc>
          <w:tcPr>
            <w:tcW w:w="562" w:type="dxa"/>
          </w:tcPr>
          <w:p w14:paraId="21E5F1BD" w14:textId="73531334" w:rsidR="001973BE" w:rsidRPr="00636B95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</w:tcPr>
          <w:p w14:paraId="0D77B528" w14:textId="65B5CF64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ha</w:t>
            </w:r>
            <w:r w:rsidR="000E45AA">
              <w:rPr>
                <w:rFonts w:cstheme="minorHAnsi"/>
                <w:sz w:val="20"/>
                <w:szCs w:val="20"/>
                <w:lang w:val="en-US"/>
              </w:rPr>
              <w:t>ve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to order additional supplies of PPE to meet the demand during the period </w:t>
            </w:r>
            <w:r w:rsidR="000E45AA">
              <w:rPr>
                <w:rFonts w:cstheme="minorHAnsi"/>
                <w:sz w:val="20"/>
                <w:szCs w:val="20"/>
                <w:lang w:val="en-US"/>
              </w:rPr>
              <w:t>of</w:t>
            </w:r>
            <w:r w:rsidR="000E45AA"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March</w:t>
            </w:r>
            <w:r w:rsidR="000E45AA">
              <w:rPr>
                <w:rFonts w:cstheme="minorHAnsi"/>
                <w:sz w:val="20"/>
                <w:szCs w:val="20"/>
                <w:lang w:val="en-US"/>
              </w:rPr>
              <w:t>–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June 2020</w:t>
            </w:r>
          </w:p>
        </w:tc>
        <w:tc>
          <w:tcPr>
            <w:tcW w:w="2045" w:type="dxa"/>
          </w:tcPr>
          <w:p w14:paraId="446D7CA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Order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additional PPE</w:t>
            </w:r>
          </w:p>
        </w:tc>
        <w:tc>
          <w:tcPr>
            <w:tcW w:w="2775" w:type="dxa"/>
          </w:tcPr>
          <w:p w14:paraId="3754B4B7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</w:p>
        </w:tc>
      </w:tr>
      <w:tr w:rsidR="001973BE" w:rsidRPr="000F53A6" w14:paraId="63513D85" w14:textId="77777777" w:rsidTr="0071071F">
        <w:tc>
          <w:tcPr>
            <w:tcW w:w="562" w:type="dxa"/>
          </w:tcPr>
          <w:p w14:paraId="3A4474CC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shd w:val="clear" w:color="auto" w:fill="FFFFFF" w:themeFill="background1"/>
          </w:tcPr>
          <w:p w14:paraId="6F4187EE" w14:textId="77777777" w:rsidR="001973BE" w:rsidRPr="004A58F2" w:rsidRDefault="001973BE" w:rsidP="001973BE">
            <w:pPr>
              <w:pStyle w:val="ListParagraph"/>
              <w:numPr>
                <w:ilvl w:val="0"/>
                <w:numId w:val="2"/>
              </w:numPr>
              <w:ind w:left="317" w:hanging="284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4A58F2">
              <w:rPr>
                <w:rFonts w:cstheme="minorHAnsi"/>
                <w:i/>
                <w:iCs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service</w:t>
            </w:r>
            <w:r w:rsidRPr="004A58F2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get the needed supplies </w:t>
            </w:r>
          </w:p>
        </w:tc>
        <w:tc>
          <w:tcPr>
            <w:tcW w:w="2045" w:type="dxa"/>
          </w:tcPr>
          <w:p w14:paraId="40089CCA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2573B771" w14:textId="0AE21EFA" w:rsidR="001973BE" w:rsidRPr="000F53A6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F53A6">
              <w:rPr>
                <w:rFonts w:cstheme="minorHAnsi"/>
                <w:sz w:val="20"/>
                <w:szCs w:val="20"/>
                <w:lang w:val="en-US"/>
              </w:rPr>
              <w:t xml:space="preserve">Yes/ 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0F53A6">
              <w:rPr>
                <w:rFonts w:cstheme="minorHAnsi"/>
                <w:sz w:val="20"/>
                <w:szCs w:val="20"/>
                <w:lang w:val="en-US"/>
              </w:rPr>
              <w:t>o/ Don`t know</w:t>
            </w:r>
          </w:p>
        </w:tc>
      </w:tr>
      <w:tr w:rsidR="001973BE" w:rsidRPr="000F53A6" w14:paraId="7C770808" w14:textId="77777777" w:rsidTr="0071071F">
        <w:tc>
          <w:tcPr>
            <w:tcW w:w="562" w:type="dxa"/>
          </w:tcPr>
          <w:p w14:paraId="3EB1FE7E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</w:tcPr>
          <w:p w14:paraId="4D7D062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50630DD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0315F57A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E93CFB" w14:paraId="4BA73CCA" w14:textId="77777777" w:rsidTr="0071071F">
        <w:tc>
          <w:tcPr>
            <w:tcW w:w="4111" w:type="dxa"/>
            <w:gridSpan w:val="2"/>
          </w:tcPr>
          <w:p w14:paraId="7D7C1C62" w14:textId="77777777" w:rsidR="001973BE" w:rsidRPr="00C820E2" w:rsidRDefault="001973BE" w:rsidP="0071071F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C820E2">
              <w:rPr>
                <w:rFonts w:cstheme="minorHAnsi"/>
                <w:sz w:val="20"/>
                <w:szCs w:val="20"/>
                <w:u w:val="single"/>
                <w:lang w:val="en-US"/>
              </w:rPr>
              <w:t>Organization and staffing</w:t>
            </w:r>
          </w:p>
        </w:tc>
        <w:tc>
          <w:tcPr>
            <w:tcW w:w="2045" w:type="dxa"/>
          </w:tcPr>
          <w:p w14:paraId="1D59C7BA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184FE23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636B95" w14:paraId="48CF9725" w14:textId="77777777" w:rsidTr="0071071F">
        <w:tc>
          <w:tcPr>
            <w:tcW w:w="562" w:type="dxa"/>
          </w:tcPr>
          <w:p w14:paraId="69D3EA2C" w14:textId="12803CD1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01CB7D32" w14:textId="75F12C71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establish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a separate infection </w:t>
            </w:r>
            <w:r w:rsidR="00645C70">
              <w:rPr>
                <w:rFonts w:cstheme="minorHAnsi"/>
                <w:sz w:val="20"/>
                <w:szCs w:val="20"/>
                <w:lang w:val="en-US"/>
              </w:rPr>
              <w:t>room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for 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examination of patients potentially infected with </w:t>
            </w:r>
            <w:r w:rsidR="009C18DA">
              <w:rPr>
                <w:rFonts w:cstheme="minorHAnsi"/>
                <w:sz w:val="20"/>
                <w:szCs w:val="20"/>
                <w:lang w:val="en-US"/>
              </w:rPr>
              <w:t>COVID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-19 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>in</w:t>
            </w:r>
            <w:r w:rsidR="00BE2AF3"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March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>–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June 2020</w:t>
            </w:r>
          </w:p>
        </w:tc>
        <w:tc>
          <w:tcPr>
            <w:tcW w:w="2045" w:type="dxa"/>
          </w:tcPr>
          <w:p w14:paraId="768E8728" w14:textId="37E86BD1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Separate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infection </w:t>
            </w:r>
            <w:r w:rsidR="00645C70">
              <w:rPr>
                <w:rFonts w:cstheme="minorHAnsi"/>
                <w:sz w:val="20"/>
                <w:szCs w:val="20"/>
                <w:lang w:val="en-US"/>
              </w:rPr>
              <w:t>room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in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 xml:space="preserve"> the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EPC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75" w:type="dxa"/>
          </w:tcPr>
          <w:p w14:paraId="54E3F8E0" w14:textId="4042E82E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</w:p>
        </w:tc>
      </w:tr>
      <w:tr w:rsidR="001973BE" w:rsidRPr="00636B95" w14:paraId="0A78580A" w14:textId="77777777" w:rsidTr="0071071F">
        <w:tc>
          <w:tcPr>
            <w:tcW w:w="562" w:type="dxa"/>
          </w:tcPr>
          <w:p w14:paraId="5EE64440" w14:textId="77777777" w:rsidR="001973BE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42D534F9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085E199D" w14:textId="77777777" w:rsidR="001973BE" w:rsidRPr="002169A0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1D0957C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C320B6" w14:paraId="284FCD08" w14:textId="77777777" w:rsidTr="0071071F">
        <w:tc>
          <w:tcPr>
            <w:tcW w:w="562" w:type="dxa"/>
          </w:tcPr>
          <w:p w14:paraId="45D631B4" w14:textId="7DC420B1" w:rsidR="001973BE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  <w:shd w:val="clear" w:color="auto" w:fill="FFFFFF" w:themeFill="background1"/>
          </w:tcPr>
          <w:p w14:paraId="453D9777" w14:textId="77777777" w:rsidR="001973BE" w:rsidRPr="002B3830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Was there a n</w:t>
            </w:r>
            <w:r w:rsidRPr="002B3830">
              <w:rPr>
                <w:rFonts w:cstheme="minorHAnsi"/>
                <w:sz w:val="20"/>
                <w:szCs w:val="20"/>
                <w:lang w:val="en-US"/>
              </w:rPr>
              <w:t xml:space="preserve">eed for personnel from outside the EPC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service </w:t>
            </w:r>
            <w:r w:rsidRPr="002B3830">
              <w:rPr>
                <w:rFonts w:cstheme="minorHAnsi"/>
                <w:sz w:val="20"/>
                <w:szCs w:val="20"/>
                <w:lang w:val="en-US"/>
              </w:rPr>
              <w:t>to staff the regular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</w:p>
        </w:tc>
        <w:tc>
          <w:tcPr>
            <w:tcW w:w="2045" w:type="dxa"/>
          </w:tcPr>
          <w:p w14:paraId="66E8783C" w14:textId="77777777" w:rsidR="001973BE" w:rsidRPr="000C0902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C0902">
              <w:rPr>
                <w:rFonts w:cstheme="minorHAnsi"/>
                <w:sz w:val="20"/>
                <w:szCs w:val="20"/>
                <w:lang w:val="en-US"/>
              </w:rPr>
              <w:t xml:space="preserve">EPC </w:t>
            </w:r>
            <w:r>
              <w:rPr>
                <w:rFonts w:cstheme="minorHAnsi"/>
                <w:sz w:val="20"/>
                <w:szCs w:val="20"/>
                <w:lang w:val="en-US"/>
              </w:rPr>
              <w:t>service</w:t>
            </w:r>
            <w:r w:rsidRPr="000C0902">
              <w:rPr>
                <w:rFonts w:cstheme="minorHAnsi"/>
                <w:sz w:val="20"/>
                <w:szCs w:val="20"/>
                <w:lang w:val="en-US"/>
              </w:rPr>
              <w:t xml:space="preserve"> staffing</w:t>
            </w:r>
          </w:p>
        </w:tc>
        <w:tc>
          <w:tcPr>
            <w:tcW w:w="2775" w:type="dxa"/>
          </w:tcPr>
          <w:p w14:paraId="7F5984FD" w14:textId="61D213BC" w:rsidR="001973BE" w:rsidRPr="000C0902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C0902">
              <w:rPr>
                <w:rFonts w:cstheme="minorHAnsi"/>
                <w:sz w:val="20"/>
                <w:szCs w:val="20"/>
                <w:lang w:val="en-US"/>
              </w:rPr>
              <w:t xml:space="preserve">Yes/ </w:t>
            </w:r>
            <w:r w:rsidR="00DB6CA7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0C0902">
              <w:rPr>
                <w:rFonts w:cstheme="minorHAnsi"/>
                <w:sz w:val="20"/>
                <w:szCs w:val="20"/>
                <w:lang w:val="en-US"/>
              </w:rPr>
              <w:t>o</w:t>
            </w:r>
          </w:p>
        </w:tc>
      </w:tr>
      <w:tr w:rsidR="001973BE" w:rsidRPr="00C320B6" w14:paraId="36AD228E" w14:textId="77777777" w:rsidTr="0071071F">
        <w:tc>
          <w:tcPr>
            <w:tcW w:w="562" w:type="dxa"/>
          </w:tcPr>
          <w:p w14:paraId="18796DC5" w14:textId="77777777" w:rsidR="001973BE" w:rsidRPr="0068410D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shd w:val="clear" w:color="auto" w:fill="FFFFFF" w:themeFill="background1"/>
          </w:tcPr>
          <w:p w14:paraId="0574EB72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717935D3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5212CF72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</w:tr>
      <w:tr w:rsidR="001973BE" w:rsidRPr="00C320B6" w14:paraId="53F5B16D" w14:textId="77777777" w:rsidTr="0071071F">
        <w:tc>
          <w:tcPr>
            <w:tcW w:w="562" w:type="dxa"/>
          </w:tcPr>
          <w:p w14:paraId="2B1368C5" w14:textId="77777777" w:rsidR="001973BE" w:rsidRPr="0068410D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shd w:val="clear" w:color="auto" w:fill="FFFFFF" w:themeFill="background1"/>
          </w:tcPr>
          <w:p w14:paraId="22A71679" w14:textId="0C7FEAD5" w:rsidR="001973BE" w:rsidRPr="004A58F2" w:rsidRDefault="001973BE" w:rsidP="001973BE">
            <w:pPr>
              <w:pStyle w:val="ListParagraph"/>
              <w:numPr>
                <w:ilvl w:val="0"/>
                <w:numId w:val="2"/>
              </w:numPr>
              <w:ind w:left="317" w:hanging="284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4A58F2">
              <w:rPr>
                <w:rFonts w:cstheme="minorHAnsi"/>
                <w:i/>
                <w:iCs/>
                <w:sz w:val="20"/>
                <w:szCs w:val="20"/>
                <w:lang w:val="en-US"/>
              </w:rPr>
              <w:t>If other personnel were used, why was this necessary</w:t>
            </w:r>
            <w:r w:rsidR="007D36A4">
              <w:rPr>
                <w:rFonts w:cstheme="minorHAnsi"/>
                <w:i/>
                <w:iCs/>
                <w:sz w:val="20"/>
                <w:szCs w:val="20"/>
                <w:lang w:val="en-US"/>
              </w:rPr>
              <w:t>?</w:t>
            </w:r>
          </w:p>
        </w:tc>
        <w:tc>
          <w:tcPr>
            <w:tcW w:w="2045" w:type="dxa"/>
          </w:tcPr>
          <w:p w14:paraId="7F15EFAD" w14:textId="77777777" w:rsidR="001973BE" w:rsidRPr="004A58F2" w:rsidRDefault="001973BE" w:rsidP="0071071F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0798CA3E" w14:textId="77777777" w:rsidR="001973BE" w:rsidRPr="00721FD4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21FD4">
              <w:rPr>
                <w:rFonts w:cstheme="minorHAnsi"/>
                <w:sz w:val="20"/>
                <w:szCs w:val="20"/>
                <w:lang w:val="en-US"/>
              </w:rPr>
              <w:t>Regular EPC personnel in quarantine</w:t>
            </w:r>
          </w:p>
          <w:p w14:paraId="0B9372E2" w14:textId="77777777" w:rsidR="001973BE" w:rsidRPr="00721FD4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21FD4">
              <w:rPr>
                <w:rFonts w:cstheme="minorHAnsi"/>
                <w:sz w:val="20"/>
                <w:szCs w:val="20"/>
                <w:lang w:val="en-US"/>
              </w:rPr>
              <w:t>Regular EPC personnel sick</w:t>
            </w:r>
          </w:p>
          <w:p w14:paraId="32AB1115" w14:textId="534C0A22" w:rsidR="001973BE" w:rsidRPr="00721FD4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21FD4">
              <w:rPr>
                <w:rFonts w:cstheme="minorHAnsi"/>
                <w:sz w:val="20"/>
                <w:szCs w:val="20"/>
                <w:lang w:val="en-US"/>
              </w:rPr>
              <w:t xml:space="preserve">Regular personnel in 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 xml:space="preserve">an </w:t>
            </w:r>
            <w:r w:rsidRPr="00721FD4">
              <w:rPr>
                <w:rFonts w:cstheme="minorHAnsi"/>
                <w:sz w:val="20"/>
                <w:szCs w:val="20"/>
                <w:lang w:val="en-US"/>
              </w:rPr>
              <w:t>at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721FD4">
              <w:rPr>
                <w:rFonts w:cstheme="minorHAnsi"/>
                <w:sz w:val="20"/>
                <w:szCs w:val="20"/>
                <w:lang w:val="en-US"/>
              </w:rPr>
              <w:t>risk group and not able to work</w:t>
            </w:r>
          </w:p>
          <w:p w14:paraId="67BB2952" w14:textId="77777777" w:rsidR="001973BE" w:rsidRPr="00721FD4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21FD4">
              <w:rPr>
                <w:rFonts w:cstheme="minorHAnsi"/>
                <w:sz w:val="20"/>
                <w:szCs w:val="20"/>
                <w:lang w:val="en-US"/>
              </w:rPr>
              <w:t xml:space="preserve">Increased </w:t>
            </w:r>
            <w:r>
              <w:rPr>
                <w:rFonts w:cstheme="minorHAnsi"/>
                <w:sz w:val="20"/>
                <w:szCs w:val="20"/>
                <w:lang w:val="en-US"/>
              </w:rPr>
              <w:t>workload</w:t>
            </w:r>
          </w:p>
          <w:p w14:paraId="122D0EB3" w14:textId="272D9757" w:rsidR="001973BE" w:rsidRPr="00721FD4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21FD4">
              <w:rPr>
                <w:rFonts w:cstheme="minorHAnsi"/>
                <w:sz w:val="20"/>
                <w:szCs w:val="20"/>
                <w:lang w:val="en-US"/>
              </w:rPr>
              <w:t>EPC personnel used in other pandemic</w:t>
            </w:r>
            <w:r w:rsidR="00BE2AF3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721FD4">
              <w:rPr>
                <w:rFonts w:cstheme="minorHAnsi"/>
                <w:sz w:val="20"/>
                <w:szCs w:val="20"/>
                <w:lang w:val="en-US"/>
              </w:rPr>
              <w:t>related activities in the municipality</w:t>
            </w:r>
          </w:p>
          <w:p w14:paraId="6599AFAF" w14:textId="77777777" w:rsidR="001973BE" w:rsidRPr="00721FD4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21FD4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</w:tr>
      <w:tr w:rsidR="001973BE" w:rsidRPr="009E4585" w14:paraId="16C14863" w14:textId="77777777" w:rsidTr="0071071F">
        <w:tc>
          <w:tcPr>
            <w:tcW w:w="562" w:type="dxa"/>
          </w:tcPr>
          <w:p w14:paraId="13A48F2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2B154608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6A2C597A" w14:textId="77777777" w:rsidR="001973BE" w:rsidRPr="002169A0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42717C7B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D821BC" w14:paraId="10C74638" w14:textId="77777777" w:rsidTr="0071071F">
        <w:tc>
          <w:tcPr>
            <w:tcW w:w="562" w:type="dxa"/>
          </w:tcPr>
          <w:p w14:paraId="1002BF4E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5471D5C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2E23D15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2F23F052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121E7F" w14:paraId="603BD4CD" w14:textId="77777777" w:rsidTr="0071071F">
        <w:tc>
          <w:tcPr>
            <w:tcW w:w="562" w:type="dxa"/>
          </w:tcPr>
          <w:p w14:paraId="47DD904F" w14:textId="429DC1C8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19F608DC" w14:textId="5C2273C1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Did </w:t>
            </w:r>
            <w:r w:rsidR="007D36A4">
              <w:rPr>
                <w:rFonts w:cstheme="minorHAnsi"/>
                <w:sz w:val="20"/>
                <w:szCs w:val="20"/>
                <w:lang w:val="en-US"/>
              </w:rPr>
              <w:t>GPs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not normally participating in on-call duties at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participate because of the pandemic?</w:t>
            </w:r>
          </w:p>
        </w:tc>
        <w:tc>
          <w:tcPr>
            <w:tcW w:w="2045" w:type="dxa"/>
          </w:tcPr>
          <w:p w14:paraId="0EBE9174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GPs </w:t>
            </w:r>
            <w:r w:rsidRPr="006F00BF">
              <w:rPr>
                <w:rFonts w:cstheme="minorHAnsi"/>
                <w:sz w:val="20"/>
                <w:szCs w:val="20"/>
                <w:lang w:val="en-US"/>
              </w:rPr>
              <w:t xml:space="preserve">extraordinary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working in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75" w:type="dxa"/>
          </w:tcPr>
          <w:p w14:paraId="3FDEC517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</w:p>
        </w:tc>
      </w:tr>
      <w:tr w:rsidR="001973BE" w:rsidRPr="00121E7F" w14:paraId="36BD98AA" w14:textId="77777777" w:rsidTr="0071071F">
        <w:tc>
          <w:tcPr>
            <w:tcW w:w="562" w:type="dxa"/>
          </w:tcPr>
          <w:p w14:paraId="725FA75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5AA2CF60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32FA86F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5017A910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0F53A6" w14:paraId="60704D92" w14:textId="77777777" w:rsidTr="0071071F">
        <w:tc>
          <w:tcPr>
            <w:tcW w:w="562" w:type="dxa"/>
          </w:tcPr>
          <w:p w14:paraId="22968109" w14:textId="1B923186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02E0F07E" w14:textId="30BF9113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Did the </w:t>
            </w:r>
            <w:proofErr w:type="gramStart"/>
            <w:r>
              <w:rPr>
                <w:rFonts w:cstheme="minorHAnsi"/>
                <w:sz w:val="20"/>
                <w:szCs w:val="20"/>
                <w:lang w:val="en-US"/>
              </w:rPr>
              <w:t>municipality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(</w:t>
            </w:r>
            <w:proofErr w:type="spellStart"/>
            <w:proofErr w:type="gramEnd"/>
            <w:r w:rsidRPr="00121E7F">
              <w:rPr>
                <w:rFonts w:cstheme="minorHAnsi"/>
                <w:sz w:val="20"/>
                <w:szCs w:val="20"/>
                <w:lang w:val="en-US"/>
              </w:rPr>
              <w:t>ies</w:t>
            </w:r>
            <w:proofErr w:type="spellEnd"/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>
              <w:rPr>
                <w:rFonts w:cstheme="minorHAnsi"/>
                <w:sz w:val="20"/>
                <w:szCs w:val="20"/>
                <w:lang w:val="en-US"/>
              </w:rPr>
              <w:t>of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create </w:t>
            </w:r>
            <w:r>
              <w:rPr>
                <w:rFonts w:cstheme="minorHAnsi"/>
                <w:sz w:val="20"/>
                <w:szCs w:val="20"/>
                <w:lang w:val="en-US"/>
              </w:rPr>
              <w:t>COVID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-19 wards capable of monitoring and treating patients infected with </w:t>
            </w:r>
            <w:r w:rsidR="009B1FBC">
              <w:rPr>
                <w:rFonts w:cstheme="minorHAnsi"/>
                <w:sz w:val="20"/>
                <w:szCs w:val="20"/>
                <w:lang w:val="en-US"/>
              </w:rPr>
              <w:t>COVID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-19?</w:t>
            </w:r>
          </w:p>
        </w:tc>
        <w:tc>
          <w:tcPr>
            <w:tcW w:w="2045" w:type="dxa"/>
          </w:tcPr>
          <w:p w14:paraId="0A76CA6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COVID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-19 wards</w:t>
            </w:r>
          </w:p>
        </w:tc>
        <w:tc>
          <w:tcPr>
            <w:tcW w:w="2775" w:type="dxa"/>
          </w:tcPr>
          <w:p w14:paraId="0A40510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Don`t know</w:t>
            </w:r>
          </w:p>
        </w:tc>
      </w:tr>
      <w:tr w:rsidR="001973BE" w:rsidRPr="00121E7F" w14:paraId="71C5B549" w14:textId="77777777" w:rsidTr="0071071F">
        <w:tc>
          <w:tcPr>
            <w:tcW w:w="562" w:type="dxa"/>
          </w:tcPr>
          <w:p w14:paraId="4F5CD027" w14:textId="787B3BDC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36AA539E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Did the </w:t>
            </w:r>
            <w:proofErr w:type="gramStart"/>
            <w:r>
              <w:rPr>
                <w:rFonts w:cstheme="minorHAnsi"/>
                <w:sz w:val="20"/>
                <w:szCs w:val="20"/>
                <w:lang w:val="en-US"/>
              </w:rPr>
              <w:t>municipality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(</w:t>
            </w:r>
            <w:proofErr w:type="spellStart"/>
            <w:proofErr w:type="gramEnd"/>
            <w:r w:rsidRPr="00121E7F">
              <w:rPr>
                <w:rFonts w:cstheme="minorHAnsi"/>
                <w:sz w:val="20"/>
                <w:szCs w:val="20"/>
                <w:lang w:val="en-US"/>
              </w:rPr>
              <w:t>ies</w:t>
            </w:r>
            <w:proofErr w:type="spellEnd"/>
            <w:r w:rsidRPr="00121E7F">
              <w:rPr>
                <w:rFonts w:cstheme="minorHAnsi"/>
                <w:sz w:val="20"/>
                <w:szCs w:val="20"/>
                <w:lang w:val="en-US"/>
              </w:rPr>
              <w:t>) covered by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create an independent quarantine team to handle infection control on an individual level during the pandemic?</w:t>
            </w:r>
          </w:p>
        </w:tc>
        <w:tc>
          <w:tcPr>
            <w:tcW w:w="2045" w:type="dxa"/>
          </w:tcPr>
          <w:p w14:paraId="3F569A02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ndependent quarantine team</w:t>
            </w:r>
          </w:p>
        </w:tc>
        <w:tc>
          <w:tcPr>
            <w:tcW w:w="2775" w:type="dxa"/>
          </w:tcPr>
          <w:p w14:paraId="785F0EBF" w14:textId="402D5733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9B1FBC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</w:t>
            </w:r>
          </w:p>
        </w:tc>
      </w:tr>
      <w:tr w:rsidR="001973BE" w:rsidRPr="00121E7F" w14:paraId="0EB611BF" w14:textId="77777777" w:rsidTr="0071071F">
        <w:tc>
          <w:tcPr>
            <w:tcW w:w="562" w:type="dxa"/>
          </w:tcPr>
          <w:p w14:paraId="48C8B41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56B2D3D0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2574C880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0C3CAC99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0F53A6" w14:paraId="70B93CCC" w14:textId="77777777" w:rsidTr="0071071F">
        <w:tc>
          <w:tcPr>
            <w:tcW w:w="562" w:type="dxa"/>
          </w:tcPr>
          <w:p w14:paraId="79D38DA5" w14:textId="177EF875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43EDFB29" w14:textId="5DDFED3B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establish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separate airway clinic</w:t>
            </w:r>
            <w:r w:rsidR="003F602E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</w:tc>
        <w:tc>
          <w:tcPr>
            <w:tcW w:w="2045" w:type="dxa"/>
          </w:tcPr>
          <w:p w14:paraId="1BC9366E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Separate airway clinic</w:t>
            </w:r>
          </w:p>
        </w:tc>
        <w:tc>
          <w:tcPr>
            <w:tcW w:w="2775" w:type="dxa"/>
          </w:tcPr>
          <w:p w14:paraId="1139C7F8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o. If yes, state number of clinics</w:t>
            </w:r>
          </w:p>
        </w:tc>
      </w:tr>
      <w:tr w:rsidR="001973BE" w:rsidRPr="000F53A6" w14:paraId="33AE0CBA" w14:textId="77777777" w:rsidTr="0071071F">
        <w:tc>
          <w:tcPr>
            <w:tcW w:w="562" w:type="dxa"/>
          </w:tcPr>
          <w:p w14:paraId="0D5E57CC" w14:textId="77777777" w:rsidR="001973BE" w:rsidRPr="00E93CFB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</w:tcPr>
          <w:p w14:paraId="775ADFF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744FAD32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2FB451A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121E7F" w14:paraId="1971F1DD" w14:textId="77777777" w:rsidTr="0071071F">
        <w:tc>
          <w:tcPr>
            <w:tcW w:w="562" w:type="dxa"/>
          </w:tcPr>
          <w:p w14:paraId="372AFBDC" w14:textId="0C84930C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070CFAEC" w14:textId="26771C71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What type of personnel staffed the airway clinic </w:t>
            </w:r>
            <w:r w:rsidR="009B1FBC">
              <w:rPr>
                <w:rFonts w:cstheme="minorHAnsi"/>
                <w:sz w:val="20"/>
                <w:szCs w:val="20"/>
                <w:lang w:val="en-US"/>
              </w:rPr>
              <w:t xml:space="preserve">in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March</w:t>
            </w:r>
            <w:r w:rsidR="009B1FBC">
              <w:rPr>
                <w:rFonts w:cstheme="minorHAnsi"/>
                <w:sz w:val="20"/>
                <w:szCs w:val="20"/>
                <w:lang w:val="en-US"/>
              </w:rPr>
              <w:t>–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June 2020</w:t>
            </w:r>
            <w:r>
              <w:rPr>
                <w:rFonts w:cstheme="minorHAnsi"/>
                <w:sz w:val="20"/>
                <w:szCs w:val="20"/>
                <w:lang w:val="en-US"/>
              </w:rPr>
              <w:t>?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(multiple answers possible)</w:t>
            </w:r>
          </w:p>
        </w:tc>
        <w:tc>
          <w:tcPr>
            <w:tcW w:w="2045" w:type="dxa"/>
          </w:tcPr>
          <w:p w14:paraId="1802D49A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irway clinic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personnel</w:t>
            </w:r>
          </w:p>
        </w:tc>
        <w:tc>
          <w:tcPr>
            <w:tcW w:w="2775" w:type="dxa"/>
          </w:tcPr>
          <w:p w14:paraId="3FA2D982" w14:textId="428AD785" w:rsidR="001973BE" w:rsidRPr="0073080B" w:rsidRDefault="00211292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EPC</w:t>
            </w:r>
            <w:r w:rsidR="001973BE" w:rsidRPr="0073080B">
              <w:rPr>
                <w:rFonts w:cstheme="minorHAnsi"/>
                <w:sz w:val="20"/>
                <w:szCs w:val="20"/>
                <w:lang w:val="en-US"/>
              </w:rPr>
              <w:t xml:space="preserve"> nurses </w:t>
            </w:r>
          </w:p>
          <w:p w14:paraId="657F2797" w14:textId="637AD332" w:rsidR="001973BE" w:rsidRPr="0073080B" w:rsidRDefault="00211292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EPC</w:t>
            </w:r>
            <w:r w:rsidR="001973BE" w:rsidRPr="0073080B">
              <w:rPr>
                <w:rFonts w:cstheme="minorHAnsi"/>
                <w:sz w:val="20"/>
                <w:szCs w:val="20"/>
                <w:lang w:val="en-US"/>
              </w:rPr>
              <w:t xml:space="preserve"> doctors </w:t>
            </w:r>
          </w:p>
          <w:p w14:paraId="5A1EC41D" w14:textId="2D475492" w:rsidR="001973BE" w:rsidRDefault="00211292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GPs</w:t>
            </w:r>
          </w:p>
          <w:p w14:paraId="69567AD4" w14:textId="361F214A" w:rsidR="001973BE" w:rsidRPr="0073080B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3080B">
              <w:rPr>
                <w:rFonts w:cstheme="minorHAnsi"/>
                <w:sz w:val="20"/>
                <w:szCs w:val="20"/>
                <w:lang w:val="en-US"/>
              </w:rPr>
              <w:t>School nurse</w:t>
            </w:r>
            <w:r w:rsidR="003F602E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73080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35B2FF3E" w14:textId="77777777" w:rsidR="001973BE" w:rsidRPr="0073080B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3080B">
              <w:rPr>
                <w:rFonts w:cstheme="minorHAnsi"/>
                <w:sz w:val="20"/>
                <w:szCs w:val="20"/>
                <w:lang w:val="en-US"/>
              </w:rPr>
              <w:t xml:space="preserve">Personnel from other parts of the primary health care </w:t>
            </w:r>
          </w:p>
          <w:p w14:paraId="2EF6BA67" w14:textId="0C537D4A" w:rsidR="001973BE" w:rsidRPr="0073080B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3080B">
              <w:rPr>
                <w:rFonts w:cstheme="minorHAnsi"/>
                <w:sz w:val="20"/>
                <w:szCs w:val="20"/>
                <w:lang w:val="en-US"/>
              </w:rPr>
              <w:t>Student</w:t>
            </w:r>
            <w:r w:rsidR="003F602E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73080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4A59C2D4" w14:textId="1B94BEE4" w:rsidR="001973BE" w:rsidRPr="0073080B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3080B">
              <w:rPr>
                <w:rFonts w:cstheme="minorHAnsi"/>
                <w:sz w:val="20"/>
                <w:szCs w:val="20"/>
                <w:lang w:val="en-US"/>
              </w:rPr>
              <w:t>Cleaner</w:t>
            </w:r>
            <w:r w:rsidR="003F602E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73080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70942ECE" w14:textId="24843032" w:rsidR="001973BE" w:rsidRPr="0073080B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73080B">
              <w:rPr>
                <w:rFonts w:cstheme="minorHAnsi"/>
                <w:sz w:val="20"/>
                <w:szCs w:val="20"/>
                <w:lang w:val="en-US"/>
              </w:rPr>
              <w:t>Others (</w:t>
            </w:r>
            <w:r w:rsidR="00211292">
              <w:rPr>
                <w:rFonts w:cstheme="minorHAnsi"/>
                <w:sz w:val="20"/>
                <w:szCs w:val="20"/>
                <w:lang w:val="en-US"/>
              </w:rPr>
              <w:t xml:space="preserve">e.g., </w:t>
            </w:r>
            <w:r w:rsidRPr="0073080B">
              <w:rPr>
                <w:rFonts w:cstheme="minorHAnsi"/>
                <w:sz w:val="20"/>
                <w:szCs w:val="20"/>
                <w:lang w:val="en-US"/>
              </w:rPr>
              <w:t>medical secretaries)</w:t>
            </w:r>
          </w:p>
          <w:p w14:paraId="7FD49556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121E7F" w14:paraId="0239D11F" w14:textId="77777777" w:rsidTr="0071071F">
        <w:tc>
          <w:tcPr>
            <w:tcW w:w="562" w:type="dxa"/>
          </w:tcPr>
          <w:p w14:paraId="43587B3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347C7F5E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272F196F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54EF7A76" w14:textId="77777777" w:rsidR="001973BE" w:rsidRPr="0073080B" w:rsidRDefault="001973BE" w:rsidP="0071071F">
            <w:pPr>
              <w:pStyle w:val="ListParagraph"/>
              <w:ind w:left="243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121E7F" w14:paraId="14B57889" w14:textId="77777777" w:rsidTr="0071071F">
        <w:tc>
          <w:tcPr>
            <w:tcW w:w="4111" w:type="dxa"/>
            <w:gridSpan w:val="2"/>
          </w:tcPr>
          <w:p w14:paraId="7F1833FA" w14:textId="77777777" w:rsidR="001973BE" w:rsidRPr="005856EE" w:rsidRDefault="001973BE" w:rsidP="0071071F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5856EE">
              <w:rPr>
                <w:rFonts w:cstheme="minorHAnsi"/>
                <w:sz w:val="20"/>
                <w:szCs w:val="20"/>
                <w:u w:val="single"/>
                <w:lang w:val="en-US"/>
              </w:rPr>
              <w:t>Patient management</w:t>
            </w:r>
          </w:p>
        </w:tc>
        <w:tc>
          <w:tcPr>
            <w:tcW w:w="2045" w:type="dxa"/>
          </w:tcPr>
          <w:p w14:paraId="5E8EF3FC" w14:textId="77777777" w:rsidR="001973BE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2D32E630" w14:textId="77777777" w:rsidR="001973BE" w:rsidRPr="0073080B" w:rsidRDefault="001973BE" w:rsidP="0071071F">
            <w:pPr>
              <w:pStyle w:val="ListParagraph"/>
              <w:ind w:left="243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121E7F" w14:paraId="14245E18" w14:textId="77777777" w:rsidTr="0071071F">
        <w:tc>
          <w:tcPr>
            <w:tcW w:w="562" w:type="dxa"/>
          </w:tcPr>
          <w:p w14:paraId="10DDE2FC" w14:textId="41FD33F5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2B598E67" w14:textId="36E7D654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 xml:space="preserve"> use any of the following strategies to assess patients </w:t>
            </w:r>
            <w:r w:rsidR="00E146AB">
              <w:rPr>
                <w:rFonts w:cstheme="minorHAnsi"/>
                <w:sz w:val="20"/>
                <w:szCs w:val="20"/>
                <w:lang w:val="en-US"/>
              </w:rPr>
              <w:t>in</w:t>
            </w:r>
            <w:r w:rsidR="00E146AB" w:rsidRPr="00121E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March–June 2020 (multiple answers possible)?</w:t>
            </w:r>
          </w:p>
        </w:tc>
        <w:tc>
          <w:tcPr>
            <w:tcW w:w="2045" w:type="dxa"/>
          </w:tcPr>
          <w:p w14:paraId="25B8C96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New strategies for assessing EPC patients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75" w:type="dxa"/>
          </w:tcPr>
          <w:p w14:paraId="3D125E69" w14:textId="77777777" w:rsidR="001973BE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Video consultations </w:t>
            </w:r>
          </w:p>
          <w:p w14:paraId="04BCC9A0" w14:textId="77777777" w:rsidR="001973BE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Phone consultations </w:t>
            </w:r>
          </w:p>
          <w:p w14:paraId="598FACAE" w14:textId="77777777" w:rsidR="001973BE" w:rsidRPr="002169A0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C</w:t>
            </w: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hat/messaging consultations </w:t>
            </w:r>
          </w:p>
          <w:p w14:paraId="77E079D5" w14:textId="771626EF" w:rsidR="001973BE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Waiting in </w:t>
            </w:r>
            <w:r w:rsidR="00E146AB">
              <w:rPr>
                <w:rFonts w:cstheme="minorHAnsi"/>
                <w:sz w:val="20"/>
                <w:szCs w:val="20"/>
                <w:lang w:val="en-US"/>
              </w:rPr>
              <w:t xml:space="preserve">their </w:t>
            </w:r>
            <w:r w:rsidRPr="002169A0">
              <w:rPr>
                <w:rFonts w:cstheme="minorHAnsi"/>
                <w:sz w:val="20"/>
                <w:szCs w:val="20"/>
                <w:lang w:val="en-US"/>
              </w:rPr>
              <w:t>car</w:t>
            </w:r>
          </w:p>
          <w:p w14:paraId="79AECC6C" w14:textId="77777777" w:rsidR="001973BE" w:rsidRPr="002169A0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2169A0">
              <w:rPr>
                <w:rFonts w:cstheme="minorHAnsi"/>
                <w:sz w:val="20"/>
                <w:szCs w:val="20"/>
                <w:lang w:val="en-US"/>
              </w:rPr>
              <w:t xml:space="preserve">Assess patients in their car </w:t>
            </w:r>
          </w:p>
          <w:p w14:paraId="41E548BD" w14:textId="77777777" w:rsidR="001973BE" w:rsidRPr="002169A0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  <w:r w:rsidRPr="002169A0">
              <w:rPr>
                <w:rFonts w:cstheme="minorHAnsi"/>
                <w:sz w:val="20"/>
                <w:szCs w:val="20"/>
                <w:lang w:val="en-US"/>
              </w:rPr>
              <w:t>No new strategies</w:t>
            </w:r>
          </w:p>
        </w:tc>
      </w:tr>
      <w:tr w:rsidR="001973BE" w:rsidRPr="00121E7F" w14:paraId="532DA387" w14:textId="77777777" w:rsidTr="0071071F">
        <w:tc>
          <w:tcPr>
            <w:tcW w:w="562" w:type="dxa"/>
          </w:tcPr>
          <w:p w14:paraId="523A739E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9" w:type="dxa"/>
          </w:tcPr>
          <w:p w14:paraId="27725761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</w:tcPr>
          <w:p w14:paraId="688EFC0D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</w:tcPr>
          <w:p w14:paraId="50687A6E" w14:textId="77777777" w:rsidR="001973BE" w:rsidRPr="002169A0" w:rsidRDefault="001973BE" w:rsidP="001973BE">
            <w:pPr>
              <w:pStyle w:val="ListParagraph"/>
              <w:numPr>
                <w:ilvl w:val="0"/>
                <w:numId w:val="1"/>
              </w:numPr>
              <w:ind w:left="243" w:hanging="243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973BE" w:rsidRPr="000F53A6" w14:paraId="616ED3FE" w14:textId="77777777" w:rsidTr="0071071F">
        <w:tc>
          <w:tcPr>
            <w:tcW w:w="562" w:type="dxa"/>
          </w:tcPr>
          <w:p w14:paraId="18E75C85" w14:textId="1B96E9A2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</w:tcPr>
          <w:p w14:paraId="7ED5120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Did the procedures for responding to emergency calls in the EPC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service 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change because of the pandemic?</w:t>
            </w:r>
          </w:p>
        </w:tc>
        <w:tc>
          <w:tcPr>
            <w:tcW w:w="2045" w:type="dxa"/>
          </w:tcPr>
          <w:p w14:paraId="4F22CF0C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New s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trategies for responding to emergency calls</w:t>
            </w:r>
          </w:p>
        </w:tc>
        <w:tc>
          <w:tcPr>
            <w:tcW w:w="2775" w:type="dxa"/>
          </w:tcPr>
          <w:p w14:paraId="056DD41B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21E7F">
              <w:rPr>
                <w:rFonts w:cstheme="minorHAnsi"/>
                <w:sz w:val="20"/>
                <w:szCs w:val="20"/>
                <w:lang w:val="en-US"/>
              </w:rPr>
              <w:t>Yes</w:t>
            </w:r>
            <w:r>
              <w:rPr>
                <w:rFonts w:cstheme="minorHAnsi"/>
                <w:sz w:val="20"/>
                <w:szCs w:val="20"/>
                <w:lang w:val="en-US"/>
              </w:rPr>
              <w:t>/ N</w:t>
            </w:r>
            <w:r w:rsidRPr="00121E7F">
              <w:rPr>
                <w:rFonts w:cstheme="minorHAnsi"/>
                <w:sz w:val="20"/>
                <w:szCs w:val="20"/>
                <w:lang w:val="en-US"/>
              </w:rPr>
              <w:t>o. If yes, describe</w:t>
            </w:r>
          </w:p>
        </w:tc>
      </w:tr>
      <w:tr w:rsidR="001973BE" w:rsidRPr="000F53A6" w14:paraId="3E02A3B9" w14:textId="77777777" w:rsidTr="0071071F">
        <w:tc>
          <w:tcPr>
            <w:tcW w:w="562" w:type="dxa"/>
            <w:tcBorders>
              <w:bottom w:val="single" w:sz="4" w:space="0" w:color="auto"/>
            </w:tcBorders>
          </w:tcPr>
          <w:p w14:paraId="73C79C59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14:paraId="4BC603C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068CF13F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5" w:type="dxa"/>
            <w:tcBorders>
              <w:bottom w:val="single" w:sz="4" w:space="0" w:color="auto"/>
            </w:tcBorders>
          </w:tcPr>
          <w:p w14:paraId="680FB794" w14:textId="77777777" w:rsidR="001973BE" w:rsidRPr="00121E7F" w:rsidRDefault="001973BE" w:rsidP="0071071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4494F050" w14:textId="0072E518" w:rsidR="008F1C71" w:rsidRDefault="001973BE" w:rsidP="001973BE">
      <w:pPr>
        <w:rPr>
          <w:lang w:val="en-US"/>
        </w:rPr>
      </w:pPr>
      <w:r w:rsidRPr="00DA2765">
        <w:rPr>
          <w:lang w:val="en-US"/>
        </w:rPr>
        <w:t>*</w:t>
      </w:r>
      <w:r>
        <w:rPr>
          <w:lang w:val="en-US"/>
        </w:rPr>
        <w:t xml:space="preserve"> </w:t>
      </w:r>
      <w:r w:rsidRPr="00DA2765">
        <w:rPr>
          <w:lang w:val="en-US"/>
        </w:rPr>
        <w:t>EPC</w:t>
      </w:r>
      <w:r>
        <w:rPr>
          <w:lang w:val="en-US"/>
        </w:rPr>
        <w:t>: Emergency Primary Care ** PPE: Personal Protection Equip</w:t>
      </w:r>
      <w:bookmarkStart w:id="1" w:name="_GoBack"/>
      <w:bookmarkEnd w:id="1"/>
    </w:p>
    <w:sectPr w:rsidR="008F1C71" w:rsidSect="008F1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C622D" w14:textId="77777777" w:rsidR="00876304" w:rsidRDefault="00876304" w:rsidP="000D17DA">
      <w:pPr>
        <w:spacing w:after="0" w:line="240" w:lineRule="auto"/>
      </w:pPr>
      <w:r>
        <w:separator/>
      </w:r>
    </w:p>
  </w:endnote>
  <w:endnote w:type="continuationSeparator" w:id="0">
    <w:p w14:paraId="00A05BBA" w14:textId="77777777" w:rsidR="00876304" w:rsidRDefault="00876304" w:rsidP="000D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9AAE2" w14:textId="77777777" w:rsidR="00876304" w:rsidRDefault="00876304" w:rsidP="000D17DA">
      <w:pPr>
        <w:spacing w:after="0" w:line="240" w:lineRule="auto"/>
      </w:pPr>
      <w:r>
        <w:separator/>
      </w:r>
    </w:p>
  </w:footnote>
  <w:footnote w:type="continuationSeparator" w:id="0">
    <w:p w14:paraId="7E1411DB" w14:textId="77777777" w:rsidR="00876304" w:rsidRDefault="00876304" w:rsidP="000D1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B57FE"/>
    <w:multiLevelType w:val="hybridMultilevel"/>
    <w:tmpl w:val="B914DDFA"/>
    <w:lvl w:ilvl="0" w:tplc="C96246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825CA5"/>
    <w:multiLevelType w:val="hybridMultilevel"/>
    <w:tmpl w:val="FF2A8C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D17DA"/>
    <w:rsid w:val="00024F79"/>
    <w:rsid w:val="00027623"/>
    <w:rsid w:val="0003081E"/>
    <w:rsid w:val="00032D0D"/>
    <w:rsid w:val="00044B08"/>
    <w:rsid w:val="00044D90"/>
    <w:rsid w:val="00045D23"/>
    <w:rsid w:val="00053488"/>
    <w:rsid w:val="00054C80"/>
    <w:rsid w:val="0006400F"/>
    <w:rsid w:val="00070FB7"/>
    <w:rsid w:val="00076220"/>
    <w:rsid w:val="00080605"/>
    <w:rsid w:val="00092407"/>
    <w:rsid w:val="000A2C84"/>
    <w:rsid w:val="000D17DA"/>
    <w:rsid w:val="000D2D38"/>
    <w:rsid w:val="000E0C15"/>
    <w:rsid w:val="000E45AA"/>
    <w:rsid w:val="000E5077"/>
    <w:rsid w:val="000F7ACC"/>
    <w:rsid w:val="00100956"/>
    <w:rsid w:val="00101197"/>
    <w:rsid w:val="0010550C"/>
    <w:rsid w:val="001118DB"/>
    <w:rsid w:val="001147FA"/>
    <w:rsid w:val="00116559"/>
    <w:rsid w:val="00124DFA"/>
    <w:rsid w:val="00125465"/>
    <w:rsid w:val="00131E91"/>
    <w:rsid w:val="0014081D"/>
    <w:rsid w:val="0014347C"/>
    <w:rsid w:val="0014539F"/>
    <w:rsid w:val="00155FAB"/>
    <w:rsid w:val="00156AB1"/>
    <w:rsid w:val="00171F0D"/>
    <w:rsid w:val="0017427C"/>
    <w:rsid w:val="0017730E"/>
    <w:rsid w:val="00182526"/>
    <w:rsid w:val="001973BE"/>
    <w:rsid w:val="001B1D1C"/>
    <w:rsid w:val="001C56BB"/>
    <w:rsid w:val="001C754F"/>
    <w:rsid w:val="001E4A6C"/>
    <w:rsid w:val="001E78FC"/>
    <w:rsid w:val="001F50A9"/>
    <w:rsid w:val="001F60D1"/>
    <w:rsid w:val="002109AA"/>
    <w:rsid w:val="00211292"/>
    <w:rsid w:val="002149B9"/>
    <w:rsid w:val="0021589E"/>
    <w:rsid w:val="00232064"/>
    <w:rsid w:val="00234729"/>
    <w:rsid w:val="0023717F"/>
    <w:rsid w:val="00244EB2"/>
    <w:rsid w:val="00262C80"/>
    <w:rsid w:val="00280F30"/>
    <w:rsid w:val="00282B51"/>
    <w:rsid w:val="002913DF"/>
    <w:rsid w:val="002A72E5"/>
    <w:rsid w:val="002C00B4"/>
    <w:rsid w:val="002C019F"/>
    <w:rsid w:val="002C3648"/>
    <w:rsid w:val="002C36A5"/>
    <w:rsid w:val="002D07DE"/>
    <w:rsid w:val="002D5ABA"/>
    <w:rsid w:val="002D6685"/>
    <w:rsid w:val="002F1582"/>
    <w:rsid w:val="002F5468"/>
    <w:rsid w:val="003005D3"/>
    <w:rsid w:val="0030506B"/>
    <w:rsid w:val="00306194"/>
    <w:rsid w:val="0031108F"/>
    <w:rsid w:val="00312EF2"/>
    <w:rsid w:val="00313FF5"/>
    <w:rsid w:val="00314E7D"/>
    <w:rsid w:val="003165EF"/>
    <w:rsid w:val="0033291B"/>
    <w:rsid w:val="00335B58"/>
    <w:rsid w:val="0034220E"/>
    <w:rsid w:val="0034783B"/>
    <w:rsid w:val="003633F5"/>
    <w:rsid w:val="003704AB"/>
    <w:rsid w:val="003773BF"/>
    <w:rsid w:val="00387937"/>
    <w:rsid w:val="003B679F"/>
    <w:rsid w:val="003B70B1"/>
    <w:rsid w:val="003C1A3C"/>
    <w:rsid w:val="003C49A0"/>
    <w:rsid w:val="003D5D11"/>
    <w:rsid w:val="003E4832"/>
    <w:rsid w:val="003E5D83"/>
    <w:rsid w:val="003F47F5"/>
    <w:rsid w:val="003F602E"/>
    <w:rsid w:val="00400EF1"/>
    <w:rsid w:val="0041062E"/>
    <w:rsid w:val="00412CCE"/>
    <w:rsid w:val="0041475F"/>
    <w:rsid w:val="00414B3B"/>
    <w:rsid w:val="00440E13"/>
    <w:rsid w:val="00442CCB"/>
    <w:rsid w:val="00446CA7"/>
    <w:rsid w:val="004551FA"/>
    <w:rsid w:val="00456CEF"/>
    <w:rsid w:val="004576E7"/>
    <w:rsid w:val="004604E4"/>
    <w:rsid w:val="00465802"/>
    <w:rsid w:val="00474440"/>
    <w:rsid w:val="00480318"/>
    <w:rsid w:val="00487A04"/>
    <w:rsid w:val="004A0BE9"/>
    <w:rsid w:val="004B2E20"/>
    <w:rsid w:val="004B6ED8"/>
    <w:rsid w:val="004C2511"/>
    <w:rsid w:val="004C3565"/>
    <w:rsid w:val="004C55FC"/>
    <w:rsid w:val="004C62E0"/>
    <w:rsid w:val="004C7427"/>
    <w:rsid w:val="004D248D"/>
    <w:rsid w:val="004E0493"/>
    <w:rsid w:val="004E093D"/>
    <w:rsid w:val="004E3DFB"/>
    <w:rsid w:val="004E408E"/>
    <w:rsid w:val="004F0517"/>
    <w:rsid w:val="004F185B"/>
    <w:rsid w:val="004F5778"/>
    <w:rsid w:val="005009AF"/>
    <w:rsid w:val="00510B49"/>
    <w:rsid w:val="00521F0B"/>
    <w:rsid w:val="00530183"/>
    <w:rsid w:val="005325BF"/>
    <w:rsid w:val="00532A26"/>
    <w:rsid w:val="00537B3B"/>
    <w:rsid w:val="00542322"/>
    <w:rsid w:val="00544849"/>
    <w:rsid w:val="00547480"/>
    <w:rsid w:val="00580396"/>
    <w:rsid w:val="005826F3"/>
    <w:rsid w:val="00596099"/>
    <w:rsid w:val="005A36C2"/>
    <w:rsid w:val="005A6BEA"/>
    <w:rsid w:val="005B2BAE"/>
    <w:rsid w:val="005B423E"/>
    <w:rsid w:val="005C50C5"/>
    <w:rsid w:val="005C515E"/>
    <w:rsid w:val="005C66A3"/>
    <w:rsid w:val="005E4DEC"/>
    <w:rsid w:val="005F11DF"/>
    <w:rsid w:val="005F3482"/>
    <w:rsid w:val="005F5EAD"/>
    <w:rsid w:val="006162A2"/>
    <w:rsid w:val="00626989"/>
    <w:rsid w:val="00627752"/>
    <w:rsid w:val="00634305"/>
    <w:rsid w:val="00637A75"/>
    <w:rsid w:val="00640D4A"/>
    <w:rsid w:val="00645C70"/>
    <w:rsid w:val="00652C33"/>
    <w:rsid w:val="00657680"/>
    <w:rsid w:val="00670813"/>
    <w:rsid w:val="00672DE4"/>
    <w:rsid w:val="00693DBA"/>
    <w:rsid w:val="006A30A8"/>
    <w:rsid w:val="006A57B1"/>
    <w:rsid w:val="006B4D72"/>
    <w:rsid w:val="006B6A4D"/>
    <w:rsid w:val="006C58B3"/>
    <w:rsid w:val="006E06F6"/>
    <w:rsid w:val="006E55C4"/>
    <w:rsid w:val="006E7097"/>
    <w:rsid w:val="006F1F7E"/>
    <w:rsid w:val="006F4696"/>
    <w:rsid w:val="006F664D"/>
    <w:rsid w:val="00703809"/>
    <w:rsid w:val="00715A36"/>
    <w:rsid w:val="007414C6"/>
    <w:rsid w:val="00745E65"/>
    <w:rsid w:val="007478AF"/>
    <w:rsid w:val="0078105A"/>
    <w:rsid w:val="007A0ED7"/>
    <w:rsid w:val="007A4FDF"/>
    <w:rsid w:val="007B1FC7"/>
    <w:rsid w:val="007B78B0"/>
    <w:rsid w:val="007D36A4"/>
    <w:rsid w:val="007E2A12"/>
    <w:rsid w:val="007E4C7C"/>
    <w:rsid w:val="007F5FB4"/>
    <w:rsid w:val="00801101"/>
    <w:rsid w:val="0080122E"/>
    <w:rsid w:val="00801255"/>
    <w:rsid w:val="00801491"/>
    <w:rsid w:val="00801659"/>
    <w:rsid w:val="00802F75"/>
    <w:rsid w:val="00811FBF"/>
    <w:rsid w:val="008155B7"/>
    <w:rsid w:val="00837170"/>
    <w:rsid w:val="00845BE4"/>
    <w:rsid w:val="00847290"/>
    <w:rsid w:val="00847AC8"/>
    <w:rsid w:val="008711DB"/>
    <w:rsid w:val="00874524"/>
    <w:rsid w:val="00876304"/>
    <w:rsid w:val="00880C8C"/>
    <w:rsid w:val="00884526"/>
    <w:rsid w:val="008975B4"/>
    <w:rsid w:val="008A1C7F"/>
    <w:rsid w:val="008A5480"/>
    <w:rsid w:val="008A6988"/>
    <w:rsid w:val="008B56AD"/>
    <w:rsid w:val="008C7768"/>
    <w:rsid w:val="008D3EBA"/>
    <w:rsid w:val="008D56CD"/>
    <w:rsid w:val="008F1C71"/>
    <w:rsid w:val="00904653"/>
    <w:rsid w:val="009055AC"/>
    <w:rsid w:val="00906C58"/>
    <w:rsid w:val="0091154C"/>
    <w:rsid w:val="0091339E"/>
    <w:rsid w:val="009300E4"/>
    <w:rsid w:val="0094763D"/>
    <w:rsid w:val="009602EF"/>
    <w:rsid w:val="00962F93"/>
    <w:rsid w:val="00976720"/>
    <w:rsid w:val="0098133A"/>
    <w:rsid w:val="00983BDD"/>
    <w:rsid w:val="00986875"/>
    <w:rsid w:val="009A7DCB"/>
    <w:rsid w:val="009B1FBC"/>
    <w:rsid w:val="009C0C72"/>
    <w:rsid w:val="009C18DA"/>
    <w:rsid w:val="009C2510"/>
    <w:rsid w:val="009C4CF1"/>
    <w:rsid w:val="009D1C33"/>
    <w:rsid w:val="009E07A8"/>
    <w:rsid w:val="009F4D3B"/>
    <w:rsid w:val="00A12B9C"/>
    <w:rsid w:val="00A22F00"/>
    <w:rsid w:val="00A273C3"/>
    <w:rsid w:val="00A3547E"/>
    <w:rsid w:val="00A476F6"/>
    <w:rsid w:val="00A479D5"/>
    <w:rsid w:val="00A506B0"/>
    <w:rsid w:val="00A52871"/>
    <w:rsid w:val="00A52A8D"/>
    <w:rsid w:val="00A5439D"/>
    <w:rsid w:val="00A54555"/>
    <w:rsid w:val="00A5636E"/>
    <w:rsid w:val="00A809FA"/>
    <w:rsid w:val="00A84FC3"/>
    <w:rsid w:val="00A9055E"/>
    <w:rsid w:val="00A91B8D"/>
    <w:rsid w:val="00AA1C81"/>
    <w:rsid w:val="00AB2466"/>
    <w:rsid w:val="00AC5E6A"/>
    <w:rsid w:val="00AD1004"/>
    <w:rsid w:val="00AD2815"/>
    <w:rsid w:val="00AD690D"/>
    <w:rsid w:val="00AD6B05"/>
    <w:rsid w:val="00AE3F31"/>
    <w:rsid w:val="00AE795A"/>
    <w:rsid w:val="00AE79DE"/>
    <w:rsid w:val="00B0255A"/>
    <w:rsid w:val="00B17953"/>
    <w:rsid w:val="00B24A93"/>
    <w:rsid w:val="00B30319"/>
    <w:rsid w:val="00B31D0D"/>
    <w:rsid w:val="00B352FD"/>
    <w:rsid w:val="00B40E9C"/>
    <w:rsid w:val="00B807C1"/>
    <w:rsid w:val="00B94ABE"/>
    <w:rsid w:val="00B96820"/>
    <w:rsid w:val="00BA306B"/>
    <w:rsid w:val="00BB61C5"/>
    <w:rsid w:val="00BC225C"/>
    <w:rsid w:val="00BC3479"/>
    <w:rsid w:val="00BE0A72"/>
    <w:rsid w:val="00BE2AF3"/>
    <w:rsid w:val="00BE5C9C"/>
    <w:rsid w:val="00BE5D33"/>
    <w:rsid w:val="00C143C7"/>
    <w:rsid w:val="00C23D7A"/>
    <w:rsid w:val="00C26088"/>
    <w:rsid w:val="00C43070"/>
    <w:rsid w:val="00C43782"/>
    <w:rsid w:val="00C4493F"/>
    <w:rsid w:val="00C46E1B"/>
    <w:rsid w:val="00C545E0"/>
    <w:rsid w:val="00C55A9C"/>
    <w:rsid w:val="00C61131"/>
    <w:rsid w:val="00C63F4C"/>
    <w:rsid w:val="00C71CE5"/>
    <w:rsid w:val="00C77595"/>
    <w:rsid w:val="00C85561"/>
    <w:rsid w:val="00C90537"/>
    <w:rsid w:val="00C90706"/>
    <w:rsid w:val="00C91F35"/>
    <w:rsid w:val="00CA02AC"/>
    <w:rsid w:val="00CC0318"/>
    <w:rsid w:val="00CC486D"/>
    <w:rsid w:val="00CC5F5A"/>
    <w:rsid w:val="00CE139D"/>
    <w:rsid w:val="00CE328B"/>
    <w:rsid w:val="00CE660F"/>
    <w:rsid w:val="00CE7CBE"/>
    <w:rsid w:val="00CF7EA7"/>
    <w:rsid w:val="00D017AF"/>
    <w:rsid w:val="00D039F2"/>
    <w:rsid w:val="00D102B9"/>
    <w:rsid w:val="00D15C2D"/>
    <w:rsid w:val="00D16C6E"/>
    <w:rsid w:val="00D22E54"/>
    <w:rsid w:val="00D27E89"/>
    <w:rsid w:val="00D3059F"/>
    <w:rsid w:val="00D32A0E"/>
    <w:rsid w:val="00D34F59"/>
    <w:rsid w:val="00D401A5"/>
    <w:rsid w:val="00D41950"/>
    <w:rsid w:val="00D4318F"/>
    <w:rsid w:val="00DA32AE"/>
    <w:rsid w:val="00DA57FF"/>
    <w:rsid w:val="00DA67EE"/>
    <w:rsid w:val="00DB377C"/>
    <w:rsid w:val="00DB6CA7"/>
    <w:rsid w:val="00DC02A0"/>
    <w:rsid w:val="00DC2800"/>
    <w:rsid w:val="00DC29F0"/>
    <w:rsid w:val="00DE221B"/>
    <w:rsid w:val="00DF4787"/>
    <w:rsid w:val="00DF6EC6"/>
    <w:rsid w:val="00E0063D"/>
    <w:rsid w:val="00E12E1F"/>
    <w:rsid w:val="00E1384C"/>
    <w:rsid w:val="00E146AB"/>
    <w:rsid w:val="00E277D7"/>
    <w:rsid w:val="00E37854"/>
    <w:rsid w:val="00E47B6C"/>
    <w:rsid w:val="00E47ED3"/>
    <w:rsid w:val="00E62638"/>
    <w:rsid w:val="00E75394"/>
    <w:rsid w:val="00E90318"/>
    <w:rsid w:val="00E9490D"/>
    <w:rsid w:val="00E97FDB"/>
    <w:rsid w:val="00EA311E"/>
    <w:rsid w:val="00EA3DD6"/>
    <w:rsid w:val="00EB1FDC"/>
    <w:rsid w:val="00EB6EBB"/>
    <w:rsid w:val="00EB7214"/>
    <w:rsid w:val="00EC268C"/>
    <w:rsid w:val="00EC2DFE"/>
    <w:rsid w:val="00EC797A"/>
    <w:rsid w:val="00ED73C5"/>
    <w:rsid w:val="00EE580E"/>
    <w:rsid w:val="00EF1BA8"/>
    <w:rsid w:val="00EF1C66"/>
    <w:rsid w:val="00EF2684"/>
    <w:rsid w:val="00EF29B5"/>
    <w:rsid w:val="00EF547F"/>
    <w:rsid w:val="00EF61DC"/>
    <w:rsid w:val="00F02A24"/>
    <w:rsid w:val="00F05B28"/>
    <w:rsid w:val="00F14A50"/>
    <w:rsid w:val="00F153DF"/>
    <w:rsid w:val="00F223FA"/>
    <w:rsid w:val="00F22512"/>
    <w:rsid w:val="00F22B0A"/>
    <w:rsid w:val="00F301F9"/>
    <w:rsid w:val="00F30255"/>
    <w:rsid w:val="00F365FC"/>
    <w:rsid w:val="00F40A45"/>
    <w:rsid w:val="00F5287A"/>
    <w:rsid w:val="00F7126C"/>
    <w:rsid w:val="00F754DE"/>
    <w:rsid w:val="00F76CEC"/>
    <w:rsid w:val="00F83BBC"/>
    <w:rsid w:val="00F93C98"/>
    <w:rsid w:val="00F96F61"/>
    <w:rsid w:val="00FB3566"/>
    <w:rsid w:val="00FC7C91"/>
    <w:rsid w:val="00FD5FC9"/>
    <w:rsid w:val="00FE1257"/>
    <w:rsid w:val="00FE28C3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38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7D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1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D17DA"/>
    <w:pPr>
      <w:spacing w:after="0" w:line="240" w:lineRule="auto"/>
    </w:pPr>
    <w:rPr>
      <w:sz w:val="20"/>
      <w:szCs w:val="20"/>
      <w:lang w:val="nb-N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7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17D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89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06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C5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06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C58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949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49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90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9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90D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1973BE"/>
    <w:pPr>
      <w:ind w:left="720"/>
      <w:contextualSpacing/>
    </w:pPr>
    <w:rPr>
      <w:lang w:val="nb-NO"/>
    </w:rPr>
  </w:style>
  <w:style w:type="paragraph" w:styleId="Revision">
    <w:name w:val="Revision"/>
    <w:hidden/>
    <w:uiPriority w:val="99"/>
    <w:semiHidden/>
    <w:rsid w:val="0034783B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7D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1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D17DA"/>
    <w:pPr>
      <w:spacing w:after="0" w:line="240" w:lineRule="auto"/>
    </w:pPr>
    <w:rPr>
      <w:sz w:val="20"/>
      <w:szCs w:val="20"/>
      <w:lang w:val="nb-N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7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17D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89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06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C5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06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C58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949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49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90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9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90D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1973BE"/>
    <w:pPr>
      <w:ind w:left="720"/>
      <w:contextualSpacing/>
    </w:pPr>
    <w:rPr>
      <w:lang w:val="nb-NO"/>
    </w:rPr>
  </w:style>
  <w:style w:type="paragraph" w:styleId="Revision">
    <w:name w:val="Revision"/>
    <w:hidden/>
    <w:uiPriority w:val="99"/>
    <w:semiHidden/>
    <w:rsid w:val="0034783B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CC40D03100D49AEC781048494E004" ma:contentTypeVersion="10" ma:contentTypeDescription="Create a new document." ma:contentTypeScope="" ma:versionID="457523167e7d02656cbd4fc6426cb20e">
  <xsd:schema xmlns:xsd="http://www.w3.org/2001/XMLSchema" xmlns:xs="http://www.w3.org/2001/XMLSchema" xmlns:p="http://schemas.microsoft.com/office/2006/metadata/properties" xmlns:ns3="883f0828-5d2d-4d6f-baaa-01bf2d860d9e" targetNamespace="http://schemas.microsoft.com/office/2006/metadata/properties" ma:root="true" ma:fieldsID="bd85e0d13967192e048f3b76cd4f564d" ns3:_="">
    <xsd:import namespace="883f0828-5d2d-4d6f-baaa-01bf2d860d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f0828-5d2d-4d6f-baaa-01bf2d860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59DE6-7A62-4140-B31D-1E21E0995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3f0828-5d2d-4d6f-baaa-01bf2d860d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7C9341-B243-4C00-88E5-F47B089B5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8C0591-F332-433B-A3C0-663CD6C8B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F9A00D-33AE-438F-9AA2-CE98780D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2659</Characters>
  <Application>Microsoft Office Word</Application>
  <DocSecurity>0</DocSecurity>
  <Lines>221</Lines>
  <Paragraphs>85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Dale</dc:creator>
  <cp:keywords/>
  <dc:description/>
  <cp:lastModifiedBy>E748542</cp:lastModifiedBy>
  <cp:revision>4</cp:revision>
  <cp:lastPrinted>2021-10-14T06:34:00Z</cp:lastPrinted>
  <dcterms:created xsi:type="dcterms:W3CDTF">2022-02-15T08:18:00Z</dcterms:created>
  <dcterms:modified xsi:type="dcterms:W3CDTF">2022-07-05T08:25:00Z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0x010100D23CC40D03100D49AEC781048494E004</vt:lpwstr>
  </property>
</Properties>
</file>