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6" w:type="dxa"/>
        <w:tblInd w:w="93" w:type="dxa"/>
        <w:tblLook w:val="04A0"/>
      </w:tblPr>
      <w:tblGrid>
        <w:gridCol w:w="1905"/>
        <w:gridCol w:w="155"/>
        <w:gridCol w:w="280"/>
        <w:gridCol w:w="2060"/>
        <w:gridCol w:w="745"/>
        <w:gridCol w:w="1800"/>
        <w:gridCol w:w="2155"/>
        <w:gridCol w:w="185"/>
        <w:gridCol w:w="51"/>
      </w:tblGrid>
      <w:tr w:rsidR="00103308" w:rsidRPr="00EA53CE" w:rsidTr="00103308">
        <w:trPr>
          <w:trHeight w:val="300"/>
        </w:trPr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308" w:rsidRPr="00EA53CE" w:rsidRDefault="00103308" w:rsidP="00AA0A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3308" w:rsidRPr="00EA53CE" w:rsidRDefault="00103308" w:rsidP="00AA0A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308" w:rsidRPr="00EA53CE" w:rsidRDefault="00103308" w:rsidP="009663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308" w:rsidRPr="00EA53CE" w:rsidRDefault="00103308" w:rsidP="00AA0A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2"/>
              </w:rPr>
            </w:pPr>
          </w:p>
        </w:tc>
      </w:tr>
      <w:tr w:rsidR="00103308" w:rsidRPr="00EA53CE" w:rsidTr="00103308">
        <w:trPr>
          <w:gridAfter w:val="1"/>
          <w:wAfter w:w="51" w:type="dxa"/>
          <w:trHeight w:val="375"/>
        </w:trPr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308" w:rsidRPr="00EA53CE" w:rsidRDefault="00103308" w:rsidP="00AA0A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638B" w:rsidRPr="004F573F" w:rsidRDefault="0096638B" w:rsidP="00966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57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Additional File S1</w:t>
            </w:r>
          </w:p>
          <w:p w:rsidR="0096638B" w:rsidRDefault="0096638B" w:rsidP="009663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  <w:p w:rsidR="00103308" w:rsidRPr="004F573F" w:rsidRDefault="00103308" w:rsidP="00966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57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Table: List of  variables included in the study </w:t>
            </w:r>
          </w:p>
        </w:tc>
      </w:tr>
      <w:tr w:rsidR="00103308" w:rsidRPr="00EA53CE" w:rsidTr="004F573F">
        <w:trPr>
          <w:gridAfter w:val="1"/>
          <w:wAfter w:w="5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308" w:rsidRPr="004F573F" w:rsidRDefault="00103308" w:rsidP="00AA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Variables</w:t>
            </w:r>
          </w:p>
        </w:tc>
        <w:tc>
          <w:tcPr>
            <w:tcW w:w="3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308" w:rsidRPr="004F573F" w:rsidRDefault="00103308" w:rsidP="00AA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Description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308" w:rsidRPr="004F573F" w:rsidRDefault="00E30755" w:rsidP="00AA0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Type of variable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308" w:rsidRPr="004F573F" w:rsidRDefault="00103308" w:rsidP="00AA0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Category</w:t>
            </w:r>
          </w:p>
        </w:tc>
      </w:tr>
      <w:tr w:rsidR="00E30755" w:rsidRPr="00EA53CE" w:rsidTr="004F573F">
        <w:trPr>
          <w:gridAfter w:val="1"/>
          <w:wAfter w:w="5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755" w:rsidRPr="004F573F" w:rsidRDefault="00E30755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Time use</w:t>
            </w:r>
          </w:p>
        </w:tc>
        <w:tc>
          <w:tcPr>
            <w:tcW w:w="3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755" w:rsidRPr="004F573F" w:rsidRDefault="00E30755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Hours spent by a CHW on her work as a CHW in a week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755" w:rsidRPr="004F573F" w:rsidRDefault="00E30755" w:rsidP="00AA0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Continuous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755" w:rsidRPr="004F573F" w:rsidRDefault="00E30755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E30755" w:rsidRPr="00EA53CE" w:rsidTr="004F573F">
        <w:trPr>
          <w:gridAfter w:val="1"/>
          <w:wAfter w:w="51" w:type="dxa"/>
          <w:trHeight w:val="404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755" w:rsidRPr="004F573F" w:rsidRDefault="00E30755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Population</w:t>
            </w:r>
          </w:p>
        </w:tc>
        <w:tc>
          <w:tcPr>
            <w:tcW w:w="3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755" w:rsidRPr="004F573F" w:rsidRDefault="00E30755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Population covered by a CHW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755" w:rsidRPr="004F573F" w:rsidRDefault="00E30755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Continuous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755" w:rsidRPr="004F573F" w:rsidRDefault="00E30755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E30755" w:rsidRPr="00EA53CE" w:rsidTr="004F573F">
        <w:trPr>
          <w:gridAfter w:val="1"/>
          <w:wAfter w:w="51" w:type="dxa"/>
          <w:trHeight w:val="44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755" w:rsidRPr="004F573F" w:rsidRDefault="00E30755" w:rsidP="00DF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Age </w:t>
            </w:r>
          </w:p>
        </w:tc>
        <w:tc>
          <w:tcPr>
            <w:tcW w:w="3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755" w:rsidRPr="004F573F" w:rsidRDefault="00E30755" w:rsidP="00AA0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Age of CHW (years completed)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755" w:rsidRPr="004F573F" w:rsidRDefault="00E30755" w:rsidP="00AA0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Continuous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755" w:rsidRPr="004F573F" w:rsidRDefault="00E30755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E30755" w:rsidRPr="00EA53CE" w:rsidTr="004F573F">
        <w:trPr>
          <w:gridAfter w:val="1"/>
          <w:wAfter w:w="5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755" w:rsidRPr="004F573F" w:rsidRDefault="00E30755" w:rsidP="00AA0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Experience</w:t>
            </w:r>
          </w:p>
        </w:tc>
        <w:tc>
          <w:tcPr>
            <w:tcW w:w="3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755" w:rsidRPr="004F573F" w:rsidRDefault="00E30755" w:rsidP="00AA0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Years of experience in CHW role (years completed)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755" w:rsidRPr="004F573F" w:rsidRDefault="00E30755" w:rsidP="00AA0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Continuous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755" w:rsidRPr="004F573F" w:rsidRDefault="00E30755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FC4771" w:rsidRPr="00EA53CE" w:rsidTr="004F573F">
        <w:trPr>
          <w:gridAfter w:val="1"/>
          <w:wAfter w:w="5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AA0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Household size</w:t>
            </w:r>
          </w:p>
        </w:tc>
        <w:tc>
          <w:tcPr>
            <w:tcW w:w="3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B04762" w:rsidP="00B04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Size of CHW's h</w:t>
            </w:r>
            <w:r w:rsidR="00FC4771"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ousehold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4771" w:rsidRPr="004F573F" w:rsidRDefault="00FC4771" w:rsidP="00AA0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Continuous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AA0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FC4771" w:rsidRPr="00EA53CE" w:rsidTr="004F573F">
        <w:trPr>
          <w:gridAfter w:val="1"/>
          <w:wAfter w:w="51" w:type="dxa"/>
          <w:trHeight w:val="390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DF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Social Group </w:t>
            </w:r>
          </w:p>
        </w:tc>
        <w:tc>
          <w:tcPr>
            <w:tcW w:w="324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Social Group/Caste of CHW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Categorical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Scheduled Tribe (ST)</w:t>
            </w:r>
          </w:p>
        </w:tc>
      </w:tr>
      <w:tr w:rsidR="00FC4771" w:rsidRPr="00EA53CE" w:rsidTr="004F573F">
        <w:trPr>
          <w:gridAfter w:val="1"/>
          <w:wAfter w:w="51" w:type="dxa"/>
          <w:trHeight w:val="330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324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Scheduled Caste (SC)</w:t>
            </w:r>
          </w:p>
        </w:tc>
      </w:tr>
      <w:tr w:rsidR="00FC4771" w:rsidRPr="00EA53CE" w:rsidTr="0095539A">
        <w:trPr>
          <w:gridAfter w:val="1"/>
          <w:wAfter w:w="51" w:type="dxa"/>
          <w:trHeight w:val="584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324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95539A" w:rsidP="0095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Other Backward C</w:t>
            </w:r>
            <w:r w:rsidR="00FC4771"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lass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es</w:t>
            </w:r>
            <w:r w:rsidR="00FC4771"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(OBC)</w:t>
            </w:r>
          </w:p>
        </w:tc>
      </w:tr>
      <w:tr w:rsidR="00FC4771" w:rsidRPr="00EA53CE" w:rsidTr="004F573F">
        <w:trPr>
          <w:gridAfter w:val="1"/>
          <w:wAfter w:w="51" w:type="dxa"/>
          <w:trHeight w:val="345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324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95539A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Others </w:t>
            </w:r>
          </w:p>
        </w:tc>
      </w:tr>
      <w:tr w:rsidR="00FC4771" w:rsidRPr="00EA53CE" w:rsidTr="004F573F">
        <w:trPr>
          <w:gridAfter w:val="1"/>
          <w:wAfter w:w="51" w:type="dxa"/>
          <w:trHeight w:val="435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Education</w:t>
            </w:r>
          </w:p>
        </w:tc>
        <w:tc>
          <w:tcPr>
            <w:tcW w:w="324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Education qualification Category of CHW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Categorical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8th standard or higher</w:t>
            </w:r>
          </w:p>
        </w:tc>
      </w:tr>
      <w:tr w:rsidR="00FC4771" w:rsidRPr="00EA53CE" w:rsidTr="001B5BAB">
        <w:trPr>
          <w:gridAfter w:val="1"/>
          <w:wAfter w:w="51" w:type="dxa"/>
          <w:trHeight w:val="359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324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5-7th standard</w:t>
            </w:r>
          </w:p>
        </w:tc>
      </w:tr>
      <w:tr w:rsidR="00FC4771" w:rsidRPr="00EA53CE" w:rsidTr="001B5BAB">
        <w:trPr>
          <w:gridAfter w:val="1"/>
          <w:wAfter w:w="51" w:type="dxa"/>
          <w:trHeight w:val="350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324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1-4th standard</w:t>
            </w:r>
          </w:p>
        </w:tc>
      </w:tr>
      <w:tr w:rsidR="00FC4771" w:rsidRPr="00EA53CE" w:rsidTr="001B5BAB">
        <w:trPr>
          <w:gridAfter w:val="1"/>
          <w:wAfter w:w="51" w:type="dxa"/>
          <w:trHeight w:val="350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324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No formal education</w:t>
            </w:r>
          </w:p>
        </w:tc>
      </w:tr>
      <w:tr w:rsidR="00FC4771" w:rsidRPr="00EA53CE" w:rsidTr="004F573F">
        <w:trPr>
          <w:gridAfter w:val="1"/>
          <w:wAfter w:w="51" w:type="dxa"/>
          <w:trHeight w:val="422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Administrative division</w:t>
            </w:r>
          </w:p>
        </w:tc>
        <w:tc>
          <w:tcPr>
            <w:tcW w:w="3240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Administrative divisions of Chhattisgarh state where CHW works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Categorical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Raipur</w:t>
            </w:r>
          </w:p>
        </w:tc>
      </w:tr>
      <w:tr w:rsidR="00FC4771" w:rsidRPr="00EA53CE" w:rsidTr="004F573F">
        <w:trPr>
          <w:gridAfter w:val="1"/>
          <w:wAfter w:w="51" w:type="dxa"/>
          <w:trHeight w:val="422"/>
        </w:trPr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32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Bilaspur</w:t>
            </w:r>
          </w:p>
        </w:tc>
      </w:tr>
      <w:tr w:rsidR="00FC4771" w:rsidRPr="00EA53CE" w:rsidTr="004F573F">
        <w:trPr>
          <w:gridAfter w:val="1"/>
          <w:wAfter w:w="51" w:type="dxa"/>
          <w:trHeight w:val="422"/>
        </w:trPr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32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Durg</w:t>
            </w:r>
          </w:p>
        </w:tc>
      </w:tr>
      <w:tr w:rsidR="00FC4771" w:rsidRPr="00EA53CE" w:rsidTr="004F573F">
        <w:trPr>
          <w:gridAfter w:val="1"/>
          <w:wAfter w:w="51" w:type="dxa"/>
          <w:trHeight w:val="422"/>
        </w:trPr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32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Sarguja</w:t>
            </w:r>
          </w:p>
        </w:tc>
      </w:tr>
      <w:tr w:rsidR="00FC4771" w:rsidRPr="00EA53CE" w:rsidTr="004F573F">
        <w:trPr>
          <w:gridAfter w:val="1"/>
          <w:wAfter w:w="51" w:type="dxa"/>
          <w:trHeight w:val="422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3240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Bastar</w:t>
            </w:r>
          </w:p>
        </w:tc>
      </w:tr>
      <w:tr w:rsidR="00FC4771" w:rsidRPr="00EA53CE" w:rsidTr="004F573F">
        <w:trPr>
          <w:gridAfter w:val="1"/>
          <w:wAfter w:w="51" w:type="dxa"/>
          <w:trHeight w:val="300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Marital Status</w:t>
            </w:r>
          </w:p>
        </w:tc>
        <w:tc>
          <w:tcPr>
            <w:tcW w:w="324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Marital status of CHW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Categorical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Currently Married</w:t>
            </w:r>
          </w:p>
        </w:tc>
      </w:tr>
      <w:tr w:rsidR="00FC4771" w:rsidRPr="00EA53CE" w:rsidTr="004F573F">
        <w:trPr>
          <w:gridAfter w:val="1"/>
          <w:wAfter w:w="51" w:type="dxa"/>
          <w:trHeight w:val="300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324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771" w:rsidRPr="004F573F" w:rsidRDefault="00FC4771" w:rsidP="0087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4F573F">
              <w:rPr>
                <w:rFonts w:ascii="Times New Roman" w:eastAsia="Times New Roman" w:hAnsi="Times New Roman" w:cs="Times New Roman"/>
                <w:color w:val="000000"/>
                <w:szCs w:val="22"/>
              </w:rPr>
              <w:t>Currently not married</w:t>
            </w:r>
          </w:p>
        </w:tc>
      </w:tr>
    </w:tbl>
    <w:p w:rsidR="00ED5B40" w:rsidRDefault="00ED5B40"/>
    <w:sectPr w:rsidR="00ED5B40" w:rsidSect="00ED5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103308"/>
    <w:rsid w:val="00103308"/>
    <w:rsid w:val="00126D21"/>
    <w:rsid w:val="001B5BAB"/>
    <w:rsid w:val="0037325E"/>
    <w:rsid w:val="004F573F"/>
    <w:rsid w:val="00691741"/>
    <w:rsid w:val="00873026"/>
    <w:rsid w:val="0095539A"/>
    <w:rsid w:val="0096638B"/>
    <w:rsid w:val="00B04762"/>
    <w:rsid w:val="00BB3229"/>
    <w:rsid w:val="00DD274E"/>
    <w:rsid w:val="00DF25FA"/>
    <w:rsid w:val="00DF42E9"/>
    <w:rsid w:val="00E30755"/>
    <w:rsid w:val="00E823F5"/>
    <w:rsid w:val="00ED5B40"/>
    <w:rsid w:val="00FC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308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16</cp:revision>
  <dcterms:created xsi:type="dcterms:W3CDTF">2022-06-21T14:25:00Z</dcterms:created>
  <dcterms:modified xsi:type="dcterms:W3CDTF">2022-06-22T05:07:00Z</dcterms:modified>
</cp:coreProperties>
</file>