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E73F5" w14:textId="3A178E74" w:rsidR="00A725CE" w:rsidRDefault="00A725CE">
      <w:pPr>
        <w:spacing w:after="160" w:line="259" w:lineRule="auto"/>
        <w:rPr>
          <w:rStyle w:val="Heading1Char"/>
          <w:rFonts w:ascii="Times New Roman" w:hAnsi="Times New Roman" w:cs="Times New Roman"/>
          <w:bCs w:val="0"/>
        </w:rPr>
      </w:pPr>
      <w:bookmarkStart w:id="0" w:name="_GoBack"/>
      <w:bookmarkEnd w:id="0"/>
    </w:p>
    <w:p w14:paraId="1B7360B0" w14:textId="3F28EBE7" w:rsidR="00F575B3" w:rsidRPr="00AD5E1E" w:rsidRDefault="00F82E30" w:rsidP="003E030F">
      <w:pPr>
        <w:pStyle w:val="Heading2"/>
        <w:spacing w:before="0" w:after="240" w:line="276" w:lineRule="auto"/>
        <w:jc w:val="center"/>
        <w:rPr>
          <w:rStyle w:val="Heading1Char"/>
          <w:rFonts w:ascii="Times New Roman" w:hAnsi="Times New Roman" w:cs="Times New Roman"/>
          <w:b/>
        </w:rPr>
      </w:pPr>
      <w:r w:rsidRPr="00E500F3">
        <w:rPr>
          <w:rFonts w:ascii="Times New Roman" w:hAnsi="Times New Roman"/>
          <w:b w:val="0"/>
          <w:bCs w:val="0"/>
          <w:noProof/>
          <w:color w:val="0070C0"/>
          <w:u w:val="single"/>
        </w:rPr>
        <w:drawing>
          <wp:anchor distT="0" distB="0" distL="114300" distR="114300" simplePos="0" relativeHeight="251666432" behindDoc="1" locked="0" layoutInCell="1" allowOverlap="1" wp14:anchorId="0304E20E" wp14:editId="747A8191">
            <wp:simplePos x="0" y="0"/>
            <wp:positionH relativeFrom="column">
              <wp:posOffset>5124736</wp:posOffset>
            </wp:positionH>
            <wp:positionV relativeFrom="paragraph">
              <wp:posOffset>223</wp:posOffset>
            </wp:positionV>
            <wp:extent cx="1299796" cy="351692"/>
            <wp:effectExtent l="19050" t="0" r="0" b="0"/>
            <wp:wrapTight wrapText="bothSides">
              <wp:wrapPolygon edited="0">
                <wp:start x="-317" y="0"/>
                <wp:lineTo x="-317" y="19920"/>
                <wp:lineTo x="21537" y="19920"/>
                <wp:lineTo x="21537" y="0"/>
                <wp:lineTo x="-317" y="0"/>
              </wp:wrapPolygon>
            </wp:wrapTight>
            <wp:docPr id="45"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9796" cy="351692"/>
                    </a:xfrm>
                    <a:prstGeom prst="rect">
                      <a:avLst/>
                    </a:prstGeom>
                    <a:noFill/>
                    <a:ln w="9525">
                      <a:noFill/>
                      <a:miter lim="800000"/>
                      <a:headEnd/>
                      <a:tailEnd/>
                    </a:ln>
                  </pic:spPr>
                </pic:pic>
              </a:graphicData>
            </a:graphic>
          </wp:anchor>
        </w:drawing>
      </w:r>
      <w:r w:rsidR="003E030F" w:rsidRPr="00AD5E1E">
        <w:rPr>
          <w:rStyle w:val="Heading1Char"/>
          <w:rFonts w:ascii="Times New Roman" w:hAnsi="Times New Roman" w:cs="Times New Roman"/>
          <w:b/>
        </w:rPr>
        <w:t>APPENDIX</w:t>
      </w:r>
    </w:p>
    <w:p w14:paraId="3450FBF5" w14:textId="0A1024FC" w:rsidR="00956D2A" w:rsidRPr="00E500F3" w:rsidRDefault="00956D2A" w:rsidP="003E030F">
      <w:pPr>
        <w:pStyle w:val="NoSpacing"/>
        <w:spacing w:line="276" w:lineRule="auto"/>
        <w:rPr>
          <w:rFonts w:ascii="Times New Roman" w:eastAsiaTheme="majorEastAsia" w:hAnsi="Times New Roman"/>
          <w:b/>
          <w:bCs/>
          <w:color w:val="0070C0"/>
          <w:sz w:val="26"/>
          <w:szCs w:val="26"/>
          <w:u w:val="single"/>
        </w:rPr>
      </w:pPr>
      <w:r w:rsidRPr="00E500F3">
        <w:rPr>
          <w:rFonts w:ascii="Times New Roman" w:eastAsiaTheme="majorEastAsia" w:hAnsi="Times New Roman"/>
          <w:b/>
          <w:bCs/>
          <w:color w:val="0070C0"/>
          <w:sz w:val="26"/>
          <w:szCs w:val="26"/>
          <w:u w:val="single"/>
        </w:rPr>
        <w:t>ANNEXURE</w:t>
      </w:r>
      <w:r w:rsidR="00AD5E1E" w:rsidRPr="00E500F3">
        <w:rPr>
          <w:rFonts w:ascii="Times New Roman" w:eastAsiaTheme="majorEastAsia" w:hAnsi="Times New Roman"/>
          <w:b/>
          <w:bCs/>
          <w:color w:val="0070C0"/>
          <w:sz w:val="26"/>
          <w:szCs w:val="26"/>
          <w:u w:val="single"/>
        </w:rPr>
        <w:t>-</w:t>
      </w:r>
      <w:r w:rsidRPr="00E500F3">
        <w:rPr>
          <w:rFonts w:ascii="Times New Roman" w:eastAsiaTheme="majorEastAsia" w:hAnsi="Times New Roman"/>
          <w:b/>
          <w:bCs/>
          <w:color w:val="0070C0"/>
          <w:sz w:val="26"/>
          <w:szCs w:val="26"/>
          <w:u w:val="single"/>
        </w:rPr>
        <w:t>I</w:t>
      </w:r>
      <w:r w:rsidR="00AD5E1E" w:rsidRPr="00E500F3">
        <w:rPr>
          <w:rFonts w:ascii="Times New Roman" w:eastAsiaTheme="majorEastAsia" w:hAnsi="Times New Roman"/>
          <w:b/>
          <w:bCs/>
          <w:color w:val="0070C0"/>
          <w:sz w:val="26"/>
          <w:szCs w:val="26"/>
          <w:u w:val="single"/>
        </w:rPr>
        <w:t xml:space="preserve">: </w:t>
      </w:r>
      <w:r w:rsidRPr="00E500F3">
        <w:rPr>
          <w:rFonts w:ascii="Times New Roman" w:eastAsiaTheme="majorEastAsia" w:hAnsi="Times New Roman"/>
          <w:b/>
          <w:bCs/>
          <w:color w:val="0070C0"/>
          <w:sz w:val="26"/>
          <w:szCs w:val="26"/>
          <w:u w:val="single"/>
        </w:rPr>
        <w:t>FACILITY ASSESSMENT TOOL</w:t>
      </w:r>
    </w:p>
    <w:p w14:paraId="21DEAC70" w14:textId="77777777" w:rsidR="00956D2A" w:rsidRPr="00B63CB8" w:rsidRDefault="00956D2A" w:rsidP="0033768B">
      <w:pPr>
        <w:pStyle w:val="NoSpacing"/>
        <w:spacing w:line="276" w:lineRule="auto"/>
        <w:jc w:val="both"/>
        <w:rPr>
          <w:rFonts w:ascii="Times New Roman" w:hAnsi="Times New Roman"/>
          <w:b/>
          <w:bCs/>
          <w:sz w:val="20"/>
          <w:szCs w:val="20"/>
        </w:rPr>
      </w:pPr>
    </w:p>
    <w:p w14:paraId="2A4683CA" w14:textId="77777777" w:rsidR="00956D2A" w:rsidRPr="00B63CB8" w:rsidRDefault="00956D2A" w:rsidP="0033768B">
      <w:pPr>
        <w:pStyle w:val="NoSpacing"/>
        <w:spacing w:line="276" w:lineRule="auto"/>
        <w:jc w:val="both"/>
        <w:rPr>
          <w:rFonts w:ascii="Times New Roman" w:hAnsi="Times New Roman"/>
          <w:b/>
          <w:sz w:val="20"/>
          <w:szCs w:val="20"/>
          <w:u w:val="single"/>
        </w:rPr>
      </w:pPr>
      <w:r w:rsidRPr="00B63CB8">
        <w:rPr>
          <w:rFonts w:ascii="Times New Roman" w:hAnsi="Times New Roman"/>
          <w:b/>
          <w:sz w:val="20"/>
          <w:szCs w:val="20"/>
          <w:u w:val="single"/>
        </w:rPr>
        <w:t>Infection Prevention and Control Assessment Framework at the Facility Survey</w:t>
      </w:r>
    </w:p>
    <w:p w14:paraId="6E3A9673"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Hospital Name</w:t>
      </w:r>
      <w:proofErr w:type="gramStart"/>
      <w:r w:rsidRPr="00B63CB8">
        <w:rPr>
          <w:rFonts w:ascii="Times New Roman" w:hAnsi="Times New Roman"/>
          <w:b/>
          <w:sz w:val="20"/>
          <w:szCs w:val="20"/>
        </w:rPr>
        <w:t>:_</w:t>
      </w:r>
      <w:proofErr w:type="gramEnd"/>
      <w:r w:rsidRPr="00B63CB8">
        <w:rPr>
          <w:rFonts w:ascii="Times New Roman" w:hAnsi="Times New Roman"/>
          <w:b/>
          <w:sz w:val="20"/>
          <w:szCs w:val="20"/>
        </w:rPr>
        <w:t>_______________________________ID________________________Date:____________</w:t>
      </w:r>
    </w:p>
    <w:p w14:paraId="58AAB136"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Name of the respondent</w:t>
      </w:r>
      <w:proofErr w:type="gramStart"/>
      <w:r w:rsidRPr="00B63CB8">
        <w:rPr>
          <w:rFonts w:ascii="Times New Roman" w:hAnsi="Times New Roman"/>
          <w:b/>
          <w:sz w:val="20"/>
          <w:szCs w:val="20"/>
        </w:rPr>
        <w:t>:_</w:t>
      </w:r>
      <w:proofErr w:type="gramEnd"/>
      <w:r w:rsidRPr="00B63CB8">
        <w:rPr>
          <w:rFonts w:ascii="Times New Roman" w:hAnsi="Times New Roman"/>
          <w:b/>
          <w:sz w:val="20"/>
          <w:szCs w:val="20"/>
        </w:rPr>
        <w:t>__________________________Designation:_____________________________</w:t>
      </w:r>
    </w:p>
    <w:p w14:paraId="275D5323"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Contact no.___________________________</w:t>
      </w:r>
    </w:p>
    <w:p w14:paraId="424B3C7B" w14:textId="77777777" w:rsidR="00956D2A" w:rsidRPr="00B63CB8" w:rsidRDefault="00956D2A" w:rsidP="0033768B">
      <w:pPr>
        <w:pStyle w:val="NoSpacing"/>
        <w:spacing w:line="276" w:lineRule="auto"/>
        <w:jc w:val="both"/>
        <w:rPr>
          <w:rFonts w:ascii="Times New Roman" w:hAnsi="Times New Roman"/>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9"/>
        <w:gridCol w:w="4158"/>
        <w:gridCol w:w="705"/>
      </w:tblGrid>
      <w:tr w:rsidR="00956D2A" w:rsidRPr="00B63CB8" w14:paraId="788053D8" w14:textId="77777777" w:rsidTr="00CC4304">
        <w:trPr>
          <w:trHeight w:val="467"/>
        </w:trPr>
        <w:tc>
          <w:tcPr>
            <w:tcW w:w="5000" w:type="pct"/>
            <w:gridSpan w:val="3"/>
            <w:shd w:val="clear" w:color="auto" w:fill="FABF8F"/>
            <w:vAlign w:val="center"/>
          </w:tcPr>
          <w:p w14:paraId="5B5C218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bCs/>
                <w:sz w:val="20"/>
                <w:szCs w:val="20"/>
              </w:rPr>
              <w:t xml:space="preserve">Core component 1: Infection Prevention and Control (IPC) </w:t>
            </w:r>
            <w:proofErr w:type="spellStart"/>
            <w:r w:rsidRPr="00B63CB8">
              <w:rPr>
                <w:rFonts w:ascii="Times New Roman" w:hAnsi="Times New Roman"/>
                <w:b/>
                <w:bCs/>
                <w:sz w:val="20"/>
                <w:szCs w:val="20"/>
              </w:rPr>
              <w:t>programme</w:t>
            </w:r>
            <w:proofErr w:type="spellEnd"/>
          </w:p>
        </w:tc>
      </w:tr>
      <w:tr w:rsidR="00956D2A" w:rsidRPr="00B63CB8" w14:paraId="2D8C209E" w14:textId="77777777" w:rsidTr="00CC4304">
        <w:trPr>
          <w:trHeight w:val="332"/>
        </w:trPr>
        <w:tc>
          <w:tcPr>
            <w:tcW w:w="2559" w:type="pct"/>
            <w:shd w:val="clear" w:color="auto" w:fill="FDE9D9"/>
            <w:vAlign w:val="center"/>
          </w:tcPr>
          <w:p w14:paraId="6E1D910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Question</w:t>
            </w:r>
          </w:p>
        </w:tc>
        <w:tc>
          <w:tcPr>
            <w:tcW w:w="2087" w:type="pct"/>
            <w:shd w:val="clear" w:color="auto" w:fill="FDE9D9"/>
            <w:vAlign w:val="center"/>
          </w:tcPr>
          <w:p w14:paraId="7F52D59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Answer</w:t>
            </w:r>
          </w:p>
        </w:tc>
        <w:tc>
          <w:tcPr>
            <w:tcW w:w="354" w:type="pct"/>
            <w:shd w:val="clear" w:color="auto" w:fill="FDE9D9"/>
            <w:vAlign w:val="center"/>
          </w:tcPr>
          <w:p w14:paraId="27D83C4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582D609C" w14:textId="77777777" w:rsidTr="00CE4E15">
        <w:trPr>
          <w:trHeight w:val="188"/>
        </w:trPr>
        <w:tc>
          <w:tcPr>
            <w:tcW w:w="2559" w:type="pct"/>
            <w:vMerge w:val="restart"/>
            <w:vAlign w:val="center"/>
          </w:tcPr>
          <w:p w14:paraId="73CC1E2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 xml:space="preserve">1. Do you have an IPC </w:t>
            </w:r>
            <w:proofErr w:type="spellStart"/>
            <w:r w:rsidRPr="00B63CB8">
              <w:rPr>
                <w:rFonts w:ascii="Times New Roman" w:hAnsi="Times New Roman"/>
                <w:b/>
                <w:bCs/>
                <w:sz w:val="20"/>
                <w:szCs w:val="20"/>
              </w:rPr>
              <w:t>programme</w:t>
            </w:r>
            <w:proofErr w:type="spellEnd"/>
            <w:r w:rsidRPr="00B63CB8">
              <w:rPr>
                <w:rFonts w:ascii="Times New Roman" w:hAnsi="Times New Roman"/>
                <w:b/>
                <w:bCs/>
                <w:sz w:val="20"/>
                <w:szCs w:val="20"/>
              </w:rPr>
              <w:t>?</w:t>
            </w:r>
          </w:p>
          <w:p w14:paraId="78AE507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87" w:type="pct"/>
            <w:vAlign w:val="center"/>
          </w:tcPr>
          <w:p w14:paraId="52525812" w14:textId="1D7CC4F5"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87616" behindDoc="0" locked="0" layoutInCell="1" allowOverlap="1" wp14:anchorId="36F33116" wp14:editId="2AAEE98B">
                      <wp:simplePos x="0" y="0"/>
                      <wp:positionH relativeFrom="column">
                        <wp:posOffset>-43180</wp:posOffset>
                      </wp:positionH>
                      <wp:positionV relativeFrom="paragraph">
                        <wp:posOffset>31750</wp:posOffset>
                      </wp:positionV>
                      <wp:extent cx="118745" cy="90805"/>
                      <wp:effectExtent l="12700" t="9525" r="11430" b="13970"/>
                      <wp:wrapNone/>
                      <wp:docPr id="358" name="Rectangl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1C22B0" id="Rectangle 504" o:spid="_x0000_s1026" style="position:absolute;margin-left:-3.4pt;margin-top:2.5pt;width:9.35pt;height:7.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MZmIQIAAD4EAAAOAAAAZHJzL2Uyb0RvYy54bWysU8GO0zAQvSPxD5bvNElp2G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"/>
                  </w:pict>
                </mc:Fallback>
              </mc:AlternateContent>
            </w:r>
            <w:r w:rsidRPr="00B63CB8">
              <w:rPr>
                <w:rFonts w:ascii="Times New Roman" w:hAnsi="Times New Roman"/>
                <w:sz w:val="20"/>
                <w:szCs w:val="20"/>
              </w:rPr>
              <w:t xml:space="preserve">    No</w:t>
            </w:r>
          </w:p>
        </w:tc>
        <w:tc>
          <w:tcPr>
            <w:tcW w:w="354" w:type="pct"/>
            <w:vAlign w:val="center"/>
          </w:tcPr>
          <w:p w14:paraId="3C099F3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9524F50" w14:textId="77777777" w:rsidTr="00CE4E15">
        <w:trPr>
          <w:trHeight w:val="305"/>
        </w:trPr>
        <w:tc>
          <w:tcPr>
            <w:tcW w:w="2559" w:type="pct"/>
            <w:vMerge/>
            <w:vAlign w:val="center"/>
          </w:tcPr>
          <w:p w14:paraId="5FE02EE4"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3673C216" w14:textId="6A3F158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88640" behindDoc="0" locked="0" layoutInCell="1" allowOverlap="1" wp14:anchorId="13423717" wp14:editId="6E482CAB">
                      <wp:simplePos x="0" y="0"/>
                      <wp:positionH relativeFrom="column">
                        <wp:posOffset>-43180</wp:posOffset>
                      </wp:positionH>
                      <wp:positionV relativeFrom="paragraph">
                        <wp:posOffset>27940</wp:posOffset>
                      </wp:positionV>
                      <wp:extent cx="118745" cy="90805"/>
                      <wp:effectExtent l="12700" t="10160" r="11430" b="13335"/>
                      <wp:wrapNone/>
                      <wp:docPr id="357" name="Rectangl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0B9512" id="Rectangle 505" o:spid="_x0000_s1026" style="position:absolute;margin-left:-3.4pt;margin-top:2.2pt;width:9.35pt;height:7.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"/>
                  </w:pict>
                </mc:Fallback>
              </mc:AlternateContent>
            </w:r>
            <w:r w:rsidRPr="00B63CB8">
              <w:rPr>
                <w:rFonts w:ascii="Times New Roman" w:hAnsi="Times New Roman"/>
                <w:sz w:val="20"/>
                <w:szCs w:val="20"/>
              </w:rPr>
              <w:t xml:space="preserve">   Yes, without clearly defined objectives</w:t>
            </w:r>
          </w:p>
        </w:tc>
        <w:tc>
          <w:tcPr>
            <w:tcW w:w="354" w:type="pct"/>
            <w:vAlign w:val="center"/>
          </w:tcPr>
          <w:p w14:paraId="11E996F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5CAE41FA" w14:textId="77777777" w:rsidTr="00CE4E15">
        <w:trPr>
          <w:trHeight w:val="530"/>
        </w:trPr>
        <w:tc>
          <w:tcPr>
            <w:tcW w:w="2559" w:type="pct"/>
            <w:vMerge/>
            <w:vAlign w:val="center"/>
          </w:tcPr>
          <w:p w14:paraId="75B97D03"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67FDCAD5" w14:textId="33F4C16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89664" behindDoc="0" locked="0" layoutInCell="1" allowOverlap="1" wp14:anchorId="61E6889E" wp14:editId="6413EFD6">
                      <wp:simplePos x="0" y="0"/>
                      <wp:positionH relativeFrom="column">
                        <wp:posOffset>-51435</wp:posOffset>
                      </wp:positionH>
                      <wp:positionV relativeFrom="paragraph">
                        <wp:posOffset>27940</wp:posOffset>
                      </wp:positionV>
                      <wp:extent cx="118745" cy="90805"/>
                      <wp:effectExtent l="13970" t="8890" r="10160" b="5080"/>
                      <wp:wrapNone/>
                      <wp:docPr id="356"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B177E1" id="Rectangle 506" o:spid="_x0000_s1026" style="position:absolute;margin-left:-4.05pt;margin-top:2.2pt;width:9.35pt;height:7.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"/>
                  </w:pict>
                </mc:Fallback>
              </mc:AlternateContent>
            </w:r>
            <w:r w:rsidRPr="00B63CB8">
              <w:rPr>
                <w:rFonts w:ascii="Times New Roman" w:hAnsi="Times New Roman"/>
                <w:sz w:val="20"/>
                <w:szCs w:val="20"/>
              </w:rPr>
              <w:t xml:space="preserve">   Yes, with clearly defined objectives and annual activity plan</w:t>
            </w:r>
          </w:p>
        </w:tc>
        <w:tc>
          <w:tcPr>
            <w:tcW w:w="354" w:type="pct"/>
            <w:vAlign w:val="center"/>
          </w:tcPr>
          <w:p w14:paraId="0E5B393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587B1D65" w14:textId="77777777" w:rsidTr="00CE4E15">
        <w:trPr>
          <w:trHeight w:val="260"/>
        </w:trPr>
        <w:tc>
          <w:tcPr>
            <w:tcW w:w="2559" w:type="pct"/>
            <w:vMerge w:val="restart"/>
            <w:shd w:val="clear" w:color="auto" w:fill="E5DFEC"/>
            <w:vAlign w:val="center"/>
          </w:tcPr>
          <w:p w14:paraId="2425F59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 xml:space="preserve">2. Is the IPC </w:t>
            </w:r>
            <w:proofErr w:type="spellStart"/>
            <w:r w:rsidRPr="00B63CB8">
              <w:rPr>
                <w:rFonts w:ascii="Times New Roman" w:hAnsi="Times New Roman"/>
                <w:b/>
                <w:bCs/>
                <w:sz w:val="20"/>
                <w:szCs w:val="20"/>
              </w:rPr>
              <w:t>programme</w:t>
            </w:r>
            <w:proofErr w:type="spellEnd"/>
            <w:r w:rsidRPr="00B63CB8">
              <w:rPr>
                <w:rFonts w:ascii="Times New Roman" w:hAnsi="Times New Roman"/>
                <w:b/>
                <w:bCs/>
                <w:sz w:val="20"/>
                <w:szCs w:val="20"/>
              </w:rPr>
              <w:t xml:space="preserve"> supported by an IPC team comprising of IPC professionals? </w:t>
            </w:r>
            <w:r w:rsidRPr="00B63CB8">
              <w:rPr>
                <w:rFonts w:ascii="Times New Roman" w:hAnsi="Times New Roman"/>
                <w:sz w:val="20"/>
                <w:szCs w:val="20"/>
              </w:rPr>
              <w:t>Choose one answer</w:t>
            </w:r>
          </w:p>
        </w:tc>
        <w:tc>
          <w:tcPr>
            <w:tcW w:w="2087" w:type="pct"/>
            <w:shd w:val="clear" w:color="auto" w:fill="E5DFEC"/>
            <w:vAlign w:val="center"/>
          </w:tcPr>
          <w:p w14:paraId="5F4BF05B" w14:textId="3F526F4F"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91712" behindDoc="0" locked="0" layoutInCell="1" allowOverlap="1" wp14:anchorId="6BE4C7CC" wp14:editId="42D1BBE5">
                      <wp:simplePos x="0" y="0"/>
                      <wp:positionH relativeFrom="column">
                        <wp:posOffset>-43180</wp:posOffset>
                      </wp:positionH>
                      <wp:positionV relativeFrom="paragraph">
                        <wp:posOffset>19685</wp:posOffset>
                      </wp:positionV>
                      <wp:extent cx="118745" cy="90805"/>
                      <wp:effectExtent l="12700" t="6985" r="11430" b="6985"/>
                      <wp:wrapNone/>
                      <wp:docPr id="355"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BA5F8" id="Rectangle 508" o:spid="_x0000_s1026" style="position:absolute;margin-left:-3.4pt;margin-top:1.55pt;width:9.35pt;height:7.1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H9IQIAAD4EAAAOAAAAZHJzL2Uyb0RvYy54bWysU8GO0zAQvSPxD5bvNElp2G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7F50C3F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5FA0D87" w14:textId="77777777" w:rsidTr="00CE4E15">
        <w:trPr>
          <w:trHeight w:val="260"/>
        </w:trPr>
        <w:tc>
          <w:tcPr>
            <w:tcW w:w="2559" w:type="pct"/>
            <w:vMerge/>
            <w:shd w:val="clear" w:color="auto" w:fill="E5DFEC"/>
            <w:vAlign w:val="center"/>
          </w:tcPr>
          <w:p w14:paraId="062381F0"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1B3C8A4A" w14:textId="484B7FD1"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90688" behindDoc="0" locked="0" layoutInCell="1" allowOverlap="1" wp14:anchorId="0322117E" wp14:editId="4D05C552">
                      <wp:simplePos x="0" y="0"/>
                      <wp:positionH relativeFrom="column">
                        <wp:posOffset>-59690</wp:posOffset>
                      </wp:positionH>
                      <wp:positionV relativeFrom="paragraph">
                        <wp:posOffset>34925</wp:posOffset>
                      </wp:positionV>
                      <wp:extent cx="118745" cy="90805"/>
                      <wp:effectExtent l="5715" t="12700" r="8890" b="10795"/>
                      <wp:wrapNone/>
                      <wp:docPr id="354"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BA6BA5" id="Rectangle 507" o:spid="_x0000_s1026" style="position:absolute;margin-left:-4.7pt;margin-top:2.75pt;width:9.35pt;height:7.1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rMKIQIAAD4EAAAOAAAAZHJzL2Uyb0RvYy54bWysU8GO0zAQvSPxD5bvNElp2G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"/>
                  </w:pict>
                </mc:Fallback>
              </mc:AlternateContent>
            </w:r>
            <w:r w:rsidRPr="00B63CB8">
              <w:rPr>
                <w:rFonts w:ascii="Times New Roman" w:hAnsi="Times New Roman"/>
                <w:sz w:val="20"/>
                <w:szCs w:val="20"/>
              </w:rPr>
              <w:t xml:space="preserve">   Not a team, </w:t>
            </w:r>
            <w:r w:rsidRPr="00B63CB8">
              <w:rPr>
                <w:rFonts w:ascii="Times New Roman" w:hAnsi="Times New Roman"/>
                <w:i/>
                <w:iCs/>
                <w:sz w:val="20"/>
                <w:szCs w:val="20"/>
              </w:rPr>
              <w:t xml:space="preserve">only </w:t>
            </w:r>
            <w:r w:rsidRPr="00B63CB8">
              <w:rPr>
                <w:rFonts w:ascii="Times New Roman" w:hAnsi="Times New Roman"/>
                <w:sz w:val="20"/>
                <w:szCs w:val="20"/>
              </w:rPr>
              <w:t>an IPC focal person</w:t>
            </w:r>
          </w:p>
        </w:tc>
        <w:tc>
          <w:tcPr>
            <w:tcW w:w="354" w:type="pct"/>
            <w:shd w:val="clear" w:color="auto" w:fill="E5DFEC"/>
            <w:vAlign w:val="center"/>
          </w:tcPr>
          <w:p w14:paraId="7C91F1E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4A1EAD41" w14:textId="77777777" w:rsidTr="00CE4E15">
        <w:trPr>
          <w:trHeight w:val="170"/>
        </w:trPr>
        <w:tc>
          <w:tcPr>
            <w:tcW w:w="2559" w:type="pct"/>
            <w:vMerge/>
            <w:shd w:val="clear" w:color="auto" w:fill="E5DFEC"/>
            <w:vAlign w:val="center"/>
          </w:tcPr>
          <w:p w14:paraId="64E5A904"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5991E867" w14:textId="3E901291"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92736" behindDoc="0" locked="0" layoutInCell="1" allowOverlap="1" wp14:anchorId="716FBD9E" wp14:editId="66CA5DA4">
                      <wp:simplePos x="0" y="0"/>
                      <wp:positionH relativeFrom="column">
                        <wp:posOffset>-51435</wp:posOffset>
                      </wp:positionH>
                      <wp:positionV relativeFrom="paragraph">
                        <wp:posOffset>27305</wp:posOffset>
                      </wp:positionV>
                      <wp:extent cx="118745" cy="90805"/>
                      <wp:effectExtent l="13970" t="5080" r="10160" b="8890"/>
                      <wp:wrapNone/>
                      <wp:docPr id="353" name="Rectangl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A4A797" id="Rectangle 509" o:spid="_x0000_s1026" style="position:absolute;margin-left:-4.05pt;margin-top:2.15pt;width:9.35pt;height:7.1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ZzmIgIAAD4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4D8D8B1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67504B06" w14:textId="77777777" w:rsidTr="00CE4E15">
        <w:trPr>
          <w:trHeight w:val="287"/>
        </w:trPr>
        <w:tc>
          <w:tcPr>
            <w:tcW w:w="2559" w:type="pct"/>
            <w:vMerge w:val="restart"/>
            <w:vAlign w:val="center"/>
          </w:tcPr>
          <w:p w14:paraId="15E968AA" w14:textId="77777777" w:rsidR="00956D2A" w:rsidRPr="00B63CB8" w:rsidRDefault="00956D2A" w:rsidP="0033768B">
            <w:pPr>
              <w:pStyle w:val="NoSpacing"/>
              <w:spacing w:line="276" w:lineRule="auto"/>
              <w:jc w:val="both"/>
              <w:rPr>
                <w:rFonts w:ascii="Times New Roman" w:hAnsi="Times New Roman"/>
                <w:b/>
                <w:bCs/>
                <w:sz w:val="20"/>
                <w:szCs w:val="20"/>
              </w:rPr>
            </w:pPr>
            <w:r w:rsidRPr="00B63CB8">
              <w:rPr>
                <w:rFonts w:ascii="Times New Roman" w:hAnsi="Times New Roman"/>
                <w:b/>
                <w:bCs/>
                <w:sz w:val="20"/>
                <w:szCs w:val="20"/>
              </w:rPr>
              <w:t>3. Does the IPC team have at least one full-time IPC professional or equivalent (nurse or doctor working 100% in IPC) available?</w:t>
            </w:r>
          </w:p>
          <w:p w14:paraId="3660F14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87" w:type="pct"/>
            <w:vAlign w:val="center"/>
          </w:tcPr>
          <w:p w14:paraId="40147753" w14:textId="4F6BBFDE"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93760" behindDoc="0" locked="0" layoutInCell="1" allowOverlap="1" wp14:anchorId="7C775788" wp14:editId="0965FF62">
                      <wp:simplePos x="0" y="0"/>
                      <wp:positionH relativeFrom="column">
                        <wp:posOffset>-51435</wp:posOffset>
                      </wp:positionH>
                      <wp:positionV relativeFrom="paragraph">
                        <wp:posOffset>35560</wp:posOffset>
                      </wp:positionV>
                      <wp:extent cx="118745" cy="90805"/>
                      <wp:effectExtent l="13970" t="12065" r="10160" b="11430"/>
                      <wp:wrapNone/>
                      <wp:docPr id="352" name="Rectangl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54A5CC" id="Rectangle 510" o:spid="_x0000_s1026" style="position:absolute;margin-left:-4.05pt;margin-top:2.8pt;width:9.35pt;height:7.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"/>
                  </w:pict>
                </mc:Fallback>
              </mc:AlternateContent>
            </w:r>
            <w:r w:rsidRPr="00B63CB8">
              <w:rPr>
                <w:rFonts w:ascii="Times New Roman" w:hAnsi="Times New Roman"/>
                <w:sz w:val="20"/>
                <w:szCs w:val="20"/>
              </w:rPr>
              <w:t xml:space="preserve">   No IPC professional available</w:t>
            </w:r>
          </w:p>
        </w:tc>
        <w:tc>
          <w:tcPr>
            <w:tcW w:w="354" w:type="pct"/>
            <w:vAlign w:val="center"/>
          </w:tcPr>
          <w:p w14:paraId="6C3278C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E9F529A" w14:textId="77777777" w:rsidTr="00CE4E15">
        <w:trPr>
          <w:trHeight w:val="260"/>
        </w:trPr>
        <w:tc>
          <w:tcPr>
            <w:tcW w:w="2559" w:type="pct"/>
            <w:vMerge/>
            <w:vAlign w:val="center"/>
          </w:tcPr>
          <w:p w14:paraId="0E5B1234"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56D61361" w14:textId="53F7881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94784" behindDoc="0" locked="0" layoutInCell="1" allowOverlap="1" wp14:anchorId="2903198F" wp14:editId="76F85D4F">
                      <wp:simplePos x="0" y="0"/>
                      <wp:positionH relativeFrom="column">
                        <wp:posOffset>-51435</wp:posOffset>
                      </wp:positionH>
                      <wp:positionV relativeFrom="paragraph">
                        <wp:posOffset>26035</wp:posOffset>
                      </wp:positionV>
                      <wp:extent cx="118745" cy="90805"/>
                      <wp:effectExtent l="13970" t="11430" r="10160" b="12065"/>
                      <wp:wrapNone/>
                      <wp:docPr id="351"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9CB6A7" id="Rectangle 511" o:spid="_x0000_s1026" style="position:absolute;margin-left:-4.05pt;margin-top:2.05pt;width:9.35pt;height:7.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"/>
                  </w:pict>
                </mc:Fallback>
              </mc:AlternateContent>
            </w:r>
            <w:r w:rsidRPr="00B63CB8">
              <w:rPr>
                <w:rFonts w:ascii="Times New Roman" w:hAnsi="Times New Roman"/>
                <w:sz w:val="20"/>
                <w:szCs w:val="20"/>
              </w:rPr>
              <w:t xml:space="preserve">   No, </w:t>
            </w:r>
            <w:r w:rsidRPr="00B63CB8">
              <w:rPr>
                <w:rFonts w:ascii="Times New Roman" w:hAnsi="Times New Roman"/>
                <w:i/>
                <w:iCs/>
                <w:sz w:val="20"/>
                <w:szCs w:val="20"/>
              </w:rPr>
              <w:t xml:space="preserve">only </w:t>
            </w:r>
            <w:r w:rsidRPr="00B63CB8">
              <w:rPr>
                <w:rFonts w:ascii="Times New Roman" w:hAnsi="Times New Roman"/>
                <w:sz w:val="20"/>
                <w:szCs w:val="20"/>
              </w:rPr>
              <w:t>a part-time IPC professional available</w:t>
            </w:r>
          </w:p>
        </w:tc>
        <w:tc>
          <w:tcPr>
            <w:tcW w:w="354" w:type="pct"/>
            <w:vAlign w:val="center"/>
          </w:tcPr>
          <w:p w14:paraId="6DB25CC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698FD9F7" w14:textId="77777777" w:rsidTr="00CE4E15">
        <w:trPr>
          <w:trHeight w:val="287"/>
        </w:trPr>
        <w:tc>
          <w:tcPr>
            <w:tcW w:w="2559" w:type="pct"/>
            <w:vMerge/>
            <w:vAlign w:val="center"/>
          </w:tcPr>
          <w:p w14:paraId="7130E33D"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7B8AA0C1" w14:textId="0AF1205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95808" behindDoc="0" locked="0" layoutInCell="1" allowOverlap="1" wp14:anchorId="3120A227" wp14:editId="4BF96EC9">
                      <wp:simplePos x="0" y="0"/>
                      <wp:positionH relativeFrom="column">
                        <wp:posOffset>-51435</wp:posOffset>
                      </wp:positionH>
                      <wp:positionV relativeFrom="paragraph">
                        <wp:posOffset>25400</wp:posOffset>
                      </wp:positionV>
                      <wp:extent cx="118745" cy="90805"/>
                      <wp:effectExtent l="13970" t="12700" r="10160" b="10795"/>
                      <wp:wrapNone/>
                      <wp:docPr id="350" name="Rectangle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562909" id="Rectangle 512" o:spid="_x0000_s1026" style="position:absolute;margin-left:-4.05pt;margin-top:2pt;width:9.35pt;height:7.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I2KIQIAAD4EAAAOAAAAZHJzL2Uyb0RvYy54bWysU8GO0zAQvSPxD5bvNElp2G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"/>
                  </w:pict>
                </mc:Fallback>
              </mc:AlternateContent>
            </w:r>
            <w:r w:rsidRPr="00B63CB8">
              <w:rPr>
                <w:rFonts w:ascii="Times New Roman" w:hAnsi="Times New Roman"/>
                <w:sz w:val="20"/>
                <w:szCs w:val="20"/>
              </w:rPr>
              <w:t xml:space="preserve">   Yes, one per &gt; 250 beds</w:t>
            </w:r>
          </w:p>
        </w:tc>
        <w:tc>
          <w:tcPr>
            <w:tcW w:w="354" w:type="pct"/>
            <w:vAlign w:val="center"/>
          </w:tcPr>
          <w:p w14:paraId="1046073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AC5E9BA" w14:textId="77777777" w:rsidTr="00CE4E15">
        <w:trPr>
          <w:trHeight w:val="233"/>
        </w:trPr>
        <w:tc>
          <w:tcPr>
            <w:tcW w:w="2559" w:type="pct"/>
            <w:vMerge/>
            <w:vAlign w:val="center"/>
          </w:tcPr>
          <w:p w14:paraId="4EA9C4C7"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61EEDD48" w14:textId="568A3593"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96832" behindDoc="0" locked="0" layoutInCell="1" allowOverlap="1" wp14:anchorId="3B1BECD6" wp14:editId="3959A316">
                      <wp:simplePos x="0" y="0"/>
                      <wp:positionH relativeFrom="column">
                        <wp:posOffset>-51435</wp:posOffset>
                      </wp:positionH>
                      <wp:positionV relativeFrom="paragraph">
                        <wp:posOffset>33020</wp:posOffset>
                      </wp:positionV>
                      <wp:extent cx="118745" cy="90805"/>
                      <wp:effectExtent l="13970" t="10795" r="10160" b="12700"/>
                      <wp:wrapNone/>
                      <wp:docPr id="349"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F00DCA" id="Rectangle 513" o:spid="_x0000_s1026" style="position:absolute;margin-left:-4.05pt;margin-top:2.6pt;width:9.35pt;height:7.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2GOIgIAAD4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"/>
                  </w:pict>
                </mc:Fallback>
              </mc:AlternateContent>
            </w:r>
            <w:r w:rsidRPr="00B63CB8">
              <w:rPr>
                <w:rFonts w:ascii="Times New Roman" w:hAnsi="Times New Roman"/>
                <w:sz w:val="20"/>
                <w:szCs w:val="20"/>
              </w:rPr>
              <w:t xml:space="preserve">   Yes, one per ≤ 250 beds</w:t>
            </w:r>
          </w:p>
        </w:tc>
        <w:tc>
          <w:tcPr>
            <w:tcW w:w="354" w:type="pct"/>
            <w:vAlign w:val="center"/>
          </w:tcPr>
          <w:p w14:paraId="23AC0EF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16D805B3" w14:textId="77777777" w:rsidTr="00CE4E15">
        <w:trPr>
          <w:trHeight w:val="170"/>
        </w:trPr>
        <w:tc>
          <w:tcPr>
            <w:tcW w:w="2559" w:type="pct"/>
            <w:vMerge w:val="restart"/>
            <w:shd w:val="clear" w:color="auto" w:fill="E5DFEC"/>
            <w:vAlign w:val="center"/>
          </w:tcPr>
          <w:p w14:paraId="35A4448F" w14:textId="77777777" w:rsidR="00956D2A" w:rsidRPr="00B63CB8" w:rsidRDefault="00956D2A" w:rsidP="0033768B">
            <w:pPr>
              <w:pStyle w:val="NoSpacing"/>
              <w:spacing w:line="276" w:lineRule="auto"/>
              <w:jc w:val="both"/>
              <w:rPr>
                <w:rFonts w:ascii="Times New Roman" w:hAnsi="Times New Roman"/>
                <w:b/>
                <w:bCs/>
                <w:sz w:val="20"/>
                <w:szCs w:val="20"/>
              </w:rPr>
            </w:pPr>
            <w:r w:rsidRPr="00B63CB8">
              <w:rPr>
                <w:rFonts w:ascii="Times New Roman" w:hAnsi="Times New Roman"/>
                <w:b/>
                <w:bCs/>
                <w:sz w:val="20"/>
                <w:szCs w:val="20"/>
              </w:rPr>
              <w:t>4. Does the IPC team or focal person have dedicated time for IPC activities?</w:t>
            </w:r>
          </w:p>
        </w:tc>
        <w:tc>
          <w:tcPr>
            <w:tcW w:w="2087" w:type="pct"/>
            <w:shd w:val="clear" w:color="auto" w:fill="E5DFEC"/>
            <w:vAlign w:val="center"/>
          </w:tcPr>
          <w:p w14:paraId="79E7006E" w14:textId="767F97B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97856" behindDoc="0" locked="0" layoutInCell="1" allowOverlap="1" wp14:anchorId="3ED25890" wp14:editId="269C506D">
                      <wp:simplePos x="0" y="0"/>
                      <wp:positionH relativeFrom="column">
                        <wp:posOffset>-43180</wp:posOffset>
                      </wp:positionH>
                      <wp:positionV relativeFrom="paragraph">
                        <wp:posOffset>31115</wp:posOffset>
                      </wp:positionV>
                      <wp:extent cx="118745" cy="90805"/>
                      <wp:effectExtent l="12700" t="10160" r="11430" b="13335"/>
                      <wp:wrapNone/>
                      <wp:docPr id="348" name="Rectangle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B69BE3" id="Rectangle 514" o:spid="_x0000_s1026" style="position:absolute;margin-left:-3.4pt;margin-top:2.45pt;width:9.35pt;height:7.1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2E087E0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6F1287E" w14:textId="77777777" w:rsidTr="00CE4E15">
        <w:trPr>
          <w:trHeight w:val="260"/>
        </w:trPr>
        <w:tc>
          <w:tcPr>
            <w:tcW w:w="2559" w:type="pct"/>
            <w:vMerge/>
            <w:shd w:val="clear" w:color="auto" w:fill="E5DFEC"/>
            <w:vAlign w:val="center"/>
          </w:tcPr>
          <w:p w14:paraId="785F631D"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7E6A4D7C" w14:textId="76FBB2D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98880" behindDoc="0" locked="0" layoutInCell="1" allowOverlap="1" wp14:anchorId="55C61D58" wp14:editId="2C609834">
                      <wp:simplePos x="0" y="0"/>
                      <wp:positionH relativeFrom="column">
                        <wp:posOffset>-43180</wp:posOffset>
                      </wp:positionH>
                      <wp:positionV relativeFrom="paragraph">
                        <wp:posOffset>30480</wp:posOffset>
                      </wp:positionV>
                      <wp:extent cx="118745" cy="90805"/>
                      <wp:effectExtent l="12700" t="9525" r="11430" b="13970"/>
                      <wp:wrapNone/>
                      <wp:docPr id="347" name="Rectangl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E038D1" id="Rectangle 515" o:spid="_x0000_s1026" style="position:absolute;margin-left:-3.4pt;margin-top:2.4pt;width:9.35pt;height:7.1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AMzIg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4F2B9B4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50CAD737" w14:textId="77777777" w:rsidTr="00CE4E15">
        <w:trPr>
          <w:trHeight w:val="260"/>
        </w:trPr>
        <w:tc>
          <w:tcPr>
            <w:tcW w:w="2559" w:type="pct"/>
            <w:vMerge w:val="restart"/>
            <w:vAlign w:val="center"/>
          </w:tcPr>
          <w:p w14:paraId="7CAB55F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5. Does the IPC team include both doctors and nurses?</w:t>
            </w:r>
          </w:p>
        </w:tc>
        <w:tc>
          <w:tcPr>
            <w:tcW w:w="2087" w:type="pct"/>
            <w:vAlign w:val="center"/>
          </w:tcPr>
          <w:p w14:paraId="540DF005" w14:textId="176D3C1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99904" behindDoc="0" locked="0" layoutInCell="1" allowOverlap="1" wp14:anchorId="10BBD790" wp14:editId="11496C88">
                      <wp:simplePos x="0" y="0"/>
                      <wp:positionH relativeFrom="column">
                        <wp:posOffset>-43180</wp:posOffset>
                      </wp:positionH>
                      <wp:positionV relativeFrom="paragraph">
                        <wp:posOffset>13335</wp:posOffset>
                      </wp:positionV>
                      <wp:extent cx="118745" cy="90805"/>
                      <wp:effectExtent l="12700" t="11430" r="11430" b="12065"/>
                      <wp:wrapNone/>
                      <wp:docPr id="346" name="Rectangle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DA3D86" id="Rectangle 516" o:spid="_x0000_s1026" style="position:absolute;margin-left:-3.4pt;margin-top:1.05pt;width:9.35pt;height:7.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"/>
                  </w:pict>
                </mc:Fallback>
              </mc:AlternateContent>
            </w:r>
            <w:r w:rsidRPr="00B63CB8">
              <w:rPr>
                <w:rFonts w:ascii="Times New Roman" w:hAnsi="Times New Roman"/>
                <w:sz w:val="20"/>
                <w:szCs w:val="20"/>
              </w:rPr>
              <w:t xml:space="preserve">   No</w:t>
            </w:r>
          </w:p>
        </w:tc>
        <w:tc>
          <w:tcPr>
            <w:tcW w:w="354" w:type="pct"/>
            <w:vAlign w:val="center"/>
          </w:tcPr>
          <w:p w14:paraId="35BDE36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FC0ED59" w14:textId="77777777" w:rsidTr="00CE4E15">
        <w:trPr>
          <w:trHeight w:val="260"/>
        </w:trPr>
        <w:tc>
          <w:tcPr>
            <w:tcW w:w="2559" w:type="pct"/>
            <w:vMerge/>
            <w:vAlign w:val="center"/>
          </w:tcPr>
          <w:p w14:paraId="10AF342C"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2C7131A2" w14:textId="34CBFAC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0928" behindDoc="0" locked="0" layoutInCell="1" allowOverlap="1" wp14:anchorId="48D5603E" wp14:editId="3CDA0543">
                      <wp:simplePos x="0" y="0"/>
                      <wp:positionH relativeFrom="column">
                        <wp:posOffset>-51435</wp:posOffset>
                      </wp:positionH>
                      <wp:positionV relativeFrom="paragraph">
                        <wp:posOffset>36830</wp:posOffset>
                      </wp:positionV>
                      <wp:extent cx="118745" cy="90805"/>
                      <wp:effectExtent l="13970" t="6350" r="10160" b="7620"/>
                      <wp:wrapNone/>
                      <wp:docPr id="345" name="Rectangle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03285B" id="Rectangle 517" o:spid="_x0000_s1026" style="position:absolute;margin-left:-4.05pt;margin-top:2.9pt;width:9.35pt;height:7.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867IA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"/>
                  </w:pict>
                </mc:Fallback>
              </mc:AlternateContent>
            </w:r>
            <w:r w:rsidRPr="00B63CB8">
              <w:rPr>
                <w:rFonts w:ascii="Times New Roman" w:hAnsi="Times New Roman"/>
                <w:sz w:val="20"/>
                <w:szCs w:val="20"/>
              </w:rPr>
              <w:t xml:space="preserve">   Yes</w:t>
            </w:r>
          </w:p>
        </w:tc>
        <w:tc>
          <w:tcPr>
            <w:tcW w:w="354" w:type="pct"/>
            <w:vAlign w:val="center"/>
          </w:tcPr>
          <w:p w14:paraId="0D89EFC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095EB925" w14:textId="77777777" w:rsidTr="00CE4E15">
        <w:trPr>
          <w:trHeight w:val="107"/>
        </w:trPr>
        <w:tc>
          <w:tcPr>
            <w:tcW w:w="2559" w:type="pct"/>
            <w:vMerge w:val="restart"/>
            <w:shd w:val="clear" w:color="auto" w:fill="E5DFEC"/>
            <w:vAlign w:val="center"/>
          </w:tcPr>
          <w:p w14:paraId="275E6EC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6. Do you have an IPC committee</w:t>
            </w:r>
            <w:r w:rsidR="006602F5" w:rsidRPr="00B63CB8">
              <w:rPr>
                <w:rFonts w:ascii="Times New Roman" w:hAnsi="Times New Roman"/>
                <w:b/>
                <w:bCs/>
                <w:sz w:val="20"/>
                <w:szCs w:val="20"/>
              </w:rPr>
              <w:t xml:space="preserve"> </w:t>
            </w:r>
            <w:r w:rsidRPr="00B63CB8">
              <w:rPr>
                <w:rFonts w:ascii="Times New Roman" w:hAnsi="Times New Roman"/>
                <w:b/>
                <w:bCs/>
                <w:sz w:val="20"/>
                <w:szCs w:val="20"/>
              </w:rPr>
              <w:t>actively supporting the IPC team?</w:t>
            </w:r>
          </w:p>
        </w:tc>
        <w:tc>
          <w:tcPr>
            <w:tcW w:w="2087" w:type="pct"/>
            <w:shd w:val="clear" w:color="auto" w:fill="E5DFEC"/>
            <w:vAlign w:val="center"/>
          </w:tcPr>
          <w:p w14:paraId="6CCCEDCF" w14:textId="3423FC2F"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1952" behindDoc="0" locked="0" layoutInCell="1" allowOverlap="1" wp14:anchorId="1308B3E8" wp14:editId="4FEA9995">
                      <wp:simplePos x="0" y="0"/>
                      <wp:positionH relativeFrom="column">
                        <wp:posOffset>-50800</wp:posOffset>
                      </wp:positionH>
                      <wp:positionV relativeFrom="paragraph">
                        <wp:posOffset>30480</wp:posOffset>
                      </wp:positionV>
                      <wp:extent cx="118745" cy="90805"/>
                      <wp:effectExtent l="5080" t="9525" r="9525" b="13970"/>
                      <wp:wrapNone/>
                      <wp:docPr id="344" name="Rectangle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368A6F" id="Rectangle 518" o:spid="_x0000_s1026" style="position:absolute;margin-left:-4pt;margin-top:2.4pt;width:9.35pt;height:7.1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0CCC016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B129990" w14:textId="77777777" w:rsidTr="00CE4E15">
        <w:trPr>
          <w:trHeight w:val="143"/>
        </w:trPr>
        <w:tc>
          <w:tcPr>
            <w:tcW w:w="2559" w:type="pct"/>
            <w:vMerge/>
            <w:shd w:val="clear" w:color="auto" w:fill="E5DFEC"/>
            <w:vAlign w:val="center"/>
          </w:tcPr>
          <w:p w14:paraId="11F16310"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74720D23" w14:textId="631E19A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2976" behindDoc="0" locked="0" layoutInCell="1" allowOverlap="1" wp14:anchorId="7612BBD9" wp14:editId="47BD620D">
                      <wp:simplePos x="0" y="0"/>
                      <wp:positionH relativeFrom="column">
                        <wp:posOffset>-59690</wp:posOffset>
                      </wp:positionH>
                      <wp:positionV relativeFrom="paragraph">
                        <wp:posOffset>26670</wp:posOffset>
                      </wp:positionV>
                      <wp:extent cx="118745" cy="90805"/>
                      <wp:effectExtent l="5715" t="5715" r="8890" b="8255"/>
                      <wp:wrapNone/>
                      <wp:docPr id="343" name="Rectangle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D8929D" id="Rectangle 519" o:spid="_x0000_s1026" style="position:absolute;margin-left:-4.7pt;margin-top:2.1pt;width:9.35pt;height:7.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QlIIgIAAD4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566EFDF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1DDE0BC4" w14:textId="77777777" w:rsidTr="00CC4304">
        <w:trPr>
          <w:trHeight w:val="350"/>
        </w:trPr>
        <w:tc>
          <w:tcPr>
            <w:tcW w:w="5000" w:type="pct"/>
            <w:gridSpan w:val="3"/>
            <w:vAlign w:val="center"/>
          </w:tcPr>
          <w:p w14:paraId="139A348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7. Are any of the following professional groups represented/ included in the IPC committee?</w:t>
            </w:r>
          </w:p>
        </w:tc>
      </w:tr>
      <w:tr w:rsidR="00956D2A" w:rsidRPr="00B63CB8" w14:paraId="15436E32" w14:textId="77777777" w:rsidTr="00CE4E15">
        <w:trPr>
          <w:trHeight w:val="170"/>
        </w:trPr>
        <w:tc>
          <w:tcPr>
            <w:tcW w:w="2559" w:type="pct"/>
            <w:vMerge w:val="restart"/>
            <w:vAlign w:val="center"/>
          </w:tcPr>
          <w:p w14:paraId="6A76272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Senior facility leadership (for example, administrative director, chief executive officer [CEO], medical director)</w:t>
            </w:r>
          </w:p>
        </w:tc>
        <w:tc>
          <w:tcPr>
            <w:tcW w:w="2087" w:type="pct"/>
            <w:vAlign w:val="center"/>
          </w:tcPr>
          <w:p w14:paraId="51CA0CC4" w14:textId="0D608BFF"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4000" behindDoc="0" locked="0" layoutInCell="1" allowOverlap="1" wp14:anchorId="47676E0E" wp14:editId="65F5E70D">
                      <wp:simplePos x="0" y="0"/>
                      <wp:positionH relativeFrom="column">
                        <wp:posOffset>-54610</wp:posOffset>
                      </wp:positionH>
                      <wp:positionV relativeFrom="paragraph">
                        <wp:posOffset>29845</wp:posOffset>
                      </wp:positionV>
                      <wp:extent cx="118745" cy="90805"/>
                      <wp:effectExtent l="10795" t="8890" r="13335" b="5080"/>
                      <wp:wrapNone/>
                      <wp:docPr id="342"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4BB7A0" id="Rectangle 520" o:spid="_x0000_s1026" style="position:absolute;margin-left:-4.3pt;margin-top:2.35pt;width:9.35pt;height:7.1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"/>
                  </w:pict>
                </mc:Fallback>
              </mc:AlternateContent>
            </w:r>
            <w:r w:rsidRPr="00B63CB8">
              <w:rPr>
                <w:rFonts w:ascii="Times New Roman" w:hAnsi="Times New Roman"/>
                <w:sz w:val="20"/>
                <w:szCs w:val="20"/>
              </w:rPr>
              <w:t xml:space="preserve">   No</w:t>
            </w:r>
          </w:p>
        </w:tc>
        <w:tc>
          <w:tcPr>
            <w:tcW w:w="354" w:type="pct"/>
            <w:vAlign w:val="center"/>
          </w:tcPr>
          <w:p w14:paraId="4F589B1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0A72F9C" w14:textId="77777777" w:rsidTr="00CE4E15">
        <w:trPr>
          <w:trHeight w:val="260"/>
        </w:trPr>
        <w:tc>
          <w:tcPr>
            <w:tcW w:w="2559" w:type="pct"/>
            <w:vMerge/>
            <w:vAlign w:val="center"/>
          </w:tcPr>
          <w:p w14:paraId="56E732A7"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7E8F1D3C" w14:textId="6762109C"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5024" behindDoc="0" locked="0" layoutInCell="1" allowOverlap="1" wp14:anchorId="25ADC101" wp14:editId="15D210B1">
                      <wp:simplePos x="0" y="0"/>
                      <wp:positionH relativeFrom="column">
                        <wp:posOffset>-54610</wp:posOffset>
                      </wp:positionH>
                      <wp:positionV relativeFrom="paragraph">
                        <wp:posOffset>50800</wp:posOffset>
                      </wp:positionV>
                      <wp:extent cx="118745" cy="90805"/>
                      <wp:effectExtent l="10795" t="6350" r="13335" b="7620"/>
                      <wp:wrapNone/>
                      <wp:docPr id="341" name="Rectangl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FC9495" id="Rectangle 521" o:spid="_x0000_s1026" style="position:absolute;margin-left:-4.3pt;margin-top:4pt;width:9.35pt;height:7.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"/>
                  </w:pict>
                </mc:Fallback>
              </mc:AlternateContent>
            </w:r>
            <w:r w:rsidRPr="00B63CB8">
              <w:rPr>
                <w:rFonts w:ascii="Times New Roman" w:hAnsi="Times New Roman"/>
                <w:sz w:val="20"/>
                <w:szCs w:val="20"/>
              </w:rPr>
              <w:t xml:space="preserve">   Yes</w:t>
            </w:r>
          </w:p>
        </w:tc>
        <w:tc>
          <w:tcPr>
            <w:tcW w:w="354" w:type="pct"/>
            <w:vAlign w:val="center"/>
          </w:tcPr>
          <w:p w14:paraId="53618E9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022558F" w14:textId="77777777" w:rsidTr="00CE4E15">
        <w:trPr>
          <w:trHeight w:val="260"/>
        </w:trPr>
        <w:tc>
          <w:tcPr>
            <w:tcW w:w="2559" w:type="pct"/>
            <w:vMerge w:val="restart"/>
            <w:vAlign w:val="center"/>
          </w:tcPr>
          <w:p w14:paraId="08DA52D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Senior clinical staff (for example, physician, nurse)</w:t>
            </w:r>
          </w:p>
        </w:tc>
        <w:tc>
          <w:tcPr>
            <w:tcW w:w="2087" w:type="pct"/>
            <w:vAlign w:val="center"/>
          </w:tcPr>
          <w:p w14:paraId="3AA88315" w14:textId="2AAE0C1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6048" behindDoc="0" locked="0" layoutInCell="1" allowOverlap="1" wp14:anchorId="36D71B29" wp14:editId="7539CAF5">
                      <wp:simplePos x="0" y="0"/>
                      <wp:positionH relativeFrom="column">
                        <wp:posOffset>-54610</wp:posOffset>
                      </wp:positionH>
                      <wp:positionV relativeFrom="paragraph">
                        <wp:posOffset>31750</wp:posOffset>
                      </wp:positionV>
                      <wp:extent cx="118745" cy="90805"/>
                      <wp:effectExtent l="10795" t="10795" r="13335" b="12700"/>
                      <wp:wrapNone/>
                      <wp:docPr id="340" name="Rectangle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AB90BA" id="Rectangle 522" o:spid="_x0000_s1026" style="position:absolute;margin-left:-4.3pt;margin-top:2.5pt;width:9.35pt;height:7.1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q0GIAIAAD4EAAAOAAAAZHJzL2Uyb0RvYy54bWysU9uO0zAQfUfiHyy/01xo2G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"/>
                  </w:pict>
                </mc:Fallback>
              </mc:AlternateContent>
            </w:r>
            <w:r w:rsidRPr="00B63CB8">
              <w:rPr>
                <w:rFonts w:ascii="Times New Roman" w:hAnsi="Times New Roman"/>
                <w:sz w:val="20"/>
                <w:szCs w:val="20"/>
              </w:rPr>
              <w:t xml:space="preserve">   No</w:t>
            </w:r>
          </w:p>
        </w:tc>
        <w:tc>
          <w:tcPr>
            <w:tcW w:w="354" w:type="pct"/>
            <w:vAlign w:val="center"/>
          </w:tcPr>
          <w:p w14:paraId="6DB97DF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5112312" w14:textId="77777777" w:rsidTr="00CE4E15">
        <w:trPr>
          <w:trHeight w:val="260"/>
        </w:trPr>
        <w:tc>
          <w:tcPr>
            <w:tcW w:w="2559" w:type="pct"/>
            <w:vMerge/>
            <w:vAlign w:val="center"/>
          </w:tcPr>
          <w:p w14:paraId="403906EC"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66CB5982" w14:textId="45735782"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7072" behindDoc="0" locked="0" layoutInCell="1" allowOverlap="1" wp14:anchorId="452C1BC1" wp14:editId="4831939A">
                      <wp:simplePos x="0" y="0"/>
                      <wp:positionH relativeFrom="column">
                        <wp:posOffset>-54610</wp:posOffset>
                      </wp:positionH>
                      <wp:positionV relativeFrom="paragraph">
                        <wp:posOffset>11430</wp:posOffset>
                      </wp:positionV>
                      <wp:extent cx="118745" cy="90805"/>
                      <wp:effectExtent l="10795" t="9525" r="13335" b="13970"/>
                      <wp:wrapNone/>
                      <wp:docPr id="339" name="Rectangle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8047F9" id="Rectangle 523" o:spid="_x0000_s1026" style="position:absolute;margin-left:-4.3pt;margin-top:.9pt;width:9.35pt;height:7.1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AI0IgIAAD4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"/>
                  </w:pict>
                </mc:Fallback>
              </mc:AlternateContent>
            </w:r>
            <w:r w:rsidRPr="00B63CB8">
              <w:rPr>
                <w:rFonts w:ascii="Times New Roman" w:hAnsi="Times New Roman"/>
                <w:sz w:val="20"/>
                <w:szCs w:val="20"/>
              </w:rPr>
              <w:t xml:space="preserve">   Yes</w:t>
            </w:r>
          </w:p>
        </w:tc>
        <w:tc>
          <w:tcPr>
            <w:tcW w:w="354" w:type="pct"/>
            <w:vAlign w:val="center"/>
          </w:tcPr>
          <w:p w14:paraId="2235CD4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46417896" w14:textId="77777777" w:rsidTr="00CE4E15">
        <w:trPr>
          <w:trHeight w:val="260"/>
        </w:trPr>
        <w:tc>
          <w:tcPr>
            <w:tcW w:w="2559" w:type="pct"/>
            <w:vMerge w:val="restart"/>
            <w:vAlign w:val="center"/>
          </w:tcPr>
          <w:p w14:paraId="7D7B09D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Facility management (for example, biosafety, waste, and those tasked with addressing water, sanitation, and hygiene [WASH])</w:t>
            </w:r>
          </w:p>
        </w:tc>
        <w:tc>
          <w:tcPr>
            <w:tcW w:w="2087" w:type="pct"/>
            <w:vAlign w:val="center"/>
          </w:tcPr>
          <w:p w14:paraId="7435153B" w14:textId="485638B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8096" behindDoc="0" locked="0" layoutInCell="1" allowOverlap="1" wp14:anchorId="30F868A4" wp14:editId="44D3326C">
                      <wp:simplePos x="0" y="0"/>
                      <wp:positionH relativeFrom="column">
                        <wp:posOffset>-54610</wp:posOffset>
                      </wp:positionH>
                      <wp:positionV relativeFrom="paragraph">
                        <wp:posOffset>27940</wp:posOffset>
                      </wp:positionV>
                      <wp:extent cx="118745" cy="90805"/>
                      <wp:effectExtent l="10795" t="6985" r="13335" b="6985"/>
                      <wp:wrapNone/>
                      <wp:docPr id="338" name="Rectangle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42C748" id="Rectangle 524" o:spid="_x0000_s1026" style="position:absolute;margin-left:-4.3pt;margin-top:2.2pt;width:9.35pt;height:7.1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zByIgIAAD4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"/>
                  </w:pict>
                </mc:Fallback>
              </mc:AlternateContent>
            </w:r>
            <w:r w:rsidRPr="00B63CB8">
              <w:rPr>
                <w:rFonts w:ascii="Times New Roman" w:hAnsi="Times New Roman"/>
                <w:sz w:val="20"/>
                <w:szCs w:val="20"/>
              </w:rPr>
              <w:t xml:space="preserve">   No</w:t>
            </w:r>
          </w:p>
        </w:tc>
        <w:tc>
          <w:tcPr>
            <w:tcW w:w="354" w:type="pct"/>
            <w:vAlign w:val="center"/>
          </w:tcPr>
          <w:p w14:paraId="337C652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0BE3B9A" w14:textId="77777777" w:rsidTr="00CE4E15">
        <w:trPr>
          <w:trHeight w:val="260"/>
        </w:trPr>
        <w:tc>
          <w:tcPr>
            <w:tcW w:w="2559" w:type="pct"/>
            <w:vMerge/>
            <w:vAlign w:val="center"/>
          </w:tcPr>
          <w:p w14:paraId="58BBF027"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3CF8E3F5" w14:textId="25FEAE3F"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09120" behindDoc="0" locked="0" layoutInCell="1" allowOverlap="1" wp14:anchorId="754220B7" wp14:editId="04EDF143">
                      <wp:simplePos x="0" y="0"/>
                      <wp:positionH relativeFrom="column">
                        <wp:posOffset>-54610</wp:posOffset>
                      </wp:positionH>
                      <wp:positionV relativeFrom="paragraph">
                        <wp:posOffset>36195</wp:posOffset>
                      </wp:positionV>
                      <wp:extent cx="118745" cy="90805"/>
                      <wp:effectExtent l="10795" t="8890" r="13335" b="5080"/>
                      <wp:wrapNone/>
                      <wp:docPr id="337" name="Rectangle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AE9ABE" id="Rectangle 525" o:spid="_x0000_s1026" style="position:absolute;margin-left:-4.3pt;margin-top:2.85pt;width:9.35pt;height:7.1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"/>
                  </w:pict>
                </mc:Fallback>
              </mc:AlternateContent>
            </w:r>
            <w:r w:rsidRPr="00B63CB8">
              <w:rPr>
                <w:rFonts w:ascii="Times New Roman" w:hAnsi="Times New Roman"/>
                <w:sz w:val="20"/>
                <w:szCs w:val="20"/>
              </w:rPr>
              <w:t xml:space="preserve">   Yes</w:t>
            </w:r>
          </w:p>
        </w:tc>
        <w:tc>
          <w:tcPr>
            <w:tcW w:w="354" w:type="pct"/>
            <w:vAlign w:val="center"/>
          </w:tcPr>
          <w:p w14:paraId="334DF50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AB0E593" w14:textId="77777777" w:rsidTr="00CE4E15">
        <w:trPr>
          <w:trHeight w:val="197"/>
        </w:trPr>
        <w:tc>
          <w:tcPr>
            <w:tcW w:w="2559" w:type="pct"/>
            <w:vMerge w:val="restart"/>
            <w:shd w:val="clear" w:color="auto" w:fill="E5DFEC"/>
            <w:vAlign w:val="center"/>
          </w:tcPr>
          <w:p w14:paraId="2D015AEA" w14:textId="77777777" w:rsidR="00956D2A" w:rsidRPr="00B63CB8" w:rsidRDefault="00956D2A" w:rsidP="0033768B">
            <w:pPr>
              <w:pStyle w:val="NoSpacing"/>
              <w:spacing w:line="276" w:lineRule="auto"/>
              <w:jc w:val="both"/>
              <w:rPr>
                <w:rFonts w:ascii="Times New Roman" w:hAnsi="Times New Roman"/>
                <w:b/>
                <w:bCs/>
                <w:sz w:val="20"/>
                <w:szCs w:val="20"/>
              </w:rPr>
            </w:pPr>
            <w:r w:rsidRPr="00B63CB8">
              <w:rPr>
                <w:rFonts w:ascii="Times New Roman" w:hAnsi="Times New Roman"/>
                <w:b/>
                <w:bCs/>
                <w:sz w:val="20"/>
                <w:szCs w:val="20"/>
              </w:rPr>
              <w:t>8. Do you have clearly defined IPC objectives (that is, in specific critical areas)?</w:t>
            </w:r>
          </w:p>
          <w:p w14:paraId="28097FE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87" w:type="pct"/>
            <w:shd w:val="clear" w:color="auto" w:fill="E5DFEC"/>
            <w:vAlign w:val="center"/>
          </w:tcPr>
          <w:p w14:paraId="0F7D746D" w14:textId="559C8C8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0144" behindDoc="0" locked="0" layoutInCell="1" allowOverlap="1" wp14:anchorId="374D56A8" wp14:editId="2D02312A">
                      <wp:simplePos x="0" y="0"/>
                      <wp:positionH relativeFrom="column">
                        <wp:posOffset>-54610</wp:posOffset>
                      </wp:positionH>
                      <wp:positionV relativeFrom="paragraph">
                        <wp:posOffset>27940</wp:posOffset>
                      </wp:positionV>
                      <wp:extent cx="118745" cy="90805"/>
                      <wp:effectExtent l="10795" t="13335" r="13335" b="10160"/>
                      <wp:wrapNone/>
                      <wp:docPr id="336"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D8051C" id="Rectangle 526" o:spid="_x0000_s1026" style="position:absolute;margin-left:-4.3pt;margin-top:2.2pt;width:9.35pt;height:7.1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5AE83E7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9FE45E4" w14:textId="77777777" w:rsidTr="00CE4E15">
        <w:trPr>
          <w:trHeight w:val="260"/>
        </w:trPr>
        <w:tc>
          <w:tcPr>
            <w:tcW w:w="2559" w:type="pct"/>
            <w:vMerge/>
            <w:shd w:val="clear" w:color="auto" w:fill="E5DFEC"/>
            <w:vAlign w:val="center"/>
          </w:tcPr>
          <w:p w14:paraId="0F63EE6E"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07BEA404" w14:textId="6551022D"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1168" behindDoc="0" locked="0" layoutInCell="1" allowOverlap="1" wp14:anchorId="4824F2B2" wp14:editId="4C7F79B8">
                      <wp:simplePos x="0" y="0"/>
                      <wp:positionH relativeFrom="column">
                        <wp:posOffset>-54610</wp:posOffset>
                      </wp:positionH>
                      <wp:positionV relativeFrom="paragraph">
                        <wp:posOffset>50800</wp:posOffset>
                      </wp:positionV>
                      <wp:extent cx="118745" cy="90805"/>
                      <wp:effectExtent l="10795" t="5080" r="13335" b="8890"/>
                      <wp:wrapNone/>
                      <wp:docPr id="335"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152A36" id="Rectangle 527" o:spid="_x0000_s1026" style="position:absolute;margin-left:-4.3pt;margin-top:4pt;width:9.35pt;height:7.1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"/>
                  </w:pict>
                </mc:Fallback>
              </mc:AlternateContent>
            </w:r>
            <w:r w:rsidRPr="00B63CB8">
              <w:rPr>
                <w:rFonts w:ascii="Times New Roman" w:hAnsi="Times New Roman"/>
                <w:sz w:val="20"/>
                <w:szCs w:val="20"/>
              </w:rPr>
              <w:t xml:space="preserve">   Yes, IPC objectives </w:t>
            </w:r>
            <w:r w:rsidRPr="00B63CB8">
              <w:rPr>
                <w:rFonts w:ascii="Times New Roman" w:hAnsi="Times New Roman"/>
                <w:i/>
                <w:iCs/>
                <w:sz w:val="20"/>
                <w:szCs w:val="20"/>
              </w:rPr>
              <w:t>only</w:t>
            </w:r>
          </w:p>
        </w:tc>
        <w:tc>
          <w:tcPr>
            <w:tcW w:w="354" w:type="pct"/>
            <w:shd w:val="clear" w:color="auto" w:fill="E5DFEC"/>
            <w:vAlign w:val="center"/>
          </w:tcPr>
          <w:p w14:paraId="37A6EDD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6481ED3F" w14:textId="77777777" w:rsidTr="00CE4E15">
        <w:trPr>
          <w:trHeight w:val="580"/>
        </w:trPr>
        <w:tc>
          <w:tcPr>
            <w:tcW w:w="2559" w:type="pct"/>
            <w:vMerge/>
            <w:shd w:val="clear" w:color="auto" w:fill="E5DFEC"/>
            <w:vAlign w:val="center"/>
          </w:tcPr>
          <w:p w14:paraId="4ACC02EF"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0F997321" w14:textId="1DD9F643"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2192" behindDoc="0" locked="0" layoutInCell="1" allowOverlap="1" wp14:anchorId="516D66A1" wp14:editId="6D06FFB5">
                      <wp:simplePos x="0" y="0"/>
                      <wp:positionH relativeFrom="column">
                        <wp:posOffset>-54610</wp:posOffset>
                      </wp:positionH>
                      <wp:positionV relativeFrom="paragraph">
                        <wp:posOffset>33655</wp:posOffset>
                      </wp:positionV>
                      <wp:extent cx="118745" cy="90805"/>
                      <wp:effectExtent l="10795" t="9525" r="13335" b="13970"/>
                      <wp:wrapNone/>
                      <wp:docPr id="334"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4246DB" id="Rectangle 528" o:spid="_x0000_s1026" style="position:absolute;margin-left:-4.3pt;margin-top:2.65pt;width:9.35pt;height:7.1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3/2IgIAAD4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"/>
                  </w:pict>
                </mc:Fallback>
              </mc:AlternateContent>
            </w:r>
            <w:r w:rsidRPr="00B63CB8">
              <w:rPr>
                <w:rFonts w:ascii="Times New Roman" w:hAnsi="Times New Roman"/>
                <w:sz w:val="20"/>
                <w:szCs w:val="20"/>
              </w:rPr>
              <w:t xml:space="preserve">   Yes, IPC objectives and measurable outcome indicators (that is, adequate measures for improvement)</w:t>
            </w:r>
          </w:p>
        </w:tc>
        <w:tc>
          <w:tcPr>
            <w:tcW w:w="354" w:type="pct"/>
            <w:shd w:val="clear" w:color="auto" w:fill="E5DFEC"/>
            <w:vAlign w:val="center"/>
          </w:tcPr>
          <w:p w14:paraId="0CE2667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628EDABB" w14:textId="77777777" w:rsidTr="00CE4E15">
        <w:trPr>
          <w:trHeight w:val="440"/>
        </w:trPr>
        <w:tc>
          <w:tcPr>
            <w:tcW w:w="2559" w:type="pct"/>
            <w:vMerge/>
            <w:shd w:val="clear" w:color="auto" w:fill="E5DFEC"/>
            <w:vAlign w:val="center"/>
          </w:tcPr>
          <w:p w14:paraId="67777A0D"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6D9241B3" w14:textId="3D91F2F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914240" behindDoc="0" locked="0" layoutInCell="1" allowOverlap="1" wp14:anchorId="408CBF0F" wp14:editId="728A8979">
                      <wp:simplePos x="0" y="0"/>
                      <wp:positionH relativeFrom="column">
                        <wp:posOffset>-54610</wp:posOffset>
                      </wp:positionH>
                      <wp:positionV relativeFrom="paragraph">
                        <wp:posOffset>17780</wp:posOffset>
                      </wp:positionV>
                      <wp:extent cx="118745" cy="90805"/>
                      <wp:effectExtent l="10795" t="8890" r="13335" b="5080"/>
                      <wp:wrapNone/>
                      <wp:docPr id="333" name="Rectangl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7C4CF4" id="Rectangle 530" o:spid="_x0000_s1026" style="position:absolute;margin-left:-4.3pt;margin-top:1.4pt;width:9.35pt;height:7.1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"/>
                  </w:pict>
                </mc:Fallback>
              </mc:AlternateContent>
            </w:r>
            <w:r w:rsidRPr="00B63CB8">
              <w:rPr>
                <w:rFonts w:ascii="Times New Roman" w:hAnsi="Times New Roman"/>
                <w:sz w:val="20"/>
                <w:szCs w:val="20"/>
              </w:rPr>
              <w:t xml:space="preserve">   Yes, IPC objectives, measurable outcome indicators and set future targets</w:t>
            </w:r>
          </w:p>
        </w:tc>
        <w:tc>
          <w:tcPr>
            <w:tcW w:w="354" w:type="pct"/>
            <w:shd w:val="clear" w:color="auto" w:fill="E5DFEC"/>
            <w:vAlign w:val="center"/>
          </w:tcPr>
          <w:p w14:paraId="1EEF6F5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0BDC2C37" w14:textId="77777777" w:rsidTr="00CC4304">
        <w:trPr>
          <w:trHeight w:val="440"/>
        </w:trPr>
        <w:tc>
          <w:tcPr>
            <w:tcW w:w="5000" w:type="pct"/>
            <w:gridSpan w:val="3"/>
            <w:vAlign w:val="center"/>
          </w:tcPr>
          <w:p w14:paraId="1D6A236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 xml:space="preserve">9. Does the senior facility leadership show clear commitment and support for the IPC </w:t>
            </w:r>
            <w:proofErr w:type="spellStart"/>
            <w:r w:rsidRPr="00B63CB8">
              <w:rPr>
                <w:rFonts w:ascii="Times New Roman" w:hAnsi="Times New Roman"/>
                <w:b/>
                <w:bCs/>
                <w:sz w:val="20"/>
                <w:szCs w:val="20"/>
              </w:rPr>
              <w:t>programme</w:t>
            </w:r>
            <w:proofErr w:type="spellEnd"/>
            <w:r w:rsidRPr="00B63CB8">
              <w:rPr>
                <w:rFonts w:ascii="Times New Roman" w:hAnsi="Times New Roman"/>
                <w:b/>
                <w:bCs/>
                <w:sz w:val="20"/>
                <w:szCs w:val="20"/>
              </w:rPr>
              <w:t>:</w:t>
            </w:r>
          </w:p>
        </w:tc>
      </w:tr>
      <w:tr w:rsidR="00956D2A" w:rsidRPr="00B63CB8" w14:paraId="4E0F3C53" w14:textId="77777777" w:rsidTr="00CE4E15">
        <w:trPr>
          <w:trHeight w:val="188"/>
        </w:trPr>
        <w:tc>
          <w:tcPr>
            <w:tcW w:w="2559" w:type="pct"/>
            <w:vMerge w:val="restart"/>
            <w:vAlign w:val="center"/>
          </w:tcPr>
          <w:p w14:paraId="1898E3A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 xml:space="preserve">By an allocated budget specifically for the IPC </w:t>
            </w:r>
            <w:proofErr w:type="spellStart"/>
            <w:r w:rsidRPr="00B63CB8">
              <w:rPr>
                <w:rFonts w:ascii="Times New Roman" w:hAnsi="Times New Roman"/>
                <w:sz w:val="20"/>
                <w:szCs w:val="20"/>
              </w:rPr>
              <w:t>programme</w:t>
            </w:r>
            <w:proofErr w:type="spellEnd"/>
            <w:r w:rsidRPr="00B63CB8">
              <w:rPr>
                <w:rFonts w:ascii="Times New Roman" w:hAnsi="Times New Roman"/>
                <w:sz w:val="20"/>
                <w:szCs w:val="20"/>
              </w:rPr>
              <w:t xml:space="preserve"> (that is, covering IPC activities, including salaries)?</w:t>
            </w:r>
          </w:p>
        </w:tc>
        <w:tc>
          <w:tcPr>
            <w:tcW w:w="2087" w:type="pct"/>
            <w:vAlign w:val="center"/>
          </w:tcPr>
          <w:p w14:paraId="3C61E41E" w14:textId="6B89AE22"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913216" behindDoc="0" locked="0" layoutInCell="1" allowOverlap="1" wp14:anchorId="47C8DDCB" wp14:editId="7FF191E1">
                      <wp:simplePos x="0" y="0"/>
                      <wp:positionH relativeFrom="column">
                        <wp:posOffset>-54610</wp:posOffset>
                      </wp:positionH>
                      <wp:positionV relativeFrom="paragraph">
                        <wp:posOffset>32385</wp:posOffset>
                      </wp:positionV>
                      <wp:extent cx="118745" cy="90805"/>
                      <wp:effectExtent l="10795" t="7620" r="13335" b="6350"/>
                      <wp:wrapNone/>
                      <wp:docPr id="332" name="Rectangl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870105" id="Rectangle 529" o:spid="_x0000_s1026" style="position:absolute;margin-left:-4.3pt;margin-top:2.55pt;width:9.35pt;height:7.1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4LtIQIAAD4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"/>
                  </w:pict>
                </mc:Fallback>
              </mc:AlternateContent>
            </w:r>
            <w:r w:rsidRPr="00B63CB8">
              <w:rPr>
                <w:rFonts w:ascii="Times New Roman" w:hAnsi="Times New Roman"/>
                <w:sz w:val="20"/>
                <w:szCs w:val="20"/>
              </w:rPr>
              <w:t xml:space="preserve">   No</w:t>
            </w:r>
          </w:p>
        </w:tc>
        <w:tc>
          <w:tcPr>
            <w:tcW w:w="354" w:type="pct"/>
            <w:vAlign w:val="center"/>
          </w:tcPr>
          <w:p w14:paraId="12792F1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E3D463B" w14:textId="77777777" w:rsidTr="00CE4E15">
        <w:trPr>
          <w:trHeight w:val="188"/>
        </w:trPr>
        <w:tc>
          <w:tcPr>
            <w:tcW w:w="2559" w:type="pct"/>
            <w:vMerge/>
            <w:vAlign w:val="center"/>
          </w:tcPr>
          <w:p w14:paraId="398A08E1"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7F837993" w14:textId="163FCE6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6288" behindDoc="0" locked="0" layoutInCell="1" allowOverlap="1" wp14:anchorId="71765C79" wp14:editId="64C671FC">
                      <wp:simplePos x="0" y="0"/>
                      <wp:positionH relativeFrom="column">
                        <wp:posOffset>-54610</wp:posOffset>
                      </wp:positionH>
                      <wp:positionV relativeFrom="paragraph">
                        <wp:posOffset>23495</wp:posOffset>
                      </wp:positionV>
                      <wp:extent cx="118745" cy="90805"/>
                      <wp:effectExtent l="10795" t="8890" r="13335" b="5080"/>
                      <wp:wrapNone/>
                      <wp:docPr id="331" name="Rectangl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3006BE" id="Rectangle 532" o:spid="_x0000_s1026" style="position:absolute;margin-left:-4.3pt;margin-top:1.85pt;width:9.35pt;height:7.1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"/>
                  </w:pict>
                </mc:Fallback>
              </mc:AlternateContent>
            </w:r>
            <w:r w:rsidRPr="00B63CB8">
              <w:rPr>
                <w:rFonts w:ascii="Times New Roman" w:hAnsi="Times New Roman"/>
                <w:sz w:val="20"/>
                <w:szCs w:val="20"/>
              </w:rPr>
              <w:t xml:space="preserve">   Yes</w:t>
            </w:r>
          </w:p>
        </w:tc>
        <w:tc>
          <w:tcPr>
            <w:tcW w:w="354" w:type="pct"/>
            <w:vAlign w:val="center"/>
          </w:tcPr>
          <w:p w14:paraId="71DBF46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CE426A4" w14:textId="77777777" w:rsidTr="00CE4E15">
        <w:trPr>
          <w:trHeight w:val="215"/>
        </w:trPr>
        <w:tc>
          <w:tcPr>
            <w:tcW w:w="2559" w:type="pct"/>
            <w:vMerge w:val="restart"/>
            <w:vAlign w:val="center"/>
          </w:tcPr>
          <w:p w14:paraId="2FBBFB4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lastRenderedPageBreak/>
              <w:t>By demonstrable support for IPC objectives and indicators within the facility (for example, at executive level meetings, executive rounds, participation in morbidity and mortality meetings)?</w:t>
            </w:r>
          </w:p>
        </w:tc>
        <w:tc>
          <w:tcPr>
            <w:tcW w:w="2087" w:type="pct"/>
            <w:vAlign w:val="center"/>
          </w:tcPr>
          <w:p w14:paraId="59A4D02D" w14:textId="5C61BD11"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917312" behindDoc="0" locked="0" layoutInCell="1" allowOverlap="1" wp14:anchorId="2C0FBD45" wp14:editId="72DCC90B">
                      <wp:simplePos x="0" y="0"/>
                      <wp:positionH relativeFrom="column">
                        <wp:posOffset>-54610</wp:posOffset>
                      </wp:positionH>
                      <wp:positionV relativeFrom="paragraph">
                        <wp:posOffset>27305</wp:posOffset>
                      </wp:positionV>
                      <wp:extent cx="118745" cy="90805"/>
                      <wp:effectExtent l="10795" t="12700" r="13335" b="10795"/>
                      <wp:wrapNone/>
                      <wp:docPr id="330" name="Rectangl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21F989" id="Rectangle 533" o:spid="_x0000_s1026" style="position:absolute;margin-left:-4.3pt;margin-top:2.15pt;width:9.35pt;height:7.1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"/>
                  </w:pict>
                </mc:Fallback>
              </mc:AlternateContent>
            </w:r>
            <w:r w:rsidRPr="00B63CB8">
              <w:rPr>
                <w:rFonts w:ascii="Times New Roman" w:hAnsi="Times New Roman"/>
                <w:sz w:val="20"/>
                <w:szCs w:val="20"/>
              </w:rPr>
              <w:t xml:space="preserve">   No</w:t>
            </w:r>
          </w:p>
        </w:tc>
        <w:tc>
          <w:tcPr>
            <w:tcW w:w="354" w:type="pct"/>
            <w:vAlign w:val="center"/>
          </w:tcPr>
          <w:p w14:paraId="22D33D5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DA6DCDF" w14:textId="77777777" w:rsidTr="00CE4E15">
        <w:trPr>
          <w:trHeight w:val="242"/>
        </w:trPr>
        <w:tc>
          <w:tcPr>
            <w:tcW w:w="2559" w:type="pct"/>
            <w:vMerge/>
            <w:vAlign w:val="center"/>
          </w:tcPr>
          <w:p w14:paraId="77AB2FBA"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7D52DDB7" w14:textId="36F6986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5264" behindDoc="0" locked="0" layoutInCell="1" allowOverlap="1" wp14:anchorId="1B19A80E" wp14:editId="4250DAB5">
                      <wp:simplePos x="0" y="0"/>
                      <wp:positionH relativeFrom="column">
                        <wp:posOffset>-54610</wp:posOffset>
                      </wp:positionH>
                      <wp:positionV relativeFrom="paragraph">
                        <wp:posOffset>36830</wp:posOffset>
                      </wp:positionV>
                      <wp:extent cx="118745" cy="90805"/>
                      <wp:effectExtent l="10795" t="12700" r="13335" b="10795"/>
                      <wp:wrapNone/>
                      <wp:docPr id="329" name="Rectangl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1636F0" id="Rectangle 531" o:spid="_x0000_s1026" style="position:absolute;margin-left:-4.3pt;margin-top:2.9pt;width:9.35pt;height:7.1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"/>
                  </w:pict>
                </mc:Fallback>
              </mc:AlternateContent>
            </w:r>
            <w:r w:rsidRPr="00B63CB8">
              <w:rPr>
                <w:rFonts w:ascii="Times New Roman" w:hAnsi="Times New Roman"/>
                <w:sz w:val="20"/>
                <w:szCs w:val="20"/>
              </w:rPr>
              <w:t xml:space="preserve">   Yes</w:t>
            </w:r>
          </w:p>
        </w:tc>
        <w:tc>
          <w:tcPr>
            <w:tcW w:w="354" w:type="pct"/>
            <w:vAlign w:val="center"/>
          </w:tcPr>
          <w:p w14:paraId="6F10AC1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37F14D0B" w14:textId="77777777" w:rsidTr="00CE4E15">
        <w:trPr>
          <w:trHeight w:val="233"/>
        </w:trPr>
        <w:tc>
          <w:tcPr>
            <w:tcW w:w="2559" w:type="pct"/>
            <w:vMerge w:val="restart"/>
            <w:shd w:val="clear" w:color="auto" w:fill="E5DFEC"/>
            <w:vAlign w:val="center"/>
          </w:tcPr>
          <w:p w14:paraId="35745438" w14:textId="77777777" w:rsidR="00956D2A" w:rsidRPr="00B63CB8" w:rsidRDefault="00956D2A" w:rsidP="0033768B">
            <w:pPr>
              <w:pStyle w:val="NoSpacing"/>
              <w:spacing w:line="276" w:lineRule="auto"/>
              <w:jc w:val="both"/>
              <w:rPr>
                <w:rFonts w:ascii="Times New Roman" w:hAnsi="Times New Roman"/>
                <w:b/>
                <w:bCs/>
                <w:sz w:val="20"/>
                <w:szCs w:val="20"/>
              </w:rPr>
            </w:pPr>
            <w:r w:rsidRPr="00B63CB8">
              <w:rPr>
                <w:rFonts w:ascii="Times New Roman" w:hAnsi="Times New Roman"/>
                <w:b/>
                <w:bCs/>
                <w:sz w:val="20"/>
                <w:szCs w:val="20"/>
              </w:rPr>
              <w:t>10. Does your facility have microbiological laboratory support (either present on or off site) for routine day-to-day use?</w:t>
            </w:r>
          </w:p>
          <w:p w14:paraId="4ACFAFE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87" w:type="pct"/>
            <w:shd w:val="clear" w:color="auto" w:fill="E5DFEC"/>
            <w:vAlign w:val="center"/>
          </w:tcPr>
          <w:p w14:paraId="1C9BF64E" w14:textId="46E5E42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8336" behindDoc="0" locked="0" layoutInCell="1" allowOverlap="1" wp14:anchorId="32E31F61" wp14:editId="4E37ACF8">
                      <wp:simplePos x="0" y="0"/>
                      <wp:positionH relativeFrom="column">
                        <wp:posOffset>-54610</wp:posOffset>
                      </wp:positionH>
                      <wp:positionV relativeFrom="paragraph">
                        <wp:posOffset>40005</wp:posOffset>
                      </wp:positionV>
                      <wp:extent cx="118745" cy="90805"/>
                      <wp:effectExtent l="10795" t="6985" r="13335" b="6985"/>
                      <wp:wrapNone/>
                      <wp:docPr id="328" name="Rectangl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3179C6" id="Rectangle 534" o:spid="_x0000_s1026" style="position:absolute;margin-left:-4.3pt;margin-top:3.15pt;width:9.35pt;height:7.1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6XcIgIAAD4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2644C97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D76CB07" w14:textId="77777777" w:rsidTr="00CE4E15">
        <w:trPr>
          <w:trHeight w:val="512"/>
        </w:trPr>
        <w:tc>
          <w:tcPr>
            <w:tcW w:w="2559" w:type="pct"/>
            <w:vMerge/>
            <w:shd w:val="clear" w:color="auto" w:fill="E5DFEC"/>
            <w:vAlign w:val="center"/>
          </w:tcPr>
          <w:p w14:paraId="3F257A09"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1BC77959" w14:textId="370F598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19360" behindDoc="0" locked="0" layoutInCell="1" allowOverlap="1" wp14:anchorId="48F3930A" wp14:editId="435CC485">
                      <wp:simplePos x="0" y="0"/>
                      <wp:positionH relativeFrom="column">
                        <wp:posOffset>-54610</wp:posOffset>
                      </wp:positionH>
                      <wp:positionV relativeFrom="paragraph">
                        <wp:posOffset>43815</wp:posOffset>
                      </wp:positionV>
                      <wp:extent cx="118745" cy="90805"/>
                      <wp:effectExtent l="10795" t="9525" r="13335" b="13970"/>
                      <wp:wrapNone/>
                      <wp:docPr id="327" name="Rectangl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1318F" id="Rectangle 535" o:spid="_x0000_s1026" style="position:absolute;margin-left:-4.3pt;margin-top:3.45pt;width:9.35pt;height:7.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"/>
                  </w:pict>
                </mc:Fallback>
              </mc:AlternateContent>
            </w:r>
            <w:r w:rsidRPr="00B63CB8">
              <w:rPr>
                <w:rFonts w:ascii="Times New Roman" w:hAnsi="Times New Roman"/>
                <w:sz w:val="20"/>
                <w:szCs w:val="20"/>
              </w:rPr>
              <w:t xml:space="preserve">   Yes, but not delivering results reliably (timely and of sufficient quality)</w:t>
            </w:r>
          </w:p>
        </w:tc>
        <w:tc>
          <w:tcPr>
            <w:tcW w:w="354" w:type="pct"/>
            <w:shd w:val="clear" w:color="auto" w:fill="E5DFEC"/>
            <w:vAlign w:val="center"/>
          </w:tcPr>
          <w:p w14:paraId="4E87092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A47EFBA" w14:textId="77777777" w:rsidTr="00CE4E15">
        <w:trPr>
          <w:trHeight w:val="530"/>
        </w:trPr>
        <w:tc>
          <w:tcPr>
            <w:tcW w:w="2559" w:type="pct"/>
            <w:vMerge/>
            <w:shd w:val="clear" w:color="auto" w:fill="E5DFEC"/>
            <w:vAlign w:val="center"/>
          </w:tcPr>
          <w:p w14:paraId="41578550"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55A229A0" w14:textId="67AEBC9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1408" behindDoc="0" locked="0" layoutInCell="1" allowOverlap="1" wp14:anchorId="58EBECA5" wp14:editId="6DE256F9">
                      <wp:simplePos x="0" y="0"/>
                      <wp:positionH relativeFrom="column">
                        <wp:posOffset>-54610</wp:posOffset>
                      </wp:positionH>
                      <wp:positionV relativeFrom="paragraph">
                        <wp:posOffset>36830</wp:posOffset>
                      </wp:positionV>
                      <wp:extent cx="118745" cy="90805"/>
                      <wp:effectExtent l="10795" t="6350" r="13335" b="7620"/>
                      <wp:wrapNone/>
                      <wp:docPr id="326" name="Rectangl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9A812C" id="Rectangle 537" o:spid="_x0000_s1026" style="position:absolute;margin-left:-4.3pt;margin-top:2.9pt;width:9.35pt;height:7.1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"/>
                  </w:pict>
                </mc:Fallback>
              </mc:AlternateContent>
            </w:r>
            <w:r w:rsidRPr="00B63CB8">
              <w:rPr>
                <w:rFonts w:ascii="Times New Roman" w:hAnsi="Times New Roman"/>
                <w:sz w:val="20"/>
                <w:szCs w:val="20"/>
              </w:rPr>
              <w:t xml:space="preserve">   Yes, and delivering results reliably (timely and of sufficient quality)</w:t>
            </w:r>
          </w:p>
        </w:tc>
        <w:tc>
          <w:tcPr>
            <w:tcW w:w="354" w:type="pct"/>
            <w:shd w:val="clear" w:color="auto" w:fill="E5DFEC"/>
            <w:vAlign w:val="center"/>
          </w:tcPr>
          <w:p w14:paraId="4923B79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153B4B66" w14:textId="77777777" w:rsidTr="00CC4304">
        <w:trPr>
          <w:trHeight w:val="305"/>
        </w:trPr>
        <w:tc>
          <w:tcPr>
            <w:tcW w:w="2559" w:type="pct"/>
            <w:shd w:val="clear" w:color="auto" w:fill="FDE9D9"/>
            <w:vAlign w:val="center"/>
          </w:tcPr>
          <w:p w14:paraId="34C4AFC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Subtotal score</w:t>
            </w:r>
          </w:p>
        </w:tc>
        <w:tc>
          <w:tcPr>
            <w:tcW w:w="2087" w:type="pct"/>
            <w:shd w:val="clear" w:color="auto" w:fill="FDE9D9"/>
            <w:vAlign w:val="center"/>
          </w:tcPr>
          <w:p w14:paraId="78982CD9" w14:textId="77777777" w:rsidR="00956D2A" w:rsidRPr="00B63CB8" w:rsidRDefault="00956D2A" w:rsidP="0033768B">
            <w:pPr>
              <w:pStyle w:val="NoSpacing"/>
              <w:spacing w:line="276" w:lineRule="auto"/>
              <w:jc w:val="both"/>
              <w:rPr>
                <w:rFonts w:ascii="Times New Roman" w:hAnsi="Times New Roman"/>
                <w:sz w:val="20"/>
                <w:szCs w:val="20"/>
              </w:rPr>
            </w:pPr>
          </w:p>
        </w:tc>
        <w:tc>
          <w:tcPr>
            <w:tcW w:w="354" w:type="pct"/>
            <w:shd w:val="clear" w:color="auto" w:fill="FDE9D9"/>
            <w:vAlign w:val="center"/>
          </w:tcPr>
          <w:p w14:paraId="00FD6C9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/100</w:t>
            </w:r>
          </w:p>
        </w:tc>
      </w:tr>
    </w:tbl>
    <w:p w14:paraId="1EC85589" w14:textId="77777777" w:rsidR="00956D2A" w:rsidRPr="00B63CB8" w:rsidRDefault="00956D2A" w:rsidP="0033768B">
      <w:pPr>
        <w:spacing w:line="276" w:lineRule="auto"/>
        <w:jc w:val="both"/>
        <w:rPr>
          <w:sz w:val="4"/>
          <w:szCs w:val="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9"/>
        <w:gridCol w:w="4158"/>
        <w:gridCol w:w="705"/>
      </w:tblGrid>
      <w:tr w:rsidR="00956D2A" w:rsidRPr="00B63CB8" w14:paraId="62A176DD" w14:textId="77777777" w:rsidTr="00CC4304">
        <w:trPr>
          <w:trHeight w:val="350"/>
        </w:trPr>
        <w:tc>
          <w:tcPr>
            <w:tcW w:w="5000" w:type="pct"/>
            <w:gridSpan w:val="3"/>
            <w:shd w:val="clear" w:color="auto" w:fill="FABF8F"/>
            <w:vAlign w:val="center"/>
          </w:tcPr>
          <w:p w14:paraId="068620B5"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Core component 2: Infection Prevention and Control (IPC) guideli</w:t>
            </w:r>
            <w:r w:rsidRPr="00B63CB8">
              <w:rPr>
                <w:rFonts w:ascii="Times New Roman" w:hAnsi="Times New Roman"/>
                <w:b/>
                <w:sz w:val="20"/>
                <w:szCs w:val="20"/>
                <w:shd w:val="clear" w:color="auto" w:fill="FABF8F"/>
              </w:rPr>
              <w:t>n</w:t>
            </w:r>
            <w:r w:rsidRPr="00B63CB8">
              <w:rPr>
                <w:rFonts w:ascii="Times New Roman" w:hAnsi="Times New Roman"/>
                <w:b/>
                <w:sz w:val="20"/>
                <w:szCs w:val="20"/>
              </w:rPr>
              <w:t>es</w:t>
            </w:r>
          </w:p>
        </w:tc>
      </w:tr>
      <w:tr w:rsidR="00956D2A" w:rsidRPr="00B63CB8" w14:paraId="20FC2149" w14:textId="77777777" w:rsidTr="00CC4304">
        <w:trPr>
          <w:trHeight w:val="170"/>
        </w:trPr>
        <w:tc>
          <w:tcPr>
            <w:tcW w:w="2559" w:type="pct"/>
            <w:shd w:val="clear" w:color="auto" w:fill="FDE9D9"/>
            <w:vAlign w:val="center"/>
          </w:tcPr>
          <w:p w14:paraId="6759D9D5"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Question</w:t>
            </w:r>
          </w:p>
        </w:tc>
        <w:tc>
          <w:tcPr>
            <w:tcW w:w="2087" w:type="pct"/>
            <w:shd w:val="clear" w:color="auto" w:fill="FDE9D9"/>
            <w:vAlign w:val="center"/>
          </w:tcPr>
          <w:p w14:paraId="7D06A4EE"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Answer</w:t>
            </w:r>
          </w:p>
        </w:tc>
        <w:tc>
          <w:tcPr>
            <w:tcW w:w="354" w:type="pct"/>
            <w:shd w:val="clear" w:color="auto" w:fill="FDE9D9"/>
            <w:vAlign w:val="center"/>
          </w:tcPr>
          <w:p w14:paraId="02F23587"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Score</w:t>
            </w:r>
          </w:p>
        </w:tc>
      </w:tr>
      <w:tr w:rsidR="00956D2A" w:rsidRPr="00B63CB8" w14:paraId="0386C19C" w14:textId="77777777" w:rsidTr="00CE4E15">
        <w:trPr>
          <w:trHeight w:val="260"/>
        </w:trPr>
        <w:tc>
          <w:tcPr>
            <w:tcW w:w="2559" w:type="pct"/>
            <w:vMerge w:val="restart"/>
            <w:vAlign w:val="center"/>
          </w:tcPr>
          <w:p w14:paraId="0395AB91"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 xml:space="preserve">1. Does your facility have the expertise (in IPC and/or infectious diseases) for developing or </w:t>
            </w:r>
            <w:proofErr w:type="spellStart"/>
            <w:r w:rsidRPr="00B63CB8">
              <w:rPr>
                <w:rFonts w:ascii="Times New Roman" w:hAnsi="Times New Roman"/>
                <w:b/>
                <w:sz w:val="20"/>
                <w:szCs w:val="20"/>
              </w:rPr>
              <w:t>adaptin</w:t>
            </w:r>
            <w:proofErr w:type="spellEnd"/>
            <w:r w:rsidRPr="00B63CB8">
              <w:rPr>
                <w:rFonts w:ascii="Times New Roman" w:hAnsi="Times New Roman"/>
                <w:b/>
                <w:sz w:val="20"/>
                <w:szCs w:val="20"/>
              </w:rPr>
              <w:t xml:space="preserve"> guidelines?</w:t>
            </w:r>
          </w:p>
        </w:tc>
        <w:tc>
          <w:tcPr>
            <w:tcW w:w="2087" w:type="pct"/>
            <w:vAlign w:val="center"/>
          </w:tcPr>
          <w:p w14:paraId="1FE38D14" w14:textId="4BD4345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0384" behindDoc="0" locked="0" layoutInCell="1" allowOverlap="1" wp14:anchorId="1F2F70EA" wp14:editId="7A0B8E8E">
                      <wp:simplePos x="0" y="0"/>
                      <wp:positionH relativeFrom="column">
                        <wp:posOffset>-54610</wp:posOffset>
                      </wp:positionH>
                      <wp:positionV relativeFrom="paragraph">
                        <wp:posOffset>26035</wp:posOffset>
                      </wp:positionV>
                      <wp:extent cx="118745" cy="90805"/>
                      <wp:effectExtent l="10795" t="8890" r="13335" b="5080"/>
                      <wp:wrapNone/>
                      <wp:docPr id="325" name="Rectangl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D3E66D" id="Rectangle 536" o:spid="_x0000_s1026" style="position:absolute;margin-left:-4.3pt;margin-top:2.05pt;width:9.35pt;height:7.1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"/>
                  </w:pict>
                </mc:Fallback>
              </mc:AlternateContent>
            </w:r>
            <w:r w:rsidRPr="00B63CB8">
              <w:rPr>
                <w:rFonts w:ascii="Times New Roman" w:hAnsi="Times New Roman"/>
                <w:sz w:val="20"/>
                <w:szCs w:val="20"/>
              </w:rPr>
              <w:t xml:space="preserve">   No</w:t>
            </w:r>
          </w:p>
        </w:tc>
        <w:tc>
          <w:tcPr>
            <w:tcW w:w="354" w:type="pct"/>
            <w:vAlign w:val="center"/>
          </w:tcPr>
          <w:p w14:paraId="77A802F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9E9C0E7" w14:textId="77777777" w:rsidTr="00CE4E15">
        <w:trPr>
          <w:trHeight w:val="260"/>
        </w:trPr>
        <w:tc>
          <w:tcPr>
            <w:tcW w:w="2559" w:type="pct"/>
            <w:vMerge/>
            <w:vAlign w:val="center"/>
          </w:tcPr>
          <w:p w14:paraId="63BE2528"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10A4652C" w14:textId="57037013"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2432" behindDoc="0" locked="0" layoutInCell="1" allowOverlap="1" wp14:anchorId="2868DDB7" wp14:editId="5A0E8055">
                      <wp:simplePos x="0" y="0"/>
                      <wp:positionH relativeFrom="column">
                        <wp:posOffset>-54610</wp:posOffset>
                      </wp:positionH>
                      <wp:positionV relativeFrom="paragraph">
                        <wp:posOffset>30480</wp:posOffset>
                      </wp:positionV>
                      <wp:extent cx="118745" cy="90805"/>
                      <wp:effectExtent l="10795" t="6985" r="13335" b="6985"/>
                      <wp:wrapNone/>
                      <wp:docPr id="324" name="Rectangl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82AC2E" id="Rectangle 538" o:spid="_x0000_s1026" style="position:absolute;margin-left:-4.3pt;margin-top:2.4pt;width:9.35pt;height:7.1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YIgIAAD4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"/>
                  </w:pict>
                </mc:Fallback>
              </mc:AlternateContent>
            </w:r>
            <w:r w:rsidRPr="00B63CB8">
              <w:rPr>
                <w:rFonts w:ascii="Times New Roman" w:hAnsi="Times New Roman"/>
                <w:sz w:val="20"/>
                <w:szCs w:val="20"/>
              </w:rPr>
              <w:t xml:space="preserve">   Yes</w:t>
            </w:r>
          </w:p>
        </w:tc>
        <w:tc>
          <w:tcPr>
            <w:tcW w:w="354" w:type="pct"/>
            <w:vAlign w:val="center"/>
          </w:tcPr>
          <w:p w14:paraId="0DCA033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7.5</w:t>
            </w:r>
          </w:p>
        </w:tc>
      </w:tr>
      <w:tr w:rsidR="00956D2A" w:rsidRPr="00B63CB8" w14:paraId="2E718C28" w14:textId="77777777" w:rsidTr="00CC4304">
        <w:trPr>
          <w:trHeight w:val="260"/>
        </w:trPr>
        <w:tc>
          <w:tcPr>
            <w:tcW w:w="5000" w:type="pct"/>
            <w:gridSpan w:val="3"/>
            <w:shd w:val="clear" w:color="auto" w:fill="E5DFEC"/>
            <w:vAlign w:val="center"/>
          </w:tcPr>
          <w:p w14:paraId="379A1DA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2. Does your facility have guidelines available for:</w:t>
            </w:r>
          </w:p>
        </w:tc>
      </w:tr>
      <w:tr w:rsidR="00956D2A" w:rsidRPr="00B63CB8" w14:paraId="54ED183D" w14:textId="77777777" w:rsidTr="00CE4E15">
        <w:trPr>
          <w:trHeight w:val="260"/>
        </w:trPr>
        <w:tc>
          <w:tcPr>
            <w:tcW w:w="2559" w:type="pct"/>
            <w:vMerge w:val="restart"/>
            <w:shd w:val="clear" w:color="auto" w:fill="E5DFEC"/>
            <w:vAlign w:val="center"/>
          </w:tcPr>
          <w:p w14:paraId="551A9C3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Standard precautions?</w:t>
            </w:r>
          </w:p>
        </w:tc>
        <w:tc>
          <w:tcPr>
            <w:tcW w:w="2087" w:type="pct"/>
            <w:shd w:val="clear" w:color="auto" w:fill="E5DFEC"/>
            <w:vAlign w:val="center"/>
          </w:tcPr>
          <w:p w14:paraId="78E8DBD3" w14:textId="5C50199C"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3456" behindDoc="0" locked="0" layoutInCell="1" allowOverlap="1" wp14:anchorId="795E2853" wp14:editId="2C3DE420">
                      <wp:simplePos x="0" y="0"/>
                      <wp:positionH relativeFrom="column">
                        <wp:posOffset>-62865</wp:posOffset>
                      </wp:positionH>
                      <wp:positionV relativeFrom="paragraph">
                        <wp:posOffset>33655</wp:posOffset>
                      </wp:positionV>
                      <wp:extent cx="118745" cy="90805"/>
                      <wp:effectExtent l="12065" t="13335" r="12065" b="10160"/>
                      <wp:wrapNone/>
                      <wp:docPr id="323" name="Rectangl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01CFAD" id="Rectangle 539" o:spid="_x0000_s1026" style="position:absolute;margin-left:-4.95pt;margin-top:2.65pt;width:9.35pt;height:7.1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9cIgIAAD4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18461DA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633A055" w14:textId="77777777" w:rsidTr="00CE4E15">
        <w:trPr>
          <w:trHeight w:val="260"/>
        </w:trPr>
        <w:tc>
          <w:tcPr>
            <w:tcW w:w="2559" w:type="pct"/>
            <w:vMerge/>
            <w:shd w:val="clear" w:color="auto" w:fill="E5DFEC"/>
            <w:vAlign w:val="center"/>
          </w:tcPr>
          <w:p w14:paraId="26C7C450"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58C2F6F8" w14:textId="6DB602B1"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4480" behindDoc="0" locked="0" layoutInCell="1" allowOverlap="1" wp14:anchorId="5D656FB9" wp14:editId="177BECB8">
                      <wp:simplePos x="0" y="0"/>
                      <wp:positionH relativeFrom="column">
                        <wp:posOffset>-54610</wp:posOffset>
                      </wp:positionH>
                      <wp:positionV relativeFrom="paragraph">
                        <wp:posOffset>22860</wp:posOffset>
                      </wp:positionV>
                      <wp:extent cx="118745" cy="90805"/>
                      <wp:effectExtent l="10795" t="12065" r="13335" b="11430"/>
                      <wp:wrapNone/>
                      <wp:docPr id="322" name="Rectangl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63C83D" id="Rectangle 540" o:spid="_x0000_s1026" style="position:absolute;margin-left:-4.3pt;margin-top:1.8pt;width:9.35pt;height:7.1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zfIQIAAD4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4A8973F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A2E1FB8" w14:textId="77777777" w:rsidTr="00CE4E15">
        <w:trPr>
          <w:trHeight w:val="170"/>
        </w:trPr>
        <w:tc>
          <w:tcPr>
            <w:tcW w:w="2559" w:type="pct"/>
            <w:vMerge w:val="restart"/>
            <w:shd w:val="clear" w:color="auto" w:fill="E5DFEC"/>
            <w:vAlign w:val="center"/>
          </w:tcPr>
          <w:p w14:paraId="559A942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Hand hygiene?</w:t>
            </w:r>
          </w:p>
        </w:tc>
        <w:tc>
          <w:tcPr>
            <w:tcW w:w="2087" w:type="pct"/>
            <w:shd w:val="clear" w:color="auto" w:fill="E5DFEC"/>
            <w:vAlign w:val="center"/>
          </w:tcPr>
          <w:p w14:paraId="26335E23" w14:textId="5692FEF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5504" behindDoc="0" locked="0" layoutInCell="1" allowOverlap="1" wp14:anchorId="08350086" wp14:editId="7461D890">
                      <wp:simplePos x="0" y="0"/>
                      <wp:positionH relativeFrom="column">
                        <wp:posOffset>-54610</wp:posOffset>
                      </wp:positionH>
                      <wp:positionV relativeFrom="paragraph">
                        <wp:posOffset>22225</wp:posOffset>
                      </wp:positionV>
                      <wp:extent cx="118745" cy="90805"/>
                      <wp:effectExtent l="10795" t="11430" r="13335" b="12065"/>
                      <wp:wrapNone/>
                      <wp:docPr id="321"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5B0C9D" id="Rectangle 541" o:spid="_x0000_s1026" style="position:absolute;margin-left:-4.3pt;margin-top:1.75pt;width:9.35pt;height:7.1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1BAF2BC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6C98CF3" w14:textId="77777777" w:rsidTr="00CE4E15">
        <w:trPr>
          <w:trHeight w:val="260"/>
        </w:trPr>
        <w:tc>
          <w:tcPr>
            <w:tcW w:w="2559" w:type="pct"/>
            <w:vMerge/>
            <w:shd w:val="clear" w:color="auto" w:fill="E5DFEC"/>
            <w:vAlign w:val="center"/>
          </w:tcPr>
          <w:p w14:paraId="4683ADCF"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44AFC17B" w14:textId="670ECB4D"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6528" behindDoc="0" locked="0" layoutInCell="1" allowOverlap="1" wp14:anchorId="68BDFBE1" wp14:editId="5B74D269">
                      <wp:simplePos x="0" y="0"/>
                      <wp:positionH relativeFrom="column">
                        <wp:posOffset>-54610</wp:posOffset>
                      </wp:positionH>
                      <wp:positionV relativeFrom="paragraph">
                        <wp:posOffset>18415</wp:posOffset>
                      </wp:positionV>
                      <wp:extent cx="118745" cy="90805"/>
                      <wp:effectExtent l="10795" t="7620" r="13335" b="6350"/>
                      <wp:wrapNone/>
                      <wp:docPr id="320" name="Rectangle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3D3B97" id="Rectangle 542" o:spid="_x0000_s1026" style="position:absolute;margin-left:-4.3pt;margin-top:1.45pt;width:9.35pt;height:7.1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TFXIQ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259E590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4FECB4AF" w14:textId="77777777" w:rsidTr="00CE4E15">
        <w:trPr>
          <w:trHeight w:val="107"/>
        </w:trPr>
        <w:tc>
          <w:tcPr>
            <w:tcW w:w="2559" w:type="pct"/>
            <w:vMerge w:val="restart"/>
            <w:shd w:val="clear" w:color="auto" w:fill="E5DFEC"/>
            <w:vAlign w:val="center"/>
          </w:tcPr>
          <w:p w14:paraId="3D311D5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Transmission-based precautions?6</w:t>
            </w:r>
          </w:p>
        </w:tc>
        <w:tc>
          <w:tcPr>
            <w:tcW w:w="2087" w:type="pct"/>
            <w:shd w:val="clear" w:color="auto" w:fill="E5DFEC"/>
            <w:vAlign w:val="center"/>
          </w:tcPr>
          <w:p w14:paraId="203F955C" w14:textId="594E6C2A"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7552" behindDoc="0" locked="0" layoutInCell="1" allowOverlap="1" wp14:anchorId="2BB8E0A9" wp14:editId="6E8F770D">
                      <wp:simplePos x="0" y="0"/>
                      <wp:positionH relativeFrom="column">
                        <wp:posOffset>-54610</wp:posOffset>
                      </wp:positionH>
                      <wp:positionV relativeFrom="paragraph">
                        <wp:posOffset>24765</wp:posOffset>
                      </wp:positionV>
                      <wp:extent cx="118745" cy="90805"/>
                      <wp:effectExtent l="10795" t="13970" r="13335" b="9525"/>
                      <wp:wrapNone/>
                      <wp:docPr id="319" name="Rectangle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E9CD41" id="Rectangle 543" o:spid="_x0000_s1026" style="position:absolute;margin-left:-4.3pt;margin-top:1.95pt;width:9.35pt;height:7.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zP3IgIAAD4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"/>
                  </w:pict>
                </mc:Fallback>
              </mc:AlternateContent>
            </w:r>
            <w:r w:rsidRPr="00B63CB8">
              <w:rPr>
                <w:rFonts w:ascii="Times New Roman" w:hAnsi="Times New Roman"/>
                <w:sz w:val="20"/>
                <w:szCs w:val="20"/>
              </w:rPr>
              <w:t>No</w:t>
            </w:r>
          </w:p>
        </w:tc>
        <w:tc>
          <w:tcPr>
            <w:tcW w:w="354" w:type="pct"/>
            <w:shd w:val="clear" w:color="auto" w:fill="E5DFEC"/>
            <w:vAlign w:val="center"/>
          </w:tcPr>
          <w:p w14:paraId="42519C7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B9D13B7" w14:textId="77777777" w:rsidTr="00CE4E15">
        <w:trPr>
          <w:trHeight w:val="197"/>
        </w:trPr>
        <w:tc>
          <w:tcPr>
            <w:tcW w:w="2559" w:type="pct"/>
            <w:vMerge/>
            <w:shd w:val="clear" w:color="auto" w:fill="E5DFEC"/>
            <w:vAlign w:val="center"/>
          </w:tcPr>
          <w:p w14:paraId="46DC7889"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13090D3E" w14:textId="2F507170"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8576" behindDoc="0" locked="0" layoutInCell="1" allowOverlap="1" wp14:anchorId="10D72EC1" wp14:editId="2A294D80">
                      <wp:simplePos x="0" y="0"/>
                      <wp:positionH relativeFrom="column">
                        <wp:posOffset>-54610</wp:posOffset>
                      </wp:positionH>
                      <wp:positionV relativeFrom="paragraph">
                        <wp:posOffset>36830</wp:posOffset>
                      </wp:positionV>
                      <wp:extent cx="118745" cy="90805"/>
                      <wp:effectExtent l="10795" t="6985" r="13335" b="6985"/>
                      <wp:wrapNone/>
                      <wp:docPr id="318" name="Rectangle 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55C9B0" id="Rectangle 544" o:spid="_x0000_s1026" style="position:absolute;margin-left:-4.3pt;margin-top:2.9pt;width:9.35pt;height:7.1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"/>
                  </w:pict>
                </mc:Fallback>
              </mc:AlternateContent>
            </w:r>
            <w:r w:rsidRPr="00B63CB8">
              <w:rPr>
                <w:rFonts w:ascii="Times New Roman" w:hAnsi="Times New Roman"/>
                <w:sz w:val="20"/>
                <w:szCs w:val="20"/>
              </w:rPr>
              <w:t>Yes</w:t>
            </w:r>
          </w:p>
        </w:tc>
        <w:tc>
          <w:tcPr>
            <w:tcW w:w="354" w:type="pct"/>
            <w:shd w:val="clear" w:color="auto" w:fill="E5DFEC"/>
            <w:vAlign w:val="center"/>
          </w:tcPr>
          <w:p w14:paraId="5D4DC57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47CAD0F3" w14:textId="77777777" w:rsidTr="00CE4E15">
        <w:trPr>
          <w:trHeight w:val="233"/>
        </w:trPr>
        <w:tc>
          <w:tcPr>
            <w:tcW w:w="2559" w:type="pct"/>
            <w:vMerge w:val="restart"/>
            <w:shd w:val="clear" w:color="auto" w:fill="E5DFEC"/>
            <w:vAlign w:val="center"/>
          </w:tcPr>
          <w:p w14:paraId="240A10C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Outbreak management and preparedness?</w:t>
            </w:r>
          </w:p>
        </w:tc>
        <w:tc>
          <w:tcPr>
            <w:tcW w:w="2087" w:type="pct"/>
            <w:shd w:val="clear" w:color="auto" w:fill="E5DFEC"/>
            <w:vAlign w:val="center"/>
          </w:tcPr>
          <w:p w14:paraId="313245BC" w14:textId="7A2170E6"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29600" behindDoc="0" locked="0" layoutInCell="1" allowOverlap="1" wp14:anchorId="0D8EE17F" wp14:editId="3D6D8F3E">
                      <wp:simplePos x="0" y="0"/>
                      <wp:positionH relativeFrom="column">
                        <wp:posOffset>-62865</wp:posOffset>
                      </wp:positionH>
                      <wp:positionV relativeFrom="paragraph">
                        <wp:posOffset>38735</wp:posOffset>
                      </wp:positionV>
                      <wp:extent cx="118745" cy="90805"/>
                      <wp:effectExtent l="12065" t="9525" r="12065" b="13970"/>
                      <wp:wrapNone/>
                      <wp:docPr id="317" name="Rectangl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C88D5" id="Rectangle 545" o:spid="_x0000_s1026" style="position:absolute;margin-left:-4.95pt;margin-top:3.05pt;width:9.35pt;height:7.1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"/>
                  </w:pict>
                </mc:Fallback>
              </mc:AlternateContent>
            </w:r>
            <w:r w:rsidRPr="00B63CB8">
              <w:rPr>
                <w:rFonts w:ascii="Times New Roman" w:hAnsi="Times New Roman"/>
                <w:sz w:val="20"/>
                <w:szCs w:val="20"/>
              </w:rPr>
              <w:t>No</w:t>
            </w:r>
          </w:p>
        </w:tc>
        <w:tc>
          <w:tcPr>
            <w:tcW w:w="354" w:type="pct"/>
            <w:shd w:val="clear" w:color="auto" w:fill="E5DFEC"/>
            <w:vAlign w:val="center"/>
          </w:tcPr>
          <w:p w14:paraId="70AA13E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ABA27A3" w14:textId="77777777" w:rsidTr="00CE4E15">
        <w:trPr>
          <w:trHeight w:val="197"/>
        </w:trPr>
        <w:tc>
          <w:tcPr>
            <w:tcW w:w="2559" w:type="pct"/>
            <w:vMerge/>
            <w:shd w:val="clear" w:color="auto" w:fill="E5DFEC"/>
            <w:vAlign w:val="center"/>
          </w:tcPr>
          <w:p w14:paraId="4ABEC521"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139D6E70" w14:textId="24740396"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0624" behindDoc="0" locked="0" layoutInCell="1" allowOverlap="1" wp14:anchorId="2F1D09A7" wp14:editId="08081421">
                      <wp:simplePos x="0" y="0"/>
                      <wp:positionH relativeFrom="column">
                        <wp:posOffset>-54610</wp:posOffset>
                      </wp:positionH>
                      <wp:positionV relativeFrom="paragraph">
                        <wp:posOffset>26670</wp:posOffset>
                      </wp:positionV>
                      <wp:extent cx="118745" cy="90805"/>
                      <wp:effectExtent l="10795" t="8255" r="13335" b="5715"/>
                      <wp:wrapNone/>
                      <wp:docPr id="316" name="Rectangl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231D36" id="Rectangle 546" o:spid="_x0000_s1026" style="position:absolute;margin-left:-4.3pt;margin-top:2.1pt;width:9.35pt;height:7.1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"/>
                  </w:pict>
                </mc:Fallback>
              </mc:AlternateContent>
            </w:r>
            <w:r w:rsidRPr="00B63CB8">
              <w:rPr>
                <w:rFonts w:ascii="Times New Roman" w:hAnsi="Times New Roman"/>
                <w:sz w:val="20"/>
                <w:szCs w:val="20"/>
              </w:rPr>
              <w:t>Yes</w:t>
            </w:r>
          </w:p>
        </w:tc>
        <w:tc>
          <w:tcPr>
            <w:tcW w:w="354" w:type="pct"/>
            <w:shd w:val="clear" w:color="auto" w:fill="E5DFEC"/>
            <w:vAlign w:val="center"/>
          </w:tcPr>
          <w:p w14:paraId="19A2844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7CDBD53" w14:textId="77777777" w:rsidTr="00CE4E15">
        <w:trPr>
          <w:trHeight w:val="197"/>
        </w:trPr>
        <w:tc>
          <w:tcPr>
            <w:tcW w:w="2559" w:type="pct"/>
            <w:vMerge w:val="restart"/>
            <w:shd w:val="clear" w:color="auto" w:fill="E5DFEC"/>
            <w:vAlign w:val="center"/>
          </w:tcPr>
          <w:p w14:paraId="228F4B6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Prevention of surgical site infection?7</w:t>
            </w:r>
          </w:p>
        </w:tc>
        <w:tc>
          <w:tcPr>
            <w:tcW w:w="2087" w:type="pct"/>
            <w:shd w:val="clear" w:color="auto" w:fill="E5DFEC"/>
            <w:vAlign w:val="center"/>
          </w:tcPr>
          <w:p w14:paraId="6E4C177D" w14:textId="14BAB0D5"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1648" behindDoc="0" locked="0" layoutInCell="1" allowOverlap="1" wp14:anchorId="38F8DBE7" wp14:editId="3E190350">
                      <wp:simplePos x="0" y="0"/>
                      <wp:positionH relativeFrom="column">
                        <wp:posOffset>-62865</wp:posOffset>
                      </wp:positionH>
                      <wp:positionV relativeFrom="paragraph">
                        <wp:posOffset>19050</wp:posOffset>
                      </wp:positionV>
                      <wp:extent cx="118745" cy="90805"/>
                      <wp:effectExtent l="12065" t="10160" r="12065" b="13335"/>
                      <wp:wrapNone/>
                      <wp:docPr id="315" name="Rectangl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71EF4C" id="Rectangle 547" o:spid="_x0000_s1026" style="position:absolute;margin-left:-4.95pt;margin-top:1.5pt;width:9.35pt;height:7.1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"/>
                  </w:pict>
                </mc:Fallback>
              </mc:AlternateContent>
            </w:r>
            <w:r w:rsidRPr="00B63CB8">
              <w:rPr>
                <w:rFonts w:ascii="Times New Roman" w:hAnsi="Times New Roman"/>
                <w:sz w:val="20"/>
                <w:szCs w:val="20"/>
              </w:rPr>
              <w:t>No</w:t>
            </w:r>
          </w:p>
        </w:tc>
        <w:tc>
          <w:tcPr>
            <w:tcW w:w="354" w:type="pct"/>
            <w:shd w:val="clear" w:color="auto" w:fill="E5DFEC"/>
            <w:vAlign w:val="center"/>
          </w:tcPr>
          <w:p w14:paraId="782E004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73B75CD" w14:textId="77777777" w:rsidTr="00CE4E15">
        <w:trPr>
          <w:trHeight w:val="233"/>
        </w:trPr>
        <w:tc>
          <w:tcPr>
            <w:tcW w:w="2559" w:type="pct"/>
            <w:vMerge/>
            <w:shd w:val="clear" w:color="auto" w:fill="E5DFEC"/>
            <w:vAlign w:val="center"/>
          </w:tcPr>
          <w:p w14:paraId="4AE4D3AC"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47994201" w14:textId="76B997EA"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4720" behindDoc="0" locked="0" layoutInCell="1" allowOverlap="1" wp14:anchorId="60A0D819" wp14:editId="158F0E3A">
                      <wp:simplePos x="0" y="0"/>
                      <wp:positionH relativeFrom="column">
                        <wp:posOffset>-54610</wp:posOffset>
                      </wp:positionH>
                      <wp:positionV relativeFrom="paragraph">
                        <wp:posOffset>8890</wp:posOffset>
                      </wp:positionV>
                      <wp:extent cx="118745" cy="90805"/>
                      <wp:effectExtent l="10795" t="10160" r="13335" b="13335"/>
                      <wp:wrapNone/>
                      <wp:docPr id="314" name="Rectangle 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7CAA6E" id="Rectangle 550" o:spid="_x0000_s1026" style="position:absolute;margin-left:-4.3pt;margin-top:.7pt;width:9.35pt;height:7.1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"/>
                  </w:pict>
                </mc:Fallback>
              </mc:AlternateContent>
            </w:r>
            <w:r w:rsidRPr="00B63CB8">
              <w:rPr>
                <w:rFonts w:ascii="Times New Roman" w:hAnsi="Times New Roman"/>
                <w:sz w:val="20"/>
                <w:szCs w:val="20"/>
              </w:rPr>
              <w:t>Yes</w:t>
            </w:r>
          </w:p>
        </w:tc>
        <w:tc>
          <w:tcPr>
            <w:tcW w:w="354" w:type="pct"/>
            <w:shd w:val="clear" w:color="auto" w:fill="E5DFEC"/>
            <w:vAlign w:val="center"/>
          </w:tcPr>
          <w:p w14:paraId="5D85F60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31628E47" w14:textId="77777777" w:rsidTr="00CE4E15">
        <w:trPr>
          <w:trHeight w:val="260"/>
        </w:trPr>
        <w:tc>
          <w:tcPr>
            <w:tcW w:w="2559" w:type="pct"/>
            <w:vMerge w:val="restart"/>
            <w:shd w:val="clear" w:color="auto" w:fill="E5DFEC"/>
            <w:vAlign w:val="center"/>
          </w:tcPr>
          <w:p w14:paraId="3F2339D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Prevention of vascular catheter-associated bloodstream infections?</w:t>
            </w:r>
          </w:p>
        </w:tc>
        <w:tc>
          <w:tcPr>
            <w:tcW w:w="2087" w:type="pct"/>
            <w:shd w:val="clear" w:color="auto" w:fill="E5DFEC"/>
            <w:vAlign w:val="center"/>
          </w:tcPr>
          <w:p w14:paraId="456E3356" w14:textId="489217F3"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6768" behindDoc="0" locked="0" layoutInCell="1" allowOverlap="1" wp14:anchorId="2C218410" wp14:editId="1CD42E1C">
                      <wp:simplePos x="0" y="0"/>
                      <wp:positionH relativeFrom="column">
                        <wp:posOffset>-71120</wp:posOffset>
                      </wp:positionH>
                      <wp:positionV relativeFrom="paragraph">
                        <wp:posOffset>43815</wp:posOffset>
                      </wp:positionV>
                      <wp:extent cx="118745" cy="90805"/>
                      <wp:effectExtent l="13335" t="8255" r="10795" b="5715"/>
                      <wp:wrapNone/>
                      <wp:docPr id="313" name="Rectangle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68AE43" id="Rectangle 552" o:spid="_x0000_s1026" style="position:absolute;margin-left:-5.6pt;margin-top:3.45pt;width:9.35pt;height:7.1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2FB4425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354659A" w14:textId="77777777" w:rsidTr="00CE4E15">
        <w:trPr>
          <w:trHeight w:val="260"/>
        </w:trPr>
        <w:tc>
          <w:tcPr>
            <w:tcW w:w="2559" w:type="pct"/>
            <w:vMerge/>
            <w:shd w:val="clear" w:color="auto" w:fill="E5DFEC"/>
            <w:vAlign w:val="center"/>
          </w:tcPr>
          <w:p w14:paraId="2CF8FEE1"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6756C358" w14:textId="63242441"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2672" behindDoc="0" locked="0" layoutInCell="1" allowOverlap="1" wp14:anchorId="12F9A8EA" wp14:editId="0ED1CA17">
                      <wp:simplePos x="0" y="0"/>
                      <wp:positionH relativeFrom="column">
                        <wp:posOffset>-62230</wp:posOffset>
                      </wp:positionH>
                      <wp:positionV relativeFrom="paragraph">
                        <wp:posOffset>38735</wp:posOffset>
                      </wp:positionV>
                      <wp:extent cx="118745" cy="90805"/>
                      <wp:effectExtent l="12700" t="12700" r="11430" b="10795"/>
                      <wp:wrapNone/>
                      <wp:docPr id="312" name="Rectangle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BC31D5" id="Rectangle 548" o:spid="_x0000_s1026" style="position:absolute;margin-left:-4.9pt;margin-top:3.05pt;width:9.35pt;height:7.1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0690FD5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75EA244A" w14:textId="77777777" w:rsidTr="00CE4E15">
        <w:trPr>
          <w:trHeight w:val="260"/>
        </w:trPr>
        <w:tc>
          <w:tcPr>
            <w:tcW w:w="2559" w:type="pct"/>
            <w:vMerge w:val="restart"/>
            <w:shd w:val="clear" w:color="auto" w:fill="E5DFEC"/>
            <w:vAlign w:val="center"/>
          </w:tcPr>
          <w:p w14:paraId="57CA7AB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Prevention of hospital-acquired pneumonia ([HAP]; all types of HAP, including (but not exclusively) ventilator-associated pneumonia)?</w:t>
            </w:r>
          </w:p>
        </w:tc>
        <w:tc>
          <w:tcPr>
            <w:tcW w:w="2087" w:type="pct"/>
            <w:shd w:val="clear" w:color="auto" w:fill="E5DFEC"/>
            <w:vAlign w:val="center"/>
          </w:tcPr>
          <w:p w14:paraId="0DD3B4E7" w14:textId="70503FBB"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5744" behindDoc="0" locked="0" layoutInCell="1" allowOverlap="1" wp14:anchorId="214286DC" wp14:editId="103C69BC">
                      <wp:simplePos x="0" y="0"/>
                      <wp:positionH relativeFrom="column">
                        <wp:posOffset>-70485</wp:posOffset>
                      </wp:positionH>
                      <wp:positionV relativeFrom="paragraph">
                        <wp:posOffset>28575</wp:posOffset>
                      </wp:positionV>
                      <wp:extent cx="118745" cy="90805"/>
                      <wp:effectExtent l="13970" t="12065" r="10160" b="11430"/>
                      <wp:wrapNone/>
                      <wp:docPr id="311" name="Rectangl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042CD6" id="Rectangle 551" o:spid="_x0000_s1026" style="position:absolute;margin-left:-5.55pt;margin-top:2.25pt;width:9.35pt;height:7.1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0DCFBF4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283F90C" w14:textId="77777777" w:rsidTr="00CE4E15">
        <w:trPr>
          <w:trHeight w:val="260"/>
        </w:trPr>
        <w:tc>
          <w:tcPr>
            <w:tcW w:w="2559" w:type="pct"/>
            <w:vMerge/>
            <w:shd w:val="clear" w:color="auto" w:fill="E5DFEC"/>
            <w:vAlign w:val="center"/>
          </w:tcPr>
          <w:p w14:paraId="327F23BE"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528B0969" w14:textId="515BE094"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3696" behindDoc="0" locked="0" layoutInCell="1" allowOverlap="1" wp14:anchorId="78B11388" wp14:editId="3C473820">
                      <wp:simplePos x="0" y="0"/>
                      <wp:positionH relativeFrom="column">
                        <wp:posOffset>-54610</wp:posOffset>
                      </wp:positionH>
                      <wp:positionV relativeFrom="paragraph">
                        <wp:posOffset>27305</wp:posOffset>
                      </wp:positionV>
                      <wp:extent cx="118745" cy="90805"/>
                      <wp:effectExtent l="10795" t="13970" r="13335" b="9525"/>
                      <wp:wrapNone/>
                      <wp:docPr id="310" name="Rectangle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003522" id="Rectangle 549" o:spid="_x0000_s1026" style="position:absolute;margin-left:-4.3pt;margin-top:2.15pt;width:9.35pt;height:7.1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mIRIQIAAD4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3AF4F5B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0CC1EDC6" w14:textId="77777777" w:rsidTr="00CE4E15">
        <w:trPr>
          <w:trHeight w:val="260"/>
        </w:trPr>
        <w:tc>
          <w:tcPr>
            <w:tcW w:w="2559" w:type="pct"/>
            <w:vMerge w:val="restart"/>
            <w:shd w:val="clear" w:color="auto" w:fill="E5DFEC"/>
            <w:vAlign w:val="center"/>
          </w:tcPr>
          <w:p w14:paraId="7BF633B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Prevention of catheter-associated urinary tract infections?</w:t>
            </w:r>
          </w:p>
        </w:tc>
        <w:tc>
          <w:tcPr>
            <w:tcW w:w="2087" w:type="pct"/>
            <w:shd w:val="clear" w:color="auto" w:fill="E5DFEC"/>
            <w:vAlign w:val="center"/>
          </w:tcPr>
          <w:p w14:paraId="2F2A3AE9" w14:textId="2E65DF23"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7792" behindDoc="0" locked="0" layoutInCell="1" allowOverlap="1" wp14:anchorId="1340F6E0" wp14:editId="3E4B9B49">
                      <wp:simplePos x="0" y="0"/>
                      <wp:positionH relativeFrom="column">
                        <wp:posOffset>-62230</wp:posOffset>
                      </wp:positionH>
                      <wp:positionV relativeFrom="paragraph">
                        <wp:posOffset>13970</wp:posOffset>
                      </wp:positionV>
                      <wp:extent cx="118745" cy="90805"/>
                      <wp:effectExtent l="12700" t="13335" r="11430" b="10160"/>
                      <wp:wrapNone/>
                      <wp:docPr id="309" name="Rectangle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E0FFA6" id="Rectangle 553" o:spid="_x0000_s1026" style="position:absolute;margin-left:-4.9pt;margin-top:1.1pt;width:9.35pt;height:7.1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6ZZIgIAAD4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0222D13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619798F" w14:textId="77777777" w:rsidTr="00CE4E15">
        <w:trPr>
          <w:trHeight w:val="260"/>
        </w:trPr>
        <w:tc>
          <w:tcPr>
            <w:tcW w:w="2559" w:type="pct"/>
            <w:vMerge/>
            <w:shd w:val="clear" w:color="auto" w:fill="E5DFEC"/>
            <w:vAlign w:val="center"/>
          </w:tcPr>
          <w:p w14:paraId="06CB8BE5"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49C274D2" w14:textId="1E57B8F7"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8816" behindDoc="0" locked="0" layoutInCell="1" allowOverlap="1" wp14:anchorId="759103ED" wp14:editId="57509514">
                      <wp:simplePos x="0" y="0"/>
                      <wp:positionH relativeFrom="column">
                        <wp:posOffset>-62230</wp:posOffset>
                      </wp:positionH>
                      <wp:positionV relativeFrom="paragraph">
                        <wp:posOffset>20320</wp:posOffset>
                      </wp:positionV>
                      <wp:extent cx="118745" cy="90805"/>
                      <wp:effectExtent l="12700" t="10160" r="11430" b="13335"/>
                      <wp:wrapNone/>
                      <wp:docPr id="308" name="Rectangle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5D75CB" id="Rectangle 554" o:spid="_x0000_s1026" style="position:absolute;margin-left:-4.9pt;margin-top:1.6pt;width:9.35pt;height:7.1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"/>
                  </w:pict>
                </mc:Fallback>
              </mc:AlternateContent>
            </w:r>
            <w:r w:rsidRPr="00B63CB8">
              <w:rPr>
                <w:rFonts w:ascii="Times New Roman" w:hAnsi="Times New Roman"/>
                <w:sz w:val="20"/>
                <w:szCs w:val="20"/>
              </w:rPr>
              <w:t>Yes</w:t>
            </w:r>
          </w:p>
        </w:tc>
        <w:tc>
          <w:tcPr>
            <w:tcW w:w="354" w:type="pct"/>
            <w:shd w:val="clear" w:color="auto" w:fill="E5DFEC"/>
            <w:vAlign w:val="center"/>
          </w:tcPr>
          <w:p w14:paraId="4408866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7608B856" w14:textId="77777777" w:rsidTr="00CE4E15">
        <w:trPr>
          <w:trHeight w:val="260"/>
        </w:trPr>
        <w:tc>
          <w:tcPr>
            <w:tcW w:w="2559" w:type="pct"/>
            <w:vMerge w:val="restart"/>
            <w:shd w:val="clear" w:color="auto" w:fill="E5DFEC"/>
            <w:vAlign w:val="center"/>
          </w:tcPr>
          <w:p w14:paraId="6A592FC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Prevention of transmission of multidrug-resistant (MDR) pathogens?</w:t>
            </w:r>
          </w:p>
        </w:tc>
        <w:tc>
          <w:tcPr>
            <w:tcW w:w="2087" w:type="pct"/>
            <w:shd w:val="clear" w:color="auto" w:fill="E5DFEC"/>
            <w:vAlign w:val="center"/>
          </w:tcPr>
          <w:p w14:paraId="7A89B98E" w14:textId="7751DEBA"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39840" behindDoc="0" locked="0" layoutInCell="1" allowOverlap="1" wp14:anchorId="49741561" wp14:editId="05650069">
                      <wp:simplePos x="0" y="0"/>
                      <wp:positionH relativeFrom="column">
                        <wp:posOffset>-71120</wp:posOffset>
                      </wp:positionH>
                      <wp:positionV relativeFrom="paragraph">
                        <wp:posOffset>18415</wp:posOffset>
                      </wp:positionV>
                      <wp:extent cx="118745" cy="90805"/>
                      <wp:effectExtent l="13335" t="8255" r="10795" b="5715"/>
                      <wp:wrapNone/>
                      <wp:docPr id="307" name="Rectangl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568E56" id="Rectangle 555" o:spid="_x0000_s1026" style="position:absolute;margin-left:-5.6pt;margin-top:1.45pt;width:9.35pt;height:7.1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10A0708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A8AA282" w14:textId="77777777" w:rsidTr="00CE4E15">
        <w:trPr>
          <w:trHeight w:val="350"/>
        </w:trPr>
        <w:tc>
          <w:tcPr>
            <w:tcW w:w="2559" w:type="pct"/>
            <w:vMerge/>
            <w:shd w:val="clear" w:color="auto" w:fill="E5DFEC"/>
            <w:vAlign w:val="center"/>
          </w:tcPr>
          <w:p w14:paraId="4794B347"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2EAE8455" w14:textId="4BD62AA4"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0864" behindDoc="0" locked="0" layoutInCell="1" allowOverlap="1" wp14:anchorId="0ECD6B47" wp14:editId="79993FEE">
                      <wp:simplePos x="0" y="0"/>
                      <wp:positionH relativeFrom="column">
                        <wp:posOffset>-54610</wp:posOffset>
                      </wp:positionH>
                      <wp:positionV relativeFrom="paragraph">
                        <wp:posOffset>21590</wp:posOffset>
                      </wp:positionV>
                      <wp:extent cx="118745" cy="90805"/>
                      <wp:effectExtent l="10795" t="11430" r="13335" b="12065"/>
                      <wp:wrapNone/>
                      <wp:docPr id="306" name="Rectangl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26443" id="Rectangle 556" o:spid="_x0000_s1026" style="position:absolute;margin-left:-4.3pt;margin-top:1.7pt;width:9.35pt;height:7.1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"/>
                  </w:pict>
                </mc:Fallback>
              </mc:AlternateContent>
            </w:r>
            <w:r w:rsidRPr="00B63CB8">
              <w:rPr>
                <w:rFonts w:ascii="Times New Roman" w:hAnsi="Times New Roman"/>
                <w:sz w:val="20"/>
                <w:szCs w:val="20"/>
              </w:rPr>
              <w:t xml:space="preserve"> Yes</w:t>
            </w:r>
          </w:p>
        </w:tc>
        <w:tc>
          <w:tcPr>
            <w:tcW w:w="354" w:type="pct"/>
            <w:shd w:val="clear" w:color="auto" w:fill="E5DFEC"/>
            <w:vAlign w:val="center"/>
          </w:tcPr>
          <w:p w14:paraId="78178D0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DC4EBBA" w14:textId="77777777" w:rsidTr="00CE4E15">
        <w:trPr>
          <w:trHeight w:val="260"/>
        </w:trPr>
        <w:tc>
          <w:tcPr>
            <w:tcW w:w="2559" w:type="pct"/>
            <w:vMerge w:val="restart"/>
            <w:shd w:val="clear" w:color="auto" w:fill="E5DFEC"/>
            <w:vAlign w:val="center"/>
          </w:tcPr>
          <w:p w14:paraId="7389220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Disinfection and sterilization?</w:t>
            </w:r>
            <w:r w:rsidRPr="00B63CB8">
              <w:rPr>
                <w:rFonts w:ascii="Times New Roman" w:hAnsi="Times New Roman"/>
                <w:sz w:val="20"/>
                <w:szCs w:val="20"/>
              </w:rPr>
              <w:tab/>
            </w:r>
          </w:p>
        </w:tc>
        <w:tc>
          <w:tcPr>
            <w:tcW w:w="2087" w:type="pct"/>
            <w:shd w:val="clear" w:color="auto" w:fill="E5DFEC"/>
            <w:vAlign w:val="center"/>
          </w:tcPr>
          <w:p w14:paraId="6EEB4759" w14:textId="44A6CB63" w:rsidR="00956D2A" w:rsidRPr="00B63CB8" w:rsidRDefault="00956D2A" w:rsidP="0033768B">
            <w:pPr>
              <w:pStyle w:val="NoSpacing"/>
              <w:spacing w:line="276" w:lineRule="auto"/>
              <w:ind w:left="202" w:hanging="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1888" behindDoc="0" locked="0" layoutInCell="1" allowOverlap="1" wp14:anchorId="0736960F" wp14:editId="54277605">
                      <wp:simplePos x="0" y="0"/>
                      <wp:positionH relativeFrom="column">
                        <wp:posOffset>-54610</wp:posOffset>
                      </wp:positionH>
                      <wp:positionV relativeFrom="paragraph">
                        <wp:posOffset>31750</wp:posOffset>
                      </wp:positionV>
                      <wp:extent cx="118745" cy="90805"/>
                      <wp:effectExtent l="10795" t="12065" r="13335" b="11430"/>
                      <wp:wrapNone/>
                      <wp:docPr id="305" name="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FF06F7" id="Rectangle 557" o:spid="_x0000_s1026" style="position:absolute;margin-left:-4.3pt;margin-top:2.5pt;width:9.35pt;height:7.1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wlsIQ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531D153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D30978C" w14:textId="77777777" w:rsidTr="00CE4E15">
        <w:trPr>
          <w:trHeight w:val="260"/>
        </w:trPr>
        <w:tc>
          <w:tcPr>
            <w:tcW w:w="2559" w:type="pct"/>
            <w:vMerge/>
            <w:shd w:val="clear" w:color="auto" w:fill="E5DFEC"/>
            <w:vAlign w:val="center"/>
          </w:tcPr>
          <w:p w14:paraId="2694103E"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193FF3EA" w14:textId="39A47D53" w:rsidR="00956D2A" w:rsidRPr="00B63CB8" w:rsidRDefault="00956D2A" w:rsidP="0033768B">
            <w:pPr>
              <w:pStyle w:val="NoSpacing"/>
              <w:tabs>
                <w:tab w:val="left" w:pos="202"/>
              </w:tabs>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3936" behindDoc="0" locked="0" layoutInCell="1" allowOverlap="1" wp14:anchorId="08E77CFB" wp14:editId="33B25086">
                      <wp:simplePos x="0" y="0"/>
                      <wp:positionH relativeFrom="column">
                        <wp:posOffset>-59690</wp:posOffset>
                      </wp:positionH>
                      <wp:positionV relativeFrom="paragraph">
                        <wp:posOffset>33020</wp:posOffset>
                      </wp:positionV>
                      <wp:extent cx="118745" cy="90805"/>
                      <wp:effectExtent l="5715" t="13335" r="8890" b="10160"/>
                      <wp:wrapNone/>
                      <wp:docPr id="304" name="Rectangle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6FF353" id="Rectangle 559" o:spid="_x0000_s1026" style="position:absolute;margin-left:-4.7pt;margin-top:2.6pt;width:9.35pt;height:7.1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"/>
                  </w:pict>
                </mc:Fallback>
              </mc:AlternateContent>
            </w:r>
            <w:r w:rsidRPr="00B63CB8">
              <w:rPr>
                <w:rFonts w:ascii="Times New Roman" w:hAnsi="Times New Roman"/>
                <w:sz w:val="20"/>
                <w:szCs w:val="20"/>
              </w:rPr>
              <w:t>Yes</w:t>
            </w:r>
          </w:p>
        </w:tc>
        <w:tc>
          <w:tcPr>
            <w:tcW w:w="354" w:type="pct"/>
            <w:shd w:val="clear" w:color="auto" w:fill="E5DFEC"/>
            <w:vAlign w:val="center"/>
          </w:tcPr>
          <w:p w14:paraId="457D263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401A80E" w14:textId="77777777" w:rsidTr="00CE4E15">
        <w:trPr>
          <w:trHeight w:val="170"/>
        </w:trPr>
        <w:tc>
          <w:tcPr>
            <w:tcW w:w="2559" w:type="pct"/>
            <w:vMerge w:val="restart"/>
            <w:shd w:val="clear" w:color="auto" w:fill="E5DFEC"/>
            <w:vAlign w:val="center"/>
          </w:tcPr>
          <w:p w14:paraId="7C32C83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Health care worker protection and safety</w:t>
            </w:r>
          </w:p>
        </w:tc>
        <w:tc>
          <w:tcPr>
            <w:tcW w:w="2087" w:type="pct"/>
            <w:shd w:val="clear" w:color="auto" w:fill="E5DFEC"/>
            <w:vAlign w:val="center"/>
          </w:tcPr>
          <w:p w14:paraId="43372D8F" w14:textId="3CB662FE" w:rsidR="00956D2A" w:rsidRPr="00B63CB8" w:rsidRDefault="00956D2A" w:rsidP="0033768B">
            <w:pPr>
              <w:pStyle w:val="NoSpacing"/>
              <w:tabs>
                <w:tab w:val="left" w:pos="202"/>
              </w:tabs>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2912" behindDoc="0" locked="0" layoutInCell="1" allowOverlap="1" wp14:anchorId="5AC7E604" wp14:editId="41D01047">
                      <wp:simplePos x="0" y="0"/>
                      <wp:positionH relativeFrom="column">
                        <wp:posOffset>-59690</wp:posOffset>
                      </wp:positionH>
                      <wp:positionV relativeFrom="paragraph">
                        <wp:posOffset>33020</wp:posOffset>
                      </wp:positionV>
                      <wp:extent cx="118745" cy="90805"/>
                      <wp:effectExtent l="5715" t="13335" r="8890" b="10160"/>
                      <wp:wrapNone/>
                      <wp:docPr id="303" name="Rectangl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19A8F7" id="Rectangle 558" o:spid="_x0000_s1026" style="position:absolute;margin-left:-4.7pt;margin-top:2.6pt;width:9.35pt;height:7.1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36DBA97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266793C" w14:textId="77777777" w:rsidTr="00CE4E15">
        <w:trPr>
          <w:trHeight w:val="287"/>
        </w:trPr>
        <w:tc>
          <w:tcPr>
            <w:tcW w:w="2559" w:type="pct"/>
            <w:vMerge/>
            <w:shd w:val="clear" w:color="auto" w:fill="E5DFEC"/>
            <w:vAlign w:val="center"/>
          </w:tcPr>
          <w:p w14:paraId="6E98E8CA"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7B278710" w14:textId="1F6B77DF" w:rsidR="00956D2A" w:rsidRPr="00B63CB8" w:rsidRDefault="00956D2A" w:rsidP="0033768B">
            <w:pPr>
              <w:pStyle w:val="NoSpacing"/>
              <w:tabs>
                <w:tab w:val="left" w:pos="202"/>
              </w:tabs>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7008" behindDoc="0" locked="0" layoutInCell="1" allowOverlap="1" wp14:anchorId="660D520D" wp14:editId="2811A9E5">
                      <wp:simplePos x="0" y="0"/>
                      <wp:positionH relativeFrom="column">
                        <wp:posOffset>-59690</wp:posOffset>
                      </wp:positionH>
                      <wp:positionV relativeFrom="paragraph">
                        <wp:posOffset>19050</wp:posOffset>
                      </wp:positionV>
                      <wp:extent cx="118745" cy="90805"/>
                      <wp:effectExtent l="5715" t="7620" r="8890" b="6350"/>
                      <wp:wrapNone/>
                      <wp:docPr id="302" name="Rectangle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F07023" id="Rectangle 562" o:spid="_x0000_s1026" style="position:absolute;margin-left:-4.7pt;margin-top:1.5pt;width:9.35pt;height:7.1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"/>
                  </w:pict>
                </mc:Fallback>
              </mc:AlternateContent>
            </w:r>
            <w:r w:rsidRPr="00B63CB8">
              <w:rPr>
                <w:rFonts w:ascii="Times New Roman" w:hAnsi="Times New Roman"/>
                <w:sz w:val="20"/>
                <w:szCs w:val="20"/>
              </w:rPr>
              <w:t>Yes</w:t>
            </w:r>
          </w:p>
        </w:tc>
        <w:tc>
          <w:tcPr>
            <w:tcW w:w="354" w:type="pct"/>
            <w:shd w:val="clear" w:color="auto" w:fill="E5DFEC"/>
            <w:vAlign w:val="center"/>
          </w:tcPr>
          <w:p w14:paraId="3675706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F3B45D4" w14:textId="77777777" w:rsidTr="00CE4E15">
        <w:trPr>
          <w:trHeight w:val="260"/>
        </w:trPr>
        <w:tc>
          <w:tcPr>
            <w:tcW w:w="2559" w:type="pct"/>
            <w:vMerge w:val="restart"/>
            <w:shd w:val="clear" w:color="auto" w:fill="E5DFEC"/>
            <w:vAlign w:val="center"/>
          </w:tcPr>
          <w:p w14:paraId="4045CDC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Injection safety?</w:t>
            </w:r>
          </w:p>
        </w:tc>
        <w:tc>
          <w:tcPr>
            <w:tcW w:w="2087" w:type="pct"/>
            <w:shd w:val="clear" w:color="auto" w:fill="E5DFEC"/>
            <w:vAlign w:val="center"/>
          </w:tcPr>
          <w:p w14:paraId="50F378F2" w14:textId="598AEA21"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4960" behindDoc="0" locked="0" layoutInCell="1" allowOverlap="1" wp14:anchorId="48AF829E" wp14:editId="1032CBBB">
                      <wp:simplePos x="0" y="0"/>
                      <wp:positionH relativeFrom="column">
                        <wp:posOffset>-59690</wp:posOffset>
                      </wp:positionH>
                      <wp:positionV relativeFrom="paragraph">
                        <wp:posOffset>30480</wp:posOffset>
                      </wp:positionV>
                      <wp:extent cx="118745" cy="90805"/>
                      <wp:effectExtent l="5715" t="8890" r="8890" b="5080"/>
                      <wp:wrapNone/>
                      <wp:docPr id="301" name="Rectangle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AEAE66" id="Rectangle 560" o:spid="_x0000_s1026" style="position:absolute;margin-left:-4.7pt;margin-top:2.4pt;width:9.35pt;height:7.1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"/>
                  </w:pict>
                </mc:Fallback>
              </mc:AlternateContent>
            </w:r>
            <w:r w:rsidRPr="00B63CB8">
              <w:rPr>
                <w:rFonts w:ascii="Times New Roman" w:hAnsi="Times New Roman"/>
                <w:sz w:val="20"/>
                <w:szCs w:val="20"/>
              </w:rPr>
              <w:t>No</w:t>
            </w:r>
          </w:p>
        </w:tc>
        <w:tc>
          <w:tcPr>
            <w:tcW w:w="354" w:type="pct"/>
            <w:shd w:val="clear" w:color="auto" w:fill="E5DFEC"/>
            <w:vAlign w:val="center"/>
          </w:tcPr>
          <w:p w14:paraId="2773C43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C3B659F" w14:textId="77777777" w:rsidTr="00CE4E15">
        <w:trPr>
          <w:trHeight w:val="170"/>
        </w:trPr>
        <w:tc>
          <w:tcPr>
            <w:tcW w:w="2559" w:type="pct"/>
            <w:vMerge/>
            <w:shd w:val="clear" w:color="auto" w:fill="E5DFEC"/>
            <w:vAlign w:val="center"/>
          </w:tcPr>
          <w:p w14:paraId="3FF2934F"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580A0781" w14:textId="16AC3F7F"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5984" behindDoc="0" locked="0" layoutInCell="1" allowOverlap="1" wp14:anchorId="07BE80BB" wp14:editId="325D3776">
                      <wp:simplePos x="0" y="0"/>
                      <wp:positionH relativeFrom="column">
                        <wp:posOffset>-52705</wp:posOffset>
                      </wp:positionH>
                      <wp:positionV relativeFrom="paragraph">
                        <wp:posOffset>22225</wp:posOffset>
                      </wp:positionV>
                      <wp:extent cx="118745" cy="90805"/>
                      <wp:effectExtent l="12700" t="10160" r="11430" b="13335"/>
                      <wp:wrapNone/>
                      <wp:docPr id="300" name="Rectangl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662D1A" id="Rectangle 561" o:spid="_x0000_s1026" style="position:absolute;margin-left:-4.15pt;margin-top:1.75pt;width:9.35pt;height:7.1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"/>
                  </w:pict>
                </mc:Fallback>
              </mc:AlternateContent>
            </w:r>
            <w:r w:rsidRPr="00B63CB8">
              <w:rPr>
                <w:rFonts w:ascii="Times New Roman" w:hAnsi="Times New Roman"/>
                <w:sz w:val="20"/>
                <w:szCs w:val="20"/>
              </w:rPr>
              <w:t>Yes</w:t>
            </w:r>
          </w:p>
        </w:tc>
        <w:tc>
          <w:tcPr>
            <w:tcW w:w="354" w:type="pct"/>
            <w:shd w:val="clear" w:color="auto" w:fill="E5DFEC"/>
            <w:vAlign w:val="center"/>
          </w:tcPr>
          <w:p w14:paraId="13CEB67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3D5A774" w14:textId="77777777" w:rsidTr="00CE4E15">
        <w:trPr>
          <w:trHeight w:val="287"/>
        </w:trPr>
        <w:tc>
          <w:tcPr>
            <w:tcW w:w="2559" w:type="pct"/>
            <w:vMerge w:val="restart"/>
            <w:shd w:val="clear" w:color="auto" w:fill="E5DFEC"/>
            <w:vAlign w:val="center"/>
          </w:tcPr>
          <w:p w14:paraId="0DB675E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Waste management?</w:t>
            </w:r>
          </w:p>
        </w:tc>
        <w:tc>
          <w:tcPr>
            <w:tcW w:w="2087" w:type="pct"/>
            <w:shd w:val="clear" w:color="auto" w:fill="E5DFEC"/>
            <w:vAlign w:val="center"/>
          </w:tcPr>
          <w:p w14:paraId="2BD6038C" w14:textId="79524FFC"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8032" behindDoc="0" locked="0" layoutInCell="1" allowOverlap="1" wp14:anchorId="3D25862E" wp14:editId="63996428">
                      <wp:simplePos x="0" y="0"/>
                      <wp:positionH relativeFrom="column">
                        <wp:posOffset>-59690</wp:posOffset>
                      </wp:positionH>
                      <wp:positionV relativeFrom="paragraph">
                        <wp:posOffset>27940</wp:posOffset>
                      </wp:positionV>
                      <wp:extent cx="118745" cy="90805"/>
                      <wp:effectExtent l="5715" t="5080" r="8890" b="8890"/>
                      <wp:wrapNone/>
                      <wp:docPr id="299" name="Rectangl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8BE656" id="Rectangle 563" o:spid="_x0000_s1026" style="position:absolute;margin-left:-4.7pt;margin-top:2.2pt;width:9.35pt;height:7.1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"/>
                  </w:pict>
                </mc:Fallback>
              </mc:AlternateContent>
            </w:r>
            <w:r w:rsidRPr="00B63CB8">
              <w:rPr>
                <w:rFonts w:ascii="Times New Roman" w:hAnsi="Times New Roman"/>
                <w:sz w:val="20"/>
                <w:szCs w:val="20"/>
              </w:rPr>
              <w:t>No</w:t>
            </w:r>
          </w:p>
        </w:tc>
        <w:tc>
          <w:tcPr>
            <w:tcW w:w="354" w:type="pct"/>
            <w:shd w:val="clear" w:color="auto" w:fill="E5DFEC"/>
            <w:vAlign w:val="center"/>
          </w:tcPr>
          <w:p w14:paraId="4C52E98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E4C096E" w14:textId="77777777" w:rsidTr="00CE4E15">
        <w:trPr>
          <w:trHeight w:val="170"/>
        </w:trPr>
        <w:tc>
          <w:tcPr>
            <w:tcW w:w="2559" w:type="pct"/>
            <w:vMerge/>
            <w:shd w:val="clear" w:color="auto" w:fill="E5DFEC"/>
            <w:vAlign w:val="center"/>
          </w:tcPr>
          <w:p w14:paraId="5685C496"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64D39837" w14:textId="21727A5C"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49056" behindDoc="0" locked="0" layoutInCell="1" allowOverlap="1" wp14:anchorId="0EA43D62" wp14:editId="4DD38CD3">
                      <wp:simplePos x="0" y="0"/>
                      <wp:positionH relativeFrom="column">
                        <wp:posOffset>-43815</wp:posOffset>
                      </wp:positionH>
                      <wp:positionV relativeFrom="paragraph">
                        <wp:posOffset>25400</wp:posOffset>
                      </wp:positionV>
                      <wp:extent cx="118745" cy="90805"/>
                      <wp:effectExtent l="12065" t="11430" r="12065" b="12065"/>
                      <wp:wrapNone/>
                      <wp:docPr id="298" name="Rectangle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6DA4AE" id="Rectangle 564" o:spid="_x0000_s1026" style="position:absolute;margin-left:-3.45pt;margin-top:2pt;width:9.35pt;height:7.1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"/>
                  </w:pict>
                </mc:Fallback>
              </mc:AlternateContent>
            </w:r>
            <w:r w:rsidRPr="00B63CB8">
              <w:rPr>
                <w:rFonts w:ascii="Times New Roman" w:hAnsi="Times New Roman"/>
                <w:sz w:val="20"/>
                <w:szCs w:val="20"/>
              </w:rPr>
              <w:t>Yes</w:t>
            </w:r>
          </w:p>
        </w:tc>
        <w:tc>
          <w:tcPr>
            <w:tcW w:w="354" w:type="pct"/>
            <w:shd w:val="clear" w:color="auto" w:fill="E5DFEC"/>
            <w:vAlign w:val="center"/>
          </w:tcPr>
          <w:p w14:paraId="24835B2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6098894A" w14:textId="77777777" w:rsidTr="00CE4E15">
        <w:trPr>
          <w:trHeight w:val="287"/>
        </w:trPr>
        <w:tc>
          <w:tcPr>
            <w:tcW w:w="2559" w:type="pct"/>
            <w:vMerge w:val="restart"/>
            <w:shd w:val="clear" w:color="auto" w:fill="E5DFEC"/>
            <w:vAlign w:val="center"/>
          </w:tcPr>
          <w:p w14:paraId="2612B84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Antibiotic stewardship?</w:t>
            </w:r>
          </w:p>
        </w:tc>
        <w:tc>
          <w:tcPr>
            <w:tcW w:w="2087" w:type="pct"/>
            <w:shd w:val="clear" w:color="auto" w:fill="E5DFEC"/>
            <w:vAlign w:val="center"/>
          </w:tcPr>
          <w:p w14:paraId="37332952" w14:textId="37B0621F"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50080" behindDoc="0" locked="0" layoutInCell="1" allowOverlap="1" wp14:anchorId="47CE6BA5" wp14:editId="55046F7C">
                      <wp:simplePos x="0" y="0"/>
                      <wp:positionH relativeFrom="column">
                        <wp:posOffset>-59690</wp:posOffset>
                      </wp:positionH>
                      <wp:positionV relativeFrom="paragraph">
                        <wp:posOffset>44450</wp:posOffset>
                      </wp:positionV>
                      <wp:extent cx="118745" cy="90805"/>
                      <wp:effectExtent l="5715" t="8890" r="8890" b="5080"/>
                      <wp:wrapNone/>
                      <wp:docPr id="297" name="Rectangle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FB5910" id="Rectangle 565" o:spid="_x0000_s1026" style="position:absolute;margin-left:-4.7pt;margin-top:3.5pt;width:9.35pt;height:7.1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"/>
                  </w:pict>
                </mc:Fallback>
              </mc:AlternateContent>
            </w:r>
            <w:r w:rsidRPr="00B63CB8">
              <w:rPr>
                <w:rFonts w:ascii="Times New Roman" w:hAnsi="Times New Roman"/>
                <w:sz w:val="20"/>
                <w:szCs w:val="20"/>
              </w:rPr>
              <w:t>No</w:t>
            </w:r>
          </w:p>
        </w:tc>
        <w:tc>
          <w:tcPr>
            <w:tcW w:w="354" w:type="pct"/>
            <w:shd w:val="clear" w:color="auto" w:fill="E5DFEC"/>
            <w:vAlign w:val="center"/>
          </w:tcPr>
          <w:p w14:paraId="40C4FFD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DCC9A01" w14:textId="77777777" w:rsidTr="00CE4E15">
        <w:trPr>
          <w:trHeight w:val="260"/>
        </w:trPr>
        <w:tc>
          <w:tcPr>
            <w:tcW w:w="2559" w:type="pct"/>
            <w:vMerge/>
            <w:shd w:val="clear" w:color="auto" w:fill="E5DFEC"/>
            <w:vAlign w:val="center"/>
          </w:tcPr>
          <w:p w14:paraId="56D7CB13"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2F968706" w14:textId="637FCD65"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951104" behindDoc="0" locked="0" layoutInCell="1" allowOverlap="1" wp14:anchorId="2635BA05" wp14:editId="762E20B7">
                      <wp:simplePos x="0" y="0"/>
                      <wp:positionH relativeFrom="column">
                        <wp:posOffset>-59690</wp:posOffset>
                      </wp:positionH>
                      <wp:positionV relativeFrom="paragraph">
                        <wp:posOffset>35560</wp:posOffset>
                      </wp:positionV>
                      <wp:extent cx="118745" cy="90805"/>
                      <wp:effectExtent l="5715" t="10160" r="8890" b="13335"/>
                      <wp:wrapNone/>
                      <wp:docPr id="296" name="Rectangle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F59209" id="Rectangle 566" o:spid="_x0000_s1026" style="position:absolute;margin-left:-4.7pt;margin-top:2.8pt;width:9.35pt;height:7.1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"/>
                  </w:pict>
                </mc:Fallback>
              </mc:AlternateContent>
            </w:r>
            <w:r w:rsidRPr="00B63CB8">
              <w:rPr>
                <w:rFonts w:ascii="Times New Roman" w:hAnsi="Times New Roman"/>
                <w:sz w:val="20"/>
                <w:szCs w:val="20"/>
              </w:rPr>
              <w:t>Yes</w:t>
            </w:r>
          </w:p>
        </w:tc>
        <w:tc>
          <w:tcPr>
            <w:tcW w:w="354" w:type="pct"/>
            <w:shd w:val="clear" w:color="auto" w:fill="E5DFEC"/>
            <w:vAlign w:val="center"/>
          </w:tcPr>
          <w:p w14:paraId="3CC6B2F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8A9AFAB" w14:textId="77777777" w:rsidTr="00CE4E15">
        <w:trPr>
          <w:trHeight w:val="170"/>
        </w:trPr>
        <w:tc>
          <w:tcPr>
            <w:tcW w:w="2559" w:type="pct"/>
            <w:vMerge w:val="restart"/>
            <w:vAlign w:val="center"/>
          </w:tcPr>
          <w:p w14:paraId="1D3CDDE6"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3. Are the guidelines in your facility consistent with national/international guidelines (if they exist)?</w:t>
            </w:r>
          </w:p>
        </w:tc>
        <w:tc>
          <w:tcPr>
            <w:tcW w:w="2087" w:type="pct"/>
            <w:vAlign w:val="center"/>
          </w:tcPr>
          <w:p w14:paraId="4319899C" w14:textId="45A56A21"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67456" behindDoc="0" locked="0" layoutInCell="1" allowOverlap="1" wp14:anchorId="62A9F095" wp14:editId="2C7F77BF">
                      <wp:simplePos x="0" y="0"/>
                      <wp:positionH relativeFrom="column">
                        <wp:posOffset>-52705</wp:posOffset>
                      </wp:positionH>
                      <wp:positionV relativeFrom="paragraph">
                        <wp:posOffset>25400</wp:posOffset>
                      </wp:positionV>
                      <wp:extent cx="118745" cy="90805"/>
                      <wp:effectExtent l="12700" t="9525" r="11430" b="13970"/>
                      <wp:wrapNone/>
                      <wp:docPr id="295"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242CEF" id="Rectangle 289" o:spid="_x0000_s1026" style="position:absolute;margin-left:-4.15pt;margin-top:2pt;width:9.3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"/>
                  </w:pict>
                </mc:Fallback>
              </mc:AlternateContent>
            </w:r>
            <w:r w:rsidRPr="00B63CB8">
              <w:rPr>
                <w:rFonts w:ascii="Times New Roman" w:hAnsi="Times New Roman"/>
                <w:sz w:val="20"/>
                <w:szCs w:val="20"/>
              </w:rPr>
              <w:t>No</w:t>
            </w:r>
          </w:p>
        </w:tc>
        <w:tc>
          <w:tcPr>
            <w:tcW w:w="354" w:type="pct"/>
            <w:vAlign w:val="center"/>
          </w:tcPr>
          <w:p w14:paraId="45C1035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7160984" w14:textId="77777777" w:rsidTr="00CE4E15">
        <w:trPr>
          <w:trHeight w:val="197"/>
        </w:trPr>
        <w:tc>
          <w:tcPr>
            <w:tcW w:w="2559" w:type="pct"/>
            <w:vMerge/>
            <w:vAlign w:val="center"/>
          </w:tcPr>
          <w:p w14:paraId="40C4FA27"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5FBD8B80" w14:textId="06C2B96A"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68480" behindDoc="0" locked="0" layoutInCell="1" allowOverlap="1" wp14:anchorId="31219847" wp14:editId="70DBB6FA">
                      <wp:simplePos x="0" y="0"/>
                      <wp:positionH relativeFrom="column">
                        <wp:posOffset>-52705</wp:posOffset>
                      </wp:positionH>
                      <wp:positionV relativeFrom="paragraph">
                        <wp:posOffset>19050</wp:posOffset>
                      </wp:positionV>
                      <wp:extent cx="118745" cy="90805"/>
                      <wp:effectExtent l="12700" t="12700" r="11430" b="10795"/>
                      <wp:wrapNone/>
                      <wp:docPr id="294"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FEDF91" id="Rectangle 290" o:spid="_x0000_s1026" style="position:absolute;margin-left:-4.15pt;margin-top:1.5pt;width:9.3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"/>
                  </w:pict>
                </mc:Fallback>
              </mc:AlternateContent>
            </w:r>
            <w:r w:rsidRPr="00B63CB8">
              <w:rPr>
                <w:rFonts w:ascii="Times New Roman" w:hAnsi="Times New Roman"/>
                <w:sz w:val="20"/>
                <w:szCs w:val="20"/>
              </w:rPr>
              <w:t>Yes</w:t>
            </w:r>
          </w:p>
        </w:tc>
        <w:tc>
          <w:tcPr>
            <w:tcW w:w="354" w:type="pct"/>
            <w:vAlign w:val="center"/>
          </w:tcPr>
          <w:p w14:paraId="059D857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41BE7BC2" w14:textId="77777777" w:rsidTr="00CE4E15">
        <w:trPr>
          <w:trHeight w:val="143"/>
        </w:trPr>
        <w:tc>
          <w:tcPr>
            <w:tcW w:w="2559" w:type="pct"/>
            <w:vMerge w:val="restart"/>
            <w:shd w:val="clear" w:color="auto" w:fill="E5DFEC"/>
            <w:vAlign w:val="center"/>
          </w:tcPr>
          <w:p w14:paraId="7377B3EA"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4. Is implementation of the guidelines adapted according to the local needs and resources while maintaining key IPC standards?</w:t>
            </w:r>
          </w:p>
        </w:tc>
        <w:tc>
          <w:tcPr>
            <w:tcW w:w="2087" w:type="pct"/>
            <w:shd w:val="clear" w:color="auto" w:fill="E5DFEC"/>
            <w:vAlign w:val="center"/>
          </w:tcPr>
          <w:p w14:paraId="523E033B" w14:textId="18B2E04B"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69504" behindDoc="0" locked="0" layoutInCell="1" allowOverlap="1" wp14:anchorId="38079732" wp14:editId="1640351B">
                      <wp:simplePos x="0" y="0"/>
                      <wp:positionH relativeFrom="column">
                        <wp:posOffset>-52705</wp:posOffset>
                      </wp:positionH>
                      <wp:positionV relativeFrom="paragraph">
                        <wp:posOffset>24130</wp:posOffset>
                      </wp:positionV>
                      <wp:extent cx="118745" cy="90805"/>
                      <wp:effectExtent l="12700" t="8255" r="11430" b="5715"/>
                      <wp:wrapNone/>
                      <wp:docPr id="293"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B8E171" id="Rectangle 291" o:spid="_x0000_s1026" style="position:absolute;margin-left:-4.15pt;margin-top:1.9pt;width:9.3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"/>
                  </w:pict>
                </mc:Fallback>
              </mc:AlternateContent>
            </w:r>
            <w:r w:rsidRPr="00B63CB8">
              <w:rPr>
                <w:rFonts w:ascii="Times New Roman" w:hAnsi="Times New Roman"/>
                <w:sz w:val="20"/>
                <w:szCs w:val="20"/>
              </w:rPr>
              <w:t>No</w:t>
            </w:r>
          </w:p>
        </w:tc>
        <w:tc>
          <w:tcPr>
            <w:tcW w:w="354" w:type="pct"/>
            <w:shd w:val="clear" w:color="auto" w:fill="E5DFEC"/>
            <w:vAlign w:val="center"/>
          </w:tcPr>
          <w:p w14:paraId="300EC59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D515D2D" w14:textId="77777777" w:rsidTr="00CE4E15">
        <w:trPr>
          <w:trHeight w:val="260"/>
        </w:trPr>
        <w:tc>
          <w:tcPr>
            <w:tcW w:w="2559" w:type="pct"/>
            <w:vMerge/>
            <w:shd w:val="clear" w:color="auto" w:fill="E5DFEC"/>
            <w:vAlign w:val="center"/>
          </w:tcPr>
          <w:p w14:paraId="439E95C5"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shd w:val="clear" w:color="auto" w:fill="E5DFEC"/>
            <w:vAlign w:val="center"/>
          </w:tcPr>
          <w:p w14:paraId="35E48DAB" w14:textId="3BAC96AA"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86592" behindDoc="0" locked="0" layoutInCell="1" allowOverlap="1" wp14:anchorId="3841FB6A" wp14:editId="5656EA99">
                      <wp:simplePos x="0" y="0"/>
                      <wp:positionH relativeFrom="column">
                        <wp:posOffset>-61595</wp:posOffset>
                      </wp:positionH>
                      <wp:positionV relativeFrom="paragraph">
                        <wp:posOffset>34925</wp:posOffset>
                      </wp:positionV>
                      <wp:extent cx="118745" cy="90805"/>
                      <wp:effectExtent l="13335" t="12700" r="10795" b="10795"/>
                      <wp:wrapNone/>
                      <wp:docPr id="292" name="Rectangl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6C02E" id="Rectangle 503" o:spid="_x0000_s1026" style="position:absolute;margin-left:-4.85pt;margin-top:2.75pt;width:9.35pt;height:7.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7cIQIAAD4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"/>
                  </w:pict>
                </mc:Fallback>
              </mc:AlternateContent>
            </w:r>
            <w:r w:rsidRPr="00B63CB8">
              <w:rPr>
                <w:rFonts w:ascii="Times New Roman" w:hAnsi="Times New Roman"/>
                <w:sz w:val="20"/>
                <w:szCs w:val="20"/>
              </w:rPr>
              <w:t>Yes</w:t>
            </w:r>
          </w:p>
        </w:tc>
        <w:tc>
          <w:tcPr>
            <w:tcW w:w="354" w:type="pct"/>
            <w:shd w:val="clear" w:color="auto" w:fill="E5DFEC"/>
            <w:vAlign w:val="center"/>
          </w:tcPr>
          <w:p w14:paraId="1C1BB09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351F57A2" w14:textId="77777777" w:rsidTr="00CE4E15">
        <w:trPr>
          <w:trHeight w:val="260"/>
        </w:trPr>
        <w:tc>
          <w:tcPr>
            <w:tcW w:w="2559" w:type="pct"/>
            <w:vMerge w:val="restart"/>
            <w:vAlign w:val="center"/>
          </w:tcPr>
          <w:p w14:paraId="65707185"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lastRenderedPageBreak/>
              <w:t>5. Are frontline health care workers involved in both planning and executing the implementation of IPC guidelines in addition to IPC personnel?</w:t>
            </w:r>
          </w:p>
        </w:tc>
        <w:tc>
          <w:tcPr>
            <w:tcW w:w="2087" w:type="pct"/>
            <w:vAlign w:val="center"/>
          </w:tcPr>
          <w:p w14:paraId="25BFE3FE" w14:textId="66790925"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0528" behindDoc="0" locked="0" layoutInCell="1" allowOverlap="1" wp14:anchorId="5F72C84C" wp14:editId="517AE7D8">
                      <wp:simplePos x="0" y="0"/>
                      <wp:positionH relativeFrom="column">
                        <wp:posOffset>-52705</wp:posOffset>
                      </wp:positionH>
                      <wp:positionV relativeFrom="paragraph">
                        <wp:posOffset>23495</wp:posOffset>
                      </wp:positionV>
                      <wp:extent cx="118745" cy="90805"/>
                      <wp:effectExtent l="12700" t="13970" r="11430" b="9525"/>
                      <wp:wrapNone/>
                      <wp:docPr id="291"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5BAAB1" id="Rectangle 292" o:spid="_x0000_s1026" style="position:absolute;margin-left:-4.15pt;margin-top:1.85pt;width:9.3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"/>
                  </w:pict>
                </mc:Fallback>
              </mc:AlternateContent>
            </w:r>
            <w:r w:rsidRPr="00B63CB8">
              <w:rPr>
                <w:rFonts w:ascii="Times New Roman" w:hAnsi="Times New Roman"/>
                <w:sz w:val="20"/>
                <w:szCs w:val="20"/>
              </w:rPr>
              <w:t>No</w:t>
            </w:r>
          </w:p>
        </w:tc>
        <w:tc>
          <w:tcPr>
            <w:tcW w:w="354" w:type="pct"/>
            <w:vAlign w:val="center"/>
          </w:tcPr>
          <w:p w14:paraId="4D9A579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893F7BD" w14:textId="77777777" w:rsidTr="00CE4E15">
        <w:trPr>
          <w:trHeight w:val="350"/>
        </w:trPr>
        <w:tc>
          <w:tcPr>
            <w:tcW w:w="2559" w:type="pct"/>
            <w:vMerge/>
            <w:vAlign w:val="center"/>
          </w:tcPr>
          <w:p w14:paraId="0E71AD88"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3A1AFF6A" w14:textId="41E5BF1C"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1552" behindDoc="0" locked="0" layoutInCell="1" allowOverlap="1" wp14:anchorId="731D3A4F" wp14:editId="4352D7AB">
                      <wp:simplePos x="0" y="0"/>
                      <wp:positionH relativeFrom="column">
                        <wp:posOffset>-61595</wp:posOffset>
                      </wp:positionH>
                      <wp:positionV relativeFrom="paragraph">
                        <wp:posOffset>26035</wp:posOffset>
                      </wp:positionV>
                      <wp:extent cx="118745" cy="90805"/>
                      <wp:effectExtent l="13335" t="8255" r="10795" b="5715"/>
                      <wp:wrapNone/>
                      <wp:docPr id="290"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44E137" id="Rectangle 293" o:spid="_x0000_s1026" style="position:absolute;margin-left:-4.85pt;margin-top:2.05pt;width:9.3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"/>
                  </w:pict>
                </mc:Fallback>
              </mc:AlternateContent>
            </w:r>
            <w:r w:rsidRPr="00B63CB8">
              <w:rPr>
                <w:rFonts w:ascii="Times New Roman" w:hAnsi="Times New Roman"/>
                <w:sz w:val="20"/>
                <w:szCs w:val="20"/>
              </w:rPr>
              <w:t>Yes</w:t>
            </w:r>
          </w:p>
        </w:tc>
        <w:tc>
          <w:tcPr>
            <w:tcW w:w="354" w:type="pct"/>
            <w:vAlign w:val="center"/>
          </w:tcPr>
          <w:p w14:paraId="38C56A8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691D8775" w14:textId="77777777" w:rsidTr="00CE4E15">
        <w:trPr>
          <w:trHeight w:val="440"/>
        </w:trPr>
        <w:tc>
          <w:tcPr>
            <w:tcW w:w="2559" w:type="pct"/>
            <w:vMerge w:val="restart"/>
            <w:vAlign w:val="center"/>
          </w:tcPr>
          <w:p w14:paraId="2F93C076"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6. Are relevant stakeholders (for example, lead doctors and nurses, hospital managers, quality management) involved in the development and adaptation of the IPC guidelines in addition to IPC personnel?</w:t>
            </w:r>
          </w:p>
        </w:tc>
        <w:tc>
          <w:tcPr>
            <w:tcW w:w="2087" w:type="pct"/>
            <w:vAlign w:val="center"/>
          </w:tcPr>
          <w:p w14:paraId="524B4E8D" w14:textId="6DEEE4E7"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2576" behindDoc="0" locked="0" layoutInCell="1" allowOverlap="1" wp14:anchorId="5C289569" wp14:editId="1BF8B244">
                      <wp:simplePos x="0" y="0"/>
                      <wp:positionH relativeFrom="column">
                        <wp:posOffset>-61595</wp:posOffset>
                      </wp:positionH>
                      <wp:positionV relativeFrom="paragraph">
                        <wp:posOffset>30480</wp:posOffset>
                      </wp:positionV>
                      <wp:extent cx="118745" cy="90805"/>
                      <wp:effectExtent l="13335" t="9525" r="10795" b="13970"/>
                      <wp:wrapNone/>
                      <wp:docPr id="289"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BFAAE8" id="Rectangle 294" o:spid="_x0000_s1026" style="position:absolute;margin-left:-4.85pt;margin-top:2.4pt;width:9.3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"/>
                  </w:pict>
                </mc:Fallback>
              </mc:AlternateContent>
            </w:r>
            <w:r w:rsidRPr="00B63CB8">
              <w:rPr>
                <w:rFonts w:ascii="Times New Roman" w:hAnsi="Times New Roman"/>
                <w:sz w:val="20"/>
                <w:szCs w:val="20"/>
              </w:rPr>
              <w:t>No</w:t>
            </w:r>
          </w:p>
        </w:tc>
        <w:tc>
          <w:tcPr>
            <w:tcW w:w="354" w:type="pct"/>
            <w:vAlign w:val="center"/>
          </w:tcPr>
          <w:p w14:paraId="2E114F5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29BBDF8" w14:textId="77777777" w:rsidTr="00CE4E15">
        <w:trPr>
          <w:trHeight w:val="260"/>
        </w:trPr>
        <w:tc>
          <w:tcPr>
            <w:tcW w:w="2559" w:type="pct"/>
            <w:vMerge/>
            <w:vAlign w:val="center"/>
          </w:tcPr>
          <w:p w14:paraId="2CE27EF4"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082D1C41" w14:textId="6F058EDB"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3600" behindDoc="0" locked="0" layoutInCell="1" allowOverlap="1" wp14:anchorId="2EDB9B5E" wp14:editId="39E4359F">
                      <wp:simplePos x="0" y="0"/>
                      <wp:positionH relativeFrom="column">
                        <wp:posOffset>-52705</wp:posOffset>
                      </wp:positionH>
                      <wp:positionV relativeFrom="paragraph">
                        <wp:posOffset>31750</wp:posOffset>
                      </wp:positionV>
                      <wp:extent cx="118745" cy="90805"/>
                      <wp:effectExtent l="12700" t="10795" r="11430" b="12700"/>
                      <wp:wrapNone/>
                      <wp:docPr id="288"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EB74C3" id="Rectangle 295" o:spid="_x0000_s1026" style="position:absolute;margin-left:-4.15pt;margin-top:2.5pt;width:9.3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"/>
                  </w:pict>
                </mc:Fallback>
              </mc:AlternateContent>
            </w:r>
            <w:r w:rsidRPr="00B63CB8">
              <w:rPr>
                <w:rFonts w:ascii="Times New Roman" w:hAnsi="Times New Roman"/>
                <w:sz w:val="20"/>
                <w:szCs w:val="20"/>
              </w:rPr>
              <w:t>Yes</w:t>
            </w:r>
          </w:p>
        </w:tc>
        <w:tc>
          <w:tcPr>
            <w:tcW w:w="354" w:type="pct"/>
            <w:vAlign w:val="center"/>
          </w:tcPr>
          <w:p w14:paraId="45A1934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7.5</w:t>
            </w:r>
          </w:p>
        </w:tc>
      </w:tr>
      <w:tr w:rsidR="00956D2A" w:rsidRPr="00B63CB8" w14:paraId="13A50A8F" w14:textId="77777777" w:rsidTr="00CE4E15">
        <w:trPr>
          <w:trHeight w:val="233"/>
        </w:trPr>
        <w:tc>
          <w:tcPr>
            <w:tcW w:w="2559" w:type="pct"/>
            <w:vMerge w:val="restart"/>
            <w:vAlign w:val="center"/>
          </w:tcPr>
          <w:p w14:paraId="0BD3AF42"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7. Do health care workers receive specific training related to new or updated IPC guidelines introduced in the facility?</w:t>
            </w:r>
          </w:p>
        </w:tc>
        <w:tc>
          <w:tcPr>
            <w:tcW w:w="2087" w:type="pct"/>
            <w:vAlign w:val="center"/>
          </w:tcPr>
          <w:p w14:paraId="52F73A7C" w14:textId="588253AD"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4624" behindDoc="0" locked="0" layoutInCell="1" allowOverlap="1" wp14:anchorId="02E9F1C0" wp14:editId="63EC162F">
                      <wp:simplePos x="0" y="0"/>
                      <wp:positionH relativeFrom="column">
                        <wp:posOffset>-59690</wp:posOffset>
                      </wp:positionH>
                      <wp:positionV relativeFrom="paragraph">
                        <wp:posOffset>24130</wp:posOffset>
                      </wp:positionV>
                      <wp:extent cx="118745" cy="90805"/>
                      <wp:effectExtent l="5715" t="13335" r="8890" b="10160"/>
                      <wp:wrapNone/>
                      <wp:docPr id="287"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261810" id="Rectangle 296" o:spid="_x0000_s1026" style="position:absolute;margin-left:-4.7pt;margin-top:1.9pt;width:9.3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"/>
                  </w:pict>
                </mc:Fallback>
              </mc:AlternateContent>
            </w:r>
            <w:r w:rsidRPr="00B63CB8">
              <w:rPr>
                <w:rFonts w:ascii="Times New Roman" w:hAnsi="Times New Roman"/>
                <w:sz w:val="20"/>
                <w:szCs w:val="20"/>
              </w:rPr>
              <w:t>No</w:t>
            </w:r>
          </w:p>
        </w:tc>
        <w:tc>
          <w:tcPr>
            <w:tcW w:w="354" w:type="pct"/>
            <w:vAlign w:val="center"/>
          </w:tcPr>
          <w:p w14:paraId="718B9A2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D5D5ED4" w14:textId="77777777" w:rsidTr="00CE4E15">
        <w:trPr>
          <w:trHeight w:val="260"/>
        </w:trPr>
        <w:tc>
          <w:tcPr>
            <w:tcW w:w="2559" w:type="pct"/>
            <w:vMerge/>
            <w:vAlign w:val="center"/>
          </w:tcPr>
          <w:p w14:paraId="3D92BB55"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41298C3D" w14:textId="49BB2AFF" w:rsidR="00956D2A" w:rsidRPr="00B63CB8" w:rsidRDefault="00956D2A" w:rsidP="0033768B">
            <w:pPr>
              <w:pStyle w:val="NoSpacing"/>
              <w:spacing w:line="276" w:lineRule="auto"/>
              <w:ind w:left="11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5648" behindDoc="0" locked="0" layoutInCell="1" allowOverlap="1" wp14:anchorId="731BF532" wp14:editId="129A7421">
                      <wp:simplePos x="0" y="0"/>
                      <wp:positionH relativeFrom="column">
                        <wp:posOffset>-52705</wp:posOffset>
                      </wp:positionH>
                      <wp:positionV relativeFrom="paragraph">
                        <wp:posOffset>25400</wp:posOffset>
                      </wp:positionV>
                      <wp:extent cx="118745" cy="90805"/>
                      <wp:effectExtent l="12700" t="8255" r="11430" b="5715"/>
                      <wp:wrapNone/>
                      <wp:docPr id="286"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E4DCCB" id="Rectangle 297" o:spid="_x0000_s1026" style="position:absolute;margin-left:-4.15pt;margin-top:2pt;width:9.3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"/>
                  </w:pict>
                </mc:Fallback>
              </mc:AlternateContent>
            </w:r>
            <w:r w:rsidRPr="00B63CB8">
              <w:rPr>
                <w:rFonts w:ascii="Times New Roman" w:hAnsi="Times New Roman"/>
                <w:sz w:val="20"/>
                <w:szCs w:val="20"/>
              </w:rPr>
              <w:t>Yes</w:t>
            </w:r>
          </w:p>
        </w:tc>
        <w:tc>
          <w:tcPr>
            <w:tcW w:w="354" w:type="pct"/>
            <w:vAlign w:val="center"/>
          </w:tcPr>
          <w:p w14:paraId="71F5CA4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2072658C" w14:textId="77777777" w:rsidTr="00CE4E15">
        <w:trPr>
          <w:trHeight w:val="170"/>
        </w:trPr>
        <w:tc>
          <w:tcPr>
            <w:tcW w:w="2559" w:type="pct"/>
            <w:vMerge w:val="restart"/>
            <w:vAlign w:val="center"/>
          </w:tcPr>
          <w:p w14:paraId="020BD9D7"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8. Do you regularly monitor the implementation of at least some of the IPC guidelines in your facility?</w:t>
            </w:r>
          </w:p>
        </w:tc>
        <w:tc>
          <w:tcPr>
            <w:tcW w:w="2087" w:type="pct"/>
            <w:vAlign w:val="center"/>
          </w:tcPr>
          <w:p w14:paraId="1BB0B319" w14:textId="4CD3281D"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6672" behindDoc="0" locked="0" layoutInCell="1" allowOverlap="1" wp14:anchorId="4A65DE4B" wp14:editId="410DC7F3">
                      <wp:simplePos x="0" y="0"/>
                      <wp:positionH relativeFrom="column">
                        <wp:posOffset>-56515</wp:posOffset>
                      </wp:positionH>
                      <wp:positionV relativeFrom="paragraph">
                        <wp:posOffset>31750</wp:posOffset>
                      </wp:positionV>
                      <wp:extent cx="118745" cy="90805"/>
                      <wp:effectExtent l="8890" t="7620" r="5715" b="6350"/>
                      <wp:wrapNone/>
                      <wp:docPr id="285"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594610" id="Rectangle 298" o:spid="_x0000_s1026" style="position:absolute;margin-left:-4.45pt;margin-top:2.5pt;width:9.3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"/>
                  </w:pict>
                </mc:Fallback>
              </mc:AlternateContent>
            </w:r>
            <w:r w:rsidRPr="00B63CB8">
              <w:rPr>
                <w:rFonts w:ascii="Times New Roman" w:hAnsi="Times New Roman"/>
                <w:sz w:val="20"/>
                <w:szCs w:val="20"/>
              </w:rPr>
              <w:t>No</w:t>
            </w:r>
          </w:p>
        </w:tc>
        <w:tc>
          <w:tcPr>
            <w:tcW w:w="354" w:type="pct"/>
            <w:vAlign w:val="center"/>
          </w:tcPr>
          <w:p w14:paraId="64D37D1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E431147" w14:textId="77777777" w:rsidTr="00CE4E15">
        <w:trPr>
          <w:trHeight w:val="197"/>
        </w:trPr>
        <w:tc>
          <w:tcPr>
            <w:tcW w:w="2559" w:type="pct"/>
            <w:vMerge/>
            <w:vAlign w:val="center"/>
          </w:tcPr>
          <w:p w14:paraId="5FAE7A4F" w14:textId="77777777" w:rsidR="00956D2A" w:rsidRPr="00B63CB8" w:rsidRDefault="00956D2A" w:rsidP="0033768B">
            <w:pPr>
              <w:pStyle w:val="NoSpacing"/>
              <w:spacing w:line="276" w:lineRule="auto"/>
              <w:jc w:val="both"/>
              <w:rPr>
                <w:rFonts w:ascii="Times New Roman" w:hAnsi="Times New Roman"/>
                <w:sz w:val="20"/>
                <w:szCs w:val="20"/>
              </w:rPr>
            </w:pPr>
          </w:p>
        </w:tc>
        <w:tc>
          <w:tcPr>
            <w:tcW w:w="2087" w:type="pct"/>
            <w:vAlign w:val="center"/>
          </w:tcPr>
          <w:p w14:paraId="4397095B" w14:textId="7244F061" w:rsidR="00956D2A" w:rsidRPr="00B63CB8" w:rsidRDefault="00956D2A" w:rsidP="0033768B">
            <w:pPr>
              <w:pStyle w:val="NoSpacing"/>
              <w:spacing w:line="276" w:lineRule="auto"/>
              <w:ind w:left="202" w:hanging="90"/>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77696" behindDoc="0" locked="0" layoutInCell="1" allowOverlap="1" wp14:anchorId="48BC93E9" wp14:editId="05833B4C">
                      <wp:simplePos x="0" y="0"/>
                      <wp:positionH relativeFrom="column">
                        <wp:posOffset>-56515</wp:posOffset>
                      </wp:positionH>
                      <wp:positionV relativeFrom="paragraph">
                        <wp:posOffset>24130</wp:posOffset>
                      </wp:positionV>
                      <wp:extent cx="118745" cy="90805"/>
                      <wp:effectExtent l="8890" t="9525" r="5715" b="13970"/>
                      <wp:wrapNone/>
                      <wp:docPr id="284"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9A77D" id="Rectangle 299" o:spid="_x0000_s1026" style="position:absolute;margin-left:-4.45pt;margin-top:1.9pt;width:9.3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"/>
                  </w:pict>
                </mc:Fallback>
              </mc:AlternateContent>
            </w:r>
            <w:r w:rsidRPr="00B63CB8">
              <w:rPr>
                <w:rFonts w:ascii="Times New Roman" w:hAnsi="Times New Roman"/>
                <w:sz w:val="20"/>
                <w:szCs w:val="20"/>
              </w:rPr>
              <w:t>Yes</w:t>
            </w:r>
          </w:p>
        </w:tc>
        <w:tc>
          <w:tcPr>
            <w:tcW w:w="354" w:type="pct"/>
            <w:vAlign w:val="center"/>
          </w:tcPr>
          <w:p w14:paraId="144ECE0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01B4B5DB" w14:textId="77777777" w:rsidTr="00CC4304">
        <w:trPr>
          <w:trHeight w:val="143"/>
        </w:trPr>
        <w:tc>
          <w:tcPr>
            <w:tcW w:w="2559" w:type="pct"/>
            <w:shd w:val="clear" w:color="auto" w:fill="FDE9D9"/>
            <w:vAlign w:val="center"/>
          </w:tcPr>
          <w:p w14:paraId="5DFA9AB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Subtotal score</w:t>
            </w:r>
          </w:p>
        </w:tc>
        <w:tc>
          <w:tcPr>
            <w:tcW w:w="2087" w:type="pct"/>
            <w:shd w:val="clear" w:color="auto" w:fill="FDE9D9"/>
            <w:vAlign w:val="center"/>
          </w:tcPr>
          <w:p w14:paraId="720F75F0" w14:textId="77777777" w:rsidR="00956D2A" w:rsidRPr="00B63CB8" w:rsidRDefault="00956D2A" w:rsidP="0033768B">
            <w:pPr>
              <w:pStyle w:val="NoSpacing"/>
              <w:spacing w:line="276" w:lineRule="auto"/>
              <w:jc w:val="both"/>
              <w:rPr>
                <w:rFonts w:ascii="Times New Roman" w:hAnsi="Times New Roman"/>
                <w:b/>
                <w:sz w:val="20"/>
                <w:szCs w:val="20"/>
              </w:rPr>
            </w:pPr>
          </w:p>
        </w:tc>
        <w:tc>
          <w:tcPr>
            <w:tcW w:w="354" w:type="pct"/>
            <w:shd w:val="clear" w:color="auto" w:fill="FDE9D9"/>
            <w:vAlign w:val="center"/>
          </w:tcPr>
          <w:p w14:paraId="562C6F3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/100</w:t>
            </w:r>
          </w:p>
        </w:tc>
      </w:tr>
    </w:tbl>
    <w:p w14:paraId="0CB1509A" w14:textId="77777777" w:rsidR="00956D2A" w:rsidRPr="00B63CB8" w:rsidRDefault="00956D2A" w:rsidP="0033768B">
      <w:pPr>
        <w:spacing w:line="276" w:lineRule="auto"/>
        <w:jc w:val="both"/>
        <w:rPr>
          <w:sz w:val="2"/>
          <w:szCs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7"/>
        <w:gridCol w:w="4080"/>
        <w:gridCol w:w="705"/>
      </w:tblGrid>
      <w:tr w:rsidR="00956D2A" w:rsidRPr="00B63CB8" w14:paraId="58389884" w14:textId="77777777" w:rsidTr="00CC4304">
        <w:trPr>
          <w:trHeight w:val="395"/>
        </w:trPr>
        <w:tc>
          <w:tcPr>
            <w:tcW w:w="5000" w:type="pct"/>
            <w:gridSpan w:val="3"/>
            <w:shd w:val="clear" w:color="auto" w:fill="FABF8F"/>
            <w:vAlign w:val="center"/>
          </w:tcPr>
          <w:p w14:paraId="096DE6B6"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Core component 3: Infection Prevention and Control (IPC) education and training</w:t>
            </w:r>
          </w:p>
        </w:tc>
      </w:tr>
      <w:tr w:rsidR="00956D2A" w:rsidRPr="00B63CB8" w14:paraId="6AFBFD7F" w14:textId="77777777" w:rsidTr="00CC4304">
        <w:trPr>
          <w:trHeight w:val="287"/>
        </w:trPr>
        <w:tc>
          <w:tcPr>
            <w:tcW w:w="2598" w:type="pct"/>
            <w:shd w:val="clear" w:color="auto" w:fill="FDE9D9"/>
            <w:vAlign w:val="center"/>
          </w:tcPr>
          <w:p w14:paraId="0E3FEAA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Question</w:t>
            </w:r>
            <w:r w:rsidRPr="00B63CB8">
              <w:rPr>
                <w:rFonts w:ascii="Times New Roman" w:hAnsi="Times New Roman"/>
                <w:b/>
                <w:sz w:val="20"/>
                <w:szCs w:val="20"/>
              </w:rPr>
              <w:tab/>
            </w:r>
          </w:p>
        </w:tc>
        <w:tc>
          <w:tcPr>
            <w:tcW w:w="2048" w:type="pct"/>
            <w:shd w:val="clear" w:color="auto" w:fill="FDE9D9"/>
            <w:vAlign w:val="center"/>
          </w:tcPr>
          <w:p w14:paraId="451AE948"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Answer</w:t>
            </w:r>
          </w:p>
        </w:tc>
        <w:tc>
          <w:tcPr>
            <w:tcW w:w="354" w:type="pct"/>
            <w:shd w:val="clear" w:color="auto" w:fill="FDE9D9"/>
            <w:vAlign w:val="center"/>
          </w:tcPr>
          <w:p w14:paraId="3474415B"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Score</w:t>
            </w:r>
          </w:p>
        </w:tc>
      </w:tr>
      <w:tr w:rsidR="00956D2A" w:rsidRPr="00B63CB8" w14:paraId="44788E84" w14:textId="77777777" w:rsidTr="00CE4E15">
        <w:trPr>
          <w:trHeight w:val="305"/>
        </w:trPr>
        <w:tc>
          <w:tcPr>
            <w:tcW w:w="2598" w:type="pct"/>
            <w:vMerge w:val="restart"/>
            <w:vAlign w:val="center"/>
          </w:tcPr>
          <w:p w14:paraId="6038EF3D"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1. Are there personnel with IPC expertise (in IPC and/or infectious diseases) to lead IPC training?</w:t>
            </w:r>
          </w:p>
        </w:tc>
        <w:tc>
          <w:tcPr>
            <w:tcW w:w="2048" w:type="pct"/>
            <w:vAlign w:val="center"/>
          </w:tcPr>
          <w:p w14:paraId="033EEBFA" w14:textId="6225F8F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noProof/>
                <w:sz w:val="20"/>
                <w:szCs w:val="20"/>
              </w:rPr>
              <mc:AlternateContent>
                <mc:Choice Requires="wps">
                  <w:drawing>
                    <wp:anchor distT="0" distB="0" distL="114300" distR="114300" simplePos="0" relativeHeight="251678720" behindDoc="0" locked="0" layoutInCell="1" allowOverlap="1" wp14:anchorId="16868A6F" wp14:editId="4279842A">
                      <wp:simplePos x="0" y="0"/>
                      <wp:positionH relativeFrom="column">
                        <wp:posOffset>-56515</wp:posOffset>
                      </wp:positionH>
                      <wp:positionV relativeFrom="paragraph">
                        <wp:posOffset>29845</wp:posOffset>
                      </wp:positionV>
                      <wp:extent cx="118745" cy="90805"/>
                      <wp:effectExtent l="9525" t="10160" r="5080" b="13335"/>
                      <wp:wrapNone/>
                      <wp:docPr id="283"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E4519" id="Rectangle 300" o:spid="_x0000_s1026" style="position:absolute;margin-left:-4.45pt;margin-top:2.35pt;width:9.3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"/>
                  </w:pict>
                </mc:Fallback>
              </mc:AlternateContent>
            </w:r>
            <w:r w:rsidRPr="00B63CB8">
              <w:rPr>
                <w:rFonts w:ascii="Times New Roman" w:hAnsi="Times New Roman"/>
                <w:sz w:val="20"/>
                <w:szCs w:val="20"/>
              </w:rPr>
              <w:t xml:space="preserve">   No</w:t>
            </w:r>
          </w:p>
        </w:tc>
        <w:tc>
          <w:tcPr>
            <w:tcW w:w="354" w:type="pct"/>
            <w:vAlign w:val="center"/>
          </w:tcPr>
          <w:p w14:paraId="1FEF901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577D71B" w14:textId="77777777" w:rsidTr="00CE4E15">
        <w:trPr>
          <w:trHeight w:val="170"/>
        </w:trPr>
        <w:tc>
          <w:tcPr>
            <w:tcW w:w="2598" w:type="pct"/>
            <w:vMerge/>
            <w:vAlign w:val="center"/>
          </w:tcPr>
          <w:p w14:paraId="60003099"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025544D6" w14:textId="7392010E"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noProof/>
                <w:sz w:val="20"/>
                <w:szCs w:val="20"/>
              </w:rPr>
              <mc:AlternateContent>
                <mc:Choice Requires="wps">
                  <w:drawing>
                    <wp:anchor distT="0" distB="0" distL="114300" distR="114300" simplePos="0" relativeHeight="251679744" behindDoc="0" locked="0" layoutInCell="1" allowOverlap="1" wp14:anchorId="4AD00FCE" wp14:editId="2AFB35CB">
                      <wp:simplePos x="0" y="0"/>
                      <wp:positionH relativeFrom="column">
                        <wp:posOffset>-58420</wp:posOffset>
                      </wp:positionH>
                      <wp:positionV relativeFrom="paragraph">
                        <wp:posOffset>26670</wp:posOffset>
                      </wp:positionV>
                      <wp:extent cx="118745" cy="90805"/>
                      <wp:effectExtent l="7620" t="12065" r="6985" b="11430"/>
                      <wp:wrapNone/>
                      <wp:docPr id="282"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747E90" id="Rectangle 301" o:spid="_x0000_s1026" style="position:absolute;margin-left:-4.6pt;margin-top:2.1pt;width:9.35pt;height: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"/>
                  </w:pict>
                </mc:Fallback>
              </mc:AlternateContent>
            </w:r>
            <w:r w:rsidRPr="00B63CB8">
              <w:rPr>
                <w:rFonts w:ascii="Times New Roman" w:hAnsi="Times New Roman"/>
                <w:sz w:val="20"/>
                <w:szCs w:val="20"/>
              </w:rPr>
              <w:t xml:space="preserve">   Yes</w:t>
            </w:r>
          </w:p>
        </w:tc>
        <w:tc>
          <w:tcPr>
            <w:tcW w:w="354" w:type="pct"/>
            <w:vAlign w:val="center"/>
          </w:tcPr>
          <w:p w14:paraId="1C3E84C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024FC728" w14:textId="77777777" w:rsidTr="00CE4E15">
        <w:trPr>
          <w:trHeight w:val="260"/>
        </w:trPr>
        <w:tc>
          <w:tcPr>
            <w:tcW w:w="2598" w:type="pct"/>
            <w:vMerge w:val="restart"/>
            <w:shd w:val="clear" w:color="auto" w:fill="E5DFEC"/>
            <w:vAlign w:val="center"/>
          </w:tcPr>
          <w:p w14:paraId="0183DC0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sz w:val="20"/>
                <w:szCs w:val="20"/>
              </w:rPr>
              <w:t xml:space="preserve">2. Are there additional non-IPC personnel with adequate skills to serve as trainers and mentors (for example, link nurses or doctors, champions)? </w:t>
            </w:r>
            <w:r w:rsidRPr="00B63CB8">
              <w:rPr>
                <w:rFonts w:ascii="Times New Roman" w:hAnsi="Times New Roman"/>
                <w:sz w:val="20"/>
                <w:szCs w:val="20"/>
              </w:rPr>
              <w:t>Choose one answer</w:t>
            </w:r>
          </w:p>
        </w:tc>
        <w:tc>
          <w:tcPr>
            <w:tcW w:w="2048" w:type="pct"/>
            <w:shd w:val="clear" w:color="auto" w:fill="E5DFEC"/>
            <w:vAlign w:val="center"/>
          </w:tcPr>
          <w:p w14:paraId="3A9C1138" w14:textId="087E526C"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0768" behindDoc="0" locked="0" layoutInCell="1" allowOverlap="1" wp14:anchorId="024B6C11" wp14:editId="227D67F3">
                      <wp:simplePos x="0" y="0"/>
                      <wp:positionH relativeFrom="column">
                        <wp:posOffset>-40640</wp:posOffset>
                      </wp:positionH>
                      <wp:positionV relativeFrom="paragraph">
                        <wp:posOffset>32385</wp:posOffset>
                      </wp:positionV>
                      <wp:extent cx="118745" cy="90805"/>
                      <wp:effectExtent l="6350" t="8255" r="8255" b="5715"/>
                      <wp:wrapNone/>
                      <wp:docPr id="281"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36E4BC" id="Rectangle 302" o:spid="_x0000_s1026" style="position:absolute;margin-left:-3.2pt;margin-top:2.55pt;width:9.35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"/>
                  </w:pict>
                </mc:Fallback>
              </mc:AlternateContent>
            </w:r>
            <w:r w:rsidRPr="00B63CB8">
              <w:rPr>
                <w:rFonts w:ascii="Times New Roman" w:hAnsi="Times New Roman"/>
                <w:sz w:val="20"/>
                <w:szCs w:val="20"/>
              </w:rPr>
              <w:t>No</w:t>
            </w:r>
          </w:p>
        </w:tc>
        <w:tc>
          <w:tcPr>
            <w:tcW w:w="354" w:type="pct"/>
            <w:shd w:val="clear" w:color="auto" w:fill="E5DFEC"/>
            <w:vAlign w:val="center"/>
          </w:tcPr>
          <w:p w14:paraId="104D58A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7995561" w14:textId="77777777" w:rsidTr="00CE4E15">
        <w:trPr>
          <w:trHeight w:val="377"/>
        </w:trPr>
        <w:tc>
          <w:tcPr>
            <w:tcW w:w="2598" w:type="pct"/>
            <w:vMerge/>
            <w:shd w:val="clear" w:color="auto" w:fill="E5DFEC"/>
            <w:vAlign w:val="center"/>
          </w:tcPr>
          <w:p w14:paraId="499808FF"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shd w:val="clear" w:color="auto" w:fill="E5DFEC"/>
            <w:vAlign w:val="center"/>
          </w:tcPr>
          <w:p w14:paraId="689DF2B5" w14:textId="4DB8E3D8"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1792" behindDoc="0" locked="0" layoutInCell="1" allowOverlap="1" wp14:anchorId="4009895B" wp14:editId="48E73BC1">
                      <wp:simplePos x="0" y="0"/>
                      <wp:positionH relativeFrom="column">
                        <wp:posOffset>-40640</wp:posOffset>
                      </wp:positionH>
                      <wp:positionV relativeFrom="paragraph">
                        <wp:posOffset>28575</wp:posOffset>
                      </wp:positionV>
                      <wp:extent cx="118745" cy="90805"/>
                      <wp:effectExtent l="6350" t="7620" r="8255" b="6350"/>
                      <wp:wrapNone/>
                      <wp:docPr id="280"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8AE266" id="Rectangle 303" o:spid="_x0000_s1026" style="position:absolute;margin-left:-3.2pt;margin-top:2.25pt;width:9.35pt;height: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6lIQIAAD4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"/>
                  </w:pict>
                </mc:Fallback>
              </mc:AlternateContent>
            </w:r>
            <w:r w:rsidRPr="00B63CB8">
              <w:rPr>
                <w:rFonts w:ascii="Times New Roman" w:hAnsi="Times New Roman"/>
                <w:sz w:val="20"/>
                <w:szCs w:val="20"/>
              </w:rPr>
              <w:t>Yes</w:t>
            </w:r>
          </w:p>
        </w:tc>
        <w:tc>
          <w:tcPr>
            <w:tcW w:w="354" w:type="pct"/>
            <w:shd w:val="clear" w:color="auto" w:fill="E5DFEC"/>
            <w:vAlign w:val="center"/>
          </w:tcPr>
          <w:p w14:paraId="0E74F2F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7BBEA1C0" w14:textId="77777777" w:rsidTr="00CE4E15">
        <w:trPr>
          <w:trHeight w:val="305"/>
        </w:trPr>
        <w:tc>
          <w:tcPr>
            <w:tcW w:w="2598" w:type="pct"/>
            <w:vMerge w:val="restart"/>
            <w:vAlign w:val="center"/>
          </w:tcPr>
          <w:p w14:paraId="106D42C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3. How frequently do health care workers receive training regarding IPC in your facility?</w:t>
            </w:r>
          </w:p>
          <w:p w14:paraId="4AA8A72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48" w:type="pct"/>
            <w:vAlign w:val="center"/>
          </w:tcPr>
          <w:p w14:paraId="4320BC70" w14:textId="50F0ACA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2816" behindDoc="0" locked="0" layoutInCell="1" allowOverlap="1" wp14:anchorId="69EC30D4" wp14:editId="251A2D6D">
                      <wp:simplePos x="0" y="0"/>
                      <wp:positionH relativeFrom="column">
                        <wp:posOffset>-45720</wp:posOffset>
                      </wp:positionH>
                      <wp:positionV relativeFrom="paragraph">
                        <wp:posOffset>22225</wp:posOffset>
                      </wp:positionV>
                      <wp:extent cx="118745" cy="90805"/>
                      <wp:effectExtent l="10795" t="8890" r="13335" b="5080"/>
                      <wp:wrapNone/>
                      <wp:docPr id="279"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877BE1" id="Rectangle 304" o:spid="_x0000_s1026" style="position:absolute;margin-left:-3.6pt;margin-top:1.75pt;width:9.3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"/>
                  </w:pict>
                </mc:Fallback>
              </mc:AlternateContent>
            </w:r>
            <w:r w:rsidRPr="00B63CB8">
              <w:rPr>
                <w:rFonts w:ascii="Times New Roman" w:hAnsi="Times New Roman"/>
                <w:sz w:val="20"/>
                <w:szCs w:val="20"/>
              </w:rPr>
              <w:t>Never or rarely</w:t>
            </w:r>
          </w:p>
        </w:tc>
        <w:tc>
          <w:tcPr>
            <w:tcW w:w="354" w:type="pct"/>
            <w:vAlign w:val="center"/>
          </w:tcPr>
          <w:p w14:paraId="59E9DC8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B429C54" w14:textId="77777777" w:rsidTr="00CE4E15">
        <w:trPr>
          <w:trHeight w:val="350"/>
        </w:trPr>
        <w:tc>
          <w:tcPr>
            <w:tcW w:w="2598" w:type="pct"/>
            <w:vMerge/>
            <w:vAlign w:val="center"/>
          </w:tcPr>
          <w:p w14:paraId="5B503A1C"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2FD22BA6" w14:textId="04E9F19C" w:rsidR="00956D2A" w:rsidRPr="00B63CB8" w:rsidRDefault="00956D2A" w:rsidP="0033768B">
            <w:pPr>
              <w:pStyle w:val="NoSpacing"/>
              <w:spacing w:line="276" w:lineRule="auto"/>
              <w:ind w:left="-68"/>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3840" behindDoc="0" locked="0" layoutInCell="1" allowOverlap="1" wp14:anchorId="784D8476" wp14:editId="50DFA937">
                      <wp:simplePos x="0" y="0"/>
                      <wp:positionH relativeFrom="column">
                        <wp:posOffset>-41910</wp:posOffset>
                      </wp:positionH>
                      <wp:positionV relativeFrom="paragraph">
                        <wp:posOffset>13970</wp:posOffset>
                      </wp:positionV>
                      <wp:extent cx="118745" cy="90805"/>
                      <wp:effectExtent l="5080" t="5715" r="9525" b="8255"/>
                      <wp:wrapNone/>
                      <wp:docPr id="278"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8A76C7" id="Rectangle 305" o:spid="_x0000_s1026" style="position:absolute;margin-left:-3.3pt;margin-top:1.1pt;width:9.35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gvIQ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"/>
                  </w:pict>
                </mc:Fallback>
              </mc:AlternateContent>
            </w:r>
            <w:r w:rsidRPr="00B63CB8">
              <w:rPr>
                <w:rFonts w:ascii="Times New Roman" w:hAnsi="Times New Roman"/>
                <w:sz w:val="20"/>
                <w:szCs w:val="20"/>
              </w:rPr>
              <w:t xml:space="preserve">     New employee orientation </w:t>
            </w:r>
            <w:r w:rsidRPr="00B63CB8">
              <w:rPr>
                <w:rFonts w:ascii="Times New Roman" w:hAnsi="Times New Roman"/>
                <w:i/>
                <w:iCs/>
                <w:sz w:val="20"/>
                <w:szCs w:val="20"/>
              </w:rPr>
              <w:t xml:space="preserve">only </w:t>
            </w:r>
            <w:r w:rsidRPr="00B63CB8">
              <w:rPr>
                <w:rFonts w:ascii="Times New Roman" w:hAnsi="Times New Roman"/>
                <w:sz w:val="20"/>
                <w:szCs w:val="20"/>
              </w:rPr>
              <w:t>for healthcare workers</w:t>
            </w:r>
          </w:p>
        </w:tc>
        <w:tc>
          <w:tcPr>
            <w:tcW w:w="354" w:type="pct"/>
            <w:vAlign w:val="center"/>
          </w:tcPr>
          <w:p w14:paraId="2CE1533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71480A7" w14:textId="77777777" w:rsidTr="00CE4E15">
        <w:trPr>
          <w:trHeight w:val="486"/>
        </w:trPr>
        <w:tc>
          <w:tcPr>
            <w:tcW w:w="2598" w:type="pct"/>
            <w:vMerge/>
            <w:vAlign w:val="center"/>
          </w:tcPr>
          <w:p w14:paraId="25742E90"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752B214D" w14:textId="50A50DC2"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4864" behindDoc="0" locked="0" layoutInCell="1" allowOverlap="1" wp14:anchorId="2F6B70AF" wp14:editId="47CEAAE9">
                      <wp:simplePos x="0" y="0"/>
                      <wp:positionH relativeFrom="column">
                        <wp:posOffset>-47625</wp:posOffset>
                      </wp:positionH>
                      <wp:positionV relativeFrom="paragraph">
                        <wp:posOffset>26035</wp:posOffset>
                      </wp:positionV>
                      <wp:extent cx="118745" cy="90805"/>
                      <wp:effectExtent l="8890" t="11430" r="5715" b="12065"/>
                      <wp:wrapNone/>
                      <wp:docPr id="277"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45D422" id="Rectangle 306" o:spid="_x0000_s1026" style="position:absolute;margin-left:-3.75pt;margin-top:2.05pt;width:9.3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"/>
                  </w:pict>
                </mc:Fallback>
              </mc:AlternateContent>
            </w:r>
            <w:r w:rsidRPr="00B63CB8">
              <w:rPr>
                <w:rFonts w:ascii="Times New Roman" w:hAnsi="Times New Roman"/>
                <w:sz w:val="20"/>
                <w:szCs w:val="20"/>
              </w:rPr>
              <w:t xml:space="preserve">    New employee orientation and regular (at least annually) IPC training for health care workers</w:t>
            </w:r>
          </w:p>
          <w:p w14:paraId="12A982C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offered but not mandatory</w:t>
            </w:r>
          </w:p>
        </w:tc>
        <w:tc>
          <w:tcPr>
            <w:tcW w:w="354" w:type="pct"/>
            <w:vAlign w:val="center"/>
          </w:tcPr>
          <w:p w14:paraId="0C0A02A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6314EC6A" w14:textId="77777777" w:rsidTr="00CE4E15">
        <w:trPr>
          <w:trHeight w:val="486"/>
        </w:trPr>
        <w:tc>
          <w:tcPr>
            <w:tcW w:w="2598" w:type="pct"/>
            <w:vMerge/>
            <w:vAlign w:val="center"/>
          </w:tcPr>
          <w:p w14:paraId="68988B84"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3F2D22BE" w14:textId="37A7FF22"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5888" behindDoc="0" locked="0" layoutInCell="1" allowOverlap="1" wp14:anchorId="5E7F9578" wp14:editId="5F95FADA">
                      <wp:simplePos x="0" y="0"/>
                      <wp:positionH relativeFrom="column">
                        <wp:posOffset>-40640</wp:posOffset>
                      </wp:positionH>
                      <wp:positionV relativeFrom="paragraph">
                        <wp:posOffset>19685</wp:posOffset>
                      </wp:positionV>
                      <wp:extent cx="118745" cy="90805"/>
                      <wp:effectExtent l="6350" t="5080" r="8255" b="8890"/>
                      <wp:wrapNone/>
                      <wp:docPr id="276"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0477FD" id="Rectangle 307" o:spid="_x0000_s1026" style="position:absolute;margin-left:-3.2pt;margin-top:1.55pt;width:9.3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"/>
                  </w:pict>
                </mc:Fallback>
              </mc:AlternateContent>
            </w:r>
            <w:r w:rsidRPr="00B63CB8">
              <w:rPr>
                <w:rFonts w:ascii="Times New Roman" w:hAnsi="Times New Roman"/>
                <w:sz w:val="20"/>
                <w:szCs w:val="20"/>
              </w:rPr>
              <w:t xml:space="preserve">    New employee orientation and regular (at least annually) mandatory IPC training for all HC workers</w:t>
            </w:r>
          </w:p>
        </w:tc>
        <w:tc>
          <w:tcPr>
            <w:tcW w:w="354" w:type="pct"/>
            <w:vAlign w:val="center"/>
          </w:tcPr>
          <w:p w14:paraId="419A9A0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15</w:t>
            </w:r>
          </w:p>
        </w:tc>
      </w:tr>
      <w:tr w:rsidR="00956D2A" w:rsidRPr="00B63CB8" w14:paraId="7DDA130E" w14:textId="77777777" w:rsidTr="00CE4E15">
        <w:trPr>
          <w:trHeight w:val="278"/>
        </w:trPr>
        <w:tc>
          <w:tcPr>
            <w:tcW w:w="2598" w:type="pct"/>
            <w:vMerge w:val="restart"/>
            <w:shd w:val="clear" w:color="auto" w:fill="E5DFEC"/>
            <w:vAlign w:val="center"/>
          </w:tcPr>
          <w:p w14:paraId="34BE9CD7"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4. How frequently do cleaners and other personnel directly involved in patient care receive training regarding IPC in your facility?</w:t>
            </w:r>
          </w:p>
          <w:p w14:paraId="0F93A10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48" w:type="pct"/>
            <w:shd w:val="clear" w:color="auto" w:fill="E5DFEC"/>
            <w:vAlign w:val="center"/>
          </w:tcPr>
          <w:p w14:paraId="2D953082" w14:textId="6D65AA0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6912" behindDoc="0" locked="0" layoutInCell="1" allowOverlap="1" wp14:anchorId="17C56A5E" wp14:editId="0B8E6494">
                      <wp:simplePos x="0" y="0"/>
                      <wp:positionH relativeFrom="column">
                        <wp:posOffset>-49530</wp:posOffset>
                      </wp:positionH>
                      <wp:positionV relativeFrom="paragraph">
                        <wp:posOffset>43815</wp:posOffset>
                      </wp:positionV>
                      <wp:extent cx="118745" cy="90805"/>
                      <wp:effectExtent l="6985" t="12700" r="7620" b="10795"/>
                      <wp:wrapNone/>
                      <wp:docPr id="275"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4E1CBA" id="Rectangle 308" o:spid="_x0000_s1026" style="position:absolute;margin-left:-3.9pt;margin-top:3.45pt;width:9.3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HvIQ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"/>
                  </w:pict>
                </mc:Fallback>
              </mc:AlternateContent>
            </w:r>
            <w:r w:rsidRPr="00B63CB8">
              <w:rPr>
                <w:rFonts w:ascii="Times New Roman" w:hAnsi="Times New Roman"/>
                <w:sz w:val="20"/>
                <w:szCs w:val="20"/>
              </w:rPr>
              <w:t xml:space="preserve">   Never or rarely</w:t>
            </w:r>
          </w:p>
        </w:tc>
        <w:tc>
          <w:tcPr>
            <w:tcW w:w="354" w:type="pct"/>
            <w:shd w:val="clear" w:color="auto" w:fill="E5DFEC"/>
            <w:vAlign w:val="center"/>
          </w:tcPr>
          <w:p w14:paraId="4F72B01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4501DD5" w14:textId="77777777" w:rsidTr="00CE4E15">
        <w:trPr>
          <w:trHeight w:val="278"/>
        </w:trPr>
        <w:tc>
          <w:tcPr>
            <w:tcW w:w="2598" w:type="pct"/>
            <w:vMerge/>
            <w:shd w:val="clear" w:color="auto" w:fill="E5DFEC"/>
            <w:vAlign w:val="center"/>
          </w:tcPr>
          <w:p w14:paraId="321A02D6"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shd w:val="clear" w:color="auto" w:fill="E5DFEC"/>
            <w:vAlign w:val="center"/>
          </w:tcPr>
          <w:p w14:paraId="2AEBA43C" w14:textId="0A1652D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7936" behindDoc="0" locked="0" layoutInCell="1" allowOverlap="1" wp14:anchorId="70B53FBB" wp14:editId="745ACB16">
                      <wp:simplePos x="0" y="0"/>
                      <wp:positionH relativeFrom="column">
                        <wp:posOffset>-47625</wp:posOffset>
                      </wp:positionH>
                      <wp:positionV relativeFrom="paragraph">
                        <wp:posOffset>31750</wp:posOffset>
                      </wp:positionV>
                      <wp:extent cx="118745" cy="90805"/>
                      <wp:effectExtent l="8890" t="6350" r="5715" b="7620"/>
                      <wp:wrapNone/>
                      <wp:docPr id="274"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6B099D" id="Rectangle 309" o:spid="_x0000_s1026" style="position:absolute;margin-left:-3.75pt;margin-top:2.5pt;width:9.3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"/>
                  </w:pict>
                </mc:Fallback>
              </mc:AlternateContent>
            </w:r>
            <w:r w:rsidRPr="00B63CB8">
              <w:rPr>
                <w:rFonts w:ascii="Times New Roman" w:hAnsi="Times New Roman"/>
                <w:sz w:val="20"/>
                <w:szCs w:val="20"/>
              </w:rPr>
              <w:t xml:space="preserve">   New employee orientation </w:t>
            </w:r>
            <w:r w:rsidRPr="00B63CB8">
              <w:rPr>
                <w:rFonts w:ascii="Times New Roman" w:hAnsi="Times New Roman"/>
                <w:i/>
                <w:iCs/>
                <w:sz w:val="20"/>
                <w:szCs w:val="20"/>
              </w:rPr>
              <w:t xml:space="preserve">only </w:t>
            </w:r>
            <w:r w:rsidRPr="00B63CB8">
              <w:rPr>
                <w:rFonts w:ascii="Times New Roman" w:hAnsi="Times New Roman"/>
                <w:sz w:val="20"/>
                <w:szCs w:val="20"/>
              </w:rPr>
              <w:t>for other personnel</w:t>
            </w:r>
          </w:p>
        </w:tc>
        <w:tc>
          <w:tcPr>
            <w:tcW w:w="354" w:type="pct"/>
            <w:shd w:val="clear" w:color="auto" w:fill="E5DFEC"/>
            <w:vAlign w:val="center"/>
          </w:tcPr>
          <w:p w14:paraId="2D08592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6E52CC8D" w14:textId="77777777" w:rsidTr="00CE4E15">
        <w:trPr>
          <w:trHeight w:val="486"/>
        </w:trPr>
        <w:tc>
          <w:tcPr>
            <w:tcW w:w="2598" w:type="pct"/>
            <w:vMerge/>
            <w:shd w:val="clear" w:color="auto" w:fill="E5DFEC"/>
            <w:vAlign w:val="center"/>
          </w:tcPr>
          <w:p w14:paraId="00953BDD"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shd w:val="clear" w:color="auto" w:fill="E5DFEC"/>
            <w:vAlign w:val="center"/>
          </w:tcPr>
          <w:p w14:paraId="78264BB3" w14:textId="1695D01E"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8960" behindDoc="0" locked="0" layoutInCell="1" allowOverlap="1" wp14:anchorId="5A2E0965" wp14:editId="332B5204">
                      <wp:simplePos x="0" y="0"/>
                      <wp:positionH relativeFrom="column">
                        <wp:posOffset>-47625</wp:posOffset>
                      </wp:positionH>
                      <wp:positionV relativeFrom="paragraph">
                        <wp:posOffset>26670</wp:posOffset>
                      </wp:positionV>
                      <wp:extent cx="118745" cy="90805"/>
                      <wp:effectExtent l="8890" t="13335" r="5715" b="10160"/>
                      <wp:wrapNone/>
                      <wp:docPr id="273"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ABD689" id="Rectangle 310" o:spid="_x0000_s1026" style="position:absolute;margin-left:-3.75pt;margin-top:2.1pt;width:9.3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"/>
                  </w:pict>
                </mc:Fallback>
              </mc:AlternateContent>
            </w:r>
            <w:r w:rsidRPr="00B63CB8">
              <w:rPr>
                <w:rFonts w:ascii="Times New Roman" w:hAnsi="Times New Roman"/>
                <w:sz w:val="20"/>
                <w:szCs w:val="20"/>
              </w:rPr>
              <w:t xml:space="preserve">    New employee orientation and regular (at least annually) training for other personnel offered but not mandatory</w:t>
            </w:r>
          </w:p>
        </w:tc>
        <w:tc>
          <w:tcPr>
            <w:tcW w:w="354" w:type="pct"/>
            <w:shd w:val="clear" w:color="auto" w:fill="E5DFEC"/>
            <w:vAlign w:val="center"/>
          </w:tcPr>
          <w:p w14:paraId="7032F7A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25A98AB5" w14:textId="77777777" w:rsidTr="00CE4E15">
        <w:trPr>
          <w:trHeight w:val="486"/>
        </w:trPr>
        <w:tc>
          <w:tcPr>
            <w:tcW w:w="2598" w:type="pct"/>
            <w:vMerge/>
            <w:shd w:val="clear" w:color="auto" w:fill="E5DFEC"/>
            <w:vAlign w:val="center"/>
          </w:tcPr>
          <w:p w14:paraId="797E412B"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shd w:val="clear" w:color="auto" w:fill="E5DFEC"/>
            <w:vAlign w:val="center"/>
          </w:tcPr>
          <w:p w14:paraId="7B9709E0" w14:textId="18885F4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89984" behindDoc="0" locked="0" layoutInCell="1" allowOverlap="1" wp14:anchorId="1FF633A1" wp14:editId="4327689A">
                      <wp:simplePos x="0" y="0"/>
                      <wp:positionH relativeFrom="column">
                        <wp:posOffset>-58420</wp:posOffset>
                      </wp:positionH>
                      <wp:positionV relativeFrom="paragraph">
                        <wp:posOffset>30480</wp:posOffset>
                      </wp:positionV>
                      <wp:extent cx="118745" cy="90805"/>
                      <wp:effectExtent l="7620" t="13970" r="6985" b="9525"/>
                      <wp:wrapNone/>
                      <wp:docPr id="272"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841A1D" id="Rectangle 311" o:spid="_x0000_s1026" style="position:absolute;margin-left:-4.6pt;margin-top:2.4pt;width:9.3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"/>
                  </w:pict>
                </mc:Fallback>
              </mc:AlternateContent>
            </w:r>
            <w:r w:rsidRPr="00B63CB8">
              <w:rPr>
                <w:rFonts w:ascii="Times New Roman" w:hAnsi="Times New Roman"/>
                <w:sz w:val="20"/>
                <w:szCs w:val="20"/>
              </w:rPr>
              <w:t xml:space="preserve">   New employee orientation and regular (at least annually) mandatory IPC training for other personnel</w:t>
            </w:r>
          </w:p>
        </w:tc>
        <w:tc>
          <w:tcPr>
            <w:tcW w:w="354" w:type="pct"/>
            <w:shd w:val="clear" w:color="auto" w:fill="E5DFEC"/>
            <w:vAlign w:val="center"/>
          </w:tcPr>
          <w:p w14:paraId="6C62CEE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15</w:t>
            </w:r>
          </w:p>
        </w:tc>
      </w:tr>
      <w:tr w:rsidR="00956D2A" w:rsidRPr="00B63CB8" w14:paraId="6837CB22" w14:textId="77777777" w:rsidTr="00CE4E15">
        <w:trPr>
          <w:trHeight w:val="152"/>
        </w:trPr>
        <w:tc>
          <w:tcPr>
            <w:tcW w:w="2598" w:type="pct"/>
            <w:vMerge w:val="restart"/>
            <w:vAlign w:val="center"/>
          </w:tcPr>
          <w:p w14:paraId="743AFA2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sz w:val="20"/>
                <w:szCs w:val="20"/>
              </w:rPr>
              <w:t xml:space="preserve">5. Do administrative and managerial staff receive general training regarding IPC in your facility? </w:t>
            </w:r>
            <w:r w:rsidRPr="00B63CB8">
              <w:rPr>
                <w:rFonts w:ascii="Times New Roman" w:hAnsi="Times New Roman"/>
                <w:sz w:val="20"/>
                <w:szCs w:val="20"/>
              </w:rPr>
              <w:t>Choose one answer</w:t>
            </w:r>
          </w:p>
        </w:tc>
        <w:tc>
          <w:tcPr>
            <w:tcW w:w="2048" w:type="pct"/>
            <w:vAlign w:val="center"/>
          </w:tcPr>
          <w:p w14:paraId="159C6193" w14:textId="319BEC2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1008" behindDoc="0" locked="0" layoutInCell="1" allowOverlap="1" wp14:anchorId="59E4AFDD" wp14:editId="353B9BE9">
                      <wp:simplePos x="0" y="0"/>
                      <wp:positionH relativeFrom="column">
                        <wp:posOffset>-33655</wp:posOffset>
                      </wp:positionH>
                      <wp:positionV relativeFrom="paragraph">
                        <wp:posOffset>23495</wp:posOffset>
                      </wp:positionV>
                      <wp:extent cx="118745" cy="90805"/>
                      <wp:effectExtent l="13335" t="13335" r="10795" b="10160"/>
                      <wp:wrapNone/>
                      <wp:docPr id="271"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988BF5" id="Rectangle 312" o:spid="_x0000_s1026" style="position:absolute;margin-left:-2.65pt;margin-top:1.85pt;width:9.35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"/>
                  </w:pict>
                </mc:Fallback>
              </mc:AlternateContent>
            </w:r>
            <w:r w:rsidRPr="00B63CB8">
              <w:rPr>
                <w:rFonts w:ascii="Times New Roman" w:hAnsi="Times New Roman"/>
                <w:sz w:val="20"/>
                <w:szCs w:val="20"/>
              </w:rPr>
              <w:t>No</w:t>
            </w:r>
          </w:p>
        </w:tc>
        <w:tc>
          <w:tcPr>
            <w:tcW w:w="354" w:type="pct"/>
            <w:vAlign w:val="center"/>
          </w:tcPr>
          <w:p w14:paraId="2B57F3F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EFE152B" w14:textId="77777777" w:rsidTr="00CE4E15">
        <w:trPr>
          <w:trHeight w:val="278"/>
        </w:trPr>
        <w:tc>
          <w:tcPr>
            <w:tcW w:w="2598" w:type="pct"/>
            <w:vMerge/>
            <w:vAlign w:val="center"/>
          </w:tcPr>
          <w:p w14:paraId="3F78C738"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177F9074" w14:textId="0198DDE8"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2032" behindDoc="0" locked="0" layoutInCell="1" allowOverlap="1" wp14:anchorId="4AD8FF54" wp14:editId="01C81083">
                      <wp:simplePos x="0" y="0"/>
                      <wp:positionH relativeFrom="column">
                        <wp:posOffset>-33655</wp:posOffset>
                      </wp:positionH>
                      <wp:positionV relativeFrom="paragraph">
                        <wp:posOffset>41910</wp:posOffset>
                      </wp:positionV>
                      <wp:extent cx="118745" cy="90805"/>
                      <wp:effectExtent l="13335" t="6350" r="10795" b="7620"/>
                      <wp:wrapNone/>
                      <wp:docPr id="270"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056A2E" id="Rectangle 313" o:spid="_x0000_s1026" style="position:absolute;margin-left:-2.65pt;margin-top:3.3pt;width:9.3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"/>
                  </w:pict>
                </mc:Fallback>
              </mc:AlternateContent>
            </w:r>
            <w:r w:rsidRPr="00B63CB8">
              <w:rPr>
                <w:rFonts w:ascii="Times New Roman" w:hAnsi="Times New Roman"/>
                <w:sz w:val="20"/>
                <w:szCs w:val="20"/>
              </w:rPr>
              <w:t>Yes</w:t>
            </w:r>
          </w:p>
        </w:tc>
        <w:tc>
          <w:tcPr>
            <w:tcW w:w="354" w:type="pct"/>
            <w:vAlign w:val="center"/>
          </w:tcPr>
          <w:p w14:paraId="13D5753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3BF2EE6" w14:textId="77777777" w:rsidTr="00CE4E15">
        <w:trPr>
          <w:trHeight w:val="332"/>
        </w:trPr>
        <w:tc>
          <w:tcPr>
            <w:tcW w:w="2598" w:type="pct"/>
            <w:vMerge w:val="restart"/>
            <w:shd w:val="clear" w:color="auto" w:fill="E5DFEC"/>
            <w:vAlign w:val="center"/>
          </w:tcPr>
          <w:p w14:paraId="747F052F"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6. How are health care workers and other personnel trained?</w:t>
            </w:r>
          </w:p>
          <w:p w14:paraId="47F6D1F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Choose one answer</w:t>
            </w:r>
          </w:p>
        </w:tc>
        <w:tc>
          <w:tcPr>
            <w:tcW w:w="2048" w:type="pct"/>
            <w:shd w:val="clear" w:color="auto" w:fill="E5DFEC"/>
            <w:vAlign w:val="center"/>
          </w:tcPr>
          <w:p w14:paraId="62E0B363" w14:textId="36008B16"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3056" behindDoc="0" locked="0" layoutInCell="1" allowOverlap="1" wp14:anchorId="732E20A4" wp14:editId="4BA7367B">
                      <wp:simplePos x="0" y="0"/>
                      <wp:positionH relativeFrom="column">
                        <wp:posOffset>-33655</wp:posOffset>
                      </wp:positionH>
                      <wp:positionV relativeFrom="paragraph">
                        <wp:posOffset>26035</wp:posOffset>
                      </wp:positionV>
                      <wp:extent cx="118745" cy="90805"/>
                      <wp:effectExtent l="13335" t="6985" r="10795" b="6985"/>
                      <wp:wrapNone/>
                      <wp:docPr id="269"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E0D769" id="Rectangle 314" o:spid="_x0000_s1026" style="position:absolute;margin-left:-2.65pt;margin-top:2.05pt;width:9.3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vFIgIAAD4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"/>
                  </w:pict>
                </mc:Fallback>
              </mc:AlternateContent>
            </w:r>
            <w:r w:rsidRPr="00B63CB8">
              <w:rPr>
                <w:rFonts w:ascii="Times New Roman" w:hAnsi="Times New Roman"/>
                <w:sz w:val="20"/>
                <w:szCs w:val="20"/>
              </w:rPr>
              <w:t>No training available</w:t>
            </w:r>
          </w:p>
        </w:tc>
        <w:tc>
          <w:tcPr>
            <w:tcW w:w="354" w:type="pct"/>
            <w:shd w:val="clear" w:color="auto" w:fill="E5DFEC"/>
            <w:vAlign w:val="center"/>
          </w:tcPr>
          <w:p w14:paraId="614EB69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64E90DD" w14:textId="77777777" w:rsidTr="00CE4E15">
        <w:trPr>
          <w:trHeight w:val="458"/>
        </w:trPr>
        <w:tc>
          <w:tcPr>
            <w:tcW w:w="2598" w:type="pct"/>
            <w:vMerge/>
            <w:shd w:val="clear" w:color="auto" w:fill="E5DFEC"/>
            <w:vAlign w:val="center"/>
          </w:tcPr>
          <w:p w14:paraId="7876ECF1"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shd w:val="clear" w:color="auto" w:fill="E5DFEC"/>
            <w:vAlign w:val="center"/>
          </w:tcPr>
          <w:p w14:paraId="056CCD05" w14:textId="0184F7C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4080" behindDoc="0" locked="0" layoutInCell="1" allowOverlap="1" wp14:anchorId="68E1E3AC" wp14:editId="3CE83944">
                      <wp:simplePos x="0" y="0"/>
                      <wp:positionH relativeFrom="column">
                        <wp:posOffset>-42545</wp:posOffset>
                      </wp:positionH>
                      <wp:positionV relativeFrom="paragraph">
                        <wp:posOffset>19685</wp:posOffset>
                      </wp:positionV>
                      <wp:extent cx="118745" cy="90805"/>
                      <wp:effectExtent l="13970" t="13970" r="10160" b="9525"/>
                      <wp:wrapNone/>
                      <wp:docPr id="268"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F55D5D" id="Rectangle 315" o:spid="_x0000_s1026" style="position:absolute;margin-left:-3.35pt;margin-top:1.55pt;width:9.3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o2BIgIAAD4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"/>
                  </w:pict>
                </mc:Fallback>
              </mc:AlternateContent>
            </w:r>
            <w:r w:rsidRPr="00B63CB8">
              <w:rPr>
                <w:rFonts w:ascii="Times New Roman" w:hAnsi="Times New Roman"/>
                <w:sz w:val="20"/>
                <w:szCs w:val="20"/>
              </w:rPr>
              <w:t xml:space="preserve">   Using written information and/or oral instruction and/or e-learning </w:t>
            </w:r>
            <w:r w:rsidRPr="00B63CB8">
              <w:rPr>
                <w:rFonts w:ascii="Times New Roman" w:hAnsi="Times New Roman"/>
                <w:i/>
                <w:iCs/>
                <w:sz w:val="20"/>
                <w:szCs w:val="20"/>
              </w:rPr>
              <w:t>only</w:t>
            </w:r>
          </w:p>
        </w:tc>
        <w:tc>
          <w:tcPr>
            <w:tcW w:w="354" w:type="pct"/>
            <w:shd w:val="clear" w:color="auto" w:fill="E5DFEC"/>
            <w:vAlign w:val="center"/>
          </w:tcPr>
          <w:p w14:paraId="3A01E8D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C8B2EA3" w14:textId="77777777" w:rsidTr="00CE4E15">
        <w:trPr>
          <w:trHeight w:val="512"/>
        </w:trPr>
        <w:tc>
          <w:tcPr>
            <w:tcW w:w="2598" w:type="pct"/>
            <w:vMerge/>
            <w:shd w:val="clear" w:color="auto" w:fill="E5DFEC"/>
            <w:vAlign w:val="center"/>
          </w:tcPr>
          <w:p w14:paraId="3F186BCA"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shd w:val="clear" w:color="auto" w:fill="E5DFEC"/>
            <w:vAlign w:val="center"/>
          </w:tcPr>
          <w:p w14:paraId="26EC07D1" w14:textId="6AF91C7F"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5104" behindDoc="0" locked="0" layoutInCell="1" allowOverlap="1" wp14:anchorId="33E9C23E" wp14:editId="29CD8484">
                      <wp:simplePos x="0" y="0"/>
                      <wp:positionH relativeFrom="column">
                        <wp:posOffset>-51435</wp:posOffset>
                      </wp:positionH>
                      <wp:positionV relativeFrom="paragraph">
                        <wp:posOffset>15240</wp:posOffset>
                      </wp:positionV>
                      <wp:extent cx="118745" cy="90805"/>
                      <wp:effectExtent l="5080" t="12700" r="9525" b="10795"/>
                      <wp:wrapNone/>
                      <wp:docPr id="267"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F350F2" id="Rectangle 316" o:spid="_x0000_s1026" style="position:absolute;margin-left:-4.05pt;margin-top:1.2pt;width:9.3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"/>
                  </w:pict>
                </mc:Fallback>
              </mc:AlternateContent>
            </w:r>
            <w:r w:rsidRPr="00B63CB8">
              <w:rPr>
                <w:rFonts w:ascii="Times New Roman" w:hAnsi="Times New Roman"/>
                <w:sz w:val="20"/>
                <w:szCs w:val="20"/>
              </w:rPr>
              <w:t xml:space="preserve">   Includes </w:t>
            </w:r>
            <w:r w:rsidRPr="00B63CB8">
              <w:rPr>
                <w:rFonts w:ascii="Times New Roman" w:hAnsi="Times New Roman"/>
                <w:i/>
                <w:iCs/>
                <w:sz w:val="20"/>
                <w:szCs w:val="20"/>
              </w:rPr>
              <w:t xml:space="preserve">additional </w:t>
            </w:r>
            <w:r w:rsidRPr="00B63CB8">
              <w:rPr>
                <w:rFonts w:ascii="Times New Roman" w:hAnsi="Times New Roman"/>
                <w:sz w:val="20"/>
                <w:szCs w:val="20"/>
              </w:rPr>
              <w:t>interactive training sessions (for example, simulation and/or bedside training)</w:t>
            </w:r>
          </w:p>
        </w:tc>
        <w:tc>
          <w:tcPr>
            <w:tcW w:w="354" w:type="pct"/>
            <w:shd w:val="clear" w:color="auto" w:fill="E5DFEC"/>
            <w:vAlign w:val="center"/>
          </w:tcPr>
          <w:p w14:paraId="47F491D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416A3F95" w14:textId="77777777" w:rsidTr="00CE4E15">
        <w:trPr>
          <w:trHeight w:val="278"/>
        </w:trPr>
        <w:tc>
          <w:tcPr>
            <w:tcW w:w="2598" w:type="pct"/>
            <w:vMerge w:val="restart"/>
            <w:vAlign w:val="center"/>
          </w:tcPr>
          <w:p w14:paraId="5288D4A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sz w:val="20"/>
                <w:szCs w:val="20"/>
              </w:rPr>
              <w:t xml:space="preserve">7. Are there periodic evaluations of the effectiveness of training </w:t>
            </w:r>
            <w:proofErr w:type="spellStart"/>
            <w:r w:rsidRPr="00B63CB8">
              <w:rPr>
                <w:rFonts w:ascii="Times New Roman" w:hAnsi="Times New Roman"/>
                <w:b/>
                <w:sz w:val="20"/>
                <w:szCs w:val="20"/>
              </w:rPr>
              <w:t>programmes</w:t>
            </w:r>
            <w:proofErr w:type="spellEnd"/>
            <w:r w:rsidRPr="00B63CB8">
              <w:rPr>
                <w:rFonts w:ascii="Times New Roman" w:hAnsi="Times New Roman"/>
                <w:b/>
                <w:sz w:val="20"/>
                <w:szCs w:val="20"/>
              </w:rPr>
              <w:t xml:space="preserve"> (for example, hand hygiene audits, </w:t>
            </w:r>
            <w:r w:rsidRPr="00B63CB8">
              <w:rPr>
                <w:rFonts w:ascii="Times New Roman" w:hAnsi="Times New Roman"/>
                <w:b/>
                <w:sz w:val="20"/>
                <w:szCs w:val="20"/>
              </w:rPr>
              <w:lastRenderedPageBreak/>
              <w:t xml:space="preserve">other checks on knowledge)? </w:t>
            </w:r>
            <w:r w:rsidRPr="00B63CB8">
              <w:rPr>
                <w:rFonts w:ascii="Times New Roman" w:hAnsi="Times New Roman"/>
                <w:sz w:val="20"/>
                <w:szCs w:val="20"/>
              </w:rPr>
              <w:t>Choose one answer</w:t>
            </w:r>
          </w:p>
        </w:tc>
        <w:tc>
          <w:tcPr>
            <w:tcW w:w="2048" w:type="pct"/>
            <w:vAlign w:val="center"/>
          </w:tcPr>
          <w:p w14:paraId="66537976" w14:textId="5DDD21FC"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w:lastRenderedPageBreak/>
              <mc:AlternateContent>
                <mc:Choice Requires="wps">
                  <w:drawing>
                    <wp:anchor distT="0" distB="0" distL="114300" distR="114300" simplePos="0" relativeHeight="251696128" behindDoc="0" locked="0" layoutInCell="1" allowOverlap="1" wp14:anchorId="4C617413" wp14:editId="51AED89D">
                      <wp:simplePos x="0" y="0"/>
                      <wp:positionH relativeFrom="column">
                        <wp:posOffset>-51435</wp:posOffset>
                      </wp:positionH>
                      <wp:positionV relativeFrom="paragraph">
                        <wp:posOffset>35560</wp:posOffset>
                      </wp:positionV>
                      <wp:extent cx="118745" cy="90805"/>
                      <wp:effectExtent l="5080" t="6985" r="9525" b="6985"/>
                      <wp:wrapNone/>
                      <wp:docPr id="266"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999FE8" id="Rectangle 317" o:spid="_x0000_s1026" style="position:absolute;margin-left:-4.05pt;margin-top:2.8pt;width:9.3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"/>
                  </w:pict>
                </mc:Fallback>
              </mc:AlternateContent>
            </w:r>
            <w:r w:rsidRPr="00B63CB8">
              <w:rPr>
                <w:rFonts w:ascii="Times New Roman" w:hAnsi="Times New Roman"/>
                <w:sz w:val="20"/>
                <w:szCs w:val="20"/>
              </w:rPr>
              <w:t xml:space="preserve">   No</w:t>
            </w:r>
          </w:p>
        </w:tc>
        <w:tc>
          <w:tcPr>
            <w:tcW w:w="354" w:type="pct"/>
            <w:vAlign w:val="center"/>
          </w:tcPr>
          <w:p w14:paraId="2B679FC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0432C27" w14:textId="77777777" w:rsidTr="00CE4E15">
        <w:trPr>
          <w:trHeight w:val="242"/>
        </w:trPr>
        <w:tc>
          <w:tcPr>
            <w:tcW w:w="2598" w:type="pct"/>
            <w:vMerge/>
            <w:vAlign w:val="center"/>
          </w:tcPr>
          <w:p w14:paraId="2416153E"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7E39A464" w14:textId="491CCB9C"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7152" behindDoc="0" locked="0" layoutInCell="1" allowOverlap="1" wp14:anchorId="3BB8E576" wp14:editId="3F47C552">
                      <wp:simplePos x="0" y="0"/>
                      <wp:positionH relativeFrom="column">
                        <wp:posOffset>-33655</wp:posOffset>
                      </wp:positionH>
                      <wp:positionV relativeFrom="paragraph">
                        <wp:posOffset>29210</wp:posOffset>
                      </wp:positionV>
                      <wp:extent cx="118745" cy="90805"/>
                      <wp:effectExtent l="13335" t="10160" r="10795" b="13335"/>
                      <wp:wrapNone/>
                      <wp:docPr id="265"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9D8065" id="Rectangle 318" o:spid="_x0000_s1026" style="position:absolute;margin-left:-2.65pt;margin-top:2.3pt;width:9.3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"/>
                  </w:pict>
                </mc:Fallback>
              </mc:AlternateContent>
            </w:r>
            <w:r w:rsidRPr="00B63CB8">
              <w:rPr>
                <w:rFonts w:ascii="Times New Roman" w:hAnsi="Times New Roman"/>
                <w:sz w:val="20"/>
                <w:szCs w:val="20"/>
              </w:rPr>
              <w:t>Yes, but not regularly</w:t>
            </w:r>
          </w:p>
        </w:tc>
        <w:tc>
          <w:tcPr>
            <w:tcW w:w="354" w:type="pct"/>
            <w:vAlign w:val="center"/>
          </w:tcPr>
          <w:p w14:paraId="04648B5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6BB491B" w14:textId="77777777" w:rsidTr="00CE4E15">
        <w:trPr>
          <w:trHeight w:val="188"/>
        </w:trPr>
        <w:tc>
          <w:tcPr>
            <w:tcW w:w="2598" w:type="pct"/>
            <w:vMerge/>
            <w:vAlign w:val="center"/>
          </w:tcPr>
          <w:p w14:paraId="4C01A4F1"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7621840B" w14:textId="5701D1F8"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8176" behindDoc="0" locked="0" layoutInCell="1" allowOverlap="1" wp14:anchorId="3F69B261" wp14:editId="54ED1A0A">
                      <wp:simplePos x="0" y="0"/>
                      <wp:positionH relativeFrom="column">
                        <wp:posOffset>-42545</wp:posOffset>
                      </wp:positionH>
                      <wp:positionV relativeFrom="paragraph">
                        <wp:posOffset>34925</wp:posOffset>
                      </wp:positionV>
                      <wp:extent cx="118745" cy="90805"/>
                      <wp:effectExtent l="13970" t="10160" r="10160" b="13335"/>
                      <wp:wrapNone/>
                      <wp:docPr id="264"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90BE46" id="Rectangle 319" o:spid="_x0000_s1026" style="position:absolute;margin-left:-3.35pt;margin-top:2.75pt;width:9.3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FIgIAAD4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"/>
                  </w:pict>
                </mc:Fallback>
              </mc:AlternateContent>
            </w:r>
            <w:r w:rsidRPr="00B63CB8">
              <w:rPr>
                <w:rFonts w:ascii="Times New Roman" w:hAnsi="Times New Roman"/>
                <w:sz w:val="20"/>
                <w:szCs w:val="20"/>
              </w:rPr>
              <w:t xml:space="preserve">    Yes, regularly (at least annually)</w:t>
            </w:r>
          </w:p>
        </w:tc>
        <w:tc>
          <w:tcPr>
            <w:tcW w:w="354" w:type="pct"/>
            <w:vAlign w:val="center"/>
          </w:tcPr>
          <w:p w14:paraId="7ED399A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76A9A613" w14:textId="77777777" w:rsidTr="00CE4E15">
        <w:trPr>
          <w:trHeight w:val="242"/>
        </w:trPr>
        <w:tc>
          <w:tcPr>
            <w:tcW w:w="2598" w:type="pct"/>
            <w:vMerge w:val="restart"/>
            <w:vAlign w:val="center"/>
          </w:tcPr>
          <w:p w14:paraId="29F060C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sz w:val="20"/>
                <w:szCs w:val="20"/>
              </w:rPr>
              <w:lastRenderedPageBreak/>
              <w:t xml:space="preserve">8. Is IPC training integrated in the clinical practice and training of other specialties (for example, training of surgeons involves aspects of IPC)?  </w:t>
            </w:r>
            <w:r w:rsidRPr="00B63CB8">
              <w:rPr>
                <w:rFonts w:ascii="Times New Roman" w:hAnsi="Times New Roman"/>
                <w:sz w:val="20"/>
                <w:szCs w:val="20"/>
              </w:rPr>
              <w:t>Choose one answer</w:t>
            </w:r>
          </w:p>
        </w:tc>
        <w:tc>
          <w:tcPr>
            <w:tcW w:w="2048" w:type="pct"/>
            <w:vAlign w:val="center"/>
          </w:tcPr>
          <w:p w14:paraId="05BCC50D" w14:textId="40732EF0"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699200" behindDoc="0" locked="0" layoutInCell="1" allowOverlap="1" wp14:anchorId="270CD391" wp14:editId="321D24AA">
                      <wp:simplePos x="0" y="0"/>
                      <wp:positionH relativeFrom="column">
                        <wp:posOffset>-33655</wp:posOffset>
                      </wp:positionH>
                      <wp:positionV relativeFrom="paragraph">
                        <wp:posOffset>30480</wp:posOffset>
                      </wp:positionV>
                      <wp:extent cx="118745" cy="90805"/>
                      <wp:effectExtent l="13335" t="9525" r="10795" b="13970"/>
                      <wp:wrapNone/>
                      <wp:docPr id="263"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B79A46" id="Rectangle 320" o:spid="_x0000_s1026" style="position:absolute;margin-left:-2.65pt;margin-top:2.4pt;width:9.3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"/>
                  </w:pict>
                </mc:Fallback>
              </mc:AlternateContent>
            </w:r>
            <w:r w:rsidRPr="00B63CB8">
              <w:rPr>
                <w:rFonts w:ascii="Times New Roman" w:hAnsi="Times New Roman"/>
                <w:sz w:val="20"/>
                <w:szCs w:val="20"/>
              </w:rPr>
              <w:t>No</w:t>
            </w:r>
          </w:p>
        </w:tc>
        <w:tc>
          <w:tcPr>
            <w:tcW w:w="354" w:type="pct"/>
            <w:vAlign w:val="center"/>
          </w:tcPr>
          <w:p w14:paraId="35E03DA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EC36711" w14:textId="77777777" w:rsidTr="00CE4E15">
        <w:trPr>
          <w:trHeight w:val="260"/>
        </w:trPr>
        <w:tc>
          <w:tcPr>
            <w:tcW w:w="2598" w:type="pct"/>
            <w:vMerge/>
            <w:vAlign w:val="center"/>
          </w:tcPr>
          <w:p w14:paraId="65551D83"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0D5A191D" w14:textId="14185A99"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0224" behindDoc="0" locked="0" layoutInCell="1" allowOverlap="1" wp14:anchorId="23145012" wp14:editId="5D5092DC">
                      <wp:simplePos x="0" y="0"/>
                      <wp:positionH relativeFrom="column">
                        <wp:posOffset>-33655</wp:posOffset>
                      </wp:positionH>
                      <wp:positionV relativeFrom="paragraph">
                        <wp:posOffset>33020</wp:posOffset>
                      </wp:positionV>
                      <wp:extent cx="118745" cy="90805"/>
                      <wp:effectExtent l="13335" t="6350" r="10795" b="7620"/>
                      <wp:wrapNone/>
                      <wp:docPr id="262"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C69DC8" id="Rectangle 321" o:spid="_x0000_s1026" style="position:absolute;margin-left:-2.65pt;margin-top:2.6pt;width:9.35pt;height: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"/>
                  </w:pict>
                </mc:Fallback>
              </mc:AlternateContent>
            </w:r>
            <w:r w:rsidRPr="00B63CB8">
              <w:rPr>
                <w:rFonts w:ascii="Times New Roman" w:hAnsi="Times New Roman"/>
                <w:sz w:val="20"/>
                <w:szCs w:val="20"/>
              </w:rPr>
              <w:t>Yes, in some disciplines</w:t>
            </w:r>
          </w:p>
        </w:tc>
        <w:tc>
          <w:tcPr>
            <w:tcW w:w="354" w:type="pct"/>
            <w:vAlign w:val="center"/>
          </w:tcPr>
          <w:p w14:paraId="54821DF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44BC01C5" w14:textId="77777777" w:rsidTr="00CE4E15">
        <w:trPr>
          <w:trHeight w:val="260"/>
        </w:trPr>
        <w:tc>
          <w:tcPr>
            <w:tcW w:w="2598" w:type="pct"/>
            <w:vMerge/>
            <w:vAlign w:val="center"/>
          </w:tcPr>
          <w:p w14:paraId="4955B9B6"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78C26058" w14:textId="5B56807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1248" behindDoc="0" locked="0" layoutInCell="1" allowOverlap="1" wp14:anchorId="771EF755" wp14:editId="7A0369EB">
                      <wp:simplePos x="0" y="0"/>
                      <wp:positionH relativeFrom="column">
                        <wp:posOffset>-35560</wp:posOffset>
                      </wp:positionH>
                      <wp:positionV relativeFrom="paragraph">
                        <wp:posOffset>24130</wp:posOffset>
                      </wp:positionV>
                      <wp:extent cx="118745" cy="90805"/>
                      <wp:effectExtent l="11430" t="6985" r="12700" b="6985"/>
                      <wp:wrapNone/>
                      <wp:docPr id="261"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2F31AD" id="Rectangle 322" o:spid="_x0000_s1026" style="position:absolute;margin-left:-2.8pt;margin-top:1.9pt;width:9.3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"/>
                  </w:pict>
                </mc:Fallback>
              </mc:AlternateContent>
            </w:r>
            <w:r w:rsidRPr="00B63CB8">
              <w:rPr>
                <w:rFonts w:ascii="Times New Roman" w:hAnsi="Times New Roman"/>
                <w:sz w:val="20"/>
                <w:szCs w:val="20"/>
              </w:rPr>
              <w:t>Yes, in all disciplines</w:t>
            </w:r>
          </w:p>
        </w:tc>
        <w:tc>
          <w:tcPr>
            <w:tcW w:w="354" w:type="pct"/>
            <w:vAlign w:val="center"/>
          </w:tcPr>
          <w:p w14:paraId="53F6F90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5CB40A42" w14:textId="77777777" w:rsidTr="00CE4E15">
        <w:trPr>
          <w:trHeight w:val="233"/>
        </w:trPr>
        <w:tc>
          <w:tcPr>
            <w:tcW w:w="2598" w:type="pct"/>
            <w:vMerge w:val="restart"/>
            <w:vAlign w:val="center"/>
          </w:tcPr>
          <w:p w14:paraId="7B9CAAF2"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9. Is there specific IPC training for patients or family members to minimize the potential for health care associated infections (for example, immune suppressed patients, patients with invasive devices, patients with multidrug-resistant infections)?</w:t>
            </w:r>
          </w:p>
        </w:tc>
        <w:tc>
          <w:tcPr>
            <w:tcW w:w="2048" w:type="pct"/>
            <w:vAlign w:val="center"/>
          </w:tcPr>
          <w:p w14:paraId="4456F196" w14:textId="5AAF8096"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2272" behindDoc="0" locked="0" layoutInCell="1" allowOverlap="1" wp14:anchorId="700347E4" wp14:editId="48E9E8D8">
                      <wp:simplePos x="0" y="0"/>
                      <wp:positionH relativeFrom="column">
                        <wp:posOffset>-33655</wp:posOffset>
                      </wp:positionH>
                      <wp:positionV relativeFrom="paragraph">
                        <wp:posOffset>33655</wp:posOffset>
                      </wp:positionV>
                      <wp:extent cx="118745" cy="90805"/>
                      <wp:effectExtent l="13335" t="8255" r="10795" b="5715"/>
                      <wp:wrapNone/>
                      <wp:docPr id="260"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3771C2" id="Rectangle 323" o:spid="_x0000_s1026" style="position:absolute;margin-left:-2.65pt;margin-top:2.65pt;width:9.3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"/>
                  </w:pict>
                </mc:Fallback>
              </mc:AlternateContent>
            </w:r>
            <w:r w:rsidRPr="00B63CB8">
              <w:rPr>
                <w:rFonts w:ascii="Times New Roman" w:hAnsi="Times New Roman"/>
                <w:sz w:val="20"/>
                <w:szCs w:val="20"/>
              </w:rPr>
              <w:t>No</w:t>
            </w:r>
          </w:p>
        </w:tc>
        <w:tc>
          <w:tcPr>
            <w:tcW w:w="354" w:type="pct"/>
            <w:vAlign w:val="center"/>
          </w:tcPr>
          <w:p w14:paraId="567EE21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F11B0C4" w14:textId="77777777" w:rsidTr="00CE4E15">
        <w:trPr>
          <w:trHeight w:val="350"/>
        </w:trPr>
        <w:tc>
          <w:tcPr>
            <w:tcW w:w="2598" w:type="pct"/>
            <w:vMerge/>
            <w:vAlign w:val="center"/>
          </w:tcPr>
          <w:p w14:paraId="01FA5C86"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7CBC2C49" w14:textId="6F43E8EB"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3296" behindDoc="0" locked="0" layoutInCell="1" allowOverlap="1" wp14:anchorId="5096796A" wp14:editId="37BCB445">
                      <wp:simplePos x="0" y="0"/>
                      <wp:positionH relativeFrom="column">
                        <wp:posOffset>-42545</wp:posOffset>
                      </wp:positionH>
                      <wp:positionV relativeFrom="paragraph">
                        <wp:posOffset>26670</wp:posOffset>
                      </wp:positionV>
                      <wp:extent cx="118745" cy="90805"/>
                      <wp:effectExtent l="13970" t="12065" r="10160" b="11430"/>
                      <wp:wrapNone/>
                      <wp:docPr id="259" name="Rectangl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1EB643" id="Rectangle 324" o:spid="_x0000_s1026" style="position:absolute;margin-left:-3.35pt;margin-top:2.1pt;width:9.3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XtIQIAAD4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"/>
                  </w:pict>
                </mc:Fallback>
              </mc:AlternateContent>
            </w:r>
            <w:r w:rsidRPr="00B63CB8">
              <w:rPr>
                <w:rFonts w:ascii="Times New Roman" w:hAnsi="Times New Roman"/>
                <w:sz w:val="20"/>
                <w:szCs w:val="20"/>
              </w:rPr>
              <w:t>Yes</w:t>
            </w:r>
          </w:p>
        </w:tc>
        <w:tc>
          <w:tcPr>
            <w:tcW w:w="354" w:type="pct"/>
            <w:vAlign w:val="center"/>
          </w:tcPr>
          <w:p w14:paraId="59FBE1C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34BC1637" w14:textId="77777777" w:rsidTr="00CE4E15">
        <w:trPr>
          <w:trHeight w:val="260"/>
        </w:trPr>
        <w:tc>
          <w:tcPr>
            <w:tcW w:w="2598" w:type="pct"/>
            <w:vMerge w:val="restart"/>
            <w:vAlign w:val="center"/>
          </w:tcPr>
          <w:p w14:paraId="54B71363"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10. Is ongoing development/education offered for IPC staff (for example, by regularly attending conferences, courses)?</w:t>
            </w:r>
          </w:p>
        </w:tc>
        <w:tc>
          <w:tcPr>
            <w:tcW w:w="2048" w:type="pct"/>
            <w:vAlign w:val="center"/>
          </w:tcPr>
          <w:p w14:paraId="0E6FA20C" w14:textId="61A139C4"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4320" behindDoc="0" locked="0" layoutInCell="1" allowOverlap="1" wp14:anchorId="5D5C8FF5" wp14:editId="430BA27D">
                      <wp:simplePos x="0" y="0"/>
                      <wp:positionH relativeFrom="column">
                        <wp:posOffset>-42545</wp:posOffset>
                      </wp:positionH>
                      <wp:positionV relativeFrom="paragraph">
                        <wp:posOffset>40640</wp:posOffset>
                      </wp:positionV>
                      <wp:extent cx="118745" cy="90805"/>
                      <wp:effectExtent l="13970" t="6985" r="10160" b="6985"/>
                      <wp:wrapNone/>
                      <wp:docPr id="258"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56A93" id="Rectangle 325" o:spid="_x0000_s1026" style="position:absolute;margin-left:-3.35pt;margin-top:3.2pt;width:9.3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"/>
                  </w:pict>
                </mc:Fallback>
              </mc:AlternateContent>
            </w:r>
            <w:r w:rsidRPr="00B63CB8">
              <w:rPr>
                <w:rFonts w:ascii="Times New Roman" w:hAnsi="Times New Roman"/>
                <w:sz w:val="20"/>
                <w:szCs w:val="20"/>
              </w:rPr>
              <w:t>No</w:t>
            </w:r>
          </w:p>
        </w:tc>
        <w:tc>
          <w:tcPr>
            <w:tcW w:w="354" w:type="pct"/>
            <w:vAlign w:val="center"/>
          </w:tcPr>
          <w:p w14:paraId="6BA85B1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1BB09BB" w14:textId="77777777" w:rsidTr="00CE4E15">
        <w:trPr>
          <w:trHeight w:val="368"/>
        </w:trPr>
        <w:tc>
          <w:tcPr>
            <w:tcW w:w="2598" w:type="pct"/>
            <w:vMerge/>
            <w:vAlign w:val="center"/>
          </w:tcPr>
          <w:p w14:paraId="2EAD1C1D" w14:textId="77777777" w:rsidR="00956D2A" w:rsidRPr="00B63CB8" w:rsidRDefault="00956D2A" w:rsidP="0033768B">
            <w:pPr>
              <w:pStyle w:val="NoSpacing"/>
              <w:spacing w:line="276" w:lineRule="auto"/>
              <w:jc w:val="both"/>
              <w:rPr>
                <w:rFonts w:ascii="Times New Roman" w:hAnsi="Times New Roman"/>
                <w:sz w:val="20"/>
                <w:szCs w:val="20"/>
              </w:rPr>
            </w:pPr>
          </w:p>
        </w:tc>
        <w:tc>
          <w:tcPr>
            <w:tcW w:w="2048" w:type="pct"/>
            <w:vAlign w:val="center"/>
          </w:tcPr>
          <w:p w14:paraId="421C6019" w14:textId="7A0C767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5344" behindDoc="0" locked="0" layoutInCell="1" allowOverlap="1" wp14:anchorId="3065723F" wp14:editId="3EDCB6C0">
                      <wp:simplePos x="0" y="0"/>
                      <wp:positionH relativeFrom="column">
                        <wp:posOffset>-33655</wp:posOffset>
                      </wp:positionH>
                      <wp:positionV relativeFrom="paragraph">
                        <wp:posOffset>41910</wp:posOffset>
                      </wp:positionV>
                      <wp:extent cx="118745" cy="90805"/>
                      <wp:effectExtent l="13335" t="11430" r="10795" b="12065"/>
                      <wp:wrapNone/>
                      <wp:docPr id="257" name="Rectangl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6AC693" id="Rectangle 326" o:spid="_x0000_s1026" style="position:absolute;margin-left:-2.65pt;margin-top:3.3pt;width:9.3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lIQIAAD4EAAAOAAAAZHJzL2Uyb0RvYy54bWysU9tuEzEQfUfiHyy/k72QNO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"/>
                  </w:pict>
                </mc:Fallback>
              </mc:AlternateContent>
            </w:r>
            <w:r w:rsidRPr="00B63CB8">
              <w:rPr>
                <w:rFonts w:ascii="Times New Roman" w:hAnsi="Times New Roman"/>
                <w:sz w:val="20"/>
                <w:szCs w:val="20"/>
              </w:rPr>
              <w:t>Yes</w:t>
            </w:r>
          </w:p>
        </w:tc>
        <w:tc>
          <w:tcPr>
            <w:tcW w:w="354" w:type="pct"/>
            <w:vAlign w:val="center"/>
          </w:tcPr>
          <w:p w14:paraId="559F779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4403832C" w14:textId="77777777" w:rsidTr="00CC4304">
        <w:trPr>
          <w:trHeight w:val="260"/>
        </w:trPr>
        <w:tc>
          <w:tcPr>
            <w:tcW w:w="2598" w:type="pct"/>
            <w:shd w:val="clear" w:color="auto" w:fill="FDE9D9"/>
            <w:vAlign w:val="center"/>
          </w:tcPr>
          <w:p w14:paraId="5F714823"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Subtotal score</w:t>
            </w:r>
          </w:p>
        </w:tc>
        <w:tc>
          <w:tcPr>
            <w:tcW w:w="2048" w:type="pct"/>
            <w:shd w:val="clear" w:color="auto" w:fill="FDE9D9"/>
            <w:vAlign w:val="center"/>
          </w:tcPr>
          <w:p w14:paraId="17E95490" w14:textId="77777777" w:rsidR="00956D2A" w:rsidRPr="00B63CB8" w:rsidRDefault="00956D2A" w:rsidP="0033768B">
            <w:pPr>
              <w:pStyle w:val="NoSpacing"/>
              <w:spacing w:line="276" w:lineRule="auto"/>
              <w:jc w:val="both"/>
              <w:rPr>
                <w:rFonts w:ascii="Times New Roman" w:hAnsi="Times New Roman"/>
                <w:b/>
                <w:sz w:val="20"/>
                <w:szCs w:val="20"/>
              </w:rPr>
            </w:pPr>
          </w:p>
        </w:tc>
        <w:tc>
          <w:tcPr>
            <w:tcW w:w="354" w:type="pct"/>
            <w:shd w:val="clear" w:color="auto" w:fill="FDE9D9"/>
            <w:vAlign w:val="center"/>
          </w:tcPr>
          <w:p w14:paraId="6D5DD6BA" w14:textId="77777777" w:rsidR="00956D2A" w:rsidRPr="00B63CB8" w:rsidRDefault="00956D2A" w:rsidP="0033768B">
            <w:pPr>
              <w:pStyle w:val="NoSpacing"/>
              <w:spacing w:line="276" w:lineRule="auto"/>
              <w:jc w:val="both"/>
              <w:rPr>
                <w:rFonts w:ascii="Times New Roman" w:hAnsi="Times New Roman"/>
                <w:b/>
                <w:sz w:val="20"/>
                <w:szCs w:val="20"/>
              </w:rPr>
            </w:pPr>
            <w:r w:rsidRPr="00B63CB8">
              <w:rPr>
                <w:rFonts w:ascii="Times New Roman" w:hAnsi="Times New Roman"/>
                <w:b/>
                <w:sz w:val="20"/>
                <w:szCs w:val="20"/>
              </w:rPr>
              <w:t>/100</w:t>
            </w:r>
          </w:p>
        </w:tc>
      </w:tr>
    </w:tbl>
    <w:p w14:paraId="55CC1483" w14:textId="77777777" w:rsidR="00956D2A" w:rsidRPr="00B63CB8" w:rsidRDefault="00956D2A" w:rsidP="0033768B">
      <w:pPr>
        <w:spacing w:line="276" w:lineRule="auto"/>
        <w:jc w:val="both"/>
        <w:rPr>
          <w:sz w:val="4"/>
          <w:szCs w:val="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4037"/>
        <w:gridCol w:w="705"/>
      </w:tblGrid>
      <w:tr w:rsidR="00956D2A" w:rsidRPr="00B63CB8" w14:paraId="3CE0C87C" w14:textId="77777777" w:rsidTr="00CC4304">
        <w:trPr>
          <w:trHeight w:val="332"/>
        </w:trPr>
        <w:tc>
          <w:tcPr>
            <w:tcW w:w="5000" w:type="pct"/>
            <w:gridSpan w:val="3"/>
            <w:shd w:val="clear" w:color="auto" w:fill="FABF8F"/>
            <w:vAlign w:val="center"/>
          </w:tcPr>
          <w:p w14:paraId="113BC42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Core component 4: Health care-associated infection (HAI) surveillance</w:t>
            </w:r>
          </w:p>
        </w:tc>
      </w:tr>
      <w:tr w:rsidR="00956D2A" w:rsidRPr="00B63CB8" w14:paraId="0E2F6CF3" w14:textId="77777777" w:rsidTr="00CC4304">
        <w:trPr>
          <w:trHeight w:val="260"/>
        </w:trPr>
        <w:tc>
          <w:tcPr>
            <w:tcW w:w="2620" w:type="pct"/>
            <w:shd w:val="clear" w:color="auto" w:fill="FDE9D9"/>
            <w:vAlign w:val="center"/>
          </w:tcPr>
          <w:p w14:paraId="16781F5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Question</w:t>
            </w:r>
          </w:p>
        </w:tc>
        <w:tc>
          <w:tcPr>
            <w:tcW w:w="2026" w:type="pct"/>
            <w:shd w:val="clear" w:color="auto" w:fill="FDE9D9"/>
            <w:vAlign w:val="center"/>
          </w:tcPr>
          <w:p w14:paraId="1957A58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Answer</w:t>
            </w:r>
          </w:p>
        </w:tc>
        <w:tc>
          <w:tcPr>
            <w:tcW w:w="354" w:type="pct"/>
            <w:shd w:val="clear" w:color="auto" w:fill="FDE9D9"/>
            <w:vAlign w:val="center"/>
          </w:tcPr>
          <w:p w14:paraId="5275D9C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01C56197" w14:textId="77777777" w:rsidTr="00CC4304">
        <w:trPr>
          <w:trHeight w:val="170"/>
        </w:trPr>
        <w:tc>
          <w:tcPr>
            <w:tcW w:w="5000" w:type="pct"/>
            <w:gridSpan w:val="3"/>
            <w:vAlign w:val="center"/>
          </w:tcPr>
          <w:p w14:paraId="4C7363B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color w:val="FF5A00"/>
                <w:sz w:val="20"/>
                <w:szCs w:val="20"/>
              </w:rPr>
              <w:t>Organization of surveillance</w:t>
            </w:r>
          </w:p>
        </w:tc>
      </w:tr>
      <w:tr w:rsidR="00956D2A" w:rsidRPr="00B63CB8" w14:paraId="7CD0A78E" w14:textId="77777777" w:rsidTr="00CE4E15">
        <w:trPr>
          <w:trHeight w:val="287"/>
        </w:trPr>
        <w:tc>
          <w:tcPr>
            <w:tcW w:w="2620" w:type="pct"/>
            <w:vMerge w:val="restart"/>
            <w:shd w:val="clear" w:color="auto" w:fill="E5DFEC"/>
            <w:vAlign w:val="center"/>
          </w:tcPr>
          <w:p w14:paraId="0C3D85D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 xml:space="preserve">1. Is surveillance a defined component of your IPC </w:t>
            </w:r>
            <w:proofErr w:type="spellStart"/>
            <w:r w:rsidRPr="00B63CB8">
              <w:rPr>
                <w:rFonts w:ascii="Times New Roman" w:hAnsi="Times New Roman"/>
                <w:b/>
                <w:bCs/>
                <w:sz w:val="20"/>
                <w:szCs w:val="20"/>
              </w:rPr>
              <w:t>programme</w:t>
            </w:r>
            <w:proofErr w:type="spellEnd"/>
            <w:r w:rsidRPr="00B63CB8">
              <w:rPr>
                <w:rFonts w:ascii="Times New Roman" w:hAnsi="Times New Roman"/>
                <w:b/>
                <w:bCs/>
                <w:sz w:val="20"/>
                <w:szCs w:val="20"/>
              </w:rPr>
              <w:t>?</w:t>
            </w:r>
          </w:p>
        </w:tc>
        <w:tc>
          <w:tcPr>
            <w:tcW w:w="2026" w:type="pct"/>
            <w:shd w:val="clear" w:color="auto" w:fill="E5DFEC"/>
            <w:vAlign w:val="center"/>
          </w:tcPr>
          <w:p w14:paraId="2F456F57" w14:textId="1F2357F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6368" behindDoc="0" locked="0" layoutInCell="1" allowOverlap="1" wp14:anchorId="345BB1C0" wp14:editId="3CBEEFF6">
                      <wp:simplePos x="0" y="0"/>
                      <wp:positionH relativeFrom="column">
                        <wp:posOffset>-24765</wp:posOffset>
                      </wp:positionH>
                      <wp:positionV relativeFrom="paragraph">
                        <wp:posOffset>35560</wp:posOffset>
                      </wp:positionV>
                      <wp:extent cx="118745" cy="90805"/>
                      <wp:effectExtent l="11430" t="12065" r="12700" b="11430"/>
                      <wp:wrapNone/>
                      <wp:docPr id="256"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F02508" id="Rectangle 327" o:spid="_x0000_s1026" style="position:absolute;margin-left:-1.95pt;margin-top:2.8pt;width:9.3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2mhIQIAAD4EAAAOAAAAZHJzL2Uyb0RvYy54bWysU9tuEzEQfUfiHyy/k72QNO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"/>
                  </w:pict>
                </mc:Fallback>
              </mc:AlternateContent>
            </w:r>
            <w:r w:rsidRPr="00B63CB8">
              <w:rPr>
                <w:rFonts w:ascii="Times New Roman" w:hAnsi="Times New Roman"/>
                <w:sz w:val="20"/>
                <w:szCs w:val="20"/>
              </w:rPr>
              <w:t>No</w:t>
            </w:r>
          </w:p>
        </w:tc>
        <w:tc>
          <w:tcPr>
            <w:tcW w:w="354" w:type="pct"/>
            <w:shd w:val="clear" w:color="auto" w:fill="E5DFEC"/>
            <w:vAlign w:val="center"/>
          </w:tcPr>
          <w:p w14:paraId="15CD375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7879ECC" w14:textId="77777777" w:rsidTr="00CE4E15">
        <w:trPr>
          <w:trHeight w:val="170"/>
        </w:trPr>
        <w:tc>
          <w:tcPr>
            <w:tcW w:w="2620" w:type="pct"/>
            <w:vMerge/>
            <w:shd w:val="clear" w:color="auto" w:fill="E5DFEC"/>
            <w:vAlign w:val="center"/>
          </w:tcPr>
          <w:p w14:paraId="6BB8FBD1"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shd w:val="clear" w:color="auto" w:fill="E5DFEC"/>
            <w:vAlign w:val="center"/>
          </w:tcPr>
          <w:p w14:paraId="32A16182" w14:textId="29F2CE9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7392" behindDoc="0" locked="0" layoutInCell="1" allowOverlap="1" wp14:anchorId="040888B6" wp14:editId="56716783">
                      <wp:simplePos x="0" y="0"/>
                      <wp:positionH relativeFrom="column">
                        <wp:posOffset>-24765</wp:posOffset>
                      </wp:positionH>
                      <wp:positionV relativeFrom="paragraph">
                        <wp:posOffset>41275</wp:posOffset>
                      </wp:positionV>
                      <wp:extent cx="118745" cy="90805"/>
                      <wp:effectExtent l="11430" t="7620" r="12700" b="6350"/>
                      <wp:wrapNone/>
                      <wp:docPr id="255"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0D9859" id="Rectangle 328" o:spid="_x0000_s1026" style="position:absolute;margin-left:-1.95pt;margin-top:3.25pt;width:9.3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ppIAIAAD4EAAAOAAAAZHJzL2Uyb0RvYy54bWysU9uO0zAQfUfiHyy/01xo2G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"/>
                  </w:pict>
                </mc:Fallback>
              </mc:AlternateContent>
            </w:r>
            <w:r w:rsidRPr="00B63CB8">
              <w:rPr>
                <w:rFonts w:ascii="Times New Roman" w:hAnsi="Times New Roman"/>
                <w:sz w:val="20"/>
                <w:szCs w:val="20"/>
              </w:rPr>
              <w:t>Yes</w:t>
            </w:r>
          </w:p>
        </w:tc>
        <w:tc>
          <w:tcPr>
            <w:tcW w:w="354" w:type="pct"/>
            <w:shd w:val="clear" w:color="auto" w:fill="E5DFEC"/>
            <w:vAlign w:val="center"/>
          </w:tcPr>
          <w:p w14:paraId="7426974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CDFB5F0" w14:textId="77777777" w:rsidTr="00CE4E15">
        <w:trPr>
          <w:trHeight w:val="260"/>
        </w:trPr>
        <w:tc>
          <w:tcPr>
            <w:tcW w:w="2620" w:type="pct"/>
            <w:vMerge w:val="restart"/>
            <w:vAlign w:val="center"/>
          </w:tcPr>
          <w:p w14:paraId="78E3BD9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2. Do you have personnel responsible for surveillance activities?</w:t>
            </w:r>
          </w:p>
        </w:tc>
        <w:tc>
          <w:tcPr>
            <w:tcW w:w="2026" w:type="pct"/>
            <w:vAlign w:val="center"/>
          </w:tcPr>
          <w:p w14:paraId="53EC4C20" w14:textId="62EC363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8416" behindDoc="0" locked="0" layoutInCell="1" allowOverlap="1" wp14:anchorId="579CEBAC" wp14:editId="3A0A1295">
                      <wp:simplePos x="0" y="0"/>
                      <wp:positionH relativeFrom="column">
                        <wp:posOffset>-24765</wp:posOffset>
                      </wp:positionH>
                      <wp:positionV relativeFrom="paragraph">
                        <wp:posOffset>32385</wp:posOffset>
                      </wp:positionV>
                      <wp:extent cx="118745" cy="90805"/>
                      <wp:effectExtent l="11430" t="8255" r="12700" b="5715"/>
                      <wp:wrapNone/>
                      <wp:docPr id="254"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8218C7" id="Rectangle 329" o:spid="_x0000_s1026" style="position:absolute;margin-left:-1.95pt;margin-top:2.55pt;width:9.3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QwtIQIAAD4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"/>
                  </w:pict>
                </mc:Fallback>
              </mc:AlternateContent>
            </w:r>
            <w:r w:rsidRPr="00B63CB8">
              <w:rPr>
                <w:rFonts w:ascii="Times New Roman" w:hAnsi="Times New Roman"/>
                <w:sz w:val="20"/>
                <w:szCs w:val="20"/>
              </w:rPr>
              <w:t>No</w:t>
            </w:r>
          </w:p>
        </w:tc>
        <w:tc>
          <w:tcPr>
            <w:tcW w:w="354" w:type="pct"/>
            <w:vAlign w:val="center"/>
          </w:tcPr>
          <w:p w14:paraId="2B31498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70F2E11" w14:textId="77777777" w:rsidTr="00CE4E15">
        <w:trPr>
          <w:trHeight w:val="350"/>
        </w:trPr>
        <w:tc>
          <w:tcPr>
            <w:tcW w:w="2620" w:type="pct"/>
            <w:vMerge/>
            <w:vAlign w:val="center"/>
          </w:tcPr>
          <w:p w14:paraId="4D537A80"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168F50D3" w14:textId="1AE9DBF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09440" behindDoc="0" locked="0" layoutInCell="1" allowOverlap="1" wp14:anchorId="2F77A397" wp14:editId="1BCB99F2">
                      <wp:simplePos x="0" y="0"/>
                      <wp:positionH relativeFrom="column">
                        <wp:posOffset>-24765</wp:posOffset>
                      </wp:positionH>
                      <wp:positionV relativeFrom="paragraph">
                        <wp:posOffset>28575</wp:posOffset>
                      </wp:positionV>
                      <wp:extent cx="118745" cy="90805"/>
                      <wp:effectExtent l="11430" t="13970" r="12700" b="9525"/>
                      <wp:wrapNone/>
                      <wp:docPr id="253"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C24975" id="Rectangle 330" o:spid="_x0000_s1026" style="position:absolute;margin-left:-1.95pt;margin-top:2.25pt;width:9.35pt;height: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"/>
                  </w:pict>
                </mc:Fallback>
              </mc:AlternateContent>
            </w:r>
            <w:r w:rsidRPr="00B63CB8">
              <w:rPr>
                <w:rFonts w:ascii="Times New Roman" w:hAnsi="Times New Roman"/>
                <w:sz w:val="20"/>
                <w:szCs w:val="20"/>
              </w:rPr>
              <w:t>Yes</w:t>
            </w:r>
          </w:p>
        </w:tc>
        <w:tc>
          <w:tcPr>
            <w:tcW w:w="354" w:type="pct"/>
            <w:vAlign w:val="center"/>
          </w:tcPr>
          <w:p w14:paraId="131C7DB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D213721" w14:textId="77777777" w:rsidTr="00CE4E15">
        <w:trPr>
          <w:trHeight w:val="260"/>
        </w:trPr>
        <w:tc>
          <w:tcPr>
            <w:tcW w:w="2620" w:type="pct"/>
            <w:vMerge w:val="restart"/>
            <w:shd w:val="clear" w:color="auto" w:fill="E5DFEC"/>
            <w:vAlign w:val="center"/>
          </w:tcPr>
          <w:p w14:paraId="2C672D8D" w14:textId="18A94F3B" w:rsidR="00956D2A" w:rsidRPr="00B63CB8" w:rsidRDefault="00956D2A" w:rsidP="0033768B">
            <w:pPr>
              <w:autoSpaceDE w:val="0"/>
              <w:autoSpaceDN w:val="0"/>
              <w:adjustRightInd w:val="0"/>
              <w:spacing w:line="276" w:lineRule="auto"/>
              <w:jc w:val="both"/>
              <w:rPr>
                <w:b/>
                <w:bCs/>
              </w:rPr>
            </w:pPr>
            <w:r w:rsidRPr="00B63CB8">
              <w:rPr>
                <w:b/>
                <w:bCs/>
              </w:rPr>
              <w:t>3. Have the professionals responsible for surveillance activities been trained in basic epidemiology, surveillance and IPC (</w:t>
            </w:r>
            <w:proofErr w:type="spellStart"/>
            <w:r w:rsidRPr="00B63CB8">
              <w:rPr>
                <w:b/>
                <w:bCs/>
              </w:rPr>
              <w:t>I</w:t>
            </w:r>
            <w:proofErr w:type="gramStart"/>
            <w:r w:rsidRPr="00B63CB8">
              <w:rPr>
                <w:b/>
                <w:bCs/>
              </w:rPr>
              <w:t>,e</w:t>
            </w:r>
            <w:proofErr w:type="spellEnd"/>
            <w:proofErr w:type="gramEnd"/>
            <w:r w:rsidRPr="00B63CB8">
              <w:rPr>
                <w:b/>
                <w:bCs/>
              </w:rPr>
              <w:t>, capacity to oversee surveillance methods, data management,</w:t>
            </w:r>
            <w:r w:rsidR="008E088F">
              <w:rPr>
                <w:b/>
                <w:bCs/>
              </w:rPr>
              <w:t xml:space="preserve"> </w:t>
            </w:r>
            <w:r w:rsidRPr="00B63CB8">
              <w:rPr>
                <w:b/>
                <w:bCs/>
              </w:rPr>
              <w:t>interpretation)?</w:t>
            </w:r>
          </w:p>
        </w:tc>
        <w:tc>
          <w:tcPr>
            <w:tcW w:w="2026" w:type="pct"/>
            <w:shd w:val="clear" w:color="auto" w:fill="E5DFEC"/>
            <w:vAlign w:val="center"/>
          </w:tcPr>
          <w:p w14:paraId="0D4B38DE" w14:textId="32514780"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710464" behindDoc="0" locked="0" layoutInCell="1" allowOverlap="1" wp14:anchorId="6CDD9454" wp14:editId="0B905C4C">
                      <wp:simplePos x="0" y="0"/>
                      <wp:positionH relativeFrom="column">
                        <wp:posOffset>8890</wp:posOffset>
                      </wp:positionH>
                      <wp:positionV relativeFrom="paragraph">
                        <wp:posOffset>39370</wp:posOffset>
                      </wp:positionV>
                      <wp:extent cx="118745" cy="90805"/>
                      <wp:effectExtent l="6985" t="5715" r="7620" b="8255"/>
                      <wp:wrapNone/>
                      <wp:docPr id="252" name="Rectangl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72BC30" id="Rectangle 331" o:spid="_x0000_s1026" style="position:absolute;margin-left:.7pt;margin-top:3.1pt;width:9.3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"/>
                  </w:pict>
                </mc:Fallback>
              </mc:AlternateContent>
            </w:r>
            <w:r w:rsidRPr="00B63CB8">
              <w:rPr>
                <w:rFonts w:ascii="Times New Roman" w:hAnsi="Times New Roman"/>
                <w:sz w:val="20"/>
                <w:szCs w:val="20"/>
              </w:rPr>
              <w:t>No</w:t>
            </w:r>
          </w:p>
        </w:tc>
        <w:tc>
          <w:tcPr>
            <w:tcW w:w="354" w:type="pct"/>
            <w:shd w:val="clear" w:color="auto" w:fill="E5DFEC"/>
            <w:vAlign w:val="center"/>
          </w:tcPr>
          <w:p w14:paraId="19D14A6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25EC5D1" w14:textId="77777777" w:rsidTr="00CE4E15">
        <w:trPr>
          <w:trHeight w:val="1025"/>
        </w:trPr>
        <w:tc>
          <w:tcPr>
            <w:tcW w:w="2620" w:type="pct"/>
            <w:vMerge/>
            <w:shd w:val="clear" w:color="auto" w:fill="E5DFEC"/>
            <w:vAlign w:val="center"/>
          </w:tcPr>
          <w:p w14:paraId="4E4CA64F"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shd w:val="clear" w:color="auto" w:fill="E5DFEC"/>
            <w:vAlign w:val="center"/>
          </w:tcPr>
          <w:p w14:paraId="6D94FCD0" w14:textId="7330D4C3"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1488" behindDoc="0" locked="0" layoutInCell="1" allowOverlap="1" wp14:anchorId="3C3173CD" wp14:editId="50344F0C">
                      <wp:simplePos x="0" y="0"/>
                      <wp:positionH relativeFrom="column">
                        <wp:posOffset>-24765</wp:posOffset>
                      </wp:positionH>
                      <wp:positionV relativeFrom="paragraph">
                        <wp:posOffset>20955</wp:posOffset>
                      </wp:positionV>
                      <wp:extent cx="118745" cy="90805"/>
                      <wp:effectExtent l="11430" t="10795" r="12700" b="12700"/>
                      <wp:wrapNone/>
                      <wp:docPr id="251"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B0171E" id="Rectangle 332" o:spid="_x0000_s1026" style="position:absolute;margin-left:-1.95pt;margin-top:1.65pt;width:9.35pt;height: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"/>
                  </w:pict>
                </mc:Fallback>
              </mc:AlternateContent>
            </w:r>
            <w:r w:rsidRPr="00B63CB8">
              <w:rPr>
                <w:rFonts w:ascii="Times New Roman" w:hAnsi="Times New Roman"/>
                <w:sz w:val="20"/>
                <w:szCs w:val="20"/>
              </w:rPr>
              <w:t>Yes</w:t>
            </w:r>
          </w:p>
        </w:tc>
        <w:tc>
          <w:tcPr>
            <w:tcW w:w="354" w:type="pct"/>
            <w:shd w:val="clear" w:color="auto" w:fill="E5DFEC"/>
            <w:vAlign w:val="center"/>
          </w:tcPr>
          <w:p w14:paraId="07B3A8C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BA5978B" w14:textId="77777777" w:rsidTr="00CE4E15">
        <w:trPr>
          <w:trHeight w:val="368"/>
        </w:trPr>
        <w:tc>
          <w:tcPr>
            <w:tcW w:w="2620" w:type="pct"/>
            <w:vMerge w:val="restart"/>
            <w:vAlign w:val="center"/>
          </w:tcPr>
          <w:p w14:paraId="58D7AF80" w14:textId="335F1FD2" w:rsidR="00956D2A" w:rsidRPr="00B63CB8" w:rsidRDefault="00956D2A" w:rsidP="0033768B">
            <w:pPr>
              <w:autoSpaceDE w:val="0"/>
              <w:autoSpaceDN w:val="0"/>
              <w:adjustRightInd w:val="0"/>
              <w:spacing w:line="276" w:lineRule="auto"/>
              <w:jc w:val="both"/>
              <w:rPr>
                <w:b/>
                <w:bCs/>
              </w:rPr>
            </w:pPr>
            <w:r w:rsidRPr="00B63CB8">
              <w:rPr>
                <w:b/>
                <w:bCs/>
              </w:rPr>
              <w:t>4. Do you have informatics/IT support to conduct surveillance (for example, equipment, mobile technologies, electronic health records)?</w:t>
            </w:r>
          </w:p>
        </w:tc>
        <w:tc>
          <w:tcPr>
            <w:tcW w:w="2026" w:type="pct"/>
            <w:vAlign w:val="center"/>
          </w:tcPr>
          <w:p w14:paraId="6574B3C4" w14:textId="6354932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2512" behindDoc="0" locked="0" layoutInCell="1" allowOverlap="1" wp14:anchorId="01C95575" wp14:editId="23E011AB">
                      <wp:simplePos x="0" y="0"/>
                      <wp:positionH relativeFrom="column">
                        <wp:posOffset>-24765</wp:posOffset>
                      </wp:positionH>
                      <wp:positionV relativeFrom="paragraph">
                        <wp:posOffset>36195</wp:posOffset>
                      </wp:positionV>
                      <wp:extent cx="118745" cy="90805"/>
                      <wp:effectExtent l="11430" t="8255" r="12700" b="5715"/>
                      <wp:wrapNone/>
                      <wp:docPr id="250"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B68978" id="Rectangle 333" o:spid="_x0000_s1026" style="position:absolute;margin-left:-1.95pt;margin-top:2.85pt;width:9.35pt;height:7.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"/>
                  </w:pict>
                </mc:Fallback>
              </mc:AlternateContent>
            </w:r>
            <w:r w:rsidRPr="00B63CB8">
              <w:rPr>
                <w:rFonts w:ascii="Times New Roman" w:hAnsi="Times New Roman"/>
                <w:sz w:val="20"/>
                <w:szCs w:val="20"/>
              </w:rPr>
              <w:t>No</w:t>
            </w:r>
          </w:p>
        </w:tc>
        <w:tc>
          <w:tcPr>
            <w:tcW w:w="354" w:type="pct"/>
            <w:vAlign w:val="center"/>
          </w:tcPr>
          <w:p w14:paraId="4921401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70C9619" w14:textId="77777777" w:rsidTr="00CE4E15">
        <w:trPr>
          <w:trHeight w:val="377"/>
        </w:trPr>
        <w:tc>
          <w:tcPr>
            <w:tcW w:w="2620" w:type="pct"/>
            <w:vMerge/>
            <w:vAlign w:val="center"/>
          </w:tcPr>
          <w:p w14:paraId="3AB35E67"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0E396405" w14:textId="32A80E60"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3536" behindDoc="0" locked="0" layoutInCell="1" allowOverlap="1" wp14:anchorId="66128E62" wp14:editId="70ED3E75">
                      <wp:simplePos x="0" y="0"/>
                      <wp:positionH relativeFrom="column">
                        <wp:posOffset>-24765</wp:posOffset>
                      </wp:positionH>
                      <wp:positionV relativeFrom="paragraph">
                        <wp:posOffset>13970</wp:posOffset>
                      </wp:positionV>
                      <wp:extent cx="118745" cy="109220"/>
                      <wp:effectExtent l="11430" t="9525" r="12700" b="5080"/>
                      <wp:wrapNone/>
                      <wp:docPr id="249"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048ABD" id="Rectangle 334" o:spid="_x0000_s1026" style="position:absolute;margin-left:-1.95pt;margin-top:1.1pt;width:9.35pt;height:8.6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zdHKw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"/>
                  </w:pict>
                </mc:Fallback>
              </mc:AlternateContent>
            </w:r>
            <w:r w:rsidRPr="00B63CB8">
              <w:rPr>
                <w:rFonts w:ascii="Times New Roman" w:hAnsi="Times New Roman"/>
                <w:sz w:val="20"/>
                <w:szCs w:val="20"/>
              </w:rPr>
              <w:t>Yes</w:t>
            </w:r>
          </w:p>
        </w:tc>
        <w:tc>
          <w:tcPr>
            <w:tcW w:w="354" w:type="pct"/>
            <w:vAlign w:val="center"/>
          </w:tcPr>
          <w:p w14:paraId="4ABEDC0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FFD803C" w14:textId="77777777" w:rsidTr="00CC4304">
        <w:trPr>
          <w:trHeight w:val="197"/>
        </w:trPr>
        <w:tc>
          <w:tcPr>
            <w:tcW w:w="5000" w:type="pct"/>
            <w:gridSpan w:val="3"/>
            <w:vAlign w:val="center"/>
          </w:tcPr>
          <w:p w14:paraId="58E6F97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color w:val="FF5A00"/>
                <w:sz w:val="20"/>
                <w:szCs w:val="20"/>
              </w:rPr>
              <w:t>Priorities for surveillance - defined according to the scope of care</w:t>
            </w:r>
          </w:p>
        </w:tc>
      </w:tr>
      <w:tr w:rsidR="00956D2A" w:rsidRPr="00B63CB8" w14:paraId="3B8CC742" w14:textId="77777777" w:rsidTr="00CE4E15">
        <w:trPr>
          <w:trHeight w:val="143"/>
        </w:trPr>
        <w:tc>
          <w:tcPr>
            <w:tcW w:w="2620" w:type="pct"/>
            <w:vMerge w:val="restart"/>
            <w:shd w:val="clear" w:color="auto" w:fill="E5DFEC"/>
            <w:vAlign w:val="center"/>
          </w:tcPr>
          <w:p w14:paraId="2B2D3924" w14:textId="77777777" w:rsidR="00956D2A" w:rsidRPr="00B63CB8" w:rsidRDefault="00956D2A" w:rsidP="0033768B">
            <w:pPr>
              <w:autoSpaceDE w:val="0"/>
              <w:autoSpaceDN w:val="0"/>
              <w:adjustRightInd w:val="0"/>
              <w:spacing w:line="276" w:lineRule="auto"/>
              <w:jc w:val="both"/>
              <w:rPr>
                <w:b/>
                <w:bCs/>
              </w:rPr>
            </w:pPr>
            <w:r w:rsidRPr="00B63CB8">
              <w:rPr>
                <w:b/>
                <w:bCs/>
              </w:rPr>
              <w:t>5. Do you go through a prioritization exercise to determine the HAIs to be targeted for surveillance according to the local context (that is, identifying infections that are major causes of morbidity and mortality in the facility)?</w:t>
            </w:r>
          </w:p>
        </w:tc>
        <w:tc>
          <w:tcPr>
            <w:tcW w:w="2026" w:type="pct"/>
            <w:shd w:val="clear" w:color="auto" w:fill="E5DFEC"/>
            <w:vAlign w:val="center"/>
          </w:tcPr>
          <w:p w14:paraId="00F5EE87" w14:textId="7AE5153B"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4560" behindDoc="0" locked="0" layoutInCell="1" allowOverlap="1" wp14:anchorId="58820E2E" wp14:editId="1066E856">
                      <wp:simplePos x="0" y="0"/>
                      <wp:positionH relativeFrom="column">
                        <wp:posOffset>-24765</wp:posOffset>
                      </wp:positionH>
                      <wp:positionV relativeFrom="paragraph">
                        <wp:posOffset>15875</wp:posOffset>
                      </wp:positionV>
                      <wp:extent cx="118745" cy="109220"/>
                      <wp:effectExtent l="11430" t="10795" r="12700" b="13335"/>
                      <wp:wrapNone/>
                      <wp:docPr id="24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EA7FA9" id="Rectangle 335" o:spid="_x0000_s1026" style="position:absolute;margin-left:-1.95pt;margin-top:1.25pt;width:9.35pt;height:8.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UnsKg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"/>
                  </w:pict>
                </mc:Fallback>
              </mc:AlternateContent>
            </w:r>
            <w:r w:rsidRPr="00B63CB8">
              <w:rPr>
                <w:rFonts w:ascii="Times New Roman" w:hAnsi="Times New Roman"/>
                <w:sz w:val="20"/>
                <w:szCs w:val="20"/>
              </w:rPr>
              <w:t>No</w:t>
            </w:r>
          </w:p>
        </w:tc>
        <w:tc>
          <w:tcPr>
            <w:tcW w:w="354" w:type="pct"/>
            <w:shd w:val="clear" w:color="auto" w:fill="E5DFEC"/>
            <w:vAlign w:val="center"/>
          </w:tcPr>
          <w:p w14:paraId="75CC595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87C4E93" w14:textId="77777777" w:rsidTr="00CE4E15">
        <w:trPr>
          <w:trHeight w:val="260"/>
        </w:trPr>
        <w:tc>
          <w:tcPr>
            <w:tcW w:w="2620" w:type="pct"/>
            <w:vMerge/>
            <w:shd w:val="clear" w:color="auto" w:fill="E5DFEC"/>
            <w:vAlign w:val="center"/>
          </w:tcPr>
          <w:p w14:paraId="22C51435"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shd w:val="clear" w:color="auto" w:fill="E5DFEC"/>
            <w:vAlign w:val="center"/>
          </w:tcPr>
          <w:p w14:paraId="7DA4F7F0" w14:textId="7FAC0C08"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5584" behindDoc="0" locked="0" layoutInCell="1" allowOverlap="1" wp14:anchorId="56EBD4C0" wp14:editId="304DBBB8">
                      <wp:simplePos x="0" y="0"/>
                      <wp:positionH relativeFrom="column">
                        <wp:posOffset>-24765</wp:posOffset>
                      </wp:positionH>
                      <wp:positionV relativeFrom="paragraph">
                        <wp:posOffset>21590</wp:posOffset>
                      </wp:positionV>
                      <wp:extent cx="118745" cy="109220"/>
                      <wp:effectExtent l="11430" t="13335" r="12700" b="10795"/>
                      <wp:wrapNone/>
                      <wp:docPr id="247"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EF618E" id="Rectangle 336" o:spid="_x0000_s1026" style="position:absolute;margin-left:-1.95pt;margin-top:1.7pt;width:9.35pt;height:8.6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"/>
                  </w:pict>
                </mc:Fallback>
              </mc:AlternateContent>
            </w:r>
            <w:r w:rsidRPr="00B63CB8">
              <w:rPr>
                <w:rFonts w:ascii="Times New Roman" w:hAnsi="Times New Roman"/>
                <w:sz w:val="20"/>
                <w:szCs w:val="20"/>
              </w:rPr>
              <w:t>Yes</w:t>
            </w:r>
          </w:p>
        </w:tc>
        <w:tc>
          <w:tcPr>
            <w:tcW w:w="354" w:type="pct"/>
            <w:shd w:val="clear" w:color="auto" w:fill="E5DFEC"/>
            <w:vAlign w:val="center"/>
          </w:tcPr>
          <w:p w14:paraId="3CC8A55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3A4ABE2A" w14:textId="77777777" w:rsidTr="00CC4304">
        <w:trPr>
          <w:trHeight w:val="377"/>
        </w:trPr>
        <w:tc>
          <w:tcPr>
            <w:tcW w:w="5000" w:type="pct"/>
            <w:gridSpan w:val="3"/>
            <w:vAlign w:val="center"/>
          </w:tcPr>
          <w:p w14:paraId="53DF584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6. In your facility is surveillance conducted for:</w:t>
            </w:r>
          </w:p>
        </w:tc>
      </w:tr>
      <w:tr w:rsidR="00956D2A" w:rsidRPr="00B63CB8" w14:paraId="71E0E324" w14:textId="77777777" w:rsidTr="00CE4E15">
        <w:trPr>
          <w:trHeight w:val="350"/>
        </w:trPr>
        <w:tc>
          <w:tcPr>
            <w:tcW w:w="2620" w:type="pct"/>
            <w:vMerge w:val="restart"/>
            <w:vAlign w:val="center"/>
          </w:tcPr>
          <w:p w14:paraId="606E1C5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Surgical site infections?</w:t>
            </w:r>
          </w:p>
        </w:tc>
        <w:tc>
          <w:tcPr>
            <w:tcW w:w="2026" w:type="pct"/>
            <w:vAlign w:val="center"/>
          </w:tcPr>
          <w:p w14:paraId="7B41E93A" w14:textId="5F400DA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6608" behindDoc="0" locked="0" layoutInCell="1" allowOverlap="1" wp14:anchorId="31273FE3" wp14:editId="49CAAA3A">
                      <wp:simplePos x="0" y="0"/>
                      <wp:positionH relativeFrom="column">
                        <wp:posOffset>-45085</wp:posOffset>
                      </wp:positionH>
                      <wp:positionV relativeFrom="paragraph">
                        <wp:posOffset>28575</wp:posOffset>
                      </wp:positionV>
                      <wp:extent cx="118745" cy="109220"/>
                      <wp:effectExtent l="10160" t="5080" r="13970" b="9525"/>
                      <wp:wrapNone/>
                      <wp:docPr id="246"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AAF897" id="Rectangle 337" o:spid="_x0000_s1026" style="position:absolute;margin-left:-3.55pt;margin-top:2.25pt;width:9.35pt;height:8.6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vAlign w:val="center"/>
          </w:tcPr>
          <w:p w14:paraId="2A9D5C0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9432F89" w14:textId="77777777" w:rsidTr="00CE4E15">
        <w:trPr>
          <w:trHeight w:val="260"/>
        </w:trPr>
        <w:tc>
          <w:tcPr>
            <w:tcW w:w="2620" w:type="pct"/>
            <w:vMerge/>
            <w:vAlign w:val="center"/>
          </w:tcPr>
          <w:p w14:paraId="5B76D16A"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784CBABA" w14:textId="46999DA1"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7632" behindDoc="0" locked="0" layoutInCell="1" allowOverlap="1" wp14:anchorId="7EF146D6" wp14:editId="093782CC">
                      <wp:simplePos x="0" y="0"/>
                      <wp:positionH relativeFrom="column">
                        <wp:posOffset>-45085</wp:posOffset>
                      </wp:positionH>
                      <wp:positionV relativeFrom="paragraph">
                        <wp:posOffset>29845</wp:posOffset>
                      </wp:positionV>
                      <wp:extent cx="118745" cy="109220"/>
                      <wp:effectExtent l="10160" t="5715" r="13970" b="8890"/>
                      <wp:wrapNone/>
                      <wp:docPr id="245"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27D582" id="Rectangle 338" o:spid="_x0000_s1026" style="position:absolute;margin-left:-3.55pt;margin-top:2.35pt;width:9.35pt;height:8.6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PjcKQ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"/>
                  </w:pict>
                </mc:Fallback>
              </mc:AlternateContent>
            </w:r>
            <w:r w:rsidRPr="00B63CB8">
              <w:rPr>
                <w:rFonts w:ascii="Times New Roman" w:hAnsi="Times New Roman"/>
                <w:sz w:val="20"/>
                <w:szCs w:val="20"/>
              </w:rPr>
              <w:t>Yes</w:t>
            </w:r>
          </w:p>
        </w:tc>
        <w:tc>
          <w:tcPr>
            <w:tcW w:w="354" w:type="pct"/>
            <w:vAlign w:val="center"/>
          </w:tcPr>
          <w:p w14:paraId="32A46F0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3434B483" w14:textId="77777777" w:rsidTr="00CE4E15">
        <w:trPr>
          <w:trHeight w:val="260"/>
        </w:trPr>
        <w:tc>
          <w:tcPr>
            <w:tcW w:w="2620" w:type="pct"/>
            <w:vMerge w:val="restart"/>
            <w:vAlign w:val="center"/>
          </w:tcPr>
          <w:p w14:paraId="5183811F" w14:textId="77777777" w:rsidR="00956D2A" w:rsidRPr="00B63CB8" w:rsidRDefault="00956D2A" w:rsidP="0033768B">
            <w:pPr>
              <w:autoSpaceDE w:val="0"/>
              <w:autoSpaceDN w:val="0"/>
              <w:adjustRightInd w:val="0"/>
              <w:spacing w:line="276" w:lineRule="auto"/>
              <w:jc w:val="both"/>
            </w:pPr>
            <w:r w:rsidRPr="00B63CB8">
              <w:t>Device-associated infections (for example, catheter associated urinary tract infections, central line associated bloodstream infections, peripheral-line associated bloodstream infections, ventilator associated pneumonia)?</w:t>
            </w:r>
          </w:p>
        </w:tc>
        <w:tc>
          <w:tcPr>
            <w:tcW w:w="2026" w:type="pct"/>
            <w:vAlign w:val="center"/>
          </w:tcPr>
          <w:p w14:paraId="3CFD60BF" w14:textId="2A3939A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8656" behindDoc="0" locked="0" layoutInCell="1" allowOverlap="1" wp14:anchorId="31A173BF" wp14:editId="19E2439A">
                      <wp:simplePos x="0" y="0"/>
                      <wp:positionH relativeFrom="column">
                        <wp:posOffset>-45085</wp:posOffset>
                      </wp:positionH>
                      <wp:positionV relativeFrom="paragraph">
                        <wp:posOffset>20955</wp:posOffset>
                      </wp:positionV>
                      <wp:extent cx="118745" cy="109220"/>
                      <wp:effectExtent l="10160" t="7620" r="13970" b="6985"/>
                      <wp:wrapNone/>
                      <wp:docPr id="244" name="Rect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09154" id="Rectangle 339" o:spid="_x0000_s1026" style="position:absolute;margin-left:-3.55pt;margin-top:1.65pt;width:9.35pt;height:8.6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Z3Kw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vAlign w:val="center"/>
          </w:tcPr>
          <w:p w14:paraId="5F755B1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BEEB05C" w14:textId="77777777" w:rsidTr="00CE4E15">
        <w:trPr>
          <w:trHeight w:val="530"/>
        </w:trPr>
        <w:tc>
          <w:tcPr>
            <w:tcW w:w="2620" w:type="pct"/>
            <w:vMerge/>
            <w:vAlign w:val="center"/>
          </w:tcPr>
          <w:p w14:paraId="64FDC4AD"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766F1ECD" w14:textId="63F3A488"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19680" behindDoc="0" locked="0" layoutInCell="1" allowOverlap="1" wp14:anchorId="18481CED" wp14:editId="218A697F">
                      <wp:simplePos x="0" y="0"/>
                      <wp:positionH relativeFrom="column">
                        <wp:posOffset>-45085</wp:posOffset>
                      </wp:positionH>
                      <wp:positionV relativeFrom="paragraph">
                        <wp:posOffset>17145</wp:posOffset>
                      </wp:positionV>
                      <wp:extent cx="118745" cy="109220"/>
                      <wp:effectExtent l="10160" t="13335" r="13970" b="10795"/>
                      <wp:wrapNone/>
                      <wp:docPr id="243"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FD2FB4" id="Rectangle 340" o:spid="_x0000_s1026" style="position:absolute;margin-left:-3.55pt;margin-top:1.35pt;width:9.35pt;height:8.6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1FFD854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2DD2DC1" w14:textId="77777777" w:rsidTr="00CE4E15">
        <w:trPr>
          <w:trHeight w:val="323"/>
        </w:trPr>
        <w:tc>
          <w:tcPr>
            <w:tcW w:w="2620" w:type="pct"/>
            <w:vMerge w:val="restart"/>
            <w:vAlign w:val="center"/>
          </w:tcPr>
          <w:p w14:paraId="6EF0A2C5" w14:textId="77777777" w:rsidR="00956D2A" w:rsidRPr="00B63CB8" w:rsidRDefault="00956D2A" w:rsidP="0033768B">
            <w:pPr>
              <w:autoSpaceDE w:val="0"/>
              <w:autoSpaceDN w:val="0"/>
              <w:adjustRightInd w:val="0"/>
              <w:spacing w:line="276" w:lineRule="auto"/>
              <w:jc w:val="both"/>
            </w:pPr>
            <w:r w:rsidRPr="00B63CB8">
              <w:t>Clinically-defined infections (for example, definitions based only on clinical signs or symptoms in the absence of microbiological testing)?</w:t>
            </w:r>
          </w:p>
        </w:tc>
        <w:tc>
          <w:tcPr>
            <w:tcW w:w="2026" w:type="pct"/>
            <w:vAlign w:val="center"/>
          </w:tcPr>
          <w:p w14:paraId="20A1483E" w14:textId="5F2712E2"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0704" behindDoc="0" locked="0" layoutInCell="1" allowOverlap="1" wp14:anchorId="55FDE5DB" wp14:editId="0867EFA8">
                      <wp:simplePos x="0" y="0"/>
                      <wp:positionH relativeFrom="column">
                        <wp:posOffset>-45085</wp:posOffset>
                      </wp:positionH>
                      <wp:positionV relativeFrom="paragraph">
                        <wp:posOffset>22860</wp:posOffset>
                      </wp:positionV>
                      <wp:extent cx="118745" cy="109220"/>
                      <wp:effectExtent l="10160" t="10160" r="13970" b="13970"/>
                      <wp:wrapNone/>
                      <wp:docPr id="242"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EEBEC1" id="Rectangle 341" o:spid="_x0000_s1026" style="position:absolute;margin-left:-3.55pt;margin-top:1.8pt;width:9.35pt;height:8.6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vAlign w:val="center"/>
          </w:tcPr>
          <w:p w14:paraId="665D42E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7B104E5" w14:textId="77777777" w:rsidTr="00CE4E15">
        <w:trPr>
          <w:trHeight w:val="350"/>
        </w:trPr>
        <w:tc>
          <w:tcPr>
            <w:tcW w:w="2620" w:type="pct"/>
            <w:vMerge/>
            <w:vAlign w:val="center"/>
          </w:tcPr>
          <w:p w14:paraId="1A310CAC"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66BFE7DE" w14:textId="5180628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1728" behindDoc="0" locked="0" layoutInCell="1" allowOverlap="1" wp14:anchorId="1661C57E" wp14:editId="3FE234DC">
                      <wp:simplePos x="0" y="0"/>
                      <wp:positionH relativeFrom="column">
                        <wp:posOffset>-45085</wp:posOffset>
                      </wp:positionH>
                      <wp:positionV relativeFrom="paragraph">
                        <wp:posOffset>31750</wp:posOffset>
                      </wp:positionV>
                      <wp:extent cx="118745" cy="109220"/>
                      <wp:effectExtent l="10160" t="12700" r="13970" b="11430"/>
                      <wp:wrapNone/>
                      <wp:docPr id="24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5C147" id="Rectangle 342" o:spid="_x0000_s1026" style="position:absolute;margin-left:-3.55pt;margin-top:2.5pt;width:9.35pt;height:8.6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6B2F112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6F561534" w14:textId="77777777" w:rsidTr="00CE4E15">
        <w:trPr>
          <w:trHeight w:val="170"/>
        </w:trPr>
        <w:tc>
          <w:tcPr>
            <w:tcW w:w="2620" w:type="pct"/>
            <w:vMerge w:val="restart"/>
            <w:vAlign w:val="center"/>
          </w:tcPr>
          <w:p w14:paraId="2D1579DE" w14:textId="77777777" w:rsidR="00956D2A" w:rsidRPr="00B63CB8" w:rsidRDefault="00956D2A" w:rsidP="0033768B">
            <w:pPr>
              <w:autoSpaceDE w:val="0"/>
              <w:autoSpaceDN w:val="0"/>
              <w:adjustRightInd w:val="0"/>
              <w:spacing w:line="276" w:lineRule="auto"/>
              <w:jc w:val="both"/>
            </w:pPr>
            <w:r w:rsidRPr="00B63CB8">
              <w:t>Colonization or infections caused by multidrug</w:t>
            </w:r>
          </w:p>
          <w:p w14:paraId="2BF107BA" w14:textId="77777777" w:rsidR="00956D2A" w:rsidRPr="00B63CB8" w:rsidRDefault="00956D2A" w:rsidP="0033768B">
            <w:pPr>
              <w:autoSpaceDE w:val="0"/>
              <w:autoSpaceDN w:val="0"/>
              <w:adjustRightInd w:val="0"/>
              <w:spacing w:line="276" w:lineRule="auto"/>
              <w:jc w:val="both"/>
            </w:pPr>
            <w:r w:rsidRPr="00B63CB8">
              <w:t>resistant pathogens according to your local epidemiological situation?</w:t>
            </w:r>
          </w:p>
        </w:tc>
        <w:tc>
          <w:tcPr>
            <w:tcW w:w="2026" w:type="pct"/>
            <w:vAlign w:val="center"/>
          </w:tcPr>
          <w:p w14:paraId="58C22863" w14:textId="0798E68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2752" behindDoc="0" locked="0" layoutInCell="1" allowOverlap="1" wp14:anchorId="6412BDB4" wp14:editId="3E047DCE">
                      <wp:simplePos x="0" y="0"/>
                      <wp:positionH relativeFrom="column">
                        <wp:posOffset>-45085</wp:posOffset>
                      </wp:positionH>
                      <wp:positionV relativeFrom="paragraph">
                        <wp:posOffset>43815</wp:posOffset>
                      </wp:positionV>
                      <wp:extent cx="118745" cy="109220"/>
                      <wp:effectExtent l="10160" t="8255" r="13970" b="6350"/>
                      <wp:wrapNone/>
                      <wp:docPr id="240"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3CFDA7" id="Rectangle 343" o:spid="_x0000_s1026" style="position:absolute;margin-left:-3.55pt;margin-top:3.45pt;width:9.35pt;height:8.6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VkgKg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2B94323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12A2083" w14:textId="77777777" w:rsidTr="00CE4E15">
        <w:trPr>
          <w:trHeight w:val="197"/>
        </w:trPr>
        <w:tc>
          <w:tcPr>
            <w:tcW w:w="2620" w:type="pct"/>
            <w:vMerge/>
            <w:vAlign w:val="center"/>
          </w:tcPr>
          <w:p w14:paraId="54786DD1"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2B19C391" w14:textId="7526112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3776" behindDoc="0" locked="0" layoutInCell="1" allowOverlap="1" wp14:anchorId="4D5B1264" wp14:editId="39DD55E7">
                      <wp:simplePos x="0" y="0"/>
                      <wp:positionH relativeFrom="column">
                        <wp:posOffset>-11430</wp:posOffset>
                      </wp:positionH>
                      <wp:positionV relativeFrom="paragraph">
                        <wp:posOffset>38735</wp:posOffset>
                      </wp:positionV>
                      <wp:extent cx="118745" cy="109220"/>
                      <wp:effectExtent l="5715" t="11430" r="8890" b="12700"/>
                      <wp:wrapNone/>
                      <wp:docPr id="239"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1F27FB" id="Rectangle 344" o:spid="_x0000_s1026" style="position:absolute;margin-left:-.9pt;margin-top:3.05pt;width:9.35pt;height: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75nKw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"/>
                  </w:pict>
                </mc:Fallback>
              </mc:AlternateContent>
            </w:r>
            <w:r w:rsidRPr="00B63CB8">
              <w:rPr>
                <w:rFonts w:ascii="Times New Roman" w:hAnsi="Times New Roman"/>
                <w:sz w:val="20"/>
                <w:szCs w:val="20"/>
              </w:rPr>
              <w:t>Yes</w:t>
            </w:r>
          </w:p>
        </w:tc>
        <w:tc>
          <w:tcPr>
            <w:tcW w:w="354" w:type="pct"/>
            <w:vAlign w:val="center"/>
          </w:tcPr>
          <w:p w14:paraId="167066F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09C15CCA" w14:textId="77777777" w:rsidTr="00CE4E15">
        <w:trPr>
          <w:trHeight w:val="233"/>
        </w:trPr>
        <w:tc>
          <w:tcPr>
            <w:tcW w:w="2620" w:type="pct"/>
            <w:vMerge w:val="restart"/>
            <w:vAlign w:val="center"/>
          </w:tcPr>
          <w:p w14:paraId="782E302E" w14:textId="77777777" w:rsidR="00956D2A" w:rsidRPr="00B63CB8" w:rsidRDefault="00956D2A" w:rsidP="0033768B">
            <w:pPr>
              <w:autoSpaceDE w:val="0"/>
              <w:autoSpaceDN w:val="0"/>
              <w:adjustRightInd w:val="0"/>
              <w:spacing w:line="276" w:lineRule="auto"/>
              <w:jc w:val="both"/>
            </w:pPr>
            <w:r w:rsidRPr="00B63CB8">
              <w:t>Local priority epidemic-prone infections (for example, norovirus, influenza, tuberculosis [TB], severe acute respiratory syndrome [SARS], Ebola, Lassa fever)?</w:t>
            </w:r>
          </w:p>
        </w:tc>
        <w:tc>
          <w:tcPr>
            <w:tcW w:w="2026" w:type="pct"/>
            <w:vAlign w:val="center"/>
          </w:tcPr>
          <w:p w14:paraId="1EFB58D0" w14:textId="6C011D9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4800" behindDoc="0" locked="0" layoutInCell="1" allowOverlap="1" wp14:anchorId="7B355502" wp14:editId="480B229D">
                      <wp:simplePos x="0" y="0"/>
                      <wp:positionH relativeFrom="column">
                        <wp:posOffset>-45085</wp:posOffset>
                      </wp:positionH>
                      <wp:positionV relativeFrom="paragraph">
                        <wp:posOffset>29845</wp:posOffset>
                      </wp:positionV>
                      <wp:extent cx="118745" cy="109220"/>
                      <wp:effectExtent l="10160" t="10160" r="13970" b="13970"/>
                      <wp:wrapNone/>
                      <wp:docPr id="238"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51F0EB" id="Rectangle 345" o:spid="_x0000_s1026" style="position:absolute;margin-left:-3.55pt;margin-top:2.35pt;width:9.35pt;height:8.6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DMKg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vAlign w:val="center"/>
          </w:tcPr>
          <w:p w14:paraId="2B8AE00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58BBE09" w14:textId="77777777" w:rsidTr="00CE4E15">
        <w:trPr>
          <w:trHeight w:val="260"/>
        </w:trPr>
        <w:tc>
          <w:tcPr>
            <w:tcW w:w="2620" w:type="pct"/>
            <w:vMerge/>
            <w:vAlign w:val="center"/>
          </w:tcPr>
          <w:p w14:paraId="5A11689B"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68E6D720" w14:textId="35C79BC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5824" behindDoc="0" locked="0" layoutInCell="1" allowOverlap="1" wp14:anchorId="6E3BC8A9" wp14:editId="068DDD41">
                      <wp:simplePos x="0" y="0"/>
                      <wp:positionH relativeFrom="column">
                        <wp:posOffset>-30480</wp:posOffset>
                      </wp:positionH>
                      <wp:positionV relativeFrom="paragraph">
                        <wp:posOffset>31115</wp:posOffset>
                      </wp:positionV>
                      <wp:extent cx="118745" cy="109220"/>
                      <wp:effectExtent l="5715" t="12065" r="8890" b="12065"/>
                      <wp:wrapNone/>
                      <wp:docPr id="237"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A3A739" id="Rectangle 346" o:spid="_x0000_s1026" style="position:absolute;margin-left:-2.4pt;margin-top:2.45pt;width:9.35pt;height:8.6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"/>
                  </w:pict>
                </mc:Fallback>
              </mc:AlternateContent>
            </w:r>
            <w:r w:rsidRPr="00B63CB8">
              <w:rPr>
                <w:rFonts w:ascii="Times New Roman" w:hAnsi="Times New Roman"/>
                <w:sz w:val="20"/>
                <w:szCs w:val="20"/>
              </w:rPr>
              <w:t>Yes</w:t>
            </w:r>
          </w:p>
        </w:tc>
        <w:tc>
          <w:tcPr>
            <w:tcW w:w="354" w:type="pct"/>
            <w:vAlign w:val="center"/>
          </w:tcPr>
          <w:p w14:paraId="7AD7D82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7525BE03" w14:textId="77777777" w:rsidTr="00CE4E15">
        <w:trPr>
          <w:trHeight w:val="152"/>
        </w:trPr>
        <w:tc>
          <w:tcPr>
            <w:tcW w:w="2620" w:type="pct"/>
            <w:vMerge w:val="restart"/>
            <w:vAlign w:val="center"/>
          </w:tcPr>
          <w:p w14:paraId="1D063AE9" w14:textId="77777777" w:rsidR="00956D2A" w:rsidRPr="00B63CB8" w:rsidRDefault="00956D2A" w:rsidP="0033768B">
            <w:pPr>
              <w:autoSpaceDE w:val="0"/>
              <w:autoSpaceDN w:val="0"/>
              <w:adjustRightInd w:val="0"/>
              <w:spacing w:line="276" w:lineRule="auto"/>
              <w:jc w:val="both"/>
            </w:pPr>
            <w:r w:rsidRPr="00B63CB8">
              <w:t xml:space="preserve">Infections in vulnerable populations (for example, neonates, </w:t>
            </w:r>
            <w:r w:rsidRPr="00B63CB8">
              <w:lastRenderedPageBreak/>
              <w:t>intensive care unit, immunocompromised, burn patients)?</w:t>
            </w:r>
          </w:p>
        </w:tc>
        <w:tc>
          <w:tcPr>
            <w:tcW w:w="2026" w:type="pct"/>
            <w:vAlign w:val="center"/>
          </w:tcPr>
          <w:p w14:paraId="130EB5BE" w14:textId="12157DE8"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w:lastRenderedPageBreak/>
              <mc:AlternateContent>
                <mc:Choice Requires="wps">
                  <w:drawing>
                    <wp:anchor distT="0" distB="0" distL="114300" distR="114300" simplePos="0" relativeHeight="251726848" behindDoc="0" locked="0" layoutInCell="1" allowOverlap="1" wp14:anchorId="0B6DC2C9" wp14:editId="0CD64707">
                      <wp:simplePos x="0" y="0"/>
                      <wp:positionH relativeFrom="column">
                        <wp:posOffset>-45085</wp:posOffset>
                      </wp:positionH>
                      <wp:positionV relativeFrom="paragraph">
                        <wp:posOffset>27305</wp:posOffset>
                      </wp:positionV>
                      <wp:extent cx="118745" cy="109220"/>
                      <wp:effectExtent l="10160" t="13335" r="13970" b="10795"/>
                      <wp:wrapNone/>
                      <wp:docPr id="236"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7154EA" id="Rectangle 347" o:spid="_x0000_s1026" style="position:absolute;margin-left:-3.55pt;margin-top:2.15pt;width:9.35pt;height:8.6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vAlign w:val="center"/>
          </w:tcPr>
          <w:p w14:paraId="365EFD3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8D120C0" w14:textId="77777777" w:rsidTr="00CE4E15">
        <w:trPr>
          <w:trHeight w:val="188"/>
        </w:trPr>
        <w:tc>
          <w:tcPr>
            <w:tcW w:w="2620" w:type="pct"/>
            <w:vMerge/>
            <w:vAlign w:val="center"/>
          </w:tcPr>
          <w:p w14:paraId="43F7636A" w14:textId="77777777" w:rsidR="00956D2A" w:rsidRPr="00B63CB8" w:rsidRDefault="00956D2A" w:rsidP="0033768B">
            <w:pPr>
              <w:pStyle w:val="NoSpacing"/>
              <w:spacing w:line="276" w:lineRule="auto"/>
              <w:jc w:val="both"/>
              <w:rPr>
                <w:rFonts w:ascii="Times New Roman" w:hAnsi="Times New Roman"/>
                <w:sz w:val="20"/>
                <w:szCs w:val="20"/>
              </w:rPr>
            </w:pPr>
          </w:p>
        </w:tc>
        <w:tc>
          <w:tcPr>
            <w:tcW w:w="2026" w:type="pct"/>
            <w:vAlign w:val="center"/>
          </w:tcPr>
          <w:p w14:paraId="04ADA9C3" w14:textId="11E2C04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7872" behindDoc="0" locked="0" layoutInCell="1" allowOverlap="1" wp14:anchorId="136F9F41" wp14:editId="3C3D2D92">
                      <wp:simplePos x="0" y="0"/>
                      <wp:positionH relativeFrom="column">
                        <wp:posOffset>-45085</wp:posOffset>
                      </wp:positionH>
                      <wp:positionV relativeFrom="paragraph">
                        <wp:posOffset>13970</wp:posOffset>
                      </wp:positionV>
                      <wp:extent cx="118745" cy="109220"/>
                      <wp:effectExtent l="10160" t="9525" r="13970" b="5080"/>
                      <wp:wrapNone/>
                      <wp:docPr id="235" name="Rectangl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976FF6" id="Rectangle 348" o:spid="_x0000_s1026" style="position:absolute;margin-left:-3.55pt;margin-top:1.1pt;width:9.35pt;height:8.6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HH8Kg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15563F8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5161A81C" w14:textId="77777777" w:rsidTr="00CE4E15">
        <w:trPr>
          <w:trHeight w:val="440"/>
        </w:trPr>
        <w:tc>
          <w:tcPr>
            <w:tcW w:w="2620" w:type="pct"/>
            <w:vMerge w:val="restart"/>
            <w:vAlign w:val="center"/>
          </w:tcPr>
          <w:p w14:paraId="79E22A62" w14:textId="77777777" w:rsidR="00956D2A" w:rsidRPr="00B63CB8" w:rsidRDefault="00956D2A" w:rsidP="0033768B">
            <w:pPr>
              <w:autoSpaceDE w:val="0"/>
              <w:autoSpaceDN w:val="0"/>
              <w:adjustRightInd w:val="0"/>
              <w:spacing w:line="276" w:lineRule="auto"/>
              <w:jc w:val="both"/>
            </w:pPr>
            <w:r w:rsidRPr="00B63CB8">
              <w:lastRenderedPageBreak/>
              <w:t>Infections that may affect health care workers in clinical, laboratory, or other settings (for example, hepatitis B or C, human immunodeficiency virus [HIV], influenza)?</w:t>
            </w:r>
          </w:p>
        </w:tc>
        <w:tc>
          <w:tcPr>
            <w:tcW w:w="2026" w:type="pct"/>
            <w:vAlign w:val="center"/>
          </w:tcPr>
          <w:p w14:paraId="7480DA20" w14:textId="78327A5F"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8896" behindDoc="0" locked="0" layoutInCell="1" allowOverlap="1" wp14:anchorId="120A1348" wp14:editId="27927172">
                      <wp:simplePos x="0" y="0"/>
                      <wp:positionH relativeFrom="column">
                        <wp:posOffset>-45085</wp:posOffset>
                      </wp:positionH>
                      <wp:positionV relativeFrom="paragraph">
                        <wp:posOffset>19685</wp:posOffset>
                      </wp:positionV>
                      <wp:extent cx="118745" cy="109220"/>
                      <wp:effectExtent l="10160" t="5715" r="13970" b="8890"/>
                      <wp:wrapNone/>
                      <wp:docPr id="234"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A8EA00" id="Rectangle 349" o:spid="_x0000_s1026" style="position:absolute;margin-left:-3.55pt;margin-top:1.55pt;width:9.35pt;height:8.6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9XKw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vAlign w:val="center"/>
          </w:tcPr>
          <w:p w14:paraId="0E3CE67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A51EED4" w14:textId="77777777" w:rsidTr="00CE4E15">
        <w:trPr>
          <w:trHeight w:val="215"/>
        </w:trPr>
        <w:tc>
          <w:tcPr>
            <w:tcW w:w="2620" w:type="pct"/>
            <w:vMerge/>
            <w:vAlign w:val="center"/>
          </w:tcPr>
          <w:p w14:paraId="2A7B2E50" w14:textId="77777777" w:rsidR="00956D2A" w:rsidRPr="00B63CB8" w:rsidRDefault="00956D2A" w:rsidP="0033768B">
            <w:pPr>
              <w:autoSpaceDE w:val="0"/>
              <w:autoSpaceDN w:val="0"/>
              <w:adjustRightInd w:val="0"/>
              <w:spacing w:line="276" w:lineRule="auto"/>
              <w:jc w:val="both"/>
            </w:pPr>
          </w:p>
        </w:tc>
        <w:tc>
          <w:tcPr>
            <w:tcW w:w="2026" w:type="pct"/>
            <w:vAlign w:val="center"/>
          </w:tcPr>
          <w:p w14:paraId="52AC7B5E" w14:textId="33F5F129"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29920" behindDoc="0" locked="0" layoutInCell="1" allowOverlap="1" wp14:anchorId="3816F669" wp14:editId="63F7E55F">
                      <wp:simplePos x="0" y="0"/>
                      <wp:positionH relativeFrom="column">
                        <wp:posOffset>-45085</wp:posOffset>
                      </wp:positionH>
                      <wp:positionV relativeFrom="paragraph">
                        <wp:posOffset>22860</wp:posOffset>
                      </wp:positionV>
                      <wp:extent cx="118745" cy="109220"/>
                      <wp:effectExtent l="10160" t="12065" r="13970" b="12065"/>
                      <wp:wrapNone/>
                      <wp:docPr id="233"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AE085B" id="Rectangle 350" o:spid="_x0000_s1026" style="position:absolute;margin-left:-3.55pt;margin-top:1.8pt;width:9.35pt;height:8.6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"/>
                  </w:pict>
                </mc:Fallback>
              </mc:AlternateContent>
            </w:r>
            <w:r w:rsidRPr="00B63CB8">
              <w:rPr>
                <w:rFonts w:ascii="Times New Roman" w:hAnsi="Times New Roman"/>
                <w:sz w:val="20"/>
                <w:szCs w:val="20"/>
              </w:rPr>
              <w:t>Yes</w:t>
            </w:r>
          </w:p>
        </w:tc>
        <w:tc>
          <w:tcPr>
            <w:tcW w:w="354" w:type="pct"/>
            <w:vAlign w:val="center"/>
          </w:tcPr>
          <w:p w14:paraId="3E05A9D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4C0AA72" w14:textId="77777777" w:rsidTr="00CE4E15">
        <w:trPr>
          <w:trHeight w:val="242"/>
        </w:trPr>
        <w:tc>
          <w:tcPr>
            <w:tcW w:w="2620" w:type="pct"/>
            <w:vMerge w:val="restart"/>
            <w:shd w:val="clear" w:color="auto" w:fill="E5DFEC"/>
            <w:vAlign w:val="center"/>
          </w:tcPr>
          <w:p w14:paraId="344424AA" w14:textId="77777777" w:rsidR="00956D2A" w:rsidRPr="00B63CB8" w:rsidRDefault="00956D2A" w:rsidP="0033768B">
            <w:pPr>
              <w:autoSpaceDE w:val="0"/>
              <w:autoSpaceDN w:val="0"/>
              <w:adjustRightInd w:val="0"/>
              <w:spacing w:line="276" w:lineRule="auto"/>
              <w:jc w:val="both"/>
              <w:rPr>
                <w:b/>
                <w:bCs/>
              </w:rPr>
            </w:pPr>
            <w:r w:rsidRPr="00B63CB8">
              <w:rPr>
                <w:b/>
                <w:bCs/>
              </w:rPr>
              <w:t>7. Do you regularly evaluate if your surveillance is in line with the current needs and priorities of your facility?</w:t>
            </w:r>
          </w:p>
        </w:tc>
        <w:tc>
          <w:tcPr>
            <w:tcW w:w="2026" w:type="pct"/>
            <w:shd w:val="clear" w:color="auto" w:fill="E5DFEC"/>
            <w:vAlign w:val="center"/>
          </w:tcPr>
          <w:p w14:paraId="353F6C18" w14:textId="0323590B"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0944" behindDoc="0" locked="0" layoutInCell="1" allowOverlap="1" wp14:anchorId="38275570" wp14:editId="5805810E">
                      <wp:simplePos x="0" y="0"/>
                      <wp:positionH relativeFrom="column">
                        <wp:posOffset>-35560</wp:posOffset>
                      </wp:positionH>
                      <wp:positionV relativeFrom="paragraph">
                        <wp:posOffset>45085</wp:posOffset>
                      </wp:positionV>
                      <wp:extent cx="118745" cy="109220"/>
                      <wp:effectExtent l="10160" t="8890" r="13970" b="5715"/>
                      <wp:wrapNone/>
                      <wp:docPr id="232"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4B809E" id="Rectangle 351" o:spid="_x0000_s1026" style="position:absolute;margin-left:-2.8pt;margin-top:3.55pt;width:9.35pt;height:8.6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shd w:val="clear" w:color="auto" w:fill="E5DFEC"/>
            <w:vAlign w:val="center"/>
          </w:tcPr>
          <w:p w14:paraId="5D22A27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A8A7F73" w14:textId="77777777" w:rsidTr="00CE4E15">
        <w:trPr>
          <w:trHeight w:val="260"/>
        </w:trPr>
        <w:tc>
          <w:tcPr>
            <w:tcW w:w="2620" w:type="pct"/>
            <w:vMerge/>
            <w:shd w:val="clear" w:color="auto" w:fill="E5DFEC"/>
            <w:vAlign w:val="center"/>
          </w:tcPr>
          <w:p w14:paraId="3E5795C1"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4118EBBF" w14:textId="0CE57C4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1968" behindDoc="0" locked="0" layoutInCell="1" allowOverlap="1" wp14:anchorId="6634C7FB" wp14:editId="11E8D67B">
                      <wp:simplePos x="0" y="0"/>
                      <wp:positionH relativeFrom="column">
                        <wp:posOffset>-20955</wp:posOffset>
                      </wp:positionH>
                      <wp:positionV relativeFrom="paragraph">
                        <wp:posOffset>34290</wp:posOffset>
                      </wp:positionV>
                      <wp:extent cx="118745" cy="109220"/>
                      <wp:effectExtent l="5715" t="11430" r="8890" b="12700"/>
                      <wp:wrapNone/>
                      <wp:docPr id="231"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32600C" id="Rectangle 352" o:spid="_x0000_s1026" style="position:absolute;margin-left:-1.65pt;margin-top:2.7pt;width:9.35pt;height:8.6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RQKg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"/>
                  </w:pict>
                </mc:Fallback>
              </mc:AlternateContent>
            </w:r>
            <w:r w:rsidRPr="00B63CB8">
              <w:rPr>
                <w:rFonts w:ascii="Times New Roman" w:hAnsi="Times New Roman"/>
                <w:sz w:val="20"/>
                <w:szCs w:val="20"/>
              </w:rPr>
              <w:t>Yes</w:t>
            </w:r>
          </w:p>
        </w:tc>
        <w:tc>
          <w:tcPr>
            <w:tcW w:w="354" w:type="pct"/>
            <w:shd w:val="clear" w:color="auto" w:fill="E5DFEC"/>
            <w:vAlign w:val="center"/>
          </w:tcPr>
          <w:p w14:paraId="7418E80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B4DBF77" w14:textId="77777777" w:rsidTr="00CC4304">
        <w:trPr>
          <w:trHeight w:val="170"/>
        </w:trPr>
        <w:tc>
          <w:tcPr>
            <w:tcW w:w="5000" w:type="pct"/>
            <w:gridSpan w:val="3"/>
            <w:vAlign w:val="center"/>
          </w:tcPr>
          <w:p w14:paraId="2E486B6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color w:val="FF5A00"/>
                <w:sz w:val="20"/>
                <w:szCs w:val="20"/>
              </w:rPr>
              <w:t>Methods of surveillance</w:t>
            </w:r>
          </w:p>
        </w:tc>
      </w:tr>
      <w:tr w:rsidR="00956D2A" w:rsidRPr="00B63CB8" w14:paraId="1EA67137" w14:textId="77777777" w:rsidTr="00CE4E15">
        <w:trPr>
          <w:trHeight w:val="467"/>
        </w:trPr>
        <w:tc>
          <w:tcPr>
            <w:tcW w:w="2620" w:type="pct"/>
            <w:vMerge w:val="restart"/>
            <w:shd w:val="clear" w:color="auto" w:fill="E5DFEC"/>
            <w:vAlign w:val="center"/>
          </w:tcPr>
          <w:p w14:paraId="60B6F8AB" w14:textId="77777777" w:rsidR="00956D2A" w:rsidRPr="00B63CB8" w:rsidRDefault="00956D2A" w:rsidP="0033768B">
            <w:pPr>
              <w:autoSpaceDE w:val="0"/>
              <w:autoSpaceDN w:val="0"/>
              <w:adjustRightInd w:val="0"/>
              <w:spacing w:line="276" w:lineRule="auto"/>
              <w:jc w:val="both"/>
              <w:rPr>
                <w:b/>
                <w:bCs/>
              </w:rPr>
            </w:pPr>
            <w:r w:rsidRPr="00B63CB8">
              <w:rPr>
                <w:b/>
                <w:bCs/>
              </w:rPr>
              <w:t>8. Do you use reliable surveillance case definitions (defined numerator and denominator according to international definitions [e.g. CDC NHSN/ECDC</w:t>
            </w:r>
            <w:proofErr w:type="gramStart"/>
            <w:r w:rsidRPr="00B63CB8">
              <w:rPr>
                <w:b/>
                <w:bCs/>
              </w:rPr>
              <w:t>]or</w:t>
            </w:r>
            <w:proofErr w:type="gramEnd"/>
            <w:r w:rsidRPr="00B63CB8">
              <w:rPr>
                <w:b/>
                <w:bCs/>
              </w:rPr>
              <w:t xml:space="preserve"> if adapted, through an evidence-based adaptation process and expert consultation?</w:t>
            </w:r>
          </w:p>
        </w:tc>
        <w:tc>
          <w:tcPr>
            <w:tcW w:w="2026" w:type="pct"/>
            <w:shd w:val="clear" w:color="auto" w:fill="E5DFEC"/>
            <w:vAlign w:val="center"/>
          </w:tcPr>
          <w:p w14:paraId="666E9A0D" w14:textId="34CA613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2992" behindDoc="0" locked="0" layoutInCell="1" allowOverlap="1" wp14:anchorId="2C78EE8C" wp14:editId="36643DBD">
                      <wp:simplePos x="0" y="0"/>
                      <wp:positionH relativeFrom="column">
                        <wp:posOffset>-24130</wp:posOffset>
                      </wp:positionH>
                      <wp:positionV relativeFrom="paragraph">
                        <wp:posOffset>27940</wp:posOffset>
                      </wp:positionV>
                      <wp:extent cx="118745" cy="109220"/>
                      <wp:effectExtent l="12065" t="12700" r="12065" b="11430"/>
                      <wp:wrapNone/>
                      <wp:docPr id="230"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747EEC" id="Rectangle 353" o:spid="_x0000_s1026" style="position:absolute;margin-left:-1.9pt;margin-top:2.2pt;width:9.35pt;height:8.6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shd w:val="clear" w:color="auto" w:fill="E5DFEC"/>
            <w:vAlign w:val="center"/>
          </w:tcPr>
          <w:p w14:paraId="3C18CE1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CC919D2" w14:textId="77777777" w:rsidTr="00CE4E15">
        <w:trPr>
          <w:trHeight w:val="440"/>
        </w:trPr>
        <w:tc>
          <w:tcPr>
            <w:tcW w:w="2620" w:type="pct"/>
            <w:vMerge/>
            <w:shd w:val="clear" w:color="auto" w:fill="E5DFEC"/>
            <w:vAlign w:val="center"/>
          </w:tcPr>
          <w:p w14:paraId="72521B4D"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52EE4E62" w14:textId="1BD0AD04"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734016" behindDoc="0" locked="0" layoutInCell="1" allowOverlap="1" wp14:anchorId="3EA13D13" wp14:editId="4AB0CB55">
                      <wp:simplePos x="0" y="0"/>
                      <wp:positionH relativeFrom="column">
                        <wp:posOffset>-24130</wp:posOffset>
                      </wp:positionH>
                      <wp:positionV relativeFrom="paragraph">
                        <wp:posOffset>38100</wp:posOffset>
                      </wp:positionV>
                      <wp:extent cx="118745" cy="109220"/>
                      <wp:effectExtent l="12065" t="13335" r="12065" b="10795"/>
                      <wp:wrapNone/>
                      <wp:docPr id="229"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BB98AD" id="Rectangle 354" o:spid="_x0000_s1026" style="position:absolute;margin-left:-1.9pt;margin-top:3pt;width:9.35pt;height:8.6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shd w:val="clear" w:color="auto" w:fill="E5DFEC"/>
            <w:vAlign w:val="center"/>
          </w:tcPr>
          <w:p w14:paraId="1B41F7B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AA97A62" w14:textId="77777777" w:rsidTr="00CE4E15">
        <w:trPr>
          <w:trHeight w:val="350"/>
        </w:trPr>
        <w:tc>
          <w:tcPr>
            <w:tcW w:w="2620" w:type="pct"/>
            <w:vMerge w:val="restart"/>
            <w:vAlign w:val="center"/>
          </w:tcPr>
          <w:p w14:paraId="59F06E2C" w14:textId="77777777" w:rsidR="00956D2A" w:rsidRPr="00B63CB8" w:rsidRDefault="00956D2A" w:rsidP="0033768B">
            <w:pPr>
              <w:autoSpaceDE w:val="0"/>
              <w:autoSpaceDN w:val="0"/>
              <w:adjustRightInd w:val="0"/>
              <w:spacing w:line="276" w:lineRule="auto"/>
              <w:jc w:val="both"/>
              <w:rPr>
                <w:b/>
                <w:bCs/>
              </w:rPr>
            </w:pPr>
            <w:r w:rsidRPr="00B63CB8">
              <w:rPr>
                <w:b/>
                <w:bCs/>
              </w:rPr>
              <w:t>9. Do you use standardized data collection methods (for example, active prospective surveillance) according to international surveillance protocols (for example, CDC NHSN/ECDC) or if adapted, through an evidence based adaptation process and expert consultation?</w:t>
            </w:r>
          </w:p>
        </w:tc>
        <w:tc>
          <w:tcPr>
            <w:tcW w:w="2026" w:type="pct"/>
            <w:vAlign w:val="center"/>
          </w:tcPr>
          <w:p w14:paraId="77BF6280" w14:textId="7C7C6DC6"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5040" behindDoc="0" locked="0" layoutInCell="1" allowOverlap="1" wp14:anchorId="7B755604" wp14:editId="5F71C4FF">
                      <wp:simplePos x="0" y="0"/>
                      <wp:positionH relativeFrom="column">
                        <wp:posOffset>-24130</wp:posOffset>
                      </wp:positionH>
                      <wp:positionV relativeFrom="paragraph">
                        <wp:posOffset>25400</wp:posOffset>
                      </wp:positionV>
                      <wp:extent cx="118745" cy="109220"/>
                      <wp:effectExtent l="12065" t="13970" r="12065" b="10160"/>
                      <wp:wrapNone/>
                      <wp:docPr id="228"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D35C99" id="Rectangle 355" o:spid="_x0000_s1026" style="position:absolute;margin-left:-1.9pt;margin-top:2pt;width:9.35pt;height:8.6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0432C48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A5E2841" w14:textId="77777777" w:rsidTr="00CE4E15">
        <w:trPr>
          <w:trHeight w:val="638"/>
        </w:trPr>
        <w:tc>
          <w:tcPr>
            <w:tcW w:w="2620" w:type="pct"/>
            <w:vMerge/>
            <w:vAlign w:val="center"/>
          </w:tcPr>
          <w:p w14:paraId="42C8BC32" w14:textId="77777777" w:rsidR="00956D2A" w:rsidRPr="00B63CB8" w:rsidRDefault="00956D2A" w:rsidP="0033768B">
            <w:pPr>
              <w:autoSpaceDE w:val="0"/>
              <w:autoSpaceDN w:val="0"/>
              <w:adjustRightInd w:val="0"/>
              <w:spacing w:line="276" w:lineRule="auto"/>
              <w:jc w:val="both"/>
            </w:pPr>
          </w:p>
        </w:tc>
        <w:tc>
          <w:tcPr>
            <w:tcW w:w="2026" w:type="pct"/>
            <w:vAlign w:val="center"/>
          </w:tcPr>
          <w:p w14:paraId="29E8A5A7" w14:textId="6547AD02"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6064" behindDoc="0" locked="0" layoutInCell="1" allowOverlap="1" wp14:anchorId="2A9F5A0F" wp14:editId="3E4EA8BF">
                      <wp:simplePos x="0" y="0"/>
                      <wp:positionH relativeFrom="column">
                        <wp:posOffset>-33655</wp:posOffset>
                      </wp:positionH>
                      <wp:positionV relativeFrom="paragraph">
                        <wp:posOffset>35560</wp:posOffset>
                      </wp:positionV>
                      <wp:extent cx="118745" cy="109220"/>
                      <wp:effectExtent l="12065" t="8890" r="12065" b="5715"/>
                      <wp:wrapNone/>
                      <wp:docPr id="227"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F452A1" id="Rectangle 356" o:spid="_x0000_s1026" style="position:absolute;margin-left:-2.65pt;margin-top:2.8pt;width:9.35pt;height:8.6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yrKw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"/>
                  </w:pict>
                </mc:Fallback>
              </mc:AlternateContent>
            </w:r>
            <w:r w:rsidRPr="00B63CB8">
              <w:rPr>
                <w:rFonts w:ascii="Times New Roman" w:hAnsi="Times New Roman"/>
                <w:sz w:val="20"/>
                <w:szCs w:val="20"/>
              </w:rPr>
              <w:t>Yes</w:t>
            </w:r>
          </w:p>
        </w:tc>
        <w:tc>
          <w:tcPr>
            <w:tcW w:w="354" w:type="pct"/>
            <w:vAlign w:val="center"/>
          </w:tcPr>
          <w:p w14:paraId="5D27C93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5D195FBD" w14:textId="77777777" w:rsidTr="00CE4E15">
        <w:trPr>
          <w:trHeight w:val="350"/>
        </w:trPr>
        <w:tc>
          <w:tcPr>
            <w:tcW w:w="2620" w:type="pct"/>
            <w:vMerge w:val="restart"/>
            <w:shd w:val="clear" w:color="auto" w:fill="E5DFEC"/>
            <w:vAlign w:val="center"/>
          </w:tcPr>
          <w:p w14:paraId="693B1C14" w14:textId="77777777" w:rsidR="00956D2A" w:rsidRPr="00B63CB8" w:rsidRDefault="00956D2A" w:rsidP="0033768B">
            <w:pPr>
              <w:autoSpaceDE w:val="0"/>
              <w:autoSpaceDN w:val="0"/>
              <w:adjustRightInd w:val="0"/>
              <w:spacing w:line="276" w:lineRule="auto"/>
              <w:jc w:val="both"/>
              <w:rPr>
                <w:b/>
                <w:bCs/>
              </w:rPr>
            </w:pPr>
            <w:r w:rsidRPr="00B63CB8">
              <w:rPr>
                <w:b/>
                <w:bCs/>
              </w:rPr>
              <w:t>10. Do you have processes in place to regularly review data quality (for example, assessment of case report forms, review of microbiology results, denominator determination, etc.)?</w:t>
            </w:r>
          </w:p>
        </w:tc>
        <w:tc>
          <w:tcPr>
            <w:tcW w:w="2026" w:type="pct"/>
            <w:shd w:val="clear" w:color="auto" w:fill="E5DFEC"/>
            <w:vAlign w:val="center"/>
          </w:tcPr>
          <w:p w14:paraId="1BB11CA2" w14:textId="62DA3B4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7088" behindDoc="0" locked="0" layoutInCell="1" allowOverlap="1" wp14:anchorId="6AAC832C" wp14:editId="77311C60">
                      <wp:simplePos x="0" y="0"/>
                      <wp:positionH relativeFrom="column">
                        <wp:posOffset>-33655</wp:posOffset>
                      </wp:positionH>
                      <wp:positionV relativeFrom="paragraph">
                        <wp:posOffset>31750</wp:posOffset>
                      </wp:positionV>
                      <wp:extent cx="118745" cy="109220"/>
                      <wp:effectExtent l="12065" t="9525" r="12065" b="5080"/>
                      <wp:wrapNone/>
                      <wp:docPr id="226"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4E0A6" id="Rectangle 357" o:spid="_x0000_s1026" style="position:absolute;margin-left:-2.65pt;margin-top:2.5pt;width:9.35pt;height:8.6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IAKw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shd w:val="clear" w:color="auto" w:fill="E5DFEC"/>
            <w:vAlign w:val="center"/>
          </w:tcPr>
          <w:p w14:paraId="74A445D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A097895" w14:textId="77777777" w:rsidTr="00CE4E15">
        <w:trPr>
          <w:trHeight w:val="260"/>
        </w:trPr>
        <w:tc>
          <w:tcPr>
            <w:tcW w:w="2620" w:type="pct"/>
            <w:vMerge/>
            <w:shd w:val="clear" w:color="auto" w:fill="E5DFEC"/>
            <w:vAlign w:val="center"/>
          </w:tcPr>
          <w:p w14:paraId="317ACCDF"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4F12607A" w14:textId="4B9B0565"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8112" behindDoc="0" locked="0" layoutInCell="1" allowOverlap="1" wp14:anchorId="321A9692" wp14:editId="410F3714">
                      <wp:simplePos x="0" y="0"/>
                      <wp:positionH relativeFrom="column">
                        <wp:posOffset>-24130</wp:posOffset>
                      </wp:positionH>
                      <wp:positionV relativeFrom="paragraph">
                        <wp:posOffset>13970</wp:posOffset>
                      </wp:positionV>
                      <wp:extent cx="118745" cy="109220"/>
                      <wp:effectExtent l="12065" t="5715" r="12065" b="8890"/>
                      <wp:wrapNone/>
                      <wp:docPr id="225"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C4FD17" id="Rectangle 358" o:spid="_x0000_s1026" style="position:absolute;margin-left:-1.9pt;margin-top:1.1pt;width:9.35pt;height:8.6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"/>
                  </w:pict>
                </mc:Fallback>
              </mc:AlternateContent>
            </w:r>
            <w:r w:rsidRPr="00B63CB8">
              <w:rPr>
                <w:rFonts w:ascii="Times New Roman" w:hAnsi="Times New Roman"/>
                <w:sz w:val="20"/>
                <w:szCs w:val="20"/>
              </w:rPr>
              <w:t>Yes</w:t>
            </w:r>
          </w:p>
        </w:tc>
        <w:tc>
          <w:tcPr>
            <w:tcW w:w="354" w:type="pct"/>
            <w:shd w:val="clear" w:color="auto" w:fill="E5DFEC"/>
            <w:vAlign w:val="center"/>
          </w:tcPr>
          <w:p w14:paraId="0F0BFD8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529DCC2" w14:textId="77777777" w:rsidTr="00CE4E15">
        <w:trPr>
          <w:trHeight w:val="278"/>
        </w:trPr>
        <w:tc>
          <w:tcPr>
            <w:tcW w:w="2620" w:type="pct"/>
            <w:vMerge w:val="restart"/>
            <w:vAlign w:val="center"/>
          </w:tcPr>
          <w:p w14:paraId="3863DED8" w14:textId="77777777" w:rsidR="00956D2A" w:rsidRPr="00B63CB8" w:rsidRDefault="00956D2A" w:rsidP="0033768B">
            <w:pPr>
              <w:autoSpaceDE w:val="0"/>
              <w:autoSpaceDN w:val="0"/>
              <w:adjustRightInd w:val="0"/>
              <w:spacing w:line="276" w:lineRule="auto"/>
              <w:jc w:val="both"/>
            </w:pPr>
            <w:r w:rsidRPr="00B63CB8">
              <w:rPr>
                <w:b/>
                <w:bCs/>
              </w:rPr>
              <w:t xml:space="preserve">11. Do you have adequate microbiology and laboratory capacity to support surveillance? </w:t>
            </w:r>
            <w:r w:rsidRPr="00B63CB8">
              <w:t>Choose one answer</w:t>
            </w:r>
          </w:p>
        </w:tc>
        <w:tc>
          <w:tcPr>
            <w:tcW w:w="2026" w:type="pct"/>
            <w:vAlign w:val="center"/>
          </w:tcPr>
          <w:p w14:paraId="6A68E1D4" w14:textId="2C7C7719"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39136" behindDoc="0" locked="0" layoutInCell="1" allowOverlap="1" wp14:anchorId="7FC0E483" wp14:editId="260B6529">
                      <wp:simplePos x="0" y="0"/>
                      <wp:positionH relativeFrom="column">
                        <wp:posOffset>-24130</wp:posOffset>
                      </wp:positionH>
                      <wp:positionV relativeFrom="paragraph">
                        <wp:posOffset>24130</wp:posOffset>
                      </wp:positionV>
                      <wp:extent cx="118745" cy="109220"/>
                      <wp:effectExtent l="12065" t="12065" r="12065" b="12065"/>
                      <wp:wrapNone/>
                      <wp:docPr id="224"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75EB97" id="Rectangle 359" o:spid="_x0000_s1026" style="position:absolute;margin-left:-1.9pt;margin-top:1.9pt;width:9.35pt;height:8.6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54AC684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ED19F1C" w14:textId="77777777" w:rsidTr="00CE4E15">
        <w:trPr>
          <w:trHeight w:val="350"/>
        </w:trPr>
        <w:tc>
          <w:tcPr>
            <w:tcW w:w="2620" w:type="pct"/>
            <w:vMerge/>
            <w:vAlign w:val="center"/>
          </w:tcPr>
          <w:p w14:paraId="620704AC" w14:textId="77777777" w:rsidR="00956D2A" w:rsidRPr="00B63CB8" w:rsidRDefault="00956D2A" w:rsidP="0033768B">
            <w:pPr>
              <w:autoSpaceDE w:val="0"/>
              <w:autoSpaceDN w:val="0"/>
              <w:adjustRightInd w:val="0"/>
              <w:spacing w:line="276" w:lineRule="auto"/>
              <w:jc w:val="both"/>
            </w:pPr>
          </w:p>
        </w:tc>
        <w:tc>
          <w:tcPr>
            <w:tcW w:w="2026" w:type="pct"/>
            <w:vAlign w:val="center"/>
          </w:tcPr>
          <w:p w14:paraId="424B209D" w14:textId="4B0ABF40"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40160" behindDoc="0" locked="0" layoutInCell="1" allowOverlap="1" wp14:anchorId="1E349B35" wp14:editId="6332F467">
                      <wp:simplePos x="0" y="0"/>
                      <wp:positionH relativeFrom="column">
                        <wp:posOffset>-62230</wp:posOffset>
                      </wp:positionH>
                      <wp:positionV relativeFrom="paragraph">
                        <wp:posOffset>10795</wp:posOffset>
                      </wp:positionV>
                      <wp:extent cx="118745" cy="109220"/>
                      <wp:effectExtent l="12065" t="13970" r="12065" b="10160"/>
                      <wp:wrapNone/>
                      <wp:docPr id="223"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C4985C" id="Rectangle 360" o:spid="_x0000_s1026" style="position:absolute;margin-left:-4.9pt;margin-top:.85pt;width:9.35pt;height:8.6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"/>
                  </w:pict>
                </mc:Fallback>
              </mc:AlternateContent>
            </w:r>
            <w:r w:rsidRPr="00B63CB8">
              <w:t xml:space="preserve">   Yes, can differentiate gram positive/negative strains but cannot identify pathogens</w:t>
            </w:r>
          </w:p>
        </w:tc>
        <w:tc>
          <w:tcPr>
            <w:tcW w:w="354" w:type="pct"/>
            <w:vAlign w:val="center"/>
          </w:tcPr>
          <w:p w14:paraId="572EF09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32158DAF" w14:textId="77777777" w:rsidTr="00CE4E15">
        <w:trPr>
          <w:trHeight w:val="530"/>
        </w:trPr>
        <w:tc>
          <w:tcPr>
            <w:tcW w:w="2620" w:type="pct"/>
            <w:vMerge/>
            <w:vAlign w:val="center"/>
          </w:tcPr>
          <w:p w14:paraId="0AD1DA7A" w14:textId="77777777" w:rsidR="00956D2A" w:rsidRPr="00B63CB8" w:rsidRDefault="00956D2A" w:rsidP="0033768B">
            <w:pPr>
              <w:autoSpaceDE w:val="0"/>
              <w:autoSpaceDN w:val="0"/>
              <w:adjustRightInd w:val="0"/>
              <w:spacing w:line="276" w:lineRule="auto"/>
              <w:jc w:val="both"/>
            </w:pPr>
          </w:p>
        </w:tc>
        <w:tc>
          <w:tcPr>
            <w:tcW w:w="2026" w:type="pct"/>
            <w:vAlign w:val="center"/>
          </w:tcPr>
          <w:p w14:paraId="2FB743FA" w14:textId="6182E032"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41184" behindDoc="0" locked="0" layoutInCell="1" allowOverlap="1" wp14:anchorId="34D6FD71" wp14:editId="36C5B2B7">
                      <wp:simplePos x="0" y="0"/>
                      <wp:positionH relativeFrom="column">
                        <wp:posOffset>-62230</wp:posOffset>
                      </wp:positionH>
                      <wp:positionV relativeFrom="paragraph">
                        <wp:posOffset>21590</wp:posOffset>
                      </wp:positionV>
                      <wp:extent cx="118745" cy="109220"/>
                      <wp:effectExtent l="12065" t="8890" r="12065" b="5715"/>
                      <wp:wrapNone/>
                      <wp:docPr id="222"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238928" id="Rectangle 361" o:spid="_x0000_s1026" style="position:absolute;margin-left:-4.9pt;margin-top:1.7pt;width:9.35pt;height:8.6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"/>
                  </w:pict>
                </mc:Fallback>
              </mc:AlternateContent>
            </w:r>
            <w:r w:rsidRPr="00B63CB8">
              <w:t xml:space="preserve">   Yes, can reliably identify pathogens (for example, isolate identification) in a timely manner</w:t>
            </w:r>
          </w:p>
        </w:tc>
        <w:tc>
          <w:tcPr>
            <w:tcW w:w="354" w:type="pct"/>
            <w:vAlign w:val="center"/>
          </w:tcPr>
          <w:p w14:paraId="24B7968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54E94EC2" w14:textId="77777777" w:rsidTr="00CE4E15">
        <w:trPr>
          <w:trHeight w:val="776"/>
        </w:trPr>
        <w:tc>
          <w:tcPr>
            <w:tcW w:w="2620" w:type="pct"/>
            <w:vMerge/>
            <w:vAlign w:val="center"/>
          </w:tcPr>
          <w:p w14:paraId="7FE93C9A" w14:textId="77777777" w:rsidR="00956D2A" w:rsidRPr="00B63CB8" w:rsidRDefault="00956D2A" w:rsidP="0033768B">
            <w:pPr>
              <w:autoSpaceDE w:val="0"/>
              <w:autoSpaceDN w:val="0"/>
              <w:adjustRightInd w:val="0"/>
              <w:spacing w:line="276" w:lineRule="auto"/>
              <w:jc w:val="both"/>
            </w:pPr>
          </w:p>
        </w:tc>
        <w:tc>
          <w:tcPr>
            <w:tcW w:w="2026" w:type="pct"/>
            <w:vAlign w:val="center"/>
          </w:tcPr>
          <w:p w14:paraId="31C6CB78" w14:textId="2BD9FBB6"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42208" behindDoc="0" locked="0" layoutInCell="1" allowOverlap="1" wp14:anchorId="5965E813" wp14:editId="358519B0">
                      <wp:simplePos x="0" y="0"/>
                      <wp:positionH relativeFrom="column">
                        <wp:posOffset>-62230</wp:posOffset>
                      </wp:positionH>
                      <wp:positionV relativeFrom="paragraph">
                        <wp:posOffset>22225</wp:posOffset>
                      </wp:positionV>
                      <wp:extent cx="118745" cy="109220"/>
                      <wp:effectExtent l="12065" t="5080" r="12065" b="9525"/>
                      <wp:wrapNone/>
                      <wp:docPr id="221" name="Rectangl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96BC77" id="Rectangle 362" o:spid="_x0000_s1026" style="position:absolute;margin-left:-4.9pt;margin-top:1.75pt;width:9.35pt;height:8.6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43Kg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"/>
                  </w:pict>
                </mc:Fallback>
              </mc:AlternateContent>
            </w:r>
            <w:r w:rsidRPr="00B63CB8">
              <w:t xml:space="preserve">   Yes, can reliably identify pathogens and antimicrobial drug resistance patterns (that is, susceptibilities) in a timely manner</w:t>
            </w:r>
          </w:p>
        </w:tc>
        <w:tc>
          <w:tcPr>
            <w:tcW w:w="354" w:type="pct"/>
            <w:vAlign w:val="center"/>
          </w:tcPr>
          <w:p w14:paraId="3278873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4D84B615" w14:textId="77777777" w:rsidTr="00CC4304">
        <w:trPr>
          <w:trHeight w:val="287"/>
        </w:trPr>
        <w:tc>
          <w:tcPr>
            <w:tcW w:w="5000" w:type="pct"/>
            <w:gridSpan w:val="3"/>
            <w:vAlign w:val="center"/>
          </w:tcPr>
          <w:p w14:paraId="157F3E4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color w:val="FF5A00"/>
                <w:sz w:val="20"/>
                <w:szCs w:val="20"/>
              </w:rPr>
              <w:t>Information analysis and dissemination/data use, linkage, and governance</w:t>
            </w:r>
          </w:p>
        </w:tc>
      </w:tr>
      <w:tr w:rsidR="00956D2A" w:rsidRPr="00B63CB8" w14:paraId="176178DD" w14:textId="77777777" w:rsidTr="00CE4E15">
        <w:trPr>
          <w:trHeight w:val="170"/>
        </w:trPr>
        <w:tc>
          <w:tcPr>
            <w:tcW w:w="2620" w:type="pct"/>
            <w:vMerge w:val="restart"/>
            <w:shd w:val="clear" w:color="auto" w:fill="E5DFEC"/>
            <w:vAlign w:val="center"/>
          </w:tcPr>
          <w:p w14:paraId="774A155F" w14:textId="77777777" w:rsidR="00956D2A" w:rsidRPr="00B63CB8" w:rsidRDefault="00956D2A" w:rsidP="0033768B">
            <w:pPr>
              <w:autoSpaceDE w:val="0"/>
              <w:autoSpaceDN w:val="0"/>
              <w:adjustRightInd w:val="0"/>
              <w:spacing w:line="276" w:lineRule="auto"/>
              <w:jc w:val="both"/>
              <w:rPr>
                <w:b/>
                <w:bCs/>
              </w:rPr>
            </w:pPr>
            <w:r w:rsidRPr="00B63CB8">
              <w:rPr>
                <w:b/>
                <w:bCs/>
              </w:rPr>
              <w:t>12. Are surveillance data used to make tailored unit/facility-based plans for the improvement of IPC practices?</w:t>
            </w:r>
          </w:p>
        </w:tc>
        <w:tc>
          <w:tcPr>
            <w:tcW w:w="2026" w:type="pct"/>
            <w:shd w:val="clear" w:color="auto" w:fill="E5DFEC"/>
            <w:vAlign w:val="center"/>
          </w:tcPr>
          <w:p w14:paraId="7022E43B" w14:textId="18220009"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43232" behindDoc="0" locked="0" layoutInCell="1" allowOverlap="1" wp14:anchorId="4E374748" wp14:editId="39B686E6">
                      <wp:simplePos x="0" y="0"/>
                      <wp:positionH relativeFrom="column">
                        <wp:posOffset>-33655</wp:posOffset>
                      </wp:positionH>
                      <wp:positionV relativeFrom="paragraph">
                        <wp:posOffset>27940</wp:posOffset>
                      </wp:positionV>
                      <wp:extent cx="118745" cy="109220"/>
                      <wp:effectExtent l="12065" t="13970" r="12065" b="10160"/>
                      <wp:wrapNone/>
                      <wp:docPr id="220" name="Rectangl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DA9151" id="Rectangle 363" o:spid="_x0000_s1026" style="position:absolute;margin-left:-2.65pt;margin-top:2.2pt;width:9.35pt;height:8.6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"/>
                  </w:pict>
                </mc:Fallback>
              </mc:AlternateContent>
            </w:r>
            <w:r w:rsidRPr="00B63CB8">
              <w:rPr>
                <w:rFonts w:ascii="Times New Roman" w:hAnsi="Times New Roman"/>
                <w:sz w:val="20"/>
                <w:szCs w:val="20"/>
              </w:rPr>
              <w:t>No</w:t>
            </w:r>
          </w:p>
        </w:tc>
        <w:tc>
          <w:tcPr>
            <w:tcW w:w="354" w:type="pct"/>
            <w:shd w:val="clear" w:color="auto" w:fill="E5DFEC"/>
            <w:vAlign w:val="center"/>
          </w:tcPr>
          <w:p w14:paraId="059A9C0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2ED09BC" w14:textId="77777777" w:rsidTr="00CE4E15">
        <w:trPr>
          <w:trHeight w:val="197"/>
        </w:trPr>
        <w:tc>
          <w:tcPr>
            <w:tcW w:w="2620" w:type="pct"/>
            <w:vMerge/>
            <w:shd w:val="clear" w:color="auto" w:fill="E5DFEC"/>
            <w:vAlign w:val="center"/>
          </w:tcPr>
          <w:p w14:paraId="11667D78"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23E82D80" w14:textId="107ABBD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44256" behindDoc="0" locked="0" layoutInCell="1" allowOverlap="1" wp14:anchorId="2A61F50E" wp14:editId="0B02E937">
                      <wp:simplePos x="0" y="0"/>
                      <wp:positionH relativeFrom="column">
                        <wp:posOffset>-33655</wp:posOffset>
                      </wp:positionH>
                      <wp:positionV relativeFrom="paragraph">
                        <wp:posOffset>24130</wp:posOffset>
                      </wp:positionV>
                      <wp:extent cx="118745" cy="109220"/>
                      <wp:effectExtent l="12065" t="13335" r="12065" b="10795"/>
                      <wp:wrapNone/>
                      <wp:docPr id="219"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895D95" id="Rectangle 364" o:spid="_x0000_s1026" style="position:absolute;margin-left:-2.65pt;margin-top:1.9pt;width:9.35pt;height:8.6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oizKg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shd w:val="clear" w:color="auto" w:fill="E5DFEC"/>
            <w:vAlign w:val="center"/>
          </w:tcPr>
          <w:p w14:paraId="1D26573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B94AE2E" w14:textId="77777777" w:rsidTr="00CE4E15">
        <w:trPr>
          <w:trHeight w:val="323"/>
        </w:trPr>
        <w:tc>
          <w:tcPr>
            <w:tcW w:w="2620" w:type="pct"/>
            <w:vMerge w:val="restart"/>
            <w:vAlign w:val="center"/>
          </w:tcPr>
          <w:p w14:paraId="3A9B5DF2" w14:textId="77777777" w:rsidR="00956D2A" w:rsidRPr="00B63CB8" w:rsidRDefault="00956D2A" w:rsidP="0033768B">
            <w:pPr>
              <w:autoSpaceDE w:val="0"/>
              <w:autoSpaceDN w:val="0"/>
              <w:adjustRightInd w:val="0"/>
              <w:spacing w:line="276" w:lineRule="auto"/>
              <w:jc w:val="both"/>
              <w:rPr>
                <w:b/>
                <w:bCs/>
              </w:rPr>
            </w:pPr>
            <w:r w:rsidRPr="00B63CB8">
              <w:rPr>
                <w:b/>
                <w:bCs/>
              </w:rPr>
              <w:t>13. Do you analyze antimicrobial drug resistance on a regular basis (for example, quarterly/half yearly/annually)?</w:t>
            </w:r>
          </w:p>
        </w:tc>
        <w:tc>
          <w:tcPr>
            <w:tcW w:w="2026" w:type="pct"/>
            <w:vAlign w:val="center"/>
          </w:tcPr>
          <w:p w14:paraId="756FCEEC" w14:textId="1FDCE7FC"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45280" behindDoc="0" locked="0" layoutInCell="1" allowOverlap="1" wp14:anchorId="09B98F44" wp14:editId="2EB9E498">
                      <wp:simplePos x="0" y="0"/>
                      <wp:positionH relativeFrom="column">
                        <wp:posOffset>-33655</wp:posOffset>
                      </wp:positionH>
                      <wp:positionV relativeFrom="paragraph">
                        <wp:posOffset>20320</wp:posOffset>
                      </wp:positionV>
                      <wp:extent cx="118745" cy="109220"/>
                      <wp:effectExtent l="12065" t="13335" r="12065" b="10795"/>
                      <wp:wrapNone/>
                      <wp:docPr id="218"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B8B995" id="Rectangle 365" o:spid="_x0000_s1026" style="position:absolute;margin-left:-2.65pt;margin-top:1.6pt;width:9.35pt;height:8.6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PYYKg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5D6234E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9BBAFFA" w14:textId="77777777" w:rsidTr="00CE4E15">
        <w:trPr>
          <w:trHeight w:val="170"/>
        </w:trPr>
        <w:tc>
          <w:tcPr>
            <w:tcW w:w="2620" w:type="pct"/>
            <w:vMerge/>
            <w:vAlign w:val="center"/>
          </w:tcPr>
          <w:p w14:paraId="31EAE4E4" w14:textId="77777777" w:rsidR="00956D2A" w:rsidRPr="00B63CB8" w:rsidRDefault="00956D2A" w:rsidP="0033768B">
            <w:pPr>
              <w:autoSpaceDE w:val="0"/>
              <w:autoSpaceDN w:val="0"/>
              <w:adjustRightInd w:val="0"/>
              <w:spacing w:line="276" w:lineRule="auto"/>
              <w:jc w:val="both"/>
            </w:pPr>
          </w:p>
        </w:tc>
        <w:tc>
          <w:tcPr>
            <w:tcW w:w="2026" w:type="pct"/>
            <w:vAlign w:val="center"/>
          </w:tcPr>
          <w:p w14:paraId="1B5BD1ED" w14:textId="35E9F91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46304" behindDoc="0" locked="0" layoutInCell="1" allowOverlap="1" wp14:anchorId="2C835A3C" wp14:editId="4629806B">
                      <wp:simplePos x="0" y="0"/>
                      <wp:positionH relativeFrom="column">
                        <wp:posOffset>-43180</wp:posOffset>
                      </wp:positionH>
                      <wp:positionV relativeFrom="paragraph">
                        <wp:posOffset>22225</wp:posOffset>
                      </wp:positionV>
                      <wp:extent cx="118745" cy="109220"/>
                      <wp:effectExtent l="12065" t="8890" r="12065" b="5715"/>
                      <wp:wrapNone/>
                      <wp:docPr id="217"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7B858E" id="Rectangle 366" o:spid="_x0000_s1026" style="position:absolute;margin-left:-3.4pt;margin-top:1.75pt;width:9.35pt;height:8.6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"/>
                  </w:pict>
                </mc:Fallback>
              </mc:AlternateContent>
            </w:r>
            <w:r w:rsidRPr="00B63CB8">
              <w:rPr>
                <w:rFonts w:ascii="Times New Roman" w:hAnsi="Times New Roman"/>
                <w:sz w:val="20"/>
                <w:szCs w:val="20"/>
              </w:rPr>
              <w:t xml:space="preserve">   Yes</w:t>
            </w:r>
          </w:p>
        </w:tc>
        <w:tc>
          <w:tcPr>
            <w:tcW w:w="354" w:type="pct"/>
            <w:vAlign w:val="center"/>
          </w:tcPr>
          <w:p w14:paraId="2C91356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8D14819" w14:textId="77777777" w:rsidTr="00CC4304">
        <w:trPr>
          <w:trHeight w:val="440"/>
        </w:trPr>
        <w:tc>
          <w:tcPr>
            <w:tcW w:w="5000" w:type="pct"/>
            <w:gridSpan w:val="3"/>
            <w:shd w:val="clear" w:color="auto" w:fill="E5DFEC"/>
            <w:vAlign w:val="center"/>
          </w:tcPr>
          <w:p w14:paraId="105ADCB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14. Do you regularly (for example, quarterly/half-yearly/annually) feedback up-to-date surveillance information to:</w:t>
            </w:r>
          </w:p>
        </w:tc>
      </w:tr>
      <w:tr w:rsidR="00956D2A" w:rsidRPr="00B63CB8" w14:paraId="1968862A" w14:textId="77777777" w:rsidTr="00CE4E15">
        <w:trPr>
          <w:trHeight w:val="287"/>
        </w:trPr>
        <w:tc>
          <w:tcPr>
            <w:tcW w:w="2620" w:type="pct"/>
            <w:vMerge w:val="restart"/>
            <w:shd w:val="clear" w:color="auto" w:fill="E5DFEC"/>
            <w:vAlign w:val="center"/>
          </w:tcPr>
          <w:p w14:paraId="5FC799BB" w14:textId="77777777" w:rsidR="00956D2A" w:rsidRPr="00B63CB8" w:rsidRDefault="00956D2A" w:rsidP="0033768B">
            <w:pPr>
              <w:autoSpaceDE w:val="0"/>
              <w:autoSpaceDN w:val="0"/>
              <w:adjustRightInd w:val="0"/>
              <w:spacing w:line="276" w:lineRule="auto"/>
              <w:jc w:val="both"/>
            </w:pPr>
            <w:r w:rsidRPr="00B63CB8">
              <w:t>Frontline health care workers (doctors/nurses)?</w:t>
            </w:r>
          </w:p>
        </w:tc>
        <w:tc>
          <w:tcPr>
            <w:tcW w:w="2026" w:type="pct"/>
            <w:shd w:val="clear" w:color="auto" w:fill="E5DFEC"/>
            <w:vAlign w:val="center"/>
          </w:tcPr>
          <w:p w14:paraId="0761930C" w14:textId="62460CF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47328" behindDoc="0" locked="0" layoutInCell="1" allowOverlap="1" wp14:anchorId="413073CB" wp14:editId="7AD7144D">
                      <wp:simplePos x="0" y="0"/>
                      <wp:positionH relativeFrom="column">
                        <wp:posOffset>-43180</wp:posOffset>
                      </wp:positionH>
                      <wp:positionV relativeFrom="paragraph">
                        <wp:posOffset>47625</wp:posOffset>
                      </wp:positionV>
                      <wp:extent cx="118745" cy="109220"/>
                      <wp:effectExtent l="12065" t="7620" r="12065" b="6985"/>
                      <wp:wrapNone/>
                      <wp:docPr id="216"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CDA640" id="Rectangle 367" o:spid="_x0000_s1026" style="position:absolute;margin-left:-3.4pt;margin-top:3.75pt;width:9.35pt;height:8.6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"/>
                  </w:pict>
                </mc:Fallback>
              </mc:AlternateContent>
            </w:r>
            <w:r w:rsidRPr="00B63CB8">
              <w:rPr>
                <w:rFonts w:ascii="Times New Roman" w:hAnsi="Times New Roman"/>
                <w:sz w:val="20"/>
                <w:szCs w:val="20"/>
              </w:rPr>
              <w:t>No</w:t>
            </w:r>
          </w:p>
        </w:tc>
        <w:tc>
          <w:tcPr>
            <w:tcW w:w="354" w:type="pct"/>
            <w:shd w:val="clear" w:color="auto" w:fill="E5DFEC"/>
            <w:vAlign w:val="center"/>
          </w:tcPr>
          <w:p w14:paraId="4552ED5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2D58DFB" w14:textId="77777777" w:rsidTr="00CE4E15">
        <w:trPr>
          <w:trHeight w:val="260"/>
        </w:trPr>
        <w:tc>
          <w:tcPr>
            <w:tcW w:w="2620" w:type="pct"/>
            <w:vMerge/>
            <w:shd w:val="clear" w:color="auto" w:fill="E5DFEC"/>
            <w:vAlign w:val="center"/>
          </w:tcPr>
          <w:p w14:paraId="59EFC562"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5E742F6B" w14:textId="7F4B2CC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48352" behindDoc="0" locked="0" layoutInCell="1" allowOverlap="1" wp14:anchorId="2832BAD8" wp14:editId="3D36C776">
                      <wp:simplePos x="0" y="0"/>
                      <wp:positionH relativeFrom="column">
                        <wp:posOffset>-43180</wp:posOffset>
                      </wp:positionH>
                      <wp:positionV relativeFrom="paragraph">
                        <wp:posOffset>6350</wp:posOffset>
                      </wp:positionV>
                      <wp:extent cx="118745" cy="109220"/>
                      <wp:effectExtent l="12065" t="5715" r="12065" b="8890"/>
                      <wp:wrapNone/>
                      <wp:docPr id="215"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A05A26" id="Rectangle 368" o:spid="_x0000_s1026" style="position:absolute;margin-left:-3.4pt;margin-top:.5pt;width:9.35pt;height:8.6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UcoKg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shd w:val="clear" w:color="auto" w:fill="E5DFEC"/>
            <w:vAlign w:val="center"/>
          </w:tcPr>
          <w:p w14:paraId="2A4C0E8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20C9888" w14:textId="77777777" w:rsidTr="00CE4E15">
        <w:trPr>
          <w:trHeight w:val="170"/>
        </w:trPr>
        <w:tc>
          <w:tcPr>
            <w:tcW w:w="2620" w:type="pct"/>
            <w:vMerge w:val="restart"/>
            <w:shd w:val="clear" w:color="auto" w:fill="E5DFEC"/>
            <w:vAlign w:val="center"/>
          </w:tcPr>
          <w:p w14:paraId="15B4C096" w14:textId="77777777" w:rsidR="00956D2A" w:rsidRPr="00B63CB8" w:rsidRDefault="00956D2A" w:rsidP="0033768B">
            <w:pPr>
              <w:tabs>
                <w:tab w:val="left" w:pos="2843"/>
              </w:tabs>
              <w:spacing w:line="276" w:lineRule="auto"/>
              <w:jc w:val="both"/>
            </w:pPr>
            <w:r w:rsidRPr="00B63CB8">
              <w:t>Clinical leaders/heads of department</w:t>
            </w:r>
          </w:p>
        </w:tc>
        <w:tc>
          <w:tcPr>
            <w:tcW w:w="2026" w:type="pct"/>
            <w:shd w:val="clear" w:color="auto" w:fill="E5DFEC"/>
            <w:vAlign w:val="center"/>
          </w:tcPr>
          <w:p w14:paraId="524CEB45" w14:textId="59BA46A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49376" behindDoc="0" locked="0" layoutInCell="1" allowOverlap="1" wp14:anchorId="798ECF48" wp14:editId="76B3000E">
                      <wp:simplePos x="0" y="0"/>
                      <wp:positionH relativeFrom="column">
                        <wp:posOffset>-43180</wp:posOffset>
                      </wp:positionH>
                      <wp:positionV relativeFrom="paragraph">
                        <wp:posOffset>31115</wp:posOffset>
                      </wp:positionV>
                      <wp:extent cx="118745" cy="109220"/>
                      <wp:effectExtent l="12065" t="11430" r="12065" b="12700"/>
                      <wp:wrapNone/>
                      <wp:docPr id="214" name="Rectangl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0067C" id="Rectangle 369" o:spid="_x0000_s1026" style="position:absolute;margin-left:-3.4pt;margin-top:2.45pt;width:9.35pt;height:8.6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zmDKg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shd w:val="clear" w:color="auto" w:fill="E5DFEC"/>
            <w:vAlign w:val="center"/>
          </w:tcPr>
          <w:p w14:paraId="6BEA996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CE9101C" w14:textId="77777777" w:rsidTr="00CE4E15">
        <w:trPr>
          <w:trHeight w:val="197"/>
        </w:trPr>
        <w:tc>
          <w:tcPr>
            <w:tcW w:w="2620" w:type="pct"/>
            <w:vMerge/>
            <w:shd w:val="clear" w:color="auto" w:fill="E5DFEC"/>
            <w:vAlign w:val="center"/>
          </w:tcPr>
          <w:p w14:paraId="58445A38"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5145F4C1" w14:textId="5A179A3C"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50400" behindDoc="0" locked="0" layoutInCell="1" allowOverlap="1" wp14:anchorId="4C15FF83" wp14:editId="02F82A1F">
                      <wp:simplePos x="0" y="0"/>
                      <wp:positionH relativeFrom="column">
                        <wp:posOffset>-43180</wp:posOffset>
                      </wp:positionH>
                      <wp:positionV relativeFrom="paragraph">
                        <wp:posOffset>22225</wp:posOffset>
                      </wp:positionV>
                      <wp:extent cx="118745" cy="109220"/>
                      <wp:effectExtent l="12065" t="12065" r="12065" b="12065"/>
                      <wp:wrapNone/>
                      <wp:docPr id="213"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A9D626" id="Rectangle 370" o:spid="_x0000_s1026" style="position:absolute;margin-left:-3.4pt;margin-top:1.75pt;width:9.35pt;height:8.6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"/>
                  </w:pict>
                </mc:Fallback>
              </mc:AlternateContent>
            </w:r>
            <w:r w:rsidRPr="00B63CB8">
              <w:rPr>
                <w:rFonts w:ascii="Times New Roman" w:hAnsi="Times New Roman"/>
                <w:sz w:val="20"/>
                <w:szCs w:val="20"/>
              </w:rPr>
              <w:t>Yes</w:t>
            </w:r>
          </w:p>
        </w:tc>
        <w:tc>
          <w:tcPr>
            <w:tcW w:w="354" w:type="pct"/>
            <w:shd w:val="clear" w:color="auto" w:fill="E5DFEC"/>
            <w:vAlign w:val="center"/>
          </w:tcPr>
          <w:p w14:paraId="03CB64D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7F2A7641" w14:textId="77777777" w:rsidTr="00CE4E15">
        <w:trPr>
          <w:trHeight w:val="233"/>
        </w:trPr>
        <w:tc>
          <w:tcPr>
            <w:tcW w:w="2620" w:type="pct"/>
            <w:vMerge w:val="restart"/>
            <w:shd w:val="clear" w:color="auto" w:fill="E5DFEC"/>
            <w:vAlign w:val="center"/>
          </w:tcPr>
          <w:p w14:paraId="041BC0E4" w14:textId="77777777" w:rsidR="00956D2A" w:rsidRPr="00B63CB8" w:rsidRDefault="00956D2A" w:rsidP="0033768B">
            <w:pPr>
              <w:autoSpaceDE w:val="0"/>
              <w:autoSpaceDN w:val="0"/>
              <w:adjustRightInd w:val="0"/>
              <w:spacing w:line="276" w:lineRule="auto"/>
              <w:jc w:val="both"/>
            </w:pPr>
            <w:r w:rsidRPr="00B63CB8">
              <w:t>IPC committee</w:t>
            </w:r>
          </w:p>
        </w:tc>
        <w:tc>
          <w:tcPr>
            <w:tcW w:w="2026" w:type="pct"/>
            <w:shd w:val="clear" w:color="auto" w:fill="E5DFEC"/>
            <w:vAlign w:val="center"/>
          </w:tcPr>
          <w:p w14:paraId="37C39F94" w14:textId="172FF73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51424" behindDoc="0" locked="0" layoutInCell="1" allowOverlap="1" wp14:anchorId="05749F76" wp14:editId="66162E2F">
                      <wp:simplePos x="0" y="0"/>
                      <wp:positionH relativeFrom="column">
                        <wp:posOffset>-43180</wp:posOffset>
                      </wp:positionH>
                      <wp:positionV relativeFrom="paragraph">
                        <wp:posOffset>27940</wp:posOffset>
                      </wp:positionV>
                      <wp:extent cx="118745" cy="109220"/>
                      <wp:effectExtent l="12065" t="9525" r="12065" b="5080"/>
                      <wp:wrapNone/>
                      <wp:docPr id="212"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19F17C" id="Rectangle 371" o:spid="_x0000_s1026" style="position:absolute;margin-left:-3.4pt;margin-top:2.2pt;width:9.35pt;height:8.6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shd w:val="clear" w:color="auto" w:fill="E5DFEC"/>
            <w:vAlign w:val="center"/>
          </w:tcPr>
          <w:p w14:paraId="66CDC5C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FBA0A62" w14:textId="77777777" w:rsidTr="00CE4E15">
        <w:trPr>
          <w:trHeight w:val="260"/>
        </w:trPr>
        <w:tc>
          <w:tcPr>
            <w:tcW w:w="2620" w:type="pct"/>
            <w:vMerge/>
            <w:shd w:val="clear" w:color="auto" w:fill="E5DFEC"/>
            <w:vAlign w:val="center"/>
          </w:tcPr>
          <w:p w14:paraId="1B079693"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0D283BBB" w14:textId="5ED1B440"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52448" behindDoc="0" locked="0" layoutInCell="1" allowOverlap="1" wp14:anchorId="7BF6BA5F" wp14:editId="4358C25A">
                      <wp:simplePos x="0" y="0"/>
                      <wp:positionH relativeFrom="column">
                        <wp:posOffset>-28575</wp:posOffset>
                      </wp:positionH>
                      <wp:positionV relativeFrom="paragraph">
                        <wp:posOffset>43180</wp:posOffset>
                      </wp:positionV>
                      <wp:extent cx="118745" cy="109220"/>
                      <wp:effectExtent l="7620" t="10160" r="6985" b="13970"/>
                      <wp:wrapNone/>
                      <wp:docPr id="211"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2AA6F" id="Rectangle 372" o:spid="_x0000_s1026" style="position:absolute;margin-left:-2.25pt;margin-top:3.4pt;width:9.35pt;height:8.6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"/>
                  </w:pict>
                </mc:Fallback>
              </mc:AlternateContent>
            </w:r>
            <w:r w:rsidRPr="00B63CB8">
              <w:rPr>
                <w:rFonts w:ascii="Times New Roman" w:hAnsi="Times New Roman"/>
                <w:sz w:val="20"/>
                <w:szCs w:val="20"/>
              </w:rPr>
              <w:t>Yes</w:t>
            </w:r>
          </w:p>
        </w:tc>
        <w:tc>
          <w:tcPr>
            <w:tcW w:w="354" w:type="pct"/>
            <w:shd w:val="clear" w:color="auto" w:fill="E5DFEC"/>
            <w:vAlign w:val="center"/>
          </w:tcPr>
          <w:p w14:paraId="5B881C7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40F3CBF5" w14:textId="77777777" w:rsidTr="00CE4E15">
        <w:trPr>
          <w:trHeight w:val="170"/>
        </w:trPr>
        <w:tc>
          <w:tcPr>
            <w:tcW w:w="2620" w:type="pct"/>
            <w:vMerge w:val="restart"/>
            <w:shd w:val="clear" w:color="auto" w:fill="E5DFEC"/>
            <w:vAlign w:val="center"/>
          </w:tcPr>
          <w:p w14:paraId="6F2D07B2" w14:textId="77777777" w:rsidR="00956D2A" w:rsidRPr="00B63CB8" w:rsidRDefault="00956D2A" w:rsidP="0033768B">
            <w:pPr>
              <w:autoSpaceDE w:val="0"/>
              <w:autoSpaceDN w:val="0"/>
              <w:adjustRightInd w:val="0"/>
              <w:spacing w:line="276" w:lineRule="auto"/>
              <w:jc w:val="both"/>
            </w:pPr>
            <w:r w:rsidRPr="00B63CB8">
              <w:t>Non-clinical management/administration (chief executive officer/chief financial officer)?</w:t>
            </w:r>
          </w:p>
        </w:tc>
        <w:tc>
          <w:tcPr>
            <w:tcW w:w="2026" w:type="pct"/>
            <w:shd w:val="clear" w:color="auto" w:fill="E5DFEC"/>
            <w:vAlign w:val="center"/>
          </w:tcPr>
          <w:p w14:paraId="2D8D3D6A" w14:textId="5E396ED6"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53472" behindDoc="0" locked="0" layoutInCell="1" allowOverlap="1" wp14:anchorId="3F24C9A4" wp14:editId="01587558">
                      <wp:simplePos x="0" y="0"/>
                      <wp:positionH relativeFrom="column">
                        <wp:posOffset>-43180</wp:posOffset>
                      </wp:positionH>
                      <wp:positionV relativeFrom="paragraph">
                        <wp:posOffset>29845</wp:posOffset>
                      </wp:positionV>
                      <wp:extent cx="118745" cy="109220"/>
                      <wp:effectExtent l="12065" t="12065" r="12065" b="12065"/>
                      <wp:wrapNone/>
                      <wp:docPr id="210"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75841E" id="Rectangle 373" o:spid="_x0000_s1026" style="position:absolute;margin-left:-3.4pt;margin-top:2.35pt;width:9.35pt;height:8.6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shd w:val="clear" w:color="auto" w:fill="E5DFEC"/>
            <w:vAlign w:val="center"/>
          </w:tcPr>
          <w:p w14:paraId="1E79C7D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6BDAB43" w14:textId="77777777" w:rsidTr="00CE4E15">
        <w:trPr>
          <w:trHeight w:val="107"/>
        </w:trPr>
        <w:tc>
          <w:tcPr>
            <w:tcW w:w="2620" w:type="pct"/>
            <w:vMerge/>
            <w:shd w:val="clear" w:color="auto" w:fill="E5DFEC"/>
            <w:vAlign w:val="center"/>
          </w:tcPr>
          <w:p w14:paraId="63E45BD4"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4AA3CE73" w14:textId="01B67E2F"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54496" behindDoc="0" locked="0" layoutInCell="1" allowOverlap="1" wp14:anchorId="399A5F80" wp14:editId="724E839F">
                      <wp:simplePos x="0" y="0"/>
                      <wp:positionH relativeFrom="column">
                        <wp:posOffset>-43180</wp:posOffset>
                      </wp:positionH>
                      <wp:positionV relativeFrom="paragraph">
                        <wp:posOffset>35560</wp:posOffset>
                      </wp:positionV>
                      <wp:extent cx="118745" cy="109220"/>
                      <wp:effectExtent l="12065" t="8255" r="12065" b="6350"/>
                      <wp:wrapNone/>
                      <wp:docPr id="209" name="Rectangl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7330D1" id="Rectangle 374" o:spid="_x0000_s1026" style="position:absolute;margin-left:-3.4pt;margin-top:2.8pt;width:9.35pt;height:8.6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shd w:val="clear" w:color="auto" w:fill="E5DFEC"/>
            <w:vAlign w:val="center"/>
          </w:tcPr>
          <w:p w14:paraId="0933E3F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0826DAED" w14:textId="77777777" w:rsidTr="00CE4E15">
        <w:trPr>
          <w:trHeight w:val="233"/>
        </w:trPr>
        <w:tc>
          <w:tcPr>
            <w:tcW w:w="2620" w:type="pct"/>
            <w:vMerge w:val="restart"/>
            <w:vAlign w:val="center"/>
          </w:tcPr>
          <w:p w14:paraId="55600114" w14:textId="77777777" w:rsidR="00956D2A" w:rsidRPr="00B63CB8" w:rsidRDefault="00956D2A" w:rsidP="0033768B">
            <w:pPr>
              <w:autoSpaceDE w:val="0"/>
              <w:autoSpaceDN w:val="0"/>
              <w:adjustRightInd w:val="0"/>
              <w:spacing w:line="276" w:lineRule="auto"/>
              <w:jc w:val="both"/>
              <w:rPr>
                <w:b/>
                <w:bCs/>
              </w:rPr>
            </w:pPr>
            <w:r w:rsidRPr="00B63CB8">
              <w:rPr>
                <w:b/>
                <w:bCs/>
              </w:rPr>
              <w:t>15. How do you feedback up-to-date surveillance information? (at least annually)</w:t>
            </w:r>
          </w:p>
          <w:p w14:paraId="5F165101" w14:textId="77777777" w:rsidR="00956D2A" w:rsidRPr="00B63CB8" w:rsidRDefault="00956D2A" w:rsidP="0033768B">
            <w:pPr>
              <w:tabs>
                <w:tab w:val="left" w:pos="1795"/>
              </w:tabs>
              <w:spacing w:line="276" w:lineRule="auto"/>
              <w:jc w:val="both"/>
            </w:pPr>
            <w:r w:rsidRPr="00B63CB8">
              <w:t>Choose one answer</w:t>
            </w:r>
          </w:p>
        </w:tc>
        <w:tc>
          <w:tcPr>
            <w:tcW w:w="2026" w:type="pct"/>
            <w:vAlign w:val="center"/>
          </w:tcPr>
          <w:p w14:paraId="762E6D0D" w14:textId="616D0AFD"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55520" behindDoc="0" locked="0" layoutInCell="1" allowOverlap="1" wp14:anchorId="491C5310" wp14:editId="5EAB60A8">
                      <wp:simplePos x="0" y="0"/>
                      <wp:positionH relativeFrom="column">
                        <wp:posOffset>-43180</wp:posOffset>
                      </wp:positionH>
                      <wp:positionV relativeFrom="paragraph">
                        <wp:posOffset>17780</wp:posOffset>
                      </wp:positionV>
                      <wp:extent cx="118745" cy="109220"/>
                      <wp:effectExtent l="12065" t="10795" r="12065" b="13335"/>
                      <wp:wrapNone/>
                      <wp:docPr id="208"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DC4D96" id="Rectangle 375" o:spid="_x0000_s1026" style="position:absolute;margin-left:-3.4pt;margin-top:1.4pt;width:9.35pt;height:8.6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"/>
                  </w:pict>
                </mc:Fallback>
              </mc:AlternateContent>
            </w:r>
            <w:r w:rsidRPr="00B63CB8">
              <w:rPr>
                <w:rFonts w:ascii="Times New Roman" w:hAnsi="Times New Roman"/>
                <w:sz w:val="20"/>
                <w:szCs w:val="20"/>
              </w:rPr>
              <w:t xml:space="preserve">   No feedback</w:t>
            </w:r>
          </w:p>
        </w:tc>
        <w:tc>
          <w:tcPr>
            <w:tcW w:w="354" w:type="pct"/>
            <w:vAlign w:val="center"/>
          </w:tcPr>
          <w:p w14:paraId="6E1A75D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83CC238" w14:textId="77777777" w:rsidTr="00CE4E15">
        <w:trPr>
          <w:trHeight w:val="332"/>
        </w:trPr>
        <w:tc>
          <w:tcPr>
            <w:tcW w:w="2620" w:type="pct"/>
            <w:vMerge/>
            <w:vAlign w:val="center"/>
          </w:tcPr>
          <w:p w14:paraId="55A95D49" w14:textId="77777777" w:rsidR="00956D2A" w:rsidRPr="00B63CB8" w:rsidRDefault="00956D2A" w:rsidP="0033768B">
            <w:pPr>
              <w:autoSpaceDE w:val="0"/>
              <w:autoSpaceDN w:val="0"/>
              <w:adjustRightInd w:val="0"/>
              <w:spacing w:line="276" w:lineRule="auto"/>
              <w:jc w:val="both"/>
            </w:pPr>
          </w:p>
        </w:tc>
        <w:tc>
          <w:tcPr>
            <w:tcW w:w="2026" w:type="pct"/>
            <w:vAlign w:val="center"/>
          </w:tcPr>
          <w:p w14:paraId="5D6C9348" w14:textId="7F4AC1C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56544" behindDoc="0" locked="0" layoutInCell="1" allowOverlap="1" wp14:anchorId="6FA7F0AF" wp14:editId="18C959BF">
                      <wp:simplePos x="0" y="0"/>
                      <wp:positionH relativeFrom="column">
                        <wp:posOffset>-43180</wp:posOffset>
                      </wp:positionH>
                      <wp:positionV relativeFrom="paragraph">
                        <wp:posOffset>23495</wp:posOffset>
                      </wp:positionV>
                      <wp:extent cx="118745" cy="109220"/>
                      <wp:effectExtent l="12065" t="11430" r="12065" b="12700"/>
                      <wp:wrapNone/>
                      <wp:docPr id="207"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0188D6" id="Rectangle 376" o:spid="_x0000_s1026" style="position:absolute;margin-left:-3.4pt;margin-top:1.85pt;width:9.35pt;height:8.6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"/>
                  </w:pict>
                </mc:Fallback>
              </mc:AlternateContent>
            </w:r>
            <w:r w:rsidRPr="00B63CB8">
              <w:rPr>
                <w:rFonts w:ascii="Times New Roman" w:hAnsi="Times New Roman"/>
                <w:sz w:val="20"/>
                <w:szCs w:val="20"/>
              </w:rPr>
              <w:t xml:space="preserve">   By written/oral information </w:t>
            </w:r>
            <w:r w:rsidRPr="00B63CB8">
              <w:rPr>
                <w:rFonts w:ascii="Times New Roman" w:hAnsi="Times New Roman"/>
                <w:i/>
                <w:iCs/>
                <w:sz w:val="20"/>
                <w:szCs w:val="20"/>
              </w:rPr>
              <w:t>only</w:t>
            </w:r>
          </w:p>
        </w:tc>
        <w:tc>
          <w:tcPr>
            <w:tcW w:w="354" w:type="pct"/>
            <w:vAlign w:val="center"/>
          </w:tcPr>
          <w:p w14:paraId="295B223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66DF6C13" w14:textId="77777777" w:rsidTr="00CE4E15">
        <w:trPr>
          <w:trHeight w:val="530"/>
        </w:trPr>
        <w:tc>
          <w:tcPr>
            <w:tcW w:w="2620" w:type="pct"/>
            <w:vMerge/>
            <w:vAlign w:val="center"/>
          </w:tcPr>
          <w:p w14:paraId="3DF3AC32" w14:textId="77777777" w:rsidR="00956D2A" w:rsidRPr="00B63CB8" w:rsidRDefault="00956D2A" w:rsidP="0033768B">
            <w:pPr>
              <w:autoSpaceDE w:val="0"/>
              <w:autoSpaceDN w:val="0"/>
              <w:adjustRightInd w:val="0"/>
              <w:spacing w:line="276" w:lineRule="auto"/>
              <w:jc w:val="both"/>
            </w:pPr>
          </w:p>
        </w:tc>
        <w:tc>
          <w:tcPr>
            <w:tcW w:w="2026" w:type="pct"/>
            <w:vAlign w:val="center"/>
          </w:tcPr>
          <w:p w14:paraId="4821C970" w14:textId="39DBDE5A" w:rsidR="00956D2A" w:rsidRPr="00B63CB8" w:rsidRDefault="00956D2A" w:rsidP="0033768B">
            <w:pPr>
              <w:autoSpaceDE w:val="0"/>
              <w:autoSpaceDN w:val="0"/>
              <w:adjustRightInd w:val="0"/>
              <w:spacing w:line="276" w:lineRule="auto"/>
              <w:jc w:val="both"/>
            </w:pPr>
            <w:r w:rsidRPr="00B63CB8">
              <w:rPr>
                <w:b/>
                <w:bCs/>
                <w:noProof/>
              </w:rPr>
              <mc:AlternateContent>
                <mc:Choice Requires="wps">
                  <w:drawing>
                    <wp:anchor distT="0" distB="0" distL="114300" distR="114300" simplePos="0" relativeHeight="251757568" behindDoc="0" locked="0" layoutInCell="1" allowOverlap="1" wp14:anchorId="7F84A4B6" wp14:editId="1EAFE064">
                      <wp:simplePos x="0" y="0"/>
                      <wp:positionH relativeFrom="column">
                        <wp:posOffset>-43180</wp:posOffset>
                      </wp:positionH>
                      <wp:positionV relativeFrom="paragraph">
                        <wp:posOffset>24130</wp:posOffset>
                      </wp:positionV>
                      <wp:extent cx="118745" cy="109220"/>
                      <wp:effectExtent l="12065" t="9525" r="12065" b="5080"/>
                      <wp:wrapNone/>
                      <wp:docPr id="206"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3382F7" id="Rectangle 377" o:spid="_x0000_s1026" style="position:absolute;margin-left:-3.4pt;margin-top:1.9pt;width:9.35pt;height:8.6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"/>
                  </w:pict>
                </mc:Fallback>
              </mc:AlternateContent>
            </w:r>
            <w:r w:rsidRPr="00B63CB8">
              <w:t xml:space="preserve">   By presentation and interactive problem-orientated solution finding</w:t>
            </w:r>
          </w:p>
        </w:tc>
        <w:tc>
          <w:tcPr>
            <w:tcW w:w="354" w:type="pct"/>
            <w:vAlign w:val="center"/>
          </w:tcPr>
          <w:p w14:paraId="5339AE4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7.5</w:t>
            </w:r>
          </w:p>
        </w:tc>
      </w:tr>
      <w:tr w:rsidR="00956D2A" w:rsidRPr="00B63CB8" w14:paraId="5978B690" w14:textId="77777777" w:rsidTr="00CC4304">
        <w:trPr>
          <w:trHeight w:val="188"/>
        </w:trPr>
        <w:tc>
          <w:tcPr>
            <w:tcW w:w="2620" w:type="pct"/>
            <w:shd w:val="clear" w:color="auto" w:fill="FDE9D9"/>
            <w:vAlign w:val="center"/>
          </w:tcPr>
          <w:p w14:paraId="2441FB08" w14:textId="77777777" w:rsidR="00956D2A" w:rsidRPr="00B63CB8" w:rsidRDefault="00956D2A" w:rsidP="0033768B">
            <w:pPr>
              <w:autoSpaceDE w:val="0"/>
              <w:autoSpaceDN w:val="0"/>
              <w:adjustRightInd w:val="0"/>
              <w:spacing w:line="276" w:lineRule="auto"/>
              <w:jc w:val="both"/>
            </w:pPr>
            <w:r w:rsidRPr="00B63CB8">
              <w:rPr>
                <w:b/>
                <w:bCs/>
              </w:rPr>
              <w:lastRenderedPageBreak/>
              <w:t>Subtotal score</w:t>
            </w:r>
          </w:p>
        </w:tc>
        <w:tc>
          <w:tcPr>
            <w:tcW w:w="2026" w:type="pct"/>
            <w:shd w:val="clear" w:color="auto" w:fill="FDE9D9"/>
            <w:vAlign w:val="center"/>
          </w:tcPr>
          <w:p w14:paraId="12482B7D" w14:textId="77777777" w:rsidR="00956D2A" w:rsidRPr="00B63CB8" w:rsidRDefault="00956D2A" w:rsidP="0033768B">
            <w:pPr>
              <w:pStyle w:val="NoSpacing"/>
              <w:spacing w:line="276" w:lineRule="auto"/>
              <w:jc w:val="both"/>
              <w:rPr>
                <w:rFonts w:ascii="Times New Roman" w:hAnsi="Times New Roman"/>
                <w:sz w:val="20"/>
                <w:szCs w:val="20"/>
              </w:rPr>
            </w:pPr>
          </w:p>
        </w:tc>
        <w:tc>
          <w:tcPr>
            <w:tcW w:w="354" w:type="pct"/>
            <w:shd w:val="clear" w:color="auto" w:fill="FDE9D9"/>
            <w:vAlign w:val="center"/>
          </w:tcPr>
          <w:p w14:paraId="75B91C1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/100</w:t>
            </w:r>
          </w:p>
        </w:tc>
      </w:tr>
    </w:tbl>
    <w:p w14:paraId="0700A256" w14:textId="77777777" w:rsidR="00956D2A" w:rsidRPr="00B63CB8" w:rsidRDefault="00956D2A" w:rsidP="0033768B">
      <w:pPr>
        <w:spacing w:line="276" w:lineRule="auto"/>
        <w:jc w:val="both"/>
        <w:rPr>
          <w:sz w:val="4"/>
          <w:szCs w:val="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4037"/>
        <w:gridCol w:w="705"/>
      </w:tblGrid>
      <w:tr w:rsidR="00956D2A" w:rsidRPr="00B63CB8" w14:paraId="123ED222" w14:textId="77777777" w:rsidTr="00CC4304">
        <w:trPr>
          <w:trHeight w:val="620"/>
        </w:trPr>
        <w:tc>
          <w:tcPr>
            <w:tcW w:w="5000" w:type="pct"/>
            <w:gridSpan w:val="3"/>
            <w:shd w:val="clear" w:color="auto" w:fill="FABF8F"/>
            <w:vAlign w:val="center"/>
          </w:tcPr>
          <w:p w14:paraId="3E605F8F" w14:textId="77777777" w:rsidR="00956D2A" w:rsidRPr="00B63CB8" w:rsidRDefault="00956D2A" w:rsidP="0033768B">
            <w:pPr>
              <w:autoSpaceDE w:val="0"/>
              <w:autoSpaceDN w:val="0"/>
              <w:adjustRightInd w:val="0"/>
              <w:spacing w:line="276" w:lineRule="auto"/>
              <w:jc w:val="both"/>
              <w:rPr>
                <w:b/>
                <w:bCs/>
              </w:rPr>
            </w:pPr>
            <w:r w:rsidRPr="00B63CB8">
              <w:rPr>
                <w:b/>
                <w:bCs/>
              </w:rPr>
              <w:t>Core component 5: Multimodal strategies for implementation of infection prevention and control (IPC) interventions</w:t>
            </w:r>
          </w:p>
        </w:tc>
      </w:tr>
      <w:tr w:rsidR="00956D2A" w:rsidRPr="00B63CB8" w14:paraId="010195ED" w14:textId="77777777" w:rsidTr="00CC4304">
        <w:trPr>
          <w:trHeight w:val="260"/>
        </w:trPr>
        <w:tc>
          <w:tcPr>
            <w:tcW w:w="2620" w:type="pct"/>
            <w:shd w:val="clear" w:color="auto" w:fill="FDE9D9"/>
            <w:vAlign w:val="center"/>
          </w:tcPr>
          <w:p w14:paraId="0F102C62" w14:textId="77777777" w:rsidR="00956D2A" w:rsidRPr="00B63CB8" w:rsidRDefault="00956D2A" w:rsidP="0033768B">
            <w:pPr>
              <w:autoSpaceDE w:val="0"/>
              <w:autoSpaceDN w:val="0"/>
              <w:adjustRightInd w:val="0"/>
              <w:spacing w:line="276" w:lineRule="auto"/>
              <w:jc w:val="both"/>
            </w:pPr>
            <w:r w:rsidRPr="00B63CB8">
              <w:rPr>
                <w:b/>
                <w:bCs/>
              </w:rPr>
              <w:t>Question</w:t>
            </w:r>
          </w:p>
        </w:tc>
        <w:tc>
          <w:tcPr>
            <w:tcW w:w="2026" w:type="pct"/>
            <w:shd w:val="clear" w:color="auto" w:fill="FDE9D9"/>
            <w:vAlign w:val="center"/>
          </w:tcPr>
          <w:p w14:paraId="7A8370C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Answer</w:t>
            </w:r>
          </w:p>
        </w:tc>
        <w:tc>
          <w:tcPr>
            <w:tcW w:w="354" w:type="pct"/>
            <w:shd w:val="clear" w:color="auto" w:fill="FDE9D9"/>
            <w:vAlign w:val="center"/>
          </w:tcPr>
          <w:p w14:paraId="1F89B56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3B67A080" w14:textId="77777777" w:rsidTr="00CE4E15">
        <w:trPr>
          <w:trHeight w:val="260"/>
        </w:trPr>
        <w:tc>
          <w:tcPr>
            <w:tcW w:w="2620" w:type="pct"/>
            <w:vMerge w:val="restart"/>
            <w:vAlign w:val="center"/>
          </w:tcPr>
          <w:p w14:paraId="34E16696" w14:textId="77777777" w:rsidR="00956D2A" w:rsidRPr="00B63CB8" w:rsidRDefault="00956D2A" w:rsidP="0033768B">
            <w:pPr>
              <w:autoSpaceDE w:val="0"/>
              <w:autoSpaceDN w:val="0"/>
              <w:adjustRightInd w:val="0"/>
              <w:spacing w:line="276" w:lineRule="auto"/>
              <w:jc w:val="both"/>
              <w:rPr>
                <w:b/>
                <w:bCs/>
              </w:rPr>
            </w:pPr>
            <w:r w:rsidRPr="00B63CB8">
              <w:rPr>
                <w:b/>
                <w:bCs/>
              </w:rPr>
              <w:t>1. Do you use multimodal strategies to implement IPC interventions?</w:t>
            </w:r>
          </w:p>
        </w:tc>
        <w:tc>
          <w:tcPr>
            <w:tcW w:w="2026" w:type="pct"/>
            <w:vAlign w:val="center"/>
          </w:tcPr>
          <w:p w14:paraId="462958E4" w14:textId="58CCC9A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58592" behindDoc="0" locked="0" layoutInCell="1" allowOverlap="1" wp14:anchorId="5C4022FC" wp14:editId="238B0267">
                      <wp:simplePos x="0" y="0"/>
                      <wp:positionH relativeFrom="column">
                        <wp:posOffset>-47625</wp:posOffset>
                      </wp:positionH>
                      <wp:positionV relativeFrom="paragraph">
                        <wp:posOffset>19050</wp:posOffset>
                      </wp:positionV>
                      <wp:extent cx="118745" cy="109220"/>
                      <wp:effectExtent l="7620" t="8255" r="6985" b="6350"/>
                      <wp:wrapNone/>
                      <wp:docPr id="205"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D569E5" id="Rectangle 378" o:spid="_x0000_s1026" style="position:absolute;margin-left:-3.75pt;margin-top:1.5pt;width:9.35pt;height:8.6pt;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3B44045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9B5D18A" w14:textId="77777777" w:rsidTr="00CE4E15">
        <w:trPr>
          <w:trHeight w:val="260"/>
        </w:trPr>
        <w:tc>
          <w:tcPr>
            <w:tcW w:w="2620" w:type="pct"/>
            <w:vMerge/>
            <w:vAlign w:val="center"/>
          </w:tcPr>
          <w:p w14:paraId="118523FF" w14:textId="77777777" w:rsidR="00956D2A" w:rsidRPr="00B63CB8" w:rsidRDefault="00956D2A" w:rsidP="0033768B">
            <w:pPr>
              <w:autoSpaceDE w:val="0"/>
              <w:autoSpaceDN w:val="0"/>
              <w:adjustRightInd w:val="0"/>
              <w:spacing w:line="276" w:lineRule="auto"/>
              <w:jc w:val="both"/>
            </w:pPr>
          </w:p>
        </w:tc>
        <w:tc>
          <w:tcPr>
            <w:tcW w:w="2026" w:type="pct"/>
            <w:vAlign w:val="center"/>
          </w:tcPr>
          <w:p w14:paraId="3BC2AAC7" w14:textId="092CE2D1"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59616" behindDoc="0" locked="0" layoutInCell="1" allowOverlap="1" wp14:anchorId="26E7EFA1" wp14:editId="2AE0AE89">
                      <wp:simplePos x="0" y="0"/>
                      <wp:positionH relativeFrom="column">
                        <wp:posOffset>-47625</wp:posOffset>
                      </wp:positionH>
                      <wp:positionV relativeFrom="paragraph">
                        <wp:posOffset>15240</wp:posOffset>
                      </wp:positionV>
                      <wp:extent cx="118745" cy="109220"/>
                      <wp:effectExtent l="7620" t="13970" r="6985" b="10160"/>
                      <wp:wrapNone/>
                      <wp:docPr id="204" name="Rectangl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EC6096" id="Rectangle 379" o:spid="_x0000_s1026" style="position:absolute;margin-left:-3.75pt;margin-top:1.2pt;width:9.35pt;height:8.6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361E768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15</w:t>
            </w:r>
          </w:p>
        </w:tc>
      </w:tr>
      <w:tr w:rsidR="00956D2A" w:rsidRPr="00B63CB8" w14:paraId="57085ACF" w14:textId="77777777" w:rsidTr="00CC4304">
        <w:trPr>
          <w:trHeight w:val="260"/>
        </w:trPr>
        <w:tc>
          <w:tcPr>
            <w:tcW w:w="2620" w:type="pct"/>
            <w:vMerge w:val="restart"/>
            <w:vAlign w:val="center"/>
          </w:tcPr>
          <w:p w14:paraId="5F347352" w14:textId="77777777" w:rsidR="00956D2A" w:rsidRPr="00B63CB8" w:rsidRDefault="00956D2A" w:rsidP="0033768B">
            <w:pPr>
              <w:autoSpaceDE w:val="0"/>
              <w:autoSpaceDN w:val="0"/>
              <w:adjustRightInd w:val="0"/>
              <w:spacing w:line="276" w:lineRule="auto"/>
              <w:jc w:val="both"/>
              <w:rPr>
                <w:b/>
                <w:bCs/>
              </w:rPr>
            </w:pPr>
            <w:r w:rsidRPr="00B63CB8">
              <w:rPr>
                <w:b/>
                <w:bCs/>
              </w:rPr>
              <w:t>2. Do your multimodal strategies include any or all of the following elements:</w:t>
            </w:r>
          </w:p>
          <w:p w14:paraId="7A3908F9" w14:textId="77777777" w:rsidR="00956D2A" w:rsidRPr="00B63CB8" w:rsidRDefault="00956D2A" w:rsidP="0033768B">
            <w:pPr>
              <w:autoSpaceDE w:val="0"/>
              <w:autoSpaceDN w:val="0"/>
              <w:adjustRightInd w:val="0"/>
              <w:spacing w:line="276" w:lineRule="auto"/>
              <w:jc w:val="both"/>
            </w:pPr>
            <w:r w:rsidRPr="00B63CB8">
              <w:t>Choose one answer (the most accurate) per element</w:t>
            </w:r>
          </w:p>
        </w:tc>
        <w:tc>
          <w:tcPr>
            <w:tcW w:w="2026" w:type="pct"/>
            <w:vAlign w:val="center"/>
          </w:tcPr>
          <w:p w14:paraId="791A1FC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System change</w:t>
            </w:r>
          </w:p>
        </w:tc>
        <w:tc>
          <w:tcPr>
            <w:tcW w:w="354" w:type="pct"/>
            <w:vAlign w:val="center"/>
          </w:tcPr>
          <w:p w14:paraId="7A42281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CA8D7B1" w14:textId="77777777" w:rsidTr="00CE4E15">
        <w:trPr>
          <w:trHeight w:val="260"/>
        </w:trPr>
        <w:tc>
          <w:tcPr>
            <w:tcW w:w="2620" w:type="pct"/>
            <w:vMerge/>
            <w:vAlign w:val="center"/>
          </w:tcPr>
          <w:p w14:paraId="7690A56A" w14:textId="77777777" w:rsidR="00956D2A" w:rsidRPr="00B63CB8" w:rsidRDefault="00956D2A" w:rsidP="0033768B">
            <w:pPr>
              <w:autoSpaceDE w:val="0"/>
              <w:autoSpaceDN w:val="0"/>
              <w:adjustRightInd w:val="0"/>
              <w:spacing w:line="276" w:lineRule="auto"/>
              <w:jc w:val="both"/>
            </w:pPr>
          </w:p>
        </w:tc>
        <w:tc>
          <w:tcPr>
            <w:tcW w:w="2026" w:type="pct"/>
            <w:vAlign w:val="center"/>
          </w:tcPr>
          <w:p w14:paraId="2626DB21" w14:textId="2DF1F032"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60640" behindDoc="0" locked="0" layoutInCell="1" allowOverlap="1" wp14:anchorId="08947658" wp14:editId="428CC6C4">
                      <wp:simplePos x="0" y="0"/>
                      <wp:positionH relativeFrom="column">
                        <wp:posOffset>-47625</wp:posOffset>
                      </wp:positionH>
                      <wp:positionV relativeFrom="paragraph">
                        <wp:posOffset>26670</wp:posOffset>
                      </wp:positionV>
                      <wp:extent cx="118745" cy="109220"/>
                      <wp:effectExtent l="7620" t="6350" r="6985" b="8255"/>
                      <wp:wrapNone/>
                      <wp:docPr id="203"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BAC1C2" id="Rectangle 380" o:spid="_x0000_s1026" style="position:absolute;margin-left:-3.75pt;margin-top:2.1pt;width:9.35pt;height:8.6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"/>
                  </w:pict>
                </mc:Fallback>
              </mc:AlternateContent>
            </w:r>
            <w:r w:rsidRPr="00B63CB8">
              <w:rPr>
                <w:rFonts w:ascii="Times New Roman" w:hAnsi="Times New Roman"/>
                <w:sz w:val="20"/>
                <w:szCs w:val="20"/>
              </w:rPr>
              <w:t xml:space="preserve">   Element not included in multimodal strategies</w:t>
            </w:r>
          </w:p>
        </w:tc>
        <w:tc>
          <w:tcPr>
            <w:tcW w:w="354" w:type="pct"/>
            <w:vAlign w:val="center"/>
          </w:tcPr>
          <w:p w14:paraId="3BB1522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1026A20" w14:textId="77777777" w:rsidTr="00CE4E15">
        <w:trPr>
          <w:trHeight w:val="440"/>
        </w:trPr>
        <w:tc>
          <w:tcPr>
            <w:tcW w:w="2620" w:type="pct"/>
            <w:vMerge/>
            <w:vAlign w:val="center"/>
          </w:tcPr>
          <w:p w14:paraId="14676603" w14:textId="77777777" w:rsidR="00956D2A" w:rsidRPr="00B63CB8" w:rsidRDefault="00956D2A" w:rsidP="0033768B">
            <w:pPr>
              <w:autoSpaceDE w:val="0"/>
              <w:autoSpaceDN w:val="0"/>
              <w:adjustRightInd w:val="0"/>
              <w:spacing w:line="276" w:lineRule="auto"/>
              <w:jc w:val="both"/>
            </w:pPr>
          </w:p>
        </w:tc>
        <w:tc>
          <w:tcPr>
            <w:tcW w:w="2026" w:type="pct"/>
            <w:vAlign w:val="center"/>
          </w:tcPr>
          <w:p w14:paraId="5DC14A38" w14:textId="00DE95C5" w:rsidR="00956D2A" w:rsidRPr="00B63CB8" w:rsidRDefault="00956D2A" w:rsidP="0033768B">
            <w:pPr>
              <w:autoSpaceDE w:val="0"/>
              <w:autoSpaceDN w:val="0"/>
              <w:adjustRightInd w:val="0"/>
              <w:spacing w:line="276" w:lineRule="auto"/>
              <w:jc w:val="both"/>
            </w:pPr>
            <w:r w:rsidRPr="00B63CB8">
              <w:rPr>
                <w:b/>
                <w:bCs/>
                <w:noProof/>
              </w:rPr>
              <mc:AlternateContent>
                <mc:Choice Requires="wps">
                  <w:drawing>
                    <wp:anchor distT="0" distB="0" distL="114300" distR="114300" simplePos="0" relativeHeight="251761664" behindDoc="0" locked="0" layoutInCell="1" allowOverlap="1" wp14:anchorId="2DB21AE8" wp14:editId="24BEF79F">
                      <wp:simplePos x="0" y="0"/>
                      <wp:positionH relativeFrom="column">
                        <wp:posOffset>-47625</wp:posOffset>
                      </wp:positionH>
                      <wp:positionV relativeFrom="paragraph">
                        <wp:posOffset>32385</wp:posOffset>
                      </wp:positionV>
                      <wp:extent cx="118745" cy="109220"/>
                      <wp:effectExtent l="7620" t="8255" r="6985" b="6350"/>
                      <wp:wrapNone/>
                      <wp:docPr id="202"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302270" id="Rectangle 381" o:spid="_x0000_s1026" style="position:absolute;margin-left:-3.75pt;margin-top:2.55pt;width:9.35pt;height:8.6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"/>
                  </w:pict>
                </mc:Fallback>
              </mc:AlternateContent>
            </w:r>
            <w:r w:rsidRPr="00B63CB8">
              <w:t xml:space="preserve">   Interventions to ensure the necessary infrastructure and continuous availability of supplies are in place</w:t>
            </w:r>
          </w:p>
        </w:tc>
        <w:tc>
          <w:tcPr>
            <w:tcW w:w="354" w:type="pct"/>
            <w:vAlign w:val="center"/>
          </w:tcPr>
          <w:p w14:paraId="5B492AF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C28E70C" w14:textId="77777777" w:rsidTr="00CE4E15">
        <w:trPr>
          <w:trHeight w:val="776"/>
        </w:trPr>
        <w:tc>
          <w:tcPr>
            <w:tcW w:w="2620" w:type="pct"/>
            <w:vMerge/>
            <w:vAlign w:val="center"/>
          </w:tcPr>
          <w:p w14:paraId="74AE1507" w14:textId="77777777" w:rsidR="00956D2A" w:rsidRPr="00B63CB8" w:rsidRDefault="00956D2A" w:rsidP="0033768B">
            <w:pPr>
              <w:autoSpaceDE w:val="0"/>
              <w:autoSpaceDN w:val="0"/>
              <w:adjustRightInd w:val="0"/>
              <w:spacing w:line="276" w:lineRule="auto"/>
              <w:jc w:val="both"/>
            </w:pPr>
          </w:p>
        </w:tc>
        <w:tc>
          <w:tcPr>
            <w:tcW w:w="2026" w:type="pct"/>
            <w:vAlign w:val="center"/>
          </w:tcPr>
          <w:p w14:paraId="5569B1B7" w14:textId="7CD615F4"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62688" behindDoc="0" locked="0" layoutInCell="1" allowOverlap="1" wp14:anchorId="4D2E5139" wp14:editId="04EED5F9">
                      <wp:simplePos x="0" y="0"/>
                      <wp:positionH relativeFrom="column">
                        <wp:posOffset>-47625</wp:posOffset>
                      </wp:positionH>
                      <wp:positionV relativeFrom="paragraph">
                        <wp:posOffset>20320</wp:posOffset>
                      </wp:positionV>
                      <wp:extent cx="118745" cy="109220"/>
                      <wp:effectExtent l="7620" t="12065" r="6985" b="12065"/>
                      <wp:wrapNone/>
                      <wp:docPr id="201"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29B00F" id="Rectangle 382" o:spid="_x0000_s1026" style="position:absolute;margin-left:-3.75pt;margin-top:1.6pt;width:9.35pt;height:8.6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"/>
                  </w:pict>
                </mc:Fallback>
              </mc:AlternateContent>
            </w:r>
            <w:r w:rsidRPr="00B63CB8">
              <w:t xml:space="preserve">   Interventions to ensure the necessary infrastructure and continuous availability of supplies are in place and addressing ergonomics17 and accessibility, such as the best placement of central venous catheter set and tray</w:t>
            </w:r>
          </w:p>
        </w:tc>
        <w:tc>
          <w:tcPr>
            <w:tcW w:w="354" w:type="pct"/>
            <w:vAlign w:val="center"/>
          </w:tcPr>
          <w:p w14:paraId="52D3A33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53D6F815" w14:textId="77777777" w:rsidTr="00CC4304">
        <w:trPr>
          <w:trHeight w:val="215"/>
        </w:trPr>
        <w:tc>
          <w:tcPr>
            <w:tcW w:w="2620" w:type="pct"/>
            <w:vMerge/>
            <w:vAlign w:val="center"/>
          </w:tcPr>
          <w:p w14:paraId="68347313"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3F2F973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Education and training</w:t>
            </w:r>
          </w:p>
        </w:tc>
        <w:tc>
          <w:tcPr>
            <w:tcW w:w="354" w:type="pct"/>
            <w:shd w:val="clear" w:color="auto" w:fill="E5DFEC"/>
            <w:vAlign w:val="center"/>
          </w:tcPr>
          <w:p w14:paraId="1FC7ECDF" w14:textId="77777777" w:rsidR="00956D2A" w:rsidRPr="00B63CB8" w:rsidRDefault="00956D2A" w:rsidP="0033768B">
            <w:pPr>
              <w:pStyle w:val="NoSpacing"/>
              <w:spacing w:line="276" w:lineRule="auto"/>
              <w:jc w:val="both"/>
              <w:rPr>
                <w:rFonts w:ascii="Times New Roman" w:hAnsi="Times New Roman"/>
                <w:sz w:val="20"/>
                <w:szCs w:val="20"/>
              </w:rPr>
            </w:pPr>
          </w:p>
        </w:tc>
      </w:tr>
      <w:tr w:rsidR="00956D2A" w:rsidRPr="00B63CB8" w14:paraId="04F14881" w14:textId="77777777" w:rsidTr="00CE4E15">
        <w:trPr>
          <w:trHeight w:val="332"/>
        </w:trPr>
        <w:tc>
          <w:tcPr>
            <w:tcW w:w="2620" w:type="pct"/>
            <w:vMerge/>
            <w:vAlign w:val="center"/>
          </w:tcPr>
          <w:p w14:paraId="78F82BFF"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63BCC4D4" w14:textId="2E5D2EE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63712" behindDoc="0" locked="0" layoutInCell="1" allowOverlap="1" wp14:anchorId="599351E6" wp14:editId="03B9D759">
                      <wp:simplePos x="0" y="0"/>
                      <wp:positionH relativeFrom="column">
                        <wp:posOffset>-47625</wp:posOffset>
                      </wp:positionH>
                      <wp:positionV relativeFrom="paragraph">
                        <wp:posOffset>20320</wp:posOffset>
                      </wp:positionV>
                      <wp:extent cx="118745" cy="109220"/>
                      <wp:effectExtent l="7620" t="8890" r="6985" b="5715"/>
                      <wp:wrapNone/>
                      <wp:docPr id="200"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3D0B12" id="Rectangle 383" o:spid="_x0000_s1026" style="position:absolute;margin-left:-3.75pt;margin-top:1.6pt;width:9.35pt;height:8.6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"/>
                  </w:pict>
                </mc:Fallback>
              </mc:AlternateContent>
            </w:r>
            <w:r w:rsidRPr="00B63CB8">
              <w:rPr>
                <w:rFonts w:ascii="Times New Roman" w:hAnsi="Times New Roman"/>
                <w:sz w:val="20"/>
                <w:szCs w:val="20"/>
              </w:rPr>
              <w:t xml:space="preserve">   Element not included in multimodal strategies</w:t>
            </w:r>
          </w:p>
        </w:tc>
        <w:tc>
          <w:tcPr>
            <w:tcW w:w="354" w:type="pct"/>
            <w:shd w:val="clear" w:color="auto" w:fill="E5DFEC"/>
            <w:vAlign w:val="center"/>
          </w:tcPr>
          <w:p w14:paraId="5BD7E82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04F3742" w14:textId="77777777" w:rsidTr="00CE4E15">
        <w:trPr>
          <w:trHeight w:val="350"/>
        </w:trPr>
        <w:tc>
          <w:tcPr>
            <w:tcW w:w="2620" w:type="pct"/>
            <w:vMerge/>
            <w:vAlign w:val="center"/>
          </w:tcPr>
          <w:p w14:paraId="377742C6"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75496B76" w14:textId="30C84E21"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64736" behindDoc="0" locked="0" layoutInCell="1" allowOverlap="1" wp14:anchorId="0B872F4D" wp14:editId="5C2E58C4">
                      <wp:simplePos x="0" y="0"/>
                      <wp:positionH relativeFrom="column">
                        <wp:posOffset>-47625</wp:posOffset>
                      </wp:positionH>
                      <wp:positionV relativeFrom="paragraph">
                        <wp:posOffset>16510</wp:posOffset>
                      </wp:positionV>
                      <wp:extent cx="118745" cy="109220"/>
                      <wp:effectExtent l="7620" t="8255" r="6985" b="6350"/>
                      <wp:wrapNone/>
                      <wp:docPr id="199"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744628" id="Rectangle 384" o:spid="_x0000_s1026" style="position:absolute;margin-left:-3.75pt;margin-top:1.3pt;width:9.35pt;height:8.6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r2I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"/>
                  </w:pict>
                </mc:Fallback>
              </mc:AlternateContent>
            </w:r>
            <w:r w:rsidRPr="00B63CB8">
              <w:rPr>
                <w:rFonts w:ascii="Times New Roman" w:hAnsi="Times New Roman"/>
                <w:sz w:val="20"/>
                <w:szCs w:val="20"/>
              </w:rPr>
              <w:t xml:space="preserve">   Written information and/or oral instruction and/or e-learning </w:t>
            </w:r>
            <w:r w:rsidRPr="00B63CB8">
              <w:rPr>
                <w:rFonts w:ascii="Times New Roman" w:hAnsi="Times New Roman"/>
                <w:i/>
                <w:iCs/>
                <w:sz w:val="20"/>
                <w:szCs w:val="20"/>
              </w:rPr>
              <w:t>only</w:t>
            </w:r>
          </w:p>
        </w:tc>
        <w:tc>
          <w:tcPr>
            <w:tcW w:w="354" w:type="pct"/>
            <w:shd w:val="clear" w:color="auto" w:fill="E5DFEC"/>
            <w:vAlign w:val="center"/>
          </w:tcPr>
          <w:p w14:paraId="1CAC7D4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0D2FFFE" w14:textId="77777777" w:rsidTr="00CE4E15">
        <w:trPr>
          <w:trHeight w:val="413"/>
        </w:trPr>
        <w:tc>
          <w:tcPr>
            <w:tcW w:w="2620" w:type="pct"/>
            <w:vMerge/>
            <w:vAlign w:val="center"/>
          </w:tcPr>
          <w:p w14:paraId="1A079B5F"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30E04E6D" w14:textId="53165AE2"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65760" behindDoc="0" locked="0" layoutInCell="1" allowOverlap="1" wp14:anchorId="79102F17" wp14:editId="7CEB8807">
                      <wp:simplePos x="0" y="0"/>
                      <wp:positionH relativeFrom="column">
                        <wp:posOffset>-57150</wp:posOffset>
                      </wp:positionH>
                      <wp:positionV relativeFrom="paragraph">
                        <wp:posOffset>22225</wp:posOffset>
                      </wp:positionV>
                      <wp:extent cx="118745" cy="109220"/>
                      <wp:effectExtent l="7620" t="7620" r="6985" b="6985"/>
                      <wp:wrapNone/>
                      <wp:docPr id="198"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E8AECF" id="Rectangle 385" o:spid="_x0000_s1026" style="position:absolute;margin-left:-4.5pt;margin-top:1.75pt;width:9.35pt;height:8.6pt;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j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"/>
                  </w:pict>
                </mc:Fallback>
              </mc:AlternateContent>
            </w:r>
            <w:r w:rsidRPr="00B63CB8">
              <w:rPr>
                <w:i/>
                <w:iCs/>
              </w:rPr>
              <w:t xml:space="preserve">   Additional </w:t>
            </w:r>
            <w:r w:rsidRPr="00B63CB8">
              <w:t>interactive training sessions (includes simulation and/or bedside training)</w:t>
            </w:r>
          </w:p>
        </w:tc>
        <w:tc>
          <w:tcPr>
            <w:tcW w:w="354" w:type="pct"/>
            <w:shd w:val="clear" w:color="auto" w:fill="E5DFEC"/>
            <w:vAlign w:val="center"/>
          </w:tcPr>
          <w:p w14:paraId="282D66F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6197328D" w14:textId="77777777" w:rsidTr="00CE4E15">
        <w:trPr>
          <w:trHeight w:val="215"/>
        </w:trPr>
        <w:tc>
          <w:tcPr>
            <w:tcW w:w="2620" w:type="pct"/>
            <w:vMerge/>
            <w:vAlign w:val="center"/>
          </w:tcPr>
          <w:p w14:paraId="69B3A84F" w14:textId="77777777" w:rsidR="00956D2A" w:rsidRPr="00B63CB8" w:rsidRDefault="00956D2A" w:rsidP="0033768B">
            <w:pPr>
              <w:autoSpaceDE w:val="0"/>
              <w:autoSpaceDN w:val="0"/>
              <w:adjustRightInd w:val="0"/>
              <w:spacing w:line="276" w:lineRule="auto"/>
              <w:jc w:val="both"/>
            </w:pPr>
          </w:p>
        </w:tc>
        <w:tc>
          <w:tcPr>
            <w:tcW w:w="2026" w:type="pct"/>
            <w:vAlign w:val="center"/>
          </w:tcPr>
          <w:p w14:paraId="2C4CD46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Monitoring and feedback</w:t>
            </w:r>
          </w:p>
        </w:tc>
        <w:tc>
          <w:tcPr>
            <w:tcW w:w="354" w:type="pct"/>
            <w:vAlign w:val="center"/>
          </w:tcPr>
          <w:p w14:paraId="1A7DA7B3" w14:textId="77777777" w:rsidR="00956D2A" w:rsidRPr="00B63CB8" w:rsidRDefault="00956D2A" w:rsidP="0033768B">
            <w:pPr>
              <w:pStyle w:val="NoSpacing"/>
              <w:spacing w:line="276" w:lineRule="auto"/>
              <w:jc w:val="both"/>
              <w:rPr>
                <w:rFonts w:ascii="Times New Roman" w:hAnsi="Times New Roman"/>
                <w:sz w:val="20"/>
                <w:szCs w:val="20"/>
              </w:rPr>
            </w:pPr>
          </w:p>
        </w:tc>
      </w:tr>
      <w:tr w:rsidR="00956D2A" w:rsidRPr="00B63CB8" w14:paraId="071A72AF" w14:textId="77777777" w:rsidTr="00CE4E15">
        <w:trPr>
          <w:trHeight w:val="242"/>
        </w:trPr>
        <w:tc>
          <w:tcPr>
            <w:tcW w:w="2620" w:type="pct"/>
            <w:vMerge/>
            <w:vAlign w:val="center"/>
          </w:tcPr>
          <w:p w14:paraId="007B31BB" w14:textId="77777777" w:rsidR="00956D2A" w:rsidRPr="00B63CB8" w:rsidRDefault="00956D2A" w:rsidP="0033768B">
            <w:pPr>
              <w:autoSpaceDE w:val="0"/>
              <w:autoSpaceDN w:val="0"/>
              <w:adjustRightInd w:val="0"/>
              <w:spacing w:line="276" w:lineRule="auto"/>
              <w:jc w:val="both"/>
            </w:pPr>
          </w:p>
        </w:tc>
        <w:tc>
          <w:tcPr>
            <w:tcW w:w="2026" w:type="pct"/>
            <w:vAlign w:val="center"/>
          </w:tcPr>
          <w:p w14:paraId="112F72A2" w14:textId="16C3A3F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66784" behindDoc="0" locked="0" layoutInCell="1" allowOverlap="1" wp14:anchorId="72CE6C5A" wp14:editId="741FA39D">
                      <wp:simplePos x="0" y="0"/>
                      <wp:positionH relativeFrom="column">
                        <wp:posOffset>-57150</wp:posOffset>
                      </wp:positionH>
                      <wp:positionV relativeFrom="paragraph">
                        <wp:posOffset>19050</wp:posOffset>
                      </wp:positionV>
                      <wp:extent cx="118745" cy="109220"/>
                      <wp:effectExtent l="7620" t="7620" r="6985" b="6985"/>
                      <wp:wrapNone/>
                      <wp:docPr id="197"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F1FD62" id="Rectangle 386" o:spid="_x0000_s1026" style="position:absolute;margin-left:-4.5pt;margin-top:1.5pt;width:9.35pt;height:8.6pt;flip: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"/>
                  </w:pict>
                </mc:Fallback>
              </mc:AlternateContent>
            </w:r>
            <w:r w:rsidRPr="00B63CB8">
              <w:rPr>
                <w:rFonts w:ascii="Times New Roman" w:hAnsi="Times New Roman"/>
                <w:sz w:val="20"/>
                <w:szCs w:val="20"/>
              </w:rPr>
              <w:t xml:space="preserve">   Element not included in multimodal strategies</w:t>
            </w:r>
          </w:p>
        </w:tc>
        <w:tc>
          <w:tcPr>
            <w:tcW w:w="354" w:type="pct"/>
            <w:vAlign w:val="center"/>
          </w:tcPr>
          <w:p w14:paraId="644D5DF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44EA9AF7" w14:textId="77777777" w:rsidTr="00CE4E15">
        <w:trPr>
          <w:trHeight w:val="620"/>
        </w:trPr>
        <w:tc>
          <w:tcPr>
            <w:tcW w:w="2620" w:type="pct"/>
            <w:vMerge/>
            <w:vAlign w:val="center"/>
          </w:tcPr>
          <w:p w14:paraId="1CAE6A4F" w14:textId="77777777" w:rsidR="00956D2A" w:rsidRPr="00B63CB8" w:rsidRDefault="00956D2A" w:rsidP="0033768B">
            <w:pPr>
              <w:autoSpaceDE w:val="0"/>
              <w:autoSpaceDN w:val="0"/>
              <w:adjustRightInd w:val="0"/>
              <w:spacing w:line="276" w:lineRule="auto"/>
              <w:jc w:val="both"/>
            </w:pPr>
          </w:p>
        </w:tc>
        <w:tc>
          <w:tcPr>
            <w:tcW w:w="2026" w:type="pct"/>
            <w:vAlign w:val="center"/>
          </w:tcPr>
          <w:p w14:paraId="6A311E28" w14:textId="7D14083F"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67808" behindDoc="0" locked="0" layoutInCell="1" allowOverlap="1" wp14:anchorId="7CD4C607" wp14:editId="09BDEE76">
                      <wp:simplePos x="0" y="0"/>
                      <wp:positionH relativeFrom="column">
                        <wp:posOffset>-57150</wp:posOffset>
                      </wp:positionH>
                      <wp:positionV relativeFrom="paragraph">
                        <wp:posOffset>29845</wp:posOffset>
                      </wp:positionV>
                      <wp:extent cx="118745" cy="109220"/>
                      <wp:effectExtent l="7620" t="12065" r="6985" b="12065"/>
                      <wp:wrapNone/>
                      <wp:docPr id="196"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30A9A9" id="Rectangle 387" o:spid="_x0000_s1026" style="position:absolute;margin-left:-4.5pt;margin-top:2.35pt;width:9.35pt;height:8.6pt;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"/>
                  </w:pict>
                </mc:Fallback>
              </mc:AlternateContent>
            </w:r>
            <w:r w:rsidRPr="00B63CB8">
              <w:t xml:space="preserve">   Monitoring compliance with process or outcome indicators (for example, audits of hand hygiene or catheter practices)</w:t>
            </w:r>
          </w:p>
        </w:tc>
        <w:tc>
          <w:tcPr>
            <w:tcW w:w="354" w:type="pct"/>
            <w:vAlign w:val="center"/>
          </w:tcPr>
          <w:p w14:paraId="795ECCF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AA33DE9" w14:textId="77777777" w:rsidTr="00CE4E15">
        <w:trPr>
          <w:trHeight w:val="776"/>
        </w:trPr>
        <w:tc>
          <w:tcPr>
            <w:tcW w:w="2620" w:type="pct"/>
            <w:vMerge/>
            <w:vAlign w:val="center"/>
          </w:tcPr>
          <w:p w14:paraId="7747D137" w14:textId="77777777" w:rsidR="00956D2A" w:rsidRPr="00B63CB8" w:rsidRDefault="00956D2A" w:rsidP="0033768B">
            <w:pPr>
              <w:autoSpaceDE w:val="0"/>
              <w:autoSpaceDN w:val="0"/>
              <w:adjustRightInd w:val="0"/>
              <w:spacing w:line="276" w:lineRule="auto"/>
              <w:jc w:val="both"/>
            </w:pPr>
          </w:p>
        </w:tc>
        <w:tc>
          <w:tcPr>
            <w:tcW w:w="2026" w:type="pct"/>
            <w:vAlign w:val="center"/>
          </w:tcPr>
          <w:p w14:paraId="193222DE" w14:textId="5CA086AD"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68832" behindDoc="0" locked="0" layoutInCell="1" allowOverlap="1" wp14:anchorId="5671D858" wp14:editId="688579A3">
                      <wp:simplePos x="0" y="0"/>
                      <wp:positionH relativeFrom="column">
                        <wp:posOffset>-57150</wp:posOffset>
                      </wp:positionH>
                      <wp:positionV relativeFrom="paragraph">
                        <wp:posOffset>19050</wp:posOffset>
                      </wp:positionV>
                      <wp:extent cx="118745" cy="109220"/>
                      <wp:effectExtent l="7620" t="6350" r="6985" b="8255"/>
                      <wp:wrapNone/>
                      <wp:docPr id="195"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500CB2" id="Rectangle 388" o:spid="_x0000_s1026" style="position:absolute;margin-left:-4.5pt;margin-top:1.5pt;width:9.35pt;height:8.6pt;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XIT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"/>
                  </w:pict>
                </mc:Fallback>
              </mc:AlternateContent>
            </w:r>
            <w:r w:rsidRPr="00B63CB8">
              <w:t xml:space="preserve">   Monitoring compliance and providing timely feedback of monitoring results to health care workers and key players</w:t>
            </w:r>
          </w:p>
        </w:tc>
        <w:tc>
          <w:tcPr>
            <w:tcW w:w="354" w:type="pct"/>
            <w:vAlign w:val="center"/>
          </w:tcPr>
          <w:p w14:paraId="33706A1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58818895" w14:textId="77777777" w:rsidTr="00CC4304">
        <w:trPr>
          <w:trHeight w:val="350"/>
        </w:trPr>
        <w:tc>
          <w:tcPr>
            <w:tcW w:w="2620" w:type="pct"/>
            <w:vMerge w:val="restart"/>
            <w:vAlign w:val="center"/>
          </w:tcPr>
          <w:p w14:paraId="638B0502"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674C172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Communications and reminders</w:t>
            </w:r>
          </w:p>
        </w:tc>
        <w:tc>
          <w:tcPr>
            <w:tcW w:w="354" w:type="pct"/>
            <w:vAlign w:val="center"/>
          </w:tcPr>
          <w:p w14:paraId="6D2250C5" w14:textId="77777777" w:rsidR="00956D2A" w:rsidRPr="00B63CB8" w:rsidRDefault="00956D2A" w:rsidP="0033768B">
            <w:pPr>
              <w:pStyle w:val="NoSpacing"/>
              <w:spacing w:line="276" w:lineRule="auto"/>
              <w:jc w:val="both"/>
              <w:rPr>
                <w:rFonts w:ascii="Times New Roman" w:hAnsi="Times New Roman"/>
                <w:sz w:val="20"/>
                <w:szCs w:val="20"/>
              </w:rPr>
            </w:pPr>
          </w:p>
        </w:tc>
      </w:tr>
      <w:tr w:rsidR="00956D2A" w:rsidRPr="00B63CB8" w14:paraId="0D3FD689" w14:textId="77777777" w:rsidTr="00CE4E15">
        <w:trPr>
          <w:trHeight w:val="215"/>
        </w:trPr>
        <w:tc>
          <w:tcPr>
            <w:tcW w:w="2620" w:type="pct"/>
            <w:vMerge/>
            <w:vAlign w:val="center"/>
          </w:tcPr>
          <w:p w14:paraId="7C618F12"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45BAA8AA" w14:textId="078E8806" w:rsidR="00956D2A" w:rsidRPr="00B63CB8" w:rsidRDefault="00956D2A" w:rsidP="0033768B">
            <w:pPr>
              <w:spacing w:line="276" w:lineRule="auto"/>
              <w:jc w:val="both"/>
            </w:pPr>
            <w:r w:rsidRPr="00B63CB8">
              <w:rPr>
                <w:noProof/>
              </w:rPr>
              <mc:AlternateContent>
                <mc:Choice Requires="wps">
                  <w:drawing>
                    <wp:anchor distT="0" distB="0" distL="114300" distR="114300" simplePos="0" relativeHeight="251769856" behindDoc="0" locked="0" layoutInCell="1" allowOverlap="1" wp14:anchorId="639861F7" wp14:editId="67F33551">
                      <wp:simplePos x="0" y="0"/>
                      <wp:positionH relativeFrom="column">
                        <wp:posOffset>-52705</wp:posOffset>
                      </wp:positionH>
                      <wp:positionV relativeFrom="paragraph">
                        <wp:posOffset>19685</wp:posOffset>
                      </wp:positionV>
                      <wp:extent cx="118745" cy="109220"/>
                      <wp:effectExtent l="12065" t="12065" r="12065" b="12065"/>
                      <wp:wrapNone/>
                      <wp:docPr id="194"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B1B33D" id="Rectangle 389" o:spid="_x0000_s1026" style="position:absolute;margin-left:-4.15pt;margin-top:1.55pt;width:9.35pt;height:8.6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y4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"/>
                  </w:pict>
                </mc:Fallback>
              </mc:AlternateContent>
            </w:r>
            <w:r w:rsidRPr="00B63CB8">
              <w:t xml:space="preserve">   Element not included in multimodal strategies</w:t>
            </w:r>
          </w:p>
        </w:tc>
        <w:tc>
          <w:tcPr>
            <w:tcW w:w="354" w:type="pct"/>
            <w:vAlign w:val="center"/>
          </w:tcPr>
          <w:p w14:paraId="24E556C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66363A2" w14:textId="77777777" w:rsidTr="00CE4E15">
        <w:trPr>
          <w:trHeight w:val="557"/>
        </w:trPr>
        <w:tc>
          <w:tcPr>
            <w:tcW w:w="2620" w:type="pct"/>
            <w:vMerge/>
            <w:vAlign w:val="center"/>
          </w:tcPr>
          <w:p w14:paraId="6515F400"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163E809D" w14:textId="67EB974A"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70880" behindDoc="0" locked="0" layoutInCell="1" allowOverlap="1" wp14:anchorId="7851568A" wp14:editId="6371DE79">
                      <wp:simplePos x="0" y="0"/>
                      <wp:positionH relativeFrom="column">
                        <wp:posOffset>-52705</wp:posOffset>
                      </wp:positionH>
                      <wp:positionV relativeFrom="paragraph">
                        <wp:posOffset>15875</wp:posOffset>
                      </wp:positionV>
                      <wp:extent cx="118745" cy="109220"/>
                      <wp:effectExtent l="12065" t="11430" r="12065" b="12700"/>
                      <wp:wrapNone/>
                      <wp:docPr id="193"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DB4177" id="Rectangle 390" o:spid="_x0000_s1026" style="position:absolute;margin-left:-4.15pt;margin-top:1.25pt;width:9.35pt;height:8.6pt;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"/>
                  </w:pict>
                </mc:Fallback>
              </mc:AlternateContent>
            </w:r>
            <w:r w:rsidRPr="00B63CB8">
              <w:t xml:space="preserve">   Reminders, posters, or other advocacy/awareness-raising tools to promote the intervention</w:t>
            </w:r>
          </w:p>
        </w:tc>
        <w:tc>
          <w:tcPr>
            <w:tcW w:w="354" w:type="pct"/>
            <w:vAlign w:val="center"/>
          </w:tcPr>
          <w:p w14:paraId="76D8CDF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1BDD242" w14:textId="77777777" w:rsidTr="00CE4E15">
        <w:trPr>
          <w:trHeight w:val="776"/>
        </w:trPr>
        <w:tc>
          <w:tcPr>
            <w:tcW w:w="2620" w:type="pct"/>
            <w:vMerge/>
            <w:vAlign w:val="center"/>
          </w:tcPr>
          <w:p w14:paraId="5DF24073"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319F6CB2" w14:textId="283266E4"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71904" behindDoc="0" locked="0" layoutInCell="1" allowOverlap="1" wp14:anchorId="2270A8FE" wp14:editId="570FD45D">
                      <wp:simplePos x="0" y="0"/>
                      <wp:positionH relativeFrom="column">
                        <wp:posOffset>-52705</wp:posOffset>
                      </wp:positionH>
                      <wp:positionV relativeFrom="paragraph">
                        <wp:posOffset>21590</wp:posOffset>
                      </wp:positionV>
                      <wp:extent cx="118745" cy="109220"/>
                      <wp:effectExtent l="12065" t="13335" r="12065" b="10795"/>
                      <wp:wrapNone/>
                      <wp:docPr id="192" name="Rectangl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051941" id="Rectangle 391" o:spid="_x0000_s1026" style="position:absolute;margin-left:-4.15pt;margin-top:1.7pt;width:9.35pt;height:8.6pt;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"/>
                  </w:pict>
                </mc:Fallback>
              </mc:AlternateContent>
            </w:r>
            <w:r w:rsidRPr="00B63CB8">
              <w:rPr>
                <w:i/>
                <w:iCs/>
              </w:rPr>
              <w:t xml:space="preserve">   Additional </w:t>
            </w:r>
            <w:r w:rsidRPr="00B63CB8">
              <w:t>methods/initiatives to improve team communication across units and disciplines (for example, by establishing regular case conferences and feedback rounds)</w:t>
            </w:r>
          </w:p>
        </w:tc>
        <w:tc>
          <w:tcPr>
            <w:tcW w:w="354" w:type="pct"/>
            <w:vAlign w:val="center"/>
          </w:tcPr>
          <w:p w14:paraId="4C19B83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71FFF43F" w14:textId="77777777" w:rsidTr="00CC4304">
        <w:trPr>
          <w:trHeight w:val="323"/>
        </w:trPr>
        <w:tc>
          <w:tcPr>
            <w:tcW w:w="2620" w:type="pct"/>
            <w:vMerge/>
            <w:vAlign w:val="center"/>
          </w:tcPr>
          <w:p w14:paraId="3A37D624" w14:textId="77777777" w:rsidR="00956D2A" w:rsidRPr="00B63CB8" w:rsidRDefault="00956D2A" w:rsidP="0033768B">
            <w:pPr>
              <w:autoSpaceDE w:val="0"/>
              <w:autoSpaceDN w:val="0"/>
              <w:adjustRightInd w:val="0"/>
              <w:spacing w:line="276" w:lineRule="auto"/>
              <w:jc w:val="both"/>
            </w:pPr>
          </w:p>
        </w:tc>
        <w:tc>
          <w:tcPr>
            <w:tcW w:w="2026" w:type="pct"/>
            <w:vAlign w:val="center"/>
          </w:tcPr>
          <w:p w14:paraId="0B1EE45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Safety climate and culture change</w:t>
            </w:r>
          </w:p>
        </w:tc>
        <w:tc>
          <w:tcPr>
            <w:tcW w:w="354" w:type="pct"/>
            <w:vAlign w:val="center"/>
          </w:tcPr>
          <w:p w14:paraId="3B2ABF76" w14:textId="77777777" w:rsidR="00956D2A" w:rsidRPr="00B63CB8" w:rsidRDefault="00956D2A" w:rsidP="0033768B">
            <w:pPr>
              <w:pStyle w:val="NoSpacing"/>
              <w:spacing w:line="276" w:lineRule="auto"/>
              <w:jc w:val="both"/>
              <w:rPr>
                <w:rFonts w:ascii="Times New Roman" w:hAnsi="Times New Roman"/>
                <w:sz w:val="20"/>
                <w:szCs w:val="20"/>
              </w:rPr>
            </w:pPr>
          </w:p>
        </w:tc>
      </w:tr>
      <w:tr w:rsidR="00956D2A" w:rsidRPr="00B63CB8" w14:paraId="66D98F89" w14:textId="77777777" w:rsidTr="00CE4E15">
        <w:trPr>
          <w:trHeight w:val="260"/>
        </w:trPr>
        <w:tc>
          <w:tcPr>
            <w:tcW w:w="2620" w:type="pct"/>
            <w:vMerge/>
            <w:vAlign w:val="center"/>
          </w:tcPr>
          <w:p w14:paraId="034A01B0" w14:textId="77777777" w:rsidR="00956D2A" w:rsidRPr="00B63CB8" w:rsidRDefault="00956D2A" w:rsidP="0033768B">
            <w:pPr>
              <w:autoSpaceDE w:val="0"/>
              <w:autoSpaceDN w:val="0"/>
              <w:adjustRightInd w:val="0"/>
              <w:spacing w:line="276" w:lineRule="auto"/>
              <w:jc w:val="both"/>
            </w:pPr>
          </w:p>
        </w:tc>
        <w:tc>
          <w:tcPr>
            <w:tcW w:w="2026" w:type="pct"/>
            <w:vAlign w:val="center"/>
          </w:tcPr>
          <w:p w14:paraId="492F6686" w14:textId="3B01130D"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72928" behindDoc="0" locked="0" layoutInCell="1" allowOverlap="1" wp14:anchorId="1552E78D" wp14:editId="2889D80D">
                      <wp:simplePos x="0" y="0"/>
                      <wp:positionH relativeFrom="column">
                        <wp:posOffset>-52705</wp:posOffset>
                      </wp:positionH>
                      <wp:positionV relativeFrom="paragraph">
                        <wp:posOffset>13970</wp:posOffset>
                      </wp:positionV>
                      <wp:extent cx="118745" cy="109220"/>
                      <wp:effectExtent l="12065" t="7620" r="12065" b="6985"/>
                      <wp:wrapNone/>
                      <wp:docPr id="191"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761568" id="Rectangle 392" o:spid="_x0000_s1026" style="position:absolute;margin-left:-4.15pt;margin-top:1.1pt;width:9.35pt;height:8.6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"/>
                  </w:pict>
                </mc:Fallback>
              </mc:AlternateContent>
            </w:r>
            <w:r w:rsidRPr="00B63CB8">
              <w:rPr>
                <w:rFonts w:ascii="Times New Roman" w:hAnsi="Times New Roman"/>
                <w:sz w:val="20"/>
                <w:szCs w:val="20"/>
              </w:rPr>
              <w:t xml:space="preserve">   Element not included in multimodal strategies</w:t>
            </w:r>
          </w:p>
        </w:tc>
        <w:tc>
          <w:tcPr>
            <w:tcW w:w="354" w:type="pct"/>
            <w:vAlign w:val="center"/>
          </w:tcPr>
          <w:p w14:paraId="3A7CF54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80C5491" w14:textId="77777777" w:rsidTr="00CE4E15">
        <w:trPr>
          <w:trHeight w:val="776"/>
        </w:trPr>
        <w:tc>
          <w:tcPr>
            <w:tcW w:w="2620" w:type="pct"/>
            <w:vMerge/>
            <w:vAlign w:val="center"/>
          </w:tcPr>
          <w:p w14:paraId="43645B34" w14:textId="77777777" w:rsidR="00956D2A" w:rsidRPr="00B63CB8" w:rsidRDefault="00956D2A" w:rsidP="0033768B">
            <w:pPr>
              <w:autoSpaceDE w:val="0"/>
              <w:autoSpaceDN w:val="0"/>
              <w:adjustRightInd w:val="0"/>
              <w:spacing w:line="276" w:lineRule="auto"/>
              <w:jc w:val="both"/>
            </w:pPr>
          </w:p>
        </w:tc>
        <w:tc>
          <w:tcPr>
            <w:tcW w:w="2026" w:type="pct"/>
            <w:vAlign w:val="center"/>
          </w:tcPr>
          <w:p w14:paraId="7C0BAAF6" w14:textId="466430D3" w:rsidR="00956D2A" w:rsidRPr="00B63CB8" w:rsidRDefault="00956D2A" w:rsidP="0033768B">
            <w:pPr>
              <w:autoSpaceDE w:val="0"/>
              <w:autoSpaceDN w:val="0"/>
              <w:adjustRightInd w:val="0"/>
              <w:spacing w:line="276" w:lineRule="auto"/>
              <w:jc w:val="both"/>
            </w:pPr>
            <w:r w:rsidRPr="00B63CB8">
              <w:rPr>
                <w:b/>
                <w:bCs/>
                <w:noProof/>
              </w:rPr>
              <mc:AlternateContent>
                <mc:Choice Requires="wps">
                  <w:drawing>
                    <wp:anchor distT="0" distB="0" distL="114300" distR="114300" simplePos="0" relativeHeight="251773952" behindDoc="0" locked="0" layoutInCell="1" allowOverlap="1" wp14:anchorId="4B323DAB" wp14:editId="6174A5E1">
                      <wp:simplePos x="0" y="0"/>
                      <wp:positionH relativeFrom="column">
                        <wp:posOffset>-52705</wp:posOffset>
                      </wp:positionH>
                      <wp:positionV relativeFrom="paragraph">
                        <wp:posOffset>29210</wp:posOffset>
                      </wp:positionV>
                      <wp:extent cx="118745" cy="109220"/>
                      <wp:effectExtent l="12065" t="6985" r="12065" b="7620"/>
                      <wp:wrapNone/>
                      <wp:docPr id="190"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608196" id="Rectangle 393" o:spid="_x0000_s1026" style="position:absolute;margin-left:-4.15pt;margin-top:2.3pt;width:9.35pt;height:8.6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"/>
                  </w:pict>
                </mc:Fallback>
              </mc:AlternateContent>
            </w:r>
            <w:r w:rsidRPr="00B63CB8">
              <w:t xml:space="preserve">   Managers/leaders show visible support and act as champions and role models, promoting an adaptive approach18 and strengthening a </w:t>
            </w:r>
            <w:r w:rsidRPr="00B63CB8">
              <w:lastRenderedPageBreak/>
              <w:t>culture that supports IPC, patient safety and quality</w:t>
            </w:r>
          </w:p>
        </w:tc>
        <w:tc>
          <w:tcPr>
            <w:tcW w:w="354" w:type="pct"/>
            <w:vAlign w:val="center"/>
          </w:tcPr>
          <w:p w14:paraId="66AA8DB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lastRenderedPageBreak/>
              <w:t>5</w:t>
            </w:r>
          </w:p>
        </w:tc>
      </w:tr>
      <w:tr w:rsidR="00956D2A" w:rsidRPr="00B63CB8" w14:paraId="754B8ACD" w14:textId="77777777" w:rsidTr="00CE4E15">
        <w:trPr>
          <w:trHeight w:val="776"/>
        </w:trPr>
        <w:tc>
          <w:tcPr>
            <w:tcW w:w="2620" w:type="pct"/>
            <w:vMerge/>
            <w:vAlign w:val="center"/>
          </w:tcPr>
          <w:p w14:paraId="4C150E66" w14:textId="77777777" w:rsidR="00956D2A" w:rsidRPr="00B63CB8" w:rsidRDefault="00956D2A" w:rsidP="0033768B">
            <w:pPr>
              <w:autoSpaceDE w:val="0"/>
              <w:autoSpaceDN w:val="0"/>
              <w:adjustRightInd w:val="0"/>
              <w:spacing w:line="276" w:lineRule="auto"/>
              <w:jc w:val="both"/>
            </w:pPr>
          </w:p>
        </w:tc>
        <w:tc>
          <w:tcPr>
            <w:tcW w:w="2026" w:type="pct"/>
            <w:vAlign w:val="center"/>
          </w:tcPr>
          <w:p w14:paraId="5ED64315" w14:textId="189AFF49" w:rsidR="00956D2A" w:rsidRPr="00B63CB8" w:rsidRDefault="00956D2A" w:rsidP="0033768B">
            <w:pPr>
              <w:autoSpaceDE w:val="0"/>
              <w:autoSpaceDN w:val="0"/>
              <w:adjustRightInd w:val="0"/>
              <w:spacing w:line="276" w:lineRule="auto"/>
              <w:jc w:val="both"/>
            </w:pPr>
            <w:r w:rsidRPr="00B63CB8">
              <w:rPr>
                <w:b/>
                <w:bCs/>
                <w:noProof/>
              </w:rPr>
              <mc:AlternateContent>
                <mc:Choice Requires="wps">
                  <w:drawing>
                    <wp:anchor distT="0" distB="0" distL="114300" distR="114300" simplePos="0" relativeHeight="251774976" behindDoc="0" locked="0" layoutInCell="1" allowOverlap="1" wp14:anchorId="530CA3FF" wp14:editId="26FC3FC3">
                      <wp:simplePos x="0" y="0"/>
                      <wp:positionH relativeFrom="column">
                        <wp:posOffset>-52705</wp:posOffset>
                      </wp:positionH>
                      <wp:positionV relativeFrom="paragraph">
                        <wp:posOffset>22225</wp:posOffset>
                      </wp:positionV>
                      <wp:extent cx="118745" cy="109220"/>
                      <wp:effectExtent l="12065" t="12700" r="12065" b="11430"/>
                      <wp:wrapNone/>
                      <wp:docPr id="189"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435675" id="Rectangle 394" o:spid="_x0000_s1026" style="position:absolute;margin-left:-4.15pt;margin-top:1.75pt;width:9.35pt;height:8.6pt;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4P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"/>
                  </w:pict>
                </mc:Fallback>
              </mc:AlternateContent>
            </w:r>
            <w:r w:rsidRPr="00B63CB8">
              <w:rPr>
                <w:i/>
                <w:iCs/>
              </w:rPr>
              <w:t xml:space="preserve">   Additionally</w:t>
            </w:r>
            <w:r w:rsidRPr="00B63CB8">
              <w:t>, teams and individuals are empowered so that they perceive ownership of the intervention (for example, by participatory feedback rounds)</w:t>
            </w:r>
          </w:p>
        </w:tc>
        <w:tc>
          <w:tcPr>
            <w:tcW w:w="354" w:type="pct"/>
            <w:vAlign w:val="center"/>
          </w:tcPr>
          <w:p w14:paraId="5CD8694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6AFA9B7C" w14:textId="77777777" w:rsidTr="00CE4E15">
        <w:trPr>
          <w:trHeight w:val="260"/>
        </w:trPr>
        <w:tc>
          <w:tcPr>
            <w:tcW w:w="2620" w:type="pct"/>
            <w:vMerge w:val="restart"/>
            <w:shd w:val="clear" w:color="auto" w:fill="E5DFEC"/>
            <w:vAlign w:val="center"/>
          </w:tcPr>
          <w:p w14:paraId="6E18DBA6" w14:textId="77777777" w:rsidR="00956D2A" w:rsidRPr="00B63CB8" w:rsidRDefault="00956D2A" w:rsidP="0033768B">
            <w:pPr>
              <w:autoSpaceDE w:val="0"/>
              <w:autoSpaceDN w:val="0"/>
              <w:adjustRightInd w:val="0"/>
              <w:spacing w:line="276" w:lineRule="auto"/>
              <w:jc w:val="both"/>
              <w:rPr>
                <w:b/>
                <w:bCs/>
              </w:rPr>
            </w:pPr>
            <w:r w:rsidRPr="00B63CB8">
              <w:rPr>
                <w:b/>
                <w:bCs/>
              </w:rPr>
              <w:t>3. Is a multidisciplinary team used to implement IPC multimodal strategies?</w:t>
            </w:r>
          </w:p>
        </w:tc>
        <w:tc>
          <w:tcPr>
            <w:tcW w:w="2026" w:type="pct"/>
            <w:shd w:val="clear" w:color="auto" w:fill="E5DFEC"/>
            <w:vAlign w:val="center"/>
          </w:tcPr>
          <w:p w14:paraId="4AAF4ED7" w14:textId="27D27EDB"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76000" behindDoc="0" locked="0" layoutInCell="1" allowOverlap="1" wp14:anchorId="3626D250" wp14:editId="0A5F22EE">
                      <wp:simplePos x="0" y="0"/>
                      <wp:positionH relativeFrom="column">
                        <wp:posOffset>-47625</wp:posOffset>
                      </wp:positionH>
                      <wp:positionV relativeFrom="paragraph">
                        <wp:posOffset>17780</wp:posOffset>
                      </wp:positionV>
                      <wp:extent cx="118745" cy="109220"/>
                      <wp:effectExtent l="7620" t="8255" r="6985" b="6350"/>
                      <wp:wrapNone/>
                      <wp:docPr id="188"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5FDDD1" id="Rectangle 395" o:spid="_x0000_s1026" style="position:absolute;margin-left:-3.75pt;margin-top:1.4pt;width:9.35pt;height:8.6pt;flip: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WCk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shd w:val="clear" w:color="auto" w:fill="E5DFEC"/>
            <w:vAlign w:val="center"/>
          </w:tcPr>
          <w:p w14:paraId="4270585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F6DF566" w14:textId="77777777" w:rsidTr="00CE4E15">
        <w:trPr>
          <w:trHeight w:val="260"/>
        </w:trPr>
        <w:tc>
          <w:tcPr>
            <w:tcW w:w="2620" w:type="pct"/>
            <w:vMerge/>
            <w:shd w:val="clear" w:color="auto" w:fill="E5DFEC"/>
            <w:vAlign w:val="center"/>
          </w:tcPr>
          <w:p w14:paraId="2B2BCAA0"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4A09293A" w14:textId="31215455"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77024" behindDoc="0" locked="0" layoutInCell="1" allowOverlap="1" wp14:anchorId="7ECBAC18" wp14:editId="6696184A">
                      <wp:simplePos x="0" y="0"/>
                      <wp:positionH relativeFrom="column">
                        <wp:posOffset>-52705</wp:posOffset>
                      </wp:positionH>
                      <wp:positionV relativeFrom="paragraph">
                        <wp:posOffset>24765</wp:posOffset>
                      </wp:positionV>
                      <wp:extent cx="118745" cy="109220"/>
                      <wp:effectExtent l="12065" t="5715" r="12065" b="8890"/>
                      <wp:wrapNone/>
                      <wp:docPr id="187"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EED3DD" id="Rectangle 396" o:spid="_x0000_s1026" style="position:absolute;margin-left:-4.15pt;margin-top:1.95pt;width:9.35pt;height:8.6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"/>
                  </w:pict>
                </mc:Fallback>
              </mc:AlternateContent>
            </w:r>
            <w:r w:rsidRPr="00B63CB8">
              <w:rPr>
                <w:rFonts w:ascii="Times New Roman" w:hAnsi="Times New Roman"/>
                <w:sz w:val="20"/>
                <w:szCs w:val="20"/>
              </w:rPr>
              <w:t>Yes</w:t>
            </w:r>
          </w:p>
        </w:tc>
        <w:tc>
          <w:tcPr>
            <w:tcW w:w="354" w:type="pct"/>
            <w:shd w:val="clear" w:color="auto" w:fill="E5DFEC"/>
            <w:vAlign w:val="center"/>
          </w:tcPr>
          <w:p w14:paraId="5C7F6C6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15</w:t>
            </w:r>
          </w:p>
        </w:tc>
      </w:tr>
      <w:tr w:rsidR="00956D2A" w:rsidRPr="00B63CB8" w14:paraId="041D631D" w14:textId="77777777" w:rsidTr="00CE4E15">
        <w:trPr>
          <w:trHeight w:val="260"/>
        </w:trPr>
        <w:tc>
          <w:tcPr>
            <w:tcW w:w="2620" w:type="pct"/>
            <w:vMerge w:val="restart"/>
            <w:vAlign w:val="center"/>
          </w:tcPr>
          <w:p w14:paraId="586BFEF4" w14:textId="77777777" w:rsidR="00956D2A" w:rsidRPr="00B63CB8" w:rsidRDefault="00956D2A" w:rsidP="0033768B">
            <w:pPr>
              <w:autoSpaceDE w:val="0"/>
              <w:autoSpaceDN w:val="0"/>
              <w:adjustRightInd w:val="0"/>
              <w:spacing w:line="276" w:lineRule="auto"/>
              <w:jc w:val="both"/>
              <w:rPr>
                <w:b/>
                <w:bCs/>
              </w:rPr>
            </w:pPr>
            <w:r w:rsidRPr="00B63CB8">
              <w:rPr>
                <w:b/>
                <w:bCs/>
              </w:rPr>
              <w:t>4. Do you regularly link to colleagues from quality improvement and patient safety to develop and promote IPC multimodal strategies?</w:t>
            </w:r>
          </w:p>
        </w:tc>
        <w:tc>
          <w:tcPr>
            <w:tcW w:w="2026" w:type="pct"/>
            <w:vAlign w:val="center"/>
          </w:tcPr>
          <w:p w14:paraId="4220B99F" w14:textId="7756FA2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78048" behindDoc="0" locked="0" layoutInCell="1" allowOverlap="1" wp14:anchorId="272ECD97" wp14:editId="4991D340">
                      <wp:simplePos x="0" y="0"/>
                      <wp:positionH relativeFrom="column">
                        <wp:posOffset>-52705</wp:posOffset>
                      </wp:positionH>
                      <wp:positionV relativeFrom="paragraph">
                        <wp:posOffset>27940</wp:posOffset>
                      </wp:positionV>
                      <wp:extent cx="118745" cy="109220"/>
                      <wp:effectExtent l="12065" t="8890" r="12065" b="5715"/>
                      <wp:wrapNone/>
                      <wp:docPr id="186"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81F00C" id="Rectangle 397" o:spid="_x0000_s1026" style="position:absolute;margin-left:-4.15pt;margin-top:2.2pt;width:9.35pt;height:8.6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"/>
                  </w:pict>
                </mc:Fallback>
              </mc:AlternateContent>
            </w:r>
            <w:r w:rsidRPr="00B63CB8">
              <w:rPr>
                <w:rFonts w:ascii="Times New Roman" w:hAnsi="Times New Roman"/>
                <w:sz w:val="20"/>
                <w:szCs w:val="20"/>
              </w:rPr>
              <w:t>No</w:t>
            </w:r>
          </w:p>
        </w:tc>
        <w:tc>
          <w:tcPr>
            <w:tcW w:w="354" w:type="pct"/>
            <w:vAlign w:val="center"/>
          </w:tcPr>
          <w:p w14:paraId="7C7DE09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F84D70C" w14:textId="77777777" w:rsidTr="00CE4E15">
        <w:trPr>
          <w:trHeight w:val="260"/>
        </w:trPr>
        <w:tc>
          <w:tcPr>
            <w:tcW w:w="2620" w:type="pct"/>
            <w:vMerge/>
            <w:vAlign w:val="center"/>
          </w:tcPr>
          <w:p w14:paraId="766FFED0" w14:textId="77777777" w:rsidR="00956D2A" w:rsidRPr="00B63CB8" w:rsidRDefault="00956D2A" w:rsidP="0033768B">
            <w:pPr>
              <w:autoSpaceDE w:val="0"/>
              <w:autoSpaceDN w:val="0"/>
              <w:adjustRightInd w:val="0"/>
              <w:spacing w:line="276" w:lineRule="auto"/>
              <w:jc w:val="both"/>
              <w:rPr>
                <w:b/>
                <w:bCs/>
              </w:rPr>
            </w:pPr>
          </w:p>
        </w:tc>
        <w:tc>
          <w:tcPr>
            <w:tcW w:w="2026" w:type="pct"/>
            <w:vAlign w:val="center"/>
          </w:tcPr>
          <w:p w14:paraId="418F6301" w14:textId="11221110"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79072" behindDoc="0" locked="0" layoutInCell="1" allowOverlap="1" wp14:anchorId="7A621D55" wp14:editId="210C32FA">
                      <wp:simplePos x="0" y="0"/>
                      <wp:positionH relativeFrom="column">
                        <wp:posOffset>-52705</wp:posOffset>
                      </wp:positionH>
                      <wp:positionV relativeFrom="paragraph">
                        <wp:posOffset>26035</wp:posOffset>
                      </wp:positionV>
                      <wp:extent cx="118745" cy="109220"/>
                      <wp:effectExtent l="12065" t="8890" r="12065" b="5715"/>
                      <wp:wrapNone/>
                      <wp:docPr id="185"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30E48E" id="Rectangle 398" o:spid="_x0000_s1026" style="position:absolute;margin-left:-4.15pt;margin-top:2.05pt;width:9.35pt;height:8.6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NGU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"/>
                  </w:pict>
                </mc:Fallback>
              </mc:AlternateContent>
            </w:r>
            <w:r w:rsidRPr="00B63CB8">
              <w:rPr>
                <w:rFonts w:ascii="Times New Roman" w:hAnsi="Times New Roman"/>
                <w:sz w:val="20"/>
                <w:szCs w:val="20"/>
              </w:rPr>
              <w:t>Yes</w:t>
            </w:r>
          </w:p>
        </w:tc>
        <w:tc>
          <w:tcPr>
            <w:tcW w:w="354" w:type="pct"/>
            <w:vAlign w:val="center"/>
          </w:tcPr>
          <w:p w14:paraId="34D5F78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43ED0BC5" w14:textId="77777777" w:rsidTr="00CE4E15">
        <w:trPr>
          <w:trHeight w:val="305"/>
        </w:trPr>
        <w:tc>
          <w:tcPr>
            <w:tcW w:w="2620" w:type="pct"/>
            <w:vMerge w:val="restart"/>
            <w:shd w:val="clear" w:color="auto" w:fill="E5DFEC"/>
            <w:vAlign w:val="center"/>
          </w:tcPr>
          <w:p w14:paraId="763AB043" w14:textId="77777777" w:rsidR="00956D2A" w:rsidRPr="00B63CB8" w:rsidRDefault="00956D2A" w:rsidP="0033768B">
            <w:pPr>
              <w:autoSpaceDE w:val="0"/>
              <w:autoSpaceDN w:val="0"/>
              <w:adjustRightInd w:val="0"/>
              <w:spacing w:line="276" w:lineRule="auto"/>
              <w:jc w:val="both"/>
            </w:pPr>
            <w:r w:rsidRPr="00B63CB8">
              <w:rPr>
                <w:b/>
                <w:bCs/>
              </w:rPr>
              <w:t xml:space="preserve">5. Do these strategies include </w:t>
            </w:r>
            <w:proofErr w:type="spellStart"/>
            <w:r w:rsidRPr="00B63CB8">
              <w:rPr>
                <w:b/>
                <w:bCs/>
              </w:rPr>
              <w:t>bundlesor</w:t>
            </w:r>
            <w:proofErr w:type="spellEnd"/>
            <w:r w:rsidRPr="00B63CB8">
              <w:rPr>
                <w:b/>
                <w:bCs/>
              </w:rPr>
              <w:t xml:space="preserve"> checklists?</w:t>
            </w:r>
          </w:p>
        </w:tc>
        <w:tc>
          <w:tcPr>
            <w:tcW w:w="2026" w:type="pct"/>
            <w:shd w:val="clear" w:color="auto" w:fill="E5DFEC"/>
            <w:vAlign w:val="center"/>
          </w:tcPr>
          <w:p w14:paraId="4488F06D" w14:textId="17BDAA8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80096" behindDoc="0" locked="0" layoutInCell="1" allowOverlap="1" wp14:anchorId="6C0C6647" wp14:editId="32BC9A3F">
                      <wp:simplePos x="0" y="0"/>
                      <wp:positionH relativeFrom="column">
                        <wp:posOffset>-52705</wp:posOffset>
                      </wp:positionH>
                      <wp:positionV relativeFrom="paragraph">
                        <wp:posOffset>33655</wp:posOffset>
                      </wp:positionV>
                      <wp:extent cx="118745" cy="109220"/>
                      <wp:effectExtent l="12065" t="12065" r="12065" b="12065"/>
                      <wp:wrapNone/>
                      <wp:docPr id="184"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DB5773" id="Rectangle 399" o:spid="_x0000_s1026" style="position:absolute;margin-left:-4.15pt;margin-top:2.65pt;width:9.35pt;height:8.6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8/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shd w:val="clear" w:color="auto" w:fill="E5DFEC"/>
            <w:vAlign w:val="center"/>
          </w:tcPr>
          <w:p w14:paraId="547C69A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2F0A1AF8" w14:textId="77777777" w:rsidTr="00CE4E15">
        <w:trPr>
          <w:trHeight w:val="233"/>
        </w:trPr>
        <w:tc>
          <w:tcPr>
            <w:tcW w:w="2620" w:type="pct"/>
            <w:vMerge/>
            <w:shd w:val="clear" w:color="auto" w:fill="E5DFEC"/>
            <w:vAlign w:val="center"/>
          </w:tcPr>
          <w:p w14:paraId="77E96CF0" w14:textId="77777777" w:rsidR="00956D2A" w:rsidRPr="00B63CB8" w:rsidRDefault="00956D2A" w:rsidP="0033768B">
            <w:pPr>
              <w:autoSpaceDE w:val="0"/>
              <w:autoSpaceDN w:val="0"/>
              <w:adjustRightInd w:val="0"/>
              <w:spacing w:line="276" w:lineRule="auto"/>
              <w:jc w:val="both"/>
              <w:rPr>
                <w:b/>
                <w:bCs/>
              </w:rPr>
            </w:pPr>
          </w:p>
        </w:tc>
        <w:tc>
          <w:tcPr>
            <w:tcW w:w="2026" w:type="pct"/>
            <w:shd w:val="clear" w:color="auto" w:fill="E5DFEC"/>
            <w:vAlign w:val="center"/>
          </w:tcPr>
          <w:p w14:paraId="5105345D" w14:textId="5C76B351"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81120" behindDoc="0" locked="0" layoutInCell="1" allowOverlap="1" wp14:anchorId="08761E75" wp14:editId="367B317E">
                      <wp:simplePos x="0" y="0"/>
                      <wp:positionH relativeFrom="column">
                        <wp:posOffset>-38100</wp:posOffset>
                      </wp:positionH>
                      <wp:positionV relativeFrom="paragraph">
                        <wp:posOffset>22225</wp:posOffset>
                      </wp:positionV>
                      <wp:extent cx="118745" cy="109220"/>
                      <wp:effectExtent l="7620" t="10795" r="6985" b="13335"/>
                      <wp:wrapNone/>
                      <wp:docPr id="183"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AF206B" id="Rectangle 400" o:spid="_x0000_s1026" style="position:absolute;margin-left:-3pt;margin-top:1.75pt;width:9.35pt;height:8.6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xZsKQIAAEk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"/>
                  </w:pict>
                </mc:Fallback>
              </mc:AlternateContent>
            </w:r>
            <w:r w:rsidRPr="00B63CB8">
              <w:rPr>
                <w:rFonts w:ascii="Times New Roman" w:hAnsi="Times New Roman"/>
                <w:sz w:val="20"/>
                <w:szCs w:val="20"/>
              </w:rPr>
              <w:t>Yes</w:t>
            </w:r>
          </w:p>
        </w:tc>
        <w:tc>
          <w:tcPr>
            <w:tcW w:w="354" w:type="pct"/>
            <w:shd w:val="clear" w:color="auto" w:fill="E5DFEC"/>
            <w:vAlign w:val="center"/>
          </w:tcPr>
          <w:p w14:paraId="4FB6B35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72180F04" w14:textId="77777777" w:rsidTr="00CC4304">
        <w:trPr>
          <w:trHeight w:val="260"/>
        </w:trPr>
        <w:tc>
          <w:tcPr>
            <w:tcW w:w="2620" w:type="pct"/>
            <w:shd w:val="clear" w:color="auto" w:fill="FDE9D9"/>
            <w:vAlign w:val="center"/>
          </w:tcPr>
          <w:p w14:paraId="31B96F31" w14:textId="77777777" w:rsidR="00956D2A" w:rsidRPr="00B63CB8" w:rsidRDefault="00956D2A" w:rsidP="0033768B">
            <w:pPr>
              <w:autoSpaceDE w:val="0"/>
              <w:autoSpaceDN w:val="0"/>
              <w:adjustRightInd w:val="0"/>
              <w:spacing w:line="276" w:lineRule="auto"/>
              <w:jc w:val="both"/>
            </w:pPr>
            <w:r w:rsidRPr="00B63CB8">
              <w:rPr>
                <w:b/>
                <w:bCs/>
              </w:rPr>
              <w:t>Subtotal score</w:t>
            </w:r>
          </w:p>
        </w:tc>
        <w:tc>
          <w:tcPr>
            <w:tcW w:w="2026" w:type="pct"/>
            <w:shd w:val="clear" w:color="auto" w:fill="FDE9D9"/>
            <w:vAlign w:val="center"/>
          </w:tcPr>
          <w:p w14:paraId="31EB6F23" w14:textId="77777777" w:rsidR="00956D2A" w:rsidRPr="00B63CB8" w:rsidRDefault="00956D2A" w:rsidP="0033768B">
            <w:pPr>
              <w:pStyle w:val="NoSpacing"/>
              <w:spacing w:line="276" w:lineRule="auto"/>
              <w:jc w:val="both"/>
              <w:rPr>
                <w:rFonts w:ascii="Times New Roman" w:hAnsi="Times New Roman"/>
                <w:sz w:val="20"/>
                <w:szCs w:val="20"/>
              </w:rPr>
            </w:pPr>
          </w:p>
        </w:tc>
        <w:tc>
          <w:tcPr>
            <w:tcW w:w="354" w:type="pct"/>
            <w:shd w:val="clear" w:color="auto" w:fill="FDE9D9"/>
            <w:vAlign w:val="center"/>
          </w:tcPr>
          <w:p w14:paraId="30135E5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/100</w:t>
            </w:r>
          </w:p>
        </w:tc>
      </w:tr>
      <w:tr w:rsidR="00956D2A" w:rsidRPr="00B63CB8" w14:paraId="7C2821C2" w14:textId="77777777" w:rsidTr="00CC4304">
        <w:trPr>
          <w:trHeight w:val="350"/>
        </w:trPr>
        <w:tc>
          <w:tcPr>
            <w:tcW w:w="5000" w:type="pct"/>
            <w:gridSpan w:val="3"/>
            <w:shd w:val="clear" w:color="auto" w:fill="FABF8F"/>
            <w:vAlign w:val="center"/>
          </w:tcPr>
          <w:p w14:paraId="2005089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Core component 6: Monitoring/audit of IPC practices and feedback</w:t>
            </w:r>
          </w:p>
        </w:tc>
      </w:tr>
      <w:tr w:rsidR="00956D2A" w:rsidRPr="00B63CB8" w14:paraId="3A92C71C" w14:textId="77777777" w:rsidTr="00CC4304">
        <w:trPr>
          <w:trHeight w:val="260"/>
        </w:trPr>
        <w:tc>
          <w:tcPr>
            <w:tcW w:w="2620" w:type="pct"/>
            <w:shd w:val="clear" w:color="auto" w:fill="FDE9D9"/>
            <w:vAlign w:val="center"/>
          </w:tcPr>
          <w:p w14:paraId="2AA40E8E" w14:textId="77777777" w:rsidR="00956D2A" w:rsidRPr="00B63CB8" w:rsidRDefault="00956D2A" w:rsidP="0033768B">
            <w:pPr>
              <w:autoSpaceDE w:val="0"/>
              <w:autoSpaceDN w:val="0"/>
              <w:adjustRightInd w:val="0"/>
              <w:spacing w:line="276" w:lineRule="auto"/>
              <w:jc w:val="both"/>
            </w:pPr>
            <w:r w:rsidRPr="00B63CB8">
              <w:rPr>
                <w:b/>
                <w:bCs/>
              </w:rPr>
              <w:t>Question</w:t>
            </w:r>
          </w:p>
        </w:tc>
        <w:tc>
          <w:tcPr>
            <w:tcW w:w="2026" w:type="pct"/>
            <w:shd w:val="clear" w:color="auto" w:fill="FDE9D9"/>
            <w:vAlign w:val="center"/>
          </w:tcPr>
          <w:p w14:paraId="72CF39D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Answer</w:t>
            </w:r>
          </w:p>
        </w:tc>
        <w:tc>
          <w:tcPr>
            <w:tcW w:w="354" w:type="pct"/>
            <w:shd w:val="clear" w:color="auto" w:fill="FDE9D9"/>
            <w:vAlign w:val="center"/>
          </w:tcPr>
          <w:p w14:paraId="12EA1E2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5692B592" w14:textId="77777777" w:rsidTr="00CE4E15">
        <w:trPr>
          <w:trHeight w:val="260"/>
        </w:trPr>
        <w:tc>
          <w:tcPr>
            <w:tcW w:w="2620" w:type="pct"/>
            <w:vMerge w:val="restart"/>
            <w:vAlign w:val="center"/>
          </w:tcPr>
          <w:p w14:paraId="2BED3EF6" w14:textId="77777777" w:rsidR="00956D2A" w:rsidRPr="00B63CB8" w:rsidRDefault="00956D2A" w:rsidP="0033768B">
            <w:pPr>
              <w:autoSpaceDE w:val="0"/>
              <w:autoSpaceDN w:val="0"/>
              <w:adjustRightInd w:val="0"/>
              <w:spacing w:line="276" w:lineRule="auto"/>
              <w:jc w:val="both"/>
              <w:rPr>
                <w:b/>
                <w:bCs/>
              </w:rPr>
            </w:pPr>
            <w:r w:rsidRPr="00B63CB8">
              <w:rPr>
                <w:b/>
                <w:bCs/>
              </w:rPr>
              <w:t>1. Do you have trained personnel responsible for monitoring/audit of IPC practices and feedback?</w:t>
            </w:r>
          </w:p>
        </w:tc>
        <w:tc>
          <w:tcPr>
            <w:tcW w:w="2026" w:type="pct"/>
            <w:vAlign w:val="center"/>
          </w:tcPr>
          <w:p w14:paraId="47952946" w14:textId="7309668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82144" behindDoc="0" locked="0" layoutInCell="1" allowOverlap="1" wp14:anchorId="2F267116" wp14:editId="70CD2950">
                      <wp:simplePos x="0" y="0"/>
                      <wp:positionH relativeFrom="column">
                        <wp:posOffset>-47625</wp:posOffset>
                      </wp:positionH>
                      <wp:positionV relativeFrom="paragraph">
                        <wp:posOffset>33655</wp:posOffset>
                      </wp:positionV>
                      <wp:extent cx="118745" cy="109220"/>
                      <wp:effectExtent l="7620" t="7620" r="6985" b="6985"/>
                      <wp:wrapNone/>
                      <wp:docPr id="182"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8C873C" id="Rectangle 401" o:spid="_x0000_s1026" style="position:absolute;margin-left:-3.75pt;margin-top:2.65pt;width:9.35pt;height:8.6pt;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"/>
                  </w:pict>
                </mc:Fallback>
              </mc:AlternateContent>
            </w:r>
            <w:r w:rsidRPr="00B63CB8">
              <w:rPr>
                <w:rFonts w:ascii="Times New Roman" w:hAnsi="Times New Roman"/>
                <w:sz w:val="20"/>
                <w:szCs w:val="20"/>
              </w:rPr>
              <w:t>No</w:t>
            </w:r>
          </w:p>
        </w:tc>
        <w:tc>
          <w:tcPr>
            <w:tcW w:w="354" w:type="pct"/>
            <w:vAlign w:val="center"/>
          </w:tcPr>
          <w:p w14:paraId="405D4E5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01A6957" w14:textId="77777777" w:rsidTr="00CE4E15">
        <w:trPr>
          <w:trHeight w:val="170"/>
        </w:trPr>
        <w:tc>
          <w:tcPr>
            <w:tcW w:w="2620" w:type="pct"/>
            <w:vMerge/>
            <w:vAlign w:val="center"/>
          </w:tcPr>
          <w:p w14:paraId="554C7FB3" w14:textId="77777777" w:rsidR="00956D2A" w:rsidRPr="00B63CB8" w:rsidRDefault="00956D2A" w:rsidP="0033768B">
            <w:pPr>
              <w:autoSpaceDE w:val="0"/>
              <w:autoSpaceDN w:val="0"/>
              <w:adjustRightInd w:val="0"/>
              <w:spacing w:line="276" w:lineRule="auto"/>
              <w:jc w:val="both"/>
            </w:pPr>
          </w:p>
        </w:tc>
        <w:tc>
          <w:tcPr>
            <w:tcW w:w="2026" w:type="pct"/>
            <w:vAlign w:val="center"/>
          </w:tcPr>
          <w:p w14:paraId="72CBD1D0" w14:textId="3A1CD41C"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83168" behindDoc="0" locked="0" layoutInCell="1" allowOverlap="1" wp14:anchorId="09B6D77B" wp14:editId="46752F13">
                      <wp:simplePos x="0" y="0"/>
                      <wp:positionH relativeFrom="column">
                        <wp:posOffset>-47625</wp:posOffset>
                      </wp:positionH>
                      <wp:positionV relativeFrom="paragraph">
                        <wp:posOffset>34925</wp:posOffset>
                      </wp:positionV>
                      <wp:extent cx="118745" cy="109220"/>
                      <wp:effectExtent l="7620" t="10795" r="6985" b="13335"/>
                      <wp:wrapNone/>
                      <wp:docPr id="181"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28BC9E" id="Rectangle 402" o:spid="_x0000_s1026" style="position:absolute;margin-left:-3.75pt;margin-top:2.75pt;width:9.35pt;height:8.6pt;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103D05F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611038F0" w14:textId="77777777" w:rsidTr="00CE4E15">
        <w:trPr>
          <w:trHeight w:val="377"/>
        </w:trPr>
        <w:tc>
          <w:tcPr>
            <w:tcW w:w="2620" w:type="pct"/>
            <w:vMerge w:val="restart"/>
            <w:vAlign w:val="center"/>
          </w:tcPr>
          <w:p w14:paraId="6047E035" w14:textId="77777777" w:rsidR="00956D2A" w:rsidRPr="00B63CB8" w:rsidRDefault="00956D2A" w:rsidP="0033768B">
            <w:pPr>
              <w:autoSpaceDE w:val="0"/>
              <w:autoSpaceDN w:val="0"/>
              <w:adjustRightInd w:val="0"/>
              <w:spacing w:line="276" w:lineRule="auto"/>
              <w:jc w:val="both"/>
              <w:rPr>
                <w:b/>
                <w:bCs/>
              </w:rPr>
            </w:pPr>
            <w:r w:rsidRPr="00B63CB8">
              <w:rPr>
                <w:b/>
                <w:bCs/>
              </w:rPr>
              <w:t>2. Do you have a well-defined monitoring plan with clear goals, targets and activities (including tools to collect data in a systematic way)?</w:t>
            </w:r>
          </w:p>
        </w:tc>
        <w:tc>
          <w:tcPr>
            <w:tcW w:w="2026" w:type="pct"/>
            <w:vAlign w:val="center"/>
          </w:tcPr>
          <w:p w14:paraId="40713489" w14:textId="1083BD2E"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84192" behindDoc="0" locked="0" layoutInCell="1" allowOverlap="1" wp14:anchorId="189BB7E2" wp14:editId="28EA139F">
                      <wp:simplePos x="0" y="0"/>
                      <wp:positionH relativeFrom="column">
                        <wp:posOffset>-47625</wp:posOffset>
                      </wp:positionH>
                      <wp:positionV relativeFrom="paragraph">
                        <wp:posOffset>31115</wp:posOffset>
                      </wp:positionV>
                      <wp:extent cx="118745" cy="109220"/>
                      <wp:effectExtent l="7620" t="12065" r="6985" b="12065"/>
                      <wp:wrapNone/>
                      <wp:docPr id="180"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46C2AF" id="Rectangle 403" o:spid="_x0000_s1026" style="position:absolute;margin-left:-3.75pt;margin-top:2.45pt;width:9.35pt;height:8.6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uVKKQ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51F9391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192510E" w14:textId="77777777" w:rsidTr="00CE4E15">
        <w:trPr>
          <w:trHeight w:val="350"/>
        </w:trPr>
        <w:tc>
          <w:tcPr>
            <w:tcW w:w="2620" w:type="pct"/>
            <w:vMerge/>
            <w:vAlign w:val="center"/>
          </w:tcPr>
          <w:p w14:paraId="46654C9E" w14:textId="77777777" w:rsidR="00956D2A" w:rsidRPr="00B63CB8" w:rsidRDefault="00956D2A" w:rsidP="0033768B">
            <w:pPr>
              <w:autoSpaceDE w:val="0"/>
              <w:autoSpaceDN w:val="0"/>
              <w:adjustRightInd w:val="0"/>
              <w:spacing w:line="276" w:lineRule="auto"/>
              <w:jc w:val="both"/>
            </w:pPr>
          </w:p>
        </w:tc>
        <w:tc>
          <w:tcPr>
            <w:tcW w:w="2026" w:type="pct"/>
            <w:vAlign w:val="center"/>
          </w:tcPr>
          <w:p w14:paraId="373925C9" w14:textId="77F3E2A7"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85216" behindDoc="0" locked="0" layoutInCell="1" allowOverlap="1" wp14:anchorId="36FF8F48" wp14:editId="052892CE">
                      <wp:simplePos x="0" y="0"/>
                      <wp:positionH relativeFrom="column">
                        <wp:posOffset>-47625</wp:posOffset>
                      </wp:positionH>
                      <wp:positionV relativeFrom="paragraph">
                        <wp:posOffset>27305</wp:posOffset>
                      </wp:positionV>
                      <wp:extent cx="118745" cy="109220"/>
                      <wp:effectExtent l="7620" t="8890" r="6985" b="5715"/>
                      <wp:wrapNone/>
                      <wp:docPr id="179"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142B8B" id="Rectangle 404" o:spid="_x0000_s1026" style="position:absolute;margin-left:-3.75pt;margin-top:2.15pt;width:9.35pt;height:8.6pt;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"/>
                  </w:pict>
                </mc:Fallback>
              </mc:AlternateContent>
            </w:r>
            <w:r w:rsidRPr="00B63CB8">
              <w:rPr>
                <w:rFonts w:ascii="Times New Roman" w:hAnsi="Times New Roman"/>
                <w:sz w:val="20"/>
                <w:szCs w:val="20"/>
              </w:rPr>
              <w:t>Yes</w:t>
            </w:r>
          </w:p>
        </w:tc>
        <w:tc>
          <w:tcPr>
            <w:tcW w:w="354" w:type="pct"/>
            <w:vAlign w:val="center"/>
          </w:tcPr>
          <w:p w14:paraId="266B687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7.5</w:t>
            </w:r>
          </w:p>
        </w:tc>
      </w:tr>
      <w:tr w:rsidR="00956D2A" w:rsidRPr="00B63CB8" w14:paraId="472A2511" w14:textId="77777777" w:rsidTr="00CE4E15">
        <w:trPr>
          <w:trHeight w:val="350"/>
        </w:trPr>
        <w:tc>
          <w:tcPr>
            <w:tcW w:w="2620" w:type="pct"/>
            <w:vMerge w:val="restart"/>
            <w:vAlign w:val="center"/>
          </w:tcPr>
          <w:p w14:paraId="653C3AAF" w14:textId="77777777" w:rsidR="00956D2A" w:rsidRPr="00B63CB8" w:rsidRDefault="00956D2A" w:rsidP="0033768B">
            <w:pPr>
              <w:autoSpaceDE w:val="0"/>
              <w:autoSpaceDN w:val="0"/>
              <w:adjustRightInd w:val="0"/>
              <w:spacing w:line="276" w:lineRule="auto"/>
              <w:jc w:val="both"/>
              <w:rPr>
                <w:b/>
                <w:bCs/>
              </w:rPr>
            </w:pPr>
            <w:r w:rsidRPr="00B63CB8">
              <w:rPr>
                <w:b/>
                <w:bCs/>
              </w:rPr>
              <w:t>3. Which processes and indicators do you monitor in your facility?</w:t>
            </w:r>
          </w:p>
          <w:p w14:paraId="52A4390B" w14:textId="77777777" w:rsidR="00956D2A" w:rsidRPr="00B63CB8" w:rsidRDefault="00956D2A" w:rsidP="0033768B">
            <w:pPr>
              <w:autoSpaceDE w:val="0"/>
              <w:autoSpaceDN w:val="0"/>
              <w:adjustRightInd w:val="0"/>
              <w:spacing w:line="276" w:lineRule="auto"/>
              <w:jc w:val="both"/>
              <w:rPr>
                <w:b/>
                <w:bCs/>
              </w:rPr>
            </w:pPr>
            <w:r w:rsidRPr="00B63CB8">
              <w:t>Tick all that apply</w:t>
            </w:r>
          </w:p>
        </w:tc>
        <w:tc>
          <w:tcPr>
            <w:tcW w:w="2026" w:type="pct"/>
            <w:vAlign w:val="center"/>
          </w:tcPr>
          <w:p w14:paraId="012D4EC4" w14:textId="174375B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86240" behindDoc="0" locked="0" layoutInCell="1" allowOverlap="1" wp14:anchorId="00948D8E" wp14:editId="5E073436">
                      <wp:simplePos x="0" y="0"/>
                      <wp:positionH relativeFrom="column">
                        <wp:posOffset>-47625</wp:posOffset>
                      </wp:positionH>
                      <wp:positionV relativeFrom="paragraph">
                        <wp:posOffset>13970</wp:posOffset>
                      </wp:positionV>
                      <wp:extent cx="118745" cy="109220"/>
                      <wp:effectExtent l="7620" t="6985" r="6985" b="7620"/>
                      <wp:wrapNone/>
                      <wp:docPr id="178"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B62631" id="Rectangle 405" o:spid="_x0000_s1026" style="position:absolute;margin-left:-3.75pt;margin-top:1.1pt;width:9.35pt;height:8.6pt;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"/>
                  </w:pict>
                </mc:Fallback>
              </mc:AlternateContent>
            </w:r>
            <w:r w:rsidRPr="00B63CB8">
              <w:rPr>
                <w:rFonts w:ascii="Times New Roman" w:hAnsi="Times New Roman"/>
                <w:sz w:val="20"/>
                <w:szCs w:val="20"/>
              </w:rPr>
              <w:t>None</w:t>
            </w:r>
          </w:p>
        </w:tc>
        <w:tc>
          <w:tcPr>
            <w:tcW w:w="354" w:type="pct"/>
            <w:vAlign w:val="center"/>
          </w:tcPr>
          <w:p w14:paraId="42335AA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200B59C" w14:textId="77777777" w:rsidTr="00CE4E15">
        <w:trPr>
          <w:trHeight w:val="440"/>
        </w:trPr>
        <w:tc>
          <w:tcPr>
            <w:tcW w:w="2620" w:type="pct"/>
            <w:vMerge/>
            <w:vAlign w:val="center"/>
          </w:tcPr>
          <w:p w14:paraId="36DCE567" w14:textId="77777777" w:rsidR="00956D2A" w:rsidRPr="00B63CB8" w:rsidRDefault="00956D2A" w:rsidP="0033768B">
            <w:pPr>
              <w:autoSpaceDE w:val="0"/>
              <w:autoSpaceDN w:val="0"/>
              <w:adjustRightInd w:val="0"/>
              <w:spacing w:line="276" w:lineRule="auto"/>
              <w:jc w:val="both"/>
            </w:pPr>
          </w:p>
        </w:tc>
        <w:tc>
          <w:tcPr>
            <w:tcW w:w="2026" w:type="pct"/>
            <w:vAlign w:val="center"/>
          </w:tcPr>
          <w:p w14:paraId="53596D4B" w14:textId="41E4A65D"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87264" behindDoc="0" locked="0" layoutInCell="1" allowOverlap="1" wp14:anchorId="556ADB3A" wp14:editId="7F691CAE">
                      <wp:simplePos x="0" y="0"/>
                      <wp:positionH relativeFrom="column">
                        <wp:posOffset>-47625</wp:posOffset>
                      </wp:positionH>
                      <wp:positionV relativeFrom="paragraph">
                        <wp:posOffset>14605</wp:posOffset>
                      </wp:positionV>
                      <wp:extent cx="118745" cy="109220"/>
                      <wp:effectExtent l="7620" t="7620" r="6985" b="6985"/>
                      <wp:wrapNone/>
                      <wp:docPr id="177"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0FD954" id="Rectangle 406" o:spid="_x0000_s1026" style="position:absolute;margin-left:-3.75pt;margin-top:1.15pt;width:9.35pt;height:8.6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gyXKgIAAEk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"/>
                  </w:pict>
                </mc:Fallback>
              </mc:AlternateContent>
            </w:r>
            <w:r w:rsidRPr="00B63CB8">
              <w:t xml:space="preserve">   Hand hygiene compliance (using the WHO hand hygiene observation tool20 or equivalent)</w:t>
            </w:r>
          </w:p>
        </w:tc>
        <w:tc>
          <w:tcPr>
            <w:tcW w:w="354" w:type="pct"/>
            <w:vAlign w:val="center"/>
          </w:tcPr>
          <w:p w14:paraId="28C2BE0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229CC5A" w14:textId="77777777" w:rsidTr="00CE4E15">
        <w:trPr>
          <w:trHeight w:val="242"/>
        </w:trPr>
        <w:tc>
          <w:tcPr>
            <w:tcW w:w="2620" w:type="pct"/>
            <w:vMerge/>
            <w:vAlign w:val="center"/>
          </w:tcPr>
          <w:p w14:paraId="0043FBD1" w14:textId="77777777" w:rsidR="00956D2A" w:rsidRPr="00B63CB8" w:rsidRDefault="00956D2A" w:rsidP="0033768B">
            <w:pPr>
              <w:autoSpaceDE w:val="0"/>
              <w:autoSpaceDN w:val="0"/>
              <w:adjustRightInd w:val="0"/>
              <w:spacing w:line="276" w:lineRule="auto"/>
              <w:jc w:val="both"/>
            </w:pPr>
          </w:p>
        </w:tc>
        <w:tc>
          <w:tcPr>
            <w:tcW w:w="2026" w:type="pct"/>
            <w:vAlign w:val="center"/>
          </w:tcPr>
          <w:p w14:paraId="4B2021BE" w14:textId="300B7AE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88288" behindDoc="0" locked="0" layoutInCell="1" allowOverlap="1" wp14:anchorId="7E7E2C87" wp14:editId="497F37D8">
                      <wp:simplePos x="0" y="0"/>
                      <wp:positionH relativeFrom="column">
                        <wp:posOffset>-47625</wp:posOffset>
                      </wp:positionH>
                      <wp:positionV relativeFrom="paragraph">
                        <wp:posOffset>15875</wp:posOffset>
                      </wp:positionV>
                      <wp:extent cx="118745" cy="109220"/>
                      <wp:effectExtent l="7620" t="9525" r="6985" b="5080"/>
                      <wp:wrapNone/>
                      <wp:docPr id="176"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02D763" id="Rectangle 407" o:spid="_x0000_s1026" style="position:absolute;margin-left:-3.75pt;margin-top:1.25pt;width:9.35pt;height:8.6pt;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I8KgIAAEk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"/>
                  </w:pict>
                </mc:Fallback>
              </mc:AlternateContent>
            </w:r>
            <w:r w:rsidRPr="00B63CB8">
              <w:rPr>
                <w:rFonts w:ascii="Times New Roman" w:hAnsi="Times New Roman"/>
                <w:sz w:val="20"/>
                <w:szCs w:val="20"/>
              </w:rPr>
              <w:t xml:space="preserve">   Intravascular catheter insertion and/or care</w:t>
            </w:r>
          </w:p>
        </w:tc>
        <w:tc>
          <w:tcPr>
            <w:tcW w:w="354" w:type="pct"/>
            <w:vAlign w:val="center"/>
          </w:tcPr>
          <w:p w14:paraId="2ABB654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9C7E095" w14:textId="77777777" w:rsidTr="00CE4E15">
        <w:trPr>
          <w:trHeight w:val="170"/>
        </w:trPr>
        <w:tc>
          <w:tcPr>
            <w:tcW w:w="2620" w:type="pct"/>
            <w:vMerge/>
            <w:vAlign w:val="center"/>
          </w:tcPr>
          <w:p w14:paraId="48919E4B" w14:textId="77777777" w:rsidR="00956D2A" w:rsidRPr="00B63CB8" w:rsidRDefault="00956D2A" w:rsidP="0033768B">
            <w:pPr>
              <w:autoSpaceDE w:val="0"/>
              <w:autoSpaceDN w:val="0"/>
              <w:adjustRightInd w:val="0"/>
              <w:spacing w:line="276" w:lineRule="auto"/>
              <w:jc w:val="both"/>
            </w:pPr>
          </w:p>
        </w:tc>
        <w:tc>
          <w:tcPr>
            <w:tcW w:w="2026" w:type="pct"/>
            <w:vAlign w:val="center"/>
          </w:tcPr>
          <w:p w14:paraId="157277FE" w14:textId="7B00622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89312" behindDoc="0" locked="0" layoutInCell="1" allowOverlap="1" wp14:anchorId="308E3C9A" wp14:editId="5BB79F55">
                      <wp:simplePos x="0" y="0"/>
                      <wp:positionH relativeFrom="column">
                        <wp:posOffset>-47625</wp:posOffset>
                      </wp:positionH>
                      <wp:positionV relativeFrom="paragraph">
                        <wp:posOffset>31115</wp:posOffset>
                      </wp:positionV>
                      <wp:extent cx="118745" cy="109220"/>
                      <wp:effectExtent l="7620" t="9525" r="6985" b="5080"/>
                      <wp:wrapNone/>
                      <wp:docPr id="175"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1359A8" id="Rectangle 408" o:spid="_x0000_s1026" style="position:absolute;margin-left:-3.75pt;margin-top:2.45pt;width:9.35pt;height:8.6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"/>
                  </w:pict>
                </mc:Fallback>
              </mc:AlternateContent>
            </w:r>
            <w:r w:rsidRPr="00B63CB8">
              <w:rPr>
                <w:rFonts w:ascii="Times New Roman" w:hAnsi="Times New Roman"/>
                <w:sz w:val="20"/>
                <w:szCs w:val="20"/>
              </w:rPr>
              <w:t xml:space="preserve">   Wound dressing change</w:t>
            </w:r>
          </w:p>
        </w:tc>
        <w:tc>
          <w:tcPr>
            <w:tcW w:w="354" w:type="pct"/>
            <w:vAlign w:val="center"/>
          </w:tcPr>
          <w:p w14:paraId="63720F7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C90F4C4" w14:textId="77777777" w:rsidTr="00CE4E15">
        <w:trPr>
          <w:trHeight w:val="557"/>
        </w:trPr>
        <w:tc>
          <w:tcPr>
            <w:tcW w:w="2620" w:type="pct"/>
            <w:vMerge/>
            <w:vAlign w:val="center"/>
          </w:tcPr>
          <w:p w14:paraId="73FF8F3D" w14:textId="77777777" w:rsidR="00956D2A" w:rsidRPr="00B63CB8" w:rsidRDefault="00956D2A" w:rsidP="0033768B">
            <w:pPr>
              <w:autoSpaceDE w:val="0"/>
              <w:autoSpaceDN w:val="0"/>
              <w:adjustRightInd w:val="0"/>
              <w:spacing w:line="276" w:lineRule="auto"/>
              <w:jc w:val="both"/>
            </w:pPr>
          </w:p>
        </w:tc>
        <w:tc>
          <w:tcPr>
            <w:tcW w:w="2026" w:type="pct"/>
            <w:vAlign w:val="center"/>
          </w:tcPr>
          <w:p w14:paraId="2E271292" w14:textId="24F5823A"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790336" behindDoc="0" locked="0" layoutInCell="1" allowOverlap="1" wp14:anchorId="2E687358" wp14:editId="781DCD48">
                      <wp:simplePos x="0" y="0"/>
                      <wp:positionH relativeFrom="column">
                        <wp:posOffset>-47625</wp:posOffset>
                      </wp:positionH>
                      <wp:positionV relativeFrom="paragraph">
                        <wp:posOffset>27305</wp:posOffset>
                      </wp:positionV>
                      <wp:extent cx="118745" cy="109220"/>
                      <wp:effectExtent l="7620" t="5715" r="6985" b="8890"/>
                      <wp:wrapNone/>
                      <wp:docPr id="174"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48614E" id="Rectangle 409" o:spid="_x0000_s1026" style="position:absolute;margin-left:-3.75pt;margin-top:2.15pt;width:9.35pt;height:8.6pt;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"/>
                  </w:pict>
                </mc:Fallback>
              </mc:AlternateContent>
            </w:r>
            <w:r w:rsidRPr="00B63CB8">
              <w:t xml:space="preserve">   Transmission-based precautions and isolation to prevent the spread of multidrug resistant organisms (MDRO)</w:t>
            </w:r>
          </w:p>
        </w:tc>
        <w:tc>
          <w:tcPr>
            <w:tcW w:w="354" w:type="pct"/>
            <w:vAlign w:val="center"/>
          </w:tcPr>
          <w:p w14:paraId="2C0024C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332726FD" w14:textId="77777777" w:rsidTr="00CE4E15">
        <w:trPr>
          <w:trHeight w:val="305"/>
        </w:trPr>
        <w:tc>
          <w:tcPr>
            <w:tcW w:w="2620" w:type="pct"/>
            <w:vMerge/>
            <w:vAlign w:val="center"/>
          </w:tcPr>
          <w:p w14:paraId="000AB556" w14:textId="77777777" w:rsidR="00956D2A" w:rsidRPr="00B63CB8" w:rsidRDefault="00956D2A" w:rsidP="0033768B">
            <w:pPr>
              <w:autoSpaceDE w:val="0"/>
              <w:autoSpaceDN w:val="0"/>
              <w:adjustRightInd w:val="0"/>
              <w:spacing w:line="276" w:lineRule="auto"/>
              <w:jc w:val="both"/>
            </w:pPr>
          </w:p>
        </w:tc>
        <w:tc>
          <w:tcPr>
            <w:tcW w:w="2026" w:type="pct"/>
            <w:vAlign w:val="center"/>
          </w:tcPr>
          <w:p w14:paraId="35DB4536" w14:textId="1C144423"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1360" behindDoc="0" locked="0" layoutInCell="1" allowOverlap="1" wp14:anchorId="2A594CF3" wp14:editId="3EE9E19E">
                      <wp:simplePos x="0" y="0"/>
                      <wp:positionH relativeFrom="column">
                        <wp:posOffset>-47625</wp:posOffset>
                      </wp:positionH>
                      <wp:positionV relativeFrom="paragraph">
                        <wp:posOffset>16510</wp:posOffset>
                      </wp:positionV>
                      <wp:extent cx="118745" cy="109220"/>
                      <wp:effectExtent l="7620" t="5715" r="6985" b="8890"/>
                      <wp:wrapNone/>
                      <wp:docPr id="173"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EF5527" id="Rectangle 410" o:spid="_x0000_s1026" style="position:absolute;margin-left:-3.75pt;margin-top:1.3pt;width:9.35pt;height:8.6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lpmKQIAAEk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"/>
                  </w:pict>
                </mc:Fallback>
              </mc:AlternateContent>
            </w:r>
            <w:r w:rsidRPr="00B63CB8">
              <w:rPr>
                <w:rFonts w:ascii="Times New Roman" w:hAnsi="Times New Roman"/>
                <w:sz w:val="20"/>
                <w:szCs w:val="20"/>
              </w:rPr>
              <w:t xml:space="preserve">   Cleaning of the ward environment</w:t>
            </w:r>
          </w:p>
        </w:tc>
        <w:tc>
          <w:tcPr>
            <w:tcW w:w="354" w:type="pct"/>
            <w:vAlign w:val="center"/>
          </w:tcPr>
          <w:p w14:paraId="37FAFF7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4D6FDDEF" w14:textId="77777777" w:rsidTr="00CE4E15">
        <w:trPr>
          <w:trHeight w:val="440"/>
        </w:trPr>
        <w:tc>
          <w:tcPr>
            <w:tcW w:w="2620" w:type="pct"/>
            <w:vMerge/>
            <w:vAlign w:val="center"/>
          </w:tcPr>
          <w:p w14:paraId="000F7894" w14:textId="77777777" w:rsidR="00956D2A" w:rsidRPr="00B63CB8" w:rsidRDefault="00956D2A" w:rsidP="0033768B">
            <w:pPr>
              <w:autoSpaceDE w:val="0"/>
              <w:autoSpaceDN w:val="0"/>
              <w:adjustRightInd w:val="0"/>
              <w:spacing w:line="276" w:lineRule="auto"/>
              <w:jc w:val="both"/>
            </w:pPr>
          </w:p>
        </w:tc>
        <w:tc>
          <w:tcPr>
            <w:tcW w:w="2026" w:type="pct"/>
            <w:vAlign w:val="center"/>
          </w:tcPr>
          <w:p w14:paraId="6C916FDF" w14:textId="5C03D495"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2384" behindDoc="0" locked="0" layoutInCell="1" allowOverlap="1" wp14:anchorId="2D812DFC" wp14:editId="4FCDF03E">
                      <wp:simplePos x="0" y="0"/>
                      <wp:positionH relativeFrom="column">
                        <wp:posOffset>-47625</wp:posOffset>
                      </wp:positionH>
                      <wp:positionV relativeFrom="paragraph">
                        <wp:posOffset>26670</wp:posOffset>
                      </wp:positionV>
                      <wp:extent cx="118745" cy="109220"/>
                      <wp:effectExtent l="7620" t="11430" r="6985" b="12700"/>
                      <wp:wrapNone/>
                      <wp:docPr id="172"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296DF7" id="Rectangle 411" o:spid="_x0000_s1026" style="position:absolute;margin-left:-3.75pt;margin-top:2.1pt;width:9.35pt;height:8.6pt;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"/>
                  </w:pict>
                </mc:Fallback>
              </mc:AlternateContent>
            </w:r>
            <w:r w:rsidRPr="00B63CB8">
              <w:rPr>
                <w:rFonts w:ascii="Times New Roman" w:hAnsi="Times New Roman"/>
                <w:sz w:val="20"/>
                <w:szCs w:val="20"/>
              </w:rPr>
              <w:t xml:space="preserve">   Disinfection and sterilization of medical equipment/instruments</w:t>
            </w:r>
          </w:p>
        </w:tc>
        <w:tc>
          <w:tcPr>
            <w:tcW w:w="354" w:type="pct"/>
            <w:vAlign w:val="center"/>
          </w:tcPr>
          <w:p w14:paraId="227DC15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1986086" w14:textId="77777777" w:rsidTr="00CE4E15">
        <w:trPr>
          <w:trHeight w:val="332"/>
        </w:trPr>
        <w:tc>
          <w:tcPr>
            <w:tcW w:w="2620" w:type="pct"/>
            <w:vMerge/>
            <w:vAlign w:val="center"/>
          </w:tcPr>
          <w:p w14:paraId="57A1E8CC" w14:textId="77777777" w:rsidR="00956D2A" w:rsidRPr="00B63CB8" w:rsidRDefault="00956D2A" w:rsidP="0033768B">
            <w:pPr>
              <w:autoSpaceDE w:val="0"/>
              <w:autoSpaceDN w:val="0"/>
              <w:adjustRightInd w:val="0"/>
              <w:spacing w:line="276" w:lineRule="auto"/>
              <w:jc w:val="both"/>
            </w:pPr>
          </w:p>
        </w:tc>
        <w:tc>
          <w:tcPr>
            <w:tcW w:w="2026" w:type="pct"/>
            <w:vAlign w:val="center"/>
          </w:tcPr>
          <w:p w14:paraId="796CC52E" w14:textId="2FD17D81"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3408" behindDoc="0" locked="0" layoutInCell="1" allowOverlap="1" wp14:anchorId="2A86503E" wp14:editId="7DC12C91">
                      <wp:simplePos x="0" y="0"/>
                      <wp:positionH relativeFrom="column">
                        <wp:posOffset>-42545</wp:posOffset>
                      </wp:positionH>
                      <wp:positionV relativeFrom="paragraph">
                        <wp:posOffset>18415</wp:posOffset>
                      </wp:positionV>
                      <wp:extent cx="118745" cy="109220"/>
                      <wp:effectExtent l="12700" t="6350" r="11430" b="8255"/>
                      <wp:wrapNone/>
                      <wp:docPr id="171"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A5959E" id="Rectangle 412" o:spid="_x0000_s1026" style="position:absolute;margin-left:-3.35pt;margin-top:1.45pt;width:9.35pt;height:8.6pt;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"/>
                  </w:pict>
                </mc:Fallback>
              </mc:AlternateContent>
            </w:r>
            <w:r w:rsidRPr="00B63CB8">
              <w:rPr>
                <w:rFonts w:ascii="Times New Roman" w:hAnsi="Times New Roman"/>
                <w:sz w:val="20"/>
                <w:szCs w:val="20"/>
              </w:rPr>
              <w:t xml:space="preserve">   Consumption/usage of alcohol based </w:t>
            </w:r>
            <w:proofErr w:type="spellStart"/>
            <w:r w:rsidRPr="00B63CB8">
              <w:rPr>
                <w:rFonts w:ascii="Times New Roman" w:hAnsi="Times New Roman"/>
                <w:sz w:val="20"/>
                <w:szCs w:val="20"/>
              </w:rPr>
              <w:t>handrub</w:t>
            </w:r>
            <w:proofErr w:type="spellEnd"/>
            <w:r w:rsidRPr="00B63CB8">
              <w:rPr>
                <w:rFonts w:ascii="Times New Roman" w:hAnsi="Times New Roman"/>
                <w:sz w:val="20"/>
                <w:szCs w:val="20"/>
              </w:rPr>
              <w:t xml:space="preserve"> or soap</w:t>
            </w:r>
          </w:p>
        </w:tc>
        <w:tc>
          <w:tcPr>
            <w:tcW w:w="354" w:type="pct"/>
            <w:vAlign w:val="center"/>
          </w:tcPr>
          <w:p w14:paraId="5CD5653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1417AB8" w14:textId="77777777" w:rsidTr="00CE4E15">
        <w:trPr>
          <w:trHeight w:val="305"/>
        </w:trPr>
        <w:tc>
          <w:tcPr>
            <w:tcW w:w="2620" w:type="pct"/>
            <w:vMerge/>
            <w:vAlign w:val="center"/>
          </w:tcPr>
          <w:p w14:paraId="4DBBA5FB" w14:textId="77777777" w:rsidR="00956D2A" w:rsidRPr="00B63CB8" w:rsidRDefault="00956D2A" w:rsidP="0033768B">
            <w:pPr>
              <w:autoSpaceDE w:val="0"/>
              <w:autoSpaceDN w:val="0"/>
              <w:adjustRightInd w:val="0"/>
              <w:spacing w:line="276" w:lineRule="auto"/>
              <w:jc w:val="both"/>
            </w:pPr>
          </w:p>
        </w:tc>
        <w:tc>
          <w:tcPr>
            <w:tcW w:w="2026" w:type="pct"/>
            <w:vAlign w:val="center"/>
          </w:tcPr>
          <w:p w14:paraId="32DB7BF5" w14:textId="7158BA5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4432" behindDoc="0" locked="0" layoutInCell="1" allowOverlap="1" wp14:anchorId="76D7B2E7" wp14:editId="4BF74E6A">
                      <wp:simplePos x="0" y="0"/>
                      <wp:positionH relativeFrom="column">
                        <wp:posOffset>-47625</wp:posOffset>
                      </wp:positionH>
                      <wp:positionV relativeFrom="paragraph">
                        <wp:posOffset>19050</wp:posOffset>
                      </wp:positionV>
                      <wp:extent cx="118745" cy="109220"/>
                      <wp:effectExtent l="7620" t="5080" r="6985" b="9525"/>
                      <wp:wrapNone/>
                      <wp:docPr id="170"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9B37EE" id="Rectangle 413" o:spid="_x0000_s1026" style="position:absolute;margin-left:-3.75pt;margin-top:1.5pt;width:9.35pt;height:8.6pt;flip: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"/>
                  </w:pict>
                </mc:Fallback>
              </mc:AlternateContent>
            </w:r>
            <w:r w:rsidRPr="00B63CB8">
              <w:rPr>
                <w:rFonts w:ascii="Times New Roman" w:hAnsi="Times New Roman"/>
                <w:sz w:val="20"/>
                <w:szCs w:val="20"/>
              </w:rPr>
              <w:t xml:space="preserve">   Consumption/usage of antimicrobial agents</w:t>
            </w:r>
          </w:p>
        </w:tc>
        <w:tc>
          <w:tcPr>
            <w:tcW w:w="354" w:type="pct"/>
            <w:vAlign w:val="center"/>
          </w:tcPr>
          <w:p w14:paraId="292F28E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6390B69A" w14:textId="77777777" w:rsidTr="00CE4E15">
        <w:trPr>
          <w:trHeight w:val="260"/>
        </w:trPr>
        <w:tc>
          <w:tcPr>
            <w:tcW w:w="2620" w:type="pct"/>
            <w:vMerge/>
            <w:vAlign w:val="center"/>
          </w:tcPr>
          <w:p w14:paraId="180D92ED" w14:textId="77777777" w:rsidR="00956D2A" w:rsidRPr="00B63CB8" w:rsidRDefault="00956D2A" w:rsidP="0033768B">
            <w:pPr>
              <w:autoSpaceDE w:val="0"/>
              <w:autoSpaceDN w:val="0"/>
              <w:adjustRightInd w:val="0"/>
              <w:spacing w:line="276" w:lineRule="auto"/>
              <w:jc w:val="both"/>
            </w:pPr>
          </w:p>
        </w:tc>
        <w:tc>
          <w:tcPr>
            <w:tcW w:w="2026" w:type="pct"/>
            <w:vAlign w:val="center"/>
          </w:tcPr>
          <w:p w14:paraId="5BCA5CC5" w14:textId="135CE8B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5456" behindDoc="0" locked="0" layoutInCell="1" allowOverlap="1" wp14:anchorId="69881425" wp14:editId="2479AEE7">
                      <wp:simplePos x="0" y="0"/>
                      <wp:positionH relativeFrom="column">
                        <wp:posOffset>-42545</wp:posOffset>
                      </wp:positionH>
                      <wp:positionV relativeFrom="paragraph">
                        <wp:posOffset>34290</wp:posOffset>
                      </wp:positionV>
                      <wp:extent cx="118745" cy="109220"/>
                      <wp:effectExtent l="12700" t="10160" r="11430" b="13970"/>
                      <wp:wrapNone/>
                      <wp:docPr id="169"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6D8AF7" id="Rectangle 414" o:spid="_x0000_s1026" style="position:absolute;margin-left:-3.35pt;margin-top:2.7pt;width:9.35pt;height:8.6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"/>
                  </w:pict>
                </mc:Fallback>
              </mc:AlternateContent>
            </w:r>
            <w:r w:rsidRPr="00B63CB8">
              <w:rPr>
                <w:rFonts w:ascii="Times New Roman" w:hAnsi="Times New Roman"/>
                <w:sz w:val="20"/>
                <w:szCs w:val="20"/>
              </w:rPr>
              <w:t xml:space="preserve">   Waste management</w:t>
            </w:r>
          </w:p>
        </w:tc>
        <w:tc>
          <w:tcPr>
            <w:tcW w:w="354" w:type="pct"/>
            <w:vAlign w:val="center"/>
          </w:tcPr>
          <w:p w14:paraId="7D55E72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F7E1E8E" w14:textId="77777777" w:rsidTr="00CE4E15">
        <w:trPr>
          <w:trHeight w:val="260"/>
        </w:trPr>
        <w:tc>
          <w:tcPr>
            <w:tcW w:w="2620" w:type="pct"/>
            <w:vMerge w:val="restart"/>
            <w:vAlign w:val="center"/>
          </w:tcPr>
          <w:p w14:paraId="41BA1513" w14:textId="77777777" w:rsidR="00956D2A" w:rsidRPr="00B63CB8" w:rsidRDefault="00956D2A" w:rsidP="0033768B">
            <w:pPr>
              <w:autoSpaceDE w:val="0"/>
              <w:autoSpaceDN w:val="0"/>
              <w:adjustRightInd w:val="0"/>
              <w:spacing w:line="276" w:lineRule="auto"/>
              <w:jc w:val="both"/>
              <w:rPr>
                <w:b/>
                <w:bCs/>
                <w:i/>
                <w:iCs/>
              </w:rPr>
            </w:pPr>
            <w:r w:rsidRPr="00B63CB8">
              <w:rPr>
                <w:b/>
                <w:bCs/>
              </w:rPr>
              <w:t xml:space="preserve">4. How frequently is the </w:t>
            </w:r>
            <w:r w:rsidRPr="00B63CB8">
              <w:rPr>
                <w:b/>
                <w:bCs/>
                <w:i/>
                <w:iCs/>
              </w:rPr>
              <w:t xml:space="preserve">WHO Hand Hygiene </w:t>
            </w:r>
            <w:proofErr w:type="spellStart"/>
            <w:r w:rsidRPr="00B63CB8">
              <w:rPr>
                <w:b/>
                <w:bCs/>
                <w:i/>
                <w:iCs/>
              </w:rPr>
              <w:t>Self Assessment</w:t>
            </w:r>
            <w:proofErr w:type="spellEnd"/>
            <w:r w:rsidRPr="00B63CB8">
              <w:rPr>
                <w:b/>
                <w:bCs/>
                <w:i/>
                <w:iCs/>
              </w:rPr>
              <w:t xml:space="preserve"> Framework </w:t>
            </w:r>
            <w:proofErr w:type="spellStart"/>
            <w:r w:rsidRPr="00B63CB8">
              <w:rPr>
                <w:b/>
                <w:bCs/>
                <w:i/>
                <w:iCs/>
              </w:rPr>
              <w:t>Survey</w:t>
            </w:r>
            <w:r w:rsidRPr="00B63CB8">
              <w:rPr>
                <w:b/>
                <w:bCs/>
              </w:rPr>
              <w:t>undertaken</w:t>
            </w:r>
            <w:proofErr w:type="spellEnd"/>
            <w:r w:rsidRPr="00B63CB8">
              <w:rPr>
                <w:b/>
                <w:bCs/>
              </w:rPr>
              <w:t>?</w:t>
            </w:r>
          </w:p>
          <w:p w14:paraId="1AC75FA8" w14:textId="77777777" w:rsidR="00956D2A" w:rsidRPr="00B63CB8" w:rsidRDefault="00956D2A" w:rsidP="0033768B">
            <w:pPr>
              <w:autoSpaceDE w:val="0"/>
              <w:autoSpaceDN w:val="0"/>
              <w:adjustRightInd w:val="0"/>
              <w:spacing w:line="276" w:lineRule="auto"/>
              <w:jc w:val="both"/>
            </w:pPr>
            <w:r w:rsidRPr="00B63CB8">
              <w:t>Choose one answer</w:t>
            </w:r>
          </w:p>
        </w:tc>
        <w:tc>
          <w:tcPr>
            <w:tcW w:w="2026" w:type="pct"/>
            <w:vAlign w:val="center"/>
          </w:tcPr>
          <w:p w14:paraId="6DAD7D21" w14:textId="61DD1D79" w:rsidR="00956D2A" w:rsidRPr="00B63CB8" w:rsidRDefault="00956D2A" w:rsidP="0033768B">
            <w:pPr>
              <w:spacing w:line="276" w:lineRule="auto"/>
              <w:jc w:val="both"/>
            </w:pPr>
            <w:r w:rsidRPr="00B63CB8">
              <w:rPr>
                <w:b/>
                <w:bCs/>
                <w:noProof/>
              </w:rPr>
              <mc:AlternateContent>
                <mc:Choice Requires="wps">
                  <w:drawing>
                    <wp:anchor distT="0" distB="0" distL="114300" distR="114300" simplePos="0" relativeHeight="251796480" behindDoc="0" locked="0" layoutInCell="1" allowOverlap="1" wp14:anchorId="6B379720" wp14:editId="4EADA434">
                      <wp:simplePos x="0" y="0"/>
                      <wp:positionH relativeFrom="column">
                        <wp:posOffset>-57150</wp:posOffset>
                      </wp:positionH>
                      <wp:positionV relativeFrom="paragraph">
                        <wp:posOffset>12700</wp:posOffset>
                      </wp:positionV>
                      <wp:extent cx="118745" cy="109220"/>
                      <wp:effectExtent l="7620" t="13335" r="6985" b="10795"/>
                      <wp:wrapNone/>
                      <wp:docPr id="168" name="Rectangl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CBCDF5" id="Rectangle 415" o:spid="_x0000_s1026" style="position:absolute;margin-left:-4.5pt;margin-top:1pt;width:9.35pt;height:8.6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"/>
                  </w:pict>
                </mc:Fallback>
              </mc:AlternateContent>
            </w:r>
            <w:r w:rsidRPr="00B63CB8">
              <w:t xml:space="preserve">   Never</w:t>
            </w:r>
          </w:p>
        </w:tc>
        <w:tc>
          <w:tcPr>
            <w:tcW w:w="354" w:type="pct"/>
            <w:vAlign w:val="center"/>
          </w:tcPr>
          <w:p w14:paraId="33A657A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AE0F4A2" w14:textId="77777777" w:rsidTr="00CE4E15">
        <w:trPr>
          <w:trHeight w:val="197"/>
        </w:trPr>
        <w:tc>
          <w:tcPr>
            <w:tcW w:w="2620" w:type="pct"/>
            <w:vMerge/>
            <w:vAlign w:val="center"/>
          </w:tcPr>
          <w:p w14:paraId="7466E27C" w14:textId="77777777" w:rsidR="00956D2A" w:rsidRPr="00B63CB8" w:rsidRDefault="00956D2A" w:rsidP="0033768B">
            <w:pPr>
              <w:autoSpaceDE w:val="0"/>
              <w:autoSpaceDN w:val="0"/>
              <w:adjustRightInd w:val="0"/>
              <w:spacing w:line="276" w:lineRule="auto"/>
              <w:jc w:val="both"/>
            </w:pPr>
          </w:p>
        </w:tc>
        <w:tc>
          <w:tcPr>
            <w:tcW w:w="2026" w:type="pct"/>
            <w:vAlign w:val="center"/>
          </w:tcPr>
          <w:p w14:paraId="2A0B9207" w14:textId="31700D5C"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797504" behindDoc="0" locked="0" layoutInCell="1" allowOverlap="1" wp14:anchorId="76814936" wp14:editId="58E29327">
                      <wp:simplePos x="0" y="0"/>
                      <wp:positionH relativeFrom="column">
                        <wp:posOffset>-52070</wp:posOffset>
                      </wp:positionH>
                      <wp:positionV relativeFrom="paragraph">
                        <wp:posOffset>13970</wp:posOffset>
                      </wp:positionV>
                      <wp:extent cx="118745" cy="109220"/>
                      <wp:effectExtent l="12700" t="5080" r="11430" b="9525"/>
                      <wp:wrapNone/>
                      <wp:docPr id="167"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EFBE58" id="Rectangle 416" o:spid="_x0000_s1026" style="position:absolute;margin-left:-4.1pt;margin-top:1.1pt;width:9.35pt;height:8.6pt;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"/>
                  </w:pict>
                </mc:Fallback>
              </mc:AlternateContent>
            </w:r>
            <w:r w:rsidRPr="00B63CB8">
              <w:rPr>
                <w:rFonts w:ascii="Times New Roman" w:hAnsi="Times New Roman"/>
                <w:sz w:val="20"/>
                <w:szCs w:val="20"/>
              </w:rPr>
              <w:t xml:space="preserve">   Periodically, but no regular schedule</w:t>
            </w:r>
          </w:p>
        </w:tc>
        <w:tc>
          <w:tcPr>
            <w:tcW w:w="354" w:type="pct"/>
            <w:vAlign w:val="center"/>
          </w:tcPr>
          <w:p w14:paraId="18EDEE7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06AB160F" w14:textId="77777777" w:rsidTr="00CE4E15">
        <w:trPr>
          <w:trHeight w:val="458"/>
        </w:trPr>
        <w:tc>
          <w:tcPr>
            <w:tcW w:w="2620" w:type="pct"/>
            <w:vMerge/>
            <w:vAlign w:val="center"/>
          </w:tcPr>
          <w:p w14:paraId="2315E2AA" w14:textId="77777777" w:rsidR="00956D2A" w:rsidRPr="00B63CB8" w:rsidRDefault="00956D2A" w:rsidP="0033768B">
            <w:pPr>
              <w:autoSpaceDE w:val="0"/>
              <w:autoSpaceDN w:val="0"/>
              <w:adjustRightInd w:val="0"/>
              <w:spacing w:line="276" w:lineRule="auto"/>
              <w:jc w:val="both"/>
            </w:pPr>
          </w:p>
        </w:tc>
        <w:tc>
          <w:tcPr>
            <w:tcW w:w="2026" w:type="pct"/>
            <w:vAlign w:val="center"/>
          </w:tcPr>
          <w:p w14:paraId="19A55852" w14:textId="41663F9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8528" behindDoc="0" locked="0" layoutInCell="1" allowOverlap="1" wp14:anchorId="073426CC" wp14:editId="76C11B99">
                      <wp:simplePos x="0" y="0"/>
                      <wp:positionH relativeFrom="column">
                        <wp:posOffset>-57150</wp:posOffset>
                      </wp:positionH>
                      <wp:positionV relativeFrom="paragraph">
                        <wp:posOffset>29210</wp:posOffset>
                      </wp:positionV>
                      <wp:extent cx="118745" cy="109220"/>
                      <wp:effectExtent l="7620" t="6350" r="6985" b="8255"/>
                      <wp:wrapNone/>
                      <wp:docPr id="166" name="Rectangl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A430C3" id="Rectangle 417" o:spid="_x0000_s1026" style="position:absolute;margin-left:-4.5pt;margin-top:2.3pt;width:9.35pt;height:8.6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"/>
                  </w:pict>
                </mc:Fallback>
              </mc:AlternateContent>
            </w:r>
            <w:r w:rsidRPr="00B63CB8">
              <w:rPr>
                <w:rFonts w:ascii="Times New Roman" w:hAnsi="Times New Roman"/>
                <w:sz w:val="20"/>
                <w:szCs w:val="20"/>
              </w:rPr>
              <w:t xml:space="preserve">   At least annually</w:t>
            </w:r>
          </w:p>
        </w:tc>
        <w:tc>
          <w:tcPr>
            <w:tcW w:w="354" w:type="pct"/>
            <w:vAlign w:val="center"/>
          </w:tcPr>
          <w:p w14:paraId="7739FCF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011632B" w14:textId="77777777" w:rsidTr="00CE4E15">
        <w:trPr>
          <w:trHeight w:val="242"/>
        </w:trPr>
        <w:tc>
          <w:tcPr>
            <w:tcW w:w="2620" w:type="pct"/>
            <w:vMerge w:val="restart"/>
            <w:vAlign w:val="center"/>
          </w:tcPr>
          <w:p w14:paraId="6C79EE13" w14:textId="77777777" w:rsidR="00956D2A" w:rsidRPr="00B63CB8" w:rsidRDefault="00956D2A" w:rsidP="0033768B">
            <w:pPr>
              <w:autoSpaceDE w:val="0"/>
              <w:autoSpaceDN w:val="0"/>
              <w:adjustRightInd w:val="0"/>
              <w:spacing w:line="276" w:lineRule="auto"/>
              <w:jc w:val="both"/>
              <w:rPr>
                <w:b/>
                <w:bCs/>
              </w:rPr>
            </w:pPr>
            <w:r w:rsidRPr="00B63CB8">
              <w:rPr>
                <w:b/>
                <w:bCs/>
              </w:rPr>
              <w:t>5. Do you feedback auditing reports (for example, feedback on hand hygiene compliance data or other processes) on the state of the IPC activities/performance?</w:t>
            </w:r>
          </w:p>
          <w:p w14:paraId="1CAF4AB0" w14:textId="77777777" w:rsidR="00956D2A" w:rsidRPr="00B63CB8" w:rsidRDefault="00956D2A" w:rsidP="0033768B">
            <w:pPr>
              <w:autoSpaceDE w:val="0"/>
              <w:autoSpaceDN w:val="0"/>
              <w:adjustRightInd w:val="0"/>
              <w:spacing w:line="276" w:lineRule="auto"/>
              <w:jc w:val="both"/>
              <w:rPr>
                <w:b/>
                <w:bCs/>
              </w:rPr>
            </w:pPr>
            <w:r w:rsidRPr="00B63CB8">
              <w:t>Tick all that apply</w:t>
            </w:r>
          </w:p>
        </w:tc>
        <w:tc>
          <w:tcPr>
            <w:tcW w:w="2026" w:type="pct"/>
            <w:vAlign w:val="center"/>
          </w:tcPr>
          <w:p w14:paraId="0BD0F81D" w14:textId="260B9E6D"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799552" behindDoc="0" locked="0" layoutInCell="1" allowOverlap="1" wp14:anchorId="694CC553" wp14:editId="413AEE06">
                      <wp:simplePos x="0" y="0"/>
                      <wp:positionH relativeFrom="column">
                        <wp:posOffset>-52070</wp:posOffset>
                      </wp:positionH>
                      <wp:positionV relativeFrom="paragraph">
                        <wp:posOffset>24765</wp:posOffset>
                      </wp:positionV>
                      <wp:extent cx="118745" cy="109220"/>
                      <wp:effectExtent l="12700" t="12065" r="11430" b="12065"/>
                      <wp:wrapNone/>
                      <wp:docPr id="165"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CB37D" id="Rectangle 418" o:spid="_x0000_s1026" style="position:absolute;margin-left:-4.1pt;margin-top:1.95pt;width:9.35pt;height:8.6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"/>
                  </w:pict>
                </mc:Fallback>
              </mc:AlternateContent>
            </w:r>
            <w:r w:rsidRPr="00B63CB8">
              <w:rPr>
                <w:rFonts w:ascii="Times New Roman" w:hAnsi="Times New Roman"/>
                <w:sz w:val="20"/>
                <w:szCs w:val="20"/>
              </w:rPr>
              <w:t xml:space="preserve">   No reporting</w:t>
            </w:r>
          </w:p>
        </w:tc>
        <w:tc>
          <w:tcPr>
            <w:tcW w:w="354" w:type="pct"/>
            <w:vAlign w:val="center"/>
          </w:tcPr>
          <w:p w14:paraId="6ACB308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4EA755C" w14:textId="77777777" w:rsidTr="00CE4E15">
        <w:trPr>
          <w:trHeight w:val="350"/>
        </w:trPr>
        <w:tc>
          <w:tcPr>
            <w:tcW w:w="2620" w:type="pct"/>
            <w:vMerge/>
            <w:vAlign w:val="center"/>
          </w:tcPr>
          <w:p w14:paraId="06161E0D" w14:textId="77777777" w:rsidR="00956D2A" w:rsidRPr="00B63CB8" w:rsidRDefault="00956D2A" w:rsidP="0033768B">
            <w:pPr>
              <w:autoSpaceDE w:val="0"/>
              <w:autoSpaceDN w:val="0"/>
              <w:adjustRightInd w:val="0"/>
              <w:spacing w:line="276" w:lineRule="auto"/>
              <w:jc w:val="both"/>
            </w:pPr>
          </w:p>
        </w:tc>
        <w:tc>
          <w:tcPr>
            <w:tcW w:w="2026" w:type="pct"/>
            <w:vAlign w:val="center"/>
          </w:tcPr>
          <w:p w14:paraId="198B7965" w14:textId="4FA0CAA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00576" behindDoc="0" locked="0" layoutInCell="1" allowOverlap="1" wp14:anchorId="0CCA331A" wp14:editId="44171488">
                      <wp:simplePos x="0" y="0"/>
                      <wp:positionH relativeFrom="column">
                        <wp:posOffset>-42545</wp:posOffset>
                      </wp:positionH>
                      <wp:positionV relativeFrom="paragraph">
                        <wp:posOffset>26035</wp:posOffset>
                      </wp:positionV>
                      <wp:extent cx="118745" cy="109220"/>
                      <wp:effectExtent l="12700" t="7620" r="11430" b="6985"/>
                      <wp:wrapNone/>
                      <wp:docPr id="164"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22D9B8" id="Rectangle 419" o:spid="_x0000_s1026" style="position:absolute;margin-left:-3.35pt;margin-top:2.05pt;width:9.35pt;height:8.6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"/>
                  </w:pict>
                </mc:Fallback>
              </mc:AlternateContent>
            </w:r>
            <w:r w:rsidRPr="00B63CB8">
              <w:rPr>
                <w:rFonts w:ascii="Times New Roman" w:hAnsi="Times New Roman"/>
                <w:sz w:val="20"/>
                <w:szCs w:val="20"/>
              </w:rPr>
              <w:t xml:space="preserve">   Yes, within the IPC team</w:t>
            </w:r>
          </w:p>
        </w:tc>
        <w:tc>
          <w:tcPr>
            <w:tcW w:w="354" w:type="pct"/>
            <w:vAlign w:val="center"/>
          </w:tcPr>
          <w:p w14:paraId="16BCD2A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5983C275" w14:textId="77777777" w:rsidTr="00CE4E15">
        <w:trPr>
          <w:trHeight w:val="350"/>
        </w:trPr>
        <w:tc>
          <w:tcPr>
            <w:tcW w:w="2620" w:type="pct"/>
            <w:vMerge/>
            <w:vAlign w:val="center"/>
          </w:tcPr>
          <w:p w14:paraId="11A52DB4" w14:textId="77777777" w:rsidR="00956D2A" w:rsidRPr="00B63CB8" w:rsidRDefault="00956D2A" w:rsidP="0033768B">
            <w:pPr>
              <w:autoSpaceDE w:val="0"/>
              <w:autoSpaceDN w:val="0"/>
              <w:adjustRightInd w:val="0"/>
              <w:spacing w:line="276" w:lineRule="auto"/>
              <w:jc w:val="both"/>
            </w:pPr>
          </w:p>
        </w:tc>
        <w:tc>
          <w:tcPr>
            <w:tcW w:w="2026" w:type="pct"/>
            <w:vAlign w:val="center"/>
          </w:tcPr>
          <w:p w14:paraId="08D71FB8" w14:textId="77101CD0" w:rsidR="00956D2A" w:rsidRPr="00B63CB8" w:rsidRDefault="00956D2A" w:rsidP="0033768B">
            <w:pPr>
              <w:autoSpaceDE w:val="0"/>
              <w:autoSpaceDN w:val="0"/>
              <w:adjustRightInd w:val="0"/>
              <w:spacing w:line="276" w:lineRule="auto"/>
              <w:jc w:val="both"/>
            </w:pPr>
            <w:r w:rsidRPr="00B63CB8">
              <w:rPr>
                <w:b/>
                <w:bCs/>
                <w:noProof/>
              </w:rPr>
              <mc:AlternateContent>
                <mc:Choice Requires="wps">
                  <w:drawing>
                    <wp:anchor distT="0" distB="0" distL="114300" distR="114300" simplePos="0" relativeHeight="251801600" behindDoc="0" locked="0" layoutInCell="1" allowOverlap="1" wp14:anchorId="447B8610" wp14:editId="51D2F9CA">
                      <wp:simplePos x="0" y="0"/>
                      <wp:positionH relativeFrom="column">
                        <wp:posOffset>-42545</wp:posOffset>
                      </wp:positionH>
                      <wp:positionV relativeFrom="paragraph">
                        <wp:posOffset>17780</wp:posOffset>
                      </wp:positionV>
                      <wp:extent cx="118745" cy="109220"/>
                      <wp:effectExtent l="12700" t="8890" r="11430" b="5715"/>
                      <wp:wrapNone/>
                      <wp:docPr id="163"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22C724" id="Rectangle 420" o:spid="_x0000_s1026" style="position:absolute;margin-left:-3.35pt;margin-top:1.4pt;width:9.35pt;height:8.6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"/>
                  </w:pict>
                </mc:Fallback>
              </mc:AlternateContent>
            </w:r>
            <w:r w:rsidRPr="00B63CB8">
              <w:t xml:space="preserve">   Yes, to department leaders and managers in the areas being audited</w:t>
            </w:r>
          </w:p>
        </w:tc>
        <w:tc>
          <w:tcPr>
            <w:tcW w:w="354" w:type="pct"/>
            <w:vAlign w:val="center"/>
          </w:tcPr>
          <w:p w14:paraId="3FE89AB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0E3F037" w14:textId="77777777" w:rsidTr="00CE4E15">
        <w:trPr>
          <w:trHeight w:val="242"/>
        </w:trPr>
        <w:tc>
          <w:tcPr>
            <w:tcW w:w="2620" w:type="pct"/>
            <w:vMerge/>
            <w:vAlign w:val="center"/>
          </w:tcPr>
          <w:p w14:paraId="2EC7DEE4" w14:textId="77777777" w:rsidR="00956D2A" w:rsidRPr="00B63CB8" w:rsidRDefault="00956D2A" w:rsidP="0033768B">
            <w:pPr>
              <w:autoSpaceDE w:val="0"/>
              <w:autoSpaceDN w:val="0"/>
              <w:adjustRightInd w:val="0"/>
              <w:spacing w:line="276" w:lineRule="auto"/>
              <w:jc w:val="both"/>
            </w:pPr>
          </w:p>
        </w:tc>
        <w:tc>
          <w:tcPr>
            <w:tcW w:w="2026" w:type="pct"/>
            <w:vAlign w:val="center"/>
          </w:tcPr>
          <w:p w14:paraId="44BEA93E" w14:textId="4A23F43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02624" behindDoc="0" locked="0" layoutInCell="1" allowOverlap="1" wp14:anchorId="25C59C64" wp14:editId="290D7249">
                      <wp:simplePos x="0" y="0"/>
                      <wp:positionH relativeFrom="column">
                        <wp:posOffset>-42545</wp:posOffset>
                      </wp:positionH>
                      <wp:positionV relativeFrom="paragraph">
                        <wp:posOffset>22860</wp:posOffset>
                      </wp:positionV>
                      <wp:extent cx="118745" cy="109220"/>
                      <wp:effectExtent l="12700" t="11430" r="11430" b="12700"/>
                      <wp:wrapNone/>
                      <wp:docPr id="162"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5CF013" id="Rectangle 421" o:spid="_x0000_s1026" style="position:absolute;margin-left:-3.35pt;margin-top:1.8pt;width:9.35pt;height:8.6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"/>
                  </w:pict>
                </mc:Fallback>
              </mc:AlternateContent>
            </w:r>
            <w:r w:rsidRPr="00B63CB8">
              <w:rPr>
                <w:rFonts w:ascii="Times New Roman" w:hAnsi="Times New Roman"/>
                <w:sz w:val="20"/>
                <w:szCs w:val="20"/>
              </w:rPr>
              <w:t xml:space="preserve">   Yes, to frontline health care workers</w:t>
            </w:r>
          </w:p>
        </w:tc>
        <w:tc>
          <w:tcPr>
            <w:tcW w:w="354" w:type="pct"/>
            <w:vAlign w:val="center"/>
          </w:tcPr>
          <w:p w14:paraId="616F964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19696003" w14:textId="77777777" w:rsidTr="00CE4E15">
        <w:trPr>
          <w:trHeight w:val="440"/>
        </w:trPr>
        <w:tc>
          <w:tcPr>
            <w:tcW w:w="2620" w:type="pct"/>
            <w:vMerge/>
            <w:vAlign w:val="center"/>
          </w:tcPr>
          <w:p w14:paraId="13833517" w14:textId="77777777" w:rsidR="00956D2A" w:rsidRPr="00B63CB8" w:rsidRDefault="00956D2A" w:rsidP="0033768B">
            <w:pPr>
              <w:autoSpaceDE w:val="0"/>
              <w:autoSpaceDN w:val="0"/>
              <w:adjustRightInd w:val="0"/>
              <w:spacing w:line="276" w:lineRule="auto"/>
              <w:jc w:val="both"/>
            </w:pPr>
          </w:p>
        </w:tc>
        <w:tc>
          <w:tcPr>
            <w:tcW w:w="2026" w:type="pct"/>
            <w:vAlign w:val="center"/>
          </w:tcPr>
          <w:p w14:paraId="2B98754B" w14:textId="5DB65FF3" w:rsidR="00956D2A" w:rsidRPr="00B63CB8" w:rsidRDefault="00956D2A" w:rsidP="0033768B">
            <w:pPr>
              <w:autoSpaceDE w:val="0"/>
              <w:autoSpaceDN w:val="0"/>
              <w:adjustRightInd w:val="0"/>
              <w:spacing w:line="276" w:lineRule="auto"/>
              <w:jc w:val="both"/>
            </w:pPr>
            <w:r w:rsidRPr="00B63CB8">
              <w:rPr>
                <w:noProof/>
              </w:rPr>
              <mc:AlternateContent>
                <mc:Choice Requires="wps">
                  <w:drawing>
                    <wp:anchor distT="0" distB="0" distL="114300" distR="114300" simplePos="0" relativeHeight="251803648" behindDoc="0" locked="0" layoutInCell="1" allowOverlap="1" wp14:anchorId="03E618B7" wp14:editId="2D4ECED1">
                      <wp:simplePos x="0" y="0"/>
                      <wp:positionH relativeFrom="column">
                        <wp:posOffset>-47625</wp:posOffset>
                      </wp:positionH>
                      <wp:positionV relativeFrom="paragraph">
                        <wp:posOffset>24130</wp:posOffset>
                      </wp:positionV>
                      <wp:extent cx="118745" cy="109220"/>
                      <wp:effectExtent l="7620" t="6985" r="6985" b="7620"/>
                      <wp:wrapNone/>
                      <wp:docPr id="161" name="Rectangl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B5F1ED" id="Rectangle 422" o:spid="_x0000_s1026" style="position:absolute;margin-left:-3.75pt;margin-top:1.9pt;width:9.35pt;height:8.6pt;flip: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"/>
                  </w:pict>
                </mc:Fallback>
              </mc:AlternateContent>
            </w:r>
            <w:r w:rsidRPr="00B63CB8">
              <w:t xml:space="preserve">   Yes, to the IPC committee or quality of care committees or equivalent</w:t>
            </w:r>
          </w:p>
        </w:tc>
        <w:tc>
          <w:tcPr>
            <w:tcW w:w="354" w:type="pct"/>
            <w:vAlign w:val="center"/>
          </w:tcPr>
          <w:p w14:paraId="12D8921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349000DC" w14:textId="77777777" w:rsidTr="00CE4E15">
        <w:trPr>
          <w:trHeight w:val="422"/>
        </w:trPr>
        <w:tc>
          <w:tcPr>
            <w:tcW w:w="2620" w:type="pct"/>
            <w:vMerge/>
            <w:vAlign w:val="center"/>
          </w:tcPr>
          <w:p w14:paraId="7A951CE4" w14:textId="77777777" w:rsidR="00956D2A" w:rsidRPr="00B63CB8" w:rsidRDefault="00956D2A" w:rsidP="0033768B">
            <w:pPr>
              <w:autoSpaceDE w:val="0"/>
              <w:autoSpaceDN w:val="0"/>
              <w:adjustRightInd w:val="0"/>
              <w:spacing w:line="276" w:lineRule="auto"/>
              <w:jc w:val="both"/>
            </w:pPr>
          </w:p>
        </w:tc>
        <w:tc>
          <w:tcPr>
            <w:tcW w:w="2026" w:type="pct"/>
            <w:vAlign w:val="center"/>
          </w:tcPr>
          <w:p w14:paraId="458253CF" w14:textId="34F9057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04672" behindDoc="0" locked="0" layoutInCell="1" allowOverlap="1" wp14:anchorId="4360F374" wp14:editId="79688693">
                      <wp:simplePos x="0" y="0"/>
                      <wp:positionH relativeFrom="column">
                        <wp:posOffset>-57150</wp:posOffset>
                      </wp:positionH>
                      <wp:positionV relativeFrom="paragraph">
                        <wp:posOffset>15875</wp:posOffset>
                      </wp:positionV>
                      <wp:extent cx="118745" cy="109220"/>
                      <wp:effectExtent l="7620" t="11430" r="6985" b="12700"/>
                      <wp:wrapNone/>
                      <wp:docPr id="160"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A10843" id="Rectangle 423" o:spid="_x0000_s1026" style="position:absolute;margin-left:-4.5pt;margin-top:1.25pt;width:9.35pt;height:8.6pt;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"/>
                  </w:pict>
                </mc:Fallback>
              </mc:AlternateContent>
            </w:r>
            <w:r w:rsidRPr="00B63CB8">
              <w:rPr>
                <w:rFonts w:ascii="Times New Roman" w:hAnsi="Times New Roman"/>
                <w:sz w:val="20"/>
                <w:szCs w:val="20"/>
              </w:rPr>
              <w:t xml:space="preserve">   Yes, to hospital management and senior administration</w:t>
            </w:r>
          </w:p>
        </w:tc>
        <w:tc>
          <w:tcPr>
            <w:tcW w:w="354" w:type="pct"/>
            <w:vAlign w:val="center"/>
          </w:tcPr>
          <w:p w14:paraId="33D6052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46EFC163" w14:textId="77777777" w:rsidTr="00CE4E15">
        <w:trPr>
          <w:trHeight w:val="305"/>
        </w:trPr>
        <w:tc>
          <w:tcPr>
            <w:tcW w:w="2620" w:type="pct"/>
            <w:vMerge w:val="restart"/>
            <w:vAlign w:val="center"/>
          </w:tcPr>
          <w:p w14:paraId="137DB60A" w14:textId="77777777" w:rsidR="00956D2A" w:rsidRPr="00B63CB8" w:rsidRDefault="00956D2A" w:rsidP="0033768B">
            <w:pPr>
              <w:autoSpaceDE w:val="0"/>
              <w:autoSpaceDN w:val="0"/>
              <w:adjustRightInd w:val="0"/>
              <w:spacing w:line="276" w:lineRule="auto"/>
              <w:jc w:val="both"/>
              <w:rPr>
                <w:b/>
                <w:bCs/>
              </w:rPr>
            </w:pPr>
            <w:r w:rsidRPr="00B63CB8">
              <w:rPr>
                <w:b/>
                <w:bCs/>
              </w:rPr>
              <w:lastRenderedPageBreak/>
              <w:t>6. Is the reporting of monitoring data undertaken regularly (at least annually)?</w:t>
            </w:r>
          </w:p>
        </w:tc>
        <w:tc>
          <w:tcPr>
            <w:tcW w:w="2026" w:type="pct"/>
            <w:vAlign w:val="center"/>
          </w:tcPr>
          <w:p w14:paraId="58BD675C" w14:textId="5434202A"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05696" behindDoc="0" locked="0" layoutInCell="1" allowOverlap="1" wp14:anchorId="39FFA2A6" wp14:editId="1F0F8DDA">
                      <wp:simplePos x="0" y="0"/>
                      <wp:positionH relativeFrom="column">
                        <wp:posOffset>-57150</wp:posOffset>
                      </wp:positionH>
                      <wp:positionV relativeFrom="paragraph">
                        <wp:posOffset>40005</wp:posOffset>
                      </wp:positionV>
                      <wp:extent cx="118745" cy="109220"/>
                      <wp:effectExtent l="7620" t="10160" r="6985" b="13970"/>
                      <wp:wrapNone/>
                      <wp:docPr id="159" name="Rectangle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2BDC24" id="Rectangle 424" o:spid="_x0000_s1026" style="position:absolute;margin-left:-4.5pt;margin-top:3.15pt;width:9.35pt;height:8.6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"/>
                  </w:pict>
                </mc:Fallback>
              </mc:AlternateContent>
            </w:r>
            <w:r w:rsidRPr="00B63CB8">
              <w:rPr>
                <w:rFonts w:ascii="Times New Roman" w:hAnsi="Times New Roman"/>
                <w:sz w:val="20"/>
                <w:szCs w:val="20"/>
              </w:rPr>
              <w:t>No</w:t>
            </w:r>
          </w:p>
        </w:tc>
        <w:tc>
          <w:tcPr>
            <w:tcW w:w="354" w:type="pct"/>
            <w:vAlign w:val="center"/>
          </w:tcPr>
          <w:p w14:paraId="75332A6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D740200" w14:textId="77777777" w:rsidTr="00CE4E15">
        <w:trPr>
          <w:trHeight w:val="260"/>
        </w:trPr>
        <w:tc>
          <w:tcPr>
            <w:tcW w:w="2620" w:type="pct"/>
            <w:vMerge/>
            <w:vAlign w:val="center"/>
          </w:tcPr>
          <w:p w14:paraId="76DABD84" w14:textId="77777777" w:rsidR="00956D2A" w:rsidRPr="00B63CB8" w:rsidRDefault="00956D2A" w:rsidP="0033768B">
            <w:pPr>
              <w:autoSpaceDE w:val="0"/>
              <w:autoSpaceDN w:val="0"/>
              <w:adjustRightInd w:val="0"/>
              <w:spacing w:line="276" w:lineRule="auto"/>
              <w:jc w:val="both"/>
              <w:rPr>
                <w:b/>
                <w:bCs/>
              </w:rPr>
            </w:pPr>
          </w:p>
        </w:tc>
        <w:tc>
          <w:tcPr>
            <w:tcW w:w="2026" w:type="pct"/>
            <w:vAlign w:val="center"/>
          </w:tcPr>
          <w:p w14:paraId="40A566E4" w14:textId="7D7C3441"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06720" behindDoc="0" locked="0" layoutInCell="1" allowOverlap="1" wp14:anchorId="32C1ABFA" wp14:editId="4AEF701C">
                      <wp:simplePos x="0" y="0"/>
                      <wp:positionH relativeFrom="column">
                        <wp:posOffset>-52070</wp:posOffset>
                      </wp:positionH>
                      <wp:positionV relativeFrom="paragraph">
                        <wp:posOffset>14605</wp:posOffset>
                      </wp:positionV>
                      <wp:extent cx="118745" cy="109220"/>
                      <wp:effectExtent l="12700" t="13335" r="11430" b="10795"/>
                      <wp:wrapNone/>
                      <wp:docPr id="158"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7BFD45" id="Rectangle 425" o:spid="_x0000_s1026" style="position:absolute;margin-left:-4.1pt;margin-top:1.15pt;width:9.35pt;height:8.6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"/>
                  </w:pict>
                </mc:Fallback>
              </mc:AlternateContent>
            </w:r>
            <w:r w:rsidRPr="00B63CB8">
              <w:rPr>
                <w:rFonts w:ascii="Times New Roman" w:hAnsi="Times New Roman"/>
                <w:sz w:val="20"/>
                <w:szCs w:val="20"/>
              </w:rPr>
              <w:t>Yes</w:t>
            </w:r>
          </w:p>
        </w:tc>
        <w:tc>
          <w:tcPr>
            <w:tcW w:w="354" w:type="pct"/>
            <w:vAlign w:val="center"/>
          </w:tcPr>
          <w:p w14:paraId="24690F1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32ABAFB2" w14:textId="77777777" w:rsidTr="00CE4E15">
        <w:trPr>
          <w:trHeight w:val="350"/>
        </w:trPr>
        <w:tc>
          <w:tcPr>
            <w:tcW w:w="2620" w:type="pct"/>
            <w:vMerge w:val="restart"/>
            <w:vAlign w:val="center"/>
          </w:tcPr>
          <w:p w14:paraId="167D9963" w14:textId="77777777" w:rsidR="00956D2A" w:rsidRPr="00B63CB8" w:rsidRDefault="00956D2A" w:rsidP="0033768B">
            <w:pPr>
              <w:autoSpaceDE w:val="0"/>
              <w:autoSpaceDN w:val="0"/>
              <w:adjustRightInd w:val="0"/>
              <w:spacing w:line="276" w:lineRule="auto"/>
              <w:jc w:val="both"/>
              <w:rPr>
                <w:b/>
                <w:bCs/>
              </w:rPr>
            </w:pPr>
            <w:r w:rsidRPr="00B63CB8">
              <w:rPr>
                <w:b/>
                <w:bCs/>
              </w:rPr>
              <w:t>7. Are monitoring and feedback of IPC processes and indicators performed in a “blame-free” institutional culture aimed at improvement and behavioral change?</w:t>
            </w:r>
          </w:p>
        </w:tc>
        <w:tc>
          <w:tcPr>
            <w:tcW w:w="2026" w:type="pct"/>
            <w:vAlign w:val="center"/>
          </w:tcPr>
          <w:p w14:paraId="6B722748" w14:textId="3484C103"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07744" behindDoc="0" locked="0" layoutInCell="1" allowOverlap="1" wp14:anchorId="5EACB74A" wp14:editId="230078E9">
                      <wp:simplePos x="0" y="0"/>
                      <wp:positionH relativeFrom="column">
                        <wp:posOffset>-57150</wp:posOffset>
                      </wp:positionH>
                      <wp:positionV relativeFrom="paragraph">
                        <wp:posOffset>31115</wp:posOffset>
                      </wp:positionV>
                      <wp:extent cx="118745" cy="109220"/>
                      <wp:effectExtent l="7620" t="6985" r="6985" b="7620"/>
                      <wp:wrapNone/>
                      <wp:docPr id="157" name="Rectangle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8BC6AD" id="Rectangle 426" o:spid="_x0000_s1026" style="position:absolute;margin-left:-4.5pt;margin-top:2.45pt;width:9.35pt;height:8.6pt;flip: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"/>
                  </w:pict>
                </mc:Fallback>
              </mc:AlternateContent>
            </w:r>
            <w:r w:rsidRPr="00B63CB8">
              <w:rPr>
                <w:rFonts w:ascii="Times New Roman" w:hAnsi="Times New Roman"/>
                <w:sz w:val="20"/>
                <w:szCs w:val="20"/>
              </w:rPr>
              <w:t>No</w:t>
            </w:r>
          </w:p>
        </w:tc>
        <w:tc>
          <w:tcPr>
            <w:tcW w:w="354" w:type="pct"/>
            <w:vAlign w:val="center"/>
          </w:tcPr>
          <w:p w14:paraId="1559D77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AFC4373" w14:textId="77777777" w:rsidTr="00CE4E15">
        <w:trPr>
          <w:trHeight w:val="260"/>
        </w:trPr>
        <w:tc>
          <w:tcPr>
            <w:tcW w:w="2620" w:type="pct"/>
            <w:vMerge/>
            <w:vAlign w:val="center"/>
          </w:tcPr>
          <w:p w14:paraId="7F8013BB" w14:textId="77777777" w:rsidR="00956D2A" w:rsidRPr="00B63CB8" w:rsidRDefault="00956D2A" w:rsidP="0033768B">
            <w:pPr>
              <w:autoSpaceDE w:val="0"/>
              <w:autoSpaceDN w:val="0"/>
              <w:adjustRightInd w:val="0"/>
              <w:spacing w:line="276" w:lineRule="auto"/>
              <w:jc w:val="both"/>
              <w:rPr>
                <w:b/>
                <w:bCs/>
              </w:rPr>
            </w:pPr>
          </w:p>
        </w:tc>
        <w:tc>
          <w:tcPr>
            <w:tcW w:w="2026" w:type="pct"/>
            <w:vAlign w:val="center"/>
          </w:tcPr>
          <w:p w14:paraId="6F81E57E" w14:textId="35ACAEB3"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08768" behindDoc="0" locked="0" layoutInCell="1" allowOverlap="1" wp14:anchorId="642B531E" wp14:editId="6D2082E2">
                      <wp:simplePos x="0" y="0"/>
                      <wp:positionH relativeFrom="column">
                        <wp:posOffset>-52070</wp:posOffset>
                      </wp:positionH>
                      <wp:positionV relativeFrom="paragraph">
                        <wp:posOffset>15875</wp:posOffset>
                      </wp:positionV>
                      <wp:extent cx="118745" cy="109220"/>
                      <wp:effectExtent l="12700" t="8255" r="11430" b="6350"/>
                      <wp:wrapNone/>
                      <wp:docPr id="156" name="Rectangle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985E83" id="Rectangle 427" o:spid="_x0000_s1026" style="position:absolute;margin-left:-4.1pt;margin-top:1.25pt;width:9.35pt;height:8.6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"/>
                  </w:pict>
                </mc:Fallback>
              </mc:AlternateContent>
            </w:r>
            <w:r w:rsidRPr="00B63CB8">
              <w:rPr>
                <w:rFonts w:ascii="Times New Roman" w:hAnsi="Times New Roman"/>
                <w:sz w:val="20"/>
                <w:szCs w:val="20"/>
              </w:rPr>
              <w:t>Yes</w:t>
            </w:r>
          </w:p>
        </w:tc>
        <w:tc>
          <w:tcPr>
            <w:tcW w:w="354" w:type="pct"/>
            <w:vAlign w:val="center"/>
          </w:tcPr>
          <w:p w14:paraId="654DF6A7"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C212B2E" w14:textId="77777777" w:rsidTr="00CE4E15">
        <w:trPr>
          <w:trHeight w:val="368"/>
        </w:trPr>
        <w:tc>
          <w:tcPr>
            <w:tcW w:w="2620" w:type="pct"/>
            <w:vMerge w:val="restart"/>
            <w:vAlign w:val="center"/>
          </w:tcPr>
          <w:p w14:paraId="3AB48A5D" w14:textId="77777777" w:rsidR="00956D2A" w:rsidRPr="00B63CB8" w:rsidRDefault="00956D2A" w:rsidP="0033768B">
            <w:pPr>
              <w:autoSpaceDE w:val="0"/>
              <w:autoSpaceDN w:val="0"/>
              <w:adjustRightInd w:val="0"/>
              <w:spacing w:line="276" w:lineRule="auto"/>
              <w:jc w:val="both"/>
              <w:rPr>
                <w:b/>
                <w:bCs/>
              </w:rPr>
            </w:pPr>
            <w:r w:rsidRPr="00B63CB8">
              <w:rPr>
                <w:b/>
                <w:bCs/>
              </w:rPr>
              <w:t>8. Do you assess safety cultural factors in your facility (for example, by using other surveys such as HSOPSC, SAQ, PSCHO, HSC)</w:t>
            </w:r>
          </w:p>
        </w:tc>
        <w:tc>
          <w:tcPr>
            <w:tcW w:w="2026" w:type="pct"/>
            <w:vAlign w:val="center"/>
          </w:tcPr>
          <w:p w14:paraId="3B2CE7BB" w14:textId="59497BA9"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09792" behindDoc="0" locked="0" layoutInCell="1" allowOverlap="1" wp14:anchorId="134A01E7" wp14:editId="1937C0AE">
                      <wp:simplePos x="0" y="0"/>
                      <wp:positionH relativeFrom="column">
                        <wp:posOffset>-57150</wp:posOffset>
                      </wp:positionH>
                      <wp:positionV relativeFrom="paragraph">
                        <wp:posOffset>14605</wp:posOffset>
                      </wp:positionV>
                      <wp:extent cx="118745" cy="109220"/>
                      <wp:effectExtent l="7620" t="6350" r="6985" b="8255"/>
                      <wp:wrapNone/>
                      <wp:docPr id="155"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391DB1" id="Rectangle 428" o:spid="_x0000_s1026" style="position:absolute;margin-left:-4.5pt;margin-top:1.15pt;width:9.35pt;height:8.6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"/>
                  </w:pict>
                </mc:Fallback>
              </mc:AlternateContent>
            </w:r>
            <w:r w:rsidRPr="00B63CB8">
              <w:rPr>
                <w:rFonts w:ascii="Times New Roman" w:hAnsi="Times New Roman"/>
                <w:sz w:val="20"/>
                <w:szCs w:val="20"/>
              </w:rPr>
              <w:t>No</w:t>
            </w:r>
          </w:p>
        </w:tc>
        <w:tc>
          <w:tcPr>
            <w:tcW w:w="354" w:type="pct"/>
            <w:vAlign w:val="center"/>
          </w:tcPr>
          <w:p w14:paraId="44C2B186"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5C9102FD" w14:textId="77777777" w:rsidTr="00CE4E15">
        <w:trPr>
          <w:trHeight w:val="242"/>
        </w:trPr>
        <w:tc>
          <w:tcPr>
            <w:tcW w:w="2620" w:type="pct"/>
            <w:vMerge/>
            <w:vAlign w:val="center"/>
          </w:tcPr>
          <w:p w14:paraId="1F828B2F" w14:textId="77777777" w:rsidR="00956D2A" w:rsidRPr="00B63CB8" w:rsidRDefault="00956D2A" w:rsidP="0033768B">
            <w:pPr>
              <w:autoSpaceDE w:val="0"/>
              <w:autoSpaceDN w:val="0"/>
              <w:adjustRightInd w:val="0"/>
              <w:spacing w:line="276" w:lineRule="auto"/>
              <w:jc w:val="both"/>
              <w:rPr>
                <w:b/>
                <w:bCs/>
              </w:rPr>
            </w:pPr>
          </w:p>
        </w:tc>
        <w:tc>
          <w:tcPr>
            <w:tcW w:w="2026" w:type="pct"/>
            <w:vAlign w:val="center"/>
          </w:tcPr>
          <w:p w14:paraId="6E224D22" w14:textId="28C19A3F"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0816" behindDoc="0" locked="0" layoutInCell="1" allowOverlap="1" wp14:anchorId="0AE78AD0" wp14:editId="6FC4F87E">
                      <wp:simplePos x="0" y="0"/>
                      <wp:positionH relativeFrom="column">
                        <wp:posOffset>-52070</wp:posOffset>
                      </wp:positionH>
                      <wp:positionV relativeFrom="paragraph">
                        <wp:posOffset>26670</wp:posOffset>
                      </wp:positionV>
                      <wp:extent cx="118745" cy="109220"/>
                      <wp:effectExtent l="12700" t="10160" r="11430" b="13970"/>
                      <wp:wrapNone/>
                      <wp:docPr id="154" name="Rectangle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814100" id="Rectangle 429" o:spid="_x0000_s1026" style="position:absolute;margin-left:-4.1pt;margin-top:2.1pt;width:9.35pt;height:8.6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"/>
                  </w:pict>
                </mc:Fallback>
              </mc:AlternateContent>
            </w:r>
            <w:r w:rsidRPr="00B63CB8">
              <w:rPr>
                <w:rFonts w:ascii="Times New Roman" w:hAnsi="Times New Roman"/>
                <w:sz w:val="20"/>
                <w:szCs w:val="20"/>
              </w:rPr>
              <w:t>Yes</w:t>
            </w:r>
          </w:p>
        </w:tc>
        <w:tc>
          <w:tcPr>
            <w:tcW w:w="354" w:type="pct"/>
            <w:vAlign w:val="center"/>
          </w:tcPr>
          <w:p w14:paraId="34F600FF"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38C69E2" w14:textId="77777777" w:rsidTr="00CC4304">
        <w:trPr>
          <w:trHeight w:val="98"/>
        </w:trPr>
        <w:tc>
          <w:tcPr>
            <w:tcW w:w="2620" w:type="pct"/>
            <w:shd w:val="clear" w:color="auto" w:fill="FDE9D9"/>
            <w:vAlign w:val="center"/>
          </w:tcPr>
          <w:p w14:paraId="422C8145" w14:textId="77777777" w:rsidR="00956D2A" w:rsidRPr="00B63CB8" w:rsidRDefault="00956D2A" w:rsidP="0033768B">
            <w:pPr>
              <w:autoSpaceDE w:val="0"/>
              <w:autoSpaceDN w:val="0"/>
              <w:adjustRightInd w:val="0"/>
              <w:spacing w:line="276" w:lineRule="auto"/>
              <w:jc w:val="both"/>
            </w:pPr>
            <w:r w:rsidRPr="00B63CB8">
              <w:rPr>
                <w:b/>
                <w:bCs/>
              </w:rPr>
              <w:t>Subtotal score</w:t>
            </w:r>
          </w:p>
        </w:tc>
        <w:tc>
          <w:tcPr>
            <w:tcW w:w="2026" w:type="pct"/>
            <w:shd w:val="clear" w:color="auto" w:fill="FDE9D9"/>
            <w:vAlign w:val="center"/>
          </w:tcPr>
          <w:p w14:paraId="40681A58" w14:textId="77777777" w:rsidR="00956D2A" w:rsidRPr="00B63CB8" w:rsidRDefault="00956D2A" w:rsidP="0033768B">
            <w:pPr>
              <w:pStyle w:val="NoSpacing"/>
              <w:spacing w:line="276" w:lineRule="auto"/>
              <w:jc w:val="both"/>
              <w:rPr>
                <w:rFonts w:ascii="Times New Roman" w:hAnsi="Times New Roman"/>
                <w:sz w:val="20"/>
                <w:szCs w:val="20"/>
              </w:rPr>
            </w:pPr>
          </w:p>
        </w:tc>
        <w:tc>
          <w:tcPr>
            <w:tcW w:w="354" w:type="pct"/>
            <w:shd w:val="clear" w:color="auto" w:fill="FDE9D9"/>
            <w:vAlign w:val="center"/>
          </w:tcPr>
          <w:p w14:paraId="74C7797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/100</w:t>
            </w:r>
          </w:p>
        </w:tc>
      </w:tr>
    </w:tbl>
    <w:p w14:paraId="5CC6C2DD" w14:textId="77777777" w:rsidR="00956D2A" w:rsidRPr="00B63CB8" w:rsidRDefault="00956D2A" w:rsidP="0033768B">
      <w:pPr>
        <w:spacing w:line="276" w:lineRule="auto"/>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4037"/>
        <w:gridCol w:w="705"/>
      </w:tblGrid>
      <w:tr w:rsidR="00956D2A" w:rsidRPr="00B63CB8" w14:paraId="242D0126" w14:textId="77777777" w:rsidTr="00CC4304">
        <w:trPr>
          <w:trHeight w:val="332"/>
        </w:trPr>
        <w:tc>
          <w:tcPr>
            <w:tcW w:w="5000" w:type="pct"/>
            <w:gridSpan w:val="3"/>
            <w:shd w:val="clear" w:color="auto" w:fill="FABF8F"/>
            <w:vAlign w:val="center"/>
          </w:tcPr>
          <w:p w14:paraId="502E883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Core component 7: Workload, staffing and bed occupancy</w:t>
            </w:r>
          </w:p>
        </w:tc>
      </w:tr>
      <w:tr w:rsidR="00956D2A" w:rsidRPr="00B63CB8" w14:paraId="53C515E6" w14:textId="77777777" w:rsidTr="00CC4304">
        <w:trPr>
          <w:trHeight w:val="170"/>
        </w:trPr>
        <w:tc>
          <w:tcPr>
            <w:tcW w:w="2620" w:type="pct"/>
            <w:shd w:val="clear" w:color="auto" w:fill="FDE9D9"/>
            <w:vAlign w:val="center"/>
          </w:tcPr>
          <w:p w14:paraId="6D91CDBE" w14:textId="77777777" w:rsidR="00956D2A" w:rsidRPr="00B63CB8" w:rsidRDefault="00956D2A" w:rsidP="0033768B">
            <w:pPr>
              <w:autoSpaceDE w:val="0"/>
              <w:autoSpaceDN w:val="0"/>
              <w:adjustRightInd w:val="0"/>
              <w:spacing w:line="276" w:lineRule="auto"/>
              <w:jc w:val="both"/>
            </w:pPr>
            <w:r w:rsidRPr="00B63CB8">
              <w:rPr>
                <w:b/>
                <w:bCs/>
              </w:rPr>
              <w:t>Question</w:t>
            </w:r>
          </w:p>
        </w:tc>
        <w:tc>
          <w:tcPr>
            <w:tcW w:w="2026" w:type="pct"/>
            <w:shd w:val="clear" w:color="auto" w:fill="FDE9D9"/>
            <w:vAlign w:val="center"/>
          </w:tcPr>
          <w:p w14:paraId="0D8EE20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Answer</w:t>
            </w:r>
          </w:p>
        </w:tc>
        <w:tc>
          <w:tcPr>
            <w:tcW w:w="354" w:type="pct"/>
            <w:shd w:val="clear" w:color="auto" w:fill="FDE9D9"/>
            <w:vAlign w:val="center"/>
          </w:tcPr>
          <w:p w14:paraId="3D8288C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7553FE8C" w14:textId="77777777" w:rsidTr="00CC4304">
        <w:trPr>
          <w:trHeight w:val="197"/>
        </w:trPr>
        <w:tc>
          <w:tcPr>
            <w:tcW w:w="5000" w:type="pct"/>
            <w:gridSpan w:val="3"/>
            <w:vAlign w:val="center"/>
          </w:tcPr>
          <w:p w14:paraId="4AE604D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color w:val="FF5A00"/>
                <w:sz w:val="20"/>
                <w:szCs w:val="20"/>
              </w:rPr>
              <w:t>Staffing</w:t>
            </w:r>
          </w:p>
        </w:tc>
      </w:tr>
      <w:tr w:rsidR="00956D2A" w:rsidRPr="00B63CB8" w14:paraId="78703D61" w14:textId="77777777" w:rsidTr="00CE4E15">
        <w:trPr>
          <w:trHeight w:val="323"/>
        </w:trPr>
        <w:tc>
          <w:tcPr>
            <w:tcW w:w="2620" w:type="pct"/>
            <w:vMerge w:val="restart"/>
            <w:vAlign w:val="center"/>
          </w:tcPr>
          <w:p w14:paraId="32593047" w14:textId="77777777" w:rsidR="00956D2A" w:rsidRPr="00B63CB8" w:rsidRDefault="00956D2A" w:rsidP="0033768B">
            <w:pPr>
              <w:autoSpaceDE w:val="0"/>
              <w:autoSpaceDN w:val="0"/>
              <w:adjustRightInd w:val="0"/>
              <w:spacing w:line="276" w:lineRule="auto"/>
              <w:jc w:val="both"/>
              <w:rPr>
                <w:b/>
                <w:bCs/>
              </w:rPr>
            </w:pPr>
            <w:r w:rsidRPr="00B63CB8">
              <w:rPr>
                <w:b/>
                <w:bCs/>
              </w:rPr>
              <w:t xml:space="preserve">1. Are appropriate staffing levels assessed in your facility according to patient workload using national standards or a standard staffing needs assessment tool such as the </w:t>
            </w:r>
            <w:r w:rsidRPr="00B63CB8">
              <w:rPr>
                <w:b/>
                <w:bCs/>
                <w:i/>
                <w:iCs/>
              </w:rPr>
              <w:t>WHO Workload indicators of staffing need</w:t>
            </w:r>
            <w:r w:rsidRPr="00B63CB8">
              <w:rPr>
                <w:b/>
                <w:bCs/>
              </w:rPr>
              <w:t xml:space="preserve"> method?</w:t>
            </w:r>
          </w:p>
        </w:tc>
        <w:tc>
          <w:tcPr>
            <w:tcW w:w="2026" w:type="pct"/>
            <w:vAlign w:val="center"/>
          </w:tcPr>
          <w:p w14:paraId="229DF188" w14:textId="257F611D"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1840" behindDoc="0" locked="0" layoutInCell="1" allowOverlap="1" wp14:anchorId="727DFD0C" wp14:editId="66619830">
                      <wp:simplePos x="0" y="0"/>
                      <wp:positionH relativeFrom="column">
                        <wp:posOffset>-37465</wp:posOffset>
                      </wp:positionH>
                      <wp:positionV relativeFrom="paragraph">
                        <wp:posOffset>21590</wp:posOffset>
                      </wp:positionV>
                      <wp:extent cx="118745" cy="109220"/>
                      <wp:effectExtent l="8255" t="12700" r="6350" b="11430"/>
                      <wp:wrapNone/>
                      <wp:docPr id="153" name="Rectangle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997E44" id="Rectangle 430" o:spid="_x0000_s1026" style="position:absolute;margin-left:-2.95pt;margin-top:1.7pt;width:9.35pt;height:8.6pt;flip: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vAlign w:val="center"/>
          </w:tcPr>
          <w:p w14:paraId="2047AAC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6BB3E53F" w14:textId="77777777" w:rsidTr="00CE4E15">
        <w:trPr>
          <w:trHeight w:val="350"/>
        </w:trPr>
        <w:tc>
          <w:tcPr>
            <w:tcW w:w="2620" w:type="pct"/>
            <w:vMerge/>
            <w:vAlign w:val="center"/>
          </w:tcPr>
          <w:p w14:paraId="04EFBA50" w14:textId="77777777" w:rsidR="00956D2A" w:rsidRPr="00B63CB8" w:rsidRDefault="00956D2A" w:rsidP="0033768B">
            <w:pPr>
              <w:autoSpaceDE w:val="0"/>
              <w:autoSpaceDN w:val="0"/>
              <w:adjustRightInd w:val="0"/>
              <w:spacing w:line="276" w:lineRule="auto"/>
              <w:jc w:val="both"/>
            </w:pPr>
          </w:p>
        </w:tc>
        <w:tc>
          <w:tcPr>
            <w:tcW w:w="2026" w:type="pct"/>
            <w:vAlign w:val="center"/>
          </w:tcPr>
          <w:p w14:paraId="7BCB3D24" w14:textId="2DD38C96"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2864" behindDoc="0" locked="0" layoutInCell="1" allowOverlap="1" wp14:anchorId="491859C1" wp14:editId="463825AB">
                      <wp:simplePos x="0" y="0"/>
                      <wp:positionH relativeFrom="column">
                        <wp:posOffset>-46990</wp:posOffset>
                      </wp:positionH>
                      <wp:positionV relativeFrom="paragraph">
                        <wp:posOffset>24130</wp:posOffset>
                      </wp:positionV>
                      <wp:extent cx="118745" cy="109220"/>
                      <wp:effectExtent l="8255" t="5715" r="6350" b="8890"/>
                      <wp:wrapNone/>
                      <wp:docPr id="152" name="Rectangle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734970" id="Rectangle 431" o:spid="_x0000_s1026" style="position:absolute;margin-left:-3.7pt;margin-top:1.9pt;width:9.35pt;height:8.6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3EF5831E"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036B063F" w14:textId="77777777" w:rsidTr="00CE4E15">
        <w:trPr>
          <w:trHeight w:val="197"/>
        </w:trPr>
        <w:tc>
          <w:tcPr>
            <w:tcW w:w="2620" w:type="pct"/>
            <w:vMerge w:val="restart"/>
            <w:shd w:val="clear" w:color="auto" w:fill="E5DFEC"/>
            <w:vAlign w:val="center"/>
          </w:tcPr>
          <w:p w14:paraId="6F6E896F" w14:textId="77777777" w:rsidR="00956D2A" w:rsidRPr="00B63CB8" w:rsidRDefault="00956D2A" w:rsidP="0033768B">
            <w:pPr>
              <w:autoSpaceDE w:val="0"/>
              <w:autoSpaceDN w:val="0"/>
              <w:adjustRightInd w:val="0"/>
              <w:spacing w:line="276" w:lineRule="auto"/>
              <w:jc w:val="both"/>
              <w:rPr>
                <w:b/>
                <w:bCs/>
              </w:rPr>
            </w:pPr>
            <w:r w:rsidRPr="00B63CB8">
              <w:rPr>
                <w:b/>
                <w:bCs/>
              </w:rPr>
              <w:t>2. Is an agreed (that is, WHO or national) ratio of health care workers to patients maintained across your facility?</w:t>
            </w:r>
          </w:p>
          <w:p w14:paraId="7E9B68B9" w14:textId="77777777" w:rsidR="00956D2A" w:rsidRPr="00B63CB8" w:rsidRDefault="00956D2A" w:rsidP="0033768B">
            <w:pPr>
              <w:autoSpaceDE w:val="0"/>
              <w:autoSpaceDN w:val="0"/>
              <w:adjustRightInd w:val="0"/>
              <w:spacing w:line="276" w:lineRule="auto"/>
              <w:jc w:val="both"/>
            </w:pPr>
            <w:r w:rsidRPr="00B63CB8">
              <w:t>Choose one answer</w:t>
            </w:r>
          </w:p>
        </w:tc>
        <w:tc>
          <w:tcPr>
            <w:tcW w:w="2026" w:type="pct"/>
            <w:shd w:val="clear" w:color="auto" w:fill="E5DFEC"/>
            <w:vAlign w:val="center"/>
          </w:tcPr>
          <w:p w14:paraId="2B0D75B9" w14:textId="29F53313" w:rsidR="00956D2A" w:rsidRPr="00B63CB8" w:rsidRDefault="00956D2A" w:rsidP="0033768B">
            <w:pPr>
              <w:pStyle w:val="NoSpacing"/>
              <w:spacing w:line="276" w:lineRule="auto"/>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3888" behindDoc="0" locked="0" layoutInCell="1" allowOverlap="1" wp14:anchorId="7309E1D1" wp14:editId="5D2900D1">
                      <wp:simplePos x="0" y="0"/>
                      <wp:positionH relativeFrom="column">
                        <wp:posOffset>-37465</wp:posOffset>
                      </wp:positionH>
                      <wp:positionV relativeFrom="paragraph">
                        <wp:posOffset>23495</wp:posOffset>
                      </wp:positionV>
                      <wp:extent cx="118745" cy="109220"/>
                      <wp:effectExtent l="8255" t="8890" r="6350" b="5715"/>
                      <wp:wrapNone/>
                      <wp:docPr id="151" name="Rectangle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325BD4" id="Rectangle 432" o:spid="_x0000_s1026" style="position:absolute;margin-left:-2.95pt;margin-top:1.85pt;width:9.35pt;height:8.6pt;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"/>
                  </w:pict>
                </mc:Fallback>
              </mc:AlternateContent>
            </w:r>
            <w:r w:rsidRPr="00B63CB8">
              <w:rPr>
                <w:rFonts w:ascii="Times New Roman" w:hAnsi="Times New Roman"/>
                <w:sz w:val="20"/>
                <w:szCs w:val="20"/>
              </w:rPr>
              <w:t>No</w:t>
            </w:r>
          </w:p>
        </w:tc>
        <w:tc>
          <w:tcPr>
            <w:tcW w:w="354" w:type="pct"/>
            <w:shd w:val="clear" w:color="auto" w:fill="E5DFEC"/>
            <w:vAlign w:val="center"/>
          </w:tcPr>
          <w:p w14:paraId="3E69FF1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8982650" w14:textId="77777777" w:rsidTr="00CE4E15">
        <w:trPr>
          <w:trHeight w:val="323"/>
        </w:trPr>
        <w:tc>
          <w:tcPr>
            <w:tcW w:w="2620" w:type="pct"/>
            <w:vMerge/>
            <w:shd w:val="clear" w:color="auto" w:fill="E5DFEC"/>
            <w:vAlign w:val="center"/>
          </w:tcPr>
          <w:p w14:paraId="3BDB54E9"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6855470F" w14:textId="28F2B6AF"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4912" behindDoc="0" locked="0" layoutInCell="1" allowOverlap="1" wp14:anchorId="09112F5D" wp14:editId="7352C9AA">
                      <wp:simplePos x="0" y="0"/>
                      <wp:positionH relativeFrom="column">
                        <wp:posOffset>-46990</wp:posOffset>
                      </wp:positionH>
                      <wp:positionV relativeFrom="paragraph">
                        <wp:posOffset>26035</wp:posOffset>
                      </wp:positionV>
                      <wp:extent cx="118745" cy="109220"/>
                      <wp:effectExtent l="8255" t="11430" r="6350" b="12700"/>
                      <wp:wrapNone/>
                      <wp:docPr id="150" name="Rectangle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D85417" id="Rectangle 433" o:spid="_x0000_s1026" style="position:absolute;margin-left:-3.7pt;margin-top:2.05pt;width:9.35pt;height:8.6pt;flip: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"/>
                  </w:pict>
                </mc:Fallback>
              </mc:AlternateContent>
            </w:r>
            <w:r w:rsidRPr="00B63CB8">
              <w:rPr>
                <w:rFonts w:ascii="Times New Roman" w:hAnsi="Times New Roman"/>
                <w:sz w:val="20"/>
                <w:szCs w:val="20"/>
              </w:rPr>
              <w:t xml:space="preserve">   Yes, for staff in less than 50% of units</w:t>
            </w:r>
          </w:p>
        </w:tc>
        <w:tc>
          <w:tcPr>
            <w:tcW w:w="354" w:type="pct"/>
            <w:shd w:val="clear" w:color="auto" w:fill="E5DFEC"/>
            <w:vAlign w:val="center"/>
          </w:tcPr>
          <w:p w14:paraId="2A93F12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CED996B" w14:textId="77777777" w:rsidTr="00CE4E15">
        <w:trPr>
          <w:trHeight w:val="170"/>
        </w:trPr>
        <w:tc>
          <w:tcPr>
            <w:tcW w:w="2620" w:type="pct"/>
            <w:vMerge/>
            <w:shd w:val="clear" w:color="auto" w:fill="E5DFEC"/>
            <w:vAlign w:val="center"/>
          </w:tcPr>
          <w:p w14:paraId="5002922B"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0DAE63ED" w14:textId="264E5C1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5936" behindDoc="0" locked="0" layoutInCell="1" allowOverlap="1" wp14:anchorId="4A0F7884" wp14:editId="4E8F403C">
                      <wp:simplePos x="0" y="0"/>
                      <wp:positionH relativeFrom="column">
                        <wp:posOffset>-46990</wp:posOffset>
                      </wp:positionH>
                      <wp:positionV relativeFrom="paragraph">
                        <wp:posOffset>17780</wp:posOffset>
                      </wp:positionV>
                      <wp:extent cx="118745" cy="109220"/>
                      <wp:effectExtent l="8255" t="5080" r="6350" b="9525"/>
                      <wp:wrapNone/>
                      <wp:docPr id="149"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D3A545" id="Rectangle 434" o:spid="_x0000_s1026" style="position:absolute;margin-left:-3.7pt;margin-top:1.4pt;width:9.35pt;height:8.6pt;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"/>
                  </w:pict>
                </mc:Fallback>
              </mc:AlternateContent>
            </w:r>
            <w:r w:rsidRPr="00B63CB8">
              <w:rPr>
                <w:rFonts w:ascii="Times New Roman" w:hAnsi="Times New Roman"/>
                <w:sz w:val="20"/>
                <w:szCs w:val="20"/>
              </w:rPr>
              <w:t xml:space="preserve">   Yes, for staff in more than 50% of units</w:t>
            </w:r>
          </w:p>
        </w:tc>
        <w:tc>
          <w:tcPr>
            <w:tcW w:w="354" w:type="pct"/>
            <w:shd w:val="clear" w:color="auto" w:fill="E5DFEC"/>
            <w:vAlign w:val="center"/>
          </w:tcPr>
          <w:p w14:paraId="763C289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10</w:t>
            </w:r>
          </w:p>
        </w:tc>
      </w:tr>
      <w:tr w:rsidR="00956D2A" w:rsidRPr="00B63CB8" w14:paraId="551B28E0" w14:textId="77777777" w:rsidTr="00CE4E15">
        <w:trPr>
          <w:trHeight w:val="197"/>
        </w:trPr>
        <w:tc>
          <w:tcPr>
            <w:tcW w:w="2620" w:type="pct"/>
            <w:vMerge/>
            <w:shd w:val="clear" w:color="auto" w:fill="E5DFEC"/>
            <w:vAlign w:val="center"/>
          </w:tcPr>
          <w:p w14:paraId="42238E30" w14:textId="77777777" w:rsidR="00956D2A" w:rsidRPr="00B63CB8" w:rsidRDefault="00956D2A" w:rsidP="0033768B">
            <w:pPr>
              <w:autoSpaceDE w:val="0"/>
              <w:autoSpaceDN w:val="0"/>
              <w:adjustRightInd w:val="0"/>
              <w:spacing w:line="276" w:lineRule="auto"/>
              <w:jc w:val="both"/>
            </w:pPr>
          </w:p>
        </w:tc>
        <w:tc>
          <w:tcPr>
            <w:tcW w:w="2026" w:type="pct"/>
            <w:shd w:val="clear" w:color="auto" w:fill="E5DFEC"/>
            <w:vAlign w:val="center"/>
          </w:tcPr>
          <w:p w14:paraId="6912AC10" w14:textId="2B90FC6A"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6960" behindDoc="0" locked="0" layoutInCell="1" allowOverlap="1" wp14:anchorId="68A0274B" wp14:editId="63105EDB">
                      <wp:simplePos x="0" y="0"/>
                      <wp:positionH relativeFrom="column">
                        <wp:posOffset>-46990</wp:posOffset>
                      </wp:positionH>
                      <wp:positionV relativeFrom="paragraph">
                        <wp:posOffset>13970</wp:posOffset>
                      </wp:positionV>
                      <wp:extent cx="118745" cy="109220"/>
                      <wp:effectExtent l="8255" t="10795" r="6350" b="13335"/>
                      <wp:wrapNone/>
                      <wp:docPr id="148" name="Rectangle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2A18B4" id="Rectangle 435" o:spid="_x0000_s1026" style="position:absolute;margin-left:-3.7pt;margin-top:1.1pt;width:9.35pt;height:8.6pt;flip: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tYk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"/>
                  </w:pict>
                </mc:Fallback>
              </mc:AlternateContent>
            </w:r>
            <w:r w:rsidRPr="00B63CB8">
              <w:rPr>
                <w:rFonts w:ascii="Times New Roman" w:hAnsi="Times New Roman"/>
                <w:sz w:val="20"/>
                <w:szCs w:val="20"/>
              </w:rPr>
              <w:t xml:space="preserve">   Yes, for all health care workers in the facility</w:t>
            </w:r>
          </w:p>
        </w:tc>
        <w:tc>
          <w:tcPr>
            <w:tcW w:w="354" w:type="pct"/>
            <w:shd w:val="clear" w:color="auto" w:fill="E5DFEC"/>
            <w:vAlign w:val="center"/>
          </w:tcPr>
          <w:p w14:paraId="0C5FDFD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15</w:t>
            </w:r>
          </w:p>
        </w:tc>
      </w:tr>
      <w:tr w:rsidR="00956D2A" w:rsidRPr="00B63CB8" w14:paraId="2B3D8E6C" w14:textId="77777777" w:rsidTr="00CE4E15">
        <w:trPr>
          <w:trHeight w:val="70"/>
        </w:trPr>
        <w:tc>
          <w:tcPr>
            <w:tcW w:w="2620" w:type="pct"/>
            <w:vMerge w:val="restart"/>
            <w:vAlign w:val="center"/>
          </w:tcPr>
          <w:p w14:paraId="0DFBF730" w14:textId="77777777" w:rsidR="00956D2A" w:rsidRPr="00B63CB8" w:rsidRDefault="00956D2A" w:rsidP="00F82E30">
            <w:pPr>
              <w:autoSpaceDE w:val="0"/>
              <w:autoSpaceDN w:val="0"/>
              <w:adjustRightInd w:val="0"/>
              <w:jc w:val="both"/>
              <w:rPr>
                <w:b/>
                <w:bCs/>
              </w:rPr>
            </w:pPr>
            <w:r w:rsidRPr="00B63CB8">
              <w:rPr>
                <w:b/>
                <w:bCs/>
              </w:rPr>
              <w:t>3. Is a system in place in your facility to act on the results of the staffing needs assessments when staffing levels are deemed to be too low?</w:t>
            </w:r>
          </w:p>
        </w:tc>
        <w:tc>
          <w:tcPr>
            <w:tcW w:w="2026" w:type="pct"/>
            <w:vAlign w:val="center"/>
          </w:tcPr>
          <w:p w14:paraId="1646AFCD" w14:textId="1C3F0611" w:rsidR="00956D2A" w:rsidRPr="00B63CB8" w:rsidRDefault="00956D2A" w:rsidP="00F82E30">
            <w:pPr>
              <w:pStyle w:val="NoSpacing"/>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7984" behindDoc="0" locked="0" layoutInCell="1" allowOverlap="1" wp14:anchorId="0613E602" wp14:editId="446B8429">
                      <wp:simplePos x="0" y="0"/>
                      <wp:positionH relativeFrom="column">
                        <wp:posOffset>-46990</wp:posOffset>
                      </wp:positionH>
                      <wp:positionV relativeFrom="paragraph">
                        <wp:posOffset>29210</wp:posOffset>
                      </wp:positionV>
                      <wp:extent cx="118745" cy="109220"/>
                      <wp:effectExtent l="8255" t="10160" r="6350" b="13970"/>
                      <wp:wrapNone/>
                      <wp:docPr id="147" name="Rectangle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5F7D1D" id="Rectangle 436" o:spid="_x0000_s1026" style="position:absolute;margin-left:-3.7pt;margin-top:2.3pt;width:9.35pt;height:8.6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"/>
                  </w:pict>
                </mc:Fallback>
              </mc:AlternateContent>
            </w:r>
            <w:r w:rsidRPr="00B63CB8">
              <w:rPr>
                <w:rFonts w:ascii="Times New Roman" w:hAnsi="Times New Roman"/>
                <w:sz w:val="20"/>
                <w:szCs w:val="20"/>
              </w:rPr>
              <w:t>No</w:t>
            </w:r>
          </w:p>
        </w:tc>
        <w:tc>
          <w:tcPr>
            <w:tcW w:w="354" w:type="pct"/>
            <w:vAlign w:val="center"/>
          </w:tcPr>
          <w:p w14:paraId="30D30A44"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346AC6B7" w14:textId="77777777" w:rsidTr="00CE4E15">
        <w:trPr>
          <w:trHeight w:val="260"/>
        </w:trPr>
        <w:tc>
          <w:tcPr>
            <w:tcW w:w="2620" w:type="pct"/>
            <w:vMerge/>
            <w:vAlign w:val="center"/>
          </w:tcPr>
          <w:p w14:paraId="738D9627" w14:textId="77777777" w:rsidR="00956D2A" w:rsidRPr="00B63CB8" w:rsidRDefault="00956D2A" w:rsidP="00F82E30">
            <w:pPr>
              <w:autoSpaceDE w:val="0"/>
              <w:autoSpaceDN w:val="0"/>
              <w:adjustRightInd w:val="0"/>
              <w:jc w:val="both"/>
            </w:pPr>
          </w:p>
        </w:tc>
        <w:tc>
          <w:tcPr>
            <w:tcW w:w="2026" w:type="pct"/>
            <w:vAlign w:val="center"/>
          </w:tcPr>
          <w:p w14:paraId="19C65CF7" w14:textId="76C760AD" w:rsidR="00956D2A" w:rsidRPr="00B63CB8" w:rsidRDefault="00956D2A" w:rsidP="00F82E30">
            <w:pPr>
              <w:pStyle w:val="NoSpacing"/>
              <w:ind w:left="202"/>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19008" behindDoc="0" locked="0" layoutInCell="1" allowOverlap="1" wp14:anchorId="6BBA03E4" wp14:editId="5A342A5A">
                      <wp:simplePos x="0" y="0"/>
                      <wp:positionH relativeFrom="column">
                        <wp:posOffset>-46990</wp:posOffset>
                      </wp:positionH>
                      <wp:positionV relativeFrom="paragraph">
                        <wp:posOffset>20320</wp:posOffset>
                      </wp:positionV>
                      <wp:extent cx="118745" cy="109220"/>
                      <wp:effectExtent l="8255" t="13970" r="6350" b="10160"/>
                      <wp:wrapNone/>
                      <wp:docPr id="146" name="Rectangle 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A5F055" id="Rectangle 437" o:spid="_x0000_s1026" style="position:absolute;margin-left:-3.7pt;margin-top:1.6pt;width:9.35pt;height:8.6pt;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"/>
                  </w:pict>
                </mc:Fallback>
              </mc:AlternateContent>
            </w:r>
            <w:r w:rsidRPr="00B63CB8">
              <w:rPr>
                <w:rFonts w:ascii="Times New Roman" w:hAnsi="Times New Roman"/>
                <w:sz w:val="20"/>
                <w:szCs w:val="20"/>
              </w:rPr>
              <w:t>Yes</w:t>
            </w:r>
          </w:p>
        </w:tc>
        <w:tc>
          <w:tcPr>
            <w:tcW w:w="354" w:type="pct"/>
            <w:vAlign w:val="center"/>
          </w:tcPr>
          <w:p w14:paraId="69E940E0"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10</w:t>
            </w:r>
          </w:p>
        </w:tc>
      </w:tr>
      <w:tr w:rsidR="00956D2A" w:rsidRPr="00B63CB8" w14:paraId="25F763EF" w14:textId="77777777" w:rsidTr="00CC4304">
        <w:trPr>
          <w:trHeight w:val="242"/>
        </w:trPr>
        <w:tc>
          <w:tcPr>
            <w:tcW w:w="5000" w:type="pct"/>
            <w:gridSpan w:val="3"/>
            <w:vAlign w:val="center"/>
          </w:tcPr>
          <w:p w14:paraId="7F561F30"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color w:val="FF5A00"/>
                <w:sz w:val="20"/>
                <w:szCs w:val="20"/>
              </w:rPr>
              <w:t>Bed occupancy</w:t>
            </w:r>
          </w:p>
        </w:tc>
      </w:tr>
      <w:tr w:rsidR="00956D2A" w:rsidRPr="00B63CB8" w14:paraId="177F242A" w14:textId="77777777" w:rsidTr="00CE4E15">
        <w:trPr>
          <w:trHeight w:val="170"/>
        </w:trPr>
        <w:tc>
          <w:tcPr>
            <w:tcW w:w="2620" w:type="pct"/>
            <w:vMerge w:val="restart"/>
            <w:shd w:val="clear" w:color="auto" w:fill="E5DFEC"/>
            <w:vAlign w:val="center"/>
          </w:tcPr>
          <w:p w14:paraId="1EC18618" w14:textId="77777777" w:rsidR="00956D2A" w:rsidRPr="00B63CB8" w:rsidRDefault="00956D2A" w:rsidP="00F82E30">
            <w:pPr>
              <w:autoSpaceDE w:val="0"/>
              <w:autoSpaceDN w:val="0"/>
              <w:adjustRightInd w:val="0"/>
              <w:jc w:val="both"/>
              <w:rPr>
                <w:b/>
                <w:bCs/>
              </w:rPr>
            </w:pPr>
            <w:r w:rsidRPr="00B63CB8">
              <w:rPr>
                <w:b/>
                <w:bCs/>
              </w:rPr>
              <w:t>4. Is the design of wards in your facility in accordance with international standards regarding bed capacity?</w:t>
            </w:r>
          </w:p>
          <w:p w14:paraId="0141F807" w14:textId="77777777" w:rsidR="00956D2A" w:rsidRPr="00B63CB8" w:rsidRDefault="00956D2A" w:rsidP="00F82E30">
            <w:pPr>
              <w:autoSpaceDE w:val="0"/>
              <w:autoSpaceDN w:val="0"/>
              <w:adjustRightInd w:val="0"/>
              <w:jc w:val="both"/>
            </w:pPr>
            <w:r w:rsidRPr="00B63CB8">
              <w:t>Choose one answer</w:t>
            </w:r>
          </w:p>
        </w:tc>
        <w:tc>
          <w:tcPr>
            <w:tcW w:w="2026" w:type="pct"/>
            <w:shd w:val="clear" w:color="auto" w:fill="E5DFEC"/>
            <w:vAlign w:val="center"/>
          </w:tcPr>
          <w:p w14:paraId="5AD4C596" w14:textId="072E6DE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0032" behindDoc="0" locked="0" layoutInCell="1" allowOverlap="1" wp14:anchorId="1E49A786" wp14:editId="0AAC7794">
                      <wp:simplePos x="0" y="0"/>
                      <wp:positionH relativeFrom="column">
                        <wp:posOffset>-46990</wp:posOffset>
                      </wp:positionH>
                      <wp:positionV relativeFrom="paragraph">
                        <wp:posOffset>12700</wp:posOffset>
                      </wp:positionV>
                      <wp:extent cx="118745" cy="109220"/>
                      <wp:effectExtent l="8255" t="7620" r="6350" b="6985"/>
                      <wp:wrapNone/>
                      <wp:docPr id="145"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C00328" id="Rectangle 438" o:spid="_x0000_s1026" style="position:absolute;margin-left:-3.7pt;margin-top:1pt;width:9.35pt;height:8.6pt;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2cUKQ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2FACE94E"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60E94244" w14:textId="77777777" w:rsidTr="00CE4E15">
        <w:trPr>
          <w:trHeight w:val="197"/>
        </w:trPr>
        <w:tc>
          <w:tcPr>
            <w:tcW w:w="2620" w:type="pct"/>
            <w:vMerge/>
            <w:shd w:val="clear" w:color="auto" w:fill="E5DFEC"/>
            <w:vAlign w:val="center"/>
          </w:tcPr>
          <w:p w14:paraId="039B1609" w14:textId="77777777" w:rsidR="00956D2A" w:rsidRPr="00B63CB8" w:rsidRDefault="00956D2A" w:rsidP="00F82E30">
            <w:pPr>
              <w:autoSpaceDE w:val="0"/>
              <w:autoSpaceDN w:val="0"/>
              <w:adjustRightInd w:val="0"/>
              <w:jc w:val="both"/>
            </w:pPr>
          </w:p>
        </w:tc>
        <w:tc>
          <w:tcPr>
            <w:tcW w:w="2026" w:type="pct"/>
            <w:shd w:val="clear" w:color="auto" w:fill="E5DFEC"/>
            <w:vAlign w:val="center"/>
          </w:tcPr>
          <w:p w14:paraId="6FA90247" w14:textId="40528CF1"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1056" behindDoc="0" locked="0" layoutInCell="1" allowOverlap="1" wp14:anchorId="15742F93" wp14:editId="2551E6D5">
                      <wp:simplePos x="0" y="0"/>
                      <wp:positionH relativeFrom="column">
                        <wp:posOffset>-56515</wp:posOffset>
                      </wp:positionH>
                      <wp:positionV relativeFrom="paragraph">
                        <wp:posOffset>18415</wp:posOffset>
                      </wp:positionV>
                      <wp:extent cx="118745" cy="109220"/>
                      <wp:effectExtent l="8255" t="13335" r="6350" b="10795"/>
                      <wp:wrapNone/>
                      <wp:docPr id="144" name="Rectangle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E7A8D" id="Rectangle 439" o:spid="_x0000_s1026" style="position:absolute;margin-left:-4.45pt;margin-top:1.45pt;width:9.35pt;height:8.6pt;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Rm/KQ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"/>
                  </w:pict>
                </mc:Fallback>
              </mc:AlternateContent>
            </w:r>
            <w:r w:rsidRPr="00B63CB8">
              <w:rPr>
                <w:rFonts w:ascii="Times New Roman" w:hAnsi="Times New Roman"/>
                <w:sz w:val="20"/>
                <w:szCs w:val="20"/>
              </w:rPr>
              <w:t xml:space="preserve">   Yes, but </w:t>
            </w:r>
            <w:r w:rsidRPr="00B63CB8">
              <w:rPr>
                <w:rFonts w:ascii="Times New Roman" w:hAnsi="Times New Roman"/>
                <w:i/>
                <w:iCs/>
                <w:sz w:val="20"/>
                <w:szCs w:val="20"/>
              </w:rPr>
              <w:t xml:space="preserve">only </w:t>
            </w:r>
            <w:r w:rsidRPr="00B63CB8">
              <w:rPr>
                <w:rFonts w:ascii="Times New Roman" w:hAnsi="Times New Roman"/>
                <w:sz w:val="20"/>
                <w:szCs w:val="20"/>
              </w:rPr>
              <w:t>in certain departments</w:t>
            </w:r>
          </w:p>
        </w:tc>
        <w:tc>
          <w:tcPr>
            <w:tcW w:w="354" w:type="pct"/>
            <w:shd w:val="clear" w:color="auto" w:fill="E5DFEC"/>
            <w:vAlign w:val="center"/>
          </w:tcPr>
          <w:p w14:paraId="41C941AC"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67C62AC2" w14:textId="77777777" w:rsidTr="00CE4E15">
        <w:trPr>
          <w:trHeight w:val="503"/>
        </w:trPr>
        <w:tc>
          <w:tcPr>
            <w:tcW w:w="2620" w:type="pct"/>
            <w:vMerge/>
            <w:shd w:val="clear" w:color="auto" w:fill="E5DFEC"/>
            <w:vAlign w:val="center"/>
          </w:tcPr>
          <w:p w14:paraId="6FA02249" w14:textId="77777777" w:rsidR="00956D2A" w:rsidRPr="00B63CB8" w:rsidRDefault="00956D2A" w:rsidP="00F82E30">
            <w:pPr>
              <w:autoSpaceDE w:val="0"/>
              <w:autoSpaceDN w:val="0"/>
              <w:adjustRightInd w:val="0"/>
              <w:jc w:val="both"/>
            </w:pPr>
          </w:p>
        </w:tc>
        <w:tc>
          <w:tcPr>
            <w:tcW w:w="2026" w:type="pct"/>
            <w:shd w:val="clear" w:color="auto" w:fill="E5DFEC"/>
            <w:vAlign w:val="center"/>
          </w:tcPr>
          <w:p w14:paraId="6D5046D3" w14:textId="1BDE8F63" w:rsidR="00956D2A" w:rsidRPr="00B63CB8" w:rsidRDefault="00956D2A" w:rsidP="00F82E30">
            <w:pPr>
              <w:autoSpaceDE w:val="0"/>
              <w:autoSpaceDN w:val="0"/>
              <w:adjustRightInd w:val="0"/>
              <w:jc w:val="both"/>
            </w:pPr>
            <w:r w:rsidRPr="00B63CB8">
              <w:rPr>
                <w:b/>
                <w:bCs/>
                <w:noProof/>
              </w:rPr>
              <mc:AlternateContent>
                <mc:Choice Requires="wps">
                  <w:drawing>
                    <wp:anchor distT="0" distB="0" distL="114300" distR="114300" simplePos="0" relativeHeight="251822080" behindDoc="0" locked="0" layoutInCell="1" allowOverlap="1" wp14:anchorId="52113758" wp14:editId="79850D1F">
                      <wp:simplePos x="0" y="0"/>
                      <wp:positionH relativeFrom="column">
                        <wp:posOffset>-56515</wp:posOffset>
                      </wp:positionH>
                      <wp:positionV relativeFrom="paragraph">
                        <wp:posOffset>24130</wp:posOffset>
                      </wp:positionV>
                      <wp:extent cx="118745" cy="109220"/>
                      <wp:effectExtent l="8255" t="13335" r="6350" b="10795"/>
                      <wp:wrapNone/>
                      <wp:docPr id="143"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31C275" id="Rectangle 440" o:spid="_x0000_s1026" style="position:absolute;margin-left:-4.45pt;margin-top:1.9pt;width:9.35pt;height:8.6pt;flip: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zXOKAIAAEk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"/>
                  </w:pict>
                </mc:Fallback>
              </mc:AlternateContent>
            </w:r>
            <w:r w:rsidRPr="00B63CB8">
              <w:t xml:space="preserve">   Yes, for all departments (including emergency department and pediatrics)</w:t>
            </w:r>
          </w:p>
        </w:tc>
        <w:tc>
          <w:tcPr>
            <w:tcW w:w="354" w:type="pct"/>
            <w:shd w:val="clear" w:color="auto" w:fill="E5DFEC"/>
            <w:vAlign w:val="center"/>
          </w:tcPr>
          <w:p w14:paraId="3BB9F3AE"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15</w:t>
            </w:r>
          </w:p>
        </w:tc>
      </w:tr>
      <w:tr w:rsidR="00956D2A" w:rsidRPr="00B63CB8" w14:paraId="1A6148A5" w14:textId="77777777" w:rsidTr="00CE4E15">
        <w:trPr>
          <w:trHeight w:val="170"/>
        </w:trPr>
        <w:tc>
          <w:tcPr>
            <w:tcW w:w="2620" w:type="pct"/>
            <w:vMerge w:val="restart"/>
            <w:vAlign w:val="center"/>
          </w:tcPr>
          <w:p w14:paraId="3863386F" w14:textId="77777777" w:rsidR="00956D2A" w:rsidRPr="00B63CB8" w:rsidRDefault="00956D2A" w:rsidP="00F82E30">
            <w:pPr>
              <w:autoSpaceDE w:val="0"/>
              <w:autoSpaceDN w:val="0"/>
              <w:adjustRightInd w:val="0"/>
              <w:jc w:val="both"/>
              <w:rPr>
                <w:b/>
                <w:bCs/>
              </w:rPr>
            </w:pPr>
            <w:r w:rsidRPr="00B63CB8">
              <w:rPr>
                <w:b/>
                <w:bCs/>
              </w:rPr>
              <w:t>5. Is bed occupancy in your facility kept to one patient per bed?</w:t>
            </w:r>
          </w:p>
          <w:p w14:paraId="5178B9A3" w14:textId="77777777" w:rsidR="00956D2A" w:rsidRPr="00B63CB8" w:rsidRDefault="00956D2A" w:rsidP="00F82E30">
            <w:pPr>
              <w:jc w:val="both"/>
            </w:pPr>
            <w:r w:rsidRPr="00B63CB8">
              <w:t>Choose one answer</w:t>
            </w:r>
          </w:p>
        </w:tc>
        <w:tc>
          <w:tcPr>
            <w:tcW w:w="2026" w:type="pct"/>
            <w:vAlign w:val="center"/>
          </w:tcPr>
          <w:p w14:paraId="1F768EB7" w14:textId="6CA3DDD6"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3104" behindDoc="0" locked="0" layoutInCell="1" allowOverlap="1" wp14:anchorId="00555C85" wp14:editId="65CB1056">
                      <wp:simplePos x="0" y="0"/>
                      <wp:positionH relativeFrom="column">
                        <wp:posOffset>-56515</wp:posOffset>
                      </wp:positionH>
                      <wp:positionV relativeFrom="paragraph">
                        <wp:posOffset>10795</wp:posOffset>
                      </wp:positionV>
                      <wp:extent cx="118745" cy="109220"/>
                      <wp:effectExtent l="8255" t="7620" r="6350" b="6985"/>
                      <wp:wrapNone/>
                      <wp:docPr id="142" name="Rectangl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A36B61" id="Rectangle 441" o:spid="_x0000_s1026" style="position:absolute;margin-left:-4.45pt;margin-top:.85pt;width:9.35pt;height:8.6pt;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"/>
                  </w:pict>
                </mc:Fallback>
              </mc:AlternateContent>
            </w:r>
            <w:r w:rsidRPr="00B63CB8">
              <w:rPr>
                <w:rFonts w:ascii="Times New Roman" w:hAnsi="Times New Roman"/>
                <w:sz w:val="20"/>
                <w:szCs w:val="20"/>
              </w:rPr>
              <w:t xml:space="preserve">   No</w:t>
            </w:r>
          </w:p>
        </w:tc>
        <w:tc>
          <w:tcPr>
            <w:tcW w:w="354" w:type="pct"/>
            <w:vAlign w:val="center"/>
          </w:tcPr>
          <w:p w14:paraId="224DB68F"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55A56C12" w14:textId="77777777" w:rsidTr="00CE4E15">
        <w:trPr>
          <w:trHeight w:val="287"/>
        </w:trPr>
        <w:tc>
          <w:tcPr>
            <w:tcW w:w="2620" w:type="pct"/>
            <w:vMerge/>
            <w:vAlign w:val="center"/>
          </w:tcPr>
          <w:p w14:paraId="212C9A5D" w14:textId="77777777" w:rsidR="00956D2A" w:rsidRPr="00B63CB8" w:rsidRDefault="00956D2A" w:rsidP="00F82E30">
            <w:pPr>
              <w:autoSpaceDE w:val="0"/>
              <w:autoSpaceDN w:val="0"/>
              <w:adjustRightInd w:val="0"/>
              <w:jc w:val="both"/>
            </w:pPr>
          </w:p>
        </w:tc>
        <w:tc>
          <w:tcPr>
            <w:tcW w:w="2026" w:type="pct"/>
            <w:vAlign w:val="center"/>
          </w:tcPr>
          <w:p w14:paraId="472AB302" w14:textId="7341901E"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4128" behindDoc="0" locked="0" layoutInCell="1" allowOverlap="1" wp14:anchorId="3A3EB206" wp14:editId="12405EEF">
                      <wp:simplePos x="0" y="0"/>
                      <wp:positionH relativeFrom="column">
                        <wp:posOffset>-56515</wp:posOffset>
                      </wp:positionH>
                      <wp:positionV relativeFrom="paragraph">
                        <wp:posOffset>31115</wp:posOffset>
                      </wp:positionV>
                      <wp:extent cx="118745" cy="109220"/>
                      <wp:effectExtent l="8255" t="6350" r="6350" b="8255"/>
                      <wp:wrapNone/>
                      <wp:docPr id="141" name="Rectangl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1D7C28" id="Rectangle 442" o:spid="_x0000_s1026" style="position:absolute;margin-left:-4.45pt;margin-top:2.45pt;width:9.35pt;height:8.6pt;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"/>
                  </w:pict>
                </mc:Fallback>
              </mc:AlternateContent>
            </w:r>
            <w:r w:rsidRPr="00B63CB8">
              <w:rPr>
                <w:rFonts w:ascii="Times New Roman" w:hAnsi="Times New Roman"/>
                <w:sz w:val="20"/>
                <w:szCs w:val="20"/>
              </w:rPr>
              <w:t xml:space="preserve">   Yes, but </w:t>
            </w:r>
            <w:r w:rsidRPr="00B63CB8">
              <w:rPr>
                <w:rFonts w:ascii="Times New Roman" w:hAnsi="Times New Roman"/>
                <w:i/>
                <w:iCs/>
                <w:sz w:val="20"/>
                <w:szCs w:val="20"/>
              </w:rPr>
              <w:t xml:space="preserve">only </w:t>
            </w:r>
            <w:r w:rsidRPr="00B63CB8">
              <w:rPr>
                <w:rFonts w:ascii="Times New Roman" w:hAnsi="Times New Roman"/>
                <w:sz w:val="20"/>
                <w:szCs w:val="20"/>
              </w:rPr>
              <w:t>in certain departments</w:t>
            </w:r>
          </w:p>
        </w:tc>
        <w:tc>
          <w:tcPr>
            <w:tcW w:w="354" w:type="pct"/>
            <w:vAlign w:val="center"/>
          </w:tcPr>
          <w:p w14:paraId="4C2229AB"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073F091D" w14:textId="77777777" w:rsidTr="00CE4E15">
        <w:trPr>
          <w:trHeight w:val="620"/>
        </w:trPr>
        <w:tc>
          <w:tcPr>
            <w:tcW w:w="2620" w:type="pct"/>
            <w:vMerge/>
            <w:vAlign w:val="center"/>
          </w:tcPr>
          <w:p w14:paraId="462FDE68" w14:textId="77777777" w:rsidR="00956D2A" w:rsidRPr="00B63CB8" w:rsidRDefault="00956D2A" w:rsidP="00F82E30">
            <w:pPr>
              <w:autoSpaceDE w:val="0"/>
              <w:autoSpaceDN w:val="0"/>
              <w:adjustRightInd w:val="0"/>
              <w:jc w:val="both"/>
            </w:pPr>
          </w:p>
        </w:tc>
        <w:tc>
          <w:tcPr>
            <w:tcW w:w="2026" w:type="pct"/>
            <w:vAlign w:val="center"/>
          </w:tcPr>
          <w:p w14:paraId="35741CE4" w14:textId="07E61127" w:rsidR="00956D2A" w:rsidRPr="00B63CB8" w:rsidRDefault="00956D2A" w:rsidP="00F82E30">
            <w:pPr>
              <w:autoSpaceDE w:val="0"/>
              <w:autoSpaceDN w:val="0"/>
              <w:adjustRightInd w:val="0"/>
              <w:jc w:val="both"/>
            </w:pPr>
            <w:r w:rsidRPr="00B63CB8">
              <w:rPr>
                <w:b/>
                <w:bCs/>
                <w:noProof/>
              </w:rPr>
              <mc:AlternateContent>
                <mc:Choice Requires="wps">
                  <w:drawing>
                    <wp:anchor distT="0" distB="0" distL="114300" distR="114300" simplePos="0" relativeHeight="251825152" behindDoc="0" locked="0" layoutInCell="1" allowOverlap="1" wp14:anchorId="4A86A6A1" wp14:editId="2AB343FC">
                      <wp:simplePos x="0" y="0"/>
                      <wp:positionH relativeFrom="column">
                        <wp:posOffset>-56515</wp:posOffset>
                      </wp:positionH>
                      <wp:positionV relativeFrom="paragraph">
                        <wp:posOffset>22225</wp:posOffset>
                      </wp:positionV>
                      <wp:extent cx="118745" cy="109220"/>
                      <wp:effectExtent l="8255" t="10795" r="6350" b="13335"/>
                      <wp:wrapNone/>
                      <wp:docPr id="140" name="Rectangl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E28148" id="Rectangle 443" o:spid="_x0000_s1026" style="position:absolute;margin-left:-4.45pt;margin-top:1.75pt;width:9.35pt;height:8.6pt;flip: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sboKQ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"/>
                  </w:pict>
                </mc:Fallback>
              </mc:AlternateContent>
            </w:r>
            <w:r w:rsidRPr="00B63CB8">
              <w:t xml:space="preserve">   Yes, for all units (including emergency departments and pediatrics)</w:t>
            </w:r>
          </w:p>
        </w:tc>
        <w:tc>
          <w:tcPr>
            <w:tcW w:w="354" w:type="pct"/>
            <w:vAlign w:val="center"/>
          </w:tcPr>
          <w:p w14:paraId="428519E4"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15</w:t>
            </w:r>
          </w:p>
        </w:tc>
      </w:tr>
      <w:tr w:rsidR="00956D2A" w:rsidRPr="00B63CB8" w14:paraId="469289FD" w14:textId="77777777" w:rsidTr="00CE4E15">
        <w:trPr>
          <w:trHeight w:val="170"/>
        </w:trPr>
        <w:tc>
          <w:tcPr>
            <w:tcW w:w="2620" w:type="pct"/>
            <w:vMerge w:val="restart"/>
            <w:shd w:val="clear" w:color="auto" w:fill="E5DFEC"/>
            <w:vAlign w:val="center"/>
          </w:tcPr>
          <w:p w14:paraId="184D4360" w14:textId="77777777" w:rsidR="00956D2A" w:rsidRPr="00B63CB8" w:rsidRDefault="00956D2A" w:rsidP="00F82E30">
            <w:pPr>
              <w:autoSpaceDE w:val="0"/>
              <w:autoSpaceDN w:val="0"/>
              <w:adjustRightInd w:val="0"/>
              <w:jc w:val="both"/>
              <w:rPr>
                <w:b/>
                <w:bCs/>
              </w:rPr>
            </w:pPr>
            <w:r w:rsidRPr="00B63CB8">
              <w:rPr>
                <w:b/>
                <w:bCs/>
              </w:rPr>
              <w:t>6. Are patients in your facility placed in beds standing in the corridor outside of the room (including beds in the emergency department)?</w:t>
            </w:r>
          </w:p>
          <w:p w14:paraId="671E894C" w14:textId="77777777" w:rsidR="00956D2A" w:rsidRPr="00B63CB8" w:rsidRDefault="00956D2A" w:rsidP="00F82E30">
            <w:pPr>
              <w:autoSpaceDE w:val="0"/>
              <w:autoSpaceDN w:val="0"/>
              <w:adjustRightInd w:val="0"/>
              <w:jc w:val="both"/>
            </w:pPr>
            <w:r w:rsidRPr="00B63CB8">
              <w:t>Choose one answer</w:t>
            </w:r>
          </w:p>
        </w:tc>
        <w:tc>
          <w:tcPr>
            <w:tcW w:w="2026" w:type="pct"/>
            <w:shd w:val="clear" w:color="auto" w:fill="E5DFEC"/>
            <w:vAlign w:val="center"/>
          </w:tcPr>
          <w:p w14:paraId="19861722" w14:textId="181E9A88"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6176" behindDoc="0" locked="0" layoutInCell="1" allowOverlap="1" wp14:anchorId="3A43D7B0" wp14:editId="57B65D2B">
                      <wp:simplePos x="0" y="0"/>
                      <wp:positionH relativeFrom="column">
                        <wp:posOffset>-51435</wp:posOffset>
                      </wp:positionH>
                      <wp:positionV relativeFrom="paragraph">
                        <wp:posOffset>22225</wp:posOffset>
                      </wp:positionV>
                      <wp:extent cx="118745" cy="109220"/>
                      <wp:effectExtent l="13335" t="7620" r="10795" b="6985"/>
                      <wp:wrapNone/>
                      <wp:docPr id="139"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5FD7EA" id="Rectangle 444" o:spid="_x0000_s1026" style="position:absolute;margin-left:-4.05pt;margin-top:1.75pt;width:9.35pt;height:8.6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"/>
                  </w:pict>
                </mc:Fallback>
              </mc:AlternateContent>
            </w:r>
            <w:r w:rsidRPr="00B63CB8">
              <w:rPr>
                <w:rFonts w:ascii="Times New Roman" w:hAnsi="Times New Roman"/>
                <w:sz w:val="20"/>
                <w:szCs w:val="20"/>
              </w:rPr>
              <w:t xml:space="preserve">   Yes, more frequently than twice a week</w:t>
            </w:r>
          </w:p>
        </w:tc>
        <w:tc>
          <w:tcPr>
            <w:tcW w:w="354" w:type="pct"/>
            <w:shd w:val="clear" w:color="auto" w:fill="E5DFEC"/>
            <w:vAlign w:val="center"/>
          </w:tcPr>
          <w:p w14:paraId="483223C1"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2807BFFB" w14:textId="77777777" w:rsidTr="00CE4E15">
        <w:trPr>
          <w:trHeight w:val="287"/>
        </w:trPr>
        <w:tc>
          <w:tcPr>
            <w:tcW w:w="2620" w:type="pct"/>
            <w:vMerge/>
            <w:shd w:val="clear" w:color="auto" w:fill="E5DFEC"/>
            <w:vAlign w:val="center"/>
          </w:tcPr>
          <w:p w14:paraId="7EC497CE" w14:textId="77777777" w:rsidR="00956D2A" w:rsidRPr="00B63CB8" w:rsidRDefault="00956D2A" w:rsidP="00F82E30">
            <w:pPr>
              <w:autoSpaceDE w:val="0"/>
              <w:autoSpaceDN w:val="0"/>
              <w:adjustRightInd w:val="0"/>
              <w:jc w:val="both"/>
            </w:pPr>
          </w:p>
        </w:tc>
        <w:tc>
          <w:tcPr>
            <w:tcW w:w="2026" w:type="pct"/>
            <w:shd w:val="clear" w:color="auto" w:fill="E5DFEC"/>
            <w:vAlign w:val="center"/>
          </w:tcPr>
          <w:p w14:paraId="5700C56D" w14:textId="6D181B6A"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7200" behindDoc="0" locked="0" layoutInCell="1" allowOverlap="1" wp14:anchorId="0A21197C" wp14:editId="32DB5BE0">
                      <wp:simplePos x="0" y="0"/>
                      <wp:positionH relativeFrom="column">
                        <wp:posOffset>-51435</wp:posOffset>
                      </wp:positionH>
                      <wp:positionV relativeFrom="paragraph">
                        <wp:posOffset>13970</wp:posOffset>
                      </wp:positionV>
                      <wp:extent cx="118745" cy="109220"/>
                      <wp:effectExtent l="13335" t="7620" r="10795" b="6985"/>
                      <wp:wrapNone/>
                      <wp:docPr id="138"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76E972" id="Rectangle 445" o:spid="_x0000_s1026" style="position:absolute;margin-left:-4.05pt;margin-top:1.1pt;width:9.35pt;height:8.6pt;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l8EKQ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"/>
                  </w:pict>
                </mc:Fallback>
              </mc:AlternateContent>
            </w:r>
            <w:r w:rsidRPr="00B63CB8">
              <w:rPr>
                <w:rFonts w:ascii="Times New Roman" w:hAnsi="Times New Roman"/>
                <w:sz w:val="20"/>
                <w:szCs w:val="20"/>
              </w:rPr>
              <w:t xml:space="preserve">   Yes, less frequently than twice a week</w:t>
            </w:r>
          </w:p>
        </w:tc>
        <w:tc>
          <w:tcPr>
            <w:tcW w:w="354" w:type="pct"/>
            <w:shd w:val="clear" w:color="auto" w:fill="E5DFEC"/>
            <w:vAlign w:val="center"/>
          </w:tcPr>
          <w:p w14:paraId="53A2CFB9"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3DF7AD9B" w14:textId="77777777" w:rsidTr="00CE4E15">
        <w:trPr>
          <w:trHeight w:val="260"/>
        </w:trPr>
        <w:tc>
          <w:tcPr>
            <w:tcW w:w="2620" w:type="pct"/>
            <w:vMerge/>
            <w:shd w:val="clear" w:color="auto" w:fill="E5DFEC"/>
            <w:vAlign w:val="center"/>
          </w:tcPr>
          <w:p w14:paraId="4C5CB682" w14:textId="77777777" w:rsidR="00956D2A" w:rsidRPr="00B63CB8" w:rsidRDefault="00956D2A" w:rsidP="00F82E30">
            <w:pPr>
              <w:autoSpaceDE w:val="0"/>
              <w:autoSpaceDN w:val="0"/>
              <w:adjustRightInd w:val="0"/>
              <w:jc w:val="both"/>
            </w:pPr>
          </w:p>
        </w:tc>
        <w:tc>
          <w:tcPr>
            <w:tcW w:w="2026" w:type="pct"/>
            <w:shd w:val="clear" w:color="auto" w:fill="E5DFEC"/>
            <w:vAlign w:val="center"/>
          </w:tcPr>
          <w:p w14:paraId="1BD26728" w14:textId="15FF574E"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28224" behindDoc="0" locked="0" layoutInCell="1" allowOverlap="1" wp14:anchorId="24607233" wp14:editId="2309CF7E">
                      <wp:simplePos x="0" y="0"/>
                      <wp:positionH relativeFrom="column">
                        <wp:posOffset>-51435</wp:posOffset>
                      </wp:positionH>
                      <wp:positionV relativeFrom="paragraph">
                        <wp:posOffset>19685</wp:posOffset>
                      </wp:positionV>
                      <wp:extent cx="118745" cy="109220"/>
                      <wp:effectExtent l="13335" t="13335" r="10795" b="10795"/>
                      <wp:wrapNone/>
                      <wp:docPr id="137" name="Rectangl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72A38" id="Rectangle 446" o:spid="_x0000_s1026" style="position:absolute;margin-left:-4.05pt;margin-top:1.55pt;width:9.35pt;height:8.6pt;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71CC1968"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15</w:t>
            </w:r>
          </w:p>
        </w:tc>
      </w:tr>
      <w:tr w:rsidR="00956D2A" w:rsidRPr="00B63CB8" w14:paraId="43BB24C4" w14:textId="77777777" w:rsidTr="00CE4E15">
        <w:trPr>
          <w:trHeight w:val="350"/>
        </w:trPr>
        <w:tc>
          <w:tcPr>
            <w:tcW w:w="2620" w:type="pct"/>
            <w:vMerge w:val="restart"/>
            <w:vAlign w:val="center"/>
          </w:tcPr>
          <w:p w14:paraId="61CBF2D7" w14:textId="77777777" w:rsidR="00956D2A" w:rsidRPr="00B63CB8" w:rsidRDefault="00956D2A" w:rsidP="00F82E30">
            <w:pPr>
              <w:autoSpaceDE w:val="0"/>
              <w:autoSpaceDN w:val="0"/>
              <w:adjustRightInd w:val="0"/>
              <w:jc w:val="both"/>
              <w:rPr>
                <w:b/>
                <w:bCs/>
              </w:rPr>
            </w:pPr>
            <w:r w:rsidRPr="00B63CB8">
              <w:rPr>
                <w:b/>
                <w:bCs/>
              </w:rPr>
              <w:t xml:space="preserve">7. Is adequate spacing of &gt; 1 meter between patient beds ensured in your facility? </w:t>
            </w:r>
          </w:p>
          <w:p w14:paraId="683012A5" w14:textId="77777777" w:rsidR="00956D2A" w:rsidRPr="00B63CB8" w:rsidRDefault="00956D2A" w:rsidP="00F82E30">
            <w:pPr>
              <w:autoSpaceDE w:val="0"/>
              <w:autoSpaceDN w:val="0"/>
              <w:adjustRightInd w:val="0"/>
              <w:jc w:val="both"/>
            </w:pPr>
            <w:r w:rsidRPr="00B63CB8">
              <w:t>Choose one answer</w:t>
            </w:r>
          </w:p>
        </w:tc>
        <w:tc>
          <w:tcPr>
            <w:tcW w:w="2026" w:type="pct"/>
            <w:vAlign w:val="center"/>
          </w:tcPr>
          <w:p w14:paraId="17483D67" w14:textId="61AA2B6D"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29248" behindDoc="0" locked="0" layoutInCell="1" allowOverlap="1" wp14:anchorId="4A69DAC2" wp14:editId="59FA10FA">
                      <wp:simplePos x="0" y="0"/>
                      <wp:positionH relativeFrom="column">
                        <wp:posOffset>-51435</wp:posOffset>
                      </wp:positionH>
                      <wp:positionV relativeFrom="paragraph">
                        <wp:posOffset>34290</wp:posOffset>
                      </wp:positionV>
                      <wp:extent cx="118745" cy="109220"/>
                      <wp:effectExtent l="13335" t="7620" r="10795" b="6985"/>
                      <wp:wrapNone/>
                      <wp:docPr id="136" name="Rectangl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502E53" id="Rectangle 447" o:spid="_x0000_s1026" style="position:absolute;margin-left:-4.05pt;margin-top:2.7pt;width:9.35pt;height:8.6pt;flip: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"/>
                  </w:pict>
                </mc:Fallback>
              </mc:AlternateContent>
            </w:r>
            <w:r w:rsidRPr="00B63CB8">
              <w:rPr>
                <w:rFonts w:ascii="Times New Roman" w:hAnsi="Times New Roman"/>
                <w:sz w:val="20"/>
                <w:szCs w:val="20"/>
              </w:rPr>
              <w:t xml:space="preserve">   No</w:t>
            </w:r>
          </w:p>
        </w:tc>
        <w:tc>
          <w:tcPr>
            <w:tcW w:w="354" w:type="pct"/>
            <w:vAlign w:val="center"/>
          </w:tcPr>
          <w:p w14:paraId="49685CC1"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473011E7" w14:textId="77777777" w:rsidTr="00CE4E15">
        <w:trPr>
          <w:trHeight w:val="170"/>
        </w:trPr>
        <w:tc>
          <w:tcPr>
            <w:tcW w:w="2620" w:type="pct"/>
            <w:vMerge/>
            <w:vAlign w:val="center"/>
          </w:tcPr>
          <w:p w14:paraId="7D7E4612" w14:textId="77777777" w:rsidR="00956D2A" w:rsidRPr="00B63CB8" w:rsidRDefault="00956D2A" w:rsidP="00F82E30">
            <w:pPr>
              <w:autoSpaceDE w:val="0"/>
              <w:autoSpaceDN w:val="0"/>
              <w:adjustRightInd w:val="0"/>
              <w:jc w:val="both"/>
            </w:pPr>
          </w:p>
        </w:tc>
        <w:tc>
          <w:tcPr>
            <w:tcW w:w="2026" w:type="pct"/>
            <w:vAlign w:val="center"/>
          </w:tcPr>
          <w:p w14:paraId="70531CB1" w14:textId="36242269"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30272" behindDoc="0" locked="0" layoutInCell="1" allowOverlap="1" wp14:anchorId="696A321E" wp14:editId="2A1186EF">
                      <wp:simplePos x="0" y="0"/>
                      <wp:positionH relativeFrom="column">
                        <wp:posOffset>-51435</wp:posOffset>
                      </wp:positionH>
                      <wp:positionV relativeFrom="paragraph">
                        <wp:posOffset>26035</wp:posOffset>
                      </wp:positionV>
                      <wp:extent cx="118745" cy="109220"/>
                      <wp:effectExtent l="13335" t="11430" r="10795" b="12700"/>
                      <wp:wrapNone/>
                      <wp:docPr id="135"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734216" id="Rectangle 448" o:spid="_x0000_s1026" style="position:absolute;margin-left:-4.05pt;margin-top:2.05pt;width:9.35pt;height:8.6pt;flip:y;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40Kg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"/>
                  </w:pict>
                </mc:Fallback>
              </mc:AlternateContent>
            </w:r>
            <w:r w:rsidRPr="00B63CB8">
              <w:rPr>
                <w:rFonts w:ascii="Times New Roman" w:hAnsi="Times New Roman"/>
                <w:sz w:val="20"/>
                <w:szCs w:val="20"/>
              </w:rPr>
              <w:t xml:space="preserve">   Yes, but </w:t>
            </w:r>
            <w:r w:rsidRPr="00B63CB8">
              <w:rPr>
                <w:rFonts w:ascii="Times New Roman" w:hAnsi="Times New Roman"/>
                <w:i/>
                <w:iCs/>
                <w:sz w:val="20"/>
                <w:szCs w:val="20"/>
              </w:rPr>
              <w:t xml:space="preserve">only </w:t>
            </w:r>
            <w:r w:rsidRPr="00B63CB8">
              <w:rPr>
                <w:rFonts w:ascii="Times New Roman" w:hAnsi="Times New Roman"/>
                <w:sz w:val="20"/>
                <w:szCs w:val="20"/>
              </w:rPr>
              <w:t>in certain departments</w:t>
            </w:r>
          </w:p>
        </w:tc>
        <w:tc>
          <w:tcPr>
            <w:tcW w:w="354" w:type="pct"/>
            <w:vAlign w:val="center"/>
          </w:tcPr>
          <w:p w14:paraId="3F80B1C1"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71E82CBB" w14:textId="77777777" w:rsidTr="00CE4E15">
        <w:trPr>
          <w:trHeight w:val="620"/>
        </w:trPr>
        <w:tc>
          <w:tcPr>
            <w:tcW w:w="2620" w:type="pct"/>
            <w:vMerge/>
            <w:vAlign w:val="center"/>
          </w:tcPr>
          <w:p w14:paraId="1A2BAE20" w14:textId="77777777" w:rsidR="00956D2A" w:rsidRPr="00B63CB8" w:rsidRDefault="00956D2A" w:rsidP="00F82E30">
            <w:pPr>
              <w:autoSpaceDE w:val="0"/>
              <w:autoSpaceDN w:val="0"/>
              <w:adjustRightInd w:val="0"/>
              <w:jc w:val="both"/>
            </w:pPr>
          </w:p>
        </w:tc>
        <w:tc>
          <w:tcPr>
            <w:tcW w:w="2026" w:type="pct"/>
            <w:vAlign w:val="center"/>
          </w:tcPr>
          <w:p w14:paraId="18C3C7FC" w14:textId="16630C6F" w:rsidR="00956D2A" w:rsidRPr="00B63CB8" w:rsidRDefault="00956D2A" w:rsidP="00F82E30">
            <w:pPr>
              <w:autoSpaceDE w:val="0"/>
              <w:autoSpaceDN w:val="0"/>
              <w:adjustRightInd w:val="0"/>
              <w:jc w:val="both"/>
            </w:pPr>
            <w:r w:rsidRPr="00B63CB8">
              <w:rPr>
                <w:noProof/>
              </w:rPr>
              <mc:AlternateContent>
                <mc:Choice Requires="wps">
                  <w:drawing>
                    <wp:anchor distT="0" distB="0" distL="114300" distR="114300" simplePos="0" relativeHeight="251831296" behindDoc="0" locked="0" layoutInCell="1" allowOverlap="1" wp14:anchorId="7D725716" wp14:editId="2683E626">
                      <wp:simplePos x="0" y="0"/>
                      <wp:positionH relativeFrom="column">
                        <wp:posOffset>-51435</wp:posOffset>
                      </wp:positionH>
                      <wp:positionV relativeFrom="paragraph">
                        <wp:posOffset>27305</wp:posOffset>
                      </wp:positionV>
                      <wp:extent cx="118745" cy="109220"/>
                      <wp:effectExtent l="13335" t="6350" r="10795" b="8255"/>
                      <wp:wrapNone/>
                      <wp:docPr id="134" name="Rectangle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42FF6E" id="Rectangle 449" o:spid="_x0000_s1026" style="position:absolute;margin-left:-4.05pt;margin-top:2.15pt;width:9.35pt;height:8.6pt;flip: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"/>
                  </w:pict>
                </mc:Fallback>
              </mc:AlternateContent>
            </w:r>
            <w:r w:rsidRPr="00B63CB8">
              <w:t xml:space="preserve">   Yes, for all departments (including emergency department and pediatrics)</w:t>
            </w:r>
          </w:p>
        </w:tc>
        <w:tc>
          <w:tcPr>
            <w:tcW w:w="354" w:type="pct"/>
            <w:vAlign w:val="center"/>
          </w:tcPr>
          <w:p w14:paraId="29DBD787"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15</w:t>
            </w:r>
          </w:p>
        </w:tc>
      </w:tr>
      <w:tr w:rsidR="00956D2A" w:rsidRPr="00B63CB8" w14:paraId="4F95B133" w14:textId="77777777" w:rsidTr="00CE4E15">
        <w:trPr>
          <w:trHeight w:val="260"/>
        </w:trPr>
        <w:tc>
          <w:tcPr>
            <w:tcW w:w="2620" w:type="pct"/>
            <w:vMerge w:val="restart"/>
            <w:shd w:val="clear" w:color="auto" w:fill="E5DFEC"/>
            <w:vAlign w:val="center"/>
          </w:tcPr>
          <w:p w14:paraId="73090834" w14:textId="77777777" w:rsidR="00956D2A" w:rsidRPr="00B63CB8" w:rsidRDefault="00956D2A" w:rsidP="00F82E30">
            <w:pPr>
              <w:autoSpaceDE w:val="0"/>
              <w:autoSpaceDN w:val="0"/>
              <w:adjustRightInd w:val="0"/>
              <w:jc w:val="both"/>
              <w:rPr>
                <w:b/>
                <w:bCs/>
              </w:rPr>
            </w:pPr>
            <w:r w:rsidRPr="00B63CB8">
              <w:rPr>
                <w:b/>
                <w:bCs/>
              </w:rPr>
              <w:t>8. Is a system in place in your facility to assess and respond when adequate bed capacity is exceeded?</w:t>
            </w:r>
          </w:p>
          <w:p w14:paraId="3C8C9FE9" w14:textId="77777777" w:rsidR="00956D2A" w:rsidRPr="00B63CB8" w:rsidRDefault="00956D2A" w:rsidP="00F82E30">
            <w:pPr>
              <w:autoSpaceDE w:val="0"/>
              <w:autoSpaceDN w:val="0"/>
              <w:adjustRightInd w:val="0"/>
              <w:jc w:val="both"/>
            </w:pPr>
            <w:r w:rsidRPr="00B63CB8">
              <w:t>Choose one answer</w:t>
            </w:r>
          </w:p>
        </w:tc>
        <w:tc>
          <w:tcPr>
            <w:tcW w:w="2026" w:type="pct"/>
            <w:shd w:val="clear" w:color="auto" w:fill="E5DFEC"/>
            <w:vAlign w:val="center"/>
          </w:tcPr>
          <w:p w14:paraId="79DF9292" w14:textId="0DB6F9B1"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32320" behindDoc="0" locked="0" layoutInCell="1" allowOverlap="1" wp14:anchorId="2D20FCB9" wp14:editId="658C1288">
                      <wp:simplePos x="0" y="0"/>
                      <wp:positionH relativeFrom="column">
                        <wp:posOffset>-51435</wp:posOffset>
                      </wp:positionH>
                      <wp:positionV relativeFrom="paragraph">
                        <wp:posOffset>18415</wp:posOffset>
                      </wp:positionV>
                      <wp:extent cx="118745" cy="109220"/>
                      <wp:effectExtent l="13335" t="13335" r="10795" b="10795"/>
                      <wp:wrapNone/>
                      <wp:docPr id="133" name="Rectangl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6AB7B0" id="Rectangle 450" o:spid="_x0000_s1026" style="position:absolute;margin-left:-4.05pt;margin-top:1.45pt;width:9.35pt;height:8.6pt;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"/>
                  </w:pict>
                </mc:Fallback>
              </mc:AlternateContent>
            </w:r>
            <w:r w:rsidRPr="00B63CB8">
              <w:rPr>
                <w:rFonts w:ascii="Times New Roman" w:hAnsi="Times New Roman"/>
                <w:sz w:val="20"/>
                <w:szCs w:val="20"/>
              </w:rPr>
              <w:t xml:space="preserve">   No</w:t>
            </w:r>
          </w:p>
        </w:tc>
        <w:tc>
          <w:tcPr>
            <w:tcW w:w="354" w:type="pct"/>
            <w:shd w:val="clear" w:color="auto" w:fill="E5DFEC"/>
            <w:vAlign w:val="center"/>
          </w:tcPr>
          <w:p w14:paraId="1106DE95"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1968C8F5" w14:textId="77777777" w:rsidTr="00CE4E15">
        <w:trPr>
          <w:trHeight w:val="530"/>
        </w:trPr>
        <w:tc>
          <w:tcPr>
            <w:tcW w:w="2620" w:type="pct"/>
            <w:vMerge/>
            <w:shd w:val="clear" w:color="auto" w:fill="E5DFEC"/>
            <w:vAlign w:val="center"/>
          </w:tcPr>
          <w:p w14:paraId="3CBBDEC6" w14:textId="77777777" w:rsidR="00956D2A" w:rsidRPr="00B63CB8" w:rsidRDefault="00956D2A" w:rsidP="00F82E30">
            <w:pPr>
              <w:autoSpaceDE w:val="0"/>
              <w:autoSpaceDN w:val="0"/>
              <w:adjustRightInd w:val="0"/>
              <w:jc w:val="both"/>
            </w:pPr>
          </w:p>
        </w:tc>
        <w:tc>
          <w:tcPr>
            <w:tcW w:w="2026" w:type="pct"/>
            <w:shd w:val="clear" w:color="auto" w:fill="E5DFEC"/>
            <w:vAlign w:val="center"/>
          </w:tcPr>
          <w:p w14:paraId="0E5E2554" w14:textId="7AA1A65B"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33344" behindDoc="0" locked="0" layoutInCell="1" allowOverlap="1" wp14:anchorId="49AFD6A1" wp14:editId="79C9B58D">
                      <wp:simplePos x="0" y="0"/>
                      <wp:positionH relativeFrom="column">
                        <wp:posOffset>-51435</wp:posOffset>
                      </wp:positionH>
                      <wp:positionV relativeFrom="paragraph">
                        <wp:posOffset>19685</wp:posOffset>
                      </wp:positionV>
                      <wp:extent cx="118745" cy="109220"/>
                      <wp:effectExtent l="13335" t="8255" r="10795" b="6350"/>
                      <wp:wrapNone/>
                      <wp:docPr id="132"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D96C4E" id="Rectangle 451" o:spid="_x0000_s1026" style="position:absolute;margin-left:-4.05pt;margin-top:1.55pt;width:9.35pt;height:8.6pt;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"/>
                  </w:pict>
                </mc:Fallback>
              </mc:AlternateContent>
            </w:r>
            <w:r w:rsidRPr="00B63CB8">
              <w:rPr>
                <w:rFonts w:ascii="Times New Roman" w:hAnsi="Times New Roman"/>
                <w:sz w:val="20"/>
                <w:szCs w:val="20"/>
              </w:rPr>
              <w:t xml:space="preserve">   Yes, this is the responsibility of the head of department</w:t>
            </w:r>
          </w:p>
        </w:tc>
        <w:tc>
          <w:tcPr>
            <w:tcW w:w="354" w:type="pct"/>
            <w:shd w:val="clear" w:color="auto" w:fill="E5DFEC"/>
            <w:vAlign w:val="center"/>
          </w:tcPr>
          <w:p w14:paraId="4CCAC15C"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76F5D133" w14:textId="77777777" w:rsidTr="00CE4E15">
        <w:trPr>
          <w:trHeight w:val="593"/>
        </w:trPr>
        <w:tc>
          <w:tcPr>
            <w:tcW w:w="2620" w:type="pct"/>
            <w:vMerge/>
            <w:shd w:val="clear" w:color="auto" w:fill="E5DFEC"/>
            <w:vAlign w:val="center"/>
          </w:tcPr>
          <w:p w14:paraId="63F20D02" w14:textId="77777777" w:rsidR="00956D2A" w:rsidRPr="00B63CB8" w:rsidRDefault="00956D2A" w:rsidP="00F82E30">
            <w:pPr>
              <w:autoSpaceDE w:val="0"/>
              <w:autoSpaceDN w:val="0"/>
              <w:adjustRightInd w:val="0"/>
              <w:jc w:val="both"/>
            </w:pPr>
          </w:p>
        </w:tc>
        <w:tc>
          <w:tcPr>
            <w:tcW w:w="2026" w:type="pct"/>
            <w:shd w:val="clear" w:color="auto" w:fill="E5DFEC"/>
            <w:vAlign w:val="center"/>
          </w:tcPr>
          <w:p w14:paraId="57E9F3CC" w14:textId="0483F2CD" w:rsidR="00956D2A" w:rsidRPr="00B63CB8" w:rsidRDefault="00956D2A" w:rsidP="00F82E30">
            <w:pPr>
              <w:autoSpaceDE w:val="0"/>
              <w:autoSpaceDN w:val="0"/>
              <w:adjustRightInd w:val="0"/>
              <w:jc w:val="both"/>
            </w:pPr>
            <w:r w:rsidRPr="00B63CB8">
              <w:rPr>
                <w:noProof/>
              </w:rPr>
              <mc:AlternateContent>
                <mc:Choice Requires="wps">
                  <w:drawing>
                    <wp:anchor distT="0" distB="0" distL="114300" distR="114300" simplePos="0" relativeHeight="251834368" behindDoc="0" locked="0" layoutInCell="1" allowOverlap="1" wp14:anchorId="4A46E4F9" wp14:editId="1CCAFCF3">
                      <wp:simplePos x="0" y="0"/>
                      <wp:positionH relativeFrom="column">
                        <wp:posOffset>-60960</wp:posOffset>
                      </wp:positionH>
                      <wp:positionV relativeFrom="paragraph">
                        <wp:posOffset>10795</wp:posOffset>
                      </wp:positionV>
                      <wp:extent cx="118745" cy="109220"/>
                      <wp:effectExtent l="13335" t="9525" r="10795" b="5080"/>
                      <wp:wrapNone/>
                      <wp:docPr id="131"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37393C" id="Rectangle 452" o:spid="_x0000_s1026" style="position:absolute;margin-left:-4.8pt;margin-top:.85pt;width:9.35pt;height:8.6pt;flip:y;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"/>
                  </w:pict>
                </mc:Fallback>
              </mc:AlternateContent>
            </w:r>
            <w:r w:rsidRPr="00B63CB8">
              <w:t xml:space="preserve">   Yes, this is the responsibility of the hospital administration/ management</w:t>
            </w:r>
          </w:p>
        </w:tc>
        <w:tc>
          <w:tcPr>
            <w:tcW w:w="354" w:type="pct"/>
            <w:shd w:val="clear" w:color="auto" w:fill="E5DFEC"/>
            <w:vAlign w:val="center"/>
          </w:tcPr>
          <w:p w14:paraId="453AAC6E"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10</w:t>
            </w:r>
          </w:p>
        </w:tc>
      </w:tr>
      <w:tr w:rsidR="00956D2A" w:rsidRPr="00B63CB8" w14:paraId="26142AE4" w14:textId="77777777" w:rsidTr="00CC4304">
        <w:trPr>
          <w:trHeight w:val="197"/>
        </w:trPr>
        <w:tc>
          <w:tcPr>
            <w:tcW w:w="2620" w:type="pct"/>
            <w:shd w:val="clear" w:color="auto" w:fill="FDE9D9"/>
            <w:vAlign w:val="center"/>
          </w:tcPr>
          <w:p w14:paraId="4F67782E" w14:textId="77777777" w:rsidR="00956D2A" w:rsidRPr="00B63CB8" w:rsidRDefault="00956D2A" w:rsidP="00F82E30">
            <w:pPr>
              <w:autoSpaceDE w:val="0"/>
              <w:autoSpaceDN w:val="0"/>
              <w:adjustRightInd w:val="0"/>
              <w:jc w:val="both"/>
            </w:pPr>
            <w:r w:rsidRPr="00B63CB8">
              <w:rPr>
                <w:b/>
                <w:bCs/>
              </w:rPr>
              <w:t>Subtotal score</w:t>
            </w:r>
          </w:p>
        </w:tc>
        <w:tc>
          <w:tcPr>
            <w:tcW w:w="2026" w:type="pct"/>
            <w:shd w:val="clear" w:color="auto" w:fill="FDE9D9"/>
            <w:vAlign w:val="center"/>
          </w:tcPr>
          <w:p w14:paraId="4F7A50DB" w14:textId="77777777" w:rsidR="00956D2A" w:rsidRPr="00B63CB8" w:rsidRDefault="00956D2A" w:rsidP="00F82E30">
            <w:pPr>
              <w:pStyle w:val="NoSpacing"/>
              <w:jc w:val="both"/>
              <w:rPr>
                <w:rFonts w:ascii="Times New Roman" w:hAnsi="Times New Roman"/>
                <w:sz w:val="20"/>
                <w:szCs w:val="20"/>
              </w:rPr>
            </w:pPr>
          </w:p>
        </w:tc>
        <w:tc>
          <w:tcPr>
            <w:tcW w:w="354" w:type="pct"/>
            <w:shd w:val="clear" w:color="auto" w:fill="FDE9D9"/>
            <w:vAlign w:val="center"/>
          </w:tcPr>
          <w:p w14:paraId="227CBAB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/100</w:t>
            </w:r>
          </w:p>
        </w:tc>
      </w:tr>
    </w:tbl>
    <w:p w14:paraId="6EBE44F1" w14:textId="77777777" w:rsidR="00956D2A" w:rsidRPr="00B63CB8" w:rsidRDefault="00956D2A" w:rsidP="00F82E30">
      <w:pPr>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11"/>
        <w:gridCol w:w="4020"/>
        <w:gridCol w:w="720"/>
      </w:tblGrid>
      <w:tr w:rsidR="00956D2A" w:rsidRPr="00B63CB8" w14:paraId="6BA7C4B9" w14:textId="77777777" w:rsidTr="00CC4304">
        <w:trPr>
          <w:trHeight w:val="467"/>
        </w:trPr>
        <w:tc>
          <w:tcPr>
            <w:tcW w:w="5000" w:type="pct"/>
            <w:gridSpan w:val="4"/>
            <w:shd w:val="clear" w:color="auto" w:fill="FABF8F"/>
            <w:vAlign w:val="center"/>
          </w:tcPr>
          <w:p w14:paraId="1467C2C5"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sz w:val="20"/>
                <w:szCs w:val="20"/>
              </w:rPr>
              <w:t>Core component 8: Built environment, materials and equipment for IPC at the facility level</w:t>
            </w:r>
          </w:p>
        </w:tc>
      </w:tr>
      <w:tr w:rsidR="00DE5D9E" w:rsidRPr="00B63CB8" w14:paraId="64FA468A" w14:textId="77777777" w:rsidTr="00CE4E15">
        <w:trPr>
          <w:trHeight w:val="350"/>
        </w:trPr>
        <w:tc>
          <w:tcPr>
            <w:tcW w:w="2616" w:type="pct"/>
            <w:shd w:val="clear" w:color="auto" w:fill="FDE9D9"/>
            <w:vAlign w:val="center"/>
          </w:tcPr>
          <w:p w14:paraId="1E32E026" w14:textId="77777777" w:rsidR="00956D2A" w:rsidRPr="00B63CB8" w:rsidRDefault="00956D2A" w:rsidP="00F82E30">
            <w:pPr>
              <w:autoSpaceDE w:val="0"/>
              <w:autoSpaceDN w:val="0"/>
              <w:adjustRightInd w:val="0"/>
              <w:jc w:val="both"/>
            </w:pPr>
            <w:r w:rsidRPr="00B63CB8">
              <w:rPr>
                <w:b/>
                <w:bCs/>
              </w:rPr>
              <w:t>Question</w:t>
            </w:r>
          </w:p>
        </w:tc>
        <w:tc>
          <w:tcPr>
            <w:tcW w:w="2022" w:type="pct"/>
            <w:gridSpan w:val="2"/>
            <w:shd w:val="clear" w:color="auto" w:fill="FDE9D9"/>
            <w:vAlign w:val="center"/>
          </w:tcPr>
          <w:p w14:paraId="20CDDDDC"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sz w:val="20"/>
                <w:szCs w:val="20"/>
              </w:rPr>
              <w:t>Answer</w:t>
            </w:r>
          </w:p>
        </w:tc>
        <w:tc>
          <w:tcPr>
            <w:tcW w:w="362" w:type="pct"/>
            <w:shd w:val="clear" w:color="auto" w:fill="FDE9D9"/>
            <w:vAlign w:val="center"/>
          </w:tcPr>
          <w:p w14:paraId="14C5026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3DC64783" w14:textId="77777777" w:rsidTr="00CC4304">
        <w:trPr>
          <w:trHeight w:val="107"/>
        </w:trPr>
        <w:tc>
          <w:tcPr>
            <w:tcW w:w="5000" w:type="pct"/>
            <w:gridSpan w:val="4"/>
            <w:vAlign w:val="center"/>
          </w:tcPr>
          <w:p w14:paraId="70711883"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color w:val="FF5A00"/>
                <w:sz w:val="20"/>
                <w:szCs w:val="20"/>
              </w:rPr>
              <w:lastRenderedPageBreak/>
              <w:t>Water</w:t>
            </w:r>
          </w:p>
        </w:tc>
      </w:tr>
      <w:tr w:rsidR="00956D2A" w:rsidRPr="00B63CB8" w14:paraId="2C9E0FEB" w14:textId="77777777" w:rsidTr="00CE4E15">
        <w:trPr>
          <w:trHeight w:val="323"/>
        </w:trPr>
        <w:tc>
          <w:tcPr>
            <w:tcW w:w="2616" w:type="pct"/>
            <w:vMerge w:val="restart"/>
            <w:vAlign w:val="center"/>
          </w:tcPr>
          <w:p w14:paraId="7AB2320C" w14:textId="77777777" w:rsidR="00956D2A" w:rsidRPr="00B63CB8" w:rsidRDefault="00956D2A" w:rsidP="00F82E30">
            <w:pPr>
              <w:autoSpaceDE w:val="0"/>
              <w:autoSpaceDN w:val="0"/>
              <w:adjustRightInd w:val="0"/>
              <w:jc w:val="both"/>
              <w:rPr>
                <w:b/>
                <w:bCs/>
              </w:rPr>
            </w:pPr>
            <w:r w:rsidRPr="00B63CB8">
              <w:rPr>
                <w:b/>
                <w:bCs/>
              </w:rPr>
              <w:t>1. Are water services available at all times and of sufficient quantity for all uses (for example, hand washing, drinking, personal hygiene, medical activities, sterilization, decontamination, cleaning and laundry)?</w:t>
            </w:r>
          </w:p>
          <w:p w14:paraId="2136DED0" w14:textId="77777777" w:rsidR="00956D2A" w:rsidRPr="00B63CB8" w:rsidRDefault="00956D2A" w:rsidP="00F82E30">
            <w:pPr>
              <w:jc w:val="both"/>
            </w:pPr>
            <w:r w:rsidRPr="00B63CB8">
              <w:t>Choose one answer</w:t>
            </w:r>
          </w:p>
        </w:tc>
        <w:tc>
          <w:tcPr>
            <w:tcW w:w="2022" w:type="pct"/>
            <w:gridSpan w:val="2"/>
            <w:vAlign w:val="center"/>
          </w:tcPr>
          <w:p w14:paraId="510E8D21" w14:textId="0D86A59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35392" behindDoc="0" locked="0" layoutInCell="1" allowOverlap="1" wp14:anchorId="3256BD9C" wp14:editId="44B4E084">
                      <wp:simplePos x="0" y="0"/>
                      <wp:positionH relativeFrom="column">
                        <wp:posOffset>-60960</wp:posOffset>
                      </wp:positionH>
                      <wp:positionV relativeFrom="paragraph">
                        <wp:posOffset>25400</wp:posOffset>
                      </wp:positionV>
                      <wp:extent cx="118745" cy="109220"/>
                      <wp:effectExtent l="7620" t="10795" r="6985" b="13335"/>
                      <wp:wrapNone/>
                      <wp:docPr id="130"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B1B4C4" id="Rectangle 453" o:spid="_x0000_s1026" style="position:absolute;margin-left:-4.8pt;margin-top:2pt;width:9.35pt;height:8.6pt;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"/>
                  </w:pict>
                </mc:Fallback>
              </mc:AlternateContent>
            </w:r>
            <w:r w:rsidRPr="00B63CB8">
              <w:rPr>
                <w:rFonts w:ascii="Times New Roman" w:hAnsi="Times New Roman"/>
                <w:sz w:val="20"/>
                <w:szCs w:val="20"/>
              </w:rPr>
              <w:t xml:space="preserve">   No, available on average &lt; 5 days per week</w:t>
            </w:r>
          </w:p>
        </w:tc>
        <w:tc>
          <w:tcPr>
            <w:tcW w:w="362" w:type="pct"/>
            <w:vAlign w:val="center"/>
          </w:tcPr>
          <w:p w14:paraId="36491457"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654936E7" w14:textId="77777777" w:rsidTr="00CE4E15">
        <w:trPr>
          <w:trHeight w:val="530"/>
        </w:trPr>
        <w:tc>
          <w:tcPr>
            <w:tcW w:w="2616" w:type="pct"/>
            <w:vMerge/>
            <w:vAlign w:val="center"/>
          </w:tcPr>
          <w:p w14:paraId="46D57AB2" w14:textId="77777777" w:rsidR="00956D2A" w:rsidRPr="00B63CB8" w:rsidRDefault="00956D2A" w:rsidP="00F82E30">
            <w:pPr>
              <w:autoSpaceDE w:val="0"/>
              <w:autoSpaceDN w:val="0"/>
              <w:adjustRightInd w:val="0"/>
              <w:jc w:val="both"/>
            </w:pPr>
          </w:p>
        </w:tc>
        <w:tc>
          <w:tcPr>
            <w:tcW w:w="2022" w:type="pct"/>
            <w:gridSpan w:val="2"/>
            <w:vAlign w:val="center"/>
          </w:tcPr>
          <w:p w14:paraId="06D0CDB8" w14:textId="74AC4AEA" w:rsidR="00956D2A" w:rsidRPr="00B63CB8" w:rsidRDefault="00956D2A" w:rsidP="00F82E30">
            <w:pPr>
              <w:autoSpaceDE w:val="0"/>
              <w:autoSpaceDN w:val="0"/>
              <w:adjustRightInd w:val="0"/>
              <w:jc w:val="both"/>
            </w:pPr>
            <w:r w:rsidRPr="00B63CB8">
              <w:rPr>
                <w:noProof/>
              </w:rPr>
              <mc:AlternateContent>
                <mc:Choice Requires="wps">
                  <w:drawing>
                    <wp:anchor distT="0" distB="0" distL="114300" distR="114300" simplePos="0" relativeHeight="251836416" behindDoc="0" locked="0" layoutInCell="1" allowOverlap="1" wp14:anchorId="6A15EF6F" wp14:editId="668F5A1A">
                      <wp:simplePos x="0" y="0"/>
                      <wp:positionH relativeFrom="column">
                        <wp:posOffset>-51435</wp:posOffset>
                      </wp:positionH>
                      <wp:positionV relativeFrom="paragraph">
                        <wp:posOffset>31115</wp:posOffset>
                      </wp:positionV>
                      <wp:extent cx="118745" cy="109220"/>
                      <wp:effectExtent l="7620" t="12065" r="6985" b="12065"/>
                      <wp:wrapNone/>
                      <wp:docPr id="129"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1B17E9" id="Rectangle 454" o:spid="_x0000_s1026" style="position:absolute;margin-left:-4.05pt;margin-top:2.45pt;width:9.35pt;height:8.6pt;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"/>
                  </w:pict>
                </mc:Fallback>
              </mc:AlternateContent>
            </w:r>
            <w:r w:rsidRPr="00B63CB8">
              <w:t xml:space="preserve">   Yes, available on average ≥ 5 days per week or every day but not of sufficient quantity</w:t>
            </w:r>
          </w:p>
        </w:tc>
        <w:tc>
          <w:tcPr>
            <w:tcW w:w="362" w:type="pct"/>
            <w:vAlign w:val="center"/>
          </w:tcPr>
          <w:p w14:paraId="1370B129"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1179E69B" w14:textId="77777777" w:rsidTr="00CE4E15">
        <w:trPr>
          <w:trHeight w:val="260"/>
        </w:trPr>
        <w:tc>
          <w:tcPr>
            <w:tcW w:w="2616" w:type="pct"/>
            <w:vMerge/>
            <w:vAlign w:val="center"/>
          </w:tcPr>
          <w:p w14:paraId="44CC20EC" w14:textId="77777777" w:rsidR="00956D2A" w:rsidRPr="00B63CB8" w:rsidRDefault="00956D2A" w:rsidP="00F82E30">
            <w:pPr>
              <w:autoSpaceDE w:val="0"/>
              <w:autoSpaceDN w:val="0"/>
              <w:adjustRightInd w:val="0"/>
              <w:jc w:val="both"/>
            </w:pPr>
          </w:p>
        </w:tc>
        <w:tc>
          <w:tcPr>
            <w:tcW w:w="2022" w:type="pct"/>
            <w:gridSpan w:val="2"/>
            <w:vAlign w:val="center"/>
          </w:tcPr>
          <w:p w14:paraId="6617D1E0" w14:textId="02BC7AFD"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37440" behindDoc="0" locked="0" layoutInCell="1" allowOverlap="1" wp14:anchorId="24807D0D" wp14:editId="704A1AE2">
                      <wp:simplePos x="0" y="0"/>
                      <wp:positionH relativeFrom="column">
                        <wp:posOffset>-51435</wp:posOffset>
                      </wp:positionH>
                      <wp:positionV relativeFrom="paragraph">
                        <wp:posOffset>27305</wp:posOffset>
                      </wp:positionV>
                      <wp:extent cx="118745" cy="109220"/>
                      <wp:effectExtent l="7620" t="8255" r="6985" b="6350"/>
                      <wp:wrapNone/>
                      <wp:docPr id="128"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BD0B84" id="Rectangle 455" o:spid="_x0000_s1026" style="position:absolute;margin-left:-4.05pt;margin-top:2.15pt;width:9.35pt;height:8.6pt;flip: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"/>
                  </w:pict>
                </mc:Fallback>
              </mc:AlternateContent>
            </w:r>
            <w:r w:rsidRPr="00B63CB8">
              <w:rPr>
                <w:rFonts w:ascii="Times New Roman" w:hAnsi="Times New Roman"/>
                <w:sz w:val="20"/>
                <w:szCs w:val="20"/>
              </w:rPr>
              <w:t xml:space="preserve">   Yes, every day and of sufficient quantity</w:t>
            </w:r>
          </w:p>
        </w:tc>
        <w:tc>
          <w:tcPr>
            <w:tcW w:w="362" w:type="pct"/>
            <w:vAlign w:val="center"/>
          </w:tcPr>
          <w:p w14:paraId="3ADB7DE7"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7.5</w:t>
            </w:r>
          </w:p>
        </w:tc>
      </w:tr>
      <w:tr w:rsidR="00956D2A" w:rsidRPr="00B63CB8" w14:paraId="2143E350" w14:textId="77777777" w:rsidTr="00CE4E15">
        <w:trPr>
          <w:trHeight w:val="323"/>
        </w:trPr>
        <w:tc>
          <w:tcPr>
            <w:tcW w:w="2616" w:type="pct"/>
            <w:vMerge w:val="restart"/>
            <w:shd w:val="clear" w:color="auto" w:fill="E5DFEC"/>
            <w:vAlign w:val="center"/>
          </w:tcPr>
          <w:p w14:paraId="0C907A10" w14:textId="77777777" w:rsidR="00956D2A" w:rsidRPr="00B63CB8" w:rsidRDefault="00956D2A" w:rsidP="00F82E30">
            <w:pPr>
              <w:autoSpaceDE w:val="0"/>
              <w:autoSpaceDN w:val="0"/>
              <w:adjustRightInd w:val="0"/>
              <w:jc w:val="both"/>
              <w:rPr>
                <w:b/>
                <w:bCs/>
              </w:rPr>
            </w:pPr>
            <w:r w:rsidRPr="00B63CB8">
              <w:rPr>
                <w:b/>
                <w:bCs/>
              </w:rPr>
              <w:t>2. Is a reliable safe drinking water station present and accessible for staff, patients and families at all times and in all locations/wards?</w:t>
            </w:r>
          </w:p>
          <w:p w14:paraId="1DA782AB" w14:textId="77777777" w:rsidR="00956D2A" w:rsidRPr="00B63CB8" w:rsidRDefault="00956D2A" w:rsidP="00F82E30">
            <w:pPr>
              <w:autoSpaceDE w:val="0"/>
              <w:autoSpaceDN w:val="0"/>
              <w:adjustRightInd w:val="0"/>
              <w:jc w:val="both"/>
            </w:pPr>
            <w:r w:rsidRPr="00B63CB8">
              <w:t>Choose one answer</w:t>
            </w:r>
          </w:p>
        </w:tc>
        <w:tc>
          <w:tcPr>
            <w:tcW w:w="2022" w:type="pct"/>
            <w:gridSpan w:val="2"/>
            <w:shd w:val="clear" w:color="auto" w:fill="E5DFEC"/>
            <w:vAlign w:val="center"/>
          </w:tcPr>
          <w:p w14:paraId="3E4C9F35" w14:textId="288C96BA"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38464" behindDoc="0" locked="0" layoutInCell="1" allowOverlap="1" wp14:anchorId="65F65506" wp14:editId="3628AA03">
                      <wp:simplePos x="0" y="0"/>
                      <wp:positionH relativeFrom="column">
                        <wp:posOffset>-57150</wp:posOffset>
                      </wp:positionH>
                      <wp:positionV relativeFrom="paragraph">
                        <wp:posOffset>27305</wp:posOffset>
                      </wp:positionV>
                      <wp:extent cx="118745" cy="109220"/>
                      <wp:effectExtent l="11430" t="6985" r="12700" b="7620"/>
                      <wp:wrapNone/>
                      <wp:docPr id="127"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7A8B38" id="Rectangle 456" o:spid="_x0000_s1026" style="position:absolute;margin-left:-4.5pt;margin-top:2.15pt;width:9.35pt;height:8.6pt;flip:y;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"/>
                  </w:pict>
                </mc:Fallback>
              </mc:AlternateContent>
            </w:r>
            <w:r w:rsidRPr="00B63CB8">
              <w:rPr>
                <w:rFonts w:ascii="Times New Roman" w:hAnsi="Times New Roman"/>
                <w:sz w:val="20"/>
                <w:szCs w:val="20"/>
              </w:rPr>
              <w:t xml:space="preserve">   No, not available</w:t>
            </w:r>
          </w:p>
        </w:tc>
        <w:tc>
          <w:tcPr>
            <w:tcW w:w="362" w:type="pct"/>
            <w:shd w:val="clear" w:color="auto" w:fill="E5DFEC"/>
            <w:vAlign w:val="center"/>
          </w:tcPr>
          <w:p w14:paraId="1C8479DD"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6CE2907B" w14:textId="77777777" w:rsidTr="00CE4E15">
        <w:trPr>
          <w:trHeight w:val="440"/>
        </w:trPr>
        <w:tc>
          <w:tcPr>
            <w:tcW w:w="2616" w:type="pct"/>
            <w:vMerge/>
            <w:shd w:val="clear" w:color="auto" w:fill="E5DFEC"/>
            <w:vAlign w:val="center"/>
          </w:tcPr>
          <w:p w14:paraId="4474273D"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37122B53" w14:textId="2DAFA4F0"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39488" behindDoc="0" locked="0" layoutInCell="1" allowOverlap="1" wp14:anchorId="510EFEF8" wp14:editId="47584DAE">
                      <wp:simplePos x="0" y="0"/>
                      <wp:positionH relativeFrom="column">
                        <wp:posOffset>-57150</wp:posOffset>
                      </wp:positionH>
                      <wp:positionV relativeFrom="paragraph">
                        <wp:posOffset>13970</wp:posOffset>
                      </wp:positionV>
                      <wp:extent cx="118745" cy="109220"/>
                      <wp:effectExtent l="11430" t="13970" r="12700" b="10160"/>
                      <wp:wrapNone/>
                      <wp:docPr id="126"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39BC7C" id="Rectangle 457" o:spid="_x0000_s1026" style="position:absolute;margin-left:-4.5pt;margin-top:1.1pt;width:9.35pt;height:8.6pt;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"/>
                  </w:pict>
                </mc:Fallback>
              </mc:AlternateContent>
            </w:r>
            <w:r w:rsidRPr="00B63CB8">
              <w:rPr>
                <w:rFonts w:ascii="Times New Roman" w:hAnsi="Times New Roman"/>
                <w:sz w:val="20"/>
                <w:szCs w:val="20"/>
              </w:rPr>
              <w:t xml:space="preserve">   Sometimes, or only in some places or not available for all users</w:t>
            </w:r>
          </w:p>
        </w:tc>
        <w:tc>
          <w:tcPr>
            <w:tcW w:w="362" w:type="pct"/>
            <w:shd w:val="clear" w:color="auto" w:fill="E5DFEC"/>
            <w:vAlign w:val="center"/>
          </w:tcPr>
          <w:p w14:paraId="4F14D2A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70B2B7EC" w14:textId="77777777" w:rsidTr="00CE4E15">
        <w:trPr>
          <w:trHeight w:val="332"/>
        </w:trPr>
        <w:tc>
          <w:tcPr>
            <w:tcW w:w="2616" w:type="pct"/>
            <w:vMerge/>
            <w:shd w:val="clear" w:color="auto" w:fill="E5DFEC"/>
            <w:vAlign w:val="center"/>
          </w:tcPr>
          <w:p w14:paraId="4ACDBEE3"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5220DC36" w14:textId="0A04A76A"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40512" behindDoc="0" locked="0" layoutInCell="1" allowOverlap="1" wp14:anchorId="21A8E108" wp14:editId="66CDBB0F">
                      <wp:simplePos x="0" y="0"/>
                      <wp:positionH relativeFrom="column">
                        <wp:posOffset>-57150</wp:posOffset>
                      </wp:positionH>
                      <wp:positionV relativeFrom="paragraph">
                        <wp:posOffset>19685</wp:posOffset>
                      </wp:positionV>
                      <wp:extent cx="118745" cy="109220"/>
                      <wp:effectExtent l="11430" t="13335" r="12700" b="10795"/>
                      <wp:wrapNone/>
                      <wp:docPr id="125"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A01198" id="Rectangle 458" o:spid="_x0000_s1026" style="position:absolute;margin-left:-4.5pt;margin-top:1.55pt;width:9.35pt;height:8.6pt;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"/>
                  </w:pict>
                </mc:Fallback>
              </mc:AlternateContent>
            </w:r>
            <w:r w:rsidRPr="00B63CB8">
              <w:rPr>
                <w:rFonts w:ascii="Times New Roman" w:hAnsi="Times New Roman"/>
                <w:sz w:val="20"/>
                <w:szCs w:val="20"/>
              </w:rPr>
              <w:t xml:space="preserve">   Yes, accessible at all times and for all wards/groups</w:t>
            </w:r>
          </w:p>
        </w:tc>
        <w:tc>
          <w:tcPr>
            <w:tcW w:w="362" w:type="pct"/>
            <w:shd w:val="clear" w:color="auto" w:fill="E5DFEC"/>
            <w:vAlign w:val="center"/>
          </w:tcPr>
          <w:p w14:paraId="51ACE3F9"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7.5</w:t>
            </w:r>
          </w:p>
        </w:tc>
      </w:tr>
      <w:tr w:rsidR="00956D2A" w:rsidRPr="00B63CB8" w14:paraId="1DEF3887" w14:textId="77777777" w:rsidTr="00CC4304">
        <w:trPr>
          <w:trHeight w:val="350"/>
        </w:trPr>
        <w:tc>
          <w:tcPr>
            <w:tcW w:w="5000" w:type="pct"/>
            <w:gridSpan w:val="4"/>
            <w:vAlign w:val="center"/>
          </w:tcPr>
          <w:p w14:paraId="1346CB3A" w14:textId="77777777" w:rsidR="00956D2A" w:rsidRPr="00B63CB8" w:rsidRDefault="00956D2A" w:rsidP="00F82E30">
            <w:pPr>
              <w:tabs>
                <w:tab w:val="left" w:pos="3131"/>
              </w:tabs>
              <w:jc w:val="both"/>
            </w:pPr>
            <w:r w:rsidRPr="00B63CB8">
              <w:rPr>
                <w:b/>
                <w:bCs/>
                <w:color w:val="FF5A00"/>
              </w:rPr>
              <w:t>Hand hygiene and sanitation facilities</w:t>
            </w:r>
          </w:p>
        </w:tc>
      </w:tr>
      <w:tr w:rsidR="00956D2A" w:rsidRPr="00B63CB8" w14:paraId="05224550" w14:textId="77777777" w:rsidTr="00CE4E15">
        <w:trPr>
          <w:trHeight w:val="350"/>
        </w:trPr>
        <w:tc>
          <w:tcPr>
            <w:tcW w:w="2616" w:type="pct"/>
            <w:vMerge w:val="restart"/>
            <w:vAlign w:val="center"/>
          </w:tcPr>
          <w:p w14:paraId="7D585F51" w14:textId="77777777" w:rsidR="00956D2A" w:rsidRPr="00B63CB8" w:rsidRDefault="00956D2A" w:rsidP="00F82E30">
            <w:pPr>
              <w:autoSpaceDE w:val="0"/>
              <w:autoSpaceDN w:val="0"/>
              <w:adjustRightInd w:val="0"/>
              <w:jc w:val="both"/>
              <w:rPr>
                <w:b/>
                <w:bCs/>
              </w:rPr>
            </w:pPr>
            <w:r w:rsidRPr="00B63CB8">
              <w:rPr>
                <w:b/>
                <w:bCs/>
              </w:rPr>
              <w:t>3. Are functioning hand hygiene stations (that is, alcohol-based hand rub solution or soap and water and clean single-use towels) available at all points of care?</w:t>
            </w:r>
          </w:p>
          <w:p w14:paraId="424DA32E" w14:textId="77777777" w:rsidR="00956D2A" w:rsidRPr="00B63CB8" w:rsidRDefault="00956D2A" w:rsidP="00F82E30">
            <w:pPr>
              <w:autoSpaceDE w:val="0"/>
              <w:autoSpaceDN w:val="0"/>
              <w:adjustRightInd w:val="0"/>
              <w:jc w:val="both"/>
            </w:pPr>
            <w:r w:rsidRPr="00B63CB8">
              <w:t>Choose one answer</w:t>
            </w:r>
          </w:p>
        </w:tc>
        <w:tc>
          <w:tcPr>
            <w:tcW w:w="2022" w:type="pct"/>
            <w:gridSpan w:val="2"/>
            <w:vAlign w:val="center"/>
          </w:tcPr>
          <w:p w14:paraId="377A062F" w14:textId="414C1D76"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41536" behindDoc="0" locked="0" layoutInCell="1" allowOverlap="1" wp14:anchorId="7D8E0F67" wp14:editId="4DF1E445">
                      <wp:simplePos x="0" y="0"/>
                      <wp:positionH relativeFrom="column">
                        <wp:posOffset>-47625</wp:posOffset>
                      </wp:positionH>
                      <wp:positionV relativeFrom="paragraph">
                        <wp:posOffset>26035</wp:posOffset>
                      </wp:positionV>
                      <wp:extent cx="118745" cy="109220"/>
                      <wp:effectExtent l="11430" t="12700" r="12700" b="11430"/>
                      <wp:wrapNone/>
                      <wp:docPr id="124"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4DB5EA" id="Rectangle 459" o:spid="_x0000_s1026" style="position:absolute;margin-left:-3.75pt;margin-top:2.05pt;width:9.35pt;height:8.6pt;flip: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"/>
                  </w:pict>
                </mc:Fallback>
              </mc:AlternateContent>
            </w:r>
            <w:r w:rsidRPr="00B63CB8">
              <w:rPr>
                <w:rFonts w:ascii="Times New Roman" w:hAnsi="Times New Roman"/>
                <w:sz w:val="20"/>
                <w:szCs w:val="20"/>
              </w:rPr>
              <w:t xml:space="preserve">    No, not present</w:t>
            </w:r>
          </w:p>
        </w:tc>
        <w:tc>
          <w:tcPr>
            <w:tcW w:w="362" w:type="pct"/>
            <w:vAlign w:val="center"/>
          </w:tcPr>
          <w:p w14:paraId="5F4C172F"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587E354E" w14:textId="77777777" w:rsidTr="00CE4E15">
        <w:trPr>
          <w:trHeight w:val="530"/>
        </w:trPr>
        <w:tc>
          <w:tcPr>
            <w:tcW w:w="2616" w:type="pct"/>
            <w:vMerge/>
            <w:vAlign w:val="center"/>
          </w:tcPr>
          <w:p w14:paraId="0EC9BC5F" w14:textId="77777777" w:rsidR="00956D2A" w:rsidRPr="00B63CB8" w:rsidRDefault="00956D2A" w:rsidP="00F82E30">
            <w:pPr>
              <w:autoSpaceDE w:val="0"/>
              <w:autoSpaceDN w:val="0"/>
              <w:adjustRightInd w:val="0"/>
              <w:jc w:val="both"/>
            </w:pPr>
          </w:p>
        </w:tc>
        <w:tc>
          <w:tcPr>
            <w:tcW w:w="2022" w:type="pct"/>
            <w:gridSpan w:val="2"/>
            <w:vAlign w:val="center"/>
          </w:tcPr>
          <w:p w14:paraId="6C4C45BA" w14:textId="3CF79B12"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42560" behindDoc="0" locked="0" layoutInCell="1" allowOverlap="1" wp14:anchorId="53CEFCAA" wp14:editId="46BFD82E">
                      <wp:simplePos x="0" y="0"/>
                      <wp:positionH relativeFrom="column">
                        <wp:posOffset>-57150</wp:posOffset>
                      </wp:positionH>
                      <wp:positionV relativeFrom="paragraph">
                        <wp:posOffset>27305</wp:posOffset>
                      </wp:positionV>
                      <wp:extent cx="118745" cy="109220"/>
                      <wp:effectExtent l="11430" t="7620" r="12700" b="6985"/>
                      <wp:wrapNone/>
                      <wp:docPr id="123"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36C151" id="Rectangle 460" o:spid="_x0000_s1026" style="position:absolute;margin-left:-4.5pt;margin-top:2.15pt;width:9.35pt;height:8.6pt;flip: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"/>
                  </w:pict>
                </mc:Fallback>
              </mc:AlternateContent>
            </w:r>
            <w:r w:rsidRPr="00B63CB8">
              <w:rPr>
                <w:rFonts w:ascii="Times New Roman" w:hAnsi="Times New Roman"/>
                <w:sz w:val="20"/>
                <w:szCs w:val="20"/>
              </w:rPr>
              <w:t xml:space="preserve">    Yes, stations present, but supplies are not reliably available</w:t>
            </w:r>
          </w:p>
        </w:tc>
        <w:tc>
          <w:tcPr>
            <w:tcW w:w="362" w:type="pct"/>
            <w:vAlign w:val="center"/>
          </w:tcPr>
          <w:p w14:paraId="451BD9C5"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76FFE7E6" w14:textId="77777777" w:rsidTr="00CE4E15">
        <w:trPr>
          <w:trHeight w:val="170"/>
        </w:trPr>
        <w:tc>
          <w:tcPr>
            <w:tcW w:w="2616" w:type="pct"/>
            <w:vMerge/>
            <w:vAlign w:val="center"/>
          </w:tcPr>
          <w:p w14:paraId="7CCFC9E6" w14:textId="77777777" w:rsidR="00956D2A" w:rsidRPr="00B63CB8" w:rsidRDefault="00956D2A" w:rsidP="00F82E30">
            <w:pPr>
              <w:autoSpaceDE w:val="0"/>
              <w:autoSpaceDN w:val="0"/>
              <w:adjustRightInd w:val="0"/>
              <w:jc w:val="both"/>
            </w:pPr>
          </w:p>
        </w:tc>
        <w:tc>
          <w:tcPr>
            <w:tcW w:w="2022" w:type="pct"/>
            <w:gridSpan w:val="2"/>
            <w:vAlign w:val="center"/>
          </w:tcPr>
          <w:p w14:paraId="4A817138" w14:textId="5CAA1556"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43584" behindDoc="0" locked="0" layoutInCell="1" allowOverlap="1" wp14:anchorId="48D52F0F" wp14:editId="357B1DD4">
                      <wp:simplePos x="0" y="0"/>
                      <wp:positionH relativeFrom="column">
                        <wp:posOffset>-57150</wp:posOffset>
                      </wp:positionH>
                      <wp:positionV relativeFrom="paragraph">
                        <wp:posOffset>13970</wp:posOffset>
                      </wp:positionV>
                      <wp:extent cx="118745" cy="109220"/>
                      <wp:effectExtent l="11430" t="10160" r="12700" b="13970"/>
                      <wp:wrapNone/>
                      <wp:docPr id="122" name="Rectangl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63F3F3" id="Rectangle 461" o:spid="_x0000_s1026" style="position:absolute;margin-left:-4.5pt;margin-top:1.1pt;width:9.35pt;height:8.6pt;flip: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"/>
                  </w:pict>
                </mc:Fallback>
              </mc:AlternateContent>
            </w:r>
            <w:r w:rsidRPr="00B63CB8">
              <w:rPr>
                <w:rFonts w:ascii="Times New Roman" w:hAnsi="Times New Roman"/>
                <w:sz w:val="20"/>
                <w:szCs w:val="20"/>
              </w:rPr>
              <w:t xml:space="preserve">    Yes, with reliably available supplies</w:t>
            </w:r>
          </w:p>
        </w:tc>
        <w:tc>
          <w:tcPr>
            <w:tcW w:w="362" w:type="pct"/>
            <w:vAlign w:val="center"/>
          </w:tcPr>
          <w:p w14:paraId="62E14423"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7.5</w:t>
            </w:r>
          </w:p>
        </w:tc>
      </w:tr>
      <w:tr w:rsidR="00956D2A" w:rsidRPr="00B63CB8" w14:paraId="36025198" w14:textId="77777777" w:rsidTr="00CE4E15">
        <w:trPr>
          <w:trHeight w:val="377"/>
        </w:trPr>
        <w:tc>
          <w:tcPr>
            <w:tcW w:w="2616" w:type="pct"/>
            <w:vMerge w:val="restart"/>
            <w:shd w:val="clear" w:color="auto" w:fill="E5DFEC"/>
            <w:vAlign w:val="center"/>
          </w:tcPr>
          <w:p w14:paraId="5270660E" w14:textId="77777777" w:rsidR="00956D2A" w:rsidRPr="00B63CB8" w:rsidRDefault="00956D2A" w:rsidP="00F82E30">
            <w:pPr>
              <w:autoSpaceDE w:val="0"/>
              <w:autoSpaceDN w:val="0"/>
              <w:adjustRightInd w:val="0"/>
              <w:jc w:val="both"/>
              <w:rPr>
                <w:b/>
                <w:bCs/>
              </w:rPr>
            </w:pPr>
            <w:r w:rsidRPr="00B63CB8">
              <w:rPr>
                <w:b/>
                <w:bCs/>
              </w:rPr>
              <w:t>4. In your facility, are ≥ 4 toilets or improved latrines available for outpatient settings or ≥ 1 per 20 users for inpatient settings?</w:t>
            </w:r>
          </w:p>
          <w:p w14:paraId="3D07F889" w14:textId="77777777" w:rsidR="00956D2A" w:rsidRPr="00B63CB8" w:rsidRDefault="00956D2A" w:rsidP="00F82E30">
            <w:pPr>
              <w:autoSpaceDE w:val="0"/>
              <w:autoSpaceDN w:val="0"/>
              <w:adjustRightInd w:val="0"/>
              <w:jc w:val="both"/>
            </w:pPr>
            <w:r w:rsidRPr="00B63CB8">
              <w:t>Choose one answer</w:t>
            </w:r>
          </w:p>
        </w:tc>
        <w:tc>
          <w:tcPr>
            <w:tcW w:w="2022" w:type="pct"/>
            <w:gridSpan w:val="2"/>
            <w:shd w:val="clear" w:color="auto" w:fill="E5DFEC"/>
            <w:vAlign w:val="center"/>
          </w:tcPr>
          <w:p w14:paraId="75D66440" w14:textId="35AA89FB" w:rsidR="00956D2A" w:rsidRPr="00B63CB8" w:rsidRDefault="00956D2A" w:rsidP="00F82E30">
            <w:pPr>
              <w:autoSpaceDE w:val="0"/>
              <w:autoSpaceDN w:val="0"/>
              <w:adjustRightInd w:val="0"/>
              <w:jc w:val="both"/>
            </w:pPr>
            <w:r w:rsidRPr="00B63CB8">
              <w:rPr>
                <w:noProof/>
              </w:rPr>
              <mc:AlternateContent>
                <mc:Choice Requires="wps">
                  <w:drawing>
                    <wp:anchor distT="0" distB="0" distL="114300" distR="114300" simplePos="0" relativeHeight="251844608" behindDoc="0" locked="0" layoutInCell="1" allowOverlap="1" wp14:anchorId="4F341D84" wp14:editId="1D5D2014">
                      <wp:simplePos x="0" y="0"/>
                      <wp:positionH relativeFrom="column">
                        <wp:posOffset>-52705</wp:posOffset>
                      </wp:positionH>
                      <wp:positionV relativeFrom="paragraph">
                        <wp:posOffset>19685</wp:posOffset>
                      </wp:positionV>
                      <wp:extent cx="118745" cy="109220"/>
                      <wp:effectExtent l="6350" t="5080" r="8255" b="9525"/>
                      <wp:wrapNone/>
                      <wp:docPr id="121" name="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0860FA" id="Rectangle 462" o:spid="_x0000_s1026" style="position:absolute;margin-left:-4.15pt;margin-top:1.55pt;width:9.35pt;height:8.6p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"/>
                  </w:pict>
                </mc:Fallback>
              </mc:AlternateContent>
            </w:r>
            <w:r w:rsidRPr="00B63CB8">
              <w:t xml:space="preserve">    Less than required number of toilets or latrines available and  functioning</w:t>
            </w:r>
          </w:p>
        </w:tc>
        <w:tc>
          <w:tcPr>
            <w:tcW w:w="362" w:type="pct"/>
            <w:shd w:val="clear" w:color="auto" w:fill="E5DFEC"/>
            <w:vAlign w:val="center"/>
          </w:tcPr>
          <w:p w14:paraId="3CD0EC34"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6F2693D3" w14:textId="77777777" w:rsidTr="00CE4E15">
        <w:trPr>
          <w:trHeight w:val="278"/>
        </w:trPr>
        <w:tc>
          <w:tcPr>
            <w:tcW w:w="2616" w:type="pct"/>
            <w:vMerge/>
            <w:shd w:val="clear" w:color="auto" w:fill="E5DFEC"/>
            <w:vAlign w:val="center"/>
          </w:tcPr>
          <w:p w14:paraId="120111BB"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4E1200C9" w14:textId="16CAE796"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45632" behindDoc="0" locked="0" layoutInCell="1" allowOverlap="1" wp14:anchorId="18A471EA" wp14:editId="77B2DEE5">
                      <wp:simplePos x="0" y="0"/>
                      <wp:positionH relativeFrom="column">
                        <wp:posOffset>-52705</wp:posOffset>
                      </wp:positionH>
                      <wp:positionV relativeFrom="paragraph">
                        <wp:posOffset>15875</wp:posOffset>
                      </wp:positionV>
                      <wp:extent cx="118745" cy="109220"/>
                      <wp:effectExtent l="6350" t="13970" r="8255" b="10160"/>
                      <wp:wrapNone/>
                      <wp:docPr id="120"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1CA38F" id="Rectangle 463" o:spid="_x0000_s1026" style="position:absolute;margin-left:-4.15pt;margin-top:1.25pt;width:9.35pt;height:8.6pt;flip:y;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"/>
                  </w:pict>
                </mc:Fallback>
              </mc:AlternateContent>
            </w:r>
            <w:r w:rsidRPr="00B63CB8">
              <w:rPr>
                <w:rFonts w:ascii="Times New Roman" w:hAnsi="Times New Roman"/>
                <w:sz w:val="20"/>
                <w:szCs w:val="20"/>
              </w:rPr>
              <w:t xml:space="preserve">   Sufficient number present but not all functioning</w:t>
            </w:r>
          </w:p>
        </w:tc>
        <w:tc>
          <w:tcPr>
            <w:tcW w:w="362" w:type="pct"/>
            <w:shd w:val="clear" w:color="auto" w:fill="E5DFEC"/>
            <w:vAlign w:val="center"/>
          </w:tcPr>
          <w:p w14:paraId="23B4EE4C"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73DD0EDE" w14:textId="77777777" w:rsidTr="00CE4E15">
        <w:trPr>
          <w:trHeight w:val="260"/>
        </w:trPr>
        <w:tc>
          <w:tcPr>
            <w:tcW w:w="2616" w:type="pct"/>
            <w:vMerge/>
            <w:shd w:val="clear" w:color="auto" w:fill="E5DFEC"/>
            <w:vAlign w:val="center"/>
          </w:tcPr>
          <w:p w14:paraId="36020B07"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076DCB50" w14:textId="4DDFFBAB"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46656" behindDoc="0" locked="0" layoutInCell="1" allowOverlap="1" wp14:anchorId="241DDC92" wp14:editId="28A39DBD">
                      <wp:simplePos x="0" y="0"/>
                      <wp:positionH relativeFrom="column">
                        <wp:posOffset>-52705</wp:posOffset>
                      </wp:positionH>
                      <wp:positionV relativeFrom="paragraph">
                        <wp:posOffset>26035</wp:posOffset>
                      </wp:positionV>
                      <wp:extent cx="118745" cy="109220"/>
                      <wp:effectExtent l="6350" t="8255" r="8255" b="6350"/>
                      <wp:wrapNone/>
                      <wp:docPr id="119"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2F0C10" id="Rectangle 464" o:spid="_x0000_s1026" style="position:absolute;margin-left:-4.15pt;margin-top:2.05pt;width:9.35pt;height:8.6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"/>
                  </w:pict>
                </mc:Fallback>
              </mc:AlternateContent>
            </w:r>
            <w:r w:rsidRPr="00B63CB8">
              <w:rPr>
                <w:rFonts w:ascii="Times New Roman" w:hAnsi="Times New Roman"/>
                <w:sz w:val="20"/>
                <w:szCs w:val="20"/>
              </w:rPr>
              <w:t xml:space="preserve">   Sufficient number present and functioning</w:t>
            </w:r>
          </w:p>
        </w:tc>
        <w:tc>
          <w:tcPr>
            <w:tcW w:w="362" w:type="pct"/>
            <w:shd w:val="clear" w:color="auto" w:fill="E5DFEC"/>
            <w:vAlign w:val="center"/>
          </w:tcPr>
          <w:p w14:paraId="1A1D5F48"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7.5</w:t>
            </w:r>
          </w:p>
        </w:tc>
      </w:tr>
      <w:tr w:rsidR="00956D2A" w:rsidRPr="00B63CB8" w14:paraId="72F23D4B" w14:textId="77777777" w:rsidTr="00CC4304">
        <w:trPr>
          <w:trHeight w:val="260"/>
        </w:trPr>
        <w:tc>
          <w:tcPr>
            <w:tcW w:w="5000" w:type="pct"/>
            <w:gridSpan w:val="4"/>
            <w:vAlign w:val="center"/>
          </w:tcPr>
          <w:p w14:paraId="02903FF5"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color w:val="FF5A00"/>
                <w:sz w:val="20"/>
                <w:szCs w:val="20"/>
              </w:rPr>
              <w:t>Power supply, ventilation and cleaning</w:t>
            </w:r>
          </w:p>
        </w:tc>
      </w:tr>
      <w:tr w:rsidR="00956D2A" w:rsidRPr="00B63CB8" w14:paraId="7F33BBBC" w14:textId="77777777" w:rsidTr="00CE4E15">
        <w:trPr>
          <w:trHeight w:val="530"/>
        </w:trPr>
        <w:tc>
          <w:tcPr>
            <w:tcW w:w="2616" w:type="pct"/>
            <w:vMerge w:val="restart"/>
            <w:vAlign w:val="center"/>
          </w:tcPr>
          <w:p w14:paraId="5226554B" w14:textId="77777777" w:rsidR="00956D2A" w:rsidRPr="00B63CB8" w:rsidRDefault="00956D2A" w:rsidP="00F82E30">
            <w:pPr>
              <w:autoSpaceDE w:val="0"/>
              <w:autoSpaceDN w:val="0"/>
              <w:adjustRightInd w:val="0"/>
              <w:jc w:val="both"/>
              <w:rPr>
                <w:b/>
                <w:bCs/>
              </w:rPr>
            </w:pPr>
            <w:r w:rsidRPr="00B63CB8">
              <w:rPr>
                <w:b/>
                <w:bCs/>
              </w:rPr>
              <w:t xml:space="preserve">5. In your health care facility, is sufficient energy/power supply available at day and night for all uses (for example, pumping and boiling water, sterilization and decontamination, incineration or alternative treatment technologies, electronic medical devices, general lighting of areas where health care procedures are performed to ensure safe provision of health care and lighting of toilet facilities and showers)? </w:t>
            </w:r>
            <w:r w:rsidRPr="00B63CB8">
              <w:t>Choose one answer</w:t>
            </w:r>
          </w:p>
        </w:tc>
        <w:tc>
          <w:tcPr>
            <w:tcW w:w="2022" w:type="pct"/>
            <w:gridSpan w:val="2"/>
            <w:vAlign w:val="center"/>
          </w:tcPr>
          <w:p w14:paraId="23A2F025" w14:textId="2A2024CD"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47680" behindDoc="0" locked="0" layoutInCell="1" allowOverlap="1" wp14:anchorId="27E72731" wp14:editId="69D739DF">
                      <wp:simplePos x="0" y="0"/>
                      <wp:positionH relativeFrom="column">
                        <wp:posOffset>-57150</wp:posOffset>
                      </wp:positionH>
                      <wp:positionV relativeFrom="paragraph">
                        <wp:posOffset>13970</wp:posOffset>
                      </wp:positionV>
                      <wp:extent cx="118745" cy="109220"/>
                      <wp:effectExtent l="11430" t="5715" r="12700" b="8890"/>
                      <wp:wrapNone/>
                      <wp:docPr id="118"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BF1F90" id="Rectangle 465" o:spid="_x0000_s1026" style="position:absolute;margin-left:-4.5pt;margin-top:1.1pt;width:9.35pt;height:8.6pt;flip:y;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"/>
                  </w:pict>
                </mc:Fallback>
              </mc:AlternateContent>
            </w:r>
            <w:r w:rsidRPr="00B63CB8">
              <w:rPr>
                <w:rFonts w:ascii="Times New Roman" w:hAnsi="Times New Roman"/>
                <w:sz w:val="20"/>
                <w:szCs w:val="20"/>
              </w:rPr>
              <w:t xml:space="preserve">    No</w:t>
            </w:r>
          </w:p>
        </w:tc>
        <w:tc>
          <w:tcPr>
            <w:tcW w:w="362" w:type="pct"/>
            <w:vAlign w:val="center"/>
          </w:tcPr>
          <w:p w14:paraId="3CE38360"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61B545AC" w14:textId="77777777" w:rsidTr="00CE4E15">
        <w:trPr>
          <w:trHeight w:val="440"/>
        </w:trPr>
        <w:tc>
          <w:tcPr>
            <w:tcW w:w="2616" w:type="pct"/>
            <w:vMerge/>
            <w:vAlign w:val="center"/>
          </w:tcPr>
          <w:p w14:paraId="7EB60E88" w14:textId="77777777" w:rsidR="00956D2A" w:rsidRPr="00B63CB8" w:rsidRDefault="00956D2A" w:rsidP="00F82E30">
            <w:pPr>
              <w:autoSpaceDE w:val="0"/>
              <w:autoSpaceDN w:val="0"/>
              <w:adjustRightInd w:val="0"/>
              <w:jc w:val="both"/>
            </w:pPr>
          </w:p>
        </w:tc>
        <w:tc>
          <w:tcPr>
            <w:tcW w:w="2022" w:type="pct"/>
            <w:gridSpan w:val="2"/>
            <w:vAlign w:val="center"/>
          </w:tcPr>
          <w:p w14:paraId="295885B2" w14:textId="350984A0"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48704" behindDoc="0" locked="0" layoutInCell="1" allowOverlap="1" wp14:anchorId="00D40D43" wp14:editId="620D705F">
                      <wp:simplePos x="0" y="0"/>
                      <wp:positionH relativeFrom="column">
                        <wp:posOffset>-47625</wp:posOffset>
                      </wp:positionH>
                      <wp:positionV relativeFrom="paragraph">
                        <wp:posOffset>24130</wp:posOffset>
                      </wp:positionV>
                      <wp:extent cx="118745" cy="109220"/>
                      <wp:effectExtent l="11430" t="6350" r="12700" b="8255"/>
                      <wp:wrapNone/>
                      <wp:docPr id="117"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3DBEE8" id="Rectangle 466" o:spid="_x0000_s1026" style="position:absolute;margin-left:-3.75pt;margin-top:1.9pt;width:9.35pt;height:8.6pt;flip:y;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"/>
                  </w:pict>
                </mc:Fallback>
              </mc:AlternateContent>
            </w:r>
            <w:r w:rsidRPr="00B63CB8">
              <w:rPr>
                <w:rFonts w:ascii="Times New Roman" w:hAnsi="Times New Roman"/>
                <w:sz w:val="20"/>
                <w:szCs w:val="20"/>
              </w:rPr>
              <w:t xml:space="preserve">    Yes, sometimes or only in some of the mentioned areas</w:t>
            </w:r>
          </w:p>
        </w:tc>
        <w:tc>
          <w:tcPr>
            <w:tcW w:w="362" w:type="pct"/>
            <w:vAlign w:val="center"/>
          </w:tcPr>
          <w:p w14:paraId="440DD51B"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3654ED6E" w14:textId="77777777" w:rsidTr="00CE4E15">
        <w:trPr>
          <w:trHeight w:val="485"/>
        </w:trPr>
        <w:tc>
          <w:tcPr>
            <w:tcW w:w="2616" w:type="pct"/>
            <w:vMerge/>
            <w:vAlign w:val="center"/>
          </w:tcPr>
          <w:p w14:paraId="023EC1A9" w14:textId="77777777" w:rsidR="00956D2A" w:rsidRPr="00B63CB8" w:rsidRDefault="00956D2A" w:rsidP="00F82E30">
            <w:pPr>
              <w:autoSpaceDE w:val="0"/>
              <w:autoSpaceDN w:val="0"/>
              <w:adjustRightInd w:val="0"/>
              <w:jc w:val="both"/>
            </w:pPr>
          </w:p>
        </w:tc>
        <w:tc>
          <w:tcPr>
            <w:tcW w:w="2022" w:type="pct"/>
            <w:gridSpan w:val="2"/>
            <w:vAlign w:val="center"/>
          </w:tcPr>
          <w:p w14:paraId="3C9832A2" w14:textId="5769F3DC"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49728" behindDoc="0" locked="0" layoutInCell="1" allowOverlap="1" wp14:anchorId="389CCCB9" wp14:editId="72669CD6">
                      <wp:simplePos x="0" y="0"/>
                      <wp:positionH relativeFrom="column">
                        <wp:posOffset>-57150</wp:posOffset>
                      </wp:positionH>
                      <wp:positionV relativeFrom="paragraph">
                        <wp:posOffset>20320</wp:posOffset>
                      </wp:positionV>
                      <wp:extent cx="118745" cy="109220"/>
                      <wp:effectExtent l="11430" t="5715" r="12700" b="8890"/>
                      <wp:wrapNone/>
                      <wp:docPr id="116"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E74E7A" id="Rectangle 467" o:spid="_x0000_s1026" style="position:absolute;margin-left:-4.5pt;margin-top:1.6pt;width:9.35pt;height:8.6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"/>
                  </w:pict>
                </mc:Fallback>
              </mc:AlternateContent>
            </w:r>
            <w:r w:rsidRPr="00B63CB8">
              <w:rPr>
                <w:rFonts w:ascii="Times New Roman" w:hAnsi="Times New Roman"/>
                <w:sz w:val="20"/>
                <w:szCs w:val="20"/>
              </w:rPr>
              <w:t xml:space="preserve">    Yes, always and in all mentioned areas</w:t>
            </w:r>
          </w:p>
        </w:tc>
        <w:tc>
          <w:tcPr>
            <w:tcW w:w="362" w:type="pct"/>
            <w:vAlign w:val="center"/>
          </w:tcPr>
          <w:p w14:paraId="35DB3A36"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348BBDAE" w14:textId="77777777" w:rsidTr="00CE4E15">
        <w:trPr>
          <w:trHeight w:val="350"/>
        </w:trPr>
        <w:tc>
          <w:tcPr>
            <w:tcW w:w="2616" w:type="pct"/>
            <w:vMerge w:val="restart"/>
            <w:shd w:val="clear" w:color="auto" w:fill="E5DFEC"/>
            <w:vAlign w:val="center"/>
          </w:tcPr>
          <w:p w14:paraId="73255732" w14:textId="77777777" w:rsidR="00956D2A" w:rsidRPr="00B63CB8" w:rsidRDefault="00956D2A" w:rsidP="00F82E30">
            <w:pPr>
              <w:autoSpaceDE w:val="0"/>
              <w:autoSpaceDN w:val="0"/>
              <w:adjustRightInd w:val="0"/>
              <w:jc w:val="both"/>
              <w:rPr>
                <w:b/>
                <w:bCs/>
              </w:rPr>
            </w:pPr>
            <w:r w:rsidRPr="00B63CB8">
              <w:rPr>
                <w:b/>
                <w:bCs/>
              </w:rPr>
              <w:t>6. Is functioning environmental ventilation (natural or mechanical) available in patient care areas?</w:t>
            </w:r>
          </w:p>
        </w:tc>
        <w:tc>
          <w:tcPr>
            <w:tcW w:w="2022" w:type="pct"/>
            <w:gridSpan w:val="2"/>
            <w:shd w:val="clear" w:color="auto" w:fill="E5DFEC"/>
            <w:vAlign w:val="center"/>
          </w:tcPr>
          <w:p w14:paraId="7A8F08E1" w14:textId="3EE2650C"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50752" behindDoc="0" locked="0" layoutInCell="1" allowOverlap="1" wp14:anchorId="659BB075" wp14:editId="20CD55F1">
                      <wp:simplePos x="0" y="0"/>
                      <wp:positionH relativeFrom="column">
                        <wp:posOffset>-47625</wp:posOffset>
                      </wp:positionH>
                      <wp:positionV relativeFrom="paragraph">
                        <wp:posOffset>26035</wp:posOffset>
                      </wp:positionV>
                      <wp:extent cx="118745" cy="109220"/>
                      <wp:effectExtent l="11430" t="9525" r="12700" b="5080"/>
                      <wp:wrapNone/>
                      <wp:docPr id="115"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E7EC0D" id="Rectangle 468" o:spid="_x0000_s1026" style="position:absolute;margin-left:-3.75pt;margin-top:2.05pt;width:9.35pt;height:8.6pt;flip:y;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"/>
                  </w:pict>
                </mc:Fallback>
              </mc:AlternateContent>
            </w:r>
            <w:r w:rsidRPr="00B63CB8">
              <w:rPr>
                <w:rFonts w:ascii="Times New Roman" w:hAnsi="Times New Roman"/>
                <w:sz w:val="20"/>
                <w:szCs w:val="20"/>
              </w:rPr>
              <w:t xml:space="preserve">    No</w:t>
            </w:r>
          </w:p>
        </w:tc>
        <w:tc>
          <w:tcPr>
            <w:tcW w:w="362" w:type="pct"/>
            <w:shd w:val="clear" w:color="auto" w:fill="E5DFEC"/>
            <w:vAlign w:val="center"/>
          </w:tcPr>
          <w:p w14:paraId="5C549958"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0773BA98" w14:textId="77777777" w:rsidTr="00CE4E15">
        <w:trPr>
          <w:trHeight w:val="242"/>
        </w:trPr>
        <w:tc>
          <w:tcPr>
            <w:tcW w:w="2616" w:type="pct"/>
            <w:vMerge/>
            <w:shd w:val="clear" w:color="auto" w:fill="E5DFEC"/>
            <w:vAlign w:val="center"/>
          </w:tcPr>
          <w:p w14:paraId="6FF88796"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2C767B5B" w14:textId="7FB017BB"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51776" behindDoc="0" locked="0" layoutInCell="1" allowOverlap="1" wp14:anchorId="0066C570" wp14:editId="01B106B9">
                      <wp:simplePos x="0" y="0"/>
                      <wp:positionH relativeFrom="column">
                        <wp:posOffset>-57150</wp:posOffset>
                      </wp:positionH>
                      <wp:positionV relativeFrom="paragraph">
                        <wp:posOffset>22225</wp:posOffset>
                      </wp:positionV>
                      <wp:extent cx="118745" cy="109220"/>
                      <wp:effectExtent l="11430" t="11430" r="12700" b="12700"/>
                      <wp:wrapNone/>
                      <wp:docPr id="114"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A538E9" id="Rectangle 469" o:spid="_x0000_s1026" style="position:absolute;margin-left:-4.5pt;margin-top:1.75pt;width:9.35pt;height:8.6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"/>
                  </w:pict>
                </mc:Fallback>
              </mc:AlternateContent>
            </w:r>
            <w:r w:rsidRPr="00B63CB8">
              <w:rPr>
                <w:rFonts w:ascii="Times New Roman" w:hAnsi="Times New Roman"/>
                <w:sz w:val="20"/>
                <w:szCs w:val="20"/>
              </w:rPr>
              <w:t xml:space="preserve">    Yes</w:t>
            </w:r>
          </w:p>
        </w:tc>
        <w:tc>
          <w:tcPr>
            <w:tcW w:w="362" w:type="pct"/>
            <w:shd w:val="clear" w:color="auto" w:fill="E5DFEC"/>
            <w:vAlign w:val="center"/>
          </w:tcPr>
          <w:p w14:paraId="58672142"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4F196F8E" w14:textId="77777777" w:rsidTr="00CE4E15">
        <w:trPr>
          <w:trHeight w:val="368"/>
        </w:trPr>
        <w:tc>
          <w:tcPr>
            <w:tcW w:w="2616" w:type="pct"/>
            <w:vMerge w:val="restart"/>
            <w:vAlign w:val="center"/>
          </w:tcPr>
          <w:p w14:paraId="7DCA15FB" w14:textId="77777777" w:rsidR="00956D2A" w:rsidRPr="00B63CB8" w:rsidRDefault="00956D2A" w:rsidP="00F82E30">
            <w:pPr>
              <w:autoSpaceDE w:val="0"/>
              <w:autoSpaceDN w:val="0"/>
              <w:adjustRightInd w:val="0"/>
              <w:jc w:val="both"/>
              <w:rPr>
                <w:b/>
                <w:bCs/>
              </w:rPr>
            </w:pPr>
            <w:r w:rsidRPr="00B63CB8">
              <w:rPr>
                <w:b/>
                <w:bCs/>
              </w:rPr>
              <w:t>7. For floors and horizontal work surfaces, is there an accessible Record of cleaning, signed by the cleaners each day?</w:t>
            </w:r>
          </w:p>
          <w:p w14:paraId="4CBA4A4D" w14:textId="77777777" w:rsidR="00956D2A" w:rsidRPr="00B63CB8" w:rsidRDefault="00956D2A" w:rsidP="00F82E30">
            <w:pPr>
              <w:autoSpaceDE w:val="0"/>
              <w:autoSpaceDN w:val="0"/>
              <w:adjustRightInd w:val="0"/>
              <w:jc w:val="both"/>
            </w:pPr>
            <w:r w:rsidRPr="00B63CB8">
              <w:t>Choose one answer</w:t>
            </w:r>
          </w:p>
        </w:tc>
        <w:tc>
          <w:tcPr>
            <w:tcW w:w="2022" w:type="pct"/>
            <w:gridSpan w:val="2"/>
            <w:vAlign w:val="center"/>
          </w:tcPr>
          <w:p w14:paraId="21C1393A" w14:textId="696A826C"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52800" behindDoc="0" locked="0" layoutInCell="1" allowOverlap="1" wp14:anchorId="7F5BA10D" wp14:editId="793E60A0">
                      <wp:simplePos x="0" y="0"/>
                      <wp:positionH relativeFrom="column">
                        <wp:posOffset>-47625</wp:posOffset>
                      </wp:positionH>
                      <wp:positionV relativeFrom="paragraph">
                        <wp:posOffset>17780</wp:posOffset>
                      </wp:positionV>
                      <wp:extent cx="118745" cy="109220"/>
                      <wp:effectExtent l="11430" t="10795" r="12700" b="13335"/>
                      <wp:wrapNone/>
                      <wp:docPr id="113" name="Rectangl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BE63E7" id="Rectangle 470" o:spid="_x0000_s1026" style="position:absolute;margin-left:-3.75pt;margin-top:1.4pt;width:9.35pt;height:8.6pt;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3DBKQIAAEk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"/>
                  </w:pict>
                </mc:Fallback>
              </mc:AlternateContent>
            </w:r>
            <w:r w:rsidRPr="00B63CB8">
              <w:rPr>
                <w:rFonts w:ascii="Times New Roman" w:hAnsi="Times New Roman"/>
                <w:sz w:val="20"/>
                <w:szCs w:val="20"/>
              </w:rPr>
              <w:t xml:space="preserve">   No record of floors and surfaces being cleaned</w:t>
            </w:r>
          </w:p>
        </w:tc>
        <w:tc>
          <w:tcPr>
            <w:tcW w:w="362" w:type="pct"/>
            <w:vAlign w:val="center"/>
          </w:tcPr>
          <w:p w14:paraId="0CBD23F7"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3FDDBF9C" w14:textId="77777777" w:rsidTr="00CE4E15">
        <w:trPr>
          <w:trHeight w:val="440"/>
        </w:trPr>
        <w:tc>
          <w:tcPr>
            <w:tcW w:w="2616" w:type="pct"/>
            <w:vMerge/>
            <w:vAlign w:val="center"/>
          </w:tcPr>
          <w:p w14:paraId="1DD9769A" w14:textId="77777777" w:rsidR="00956D2A" w:rsidRPr="00B63CB8" w:rsidRDefault="00956D2A" w:rsidP="00F82E30">
            <w:pPr>
              <w:autoSpaceDE w:val="0"/>
              <w:autoSpaceDN w:val="0"/>
              <w:adjustRightInd w:val="0"/>
              <w:jc w:val="both"/>
            </w:pPr>
          </w:p>
        </w:tc>
        <w:tc>
          <w:tcPr>
            <w:tcW w:w="2022" w:type="pct"/>
            <w:gridSpan w:val="2"/>
            <w:vAlign w:val="center"/>
          </w:tcPr>
          <w:p w14:paraId="3AA7A785" w14:textId="41341A8F" w:rsidR="00956D2A" w:rsidRPr="00B63CB8" w:rsidRDefault="00956D2A" w:rsidP="00F82E30">
            <w:pPr>
              <w:autoSpaceDE w:val="0"/>
              <w:autoSpaceDN w:val="0"/>
              <w:adjustRightInd w:val="0"/>
              <w:jc w:val="both"/>
            </w:pPr>
            <w:r w:rsidRPr="00B63CB8">
              <w:rPr>
                <w:b/>
                <w:bCs/>
                <w:noProof/>
              </w:rPr>
              <mc:AlternateContent>
                <mc:Choice Requires="wps">
                  <w:drawing>
                    <wp:anchor distT="0" distB="0" distL="114300" distR="114300" simplePos="0" relativeHeight="251853824" behindDoc="0" locked="0" layoutInCell="1" allowOverlap="1" wp14:anchorId="690DD049" wp14:editId="51FC6B97">
                      <wp:simplePos x="0" y="0"/>
                      <wp:positionH relativeFrom="column">
                        <wp:posOffset>-47625</wp:posOffset>
                      </wp:positionH>
                      <wp:positionV relativeFrom="paragraph">
                        <wp:posOffset>23495</wp:posOffset>
                      </wp:positionV>
                      <wp:extent cx="118745" cy="109220"/>
                      <wp:effectExtent l="11430" t="10160" r="12700" b="13970"/>
                      <wp:wrapNone/>
                      <wp:docPr id="112"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6CA910" id="Rectangle 471" o:spid="_x0000_s1026" style="position:absolute;margin-left:-3.75pt;margin-top:1.85pt;width:9.35pt;height:8.6pt;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"/>
                  </w:pict>
                </mc:Fallback>
              </mc:AlternateContent>
            </w:r>
            <w:r w:rsidRPr="00B63CB8">
              <w:t xml:space="preserve">   Record exists, but is not completed and signed daily or is outdated</w:t>
            </w:r>
          </w:p>
        </w:tc>
        <w:tc>
          <w:tcPr>
            <w:tcW w:w="362" w:type="pct"/>
            <w:vAlign w:val="center"/>
          </w:tcPr>
          <w:p w14:paraId="4CD26E49"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13FAF41F" w14:textId="77777777" w:rsidTr="00CE4E15">
        <w:trPr>
          <w:trHeight w:val="323"/>
        </w:trPr>
        <w:tc>
          <w:tcPr>
            <w:tcW w:w="2616" w:type="pct"/>
            <w:vMerge/>
            <w:vAlign w:val="center"/>
          </w:tcPr>
          <w:p w14:paraId="390C9C63" w14:textId="77777777" w:rsidR="00956D2A" w:rsidRPr="00B63CB8" w:rsidRDefault="00956D2A" w:rsidP="00F82E30">
            <w:pPr>
              <w:autoSpaceDE w:val="0"/>
              <w:autoSpaceDN w:val="0"/>
              <w:adjustRightInd w:val="0"/>
              <w:jc w:val="both"/>
            </w:pPr>
          </w:p>
        </w:tc>
        <w:tc>
          <w:tcPr>
            <w:tcW w:w="2022" w:type="pct"/>
            <w:gridSpan w:val="2"/>
            <w:vAlign w:val="center"/>
          </w:tcPr>
          <w:p w14:paraId="33D85E34" w14:textId="10241956"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54848" behindDoc="0" locked="0" layoutInCell="1" allowOverlap="1" wp14:anchorId="5BB86F59" wp14:editId="4D948DF6">
                      <wp:simplePos x="0" y="0"/>
                      <wp:positionH relativeFrom="column">
                        <wp:posOffset>-47625</wp:posOffset>
                      </wp:positionH>
                      <wp:positionV relativeFrom="paragraph">
                        <wp:posOffset>19685</wp:posOffset>
                      </wp:positionV>
                      <wp:extent cx="118745" cy="109220"/>
                      <wp:effectExtent l="11430" t="10160" r="12700" b="13970"/>
                      <wp:wrapNone/>
                      <wp:docPr id="111"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0C49D8" id="Rectangle 472" o:spid="_x0000_s1026" style="position:absolute;margin-left:-3.75pt;margin-top:1.55pt;width:9.35pt;height:8.6pt;flip: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"/>
                  </w:pict>
                </mc:Fallback>
              </mc:AlternateContent>
            </w:r>
            <w:r w:rsidRPr="00B63CB8">
              <w:rPr>
                <w:rFonts w:ascii="Times New Roman" w:hAnsi="Times New Roman"/>
                <w:sz w:val="20"/>
                <w:szCs w:val="20"/>
              </w:rPr>
              <w:t xml:space="preserve">   Yes, record completed and signed daily</w:t>
            </w:r>
          </w:p>
        </w:tc>
        <w:tc>
          <w:tcPr>
            <w:tcW w:w="362" w:type="pct"/>
            <w:vAlign w:val="center"/>
          </w:tcPr>
          <w:p w14:paraId="0EA2BB5F"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4329644E" w14:textId="77777777" w:rsidTr="00CE4E15">
        <w:trPr>
          <w:trHeight w:val="260"/>
        </w:trPr>
        <w:tc>
          <w:tcPr>
            <w:tcW w:w="2616" w:type="pct"/>
            <w:vMerge w:val="restart"/>
            <w:shd w:val="clear" w:color="auto" w:fill="E5DFEC"/>
            <w:vAlign w:val="center"/>
          </w:tcPr>
          <w:p w14:paraId="1D73FD1D" w14:textId="77777777" w:rsidR="00956D2A" w:rsidRPr="00B63CB8" w:rsidRDefault="00956D2A" w:rsidP="00F82E30">
            <w:pPr>
              <w:autoSpaceDE w:val="0"/>
              <w:autoSpaceDN w:val="0"/>
              <w:adjustRightInd w:val="0"/>
              <w:jc w:val="both"/>
            </w:pPr>
            <w:r w:rsidRPr="00B63CB8">
              <w:rPr>
                <w:b/>
                <w:bCs/>
              </w:rPr>
              <w:t>8. Are appropriate and well-maintained materials for cleaning (for example, detergent, mops, buckets, etc.) available?</w:t>
            </w:r>
            <w:r w:rsidRPr="00B63CB8">
              <w:t xml:space="preserve"> Choose one answer</w:t>
            </w:r>
          </w:p>
        </w:tc>
        <w:tc>
          <w:tcPr>
            <w:tcW w:w="2022" w:type="pct"/>
            <w:gridSpan w:val="2"/>
            <w:shd w:val="clear" w:color="auto" w:fill="E5DFEC"/>
            <w:vAlign w:val="center"/>
          </w:tcPr>
          <w:p w14:paraId="05C20FB0" w14:textId="2AF60FAD"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55872" behindDoc="0" locked="0" layoutInCell="1" allowOverlap="1" wp14:anchorId="5716EE08" wp14:editId="25B696AE">
                      <wp:simplePos x="0" y="0"/>
                      <wp:positionH relativeFrom="column">
                        <wp:posOffset>-47625</wp:posOffset>
                      </wp:positionH>
                      <wp:positionV relativeFrom="paragraph">
                        <wp:posOffset>25400</wp:posOffset>
                      </wp:positionV>
                      <wp:extent cx="118745" cy="109220"/>
                      <wp:effectExtent l="11430" t="7620" r="12700" b="6985"/>
                      <wp:wrapNone/>
                      <wp:docPr id="110"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7F74F7" id="Rectangle 473" o:spid="_x0000_s1026" style="position:absolute;margin-left:-3.75pt;margin-top:2pt;width:9.35pt;height:8.6pt;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"/>
                  </w:pict>
                </mc:Fallback>
              </mc:AlternateContent>
            </w:r>
            <w:r w:rsidRPr="00B63CB8">
              <w:rPr>
                <w:rFonts w:ascii="Times New Roman" w:hAnsi="Times New Roman"/>
                <w:sz w:val="20"/>
                <w:szCs w:val="20"/>
              </w:rPr>
              <w:t xml:space="preserve">   No materials available</w:t>
            </w:r>
          </w:p>
        </w:tc>
        <w:tc>
          <w:tcPr>
            <w:tcW w:w="362" w:type="pct"/>
            <w:shd w:val="clear" w:color="auto" w:fill="E5DFEC"/>
            <w:vAlign w:val="center"/>
          </w:tcPr>
          <w:p w14:paraId="00E097B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1255E5E0" w14:textId="77777777" w:rsidTr="00CE4E15">
        <w:trPr>
          <w:trHeight w:val="269"/>
        </w:trPr>
        <w:tc>
          <w:tcPr>
            <w:tcW w:w="2616" w:type="pct"/>
            <w:vMerge/>
            <w:shd w:val="clear" w:color="auto" w:fill="E5DFEC"/>
            <w:vAlign w:val="center"/>
          </w:tcPr>
          <w:p w14:paraId="25F9E4D9"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7ECD15F8" w14:textId="663204A6"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56896" behindDoc="0" locked="0" layoutInCell="1" allowOverlap="1" wp14:anchorId="68BF48A8" wp14:editId="0D533EC2">
                      <wp:simplePos x="0" y="0"/>
                      <wp:positionH relativeFrom="column">
                        <wp:posOffset>-47625</wp:posOffset>
                      </wp:positionH>
                      <wp:positionV relativeFrom="paragraph">
                        <wp:posOffset>31115</wp:posOffset>
                      </wp:positionV>
                      <wp:extent cx="118745" cy="109220"/>
                      <wp:effectExtent l="11430" t="13335" r="12700" b="10795"/>
                      <wp:wrapNone/>
                      <wp:docPr id="109"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45D35D" id="Rectangle 474" o:spid="_x0000_s1026" style="position:absolute;margin-left:-3.75pt;margin-top:2.45pt;width:9.35pt;height:8.6pt;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"/>
                  </w:pict>
                </mc:Fallback>
              </mc:AlternateContent>
            </w:r>
            <w:r w:rsidRPr="00B63CB8">
              <w:rPr>
                <w:rFonts w:ascii="Times New Roman" w:hAnsi="Times New Roman"/>
                <w:sz w:val="20"/>
                <w:szCs w:val="20"/>
              </w:rPr>
              <w:t xml:space="preserve">   Yes, available but not well maintained</w:t>
            </w:r>
          </w:p>
        </w:tc>
        <w:tc>
          <w:tcPr>
            <w:tcW w:w="362" w:type="pct"/>
            <w:shd w:val="clear" w:color="auto" w:fill="E5DFEC"/>
            <w:vAlign w:val="center"/>
          </w:tcPr>
          <w:p w14:paraId="1CD0D3B1"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0CFA1742" w14:textId="77777777" w:rsidTr="00CE4E15">
        <w:trPr>
          <w:trHeight w:val="260"/>
        </w:trPr>
        <w:tc>
          <w:tcPr>
            <w:tcW w:w="2616" w:type="pct"/>
            <w:vMerge/>
            <w:shd w:val="clear" w:color="auto" w:fill="E5DFEC"/>
            <w:vAlign w:val="center"/>
          </w:tcPr>
          <w:p w14:paraId="04607B2D"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046214B0" w14:textId="3AAF3A22"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noProof/>
                <w:sz w:val="20"/>
                <w:szCs w:val="20"/>
              </w:rPr>
              <mc:AlternateContent>
                <mc:Choice Requires="wps">
                  <w:drawing>
                    <wp:anchor distT="0" distB="0" distL="114300" distR="114300" simplePos="0" relativeHeight="251857920" behindDoc="0" locked="0" layoutInCell="1" allowOverlap="1" wp14:anchorId="4D9B5744" wp14:editId="5B6FADC8">
                      <wp:simplePos x="0" y="0"/>
                      <wp:positionH relativeFrom="column">
                        <wp:posOffset>-47625</wp:posOffset>
                      </wp:positionH>
                      <wp:positionV relativeFrom="paragraph">
                        <wp:posOffset>27305</wp:posOffset>
                      </wp:positionV>
                      <wp:extent cx="118745" cy="109220"/>
                      <wp:effectExtent l="11430" t="5715" r="12700" b="8890"/>
                      <wp:wrapNone/>
                      <wp:docPr id="108" name="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302B7A" id="Rectangle 475" o:spid="_x0000_s1026" style="position:absolute;margin-left:-3.75pt;margin-top:2.15pt;width:9.35pt;height:8.6pt;flip:y;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"/>
                  </w:pict>
                </mc:Fallback>
              </mc:AlternateContent>
            </w:r>
            <w:r w:rsidRPr="00B63CB8">
              <w:rPr>
                <w:rFonts w:ascii="Times New Roman" w:hAnsi="Times New Roman"/>
                <w:sz w:val="20"/>
                <w:szCs w:val="20"/>
              </w:rPr>
              <w:t xml:space="preserve">   Yes, available and well maintained</w:t>
            </w:r>
          </w:p>
        </w:tc>
        <w:tc>
          <w:tcPr>
            <w:tcW w:w="362" w:type="pct"/>
            <w:shd w:val="clear" w:color="auto" w:fill="E5DFEC"/>
            <w:vAlign w:val="center"/>
          </w:tcPr>
          <w:p w14:paraId="41C06546"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49BDB62F" w14:textId="77777777" w:rsidTr="00CC4304">
        <w:trPr>
          <w:trHeight w:val="341"/>
        </w:trPr>
        <w:tc>
          <w:tcPr>
            <w:tcW w:w="5000" w:type="pct"/>
            <w:gridSpan w:val="4"/>
            <w:vAlign w:val="center"/>
          </w:tcPr>
          <w:p w14:paraId="715AF6DF" w14:textId="77777777" w:rsidR="00956D2A" w:rsidRPr="00B63CB8" w:rsidRDefault="00956D2A" w:rsidP="00F82E30">
            <w:pPr>
              <w:tabs>
                <w:tab w:val="left" w:pos="1273"/>
              </w:tabs>
              <w:jc w:val="both"/>
            </w:pPr>
            <w:r w:rsidRPr="00B63CB8">
              <w:rPr>
                <w:b/>
                <w:bCs/>
                <w:color w:val="FF5A00"/>
              </w:rPr>
              <w:t>Patient placement and personal protective equipment (PPE) in health care settings</w:t>
            </w:r>
          </w:p>
        </w:tc>
      </w:tr>
      <w:tr w:rsidR="00956D2A" w:rsidRPr="00B63CB8" w14:paraId="6D60160E" w14:textId="77777777" w:rsidTr="00CE4E15">
        <w:trPr>
          <w:trHeight w:val="170"/>
        </w:trPr>
        <w:tc>
          <w:tcPr>
            <w:tcW w:w="2616" w:type="pct"/>
            <w:vMerge w:val="restart"/>
            <w:vAlign w:val="center"/>
          </w:tcPr>
          <w:p w14:paraId="0E02F594" w14:textId="77777777" w:rsidR="00956D2A" w:rsidRPr="00B63CB8" w:rsidRDefault="00956D2A" w:rsidP="00F82E30">
            <w:pPr>
              <w:autoSpaceDE w:val="0"/>
              <w:autoSpaceDN w:val="0"/>
              <w:adjustRightInd w:val="0"/>
              <w:jc w:val="both"/>
            </w:pPr>
            <w:r w:rsidRPr="00B63CB8">
              <w:rPr>
                <w:b/>
                <w:bCs/>
              </w:rPr>
              <w:t>9. Do you have single patient rooms or rooms for cohorting patients with similar pathogens if the number of isolation rooms is insufficient (for example, TB, measles, cholera, Ebola, SARS)?</w:t>
            </w:r>
          </w:p>
          <w:p w14:paraId="2293F3B4" w14:textId="77777777" w:rsidR="00956D2A" w:rsidRPr="00B63CB8" w:rsidRDefault="00956D2A" w:rsidP="00F82E30">
            <w:pPr>
              <w:autoSpaceDE w:val="0"/>
              <w:autoSpaceDN w:val="0"/>
              <w:adjustRightInd w:val="0"/>
              <w:jc w:val="both"/>
            </w:pPr>
            <w:r w:rsidRPr="00B63CB8">
              <w:t>Choose one answer</w:t>
            </w:r>
          </w:p>
        </w:tc>
        <w:tc>
          <w:tcPr>
            <w:tcW w:w="2022" w:type="pct"/>
            <w:gridSpan w:val="2"/>
            <w:vAlign w:val="center"/>
          </w:tcPr>
          <w:p w14:paraId="20F8F811" w14:textId="4054BE1B"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58944" behindDoc="0" locked="0" layoutInCell="1" allowOverlap="1" wp14:anchorId="666AC8F1" wp14:editId="29ABA5FC">
                      <wp:simplePos x="0" y="0"/>
                      <wp:positionH relativeFrom="column">
                        <wp:posOffset>-57150</wp:posOffset>
                      </wp:positionH>
                      <wp:positionV relativeFrom="paragraph">
                        <wp:posOffset>29210</wp:posOffset>
                      </wp:positionV>
                      <wp:extent cx="118745" cy="109220"/>
                      <wp:effectExtent l="11430" t="11430" r="12700" b="12700"/>
                      <wp:wrapNone/>
                      <wp:docPr id="107" name="Rectangl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C5D0FD" id="Rectangle 476" o:spid="_x0000_s1026" style="position:absolute;margin-left:-4.5pt;margin-top:2.3pt;width:9.35pt;height:8.6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oW3KgIAAEk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"/>
                  </w:pict>
                </mc:Fallback>
              </mc:AlternateContent>
            </w:r>
            <w:r w:rsidRPr="00B63CB8">
              <w:rPr>
                <w:rFonts w:ascii="Times New Roman" w:hAnsi="Times New Roman"/>
                <w:sz w:val="20"/>
                <w:szCs w:val="20"/>
              </w:rPr>
              <w:t xml:space="preserve">   No</w:t>
            </w:r>
          </w:p>
        </w:tc>
        <w:tc>
          <w:tcPr>
            <w:tcW w:w="362" w:type="pct"/>
            <w:vAlign w:val="center"/>
          </w:tcPr>
          <w:p w14:paraId="0A515615"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31274193" w14:textId="77777777" w:rsidTr="00CE4E15">
        <w:trPr>
          <w:trHeight w:val="530"/>
        </w:trPr>
        <w:tc>
          <w:tcPr>
            <w:tcW w:w="2616" w:type="pct"/>
            <w:vMerge/>
            <w:vAlign w:val="center"/>
          </w:tcPr>
          <w:p w14:paraId="1A3AFA4B" w14:textId="77777777" w:rsidR="00956D2A" w:rsidRPr="00B63CB8" w:rsidRDefault="00956D2A" w:rsidP="00F82E30">
            <w:pPr>
              <w:autoSpaceDE w:val="0"/>
              <w:autoSpaceDN w:val="0"/>
              <w:adjustRightInd w:val="0"/>
              <w:jc w:val="both"/>
            </w:pPr>
          </w:p>
        </w:tc>
        <w:tc>
          <w:tcPr>
            <w:tcW w:w="2022" w:type="pct"/>
            <w:gridSpan w:val="2"/>
            <w:vAlign w:val="center"/>
          </w:tcPr>
          <w:p w14:paraId="63A0D59A" w14:textId="5E9ABD4B" w:rsidR="00956D2A" w:rsidRPr="00B63CB8" w:rsidRDefault="00956D2A" w:rsidP="00F82E30">
            <w:pPr>
              <w:autoSpaceDE w:val="0"/>
              <w:autoSpaceDN w:val="0"/>
              <w:adjustRightInd w:val="0"/>
              <w:jc w:val="both"/>
            </w:pPr>
            <w:r w:rsidRPr="00B63CB8">
              <w:rPr>
                <w:noProof/>
              </w:rPr>
              <mc:AlternateContent>
                <mc:Choice Requires="wps">
                  <w:drawing>
                    <wp:anchor distT="0" distB="0" distL="114300" distR="114300" simplePos="0" relativeHeight="251859968" behindDoc="0" locked="0" layoutInCell="1" allowOverlap="1" wp14:anchorId="390B859F" wp14:editId="0A11ECC5">
                      <wp:simplePos x="0" y="0"/>
                      <wp:positionH relativeFrom="column">
                        <wp:posOffset>-57150</wp:posOffset>
                      </wp:positionH>
                      <wp:positionV relativeFrom="paragraph">
                        <wp:posOffset>25400</wp:posOffset>
                      </wp:positionV>
                      <wp:extent cx="118745" cy="109220"/>
                      <wp:effectExtent l="11430" t="10795" r="12700" b="13335"/>
                      <wp:wrapNone/>
                      <wp:docPr id="106" name="Rectangl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1F2692" id="Rectangle 477" o:spid="_x0000_s1026" style="position:absolute;margin-left:-4.5pt;margin-top:2pt;width:9.35pt;height:8.6pt;flip:y;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PscKgIAAEk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"/>
                  </w:pict>
                </mc:Fallback>
              </mc:AlternateContent>
            </w:r>
            <w:r w:rsidRPr="00B63CB8">
              <w:t xml:space="preserve">   No single rooms but rather rooms suitable for patient cohorting available</w:t>
            </w:r>
          </w:p>
        </w:tc>
        <w:tc>
          <w:tcPr>
            <w:tcW w:w="362" w:type="pct"/>
            <w:vAlign w:val="center"/>
          </w:tcPr>
          <w:p w14:paraId="2C2F644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4346833C" w14:textId="77777777" w:rsidTr="00CE4E15">
        <w:trPr>
          <w:trHeight w:val="197"/>
        </w:trPr>
        <w:tc>
          <w:tcPr>
            <w:tcW w:w="2616" w:type="pct"/>
            <w:vMerge/>
            <w:vAlign w:val="center"/>
          </w:tcPr>
          <w:p w14:paraId="4A0B844F" w14:textId="77777777" w:rsidR="00956D2A" w:rsidRPr="00B63CB8" w:rsidRDefault="00956D2A" w:rsidP="00F82E30">
            <w:pPr>
              <w:autoSpaceDE w:val="0"/>
              <w:autoSpaceDN w:val="0"/>
              <w:adjustRightInd w:val="0"/>
              <w:jc w:val="both"/>
            </w:pPr>
          </w:p>
        </w:tc>
        <w:tc>
          <w:tcPr>
            <w:tcW w:w="2022" w:type="pct"/>
            <w:gridSpan w:val="2"/>
            <w:vAlign w:val="center"/>
          </w:tcPr>
          <w:p w14:paraId="36DFB7B9" w14:textId="410FBDF8"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60992" behindDoc="0" locked="0" layoutInCell="1" allowOverlap="1" wp14:anchorId="6CB50A65" wp14:editId="785CB3CF">
                      <wp:simplePos x="0" y="0"/>
                      <wp:positionH relativeFrom="column">
                        <wp:posOffset>-47625</wp:posOffset>
                      </wp:positionH>
                      <wp:positionV relativeFrom="paragraph">
                        <wp:posOffset>21590</wp:posOffset>
                      </wp:positionV>
                      <wp:extent cx="118745" cy="109220"/>
                      <wp:effectExtent l="11430" t="10160" r="12700" b="13970"/>
                      <wp:wrapNone/>
                      <wp:docPr id="105" name="Rectangle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E202F" id="Rectangle 478" o:spid="_x0000_s1026" style="position:absolute;margin-left:-3.75pt;margin-top:1.7pt;width:9.35pt;height:8.6pt;flip:y;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"/>
                  </w:pict>
                </mc:Fallback>
              </mc:AlternateContent>
            </w:r>
            <w:r w:rsidRPr="00B63CB8">
              <w:rPr>
                <w:rFonts w:ascii="Times New Roman" w:hAnsi="Times New Roman"/>
                <w:sz w:val="20"/>
                <w:szCs w:val="20"/>
              </w:rPr>
              <w:t xml:space="preserve">   Yes, single rooms are available</w:t>
            </w:r>
          </w:p>
        </w:tc>
        <w:tc>
          <w:tcPr>
            <w:tcW w:w="362" w:type="pct"/>
            <w:vAlign w:val="center"/>
          </w:tcPr>
          <w:p w14:paraId="3F97F2B3"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7.5</w:t>
            </w:r>
          </w:p>
        </w:tc>
      </w:tr>
      <w:tr w:rsidR="00956D2A" w:rsidRPr="00B63CB8" w14:paraId="502EA756" w14:textId="77777777" w:rsidTr="00CE4E15">
        <w:trPr>
          <w:trHeight w:val="260"/>
        </w:trPr>
        <w:tc>
          <w:tcPr>
            <w:tcW w:w="2616" w:type="pct"/>
            <w:vMerge w:val="restart"/>
            <w:vAlign w:val="center"/>
          </w:tcPr>
          <w:p w14:paraId="03257635" w14:textId="77777777" w:rsidR="00956D2A" w:rsidRPr="00B63CB8" w:rsidRDefault="00956D2A" w:rsidP="00F82E30">
            <w:pPr>
              <w:autoSpaceDE w:val="0"/>
              <w:autoSpaceDN w:val="0"/>
              <w:adjustRightInd w:val="0"/>
              <w:jc w:val="both"/>
              <w:rPr>
                <w:b/>
                <w:bCs/>
              </w:rPr>
            </w:pPr>
            <w:r w:rsidRPr="00B63CB8">
              <w:rPr>
                <w:b/>
                <w:bCs/>
              </w:rPr>
              <w:t>10. Is PPE available at all times and in sufficient quantity for all uses for all health care workers?</w:t>
            </w:r>
          </w:p>
          <w:p w14:paraId="4F3487D3" w14:textId="77777777" w:rsidR="00956D2A" w:rsidRPr="00B63CB8" w:rsidRDefault="00956D2A" w:rsidP="00F82E30">
            <w:pPr>
              <w:autoSpaceDE w:val="0"/>
              <w:autoSpaceDN w:val="0"/>
              <w:adjustRightInd w:val="0"/>
              <w:jc w:val="both"/>
            </w:pPr>
            <w:r w:rsidRPr="00B63CB8">
              <w:t>Choose one answer</w:t>
            </w:r>
          </w:p>
        </w:tc>
        <w:tc>
          <w:tcPr>
            <w:tcW w:w="2022" w:type="pct"/>
            <w:gridSpan w:val="2"/>
            <w:vAlign w:val="center"/>
          </w:tcPr>
          <w:p w14:paraId="2D4B88D1" w14:textId="531A51C9"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62016" behindDoc="0" locked="0" layoutInCell="1" allowOverlap="1" wp14:anchorId="176AF46D" wp14:editId="7D2FC68C">
                      <wp:simplePos x="0" y="0"/>
                      <wp:positionH relativeFrom="column">
                        <wp:posOffset>-47625</wp:posOffset>
                      </wp:positionH>
                      <wp:positionV relativeFrom="paragraph">
                        <wp:posOffset>27305</wp:posOffset>
                      </wp:positionV>
                      <wp:extent cx="118745" cy="109220"/>
                      <wp:effectExtent l="11430" t="10795" r="12700" b="13335"/>
                      <wp:wrapNone/>
                      <wp:docPr id="104" name="Rectangle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2CB03B" id="Rectangle 479" o:spid="_x0000_s1026" style="position:absolute;margin-left:-3.75pt;margin-top:2.15pt;width:9.35pt;height:8.6pt;flip: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"/>
                  </w:pict>
                </mc:Fallback>
              </mc:AlternateContent>
            </w:r>
            <w:r w:rsidRPr="00B63CB8">
              <w:rPr>
                <w:rFonts w:ascii="Times New Roman" w:hAnsi="Times New Roman"/>
                <w:sz w:val="20"/>
                <w:szCs w:val="20"/>
              </w:rPr>
              <w:t xml:space="preserve">   No</w:t>
            </w:r>
          </w:p>
        </w:tc>
        <w:tc>
          <w:tcPr>
            <w:tcW w:w="362" w:type="pct"/>
            <w:vAlign w:val="center"/>
          </w:tcPr>
          <w:p w14:paraId="45CC7844"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20E2C6CC" w14:textId="77777777" w:rsidTr="00CE4E15">
        <w:trPr>
          <w:trHeight w:val="440"/>
        </w:trPr>
        <w:tc>
          <w:tcPr>
            <w:tcW w:w="2616" w:type="pct"/>
            <w:vMerge/>
            <w:vAlign w:val="center"/>
          </w:tcPr>
          <w:p w14:paraId="28D677E5" w14:textId="77777777" w:rsidR="00956D2A" w:rsidRPr="00B63CB8" w:rsidRDefault="00956D2A" w:rsidP="00F82E30">
            <w:pPr>
              <w:autoSpaceDE w:val="0"/>
              <w:autoSpaceDN w:val="0"/>
              <w:adjustRightInd w:val="0"/>
              <w:jc w:val="both"/>
            </w:pPr>
          </w:p>
        </w:tc>
        <w:tc>
          <w:tcPr>
            <w:tcW w:w="2022" w:type="pct"/>
            <w:gridSpan w:val="2"/>
            <w:vAlign w:val="center"/>
          </w:tcPr>
          <w:p w14:paraId="46C24403" w14:textId="1A24EA93"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63040" behindDoc="0" locked="0" layoutInCell="1" allowOverlap="1" wp14:anchorId="2CE0D79B" wp14:editId="48BC1AC4">
                      <wp:simplePos x="0" y="0"/>
                      <wp:positionH relativeFrom="column">
                        <wp:posOffset>-57150</wp:posOffset>
                      </wp:positionH>
                      <wp:positionV relativeFrom="paragraph">
                        <wp:posOffset>23495</wp:posOffset>
                      </wp:positionV>
                      <wp:extent cx="118745" cy="109220"/>
                      <wp:effectExtent l="11430" t="8890" r="12700" b="5715"/>
                      <wp:wrapNone/>
                      <wp:docPr id="103" name="Rectangle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1354AE" id="Rectangle 480" o:spid="_x0000_s1026" style="position:absolute;margin-left:-4.5pt;margin-top:1.85pt;width:9.35pt;height:8.6pt;flip:y;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6KKQIAAEk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"/>
                  </w:pict>
                </mc:Fallback>
              </mc:AlternateContent>
            </w:r>
            <w:r w:rsidRPr="00B63CB8">
              <w:rPr>
                <w:rFonts w:ascii="Times New Roman" w:hAnsi="Times New Roman"/>
                <w:sz w:val="20"/>
                <w:szCs w:val="20"/>
              </w:rPr>
              <w:t xml:space="preserve">   Yes, but not continuously available in sufficient quantities</w:t>
            </w:r>
          </w:p>
        </w:tc>
        <w:tc>
          <w:tcPr>
            <w:tcW w:w="362" w:type="pct"/>
            <w:vAlign w:val="center"/>
          </w:tcPr>
          <w:p w14:paraId="25B80D4B"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2310B8E8" w14:textId="77777777" w:rsidTr="00CE4E15">
        <w:trPr>
          <w:trHeight w:val="242"/>
        </w:trPr>
        <w:tc>
          <w:tcPr>
            <w:tcW w:w="2616" w:type="pct"/>
            <w:vMerge/>
            <w:vAlign w:val="center"/>
          </w:tcPr>
          <w:p w14:paraId="36F13DB4" w14:textId="77777777" w:rsidR="00956D2A" w:rsidRPr="00B63CB8" w:rsidRDefault="00956D2A" w:rsidP="00F82E30">
            <w:pPr>
              <w:autoSpaceDE w:val="0"/>
              <w:autoSpaceDN w:val="0"/>
              <w:adjustRightInd w:val="0"/>
              <w:jc w:val="both"/>
            </w:pPr>
          </w:p>
        </w:tc>
        <w:tc>
          <w:tcPr>
            <w:tcW w:w="2022" w:type="pct"/>
            <w:gridSpan w:val="2"/>
            <w:vAlign w:val="center"/>
          </w:tcPr>
          <w:p w14:paraId="5FD8E1B4" w14:textId="669C3F43"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64064" behindDoc="0" locked="0" layoutInCell="1" allowOverlap="1" wp14:anchorId="735BB9A6" wp14:editId="20EE1D74">
                      <wp:simplePos x="0" y="0"/>
                      <wp:positionH relativeFrom="column">
                        <wp:posOffset>-52070</wp:posOffset>
                      </wp:positionH>
                      <wp:positionV relativeFrom="paragraph">
                        <wp:posOffset>14605</wp:posOffset>
                      </wp:positionV>
                      <wp:extent cx="118745" cy="109220"/>
                      <wp:effectExtent l="6985" t="12700" r="7620" b="11430"/>
                      <wp:wrapNone/>
                      <wp:docPr id="102"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043B04" id="Rectangle 481" o:spid="_x0000_s1026" style="position:absolute;margin-left:-4.1pt;margin-top:1.15pt;width:9.35pt;height:8.6pt;flip: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"/>
                  </w:pict>
                </mc:Fallback>
              </mc:AlternateContent>
            </w:r>
            <w:r w:rsidRPr="00B63CB8">
              <w:rPr>
                <w:rFonts w:ascii="Times New Roman" w:hAnsi="Times New Roman"/>
                <w:sz w:val="20"/>
                <w:szCs w:val="20"/>
              </w:rPr>
              <w:t xml:space="preserve">   Yes, continuously available in sufficient quantities</w:t>
            </w:r>
          </w:p>
        </w:tc>
        <w:tc>
          <w:tcPr>
            <w:tcW w:w="362" w:type="pct"/>
            <w:vAlign w:val="center"/>
          </w:tcPr>
          <w:p w14:paraId="1E57A2E4"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7.5</w:t>
            </w:r>
          </w:p>
        </w:tc>
      </w:tr>
      <w:tr w:rsidR="00956D2A" w:rsidRPr="00B63CB8" w14:paraId="306C273E" w14:textId="77777777" w:rsidTr="00CC4304">
        <w:trPr>
          <w:trHeight w:val="260"/>
        </w:trPr>
        <w:tc>
          <w:tcPr>
            <w:tcW w:w="5000" w:type="pct"/>
            <w:gridSpan w:val="4"/>
            <w:vAlign w:val="center"/>
          </w:tcPr>
          <w:p w14:paraId="539258F9"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color w:val="FF5A00"/>
                <w:sz w:val="20"/>
                <w:szCs w:val="20"/>
              </w:rPr>
              <w:t>Medical waste management and sewage</w:t>
            </w:r>
          </w:p>
        </w:tc>
      </w:tr>
      <w:tr w:rsidR="00956D2A" w:rsidRPr="00B63CB8" w14:paraId="60ACC543" w14:textId="77777777" w:rsidTr="00CE4E15">
        <w:trPr>
          <w:trHeight w:val="440"/>
        </w:trPr>
        <w:tc>
          <w:tcPr>
            <w:tcW w:w="2616" w:type="pct"/>
            <w:vMerge w:val="restart"/>
            <w:shd w:val="clear" w:color="auto" w:fill="E5DFEC"/>
            <w:vAlign w:val="center"/>
          </w:tcPr>
          <w:p w14:paraId="402A46BF" w14:textId="77777777" w:rsidR="00956D2A" w:rsidRPr="00B63CB8" w:rsidRDefault="00956D2A" w:rsidP="00F82E30">
            <w:pPr>
              <w:autoSpaceDE w:val="0"/>
              <w:autoSpaceDN w:val="0"/>
              <w:adjustRightInd w:val="0"/>
              <w:jc w:val="both"/>
              <w:rPr>
                <w:b/>
                <w:bCs/>
              </w:rPr>
            </w:pPr>
            <w:r w:rsidRPr="00B63CB8">
              <w:rPr>
                <w:b/>
                <w:bCs/>
              </w:rPr>
              <w:t xml:space="preserve">11. Do you have functional waste collection containers for </w:t>
            </w:r>
            <w:r w:rsidRPr="00B63CB8">
              <w:rPr>
                <w:b/>
                <w:bCs/>
              </w:rPr>
              <w:lastRenderedPageBreak/>
              <w:t>non-infectious (general) waste, infectious waste and, sharps waste in close proximity to all waste generation points?</w:t>
            </w:r>
          </w:p>
          <w:p w14:paraId="30E8E355" w14:textId="77777777" w:rsidR="00956D2A" w:rsidRPr="00B63CB8" w:rsidRDefault="00956D2A" w:rsidP="00F82E30">
            <w:pPr>
              <w:autoSpaceDE w:val="0"/>
              <w:autoSpaceDN w:val="0"/>
              <w:adjustRightInd w:val="0"/>
              <w:jc w:val="both"/>
            </w:pPr>
            <w:r w:rsidRPr="00B63CB8">
              <w:t>Choose one answer</w:t>
            </w:r>
          </w:p>
        </w:tc>
        <w:tc>
          <w:tcPr>
            <w:tcW w:w="2022" w:type="pct"/>
            <w:gridSpan w:val="2"/>
            <w:shd w:val="clear" w:color="auto" w:fill="E5DFEC"/>
            <w:vAlign w:val="center"/>
          </w:tcPr>
          <w:p w14:paraId="7165F477" w14:textId="62004343"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w:lastRenderedPageBreak/>
              <mc:AlternateContent>
                <mc:Choice Requires="wps">
                  <w:drawing>
                    <wp:anchor distT="0" distB="0" distL="114300" distR="114300" simplePos="0" relativeHeight="251865088" behindDoc="0" locked="0" layoutInCell="1" allowOverlap="1" wp14:anchorId="69ECA043" wp14:editId="35CD223A">
                      <wp:simplePos x="0" y="0"/>
                      <wp:positionH relativeFrom="column">
                        <wp:posOffset>-52070</wp:posOffset>
                      </wp:positionH>
                      <wp:positionV relativeFrom="paragraph">
                        <wp:posOffset>16510</wp:posOffset>
                      </wp:positionV>
                      <wp:extent cx="118745" cy="109220"/>
                      <wp:effectExtent l="6985" t="8255" r="7620" b="6350"/>
                      <wp:wrapNone/>
                      <wp:docPr id="101" name="Rectangle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165C33" id="Rectangle 482" o:spid="_x0000_s1026" style="position:absolute;margin-left:-4.1pt;margin-top:1.3pt;width:9.35pt;height:8.6pt;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"/>
                  </w:pict>
                </mc:Fallback>
              </mc:AlternateContent>
            </w:r>
            <w:r w:rsidRPr="00B63CB8">
              <w:rPr>
                <w:rFonts w:ascii="Times New Roman" w:hAnsi="Times New Roman"/>
                <w:sz w:val="20"/>
                <w:szCs w:val="20"/>
              </w:rPr>
              <w:t xml:space="preserve">   No bins or separate sharps disposal</w:t>
            </w:r>
          </w:p>
        </w:tc>
        <w:tc>
          <w:tcPr>
            <w:tcW w:w="362" w:type="pct"/>
            <w:shd w:val="clear" w:color="auto" w:fill="E5DFEC"/>
            <w:vAlign w:val="center"/>
          </w:tcPr>
          <w:p w14:paraId="6F606919"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6E2412BB" w14:textId="77777777" w:rsidTr="00CE4E15">
        <w:trPr>
          <w:trHeight w:val="776"/>
        </w:trPr>
        <w:tc>
          <w:tcPr>
            <w:tcW w:w="2616" w:type="pct"/>
            <w:vMerge/>
            <w:shd w:val="clear" w:color="auto" w:fill="E5DFEC"/>
            <w:vAlign w:val="center"/>
          </w:tcPr>
          <w:p w14:paraId="5F188BCE"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4BB85053" w14:textId="2724AC3B" w:rsidR="00956D2A" w:rsidRPr="00B63CB8" w:rsidRDefault="00956D2A" w:rsidP="00F82E30">
            <w:pPr>
              <w:autoSpaceDE w:val="0"/>
              <w:autoSpaceDN w:val="0"/>
              <w:adjustRightInd w:val="0"/>
              <w:jc w:val="both"/>
            </w:pPr>
            <w:r w:rsidRPr="00B63CB8">
              <w:rPr>
                <w:b/>
                <w:bCs/>
                <w:noProof/>
                <w:color w:val="FF5A00"/>
              </w:rPr>
              <mc:AlternateContent>
                <mc:Choice Requires="wps">
                  <w:drawing>
                    <wp:anchor distT="0" distB="0" distL="114300" distR="114300" simplePos="0" relativeHeight="251866112" behindDoc="0" locked="0" layoutInCell="1" allowOverlap="1" wp14:anchorId="19A6D687" wp14:editId="3080A926">
                      <wp:simplePos x="0" y="0"/>
                      <wp:positionH relativeFrom="column">
                        <wp:posOffset>-47625</wp:posOffset>
                      </wp:positionH>
                      <wp:positionV relativeFrom="paragraph">
                        <wp:posOffset>8255</wp:posOffset>
                      </wp:positionV>
                      <wp:extent cx="118745" cy="109220"/>
                      <wp:effectExtent l="11430" t="9525" r="12700" b="5080"/>
                      <wp:wrapNone/>
                      <wp:docPr id="100" name="Rectangl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B36F71" id="Rectangle 483" o:spid="_x0000_s1026" style="position:absolute;margin-left:-3.75pt;margin-top:.65pt;width:9.35pt;height:8.6pt;flip: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92sKQIAAEk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"/>
                  </w:pict>
                </mc:Fallback>
              </mc:AlternateContent>
            </w:r>
            <w:r w:rsidRPr="00B63CB8">
              <w:t xml:space="preserve">   Separate bins present but lids missing or more than 3/4 full; only two bins (instead of three); or bins at some but not all waste generation points</w:t>
            </w:r>
          </w:p>
        </w:tc>
        <w:tc>
          <w:tcPr>
            <w:tcW w:w="362" w:type="pct"/>
            <w:shd w:val="clear" w:color="auto" w:fill="E5DFEC"/>
            <w:vAlign w:val="center"/>
          </w:tcPr>
          <w:p w14:paraId="78EE6EF8"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297AE520" w14:textId="77777777" w:rsidTr="00CE4E15">
        <w:trPr>
          <w:trHeight w:val="206"/>
        </w:trPr>
        <w:tc>
          <w:tcPr>
            <w:tcW w:w="2616" w:type="pct"/>
            <w:vMerge/>
            <w:vAlign w:val="center"/>
          </w:tcPr>
          <w:p w14:paraId="78EF8CD6" w14:textId="77777777" w:rsidR="00956D2A" w:rsidRPr="00B63CB8" w:rsidRDefault="00956D2A" w:rsidP="00F82E30">
            <w:pPr>
              <w:autoSpaceDE w:val="0"/>
              <w:autoSpaceDN w:val="0"/>
              <w:adjustRightInd w:val="0"/>
              <w:jc w:val="both"/>
            </w:pPr>
          </w:p>
        </w:tc>
        <w:tc>
          <w:tcPr>
            <w:tcW w:w="2022" w:type="pct"/>
            <w:gridSpan w:val="2"/>
            <w:shd w:val="clear" w:color="auto" w:fill="E5DFEC"/>
            <w:vAlign w:val="center"/>
          </w:tcPr>
          <w:p w14:paraId="18FAE628" w14:textId="4172B909"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67136" behindDoc="0" locked="0" layoutInCell="1" allowOverlap="1" wp14:anchorId="52E5E1CF" wp14:editId="58149538">
                      <wp:simplePos x="0" y="0"/>
                      <wp:positionH relativeFrom="column">
                        <wp:posOffset>-56515</wp:posOffset>
                      </wp:positionH>
                      <wp:positionV relativeFrom="paragraph">
                        <wp:posOffset>23495</wp:posOffset>
                      </wp:positionV>
                      <wp:extent cx="118745" cy="109220"/>
                      <wp:effectExtent l="12065" t="5080" r="12065" b="9525"/>
                      <wp:wrapNone/>
                      <wp:docPr id="99" name="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E98F63" id="Rectangle 484" o:spid="_x0000_s1026" style="position:absolute;margin-left:-4.45pt;margin-top:1.85pt;width:9.35pt;height:8.6pt;flip:y;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"/>
                  </w:pict>
                </mc:Fallback>
              </mc:AlternateContent>
            </w:r>
            <w:r w:rsidRPr="00B63CB8">
              <w:rPr>
                <w:rFonts w:ascii="Times New Roman" w:hAnsi="Times New Roman"/>
                <w:sz w:val="20"/>
                <w:szCs w:val="20"/>
              </w:rPr>
              <w:t xml:space="preserve">   Yes</w:t>
            </w:r>
          </w:p>
        </w:tc>
        <w:tc>
          <w:tcPr>
            <w:tcW w:w="362" w:type="pct"/>
            <w:shd w:val="clear" w:color="auto" w:fill="E5DFEC"/>
            <w:vAlign w:val="center"/>
          </w:tcPr>
          <w:p w14:paraId="6C5C3C1C"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5</w:t>
            </w:r>
          </w:p>
        </w:tc>
      </w:tr>
      <w:tr w:rsidR="00956D2A" w:rsidRPr="00B63CB8" w14:paraId="1AEB8F26" w14:textId="77777777" w:rsidTr="00CE4E15">
        <w:trPr>
          <w:trHeight w:val="440"/>
        </w:trPr>
        <w:tc>
          <w:tcPr>
            <w:tcW w:w="2616" w:type="pct"/>
            <w:vMerge w:val="restart"/>
            <w:vAlign w:val="center"/>
          </w:tcPr>
          <w:p w14:paraId="6AB4C647" w14:textId="77777777" w:rsidR="00956D2A" w:rsidRPr="00B63CB8" w:rsidRDefault="00956D2A" w:rsidP="00F82E30">
            <w:pPr>
              <w:autoSpaceDE w:val="0"/>
              <w:autoSpaceDN w:val="0"/>
              <w:adjustRightInd w:val="0"/>
              <w:jc w:val="both"/>
              <w:rPr>
                <w:b/>
                <w:bCs/>
              </w:rPr>
            </w:pPr>
            <w:r w:rsidRPr="00B63CB8">
              <w:rPr>
                <w:b/>
                <w:bCs/>
              </w:rPr>
              <w:t xml:space="preserve">12. Is a functional burial pit/fenced waste dump or municipal pick-up available for disposal of </w:t>
            </w:r>
            <w:proofErr w:type="spellStart"/>
            <w:r w:rsidRPr="00B63CB8">
              <w:rPr>
                <w:b/>
                <w:bCs/>
              </w:rPr>
              <w:t>non infectious</w:t>
            </w:r>
            <w:proofErr w:type="spellEnd"/>
            <w:r w:rsidRPr="00B63CB8">
              <w:rPr>
                <w:b/>
                <w:bCs/>
              </w:rPr>
              <w:t xml:space="preserve"> (non-hazardous/ general waste)?</w:t>
            </w:r>
          </w:p>
          <w:p w14:paraId="342780D6" w14:textId="77777777" w:rsidR="00956D2A" w:rsidRPr="00B63CB8" w:rsidRDefault="00956D2A" w:rsidP="00F82E30">
            <w:pPr>
              <w:autoSpaceDE w:val="0"/>
              <w:autoSpaceDN w:val="0"/>
              <w:adjustRightInd w:val="0"/>
              <w:jc w:val="both"/>
            </w:pPr>
            <w:r w:rsidRPr="00B63CB8">
              <w:t>Choose one answer</w:t>
            </w:r>
          </w:p>
        </w:tc>
        <w:tc>
          <w:tcPr>
            <w:tcW w:w="2022" w:type="pct"/>
            <w:gridSpan w:val="2"/>
            <w:vAlign w:val="center"/>
          </w:tcPr>
          <w:p w14:paraId="6A8672EC" w14:textId="352373B4" w:rsidR="00956D2A" w:rsidRPr="00B63CB8" w:rsidRDefault="00956D2A" w:rsidP="00F82E30">
            <w:pPr>
              <w:pStyle w:val="NoSpacing"/>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68160" behindDoc="0" locked="0" layoutInCell="1" allowOverlap="1" wp14:anchorId="28AD6913" wp14:editId="1FA4CEAD">
                      <wp:simplePos x="0" y="0"/>
                      <wp:positionH relativeFrom="column">
                        <wp:posOffset>-56515</wp:posOffset>
                      </wp:positionH>
                      <wp:positionV relativeFrom="paragraph">
                        <wp:posOffset>24765</wp:posOffset>
                      </wp:positionV>
                      <wp:extent cx="118745" cy="109220"/>
                      <wp:effectExtent l="12065" t="6350" r="12065" b="8255"/>
                      <wp:wrapNone/>
                      <wp:docPr id="98" name="Rectangl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6A95D3" id="Rectangle 485" o:spid="_x0000_s1026" style="position:absolute;margin-left:-4.45pt;margin-top:1.95pt;width:9.35pt;height:8.6pt;flip: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"/>
                  </w:pict>
                </mc:Fallback>
              </mc:AlternateContent>
            </w:r>
            <w:r w:rsidRPr="00B63CB8">
              <w:rPr>
                <w:rFonts w:ascii="Times New Roman" w:hAnsi="Times New Roman"/>
                <w:sz w:val="20"/>
                <w:szCs w:val="20"/>
              </w:rPr>
              <w:t xml:space="preserve">   No pit or other disposal method used</w:t>
            </w:r>
          </w:p>
        </w:tc>
        <w:tc>
          <w:tcPr>
            <w:tcW w:w="362" w:type="pct"/>
            <w:vAlign w:val="center"/>
          </w:tcPr>
          <w:p w14:paraId="42F3B821"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0</w:t>
            </w:r>
          </w:p>
        </w:tc>
      </w:tr>
      <w:tr w:rsidR="00956D2A" w:rsidRPr="00B63CB8" w14:paraId="08B728F0" w14:textId="77777777" w:rsidTr="00CE4E15">
        <w:trPr>
          <w:trHeight w:val="776"/>
        </w:trPr>
        <w:tc>
          <w:tcPr>
            <w:tcW w:w="2616" w:type="pct"/>
            <w:vMerge/>
            <w:vAlign w:val="center"/>
          </w:tcPr>
          <w:p w14:paraId="59DF7161" w14:textId="77777777" w:rsidR="00956D2A" w:rsidRPr="00B63CB8" w:rsidRDefault="00956D2A" w:rsidP="00F82E30">
            <w:pPr>
              <w:autoSpaceDE w:val="0"/>
              <w:autoSpaceDN w:val="0"/>
              <w:adjustRightInd w:val="0"/>
              <w:jc w:val="both"/>
            </w:pPr>
          </w:p>
        </w:tc>
        <w:tc>
          <w:tcPr>
            <w:tcW w:w="2022" w:type="pct"/>
            <w:gridSpan w:val="2"/>
            <w:vAlign w:val="center"/>
          </w:tcPr>
          <w:p w14:paraId="6C0D8880" w14:textId="5A0519B9" w:rsidR="00956D2A" w:rsidRPr="00B63CB8" w:rsidRDefault="00956D2A" w:rsidP="00F82E30">
            <w:pPr>
              <w:autoSpaceDE w:val="0"/>
              <w:autoSpaceDN w:val="0"/>
              <w:adjustRightInd w:val="0"/>
              <w:jc w:val="both"/>
            </w:pPr>
            <w:r w:rsidRPr="00B63CB8">
              <w:rPr>
                <w:noProof/>
              </w:rPr>
              <mc:AlternateContent>
                <mc:Choice Requires="wps">
                  <w:drawing>
                    <wp:anchor distT="0" distB="0" distL="114300" distR="114300" simplePos="0" relativeHeight="251869184" behindDoc="0" locked="0" layoutInCell="1" allowOverlap="1" wp14:anchorId="10999559" wp14:editId="6F032A48">
                      <wp:simplePos x="0" y="0"/>
                      <wp:positionH relativeFrom="column">
                        <wp:posOffset>-56515</wp:posOffset>
                      </wp:positionH>
                      <wp:positionV relativeFrom="paragraph">
                        <wp:posOffset>15875</wp:posOffset>
                      </wp:positionV>
                      <wp:extent cx="118745" cy="109220"/>
                      <wp:effectExtent l="12065" t="5715" r="12065" b="8890"/>
                      <wp:wrapNone/>
                      <wp:docPr id="97" name="Rectangl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4CDB0" id="Rectangle 486" o:spid="_x0000_s1026" style="position:absolute;margin-left:-4.45pt;margin-top:1.25pt;width:9.35pt;height:8.6pt;flip:y;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5jsKQIAAEg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"/>
                  </w:pict>
                </mc:Fallback>
              </mc:AlternateContent>
            </w:r>
            <w:r w:rsidRPr="00B63CB8">
              <w:t xml:space="preserve">   Pit in facility but insufficient dimensions; pits/dumps overfilled or not fenced/locked; or irregular municipal waste pick up</w:t>
            </w:r>
          </w:p>
        </w:tc>
        <w:tc>
          <w:tcPr>
            <w:tcW w:w="362" w:type="pct"/>
            <w:vAlign w:val="center"/>
          </w:tcPr>
          <w:p w14:paraId="5E3A96C7"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2.5</w:t>
            </w:r>
          </w:p>
        </w:tc>
      </w:tr>
      <w:tr w:rsidR="00956D2A" w:rsidRPr="00B63CB8" w14:paraId="0B06CC6D" w14:textId="77777777" w:rsidTr="00CE4E15">
        <w:trPr>
          <w:trHeight w:val="188"/>
        </w:trPr>
        <w:tc>
          <w:tcPr>
            <w:tcW w:w="2616" w:type="pct"/>
            <w:vMerge/>
            <w:vAlign w:val="center"/>
          </w:tcPr>
          <w:p w14:paraId="75AA2E17"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1CB71D52" w14:textId="7C2B91C7" w:rsidR="00956D2A" w:rsidRPr="00B63CB8" w:rsidRDefault="00956D2A" w:rsidP="0033768B">
            <w:pPr>
              <w:spacing w:line="276" w:lineRule="auto"/>
              <w:jc w:val="both"/>
            </w:pPr>
            <w:r w:rsidRPr="00B63CB8">
              <w:rPr>
                <w:noProof/>
              </w:rPr>
              <mc:AlternateContent>
                <mc:Choice Requires="wps">
                  <w:drawing>
                    <wp:anchor distT="0" distB="0" distL="114300" distR="114300" simplePos="0" relativeHeight="251870208" behindDoc="0" locked="0" layoutInCell="1" allowOverlap="1" wp14:anchorId="6779F9C6" wp14:editId="4D70173E">
                      <wp:simplePos x="0" y="0"/>
                      <wp:positionH relativeFrom="column">
                        <wp:posOffset>-56515</wp:posOffset>
                      </wp:positionH>
                      <wp:positionV relativeFrom="paragraph">
                        <wp:posOffset>24130</wp:posOffset>
                      </wp:positionV>
                      <wp:extent cx="118745" cy="109220"/>
                      <wp:effectExtent l="12065" t="9525" r="12065" b="5080"/>
                      <wp:wrapNone/>
                      <wp:docPr id="96" name="Rectangl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846E1A" id="Rectangle 487" o:spid="_x0000_s1026" style="position:absolute;margin-left:-4.45pt;margin-top:1.9pt;width:9.35pt;height:8.6pt;flip:y;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eZHKQIAAEg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"/>
                  </w:pict>
                </mc:Fallback>
              </mc:AlternateContent>
            </w:r>
            <w:r w:rsidRPr="00B63CB8">
              <w:t xml:space="preserve">   Yes</w:t>
            </w:r>
          </w:p>
        </w:tc>
        <w:tc>
          <w:tcPr>
            <w:tcW w:w="362" w:type="pct"/>
            <w:vAlign w:val="center"/>
          </w:tcPr>
          <w:p w14:paraId="37EC9B18"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68E00FD3" w14:textId="77777777" w:rsidTr="00CE4E15">
        <w:trPr>
          <w:trHeight w:val="413"/>
        </w:trPr>
        <w:tc>
          <w:tcPr>
            <w:tcW w:w="2616" w:type="pct"/>
            <w:vMerge w:val="restart"/>
            <w:shd w:val="clear" w:color="auto" w:fill="E5DFEC"/>
            <w:vAlign w:val="center"/>
          </w:tcPr>
          <w:p w14:paraId="1EDD29DF" w14:textId="77777777" w:rsidR="00956D2A" w:rsidRPr="00B63CB8" w:rsidRDefault="00956D2A" w:rsidP="0033768B">
            <w:pPr>
              <w:autoSpaceDE w:val="0"/>
              <w:autoSpaceDN w:val="0"/>
              <w:adjustRightInd w:val="0"/>
              <w:spacing w:line="276" w:lineRule="auto"/>
              <w:jc w:val="both"/>
              <w:rPr>
                <w:b/>
                <w:bCs/>
              </w:rPr>
            </w:pPr>
            <w:r w:rsidRPr="00B63CB8">
              <w:rPr>
                <w:b/>
                <w:bCs/>
              </w:rPr>
              <w:t>13. Is an incinerator or alternative treatment technology for the treatment of infectious and sharp waste (for example, an autoclave) present (either present on or off site and operated by a licensed waste management service), functional and of a sufficient capacity?</w:t>
            </w:r>
          </w:p>
          <w:p w14:paraId="259C134D" w14:textId="77777777" w:rsidR="00956D2A" w:rsidRPr="00B63CB8" w:rsidRDefault="00956D2A" w:rsidP="0033768B">
            <w:pPr>
              <w:autoSpaceDE w:val="0"/>
              <w:autoSpaceDN w:val="0"/>
              <w:adjustRightInd w:val="0"/>
              <w:spacing w:line="276" w:lineRule="auto"/>
              <w:jc w:val="both"/>
            </w:pPr>
            <w:r w:rsidRPr="00B63CB8">
              <w:t>Choose one answer</w:t>
            </w:r>
          </w:p>
        </w:tc>
        <w:tc>
          <w:tcPr>
            <w:tcW w:w="2022" w:type="pct"/>
            <w:gridSpan w:val="2"/>
            <w:shd w:val="clear" w:color="auto" w:fill="E5DFEC"/>
            <w:vAlign w:val="center"/>
          </w:tcPr>
          <w:p w14:paraId="6F9D28CB" w14:textId="6B6D7574"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1232" behindDoc="0" locked="0" layoutInCell="1" allowOverlap="1" wp14:anchorId="60387818" wp14:editId="71641100">
                      <wp:simplePos x="0" y="0"/>
                      <wp:positionH relativeFrom="column">
                        <wp:posOffset>-56515</wp:posOffset>
                      </wp:positionH>
                      <wp:positionV relativeFrom="paragraph">
                        <wp:posOffset>29210</wp:posOffset>
                      </wp:positionV>
                      <wp:extent cx="118745" cy="109220"/>
                      <wp:effectExtent l="12065" t="5080" r="12065" b="9525"/>
                      <wp:wrapNone/>
                      <wp:docPr id="95" name="Rectangl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4776F" id="Rectangle 488" o:spid="_x0000_s1026" style="position:absolute;margin-left:-4.45pt;margin-top:2.3pt;width:9.35pt;height:8.6pt;flip:y;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"/>
                  </w:pict>
                </mc:Fallback>
              </mc:AlternateContent>
            </w:r>
            <w:r w:rsidRPr="00B63CB8">
              <w:rPr>
                <w:rFonts w:ascii="Times New Roman" w:hAnsi="Times New Roman"/>
                <w:sz w:val="20"/>
                <w:szCs w:val="20"/>
              </w:rPr>
              <w:t xml:space="preserve">   No, none present</w:t>
            </w:r>
          </w:p>
        </w:tc>
        <w:tc>
          <w:tcPr>
            <w:tcW w:w="362" w:type="pct"/>
            <w:shd w:val="clear" w:color="auto" w:fill="E5DFEC"/>
            <w:vAlign w:val="center"/>
          </w:tcPr>
          <w:p w14:paraId="7B32D9F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98DA061" w14:textId="77777777" w:rsidTr="00CE4E15">
        <w:trPr>
          <w:trHeight w:val="530"/>
        </w:trPr>
        <w:tc>
          <w:tcPr>
            <w:tcW w:w="2616" w:type="pct"/>
            <w:vMerge/>
            <w:shd w:val="clear" w:color="auto" w:fill="E5DFEC"/>
            <w:vAlign w:val="center"/>
          </w:tcPr>
          <w:p w14:paraId="76CBF5AE" w14:textId="77777777" w:rsidR="00956D2A" w:rsidRPr="00B63CB8" w:rsidRDefault="00956D2A" w:rsidP="0033768B">
            <w:pPr>
              <w:autoSpaceDE w:val="0"/>
              <w:autoSpaceDN w:val="0"/>
              <w:adjustRightInd w:val="0"/>
              <w:spacing w:line="276" w:lineRule="auto"/>
              <w:jc w:val="both"/>
            </w:pPr>
          </w:p>
        </w:tc>
        <w:tc>
          <w:tcPr>
            <w:tcW w:w="2022" w:type="pct"/>
            <w:gridSpan w:val="2"/>
            <w:shd w:val="clear" w:color="auto" w:fill="E5DFEC"/>
            <w:vAlign w:val="center"/>
          </w:tcPr>
          <w:p w14:paraId="099D00DC" w14:textId="04F5330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2256" behindDoc="0" locked="0" layoutInCell="1" allowOverlap="1" wp14:anchorId="26ED1680" wp14:editId="7084FCBF">
                      <wp:simplePos x="0" y="0"/>
                      <wp:positionH relativeFrom="column">
                        <wp:posOffset>-56515</wp:posOffset>
                      </wp:positionH>
                      <wp:positionV relativeFrom="paragraph">
                        <wp:posOffset>26035</wp:posOffset>
                      </wp:positionV>
                      <wp:extent cx="118745" cy="109220"/>
                      <wp:effectExtent l="12065" t="13335" r="12065" b="10795"/>
                      <wp:wrapNone/>
                      <wp:docPr id="94" name="Rectangl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48A45B" id="Rectangle 489" o:spid="_x0000_s1026" style="position:absolute;margin-left:-4.45pt;margin-top:2.05pt;width:9.35pt;height:8.6pt;flip:y;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"/>
                  </w:pict>
                </mc:Fallback>
              </mc:AlternateContent>
            </w:r>
            <w:r w:rsidRPr="00B63CB8">
              <w:rPr>
                <w:rFonts w:ascii="Times New Roman" w:hAnsi="Times New Roman"/>
                <w:sz w:val="20"/>
                <w:szCs w:val="20"/>
              </w:rPr>
              <w:t xml:space="preserve">   Present, but not functional</w:t>
            </w:r>
          </w:p>
        </w:tc>
        <w:tc>
          <w:tcPr>
            <w:tcW w:w="362" w:type="pct"/>
            <w:shd w:val="clear" w:color="auto" w:fill="E5DFEC"/>
            <w:vAlign w:val="center"/>
          </w:tcPr>
          <w:p w14:paraId="6736BA1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1</w:t>
            </w:r>
          </w:p>
        </w:tc>
      </w:tr>
      <w:tr w:rsidR="00956D2A" w:rsidRPr="00B63CB8" w14:paraId="6476C418" w14:textId="77777777" w:rsidTr="00CE4E15">
        <w:trPr>
          <w:trHeight w:val="152"/>
        </w:trPr>
        <w:tc>
          <w:tcPr>
            <w:tcW w:w="2616" w:type="pct"/>
            <w:vMerge/>
            <w:shd w:val="clear" w:color="auto" w:fill="E5DFEC"/>
            <w:vAlign w:val="center"/>
          </w:tcPr>
          <w:p w14:paraId="094E8089" w14:textId="77777777" w:rsidR="00956D2A" w:rsidRPr="00B63CB8" w:rsidRDefault="00956D2A" w:rsidP="0033768B">
            <w:pPr>
              <w:autoSpaceDE w:val="0"/>
              <w:autoSpaceDN w:val="0"/>
              <w:adjustRightInd w:val="0"/>
              <w:spacing w:line="276" w:lineRule="auto"/>
              <w:jc w:val="both"/>
            </w:pPr>
          </w:p>
        </w:tc>
        <w:tc>
          <w:tcPr>
            <w:tcW w:w="2022" w:type="pct"/>
            <w:gridSpan w:val="2"/>
            <w:shd w:val="clear" w:color="auto" w:fill="E5DFEC"/>
            <w:vAlign w:val="center"/>
          </w:tcPr>
          <w:p w14:paraId="23A5AC56" w14:textId="442A91F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3280" behindDoc="0" locked="0" layoutInCell="1" allowOverlap="1" wp14:anchorId="38E119D5" wp14:editId="2EA8D054">
                      <wp:simplePos x="0" y="0"/>
                      <wp:positionH relativeFrom="column">
                        <wp:posOffset>-56515</wp:posOffset>
                      </wp:positionH>
                      <wp:positionV relativeFrom="paragraph">
                        <wp:posOffset>26670</wp:posOffset>
                      </wp:positionV>
                      <wp:extent cx="118745" cy="109220"/>
                      <wp:effectExtent l="12065" t="6985" r="12065" b="7620"/>
                      <wp:wrapNone/>
                      <wp:docPr id="93"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195D90" id="Rectangle 490" o:spid="_x0000_s1026" style="position:absolute;margin-left:-4.45pt;margin-top:2.1pt;width:9.35pt;height:8.6pt;flip:y;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4dKAIAAEg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"/>
                  </w:pict>
                </mc:Fallback>
              </mc:AlternateContent>
            </w:r>
            <w:r w:rsidRPr="00B63CB8">
              <w:rPr>
                <w:rFonts w:ascii="Times New Roman" w:hAnsi="Times New Roman"/>
                <w:sz w:val="20"/>
                <w:szCs w:val="20"/>
              </w:rPr>
              <w:t xml:space="preserve">   Yes</w:t>
            </w:r>
          </w:p>
        </w:tc>
        <w:tc>
          <w:tcPr>
            <w:tcW w:w="362" w:type="pct"/>
            <w:shd w:val="clear" w:color="auto" w:fill="E5DFEC"/>
            <w:vAlign w:val="center"/>
          </w:tcPr>
          <w:p w14:paraId="25D12B4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1DBF22AA" w14:textId="77777777" w:rsidTr="00CE4E15">
        <w:trPr>
          <w:trHeight w:val="278"/>
        </w:trPr>
        <w:tc>
          <w:tcPr>
            <w:tcW w:w="2616" w:type="pct"/>
            <w:vMerge w:val="restart"/>
            <w:vAlign w:val="center"/>
          </w:tcPr>
          <w:p w14:paraId="3B4DC37B" w14:textId="77777777" w:rsidR="00956D2A" w:rsidRPr="00B63CB8" w:rsidRDefault="00956D2A" w:rsidP="0033768B">
            <w:pPr>
              <w:autoSpaceDE w:val="0"/>
              <w:autoSpaceDN w:val="0"/>
              <w:adjustRightInd w:val="0"/>
              <w:spacing w:line="276" w:lineRule="auto"/>
              <w:jc w:val="both"/>
            </w:pPr>
            <w:r w:rsidRPr="00B63CB8">
              <w:rPr>
                <w:b/>
                <w:bCs/>
              </w:rPr>
              <w:t xml:space="preserve">14. Is a wastewater treatment system (for example, septic tank followed by drainage pit) present (either on or off site) and functioning reliably? </w:t>
            </w:r>
            <w:r w:rsidRPr="00B63CB8">
              <w:t>Choose one answer</w:t>
            </w:r>
          </w:p>
        </w:tc>
        <w:tc>
          <w:tcPr>
            <w:tcW w:w="2022" w:type="pct"/>
            <w:gridSpan w:val="2"/>
            <w:vAlign w:val="center"/>
          </w:tcPr>
          <w:p w14:paraId="31511BB4" w14:textId="01A912A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4304" behindDoc="0" locked="0" layoutInCell="1" allowOverlap="1" wp14:anchorId="1D4CF917" wp14:editId="2CFCA147">
                      <wp:simplePos x="0" y="0"/>
                      <wp:positionH relativeFrom="column">
                        <wp:posOffset>-56515</wp:posOffset>
                      </wp:positionH>
                      <wp:positionV relativeFrom="paragraph">
                        <wp:posOffset>22860</wp:posOffset>
                      </wp:positionV>
                      <wp:extent cx="118745" cy="109220"/>
                      <wp:effectExtent l="12065" t="13970" r="12065" b="10160"/>
                      <wp:wrapNone/>
                      <wp:docPr id="92" name="Rectangl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1EA2CF" id="Rectangle 491" o:spid="_x0000_s1026" style="position:absolute;margin-left:-4.45pt;margin-top:1.8pt;width:9.35pt;height:8.6pt;flip: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"/>
                  </w:pict>
                </mc:Fallback>
              </mc:AlternateContent>
            </w:r>
            <w:r w:rsidRPr="00B63CB8">
              <w:rPr>
                <w:rFonts w:ascii="Times New Roman" w:hAnsi="Times New Roman"/>
                <w:sz w:val="20"/>
                <w:szCs w:val="20"/>
              </w:rPr>
              <w:t xml:space="preserve">   No, not present</w:t>
            </w:r>
          </w:p>
        </w:tc>
        <w:tc>
          <w:tcPr>
            <w:tcW w:w="362" w:type="pct"/>
            <w:vAlign w:val="center"/>
          </w:tcPr>
          <w:p w14:paraId="0FA08FF3"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09D7B488" w14:textId="77777777" w:rsidTr="00CE4E15">
        <w:trPr>
          <w:trHeight w:val="422"/>
        </w:trPr>
        <w:tc>
          <w:tcPr>
            <w:tcW w:w="2616" w:type="pct"/>
            <w:vMerge/>
            <w:vAlign w:val="center"/>
          </w:tcPr>
          <w:p w14:paraId="48A18EE0"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78F30D46" w14:textId="7F09E6A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5328" behindDoc="0" locked="0" layoutInCell="1" allowOverlap="1" wp14:anchorId="72C3E3ED" wp14:editId="600BF1B5">
                      <wp:simplePos x="0" y="0"/>
                      <wp:positionH relativeFrom="column">
                        <wp:posOffset>-56515</wp:posOffset>
                      </wp:positionH>
                      <wp:positionV relativeFrom="paragraph">
                        <wp:posOffset>19050</wp:posOffset>
                      </wp:positionV>
                      <wp:extent cx="118745" cy="109220"/>
                      <wp:effectExtent l="12065" t="10160" r="12065" b="13970"/>
                      <wp:wrapNone/>
                      <wp:docPr id="91" name="Rectangl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7601BC" id="Rectangle 492" o:spid="_x0000_s1026" style="position:absolute;margin-left:-4.45pt;margin-top:1.5pt;width:9.35pt;height:8.6pt;flip:y;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"/>
                  </w:pict>
                </mc:Fallback>
              </mc:AlternateContent>
            </w:r>
            <w:r w:rsidRPr="00B63CB8">
              <w:rPr>
                <w:rFonts w:ascii="Times New Roman" w:hAnsi="Times New Roman"/>
                <w:sz w:val="20"/>
                <w:szCs w:val="20"/>
              </w:rPr>
              <w:t xml:space="preserve">   Yes, but not functioning reliably</w:t>
            </w:r>
          </w:p>
        </w:tc>
        <w:tc>
          <w:tcPr>
            <w:tcW w:w="362" w:type="pct"/>
            <w:vAlign w:val="center"/>
          </w:tcPr>
          <w:p w14:paraId="1F5137D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50CB86DA" w14:textId="77777777" w:rsidTr="00CE4E15">
        <w:trPr>
          <w:trHeight w:val="152"/>
        </w:trPr>
        <w:tc>
          <w:tcPr>
            <w:tcW w:w="2616" w:type="pct"/>
            <w:vMerge/>
            <w:vAlign w:val="center"/>
          </w:tcPr>
          <w:p w14:paraId="33358A31"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280349E7" w14:textId="01A56909"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6352" behindDoc="0" locked="0" layoutInCell="1" allowOverlap="1" wp14:anchorId="45449B46" wp14:editId="7405A332">
                      <wp:simplePos x="0" y="0"/>
                      <wp:positionH relativeFrom="column">
                        <wp:posOffset>-56515</wp:posOffset>
                      </wp:positionH>
                      <wp:positionV relativeFrom="paragraph">
                        <wp:posOffset>20320</wp:posOffset>
                      </wp:positionV>
                      <wp:extent cx="118745" cy="109220"/>
                      <wp:effectExtent l="12065" t="5715" r="12065" b="8890"/>
                      <wp:wrapNone/>
                      <wp:docPr id="90"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936CAA" id="Rectangle 493" o:spid="_x0000_s1026" style="position:absolute;margin-left:-4.45pt;margin-top:1.6pt;width:9.35pt;height:8.6pt;flip: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"/>
                  </w:pict>
                </mc:Fallback>
              </mc:AlternateContent>
            </w:r>
            <w:r w:rsidRPr="00B63CB8">
              <w:rPr>
                <w:rFonts w:ascii="Times New Roman" w:hAnsi="Times New Roman"/>
                <w:sz w:val="20"/>
                <w:szCs w:val="20"/>
              </w:rPr>
              <w:t xml:space="preserve">   Yes and functioning reliably</w:t>
            </w:r>
          </w:p>
        </w:tc>
        <w:tc>
          <w:tcPr>
            <w:tcW w:w="362" w:type="pct"/>
            <w:vAlign w:val="center"/>
          </w:tcPr>
          <w:p w14:paraId="2136DD11"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6A85359E" w14:textId="77777777" w:rsidTr="00CC4304">
        <w:trPr>
          <w:trHeight w:val="350"/>
        </w:trPr>
        <w:tc>
          <w:tcPr>
            <w:tcW w:w="5000" w:type="pct"/>
            <w:gridSpan w:val="4"/>
            <w:vAlign w:val="center"/>
          </w:tcPr>
          <w:p w14:paraId="2B01437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color w:val="FF5A00"/>
                <w:sz w:val="20"/>
                <w:szCs w:val="20"/>
              </w:rPr>
              <w:t>Decontamination and sterilization</w:t>
            </w:r>
          </w:p>
        </w:tc>
      </w:tr>
      <w:tr w:rsidR="00956D2A" w:rsidRPr="00B63CB8" w14:paraId="778C0CFE" w14:textId="77777777" w:rsidTr="00CE4E15">
        <w:trPr>
          <w:trHeight w:val="260"/>
        </w:trPr>
        <w:tc>
          <w:tcPr>
            <w:tcW w:w="2616" w:type="pct"/>
            <w:vMerge w:val="restart"/>
            <w:vAlign w:val="center"/>
          </w:tcPr>
          <w:p w14:paraId="1366DA00" w14:textId="77777777" w:rsidR="00956D2A" w:rsidRPr="00B63CB8" w:rsidRDefault="00956D2A" w:rsidP="0033768B">
            <w:pPr>
              <w:autoSpaceDE w:val="0"/>
              <w:autoSpaceDN w:val="0"/>
              <w:adjustRightInd w:val="0"/>
              <w:spacing w:line="276" w:lineRule="auto"/>
              <w:jc w:val="both"/>
            </w:pPr>
            <w:r w:rsidRPr="00B63CB8">
              <w:rPr>
                <w:b/>
                <w:bCs/>
              </w:rPr>
              <w:t xml:space="preserve">15. Does your health care facility provide a dedicated decontamination area and/or sterile supply department (either present on or off site and operated by a licensed decontamination management service) for the decontamination and sterilization of medical devices and other items/equipment? </w:t>
            </w:r>
            <w:r w:rsidRPr="00B63CB8">
              <w:t>Choose one answer</w:t>
            </w:r>
          </w:p>
        </w:tc>
        <w:tc>
          <w:tcPr>
            <w:tcW w:w="2022" w:type="pct"/>
            <w:gridSpan w:val="2"/>
            <w:vAlign w:val="center"/>
          </w:tcPr>
          <w:p w14:paraId="6BC5DF2E" w14:textId="4BC57CAE"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noProof/>
                <w:sz w:val="20"/>
                <w:szCs w:val="20"/>
              </w:rPr>
              <mc:AlternateContent>
                <mc:Choice Requires="wps">
                  <w:drawing>
                    <wp:anchor distT="0" distB="0" distL="114300" distR="114300" simplePos="0" relativeHeight="251877376" behindDoc="0" locked="0" layoutInCell="1" allowOverlap="1" wp14:anchorId="17529C0B" wp14:editId="5739149B">
                      <wp:simplePos x="0" y="0"/>
                      <wp:positionH relativeFrom="column">
                        <wp:posOffset>-56515</wp:posOffset>
                      </wp:positionH>
                      <wp:positionV relativeFrom="paragraph">
                        <wp:posOffset>31750</wp:posOffset>
                      </wp:positionV>
                      <wp:extent cx="118745" cy="109220"/>
                      <wp:effectExtent l="12065" t="5080" r="12065" b="9525"/>
                      <wp:wrapNone/>
                      <wp:docPr id="89" name="Rectangle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F8F650" id="Rectangle 494" o:spid="_x0000_s1026" style="position:absolute;margin-left:-4.45pt;margin-top:2.5pt;width:9.35pt;height:8.6pt;flip: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"/>
                  </w:pict>
                </mc:Fallback>
              </mc:AlternateContent>
            </w:r>
            <w:r w:rsidRPr="00B63CB8">
              <w:rPr>
                <w:rFonts w:ascii="Times New Roman" w:hAnsi="Times New Roman"/>
                <w:sz w:val="20"/>
                <w:szCs w:val="20"/>
              </w:rPr>
              <w:t xml:space="preserve">   No, not present</w:t>
            </w:r>
          </w:p>
        </w:tc>
        <w:tc>
          <w:tcPr>
            <w:tcW w:w="362" w:type="pct"/>
            <w:vAlign w:val="center"/>
          </w:tcPr>
          <w:p w14:paraId="210FD5D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73FB06B4" w14:textId="77777777" w:rsidTr="00CE4E15">
        <w:trPr>
          <w:trHeight w:val="350"/>
        </w:trPr>
        <w:tc>
          <w:tcPr>
            <w:tcW w:w="2616" w:type="pct"/>
            <w:vMerge/>
            <w:vAlign w:val="center"/>
          </w:tcPr>
          <w:p w14:paraId="52DB75B1"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483EE63C" w14:textId="34BA93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78400" behindDoc="0" locked="0" layoutInCell="1" allowOverlap="1" wp14:anchorId="43D86A81" wp14:editId="607ABBCA">
                      <wp:simplePos x="0" y="0"/>
                      <wp:positionH relativeFrom="column">
                        <wp:posOffset>-56515</wp:posOffset>
                      </wp:positionH>
                      <wp:positionV relativeFrom="paragraph">
                        <wp:posOffset>27940</wp:posOffset>
                      </wp:positionV>
                      <wp:extent cx="118745" cy="109220"/>
                      <wp:effectExtent l="12065" t="11430" r="12065" b="12700"/>
                      <wp:wrapNone/>
                      <wp:docPr id="88" name="Rectangle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3D5844" id="Rectangle 495" o:spid="_x0000_s1026" style="position:absolute;margin-left:-4.45pt;margin-top:2.2pt;width:9.35pt;height:8.6pt;flip: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"/>
                  </w:pict>
                </mc:Fallback>
              </mc:AlternateContent>
            </w:r>
            <w:r w:rsidRPr="00B63CB8">
              <w:rPr>
                <w:rFonts w:ascii="Times New Roman" w:hAnsi="Times New Roman"/>
                <w:sz w:val="20"/>
                <w:szCs w:val="20"/>
              </w:rPr>
              <w:t xml:space="preserve">   Yes, but not functioning reliably</w:t>
            </w:r>
          </w:p>
        </w:tc>
        <w:tc>
          <w:tcPr>
            <w:tcW w:w="362" w:type="pct"/>
            <w:vAlign w:val="center"/>
          </w:tcPr>
          <w:p w14:paraId="30136AF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A1B5DA7" w14:textId="77777777" w:rsidTr="00CE4E15">
        <w:trPr>
          <w:trHeight w:val="440"/>
        </w:trPr>
        <w:tc>
          <w:tcPr>
            <w:tcW w:w="2616" w:type="pct"/>
            <w:vMerge/>
            <w:vAlign w:val="center"/>
          </w:tcPr>
          <w:p w14:paraId="003D0F18"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4178CE2E" w14:textId="20AADBFE"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79424" behindDoc="0" locked="0" layoutInCell="1" allowOverlap="1" wp14:anchorId="5F8327EC" wp14:editId="459F6605">
                      <wp:simplePos x="0" y="0"/>
                      <wp:positionH relativeFrom="column">
                        <wp:posOffset>-56515</wp:posOffset>
                      </wp:positionH>
                      <wp:positionV relativeFrom="paragraph">
                        <wp:posOffset>24130</wp:posOffset>
                      </wp:positionV>
                      <wp:extent cx="118745" cy="109220"/>
                      <wp:effectExtent l="12065" t="12700" r="12065" b="11430"/>
                      <wp:wrapNone/>
                      <wp:docPr id="87" name="Rectangle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34DC2F" id="Rectangle 496" o:spid="_x0000_s1026" style="position:absolute;margin-left:-4.45pt;margin-top:1.9pt;width:9.35pt;height:8.6pt;flip:y;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jtrKQIAAEg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"/>
                  </w:pict>
                </mc:Fallback>
              </mc:AlternateContent>
            </w:r>
            <w:r w:rsidRPr="00B63CB8">
              <w:rPr>
                <w:rFonts w:ascii="Times New Roman" w:hAnsi="Times New Roman"/>
                <w:sz w:val="20"/>
                <w:szCs w:val="20"/>
              </w:rPr>
              <w:t xml:space="preserve">   Yes and functioning reliably</w:t>
            </w:r>
          </w:p>
        </w:tc>
        <w:tc>
          <w:tcPr>
            <w:tcW w:w="362" w:type="pct"/>
            <w:vAlign w:val="center"/>
          </w:tcPr>
          <w:p w14:paraId="528A98F9"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760FFB0D" w14:textId="77777777" w:rsidTr="00CE4E15">
        <w:trPr>
          <w:trHeight w:val="377"/>
        </w:trPr>
        <w:tc>
          <w:tcPr>
            <w:tcW w:w="2616" w:type="pct"/>
            <w:vMerge w:val="restart"/>
            <w:shd w:val="clear" w:color="auto" w:fill="E5DFEC"/>
            <w:vAlign w:val="center"/>
          </w:tcPr>
          <w:p w14:paraId="76E4974C" w14:textId="77777777" w:rsidR="00956D2A" w:rsidRPr="00B63CB8" w:rsidRDefault="00956D2A" w:rsidP="0033768B">
            <w:pPr>
              <w:autoSpaceDE w:val="0"/>
              <w:autoSpaceDN w:val="0"/>
              <w:adjustRightInd w:val="0"/>
              <w:spacing w:line="276" w:lineRule="auto"/>
              <w:jc w:val="both"/>
              <w:rPr>
                <w:b/>
                <w:bCs/>
              </w:rPr>
            </w:pPr>
            <w:r w:rsidRPr="00B63CB8">
              <w:rPr>
                <w:b/>
                <w:bCs/>
              </w:rPr>
              <w:t>16. Do you reliably have sterile and disinfected equipment ready for use?</w:t>
            </w:r>
          </w:p>
          <w:p w14:paraId="3A8D3153" w14:textId="77777777" w:rsidR="00956D2A" w:rsidRPr="00B63CB8" w:rsidRDefault="00956D2A" w:rsidP="0033768B">
            <w:pPr>
              <w:autoSpaceDE w:val="0"/>
              <w:autoSpaceDN w:val="0"/>
              <w:adjustRightInd w:val="0"/>
              <w:spacing w:line="276" w:lineRule="auto"/>
              <w:jc w:val="both"/>
            </w:pPr>
            <w:r w:rsidRPr="00B63CB8">
              <w:t>Choose one answer</w:t>
            </w:r>
          </w:p>
        </w:tc>
        <w:tc>
          <w:tcPr>
            <w:tcW w:w="2022" w:type="pct"/>
            <w:gridSpan w:val="2"/>
            <w:shd w:val="clear" w:color="auto" w:fill="E5DFEC"/>
            <w:vAlign w:val="center"/>
          </w:tcPr>
          <w:p w14:paraId="55AA1A96" w14:textId="7855ADEC"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80448" behindDoc="0" locked="0" layoutInCell="1" allowOverlap="1" wp14:anchorId="0F19AD21" wp14:editId="67138043">
                      <wp:simplePos x="0" y="0"/>
                      <wp:positionH relativeFrom="column">
                        <wp:posOffset>-56515</wp:posOffset>
                      </wp:positionH>
                      <wp:positionV relativeFrom="paragraph">
                        <wp:posOffset>15240</wp:posOffset>
                      </wp:positionV>
                      <wp:extent cx="118745" cy="109220"/>
                      <wp:effectExtent l="12065" t="6985" r="12065" b="7620"/>
                      <wp:wrapNone/>
                      <wp:docPr id="86"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F8379D" id="Rectangle 497" o:spid="_x0000_s1026" style="position:absolute;margin-left:-4.45pt;margin-top:1.2pt;width:9.35pt;height:8.6pt;flip:y;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"/>
                  </w:pict>
                </mc:Fallback>
              </mc:AlternateContent>
            </w:r>
            <w:r w:rsidRPr="00B63CB8">
              <w:rPr>
                <w:rFonts w:ascii="Times New Roman" w:hAnsi="Times New Roman"/>
                <w:sz w:val="20"/>
                <w:szCs w:val="20"/>
              </w:rPr>
              <w:t xml:space="preserve">   No, available on average &lt; five days per week</w:t>
            </w:r>
          </w:p>
        </w:tc>
        <w:tc>
          <w:tcPr>
            <w:tcW w:w="362" w:type="pct"/>
            <w:shd w:val="clear" w:color="auto" w:fill="E5DFEC"/>
            <w:vAlign w:val="center"/>
          </w:tcPr>
          <w:p w14:paraId="79CAD9B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1B8A688F" w14:textId="77777777" w:rsidTr="00CE4E15">
        <w:trPr>
          <w:trHeight w:val="620"/>
        </w:trPr>
        <w:tc>
          <w:tcPr>
            <w:tcW w:w="2616" w:type="pct"/>
            <w:vMerge/>
            <w:vAlign w:val="center"/>
          </w:tcPr>
          <w:p w14:paraId="5E1F285E" w14:textId="77777777" w:rsidR="00956D2A" w:rsidRPr="00B63CB8" w:rsidRDefault="00956D2A" w:rsidP="0033768B">
            <w:pPr>
              <w:autoSpaceDE w:val="0"/>
              <w:autoSpaceDN w:val="0"/>
              <w:adjustRightInd w:val="0"/>
              <w:spacing w:line="276" w:lineRule="auto"/>
              <w:jc w:val="both"/>
            </w:pPr>
          </w:p>
        </w:tc>
        <w:tc>
          <w:tcPr>
            <w:tcW w:w="2022" w:type="pct"/>
            <w:gridSpan w:val="2"/>
            <w:shd w:val="clear" w:color="auto" w:fill="E5DFEC"/>
            <w:vAlign w:val="center"/>
          </w:tcPr>
          <w:p w14:paraId="6C5C87B8" w14:textId="4449384A" w:rsidR="00956D2A" w:rsidRPr="00B63CB8" w:rsidRDefault="00956D2A" w:rsidP="00F82E30">
            <w:pPr>
              <w:autoSpaceDE w:val="0"/>
              <w:autoSpaceDN w:val="0"/>
              <w:adjustRightInd w:val="0"/>
              <w:jc w:val="both"/>
            </w:pPr>
            <w:r w:rsidRPr="00B63CB8">
              <w:rPr>
                <w:b/>
                <w:bCs/>
                <w:noProof/>
                <w:color w:val="FF5A00"/>
              </w:rPr>
              <mc:AlternateContent>
                <mc:Choice Requires="wps">
                  <w:drawing>
                    <wp:anchor distT="0" distB="0" distL="114300" distR="114300" simplePos="0" relativeHeight="251881472" behindDoc="0" locked="0" layoutInCell="1" allowOverlap="1" wp14:anchorId="722C69CC" wp14:editId="2CE3A0AF">
                      <wp:simplePos x="0" y="0"/>
                      <wp:positionH relativeFrom="column">
                        <wp:posOffset>-56515</wp:posOffset>
                      </wp:positionH>
                      <wp:positionV relativeFrom="paragraph">
                        <wp:posOffset>31750</wp:posOffset>
                      </wp:positionV>
                      <wp:extent cx="118745" cy="109220"/>
                      <wp:effectExtent l="12065" t="7620" r="12065" b="6985"/>
                      <wp:wrapNone/>
                      <wp:docPr id="85" name="Rectangl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391A53" id="Rectangle 498" o:spid="_x0000_s1026" style="position:absolute;margin-left:-4.45pt;margin-top:2.5pt;width:9.35pt;height:8.6pt;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"/>
                  </w:pict>
                </mc:Fallback>
              </mc:AlternateContent>
            </w:r>
            <w:r w:rsidRPr="00B63CB8">
              <w:t xml:space="preserve">   Yes, available on average ≥ five days per week or every day, but not of sufficient quantity</w:t>
            </w:r>
          </w:p>
        </w:tc>
        <w:tc>
          <w:tcPr>
            <w:tcW w:w="362" w:type="pct"/>
            <w:shd w:val="clear" w:color="auto" w:fill="E5DFEC"/>
            <w:vAlign w:val="center"/>
          </w:tcPr>
          <w:p w14:paraId="34CF9B6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4BCEF063" w14:textId="77777777" w:rsidTr="00CE4E15">
        <w:trPr>
          <w:trHeight w:val="233"/>
        </w:trPr>
        <w:tc>
          <w:tcPr>
            <w:tcW w:w="2616" w:type="pct"/>
            <w:vMerge/>
            <w:vAlign w:val="center"/>
          </w:tcPr>
          <w:p w14:paraId="27DA0620" w14:textId="77777777" w:rsidR="00956D2A" w:rsidRPr="00B63CB8" w:rsidRDefault="00956D2A" w:rsidP="0033768B">
            <w:pPr>
              <w:autoSpaceDE w:val="0"/>
              <w:autoSpaceDN w:val="0"/>
              <w:adjustRightInd w:val="0"/>
              <w:spacing w:line="276" w:lineRule="auto"/>
              <w:jc w:val="both"/>
            </w:pPr>
          </w:p>
        </w:tc>
        <w:tc>
          <w:tcPr>
            <w:tcW w:w="2022" w:type="pct"/>
            <w:gridSpan w:val="2"/>
            <w:shd w:val="clear" w:color="auto" w:fill="E5DFEC"/>
            <w:vAlign w:val="center"/>
          </w:tcPr>
          <w:p w14:paraId="7229BABC" w14:textId="0BDC6EC0" w:rsidR="00956D2A" w:rsidRPr="00B63CB8" w:rsidRDefault="00956D2A" w:rsidP="00F82E30">
            <w:pPr>
              <w:jc w:val="both"/>
            </w:pPr>
            <w:r w:rsidRPr="00B63CB8">
              <w:rPr>
                <w:b/>
                <w:bCs/>
                <w:noProof/>
                <w:color w:val="FF5A00"/>
              </w:rPr>
              <mc:AlternateContent>
                <mc:Choice Requires="wps">
                  <w:drawing>
                    <wp:anchor distT="0" distB="0" distL="114300" distR="114300" simplePos="0" relativeHeight="251882496" behindDoc="0" locked="0" layoutInCell="1" allowOverlap="1" wp14:anchorId="339830DE" wp14:editId="70977F93">
                      <wp:simplePos x="0" y="0"/>
                      <wp:positionH relativeFrom="column">
                        <wp:posOffset>-56515</wp:posOffset>
                      </wp:positionH>
                      <wp:positionV relativeFrom="paragraph">
                        <wp:posOffset>13970</wp:posOffset>
                      </wp:positionV>
                      <wp:extent cx="118745" cy="109220"/>
                      <wp:effectExtent l="12065" t="5715" r="12065" b="8890"/>
                      <wp:wrapNone/>
                      <wp:docPr id="84" name="Rectangl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9B2FAE" id="Rectangle 499" o:spid="_x0000_s1026" style="position:absolute;margin-left:-4.45pt;margin-top:1.1pt;width:9.35pt;height:8.6pt;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"/>
                  </w:pict>
                </mc:Fallback>
              </mc:AlternateContent>
            </w:r>
            <w:r w:rsidRPr="00B63CB8">
              <w:t xml:space="preserve">   Yes, available every day and of sufficient quantity</w:t>
            </w:r>
          </w:p>
        </w:tc>
        <w:tc>
          <w:tcPr>
            <w:tcW w:w="362" w:type="pct"/>
            <w:shd w:val="clear" w:color="auto" w:fill="E5DFEC"/>
            <w:vAlign w:val="center"/>
          </w:tcPr>
          <w:p w14:paraId="45EDB894"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956D2A" w:rsidRPr="00B63CB8" w14:paraId="27EB568C" w14:textId="77777777" w:rsidTr="00CE4E15">
        <w:trPr>
          <w:trHeight w:val="143"/>
        </w:trPr>
        <w:tc>
          <w:tcPr>
            <w:tcW w:w="2616" w:type="pct"/>
            <w:vMerge w:val="restart"/>
            <w:vAlign w:val="center"/>
          </w:tcPr>
          <w:p w14:paraId="5CE8F203" w14:textId="77777777" w:rsidR="00956D2A" w:rsidRPr="00B63CB8" w:rsidRDefault="00956D2A" w:rsidP="0033768B">
            <w:pPr>
              <w:autoSpaceDE w:val="0"/>
              <w:autoSpaceDN w:val="0"/>
              <w:adjustRightInd w:val="0"/>
              <w:spacing w:line="276" w:lineRule="auto"/>
              <w:jc w:val="both"/>
              <w:rPr>
                <w:b/>
                <w:bCs/>
              </w:rPr>
            </w:pPr>
            <w:r w:rsidRPr="00B63CB8">
              <w:rPr>
                <w:b/>
                <w:bCs/>
              </w:rPr>
              <w:t>17. Are disposable items available when necessary? (for example, injection safety devices, examination gloves)</w:t>
            </w:r>
          </w:p>
          <w:p w14:paraId="6F993414" w14:textId="77777777" w:rsidR="00956D2A" w:rsidRPr="00B63CB8" w:rsidRDefault="00956D2A" w:rsidP="0033768B">
            <w:pPr>
              <w:autoSpaceDE w:val="0"/>
              <w:autoSpaceDN w:val="0"/>
              <w:adjustRightInd w:val="0"/>
              <w:spacing w:line="276" w:lineRule="auto"/>
              <w:jc w:val="both"/>
            </w:pPr>
            <w:r w:rsidRPr="00B63CB8">
              <w:t>Choose one answer</w:t>
            </w:r>
          </w:p>
        </w:tc>
        <w:tc>
          <w:tcPr>
            <w:tcW w:w="2022" w:type="pct"/>
            <w:gridSpan w:val="2"/>
            <w:vAlign w:val="center"/>
          </w:tcPr>
          <w:p w14:paraId="636FDF0C" w14:textId="23C0C26B"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83520" behindDoc="0" locked="0" layoutInCell="1" allowOverlap="1" wp14:anchorId="7F061CD0" wp14:editId="288C65DA">
                      <wp:simplePos x="0" y="0"/>
                      <wp:positionH relativeFrom="column">
                        <wp:posOffset>-51435</wp:posOffset>
                      </wp:positionH>
                      <wp:positionV relativeFrom="paragraph">
                        <wp:posOffset>29210</wp:posOffset>
                      </wp:positionV>
                      <wp:extent cx="118745" cy="109220"/>
                      <wp:effectExtent l="7620" t="5080" r="6985" b="9525"/>
                      <wp:wrapNone/>
                      <wp:docPr id="83" name="Rectangle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31F916" id="Rectangle 500" o:spid="_x0000_s1026" style="position:absolute;margin-left:-4.05pt;margin-top:2.3pt;width:9.35pt;height:8.6pt;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"/>
                  </w:pict>
                </mc:Fallback>
              </mc:AlternateContent>
            </w:r>
            <w:r w:rsidRPr="00B63CB8">
              <w:rPr>
                <w:rFonts w:ascii="Times New Roman" w:hAnsi="Times New Roman"/>
                <w:sz w:val="20"/>
                <w:szCs w:val="20"/>
              </w:rPr>
              <w:t xml:space="preserve">   No, not available</w:t>
            </w:r>
          </w:p>
        </w:tc>
        <w:tc>
          <w:tcPr>
            <w:tcW w:w="362" w:type="pct"/>
            <w:vAlign w:val="center"/>
          </w:tcPr>
          <w:p w14:paraId="55CCABE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0</w:t>
            </w:r>
          </w:p>
        </w:tc>
      </w:tr>
      <w:tr w:rsidR="00956D2A" w:rsidRPr="00B63CB8" w14:paraId="3A2175DA" w14:textId="77777777" w:rsidTr="00CE4E15">
        <w:trPr>
          <w:trHeight w:val="233"/>
        </w:trPr>
        <w:tc>
          <w:tcPr>
            <w:tcW w:w="2616" w:type="pct"/>
            <w:vMerge/>
            <w:vAlign w:val="center"/>
          </w:tcPr>
          <w:p w14:paraId="0A63F0FC"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3720A8E6" w14:textId="08D0F8E3"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84544" behindDoc="0" locked="0" layoutInCell="1" allowOverlap="1" wp14:anchorId="2D2C33A3" wp14:editId="13C5CD15">
                      <wp:simplePos x="0" y="0"/>
                      <wp:positionH relativeFrom="column">
                        <wp:posOffset>-51435</wp:posOffset>
                      </wp:positionH>
                      <wp:positionV relativeFrom="paragraph">
                        <wp:posOffset>15875</wp:posOffset>
                      </wp:positionV>
                      <wp:extent cx="118745" cy="109220"/>
                      <wp:effectExtent l="7620" t="11430" r="6985" b="12700"/>
                      <wp:wrapNone/>
                      <wp:docPr id="82" name="Rectangl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0E74A6" id="Rectangle 501" o:spid="_x0000_s1026" style="position:absolute;margin-left:-4.05pt;margin-top:1.25pt;width:9.35pt;height:8.6pt;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"/>
                  </w:pict>
                </mc:Fallback>
              </mc:AlternateContent>
            </w:r>
            <w:r w:rsidRPr="00B63CB8">
              <w:rPr>
                <w:rFonts w:ascii="Times New Roman" w:hAnsi="Times New Roman"/>
                <w:sz w:val="20"/>
                <w:szCs w:val="20"/>
              </w:rPr>
              <w:t xml:space="preserve">   Yes, but </w:t>
            </w:r>
            <w:r w:rsidRPr="00B63CB8">
              <w:rPr>
                <w:rFonts w:ascii="Times New Roman" w:hAnsi="Times New Roman"/>
                <w:i/>
                <w:iCs/>
                <w:sz w:val="20"/>
                <w:szCs w:val="20"/>
              </w:rPr>
              <w:t xml:space="preserve">only </w:t>
            </w:r>
            <w:r w:rsidRPr="00B63CB8">
              <w:rPr>
                <w:rFonts w:ascii="Times New Roman" w:hAnsi="Times New Roman"/>
                <w:sz w:val="20"/>
                <w:szCs w:val="20"/>
              </w:rPr>
              <w:t>sometimes available</w:t>
            </w:r>
          </w:p>
        </w:tc>
        <w:tc>
          <w:tcPr>
            <w:tcW w:w="362" w:type="pct"/>
            <w:vAlign w:val="center"/>
          </w:tcPr>
          <w:p w14:paraId="7AFC3F9D"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2.5</w:t>
            </w:r>
          </w:p>
        </w:tc>
      </w:tr>
      <w:tr w:rsidR="00956D2A" w:rsidRPr="00B63CB8" w14:paraId="2F759C1A" w14:textId="77777777" w:rsidTr="00CE4E15">
        <w:trPr>
          <w:trHeight w:val="287"/>
        </w:trPr>
        <w:tc>
          <w:tcPr>
            <w:tcW w:w="2616" w:type="pct"/>
            <w:vMerge/>
            <w:vAlign w:val="center"/>
          </w:tcPr>
          <w:p w14:paraId="30B303F0" w14:textId="77777777" w:rsidR="00956D2A" w:rsidRPr="00B63CB8" w:rsidRDefault="00956D2A" w:rsidP="0033768B">
            <w:pPr>
              <w:autoSpaceDE w:val="0"/>
              <w:autoSpaceDN w:val="0"/>
              <w:adjustRightInd w:val="0"/>
              <w:spacing w:line="276" w:lineRule="auto"/>
              <w:jc w:val="both"/>
            </w:pPr>
          </w:p>
        </w:tc>
        <w:tc>
          <w:tcPr>
            <w:tcW w:w="2022" w:type="pct"/>
            <w:gridSpan w:val="2"/>
            <w:vAlign w:val="center"/>
          </w:tcPr>
          <w:p w14:paraId="5EAADC90" w14:textId="77FD4C66"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noProof/>
                <w:color w:val="FF5A00"/>
                <w:sz w:val="20"/>
                <w:szCs w:val="20"/>
              </w:rPr>
              <mc:AlternateContent>
                <mc:Choice Requires="wps">
                  <w:drawing>
                    <wp:anchor distT="0" distB="0" distL="114300" distR="114300" simplePos="0" relativeHeight="251885568" behindDoc="0" locked="0" layoutInCell="1" allowOverlap="1" wp14:anchorId="26596271" wp14:editId="4E224B49">
                      <wp:simplePos x="0" y="0"/>
                      <wp:positionH relativeFrom="column">
                        <wp:posOffset>-41910</wp:posOffset>
                      </wp:positionH>
                      <wp:positionV relativeFrom="paragraph">
                        <wp:posOffset>26035</wp:posOffset>
                      </wp:positionV>
                      <wp:extent cx="118745" cy="109220"/>
                      <wp:effectExtent l="7620" t="11430" r="6985" b="12700"/>
                      <wp:wrapNone/>
                      <wp:docPr id="81" name="Rectangl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74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FE5AA2" id="Rectangle 502" o:spid="_x0000_s1026" style="position:absolute;margin-left:-3.3pt;margin-top:2.05pt;width:9.35pt;height:8.6pt;flip:y;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"/>
                  </w:pict>
                </mc:Fallback>
              </mc:AlternateContent>
            </w:r>
            <w:r w:rsidRPr="00B63CB8">
              <w:rPr>
                <w:rFonts w:ascii="Times New Roman" w:hAnsi="Times New Roman"/>
                <w:sz w:val="20"/>
                <w:szCs w:val="20"/>
              </w:rPr>
              <w:t xml:space="preserve">   Yes, continuously available</w:t>
            </w:r>
          </w:p>
        </w:tc>
        <w:tc>
          <w:tcPr>
            <w:tcW w:w="362" w:type="pct"/>
            <w:vAlign w:val="center"/>
          </w:tcPr>
          <w:p w14:paraId="5BDC5A00"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5</w:t>
            </w:r>
          </w:p>
        </w:tc>
      </w:tr>
      <w:tr w:rsidR="00DE5D9E" w:rsidRPr="00B63CB8" w14:paraId="5745894C" w14:textId="77777777" w:rsidTr="00CE4E15">
        <w:trPr>
          <w:trHeight w:val="287"/>
        </w:trPr>
        <w:tc>
          <w:tcPr>
            <w:tcW w:w="2616" w:type="pct"/>
            <w:shd w:val="clear" w:color="auto" w:fill="FDE9D9"/>
            <w:vAlign w:val="center"/>
          </w:tcPr>
          <w:p w14:paraId="4DF24CB7" w14:textId="77777777" w:rsidR="00956D2A" w:rsidRPr="00B63CB8" w:rsidRDefault="00956D2A" w:rsidP="00F82E30">
            <w:pPr>
              <w:autoSpaceDE w:val="0"/>
              <w:autoSpaceDN w:val="0"/>
              <w:adjustRightInd w:val="0"/>
              <w:jc w:val="both"/>
            </w:pPr>
            <w:r w:rsidRPr="00B63CB8">
              <w:rPr>
                <w:b/>
                <w:bCs/>
              </w:rPr>
              <w:t>Subtotal score</w:t>
            </w:r>
          </w:p>
        </w:tc>
        <w:tc>
          <w:tcPr>
            <w:tcW w:w="2022" w:type="pct"/>
            <w:gridSpan w:val="2"/>
            <w:shd w:val="clear" w:color="auto" w:fill="FDE9D9"/>
            <w:vAlign w:val="center"/>
          </w:tcPr>
          <w:p w14:paraId="6375D5F4" w14:textId="77777777" w:rsidR="00956D2A" w:rsidRPr="00B63CB8" w:rsidRDefault="00956D2A" w:rsidP="00F82E30">
            <w:pPr>
              <w:pStyle w:val="NoSpacing"/>
              <w:jc w:val="both"/>
              <w:rPr>
                <w:rFonts w:ascii="Times New Roman" w:hAnsi="Times New Roman"/>
                <w:sz w:val="20"/>
                <w:szCs w:val="20"/>
              </w:rPr>
            </w:pPr>
          </w:p>
        </w:tc>
        <w:tc>
          <w:tcPr>
            <w:tcW w:w="362" w:type="pct"/>
            <w:shd w:val="clear" w:color="auto" w:fill="FDE9D9"/>
            <w:vAlign w:val="center"/>
          </w:tcPr>
          <w:p w14:paraId="3A9DEACD"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sz w:val="20"/>
                <w:szCs w:val="20"/>
              </w:rPr>
              <w:t>/100</w:t>
            </w:r>
          </w:p>
        </w:tc>
      </w:tr>
      <w:tr w:rsidR="00956D2A" w:rsidRPr="00B63CB8" w14:paraId="1F3641C3" w14:textId="77777777" w:rsidTr="00CC4304">
        <w:trPr>
          <w:trHeight w:val="467"/>
        </w:trPr>
        <w:tc>
          <w:tcPr>
            <w:tcW w:w="5000" w:type="pct"/>
            <w:gridSpan w:val="4"/>
            <w:shd w:val="clear" w:color="auto" w:fill="FABF8F"/>
            <w:vAlign w:val="center"/>
          </w:tcPr>
          <w:p w14:paraId="21B105BF"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sz w:val="20"/>
                <w:szCs w:val="20"/>
              </w:rPr>
              <w:t>Interpretation: A three-step process</w:t>
            </w:r>
          </w:p>
        </w:tc>
      </w:tr>
      <w:tr w:rsidR="00956D2A" w:rsidRPr="00B63CB8" w14:paraId="4272E8C5" w14:textId="77777777" w:rsidTr="00CC4304">
        <w:trPr>
          <w:trHeight w:val="413"/>
        </w:trPr>
        <w:tc>
          <w:tcPr>
            <w:tcW w:w="5000" w:type="pct"/>
            <w:gridSpan w:val="4"/>
            <w:vAlign w:val="center"/>
          </w:tcPr>
          <w:p w14:paraId="7F85935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color w:val="FF5A00"/>
                <w:sz w:val="20"/>
                <w:szCs w:val="20"/>
              </w:rPr>
              <w:t>1. Add up your points</w:t>
            </w:r>
          </w:p>
        </w:tc>
      </w:tr>
      <w:tr w:rsidR="00956D2A" w:rsidRPr="00B63CB8" w14:paraId="5969BC45" w14:textId="77777777" w:rsidTr="00CC4304">
        <w:trPr>
          <w:trHeight w:val="440"/>
        </w:trPr>
        <w:tc>
          <w:tcPr>
            <w:tcW w:w="2620" w:type="pct"/>
            <w:gridSpan w:val="2"/>
            <w:shd w:val="clear" w:color="auto" w:fill="FDE9D9"/>
            <w:vAlign w:val="center"/>
          </w:tcPr>
          <w:p w14:paraId="4D5897D2" w14:textId="77777777" w:rsidR="00956D2A" w:rsidRPr="00B63CB8" w:rsidRDefault="00956D2A" w:rsidP="00F82E30">
            <w:pPr>
              <w:autoSpaceDE w:val="0"/>
              <w:autoSpaceDN w:val="0"/>
              <w:adjustRightInd w:val="0"/>
              <w:jc w:val="both"/>
              <w:rPr>
                <w:b/>
                <w:bCs/>
                <w:color w:val="FF5A00"/>
              </w:rPr>
            </w:pPr>
          </w:p>
        </w:tc>
        <w:tc>
          <w:tcPr>
            <w:tcW w:w="2380" w:type="pct"/>
            <w:gridSpan w:val="2"/>
            <w:shd w:val="clear" w:color="auto" w:fill="FDE9D9"/>
            <w:vAlign w:val="center"/>
          </w:tcPr>
          <w:p w14:paraId="5AC52D5A" w14:textId="77777777" w:rsidR="00956D2A" w:rsidRPr="00B63CB8" w:rsidRDefault="00956D2A" w:rsidP="00F82E30">
            <w:pPr>
              <w:pStyle w:val="NoSpacing"/>
              <w:jc w:val="both"/>
              <w:rPr>
                <w:rFonts w:ascii="Times New Roman" w:hAnsi="Times New Roman"/>
                <w:sz w:val="20"/>
                <w:szCs w:val="20"/>
              </w:rPr>
            </w:pPr>
            <w:r w:rsidRPr="00B63CB8">
              <w:rPr>
                <w:rFonts w:ascii="Times New Roman" w:hAnsi="Times New Roman"/>
                <w:b/>
                <w:bCs/>
                <w:sz w:val="20"/>
                <w:szCs w:val="20"/>
              </w:rPr>
              <w:t>Score</w:t>
            </w:r>
          </w:p>
        </w:tc>
      </w:tr>
      <w:tr w:rsidR="00956D2A" w:rsidRPr="00B63CB8" w14:paraId="70F8F3BE" w14:textId="77777777" w:rsidTr="00CC4304">
        <w:trPr>
          <w:trHeight w:val="440"/>
        </w:trPr>
        <w:tc>
          <w:tcPr>
            <w:tcW w:w="2620" w:type="pct"/>
            <w:gridSpan w:val="2"/>
            <w:shd w:val="clear" w:color="auto" w:fill="FDE9D9"/>
            <w:vAlign w:val="center"/>
          </w:tcPr>
          <w:p w14:paraId="48689675" w14:textId="77777777" w:rsidR="00956D2A" w:rsidRPr="00B63CB8" w:rsidRDefault="00956D2A" w:rsidP="00F82E30">
            <w:pPr>
              <w:jc w:val="both"/>
            </w:pPr>
            <w:r w:rsidRPr="00B63CB8">
              <w:rPr>
                <w:b/>
                <w:bCs/>
              </w:rPr>
              <w:t>Section (Core component)</w:t>
            </w:r>
          </w:p>
        </w:tc>
        <w:tc>
          <w:tcPr>
            <w:tcW w:w="2380" w:type="pct"/>
            <w:gridSpan w:val="2"/>
            <w:shd w:val="clear" w:color="auto" w:fill="FDE9D9"/>
            <w:vAlign w:val="center"/>
          </w:tcPr>
          <w:p w14:paraId="6F60D5DA" w14:textId="77777777" w:rsidR="00956D2A" w:rsidRPr="00B63CB8" w:rsidRDefault="00956D2A" w:rsidP="00F82E30">
            <w:pPr>
              <w:jc w:val="both"/>
            </w:pPr>
            <w:r w:rsidRPr="00B63CB8">
              <w:rPr>
                <w:b/>
                <w:bCs/>
              </w:rPr>
              <w:t>Subtotals</w:t>
            </w:r>
          </w:p>
        </w:tc>
      </w:tr>
      <w:tr w:rsidR="00956D2A" w:rsidRPr="00B63CB8" w14:paraId="3C48CA89" w14:textId="77777777" w:rsidTr="00CC4304">
        <w:trPr>
          <w:trHeight w:val="350"/>
        </w:trPr>
        <w:tc>
          <w:tcPr>
            <w:tcW w:w="2620" w:type="pct"/>
            <w:gridSpan w:val="2"/>
            <w:vAlign w:val="center"/>
          </w:tcPr>
          <w:p w14:paraId="19ABC16D" w14:textId="77777777" w:rsidR="00956D2A" w:rsidRPr="00B63CB8" w:rsidRDefault="00956D2A" w:rsidP="00F82E30">
            <w:pPr>
              <w:autoSpaceDE w:val="0"/>
              <w:autoSpaceDN w:val="0"/>
              <w:adjustRightInd w:val="0"/>
              <w:jc w:val="both"/>
              <w:rPr>
                <w:b/>
                <w:bCs/>
                <w:color w:val="FF5A00"/>
              </w:rPr>
            </w:pPr>
            <w:r w:rsidRPr="00B63CB8">
              <w:t xml:space="preserve">1. IPC </w:t>
            </w:r>
            <w:proofErr w:type="spellStart"/>
            <w:r w:rsidRPr="00B63CB8">
              <w:t>programme</w:t>
            </w:r>
            <w:proofErr w:type="spellEnd"/>
          </w:p>
        </w:tc>
        <w:tc>
          <w:tcPr>
            <w:tcW w:w="2380" w:type="pct"/>
            <w:gridSpan w:val="2"/>
            <w:vAlign w:val="center"/>
          </w:tcPr>
          <w:p w14:paraId="6D2840BF" w14:textId="77777777" w:rsidR="00956D2A" w:rsidRPr="00B63CB8" w:rsidRDefault="00956D2A" w:rsidP="00F82E30">
            <w:pPr>
              <w:pStyle w:val="NoSpacing"/>
              <w:jc w:val="both"/>
              <w:rPr>
                <w:rFonts w:ascii="Times New Roman" w:hAnsi="Times New Roman"/>
                <w:sz w:val="20"/>
                <w:szCs w:val="20"/>
              </w:rPr>
            </w:pPr>
          </w:p>
        </w:tc>
      </w:tr>
      <w:tr w:rsidR="00956D2A" w:rsidRPr="00B63CB8" w14:paraId="0D855C5B" w14:textId="77777777" w:rsidTr="00CC4304">
        <w:trPr>
          <w:trHeight w:val="440"/>
        </w:trPr>
        <w:tc>
          <w:tcPr>
            <w:tcW w:w="2620" w:type="pct"/>
            <w:gridSpan w:val="2"/>
            <w:shd w:val="clear" w:color="auto" w:fill="E5DFEC"/>
            <w:vAlign w:val="center"/>
          </w:tcPr>
          <w:p w14:paraId="4F8EBA04" w14:textId="77777777" w:rsidR="00956D2A" w:rsidRPr="00B63CB8" w:rsidRDefault="00956D2A" w:rsidP="00F82E30">
            <w:pPr>
              <w:autoSpaceDE w:val="0"/>
              <w:autoSpaceDN w:val="0"/>
              <w:adjustRightInd w:val="0"/>
              <w:jc w:val="both"/>
              <w:rPr>
                <w:b/>
                <w:bCs/>
                <w:color w:val="FF5A00"/>
              </w:rPr>
            </w:pPr>
            <w:r w:rsidRPr="00B63CB8">
              <w:t>2. IPC guidelines</w:t>
            </w:r>
          </w:p>
        </w:tc>
        <w:tc>
          <w:tcPr>
            <w:tcW w:w="2380" w:type="pct"/>
            <w:gridSpan w:val="2"/>
            <w:shd w:val="clear" w:color="auto" w:fill="E5DFEC"/>
            <w:vAlign w:val="center"/>
          </w:tcPr>
          <w:p w14:paraId="318319E6" w14:textId="77777777" w:rsidR="00956D2A" w:rsidRPr="00B63CB8" w:rsidRDefault="00956D2A" w:rsidP="00F82E30">
            <w:pPr>
              <w:pStyle w:val="NoSpacing"/>
              <w:jc w:val="both"/>
              <w:rPr>
                <w:rFonts w:ascii="Times New Roman" w:hAnsi="Times New Roman"/>
                <w:sz w:val="20"/>
                <w:szCs w:val="20"/>
              </w:rPr>
            </w:pPr>
          </w:p>
        </w:tc>
      </w:tr>
      <w:tr w:rsidR="00956D2A" w:rsidRPr="00B63CB8" w14:paraId="39142867" w14:textId="77777777" w:rsidTr="00CC4304">
        <w:trPr>
          <w:trHeight w:val="350"/>
        </w:trPr>
        <w:tc>
          <w:tcPr>
            <w:tcW w:w="2620" w:type="pct"/>
            <w:gridSpan w:val="2"/>
            <w:vAlign w:val="center"/>
          </w:tcPr>
          <w:p w14:paraId="5034D3B1" w14:textId="77777777" w:rsidR="00956D2A" w:rsidRPr="00B63CB8" w:rsidRDefault="00956D2A" w:rsidP="00F82E30">
            <w:pPr>
              <w:autoSpaceDE w:val="0"/>
              <w:autoSpaceDN w:val="0"/>
              <w:adjustRightInd w:val="0"/>
              <w:jc w:val="both"/>
              <w:rPr>
                <w:b/>
                <w:bCs/>
                <w:color w:val="FF5A00"/>
              </w:rPr>
            </w:pPr>
            <w:r w:rsidRPr="00B63CB8">
              <w:t>3. IPC education and training</w:t>
            </w:r>
          </w:p>
        </w:tc>
        <w:tc>
          <w:tcPr>
            <w:tcW w:w="2380" w:type="pct"/>
            <w:gridSpan w:val="2"/>
            <w:vAlign w:val="center"/>
          </w:tcPr>
          <w:p w14:paraId="15AA15D4" w14:textId="77777777" w:rsidR="00956D2A" w:rsidRPr="00B63CB8" w:rsidRDefault="00956D2A" w:rsidP="00F82E30">
            <w:pPr>
              <w:pStyle w:val="NoSpacing"/>
              <w:jc w:val="both"/>
              <w:rPr>
                <w:rFonts w:ascii="Times New Roman" w:hAnsi="Times New Roman"/>
                <w:sz w:val="20"/>
                <w:szCs w:val="20"/>
              </w:rPr>
            </w:pPr>
          </w:p>
        </w:tc>
      </w:tr>
      <w:tr w:rsidR="00956D2A" w:rsidRPr="00B63CB8" w14:paraId="22A8836A" w14:textId="77777777" w:rsidTr="00CC4304">
        <w:trPr>
          <w:trHeight w:val="350"/>
        </w:trPr>
        <w:tc>
          <w:tcPr>
            <w:tcW w:w="2620" w:type="pct"/>
            <w:gridSpan w:val="2"/>
            <w:shd w:val="clear" w:color="auto" w:fill="E5DFEC"/>
            <w:vAlign w:val="center"/>
          </w:tcPr>
          <w:p w14:paraId="555ECEB5" w14:textId="77777777" w:rsidR="00956D2A" w:rsidRPr="00B63CB8" w:rsidRDefault="00956D2A" w:rsidP="00F82E30">
            <w:pPr>
              <w:autoSpaceDE w:val="0"/>
              <w:autoSpaceDN w:val="0"/>
              <w:adjustRightInd w:val="0"/>
              <w:jc w:val="both"/>
            </w:pPr>
            <w:r w:rsidRPr="00B63CB8">
              <w:t>4. HAI surveillance</w:t>
            </w:r>
          </w:p>
        </w:tc>
        <w:tc>
          <w:tcPr>
            <w:tcW w:w="2380" w:type="pct"/>
            <w:gridSpan w:val="2"/>
            <w:shd w:val="clear" w:color="auto" w:fill="E5DFEC"/>
            <w:vAlign w:val="center"/>
          </w:tcPr>
          <w:p w14:paraId="312CE70C" w14:textId="77777777" w:rsidR="00956D2A" w:rsidRPr="00B63CB8" w:rsidRDefault="00956D2A" w:rsidP="00F82E30">
            <w:pPr>
              <w:pStyle w:val="NoSpacing"/>
              <w:jc w:val="both"/>
              <w:rPr>
                <w:rFonts w:ascii="Times New Roman" w:hAnsi="Times New Roman"/>
                <w:sz w:val="20"/>
                <w:szCs w:val="20"/>
              </w:rPr>
            </w:pPr>
          </w:p>
        </w:tc>
      </w:tr>
      <w:tr w:rsidR="00956D2A" w:rsidRPr="00B63CB8" w14:paraId="67174449" w14:textId="77777777" w:rsidTr="00CC4304">
        <w:trPr>
          <w:trHeight w:val="350"/>
        </w:trPr>
        <w:tc>
          <w:tcPr>
            <w:tcW w:w="2620" w:type="pct"/>
            <w:gridSpan w:val="2"/>
            <w:vAlign w:val="center"/>
          </w:tcPr>
          <w:p w14:paraId="35C63AFF" w14:textId="77777777" w:rsidR="00956D2A" w:rsidRPr="00B63CB8" w:rsidRDefault="00956D2A" w:rsidP="00F82E30">
            <w:pPr>
              <w:autoSpaceDE w:val="0"/>
              <w:autoSpaceDN w:val="0"/>
              <w:adjustRightInd w:val="0"/>
              <w:jc w:val="both"/>
            </w:pPr>
            <w:r w:rsidRPr="00B63CB8">
              <w:t>5. Multimodal strategies</w:t>
            </w:r>
          </w:p>
        </w:tc>
        <w:tc>
          <w:tcPr>
            <w:tcW w:w="2380" w:type="pct"/>
            <w:gridSpan w:val="2"/>
            <w:vAlign w:val="center"/>
          </w:tcPr>
          <w:p w14:paraId="10D2190A" w14:textId="77777777" w:rsidR="00956D2A" w:rsidRPr="00B63CB8" w:rsidRDefault="00956D2A" w:rsidP="00F82E30">
            <w:pPr>
              <w:pStyle w:val="NoSpacing"/>
              <w:jc w:val="both"/>
              <w:rPr>
                <w:rFonts w:ascii="Times New Roman" w:hAnsi="Times New Roman"/>
                <w:sz w:val="20"/>
                <w:szCs w:val="20"/>
              </w:rPr>
            </w:pPr>
          </w:p>
        </w:tc>
      </w:tr>
      <w:tr w:rsidR="00956D2A" w:rsidRPr="00B63CB8" w14:paraId="20D789CF" w14:textId="77777777" w:rsidTr="00CC4304">
        <w:trPr>
          <w:trHeight w:val="440"/>
        </w:trPr>
        <w:tc>
          <w:tcPr>
            <w:tcW w:w="2620" w:type="pct"/>
            <w:gridSpan w:val="2"/>
            <w:shd w:val="clear" w:color="auto" w:fill="E5DFEC"/>
            <w:vAlign w:val="center"/>
          </w:tcPr>
          <w:p w14:paraId="02A39272" w14:textId="77777777" w:rsidR="00956D2A" w:rsidRPr="00B63CB8" w:rsidRDefault="00956D2A" w:rsidP="00F82E30">
            <w:pPr>
              <w:autoSpaceDE w:val="0"/>
              <w:autoSpaceDN w:val="0"/>
              <w:adjustRightInd w:val="0"/>
              <w:jc w:val="both"/>
            </w:pPr>
            <w:r w:rsidRPr="00B63CB8">
              <w:lastRenderedPageBreak/>
              <w:t>6. Monitoring/audits of IPC practices and feedback</w:t>
            </w:r>
          </w:p>
        </w:tc>
        <w:tc>
          <w:tcPr>
            <w:tcW w:w="2380" w:type="pct"/>
            <w:gridSpan w:val="2"/>
            <w:shd w:val="clear" w:color="auto" w:fill="E5DFEC"/>
            <w:vAlign w:val="center"/>
          </w:tcPr>
          <w:p w14:paraId="5835BE6F" w14:textId="77777777" w:rsidR="00956D2A" w:rsidRPr="00B63CB8" w:rsidRDefault="00956D2A" w:rsidP="00F82E30">
            <w:pPr>
              <w:pStyle w:val="NoSpacing"/>
              <w:jc w:val="both"/>
              <w:rPr>
                <w:rFonts w:ascii="Times New Roman" w:hAnsi="Times New Roman"/>
                <w:sz w:val="20"/>
                <w:szCs w:val="20"/>
              </w:rPr>
            </w:pPr>
          </w:p>
        </w:tc>
      </w:tr>
      <w:tr w:rsidR="00956D2A" w:rsidRPr="00B63CB8" w14:paraId="278A878A" w14:textId="77777777" w:rsidTr="00CC4304">
        <w:trPr>
          <w:trHeight w:val="350"/>
        </w:trPr>
        <w:tc>
          <w:tcPr>
            <w:tcW w:w="2620" w:type="pct"/>
            <w:gridSpan w:val="2"/>
            <w:vAlign w:val="center"/>
          </w:tcPr>
          <w:p w14:paraId="07CEA0BF" w14:textId="77777777" w:rsidR="00956D2A" w:rsidRPr="00B63CB8" w:rsidRDefault="00956D2A" w:rsidP="00F82E30">
            <w:pPr>
              <w:autoSpaceDE w:val="0"/>
              <w:autoSpaceDN w:val="0"/>
              <w:adjustRightInd w:val="0"/>
              <w:jc w:val="both"/>
            </w:pPr>
            <w:r w:rsidRPr="00B63CB8">
              <w:t>7. Workload, staffing and bed occupancy</w:t>
            </w:r>
          </w:p>
        </w:tc>
        <w:tc>
          <w:tcPr>
            <w:tcW w:w="2380" w:type="pct"/>
            <w:gridSpan w:val="2"/>
            <w:vAlign w:val="center"/>
          </w:tcPr>
          <w:p w14:paraId="1CF96AFF" w14:textId="77777777" w:rsidR="00956D2A" w:rsidRPr="00B63CB8" w:rsidRDefault="00956D2A" w:rsidP="00F82E30">
            <w:pPr>
              <w:pStyle w:val="NoSpacing"/>
              <w:jc w:val="both"/>
              <w:rPr>
                <w:rFonts w:ascii="Times New Roman" w:hAnsi="Times New Roman"/>
                <w:sz w:val="20"/>
                <w:szCs w:val="20"/>
              </w:rPr>
            </w:pPr>
          </w:p>
        </w:tc>
      </w:tr>
      <w:tr w:rsidR="00956D2A" w:rsidRPr="00B63CB8" w14:paraId="6F59AA60" w14:textId="77777777" w:rsidTr="00CC4304">
        <w:trPr>
          <w:trHeight w:val="620"/>
        </w:trPr>
        <w:tc>
          <w:tcPr>
            <w:tcW w:w="2620" w:type="pct"/>
            <w:gridSpan w:val="2"/>
            <w:shd w:val="clear" w:color="auto" w:fill="E5DFEC"/>
            <w:vAlign w:val="center"/>
          </w:tcPr>
          <w:p w14:paraId="087E76E1" w14:textId="77777777" w:rsidR="00956D2A" w:rsidRPr="00B63CB8" w:rsidRDefault="00956D2A" w:rsidP="00F82E30">
            <w:pPr>
              <w:autoSpaceDE w:val="0"/>
              <w:autoSpaceDN w:val="0"/>
              <w:adjustRightInd w:val="0"/>
              <w:jc w:val="both"/>
            </w:pPr>
            <w:r w:rsidRPr="00B63CB8">
              <w:t>8. Built environment, materials and equipment for IPC at the facility level</w:t>
            </w:r>
          </w:p>
        </w:tc>
        <w:tc>
          <w:tcPr>
            <w:tcW w:w="2380" w:type="pct"/>
            <w:gridSpan w:val="2"/>
            <w:shd w:val="clear" w:color="auto" w:fill="E5DFEC"/>
            <w:vAlign w:val="center"/>
          </w:tcPr>
          <w:p w14:paraId="76A33CA0" w14:textId="77777777" w:rsidR="00956D2A" w:rsidRPr="00B63CB8" w:rsidRDefault="00956D2A" w:rsidP="00F82E30">
            <w:pPr>
              <w:pStyle w:val="NoSpacing"/>
              <w:jc w:val="both"/>
              <w:rPr>
                <w:rFonts w:ascii="Times New Roman" w:hAnsi="Times New Roman"/>
                <w:sz w:val="20"/>
                <w:szCs w:val="20"/>
              </w:rPr>
            </w:pPr>
          </w:p>
        </w:tc>
      </w:tr>
      <w:tr w:rsidR="00956D2A" w:rsidRPr="00B63CB8" w14:paraId="1B7A9343" w14:textId="77777777" w:rsidTr="00CC4304">
        <w:trPr>
          <w:trHeight w:val="440"/>
        </w:trPr>
        <w:tc>
          <w:tcPr>
            <w:tcW w:w="2620" w:type="pct"/>
            <w:gridSpan w:val="2"/>
            <w:shd w:val="clear" w:color="auto" w:fill="FDE9D9"/>
            <w:vAlign w:val="center"/>
          </w:tcPr>
          <w:p w14:paraId="5DEA2693" w14:textId="77777777" w:rsidR="00956D2A" w:rsidRPr="00B63CB8" w:rsidRDefault="00956D2A" w:rsidP="0033768B">
            <w:pPr>
              <w:autoSpaceDE w:val="0"/>
              <w:autoSpaceDN w:val="0"/>
              <w:adjustRightInd w:val="0"/>
              <w:spacing w:line="276" w:lineRule="auto"/>
              <w:jc w:val="both"/>
            </w:pPr>
            <w:r w:rsidRPr="00B63CB8">
              <w:rPr>
                <w:b/>
                <w:bCs/>
              </w:rPr>
              <w:t>Final total score</w:t>
            </w:r>
          </w:p>
        </w:tc>
        <w:tc>
          <w:tcPr>
            <w:tcW w:w="2380" w:type="pct"/>
            <w:gridSpan w:val="2"/>
            <w:shd w:val="clear" w:color="auto" w:fill="FDE9D9"/>
            <w:vAlign w:val="center"/>
          </w:tcPr>
          <w:p w14:paraId="7AD6BF6C"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/800</w:t>
            </w:r>
          </w:p>
        </w:tc>
      </w:tr>
      <w:tr w:rsidR="00956D2A" w:rsidRPr="00B63CB8" w14:paraId="15CA835A" w14:textId="77777777" w:rsidTr="00CC4304">
        <w:trPr>
          <w:trHeight w:val="404"/>
        </w:trPr>
        <w:tc>
          <w:tcPr>
            <w:tcW w:w="5000" w:type="pct"/>
            <w:gridSpan w:val="4"/>
            <w:vAlign w:val="center"/>
          </w:tcPr>
          <w:p w14:paraId="48704316" w14:textId="77777777" w:rsidR="00956D2A" w:rsidRPr="00B63CB8" w:rsidRDefault="00956D2A" w:rsidP="0033768B">
            <w:pPr>
              <w:tabs>
                <w:tab w:val="left" w:pos="2646"/>
              </w:tabs>
              <w:spacing w:line="276" w:lineRule="auto"/>
              <w:jc w:val="both"/>
            </w:pPr>
            <w:r w:rsidRPr="00B63CB8">
              <w:rPr>
                <w:b/>
                <w:bCs/>
                <w:color w:val="FF5A00"/>
              </w:rPr>
              <w:t>2. Determine the assigned “IPC level” in your facility using the total score from Step 1</w:t>
            </w:r>
          </w:p>
        </w:tc>
      </w:tr>
      <w:tr w:rsidR="00956D2A" w:rsidRPr="00B63CB8" w14:paraId="73265566" w14:textId="77777777" w:rsidTr="00CC4304">
        <w:trPr>
          <w:trHeight w:val="314"/>
        </w:trPr>
        <w:tc>
          <w:tcPr>
            <w:tcW w:w="2620" w:type="pct"/>
            <w:gridSpan w:val="2"/>
            <w:shd w:val="clear" w:color="auto" w:fill="FDE9D9"/>
            <w:vAlign w:val="center"/>
          </w:tcPr>
          <w:p w14:paraId="151DDDCD" w14:textId="77777777" w:rsidR="00956D2A" w:rsidRPr="00B63CB8" w:rsidRDefault="00956D2A" w:rsidP="0033768B">
            <w:pPr>
              <w:autoSpaceDE w:val="0"/>
              <w:autoSpaceDN w:val="0"/>
              <w:adjustRightInd w:val="0"/>
              <w:spacing w:line="276" w:lineRule="auto"/>
              <w:jc w:val="both"/>
              <w:rPr>
                <w:b/>
                <w:bCs/>
              </w:rPr>
            </w:pPr>
            <w:r w:rsidRPr="00B63CB8">
              <w:rPr>
                <w:b/>
                <w:bCs/>
              </w:rPr>
              <w:t xml:space="preserve">Total score </w:t>
            </w:r>
            <w:r w:rsidRPr="00B63CB8">
              <w:t>(range)</w:t>
            </w:r>
          </w:p>
        </w:tc>
        <w:tc>
          <w:tcPr>
            <w:tcW w:w="2380" w:type="pct"/>
            <w:gridSpan w:val="2"/>
            <w:shd w:val="clear" w:color="auto" w:fill="FDE9D9"/>
            <w:vAlign w:val="center"/>
          </w:tcPr>
          <w:p w14:paraId="35D2CD9A"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b/>
                <w:bCs/>
                <w:sz w:val="20"/>
                <w:szCs w:val="20"/>
              </w:rPr>
              <w:t>IPC level</w:t>
            </w:r>
          </w:p>
        </w:tc>
      </w:tr>
      <w:tr w:rsidR="00956D2A" w:rsidRPr="00B63CB8" w14:paraId="3CC2563A" w14:textId="77777777" w:rsidTr="00CC4304">
        <w:trPr>
          <w:trHeight w:val="242"/>
        </w:trPr>
        <w:tc>
          <w:tcPr>
            <w:tcW w:w="2620" w:type="pct"/>
            <w:gridSpan w:val="2"/>
            <w:vAlign w:val="center"/>
          </w:tcPr>
          <w:p w14:paraId="20A71CB2" w14:textId="77777777" w:rsidR="00956D2A" w:rsidRPr="00B63CB8" w:rsidRDefault="00956D2A" w:rsidP="0033768B">
            <w:pPr>
              <w:autoSpaceDE w:val="0"/>
              <w:autoSpaceDN w:val="0"/>
              <w:adjustRightInd w:val="0"/>
              <w:spacing w:line="276" w:lineRule="auto"/>
              <w:jc w:val="both"/>
              <w:rPr>
                <w:b/>
                <w:bCs/>
              </w:rPr>
            </w:pPr>
            <w:r w:rsidRPr="00B63CB8">
              <w:t>0–200</w:t>
            </w:r>
          </w:p>
        </w:tc>
        <w:tc>
          <w:tcPr>
            <w:tcW w:w="2380" w:type="pct"/>
            <w:gridSpan w:val="2"/>
            <w:vAlign w:val="center"/>
          </w:tcPr>
          <w:p w14:paraId="4604AF3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Inadequate</w:t>
            </w:r>
          </w:p>
        </w:tc>
      </w:tr>
      <w:tr w:rsidR="00956D2A" w:rsidRPr="00B63CB8" w14:paraId="32F6ECC8" w14:textId="77777777" w:rsidTr="00CC4304">
        <w:trPr>
          <w:trHeight w:val="350"/>
        </w:trPr>
        <w:tc>
          <w:tcPr>
            <w:tcW w:w="2620" w:type="pct"/>
            <w:gridSpan w:val="2"/>
            <w:shd w:val="clear" w:color="auto" w:fill="E5DFEC"/>
            <w:vAlign w:val="center"/>
          </w:tcPr>
          <w:p w14:paraId="0672BDF9" w14:textId="77777777" w:rsidR="00956D2A" w:rsidRPr="00B63CB8" w:rsidRDefault="00956D2A" w:rsidP="0033768B">
            <w:pPr>
              <w:autoSpaceDE w:val="0"/>
              <w:autoSpaceDN w:val="0"/>
              <w:adjustRightInd w:val="0"/>
              <w:spacing w:line="276" w:lineRule="auto"/>
              <w:jc w:val="both"/>
              <w:rPr>
                <w:b/>
                <w:bCs/>
              </w:rPr>
            </w:pPr>
            <w:r w:rsidRPr="00B63CB8">
              <w:t>201–400</w:t>
            </w:r>
          </w:p>
        </w:tc>
        <w:tc>
          <w:tcPr>
            <w:tcW w:w="2380" w:type="pct"/>
            <w:gridSpan w:val="2"/>
            <w:shd w:val="clear" w:color="auto" w:fill="E5DFEC"/>
            <w:vAlign w:val="center"/>
          </w:tcPr>
          <w:p w14:paraId="7AEEB732"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Basic</w:t>
            </w:r>
          </w:p>
        </w:tc>
      </w:tr>
      <w:tr w:rsidR="00956D2A" w:rsidRPr="00B63CB8" w14:paraId="7C7D5242" w14:textId="77777777" w:rsidTr="00CC4304">
        <w:trPr>
          <w:trHeight w:val="170"/>
        </w:trPr>
        <w:tc>
          <w:tcPr>
            <w:tcW w:w="2620" w:type="pct"/>
            <w:gridSpan w:val="2"/>
            <w:vAlign w:val="center"/>
          </w:tcPr>
          <w:p w14:paraId="45E6729F" w14:textId="77777777" w:rsidR="00956D2A" w:rsidRPr="00B63CB8" w:rsidRDefault="00956D2A" w:rsidP="0033768B">
            <w:pPr>
              <w:spacing w:line="276" w:lineRule="auto"/>
              <w:jc w:val="both"/>
            </w:pPr>
            <w:r w:rsidRPr="00B63CB8">
              <w:t>401–600</w:t>
            </w:r>
          </w:p>
        </w:tc>
        <w:tc>
          <w:tcPr>
            <w:tcW w:w="2380" w:type="pct"/>
            <w:gridSpan w:val="2"/>
            <w:vAlign w:val="center"/>
          </w:tcPr>
          <w:p w14:paraId="34C81FEB"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Intermediate</w:t>
            </w:r>
          </w:p>
        </w:tc>
      </w:tr>
      <w:tr w:rsidR="00956D2A" w:rsidRPr="00B63CB8" w14:paraId="34F4C910" w14:textId="77777777" w:rsidTr="00CC4304">
        <w:trPr>
          <w:trHeight w:val="287"/>
        </w:trPr>
        <w:tc>
          <w:tcPr>
            <w:tcW w:w="2620" w:type="pct"/>
            <w:gridSpan w:val="2"/>
            <w:shd w:val="clear" w:color="auto" w:fill="E5DFEC"/>
            <w:vAlign w:val="center"/>
          </w:tcPr>
          <w:p w14:paraId="6EC9B0A6" w14:textId="77777777" w:rsidR="00956D2A" w:rsidRPr="00B63CB8" w:rsidRDefault="00956D2A" w:rsidP="0033768B">
            <w:pPr>
              <w:spacing w:line="276" w:lineRule="auto"/>
              <w:jc w:val="both"/>
            </w:pPr>
          </w:p>
          <w:p w14:paraId="4A8AC81D" w14:textId="77777777" w:rsidR="00956D2A" w:rsidRPr="00B63CB8" w:rsidRDefault="00956D2A" w:rsidP="0033768B">
            <w:pPr>
              <w:tabs>
                <w:tab w:val="left" w:pos="3265"/>
              </w:tabs>
              <w:spacing w:line="276" w:lineRule="auto"/>
              <w:jc w:val="both"/>
            </w:pPr>
            <w:r w:rsidRPr="00B63CB8">
              <w:t>601–800</w:t>
            </w:r>
          </w:p>
        </w:tc>
        <w:tc>
          <w:tcPr>
            <w:tcW w:w="2380" w:type="pct"/>
            <w:gridSpan w:val="2"/>
            <w:shd w:val="clear" w:color="auto" w:fill="E5DFEC"/>
            <w:vAlign w:val="center"/>
          </w:tcPr>
          <w:p w14:paraId="492BEB75" w14:textId="77777777" w:rsidR="00956D2A" w:rsidRPr="00B63CB8" w:rsidRDefault="00956D2A" w:rsidP="0033768B">
            <w:pPr>
              <w:pStyle w:val="NoSpacing"/>
              <w:spacing w:line="276" w:lineRule="auto"/>
              <w:jc w:val="both"/>
              <w:rPr>
                <w:rFonts w:ascii="Times New Roman" w:hAnsi="Times New Roman"/>
                <w:sz w:val="20"/>
                <w:szCs w:val="20"/>
              </w:rPr>
            </w:pPr>
            <w:r w:rsidRPr="00B63CB8">
              <w:rPr>
                <w:rFonts w:ascii="Times New Roman" w:hAnsi="Times New Roman"/>
                <w:sz w:val="20"/>
                <w:szCs w:val="20"/>
              </w:rPr>
              <w:t>Advanced</w:t>
            </w:r>
          </w:p>
        </w:tc>
      </w:tr>
    </w:tbl>
    <w:p w14:paraId="2DD23152" w14:textId="77777777" w:rsidR="00956D2A" w:rsidRPr="00B63CB8" w:rsidRDefault="00956D2A" w:rsidP="00F82E30">
      <w:pPr>
        <w:pStyle w:val="NoSpacing"/>
        <w:spacing w:line="276" w:lineRule="auto"/>
        <w:ind w:left="-630" w:firstLine="630"/>
        <w:jc w:val="both"/>
        <w:rPr>
          <w:rFonts w:ascii="Times New Roman" w:hAnsi="Times New Roman"/>
          <w:i/>
          <w:sz w:val="20"/>
        </w:rPr>
      </w:pPr>
      <w:r w:rsidRPr="00B63CB8">
        <w:rPr>
          <w:rFonts w:ascii="Times New Roman" w:hAnsi="Times New Roman"/>
          <w:i/>
          <w:sz w:val="20"/>
        </w:rPr>
        <w:t>*Source:</w:t>
      </w:r>
      <w:r w:rsidRPr="00B63CB8">
        <w:rPr>
          <w:rFonts w:ascii="Times New Roman" w:hAnsi="Times New Roman"/>
          <w:i/>
          <w:sz w:val="20"/>
          <w:szCs w:val="21"/>
        </w:rPr>
        <w:t xml:space="preserve"> World Health Organization. 2020, </w:t>
      </w:r>
      <w:r w:rsidRPr="00B63CB8">
        <w:rPr>
          <w:rFonts w:ascii="Times New Roman" w:hAnsi="Times New Roman"/>
          <w:i/>
          <w:sz w:val="20"/>
        </w:rPr>
        <w:t>https</w:t>
      </w:r>
      <w:r w:rsidRPr="00B63CB8">
        <w:rPr>
          <w:rFonts w:ascii="Times New Roman" w:hAnsi="Times New Roman"/>
          <w:i/>
          <w:sz w:val="20"/>
          <w:szCs w:val="21"/>
        </w:rPr>
        <w:t>://www.who.int/infection-prevention/tools/core-components/en/</w:t>
      </w:r>
    </w:p>
    <w:p w14:paraId="73BAEDB4" w14:textId="77777777" w:rsidR="00956D2A" w:rsidRPr="00B63CB8" w:rsidRDefault="00956D2A" w:rsidP="0033768B">
      <w:pPr>
        <w:pStyle w:val="NoSpacing"/>
        <w:spacing w:line="276" w:lineRule="auto"/>
        <w:jc w:val="both"/>
        <w:rPr>
          <w:rFonts w:ascii="Times New Roman" w:hAnsi="Times New Roman"/>
          <w:b/>
          <w:sz w:val="6"/>
          <w:u w:val="single"/>
        </w:rPr>
      </w:pPr>
    </w:p>
    <w:p w14:paraId="04E75EB6" w14:textId="7D39F781" w:rsidR="00B674F5" w:rsidRPr="00E500F3" w:rsidRDefault="00B674F5" w:rsidP="003E030F">
      <w:pPr>
        <w:pStyle w:val="NoSpacing"/>
        <w:spacing w:line="276" w:lineRule="auto"/>
        <w:rPr>
          <w:rFonts w:ascii="Times New Roman" w:hAnsi="Times New Roman"/>
          <w:b/>
          <w:color w:val="0070C0"/>
          <w:sz w:val="26"/>
          <w:szCs w:val="26"/>
          <w:u w:val="single"/>
        </w:rPr>
      </w:pPr>
      <w:r w:rsidRPr="00E500F3">
        <w:rPr>
          <w:rFonts w:ascii="Times New Roman" w:hAnsi="Times New Roman"/>
          <w:b/>
          <w:noProof/>
          <w:color w:val="0070C0"/>
          <w:sz w:val="26"/>
          <w:szCs w:val="26"/>
          <w:u w:val="single"/>
        </w:rPr>
        <w:drawing>
          <wp:anchor distT="0" distB="0" distL="114300" distR="114300" simplePos="0" relativeHeight="251985920" behindDoc="1" locked="0" layoutInCell="1" allowOverlap="1" wp14:anchorId="14AF1F3E" wp14:editId="095B377D">
            <wp:simplePos x="0" y="0"/>
            <wp:positionH relativeFrom="column">
              <wp:posOffset>5219602</wp:posOffset>
            </wp:positionH>
            <wp:positionV relativeFrom="paragraph">
              <wp:posOffset>0</wp:posOffset>
            </wp:positionV>
            <wp:extent cx="1297305" cy="350520"/>
            <wp:effectExtent l="0" t="0" r="0" b="0"/>
            <wp:wrapThrough wrapText="bothSides">
              <wp:wrapPolygon edited="0">
                <wp:start x="0" y="0"/>
                <wp:lineTo x="0" y="19957"/>
                <wp:lineTo x="21251" y="19957"/>
                <wp:lineTo x="21251" y="0"/>
                <wp:lineTo x="0" y="0"/>
              </wp:wrapPolygon>
            </wp:wrapThrough>
            <wp:docPr id="44"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Pr="00E500F3">
        <w:rPr>
          <w:rFonts w:ascii="Times New Roman" w:hAnsi="Times New Roman"/>
          <w:b/>
          <w:color w:val="0070C0"/>
          <w:sz w:val="26"/>
          <w:szCs w:val="26"/>
          <w:u w:val="single"/>
        </w:rPr>
        <w:t xml:space="preserve">ANNEXURE-II: HAND HYGIENE OBSERVATION </w:t>
      </w:r>
      <w:r w:rsidR="00B3386B" w:rsidRPr="001141A1">
        <w:rPr>
          <w:b/>
          <w:color w:val="0070C0"/>
          <w:sz w:val="26"/>
          <w:u w:val="single"/>
        </w:rPr>
        <w:t>FORM</w:t>
      </w:r>
    </w:p>
    <w:p w14:paraId="344914E8" w14:textId="77777777" w:rsidR="00956D2A" w:rsidRPr="00B63CB8" w:rsidRDefault="00B674F5" w:rsidP="0033768B">
      <w:pPr>
        <w:spacing w:line="276" w:lineRule="auto"/>
        <w:jc w:val="both"/>
      </w:pPr>
      <w:r>
        <w:t>Data ID</w:t>
      </w:r>
      <w:proofErr w:type="gramStart"/>
      <w:r>
        <w:t>:_</w:t>
      </w:r>
      <w:proofErr w:type="gramEnd"/>
      <w:r>
        <w:t>____</w:t>
      </w:r>
      <w:r w:rsidR="00A725CE">
        <w:t xml:space="preserve"> </w:t>
      </w:r>
      <w:r>
        <w:t>___</w:t>
      </w:r>
      <w:r w:rsidR="00956D2A" w:rsidRPr="00B63CB8">
        <w:t>Hospital Name : __________ Department : _________</w:t>
      </w:r>
      <w:r w:rsidRPr="00B63CB8">
        <w:t xml:space="preserve"> </w:t>
      </w:r>
      <w:r w:rsidR="00956D2A" w:rsidRPr="00B63CB8">
        <w:t xml:space="preserve">Date: _____/_____/2021 </w:t>
      </w:r>
    </w:p>
    <w:p w14:paraId="72B3E950" w14:textId="77777777" w:rsidR="00956D2A" w:rsidRPr="00B63CB8" w:rsidRDefault="00956D2A" w:rsidP="0033768B">
      <w:pPr>
        <w:spacing w:line="276" w:lineRule="auto"/>
        <w:jc w:val="both"/>
      </w:pPr>
      <w:r w:rsidRPr="00B63CB8">
        <w:t>Start time: _____________End time__________ Observed by ________________________</w:t>
      </w:r>
    </w:p>
    <w:p w14:paraId="7B0A8484" w14:textId="77777777" w:rsidR="00956D2A" w:rsidRPr="00B63CB8" w:rsidRDefault="00956D2A" w:rsidP="0033768B">
      <w:pPr>
        <w:spacing w:line="276" w:lineRule="auto"/>
        <w:jc w:val="both"/>
        <w:rPr>
          <w:sz w:val="4"/>
          <w:szCs w:val="4"/>
        </w:rPr>
      </w:pPr>
    </w:p>
    <w:tbl>
      <w:tblPr>
        <w:tblpPr w:leftFromText="180" w:rightFromText="180" w:vertAnchor="text" w:horzAnchor="margin" w:tblpXSpec="center" w:tblpY="31"/>
        <w:tblOverlap w:val="never"/>
        <w:tblW w:w="11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432"/>
        <w:gridCol w:w="864"/>
        <w:gridCol w:w="936"/>
        <w:gridCol w:w="864"/>
        <w:gridCol w:w="936"/>
        <w:gridCol w:w="864"/>
        <w:gridCol w:w="936"/>
        <w:gridCol w:w="864"/>
        <w:gridCol w:w="936"/>
        <w:gridCol w:w="864"/>
        <w:gridCol w:w="936"/>
        <w:gridCol w:w="864"/>
        <w:gridCol w:w="936"/>
      </w:tblGrid>
      <w:tr w:rsidR="00956D2A" w:rsidRPr="00B63CB8" w14:paraId="376ECD53" w14:textId="77777777" w:rsidTr="00A725CE">
        <w:trPr>
          <w:trHeight w:val="144"/>
        </w:trPr>
        <w:tc>
          <w:tcPr>
            <w:tcW w:w="432" w:type="dxa"/>
            <w:vMerge w:val="restart"/>
            <w:tcBorders>
              <w:top w:val="single" w:sz="2" w:space="0" w:color="808285"/>
              <w:left w:val="single" w:sz="2" w:space="0" w:color="808285"/>
              <w:right w:val="single" w:sz="12" w:space="0" w:color="auto"/>
            </w:tcBorders>
            <w:shd w:val="clear" w:color="auto" w:fill="FCDCC4"/>
            <w:tcMar>
              <w:top w:w="45" w:type="dxa"/>
            </w:tcMar>
          </w:tcPr>
          <w:p w14:paraId="5D8AAFDE" w14:textId="77777777" w:rsidR="00956D2A" w:rsidRPr="00B63CB8" w:rsidRDefault="00956D2A" w:rsidP="00F82E30">
            <w:pPr>
              <w:pStyle w:val="TableText"/>
              <w:jc w:val="both"/>
              <w:rPr>
                <w:rFonts w:ascii="Times New Roman" w:hAnsi="Times New Roman"/>
                <w:b/>
                <w:sz w:val="18"/>
                <w:szCs w:val="18"/>
                <w:lang w:val="en-GB"/>
              </w:rPr>
            </w:pPr>
            <w:bookmarkStart w:id="1" w:name="_Hlk78819079"/>
            <w:r w:rsidRPr="00B63CB8">
              <w:rPr>
                <w:rFonts w:ascii="Times New Roman" w:hAnsi="Times New Roman"/>
                <w:b/>
                <w:sz w:val="18"/>
                <w:szCs w:val="18"/>
                <w:lang w:val="en-GB"/>
              </w:rPr>
              <w:t>Prof Cat.</w:t>
            </w:r>
          </w:p>
        </w:tc>
        <w:tc>
          <w:tcPr>
            <w:tcW w:w="1800" w:type="dxa"/>
            <w:gridSpan w:val="2"/>
            <w:tcBorders>
              <w:top w:val="single" w:sz="8" w:space="0" w:color="auto"/>
              <w:left w:val="single" w:sz="12" w:space="0" w:color="auto"/>
              <w:bottom w:val="single" w:sz="4" w:space="0" w:color="auto"/>
              <w:right w:val="single" w:sz="12" w:space="0" w:color="auto"/>
            </w:tcBorders>
            <w:shd w:val="clear" w:color="auto" w:fill="DEEAF6" w:themeFill="accent5" w:themeFillTint="33"/>
            <w:tcMar>
              <w:top w:w="45" w:type="dxa"/>
            </w:tcMar>
          </w:tcPr>
          <w:p w14:paraId="2C89B17D"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Doc</w:t>
            </w:r>
            <w:r w:rsidR="00A10BEB" w:rsidRPr="00A725CE">
              <w:rPr>
                <w:rFonts w:ascii="Times New Roman" w:hAnsi="Times New Roman"/>
                <w:b/>
                <w:bCs/>
                <w:sz w:val="18"/>
                <w:szCs w:val="18"/>
                <w:lang w:val="en-GB"/>
              </w:rPr>
              <w:t>tor</w:t>
            </w:r>
          </w:p>
        </w:tc>
        <w:tc>
          <w:tcPr>
            <w:tcW w:w="1800" w:type="dxa"/>
            <w:gridSpan w:val="2"/>
            <w:tcBorders>
              <w:top w:val="single" w:sz="8" w:space="0" w:color="auto"/>
              <w:left w:val="single" w:sz="12" w:space="0" w:color="auto"/>
              <w:bottom w:val="single" w:sz="4" w:space="0" w:color="auto"/>
              <w:right w:val="single" w:sz="12" w:space="0" w:color="auto"/>
            </w:tcBorders>
            <w:shd w:val="clear" w:color="auto" w:fill="DEEAF6" w:themeFill="accent5" w:themeFillTint="33"/>
            <w:tcMar>
              <w:top w:w="45" w:type="dxa"/>
            </w:tcMar>
          </w:tcPr>
          <w:p w14:paraId="396ADA15"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Doc</w:t>
            </w:r>
            <w:r w:rsidR="00A10BEB" w:rsidRPr="00A725CE">
              <w:rPr>
                <w:rFonts w:ascii="Times New Roman" w:hAnsi="Times New Roman"/>
                <w:b/>
                <w:bCs/>
                <w:sz w:val="18"/>
                <w:szCs w:val="18"/>
                <w:lang w:val="en-GB"/>
              </w:rPr>
              <w:t>tor</w:t>
            </w:r>
          </w:p>
        </w:tc>
        <w:tc>
          <w:tcPr>
            <w:tcW w:w="1800" w:type="dxa"/>
            <w:gridSpan w:val="2"/>
            <w:tcBorders>
              <w:top w:val="single" w:sz="8" w:space="0" w:color="auto"/>
              <w:left w:val="single" w:sz="12" w:space="0" w:color="auto"/>
              <w:bottom w:val="single" w:sz="4" w:space="0" w:color="auto"/>
              <w:right w:val="single" w:sz="12" w:space="0" w:color="auto"/>
            </w:tcBorders>
            <w:shd w:val="clear" w:color="auto" w:fill="DEEAF6" w:themeFill="accent5" w:themeFillTint="33"/>
            <w:tcMar>
              <w:top w:w="45" w:type="dxa"/>
            </w:tcMar>
          </w:tcPr>
          <w:p w14:paraId="533D3104"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Nur</w:t>
            </w:r>
            <w:r w:rsidR="00A10BEB" w:rsidRPr="00A725CE">
              <w:rPr>
                <w:rFonts w:ascii="Times New Roman" w:hAnsi="Times New Roman"/>
                <w:b/>
                <w:bCs/>
                <w:sz w:val="18"/>
                <w:szCs w:val="18"/>
                <w:lang w:val="en-GB"/>
              </w:rPr>
              <w:t>se</w:t>
            </w:r>
          </w:p>
        </w:tc>
        <w:tc>
          <w:tcPr>
            <w:tcW w:w="1800" w:type="dxa"/>
            <w:gridSpan w:val="2"/>
            <w:tcBorders>
              <w:top w:val="single" w:sz="8" w:space="0" w:color="auto"/>
              <w:left w:val="single" w:sz="12" w:space="0" w:color="auto"/>
              <w:bottom w:val="single" w:sz="4" w:space="0" w:color="auto"/>
              <w:right w:val="single" w:sz="12" w:space="0" w:color="auto"/>
            </w:tcBorders>
            <w:shd w:val="clear" w:color="auto" w:fill="DEEAF6" w:themeFill="accent5" w:themeFillTint="33"/>
            <w:tcMar>
              <w:top w:w="45" w:type="dxa"/>
            </w:tcMar>
          </w:tcPr>
          <w:p w14:paraId="6D8E5B0A"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Nur</w:t>
            </w:r>
            <w:r w:rsidR="00A10BEB" w:rsidRPr="00A725CE">
              <w:rPr>
                <w:rFonts w:ascii="Times New Roman" w:hAnsi="Times New Roman"/>
                <w:b/>
                <w:bCs/>
                <w:sz w:val="18"/>
                <w:szCs w:val="18"/>
                <w:lang w:val="en-GB"/>
              </w:rPr>
              <w:t>se</w:t>
            </w:r>
          </w:p>
        </w:tc>
        <w:tc>
          <w:tcPr>
            <w:tcW w:w="1800" w:type="dxa"/>
            <w:gridSpan w:val="2"/>
            <w:tcBorders>
              <w:top w:val="single" w:sz="8" w:space="0" w:color="auto"/>
              <w:left w:val="single" w:sz="12" w:space="0" w:color="auto"/>
              <w:bottom w:val="single" w:sz="4" w:space="0" w:color="auto"/>
              <w:right w:val="single" w:sz="12" w:space="0" w:color="auto"/>
            </w:tcBorders>
            <w:shd w:val="clear" w:color="auto" w:fill="DEEAF6" w:themeFill="accent5" w:themeFillTint="33"/>
          </w:tcPr>
          <w:p w14:paraId="094780C1"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Nur</w:t>
            </w:r>
            <w:r w:rsidR="00A10BEB" w:rsidRPr="00A725CE">
              <w:rPr>
                <w:rFonts w:ascii="Times New Roman" w:hAnsi="Times New Roman"/>
                <w:b/>
                <w:bCs/>
                <w:sz w:val="18"/>
                <w:szCs w:val="18"/>
                <w:lang w:val="en-GB"/>
              </w:rPr>
              <w:t>se</w:t>
            </w:r>
          </w:p>
        </w:tc>
        <w:tc>
          <w:tcPr>
            <w:tcW w:w="1800" w:type="dxa"/>
            <w:gridSpan w:val="2"/>
            <w:tcBorders>
              <w:top w:val="single" w:sz="8" w:space="0" w:color="auto"/>
              <w:left w:val="single" w:sz="12" w:space="0" w:color="auto"/>
              <w:bottom w:val="single" w:sz="4" w:space="0" w:color="auto"/>
              <w:right w:val="single" w:sz="12" w:space="0" w:color="auto"/>
            </w:tcBorders>
            <w:shd w:val="clear" w:color="auto" w:fill="DEEAF6" w:themeFill="accent5" w:themeFillTint="33"/>
          </w:tcPr>
          <w:p w14:paraId="172311CE" w14:textId="786AEFA7" w:rsidR="00956D2A" w:rsidRPr="00A725CE" w:rsidRDefault="00A10BEB"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Cleaner</w:t>
            </w:r>
          </w:p>
        </w:tc>
      </w:tr>
      <w:tr w:rsidR="00956D2A" w:rsidRPr="00B63CB8" w14:paraId="4169494D" w14:textId="77777777" w:rsidTr="00A725CE">
        <w:trPr>
          <w:trHeight w:val="144"/>
        </w:trPr>
        <w:tc>
          <w:tcPr>
            <w:tcW w:w="432" w:type="dxa"/>
            <w:vMerge/>
            <w:tcBorders>
              <w:left w:val="single" w:sz="2" w:space="0" w:color="808285"/>
              <w:bottom w:val="single" w:sz="2" w:space="0" w:color="808285"/>
              <w:right w:val="single" w:sz="12" w:space="0" w:color="auto"/>
            </w:tcBorders>
            <w:shd w:val="clear" w:color="auto" w:fill="FCDCC4"/>
            <w:tcMar>
              <w:top w:w="45" w:type="dxa"/>
            </w:tcMar>
          </w:tcPr>
          <w:p w14:paraId="30C7B98D" w14:textId="77777777" w:rsidR="00956D2A" w:rsidRPr="00B63CB8" w:rsidRDefault="00956D2A" w:rsidP="00F82E30">
            <w:pPr>
              <w:pStyle w:val="TableText"/>
              <w:jc w:val="both"/>
              <w:rPr>
                <w:rFonts w:ascii="Times New Roman" w:hAnsi="Times New Roman"/>
                <w:b/>
                <w:sz w:val="18"/>
                <w:szCs w:val="18"/>
                <w:lang w:val="en-GB"/>
              </w:rPr>
            </w:pPr>
          </w:p>
        </w:tc>
        <w:tc>
          <w:tcPr>
            <w:tcW w:w="1800" w:type="dxa"/>
            <w:gridSpan w:val="2"/>
            <w:tcBorders>
              <w:top w:val="single" w:sz="4" w:space="0" w:color="auto"/>
              <w:left w:val="single" w:sz="12" w:space="0" w:color="auto"/>
              <w:bottom w:val="single" w:sz="2" w:space="0" w:color="auto"/>
              <w:right w:val="single" w:sz="12" w:space="0" w:color="auto"/>
            </w:tcBorders>
            <w:shd w:val="clear" w:color="auto" w:fill="DEEAF6" w:themeFill="accent5" w:themeFillTint="33"/>
            <w:tcMar>
              <w:top w:w="45" w:type="dxa"/>
            </w:tcMar>
            <w:vAlign w:val="center"/>
          </w:tcPr>
          <w:p w14:paraId="79262C3D"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M  /  F</w:t>
            </w:r>
          </w:p>
        </w:tc>
        <w:tc>
          <w:tcPr>
            <w:tcW w:w="1800" w:type="dxa"/>
            <w:gridSpan w:val="2"/>
            <w:tcBorders>
              <w:top w:val="single" w:sz="4" w:space="0" w:color="auto"/>
              <w:left w:val="single" w:sz="12" w:space="0" w:color="auto"/>
              <w:bottom w:val="single" w:sz="2" w:space="0" w:color="auto"/>
              <w:right w:val="single" w:sz="12" w:space="0" w:color="auto"/>
            </w:tcBorders>
            <w:shd w:val="clear" w:color="auto" w:fill="DEEAF6" w:themeFill="accent5" w:themeFillTint="33"/>
            <w:tcMar>
              <w:top w:w="45" w:type="dxa"/>
            </w:tcMar>
            <w:vAlign w:val="center"/>
          </w:tcPr>
          <w:p w14:paraId="487C0E14"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M  /  F</w:t>
            </w:r>
          </w:p>
        </w:tc>
        <w:tc>
          <w:tcPr>
            <w:tcW w:w="1800" w:type="dxa"/>
            <w:gridSpan w:val="2"/>
            <w:tcBorders>
              <w:top w:val="single" w:sz="4" w:space="0" w:color="auto"/>
              <w:left w:val="single" w:sz="12" w:space="0" w:color="auto"/>
              <w:bottom w:val="single" w:sz="2" w:space="0" w:color="auto"/>
              <w:right w:val="single" w:sz="12" w:space="0" w:color="auto"/>
            </w:tcBorders>
            <w:shd w:val="clear" w:color="auto" w:fill="DEEAF6" w:themeFill="accent5" w:themeFillTint="33"/>
            <w:tcMar>
              <w:top w:w="45" w:type="dxa"/>
            </w:tcMar>
            <w:vAlign w:val="center"/>
          </w:tcPr>
          <w:p w14:paraId="5A350116"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M  /  F</w:t>
            </w:r>
          </w:p>
        </w:tc>
        <w:tc>
          <w:tcPr>
            <w:tcW w:w="1800" w:type="dxa"/>
            <w:gridSpan w:val="2"/>
            <w:tcBorders>
              <w:top w:val="single" w:sz="4" w:space="0" w:color="auto"/>
              <w:left w:val="single" w:sz="12" w:space="0" w:color="auto"/>
              <w:bottom w:val="single" w:sz="2" w:space="0" w:color="auto"/>
              <w:right w:val="single" w:sz="12" w:space="0" w:color="auto"/>
            </w:tcBorders>
            <w:shd w:val="clear" w:color="auto" w:fill="DEEAF6" w:themeFill="accent5" w:themeFillTint="33"/>
            <w:tcMar>
              <w:top w:w="45" w:type="dxa"/>
            </w:tcMar>
            <w:vAlign w:val="center"/>
          </w:tcPr>
          <w:p w14:paraId="3E779171"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M  /  F</w:t>
            </w:r>
          </w:p>
        </w:tc>
        <w:tc>
          <w:tcPr>
            <w:tcW w:w="1800" w:type="dxa"/>
            <w:gridSpan w:val="2"/>
            <w:tcBorders>
              <w:top w:val="single" w:sz="4" w:space="0" w:color="auto"/>
              <w:left w:val="single" w:sz="12" w:space="0" w:color="auto"/>
              <w:bottom w:val="single" w:sz="2" w:space="0" w:color="auto"/>
              <w:right w:val="single" w:sz="12" w:space="0" w:color="auto"/>
            </w:tcBorders>
            <w:shd w:val="clear" w:color="auto" w:fill="DEEAF6" w:themeFill="accent5" w:themeFillTint="33"/>
            <w:vAlign w:val="center"/>
          </w:tcPr>
          <w:p w14:paraId="0C137DD6"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M  /  F</w:t>
            </w:r>
          </w:p>
        </w:tc>
        <w:tc>
          <w:tcPr>
            <w:tcW w:w="1800" w:type="dxa"/>
            <w:gridSpan w:val="2"/>
            <w:tcBorders>
              <w:top w:val="single" w:sz="4" w:space="0" w:color="auto"/>
              <w:left w:val="single" w:sz="12" w:space="0" w:color="auto"/>
              <w:bottom w:val="single" w:sz="2" w:space="0" w:color="auto"/>
              <w:right w:val="single" w:sz="12" w:space="0" w:color="auto"/>
            </w:tcBorders>
            <w:shd w:val="clear" w:color="auto" w:fill="DEEAF6" w:themeFill="accent5" w:themeFillTint="33"/>
            <w:vAlign w:val="center"/>
          </w:tcPr>
          <w:p w14:paraId="62CF2FCA" w14:textId="77777777" w:rsidR="00956D2A" w:rsidRPr="00A725CE" w:rsidRDefault="00956D2A" w:rsidP="00F82E30">
            <w:pPr>
              <w:pStyle w:val="TableText"/>
              <w:jc w:val="center"/>
              <w:rPr>
                <w:rFonts w:ascii="Times New Roman" w:hAnsi="Times New Roman"/>
                <w:b/>
                <w:bCs/>
                <w:sz w:val="18"/>
                <w:szCs w:val="18"/>
                <w:lang w:val="en-GB"/>
              </w:rPr>
            </w:pPr>
            <w:r w:rsidRPr="00A725CE">
              <w:rPr>
                <w:rFonts w:ascii="Times New Roman" w:hAnsi="Times New Roman"/>
                <w:b/>
                <w:bCs/>
                <w:sz w:val="18"/>
                <w:szCs w:val="18"/>
                <w:lang w:val="en-GB"/>
              </w:rPr>
              <w:t>M  /  F</w:t>
            </w:r>
          </w:p>
        </w:tc>
      </w:tr>
      <w:tr w:rsidR="00956D2A" w:rsidRPr="00B63CB8" w14:paraId="19C0988A" w14:textId="77777777" w:rsidTr="00930854">
        <w:tc>
          <w:tcPr>
            <w:tcW w:w="432" w:type="dxa"/>
            <w:tcBorders>
              <w:top w:val="single" w:sz="2" w:space="0" w:color="808285"/>
              <w:left w:val="single" w:sz="2" w:space="0" w:color="808285"/>
              <w:bottom w:val="single" w:sz="2" w:space="0" w:color="808285"/>
              <w:right w:val="single" w:sz="12" w:space="0" w:color="auto"/>
            </w:tcBorders>
            <w:shd w:val="clear" w:color="auto" w:fill="FCDCC4"/>
            <w:tcMar>
              <w:top w:w="45" w:type="dxa"/>
            </w:tcMar>
          </w:tcPr>
          <w:p w14:paraId="7F2DDE8B" w14:textId="77777777" w:rsidR="00956D2A" w:rsidRPr="00B63CB8" w:rsidRDefault="00956D2A" w:rsidP="00F82E30">
            <w:pPr>
              <w:pStyle w:val="TableText"/>
              <w:jc w:val="both"/>
              <w:rPr>
                <w:rFonts w:ascii="Times New Roman" w:hAnsi="Times New Roman"/>
                <w:b/>
                <w:sz w:val="18"/>
                <w:szCs w:val="18"/>
                <w:lang w:val="en-GB"/>
              </w:rPr>
            </w:pPr>
            <w:proofErr w:type="spellStart"/>
            <w:r w:rsidRPr="00B63CB8">
              <w:rPr>
                <w:rFonts w:ascii="Times New Roman" w:hAnsi="Times New Roman"/>
                <w:b/>
                <w:sz w:val="18"/>
                <w:szCs w:val="18"/>
                <w:lang w:val="en-GB"/>
              </w:rPr>
              <w:t>Opp</w:t>
            </w:r>
            <w:proofErr w:type="spellEnd"/>
          </w:p>
        </w:tc>
        <w:tc>
          <w:tcPr>
            <w:tcW w:w="864" w:type="dxa"/>
            <w:tcBorders>
              <w:top w:val="single" w:sz="2" w:space="0" w:color="auto"/>
              <w:left w:val="single" w:sz="12" w:space="0" w:color="auto"/>
              <w:bottom w:val="single" w:sz="2" w:space="0" w:color="auto"/>
              <w:right w:val="single" w:sz="2" w:space="0" w:color="808285"/>
            </w:tcBorders>
            <w:tcMar>
              <w:top w:w="45" w:type="dxa"/>
            </w:tcMar>
          </w:tcPr>
          <w:p w14:paraId="1DBF76F4"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Indication</w:t>
            </w:r>
          </w:p>
        </w:tc>
        <w:tc>
          <w:tcPr>
            <w:tcW w:w="936" w:type="dxa"/>
            <w:tcBorders>
              <w:top w:val="single" w:sz="2" w:space="0" w:color="auto"/>
              <w:left w:val="single" w:sz="2" w:space="0" w:color="808285"/>
              <w:bottom w:val="single" w:sz="2" w:space="0" w:color="auto"/>
              <w:right w:val="single" w:sz="12" w:space="0" w:color="auto"/>
            </w:tcBorders>
            <w:tcMar>
              <w:top w:w="45" w:type="dxa"/>
            </w:tcMar>
          </w:tcPr>
          <w:p w14:paraId="55433D3D"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 xml:space="preserve">HH Action </w:t>
            </w:r>
          </w:p>
        </w:tc>
        <w:tc>
          <w:tcPr>
            <w:tcW w:w="864" w:type="dxa"/>
            <w:tcBorders>
              <w:top w:val="single" w:sz="2" w:space="0" w:color="auto"/>
              <w:left w:val="single" w:sz="12" w:space="0" w:color="auto"/>
              <w:bottom w:val="single" w:sz="2" w:space="0" w:color="auto"/>
              <w:right w:val="single" w:sz="2" w:space="0" w:color="808285"/>
            </w:tcBorders>
            <w:tcMar>
              <w:top w:w="45" w:type="dxa"/>
            </w:tcMar>
          </w:tcPr>
          <w:p w14:paraId="0F913BC2"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Indication</w:t>
            </w:r>
          </w:p>
        </w:tc>
        <w:tc>
          <w:tcPr>
            <w:tcW w:w="936" w:type="dxa"/>
            <w:tcBorders>
              <w:top w:val="single" w:sz="2" w:space="0" w:color="auto"/>
              <w:left w:val="single" w:sz="2" w:space="0" w:color="808285"/>
              <w:bottom w:val="single" w:sz="2" w:space="0" w:color="auto"/>
              <w:right w:val="single" w:sz="12" w:space="0" w:color="auto"/>
            </w:tcBorders>
            <w:tcMar>
              <w:top w:w="45" w:type="dxa"/>
            </w:tcMar>
          </w:tcPr>
          <w:p w14:paraId="51AE38D9"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 xml:space="preserve">HH Action </w:t>
            </w:r>
          </w:p>
        </w:tc>
        <w:tc>
          <w:tcPr>
            <w:tcW w:w="864" w:type="dxa"/>
            <w:tcBorders>
              <w:top w:val="single" w:sz="2" w:space="0" w:color="auto"/>
              <w:left w:val="single" w:sz="12" w:space="0" w:color="auto"/>
              <w:bottom w:val="single" w:sz="2" w:space="0" w:color="auto"/>
              <w:right w:val="single" w:sz="2" w:space="0" w:color="808285"/>
            </w:tcBorders>
            <w:tcMar>
              <w:top w:w="45" w:type="dxa"/>
            </w:tcMar>
          </w:tcPr>
          <w:p w14:paraId="23C7BF97"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Indication</w:t>
            </w:r>
          </w:p>
        </w:tc>
        <w:tc>
          <w:tcPr>
            <w:tcW w:w="936" w:type="dxa"/>
            <w:tcBorders>
              <w:top w:val="single" w:sz="2" w:space="0" w:color="auto"/>
              <w:left w:val="single" w:sz="2" w:space="0" w:color="808285"/>
              <w:bottom w:val="single" w:sz="2" w:space="0" w:color="auto"/>
              <w:right w:val="single" w:sz="12" w:space="0" w:color="auto"/>
            </w:tcBorders>
            <w:tcMar>
              <w:top w:w="45" w:type="dxa"/>
            </w:tcMar>
          </w:tcPr>
          <w:p w14:paraId="410DC6C4"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 xml:space="preserve">HH Action </w:t>
            </w:r>
          </w:p>
        </w:tc>
        <w:tc>
          <w:tcPr>
            <w:tcW w:w="864" w:type="dxa"/>
            <w:tcBorders>
              <w:top w:val="single" w:sz="2" w:space="0" w:color="auto"/>
              <w:left w:val="single" w:sz="12" w:space="0" w:color="auto"/>
              <w:bottom w:val="single" w:sz="2" w:space="0" w:color="auto"/>
              <w:right w:val="single" w:sz="2" w:space="0" w:color="808285"/>
            </w:tcBorders>
            <w:tcMar>
              <w:top w:w="45" w:type="dxa"/>
            </w:tcMar>
          </w:tcPr>
          <w:p w14:paraId="488F2EE9" w14:textId="77777777" w:rsidR="00956D2A" w:rsidRPr="00B63CB8" w:rsidRDefault="00956D2A" w:rsidP="00F82E30">
            <w:pPr>
              <w:pStyle w:val="TableText"/>
              <w:jc w:val="both"/>
              <w:rPr>
                <w:rFonts w:ascii="Times New Roman" w:hAnsi="Times New Roman"/>
                <w:b/>
                <w:sz w:val="17"/>
                <w:szCs w:val="17"/>
                <w:lang w:val="en-GB"/>
              </w:rPr>
            </w:pPr>
            <w:r w:rsidRPr="00B63CB8">
              <w:rPr>
                <w:rFonts w:ascii="Times New Roman" w:hAnsi="Times New Roman"/>
                <w:b/>
                <w:sz w:val="18"/>
                <w:szCs w:val="18"/>
                <w:lang w:val="en-GB"/>
              </w:rPr>
              <w:t>Indication</w:t>
            </w:r>
          </w:p>
        </w:tc>
        <w:tc>
          <w:tcPr>
            <w:tcW w:w="936" w:type="dxa"/>
            <w:tcBorders>
              <w:top w:val="single" w:sz="2" w:space="0" w:color="auto"/>
              <w:left w:val="single" w:sz="2" w:space="0" w:color="808285"/>
              <w:bottom w:val="single" w:sz="2" w:space="0" w:color="auto"/>
              <w:right w:val="single" w:sz="12" w:space="0" w:color="auto"/>
            </w:tcBorders>
          </w:tcPr>
          <w:p w14:paraId="38077517" w14:textId="77777777" w:rsidR="00956D2A" w:rsidRPr="00B63CB8" w:rsidRDefault="00956D2A" w:rsidP="00F82E30">
            <w:pPr>
              <w:pStyle w:val="TableText"/>
              <w:jc w:val="both"/>
              <w:rPr>
                <w:rFonts w:ascii="Times New Roman" w:hAnsi="Times New Roman"/>
                <w:b/>
                <w:sz w:val="17"/>
                <w:szCs w:val="17"/>
                <w:lang w:val="en-GB"/>
              </w:rPr>
            </w:pPr>
            <w:r w:rsidRPr="00B63CB8">
              <w:rPr>
                <w:rFonts w:ascii="Times New Roman" w:hAnsi="Times New Roman"/>
                <w:b/>
                <w:sz w:val="18"/>
                <w:szCs w:val="18"/>
                <w:lang w:val="en-GB"/>
              </w:rPr>
              <w:t xml:space="preserve">HH Action </w:t>
            </w:r>
          </w:p>
        </w:tc>
        <w:tc>
          <w:tcPr>
            <w:tcW w:w="864" w:type="dxa"/>
            <w:tcBorders>
              <w:top w:val="single" w:sz="2" w:space="0" w:color="auto"/>
              <w:left w:val="single" w:sz="12" w:space="0" w:color="auto"/>
              <w:bottom w:val="single" w:sz="2" w:space="0" w:color="auto"/>
              <w:right w:val="single" w:sz="2" w:space="0" w:color="808285"/>
            </w:tcBorders>
          </w:tcPr>
          <w:p w14:paraId="1123C209" w14:textId="77777777" w:rsidR="00956D2A" w:rsidRPr="00B63CB8" w:rsidRDefault="00956D2A" w:rsidP="00F82E30">
            <w:pPr>
              <w:pStyle w:val="TableText"/>
              <w:jc w:val="both"/>
              <w:rPr>
                <w:rFonts w:ascii="Times New Roman" w:hAnsi="Times New Roman"/>
                <w:b/>
                <w:sz w:val="17"/>
                <w:szCs w:val="17"/>
                <w:lang w:val="en-GB"/>
              </w:rPr>
            </w:pPr>
            <w:r w:rsidRPr="00B63CB8">
              <w:rPr>
                <w:rFonts w:ascii="Times New Roman" w:hAnsi="Times New Roman"/>
                <w:b/>
                <w:sz w:val="18"/>
                <w:szCs w:val="18"/>
                <w:lang w:val="en-GB"/>
              </w:rPr>
              <w:t>Indication</w:t>
            </w:r>
          </w:p>
        </w:tc>
        <w:tc>
          <w:tcPr>
            <w:tcW w:w="936" w:type="dxa"/>
            <w:tcBorders>
              <w:top w:val="single" w:sz="2" w:space="0" w:color="auto"/>
              <w:left w:val="single" w:sz="2" w:space="0" w:color="808285"/>
              <w:bottom w:val="single" w:sz="2" w:space="0" w:color="auto"/>
              <w:right w:val="single" w:sz="12" w:space="0" w:color="auto"/>
            </w:tcBorders>
            <w:tcMar>
              <w:top w:w="45" w:type="dxa"/>
            </w:tcMar>
          </w:tcPr>
          <w:p w14:paraId="23D77C1C" w14:textId="77777777" w:rsidR="00956D2A" w:rsidRPr="00B63CB8" w:rsidRDefault="00956D2A" w:rsidP="00F82E30">
            <w:pPr>
              <w:pStyle w:val="TableText"/>
              <w:jc w:val="both"/>
              <w:rPr>
                <w:rFonts w:ascii="Times New Roman" w:hAnsi="Times New Roman"/>
                <w:b/>
                <w:sz w:val="17"/>
                <w:szCs w:val="17"/>
                <w:lang w:val="en-GB"/>
              </w:rPr>
            </w:pPr>
            <w:r w:rsidRPr="00B63CB8">
              <w:rPr>
                <w:rFonts w:ascii="Times New Roman" w:hAnsi="Times New Roman"/>
                <w:b/>
                <w:sz w:val="18"/>
                <w:szCs w:val="18"/>
                <w:lang w:val="en-GB"/>
              </w:rPr>
              <w:t xml:space="preserve">HH Action </w:t>
            </w:r>
          </w:p>
        </w:tc>
        <w:tc>
          <w:tcPr>
            <w:tcW w:w="864" w:type="dxa"/>
            <w:tcBorders>
              <w:top w:val="single" w:sz="2" w:space="0" w:color="auto"/>
              <w:left w:val="single" w:sz="12" w:space="0" w:color="auto"/>
              <w:bottom w:val="single" w:sz="2" w:space="0" w:color="auto"/>
              <w:right w:val="single" w:sz="2" w:space="0" w:color="808285"/>
            </w:tcBorders>
          </w:tcPr>
          <w:p w14:paraId="1CC0F16D"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Indication</w:t>
            </w:r>
          </w:p>
        </w:tc>
        <w:tc>
          <w:tcPr>
            <w:tcW w:w="936" w:type="dxa"/>
            <w:tcBorders>
              <w:top w:val="single" w:sz="2" w:space="0" w:color="auto"/>
              <w:left w:val="single" w:sz="2" w:space="0" w:color="808285"/>
              <w:bottom w:val="single" w:sz="2" w:space="0" w:color="auto"/>
              <w:right w:val="single" w:sz="12" w:space="0" w:color="auto"/>
            </w:tcBorders>
          </w:tcPr>
          <w:p w14:paraId="30FA9F5E"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t xml:space="preserve">HH Action </w:t>
            </w:r>
          </w:p>
        </w:tc>
      </w:tr>
      <w:tr w:rsidR="00956D2A" w:rsidRPr="00B63CB8" w14:paraId="643C598D"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0CA8B33D"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1</w:t>
            </w:r>
          </w:p>
        </w:tc>
        <w:tc>
          <w:tcPr>
            <w:tcW w:w="864" w:type="dxa"/>
            <w:tcBorders>
              <w:top w:val="single" w:sz="2" w:space="0" w:color="auto"/>
              <w:left w:val="single" w:sz="12" w:space="0" w:color="auto"/>
              <w:bottom w:val="single" w:sz="2" w:space="0" w:color="808285"/>
              <w:right w:val="single" w:sz="2" w:space="0" w:color="808285"/>
            </w:tcBorders>
            <w:tcMar>
              <w:top w:w="0" w:type="dxa"/>
            </w:tcMar>
            <w:vAlign w:val="center"/>
          </w:tcPr>
          <w:p w14:paraId="3EF0DB1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3912CAF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10140FF"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827334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22E61C6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70DD7D4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auto"/>
              <w:left w:val="single" w:sz="2" w:space="0" w:color="808285"/>
              <w:bottom w:val="single" w:sz="2" w:space="0" w:color="808285"/>
              <w:right w:val="single" w:sz="12" w:space="0" w:color="auto"/>
            </w:tcBorders>
            <w:tcMar>
              <w:top w:w="0" w:type="dxa"/>
            </w:tcMar>
            <w:vAlign w:val="center"/>
          </w:tcPr>
          <w:p w14:paraId="7C1CEEE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D05FE8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6A02E041"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0B61FBA7" w14:textId="087263DB"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auto"/>
              <w:left w:val="single" w:sz="12" w:space="0" w:color="auto"/>
              <w:bottom w:val="single" w:sz="2" w:space="0" w:color="808285"/>
              <w:right w:val="single" w:sz="2" w:space="0" w:color="808285"/>
            </w:tcBorders>
            <w:tcMar>
              <w:top w:w="0" w:type="dxa"/>
            </w:tcMar>
            <w:vAlign w:val="center"/>
          </w:tcPr>
          <w:p w14:paraId="48FFE79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1C63A4D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5B73C39"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18E1D1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3FDDE2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D407B3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auto"/>
              <w:left w:val="single" w:sz="2" w:space="0" w:color="808285"/>
              <w:bottom w:val="single" w:sz="2" w:space="0" w:color="808285"/>
              <w:right w:val="single" w:sz="12" w:space="0" w:color="auto"/>
            </w:tcBorders>
            <w:tcMar>
              <w:top w:w="0" w:type="dxa"/>
            </w:tcMar>
            <w:vAlign w:val="center"/>
          </w:tcPr>
          <w:p w14:paraId="3DC4199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717890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4CF1C2F0"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71D05DC2" w14:textId="49689F3A"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auto"/>
              <w:left w:val="single" w:sz="12" w:space="0" w:color="auto"/>
              <w:bottom w:val="single" w:sz="2" w:space="0" w:color="808285"/>
              <w:right w:val="single" w:sz="2" w:space="0" w:color="808285"/>
            </w:tcBorders>
            <w:tcMar>
              <w:top w:w="0" w:type="dxa"/>
            </w:tcMar>
            <w:vAlign w:val="center"/>
          </w:tcPr>
          <w:p w14:paraId="61A9BCE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7C0090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D277D6E"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F03B2A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2BE9E51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706B28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auto"/>
              <w:left w:val="single" w:sz="2" w:space="0" w:color="808285"/>
              <w:bottom w:val="single" w:sz="2" w:space="0" w:color="808285"/>
              <w:right w:val="single" w:sz="12" w:space="0" w:color="auto"/>
            </w:tcBorders>
            <w:tcMar>
              <w:top w:w="0" w:type="dxa"/>
            </w:tcMar>
            <w:vAlign w:val="center"/>
          </w:tcPr>
          <w:p w14:paraId="66FC5CC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A7F454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7F91CDF1"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796A13F" w14:textId="1AAE2E50"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auto"/>
              <w:left w:val="single" w:sz="12" w:space="0" w:color="auto"/>
              <w:bottom w:val="single" w:sz="2" w:space="0" w:color="808285"/>
              <w:right w:val="single" w:sz="2" w:space="0" w:color="808285"/>
            </w:tcBorders>
            <w:tcMar>
              <w:top w:w="0" w:type="dxa"/>
            </w:tcMar>
            <w:vAlign w:val="center"/>
          </w:tcPr>
          <w:p w14:paraId="08B4A9C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15E12FF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7AFA3BA5"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CCF212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6136AFF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A08E9B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auto"/>
              <w:left w:val="single" w:sz="2" w:space="0" w:color="808285"/>
              <w:bottom w:val="single" w:sz="2" w:space="0" w:color="808285"/>
              <w:right w:val="single" w:sz="12" w:space="0" w:color="auto"/>
            </w:tcBorders>
            <w:vAlign w:val="center"/>
          </w:tcPr>
          <w:p w14:paraId="12FA4B8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72F2E5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8109179"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0EA9A3B4" w14:textId="5A239E85"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auto"/>
              <w:left w:val="single" w:sz="12" w:space="0" w:color="auto"/>
              <w:bottom w:val="single" w:sz="2" w:space="0" w:color="808285"/>
              <w:right w:val="single" w:sz="2" w:space="0" w:color="808285"/>
            </w:tcBorders>
            <w:vAlign w:val="center"/>
          </w:tcPr>
          <w:p w14:paraId="1CF9F49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3C28907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7B3B99CB"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3887FC2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3E1444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406198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auto"/>
              <w:left w:val="single" w:sz="2" w:space="0" w:color="808285"/>
              <w:bottom w:val="single" w:sz="2" w:space="0" w:color="808285"/>
              <w:right w:val="single" w:sz="12" w:space="0" w:color="auto"/>
            </w:tcBorders>
            <w:tcMar>
              <w:top w:w="0" w:type="dxa"/>
            </w:tcMar>
            <w:vAlign w:val="center"/>
          </w:tcPr>
          <w:p w14:paraId="790E754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AB552A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9316753"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5755C8FF" w14:textId="0FD0BCAE"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auto"/>
              <w:left w:val="single" w:sz="12" w:space="0" w:color="auto"/>
              <w:bottom w:val="single" w:sz="2" w:space="0" w:color="808285"/>
              <w:right w:val="single" w:sz="2" w:space="0" w:color="808285"/>
            </w:tcBorders>
            <w:vAlign w:val="center"/>
          </w:tcPr>
          <w:p w14:paraId="110CC36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31B19F1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0631DAB4"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19FE39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2DEAD42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4DA7E4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auto"/>
              <w:left w:val="single" w:sz="2" w:space="0" w:color="808285"/>
              <w:bottom w:val="single" w:sz="2" w:space="0" w:color="808285"/>
              <w:right w:val="single" w:sz="12" w:space="0" w:color="auto"/>
            </w:tcBorders>
            <w:vAlign w:val="center"/>
          </w:tcPr>
          <w:p w14:paraId="6D2BC2B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42D9943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3016C7C9"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74FB3565" w14:textId="17C3A45E"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1F08AA05" w14:textId="77777777" w:rsidTr="00930854">
        <w:trPr>
          <w:trHeight w:val="57"/>
        </w:trPr>
        <w:tc>
          <w:tcPr>
            <w:tcW w:w="432" w:type="dxa"/>
            <w:tcBorders>
              <w:top w:val="single" w:sz="2" w:space="0" w:color="808285"/>
              <w:left w:val="nil"/>
              <w:bottom w:val="single" w:sz="2" w:space="0" w:color="808285"/>
              <w:right w:val="single" w:sz="12" w:space="0" w:color="auto"/>
            </w:tcBorders>
            <w:shd w:val="clear" w:color="auto" w:fill="auto"/>
          </w:tcPr>
          <w:p w14:paraId="7A446BC8"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2DE7D7A3"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324844FC"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198B36F0"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0CC7624B"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58128733"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59D992F5"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0AE79C45"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7262BFAE"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51607464"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7C5DF5AB"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3BA69D0E"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01E3E65A"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5352F9C4"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2A6F3273"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2</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06EF2BD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071843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DE9F2CB"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314342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921B74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D80E2F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449075E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507D3A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48501C2A"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4555764" w14:textId="2D0E3039"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190672E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7726D5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6BD8AA1E"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72033E1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172595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1ADB309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65E492C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CDF09C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63864193"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08E8609" w14:textId="145CBD8C"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6B8D4B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BC6762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67B0B7E6"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018BCFB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6BAB8AA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EF3CC5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59F3F61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F35605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3DBDF772"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BCAA469" w14:textId="44E0583C"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8121B5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19B0F37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477E70E"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76E7D5F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3708EC7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6C64EC8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76D383B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B71AB3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42C28126"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AE167AC" w14:textId="6DA5CE5C"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7452F54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D9926D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67741C2F"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C6A309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0D79BF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A878E6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2D6FC5D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4048AB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2D4A5344"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76927CE" w14:textId="0CEA941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3828C3F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0EF34C3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6C010F5"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3157503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7DACECD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6E073AB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266552E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1829631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6CA8182"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21D71525" w14:textId="1E3FE2CA"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08456917" w14:textId="77777777" w:rsidTr="00930854">
        <w:trPr>
          <w:trHeight w:val="57"/>
        </w:trPr>
        <w:tc>
          <w:tcPr>
            <w:tcW w:w="432" w:type="dxa"/>
            <w:tcBorders>
              <w:top w:val="single" w:sz="2" w:space="0" w:color="808285"/>
              <w:left w:val="nil"/>
              <w:bottom w:val="single" w:sz="2" w:space="0" w:color="808285"/>
              <w:right w:val="single" w:sz="12" w:space="0" w:color="auto"/>
            </w:tcBorders>
            <w:shd w:val="clear" w:color="auto" w:fill="auto"/>
          </w:tcPr>
          <w:p w14:paraId="3144BF6D"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35708FAA"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3A444925"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68B6E8DB"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4C100049"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1CE7CB7C"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03761B28"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64FC8F77"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4818C270"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78E82657"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7D13C7C5"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7AE3CD9E"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10542CC0"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4D20BBEA"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69DD58B1"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3</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BA0672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03A114E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55AB0F6C"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E7B7C9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267D5A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647CE40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2644B16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45639C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6AF4133C"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092D39E" w14:textId="13EC2E36"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0BCD20C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76E431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C116F73"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03ED664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57A2B1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7AD3845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1F88006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F84355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4DFE9D0C"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BDBC4C7" w14:textId="66B58463"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7918E3F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AEDE36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33ABA12"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F01067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5624A2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6C410E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4AC9AAD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5AAC42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7334F1A6"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51275E72" w14:textId="5CA4C1B3"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E5F200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25D1DA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5947CA50"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32294AD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7527C8A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124AA11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5413B09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1269C57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7EC9BD7F"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C77ABB9" w14:textId="37A7D3E8"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360391F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203FF6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E692B18"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3A6FF0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8936C9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1AB8BE2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3C63E94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FFA614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2373AC81"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27AD8910" w14:textId="3C7949FE"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476FE72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B02BF4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3718613"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5315AF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617BD4A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6699EE7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3A5E6FB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3EFF46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377FED1C"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1B80EE8" w14:textId="14185F88"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6D85762A" w14:textId="77777777" w:rsidTr="00930854">
        <w:trPr>
          <w:trHeight w:val="57"/>
        </w:trPr>
        <w:tc>
          <w:tcPr>
            <w:tcW w:w="432" w:type="dxa"/>
            <w:tcBorders>
              <w:top w:val="single" w:sz="2" w:space="0" w:color="808285"/>
              <w:left w:val="nil"/>
              <w:bottom w:val="single" w:sz="2" w:space="0" w:color="808285"/>
              <w:right w:val="single" w:sz="12" w:space="0" w:color="auto"/>
            </w:tcBorders>
            <w:shd w:val="clear" w:color="auto" w:fill="auto"/>
          </w:tcPr>
          <w:p w14:paraId="7BD5CD7B"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5438E0D7"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25168D5F"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6D3A3340"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6CCD11DD"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12332F9E"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50B67C44"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03CA1B91"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7B903B80"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674795AF"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404641E7"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625B00E6"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583E6A6B"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43BE7209"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34132DA8"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4</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5ECB5E5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3AF0424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E2B3027"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9E30EE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26BF796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1AA0405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10D091F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C7B593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131B43B8"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801930F" w14:textId="0615981C"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0F73562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6BDF13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FDC726C"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71E7B1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76503B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94D301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713AD8A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996EAB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2DB668BC"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9DCC572" w14:textId="05792A64"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358F756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B97420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54CD42C3"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187177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69C2E4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0A787C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360F883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CE8CFE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A7C2815"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681A87B1" w14:textId="145BE4FE"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5CD477E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E07BFC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6A54918D"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960B5C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E2A47D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5712036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691A590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2D5E84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33D1FB2"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6AF5CE12" w14:textId="246CB3A0"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72EF83A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699A3B9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5CEBEF6F"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24D534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B80E8D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B7076D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148BD29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31A1B4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2B9576BE"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FF92BD8" w14:textId="7933C24F"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3513C89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3045CB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6965DA54"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0375C06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762FAD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B3F137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0DDB20B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A81D2F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186E4BC"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F01D112" w14:textId="51B251F3"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05108E4D" w14:textId="77777777" w:rsidTr="00930854">
        <w:trPr>
          <w:trHeight w:val="57"/>
        </w:trPr>
        <w:tc>
          <w:tcPr>
            <w:tcW w:w="432" w:type="dxa"/>
            <w:tcBorders>
              <w:top w:val="single" w:sz="2" w:space="0" w:color="808285"/>
              <w:left w:val="nil"/>
              <w:bottom w:val="single" w:sz="2" w:space="0" w:color="808285"/>
              <w:right w:val="single" w:sz="12" w:space="0" w:color="auto"/>
            </w:tcBorders>
            <w:shd w:val="clear" w:color="auto" w:fill="auto"/>
          </w:tcPr>
          <w:p w14:paraId="7C299C95"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6368EDBF"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4B75AEB3"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7CBBDB98"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4DE45CDD"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4CCB73DC"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34289624"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1414A70B"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7758FACE"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2B9A9850"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64D2090E"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68B24FAD"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1BA787C7"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1B07242E"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672FCB81"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5</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2F9F022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0222A0C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057DFF5B"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DBA077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74BD8D6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6E5AA6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53C6846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1D19D7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61919280"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28AE16EA" w14:textId="40FEBDDB"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r w:rsidRPr="00B63CB8">
              <w:rPr>
                <w:rFonts w:ascii="Times New Roman" w:hAnsi="Times New Roman"/>
                <w:iCs/>
                <w:color w:val="808285"/>
                <w:sz w:val="18"/>
                <w:szCs w:val="18"/>
                <w:lang w:val="en-GB"/>
              </w:rPr>
              <w:t xml:space="preserve"> </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39B1D46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762DE1C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593CA81A"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0709C87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D5D0B2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1580887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7EFF2B4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1E2BD63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12C53E2B"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3EEB0B8" w14:textId="07C6479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r w:rsidRPr="00B63CB8">
              <w:rPr>
                <w:rFonts w:ascii="Times New Roman" w:hAnsi="Times New Roman"/>
                <w:iCs/>
                <w:color w:val="808285"/>
                <w:sz w:val="18"/>
                <w:szCs w:val="18"/>
                <w:lang w:val="en-GB"/>
              </w:rPr>
              <w:t xml:space="preserve"> </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6FE460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3D25E4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78789A4B"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5C425C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0EA514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83D190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2AF56A7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4026A6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BB84E48"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89FCC5D" w14:textId="5CB514D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r w:rsidRPr="00B63CB8">
              <w:rPr>
                <w:rFonts w:ascii="Times New Roman" w:hAnsi="Times New Roman"/>
                <w:iCs/>
                <w:color w:val="808285"/>
                <w:sz w:val="18"/>
                <w:szCs w:val="18"/>
                <w:lang w:val="en-GB"/>
              </w:rPr>
              <w:t xml:space="preserve"> </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56FEC1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11C031A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153E8A19"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B44A92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341A800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77AF841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236B022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B3E7AF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7014089"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56158E93" w14:textId="29ED63A8"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r w:rsidRPr="00B63CB8">
              <w:rPr>
                <w:rFonts w:ascii="Times New Roman" w:hAnsi="Times New Roman"/>
                <w:iCs/>
                <w:color w:val="808285"/>
                <w:sz w:val="18"/>
                <w:szCs w:val="18"/>
                <w:lang w:val="en-GB"/>
              </w:rPr>
              <w:t xml:space="preserve"> </w:t>
            </w:r>
          </w:p>
        </w:tc>
        <w:tc>
          <w:tcPr>
            <w:tcW w:w="864" w:type="dxa"/>
            <w:tcBorders>
              <w:top w:val="single" w:sz="2" w:space="0" w:color="808285"/>
              <w:left w:val="single" w:sz="12" w:space="0" w:color="auto"/>
              <w:bottom w:val="single" w:sz="2" w:space="0" w:color="808285"/>
              <w:right w:val="single" w:sz="2" w:space="0" w:color="808285"/>
            </w:tcBorders>
            <w:vAlign w:val="center"/>
          </w:tcPr>
          <w:p w14:paraId="140B903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1AA78C2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8B7B025"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29ED535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0A2C03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EB3E93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670800B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91106E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D41FD18"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7975843" w14:textId="1314FEEC"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r w:rsidRPr="00B63CB8">
              <w:rPr>
                <w:rFonts w:ascii="Times New Roman" w:hAnsi="Times New Roman"/>
                <w:iCs/>
                <w:color w:val="808285"/>
                <w:sz w:val="18"/>
                <w:szCs w:val="18"/>
                <w:lang w:val="en-GB"/>
              </w:rPr>
              <w:t xml:space="preserve"> </w:t>
            </w:r>
          </w:p>
        </w:tc>
        <w:tc>
          <w:tcPr>
            <w:tcW w:w="864" w:type="dxa"/>
            <w:tcBorders>
              <w:top w:val="single" w:sz="2" w:space="0" w:color="808285"/>
              <w:left w:val="single" w:sz="12" w:space="0" w:color="auto"/>
              <w:bottom w:val="single" w:sz="2" w:space="0" w:color="808285"/>
              <w:right w:val="single" w:sz="2" w:space="0" w:color="808285"/>
            </w:tcBorders>
            <w:vAlign w:val="center"/>
          </w:tcPr>
          <w:p w14:paraId="1421D45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70DACFF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1568F479"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7677933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64573C8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1B9229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366FD84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BC8560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4F9983FD"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F697054" w14:textId="278463E0"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r w:rsidRPr="00B63CB8">
              <w:rPr>
                <w:rFonts w:ascii="Times New Roman" w:hAnsi="Times New Roman"/>
                <w:iCs/>
                <w:color w:val="808285"/>
                <w:sz w:val="18"/>
                <w:szCs w:val="18"/>
                <w:lang w:val="en-GB"/>
              </w:rPr>
              <w:t xml:space="preserve"> </w:t>
            </w:r>
          </w:p>
        </w:tc>
      </w:tr>
      <w:tr w:rsidR="00956D2A" w:rsidRPr="00B63CB8" w14:paraId="5B2CD885" w14:textId="77777777" w:rsidTr="00930854">
        <w:trPr>
          <w:trHeight w:val="57"/>
        </w:trPr>
        <w:tc>
          <w:tcPr>
            <w:tcW w:w="432" w:type="dxa"/>
            <w:tcBorders>
              <w:top w:val="single" w:sz="2" w:space="0" w:color="808285"/>
              <w:left w:val="nil"/>
              <w:bottom w:val="single" w:sz="2" w:space="0" w:color="808285"/>
              <w:right w:val="single" w:sz="12" w:space="0" w:color="auto"/>
            </w:tcBorders>
            <w:shd w:val="clear" w:color="auto" w:fill="auto"/>
          </w:tcPr>
          <w:p w14:paraId="7C03AE22"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343C3BBF"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05CCEFB9"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22153DD0"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23F1117B"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72386902"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79215CF2"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0FF7AD6C"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2BC4C54D"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36D1F63C"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2FE03EC7"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48D5301C"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35A37784"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2A45FBD2"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627B50CA"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6</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2FD7337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6DDF480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9DA4966"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363E8B6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8777F0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3B50423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11095E0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F68D37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63843F8F"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638742EA" w14:textId="1CF84E6F"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571EEF6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8D3784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3B9C2D6"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874686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34D711E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39D607B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62F2873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D3A285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B2B5A65"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93789AB" w14:textId="7CE5CBCA"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02A928B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E8B7B7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80BC080"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35E4B13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216E4B3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1F4943F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58C14EA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AF2E9B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23FC8F76"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2B185904" w14:textId="16C811ED"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01BBC4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313CB9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9770041"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75519C9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6F265E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C3BA57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07484EB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7C0116C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50D2B424"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E55B49A" w14:textId="14646939"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78FE448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D97949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B2BF21E"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FF4488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98E746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391355E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35D430C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860074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704F9FB"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64F6BFF6" w14:textId="6B25650E"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692F3FE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4B313E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750E507D"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132BCA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27B31A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5B2C79E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544C9F0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lastRenderedPageBreak/>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1A7CC34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3F5C536F"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53F99E97" w14:textId="14A2B084"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22CF1C65" w14:textId="77777777" w:rsidTr="00930854">
        <w:trPr>
          <w:trHeight w:val="57"/>
        </w:trPr>
        <w:tc>
          <w:tcPr>
            <w:tcW w:w="432" w:type="dxa"/>
            <w:tcBorders>
              <w:top w:val="single" w:sz="2" w:space="0" w:color="808285"/>
              <w:left w:val="nil"/>
              <w:bottom w:val="single" w:sz="2" w:space="0" w:color="808285"/>
              <w:right w:val="single" w:sz="12" w:space="0" w:color="auto"/>
            </w:tcBorders>
            <w:shd w:val="clear" w:color="auto" w:fill="auto"/>
          </w:tcPr>
          <w:p w14:paraId="59DA6F85"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2BF51F0E"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75B5187A"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3F78E998"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1CA64E01"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330B316A"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4F737A10"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1C1E8764"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5A3CB70E"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664788F9"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615EA015"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0630277D"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0067A26F"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7258325C" w14:textId="77777777" w:rsidTr="00F82E30">
        <w:trPr>
          <w:trHeight w:val="1346"/>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7E811EA3"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7</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3A815A8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0F7B156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7FF1163C"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EEF0BB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3A2029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94A25C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3C985C1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C11066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742EFAB9"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9558796" w14:textId="405A771E"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713F736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A3B6EE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51A0276"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1DD365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6E7AA0C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71764E0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629C3FA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1F43C7A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64F62E2"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2E912C54" w14:textId="69989875"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125E5D2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9282AF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2505D785"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C29D83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C589A1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E1C0B3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64E82DC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3A31067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5D278B3"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766D2099" w14:textId="1E1DA330"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538888E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37F9524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72D52189"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75747F2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113DE04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DD265D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5B9A366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4626284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40E4B065"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204FE2CB" w14:textId="720A2461"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33BC3FE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7EBE5D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0FDE5FE6"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6111C3C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18FD51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05EE0D7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1886BC9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3FC9FB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D88CB71"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53F17969" w14:textId="0A228312"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71CB887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840238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FA02FFD"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7F5DC1F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AE8193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51D55F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1178850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795422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1416AFE0"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565ED94" w14:textId="690AF751"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1F12B5A3" w14:textId="77777777" w:rsidTr="00F82E30">
        <w:trPr>
          <w:trHeight w:val="56"/>
        </w:trPr>
        <w:tc>
          <w:tcPr>
            <w:tcW w:w="432" w:type="dxa"/>
            <w:tcBorders>
              <w:top w:val="single" w:sz="2" w:space="0" w:color="808285"/>
              <w:left w:val="nil"/>
              <w:bottom w:val="single" w:sz="2" w:space="0" w:color="808285"/>
              <w:right w:val="single" w:sz="12" w:space="0" w:color="auto"/>
            </w:tcBorders>
            <w:shd w:val="clear" w:color="auto" w:fill="auto"/>
          </w:tcPr>
          <w:p w14:paraId="3C90ED55" w14:textId="77777777" w:rsidR="00956D2A" w:rsidRPr="00B63CB8" w:rsidRDefault="00956D2A" w:rsidP="00F82E30">
            <w:pPr>
              <w:pStyle w:val="TableText"/>
              <w:jc w:val="both"/>
              <w:rPr>
                <w:rFonts w:ascii="Times New Roman" w:hAnsi="Times New Roman"/>
                <w:b/>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1EED9DBD"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1CC9168E"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69731695"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7F363987"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5E49E35B"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53A408E0"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shd w:val="clear" w:color="auto" w:fill="auto"/>
          </w:tcPr>
          <w:p w14:paraId="56F56C04"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203DABD9"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78F667DD"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shd w:val="clear" w:color="auto" w:fill="auto"/>
          </w:tcPr>
          <w:p w14:paraId="1FFB86CB" w14:textId="77777777" w:rsidR="00956D2A" w:rsidRPr="00B63CB8" w:rsidRDefault="00956D2A" w:rsidP="00F82E30">
            <w:pPr>
              <w:pStyle w:val="TableText"/>
              <w:jc w:val="both"/>
              <w:rPr>
                <w:rFonts w:ascii="Times New Roman" w:hAnsi="Times New Roman"/>
                <w:sz w:val="6"/>
                <w:szCs w:val="6"/>
                <w:lang w:val="en-GB"/>
              </w:rPr>
            </w:pPr>
          </w:p>
        </w:tc>
        <w:tc>
          <w:tcPr>
            <w:tcW w:w="864" w:type="dxa"/>
            <w:tcBorders>
              <w:top w:val="single" w:sz="2" w:space="0" w:color="808285"/>
              <w:left w:val="single" w:sz="12" w:space="0" w:color="auto"/>
              <w:bottom w:val="single" w:sz="2" w:space="0" w:color="808285"/>
              <w:right w:val="nil"/>
            </w:tcBorders>
          </w:tcPr>
          <w:p w14:paraId="0F6ED6D1" w14:textId="77777777" w:rsidR="00956D2A" w:rsidRPr="00B63CB8" w:rsidRDefault="00956D2A" w:rsidP="00F82E30">
            <w:pPr>
              <w:pStyle w:val="TableText"/>
              <w:jc w:val="both"/>
              <w:rPr>
                <w:rFonts w:ascii="Times New Roman" w:hAnsi="Times New Roman"/>
                <w:sz w:val="6"/>
                <w:szCs w:val="6"/>
                <w:lang w:val="en-GB"/>
              </w:rPr>
            </w:pPr>
          </w:p>
        </w:tc>
        <w:tc>
          <w:tcPr>
            <w:tcW w:w="936" w:type="dxa"/>
            <w:tcBorders>
              <w:top w:val="single" w:sz="2" w:space="0" w:color="808285"/>
              <w:left w:val="nil"/>
              <w:bottom w:val="single" w:sz="2" w:space="0" w:color="808285"/>
              <w:right w:val="single" w:sz="12" w:space="0" w:color="auto"/>
            </w:tcBorders>
          </w:tcPr>
          <w:p w14:paraId="2A33C4D4"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4A7226C8" w14:textId="77777777" w:rsidTr="00930854">
        <w:trPr>
          <w:trHeight w:val="1077"/>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tcPr>
          <w:p w14:paraId="2BCEDFAB" w14:textId="77777777" w:rsidR="00956D2A" w:rsidRPr="00B63CB8" w:rsidRDefault="00956D2A" w:rsidP="00F82E30">
            <w:pPr>
              <w:pStyle w:val="TableText"/>
              <w:jc w:val="both"/>
              <w:rPr>
                <w:rFonts w:ascii="Times New Roman" w:hAnsi="Times New Roman"/>
                <w:b/>
                <w:sz w:val="18"/>
                <w:szCs w:val="18"/>
                <w:lang w:val="en-GB"/>
              </w:rPr>
            </w:pPr>
            <w:r w:rsidRPr="00B63CB8">
              <w:rPr>
                <w:rFonts w:ascii="Times New Roman" w:hAnsi="Times New Roman"/>
                <w:b/>
                <w:sz w:val="18"/>
                <w:szCs w:val="18"/>
                <w:lang w:val="en-GB"/>
              </w:rPr>
              <w:br/>
              <w:t>8</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3A67787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2E8542C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9607695"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4B2103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E25D36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5C2B9E5C"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1067130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D50D03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0500F45"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1A667C45" w14:textId="64BEDDF4" w:rsidR="00956D2A" w:rsidRPr="00B63CB8" w:rsidRDefault="00956D2A" w:rsidP="00F82E30">
            <w:pPr>
              <w:pStyle w:val="TableText"/>
              <w:jc w:val="both"/>
              <w:rPr>
                <w:rFonts w:ascii="Times New Roman" w:hAnsi="Times New Roman"/>
                <w:iCs/>
                <w:color w:val="808285"/>
                <w:sz w:val="14"/>
                <w:szCs w:val="14"/>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68BA315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A04C43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33E92317"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11F3F56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71A7EA1"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E78DD4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6DCCB64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61793C9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3178B96"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3952BB94" w14:textId="0955B954"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35F2FE8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61C334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2E7EC48"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5660568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8E55B9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1F810D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44ABDA0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0FD8466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771129DD"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688004AF" w14:textId="38B37D45"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tcMar>
              <w:top w:w="0" w:type="dxa"/>
            </w:tcMar>
            <w:vAlign w:val="center"/>
          </w:tcPr>
          <w:p w14:paraId="1240A21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54971124"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4279622D"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45B838DB"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476A019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8CC34D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5D13989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53D177BA"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25EAEE1E"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0BDBCAE" w14:textId="58D98AEB"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49FC3980"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6C36B89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0A556C6E"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0A2D622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0A1B0966"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4A444D5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tcMar>
              <w:top w:w="0" w:type="dxa"/>
            </w:tcMar>
            <w:vAlign w:val="center"/>
          </w:tcPr>
          <w:p w14:paraId="3958FBA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25BAC36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08E6434C"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04B07309" w14:textId="2CB344D2"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c>
          <w:tcPr>
            <w:tcW w:w="864" w:type="dxa"/>
            <w:tcBorders>
              <w:top w:val="single" w:sz="2" w:space="0" w:color="808285"/>
              <w:left w:val="single" w:sz="12" w:space="0" w:color="auto"/>
              <w:bottom w:val="single" w:sz="2" w:space="0" w:color="808285"/>
              <w:right w:val="single" w:sz="2" w:space="0" w:color="808285"/>
            </w:tcBorders>
            <w:vAlign w:val="center"/>
          </w:tcPr>
          <w:p w14:paraId="0039CB2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1"/>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Pt</w:t>
            </w:r>
          </w:p>
          <w:p w14:paraId="443286EE"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2"/>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B Asp</w:t>
            </w:r>
          </w:p>
          <w:p w14:paraId="616F3F6A" w14:textId="77777777" w:rsidR="00956D2A" w:rsidRPr="00B63CB8" w:rsidRDefault="00956D2A" w:rsidP="00F82E30">
            <w:pPr>
              <w:pStyle w:val="TableText"/>
              <w:jc w:val="both"/>
              <w:rPr>
                <w:rFonts w:ascii="Times New Roman" w:hAnsi="Times New Roman"/>
                <w:sz w:val="18"/>
                <w:szCs w:val="18"/>
                <w:shd w:val="clear" w:color="auto" w:fill="CCCCCC"/>
                <w:lang w:val="en-GB"/>
              </w:rPr>
            </w:pPr>
            <w:r w:rsidRPr="00B63CB8">
              <w:rPr>
                <w:rFonts w:ascii="Times New Roman" w:hAnsi="Times New Roman"/>
                <w:sz w:val="18"/>
                <w:szCs w:val="18"/>
                <w:lang w:val="en-GB"/>
              </w:rPr>
              <w:fldChar w:fldCharType="begin">
                <w:ffData>
                  <w:name w:val="Check3"/>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Fl</w:t>
            </w:r>
          </w:p>
          <w:p w14:paraId="03E09D67"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4"/>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w:t>
            </w:r>
          </w:p>
          <w:p w14:paraId="5B032E5D"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Sur</w:t>
            </w:r>
          </w:p>
          <w:p w14:paraId="24169D99"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5"/>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A Pt </w:t>
            </w:r>
            <w:proofErr w:type="spellStart"/>
            <w:r w:rsidRPr="00B63CB8">
              <w:rPr>
                <w:rFonts w:ascii="Times New Roman" w:hAnsi="Times New Roman"/>
                <w:sz w:val="18"/>
                <w:szCs w:val="18"/>
                <w:lang w:val="en-GB"/>
              </w:rPr>
              <w:t>fl</w:t>
            </w:r>
            <w:proofErr w:type="spellEnd"/>
          </w:p>
        </w:tc>
        <w:tc>
          <w:tcPr>
            <w:tcW w:w="936" w:type="dxa"/>
            <w:tcBorders>
              <w:top w:val="single" w:sz="2" w:space="0" w:color="808285"/>
              <w:left w:val="single" w:sz="2" w:space="0" w:color="808285"/>
              <w:bottom w:val="single" w:sz="2" w:space="0" w:color="808285"/>
              <w:right w:val="single" w:sz="12" w:space="0" w:color="auto"/>
            </w:tcBorders>
            <w:vAlign w:val="center"/>
          </w:tcPr>
          <w:p w14:paraId="12A8BB12"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6"/>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HR</w:t>
            </w:r>
          </w:p>
          <w:p w14:paraId="6E1D55C3"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HW</w:t>
            </w:r>
          </w:p>
          <w:p w14:paraId="76700AD4" w14:textId="77777777" w:rsidR="00956D2A" w:rsidRPr="00B63CB8" w:rsidRDefault="00956D2A" w:rsidP="00F82E30">
            <w:pPr>
              <w:pStyle w:val="TableText"/>
              <w:spacing w:after="80"/>
              <w:jc w:val="both"/>
              <w:rPr>
                <w:rFonts w:ascii="Times New Roman" w:hAnsi="Times New Roman"/>
                <w:sz w:val="18"/>
                <w:szCs w:val="18"/>
                <w:lang w:val="en-GB"/>
              </w:rPr>
            </w:pPr>
            <w:r w:rsidRPr="00B63CB8">
              <w:rPr>
                <w:rFonts w:ascii="Times New Roman" w:hAnsi="Times New Roman"/>
                <w:sz w:val="18"/>
                <w:szCs w:val="18"/>
                <w:lang w:val="en-GB"/>
              </w:rPr>
              <w:fldChar w:fldCharType="begin">
                <w:ffData>
                  <w:name w:val="Check7"/>
                  <w:enabled/>
                  <w:calcOnExit w:val="0"/>
                  <w:checkBox>
                    <w:sizeAuto/>
                    <w:default w:val="0"/>
                  </w:checkBox>
                </w:ffData>
              </w:fldChar>
            </w:r>
            <w:r w:rsidRPr="00B63CB8">
              <w:rPr>
                <w:rFonts w:ascii="Times New Roman" w:hAnsi="Times New Roman"/>
                <w:sz w:val="18"/>
                <w:szCs w:val="18"/>
                <w:lang w:val="en-GB"/>
              </w:rPr>
              <w:instrText xml:space="preserve"> FORMCHECKBOX </w:instrText>
            </w:r>
            <w:r w:rsidR="0016187F">
              <w:rPr>
                <w:rFonts w:ascii="Times New Roman" w:hAnsi="Times New Roman"/>
                <w:sz w:val="18"/>
                <w:szCs w:val="18"/>
                <w:lang w:val="en-GB"/>
              </w:rPr>
            </w:r>
            <w:r w:rsidR="0016187F">
              <w:rPr>
                <w:rFonts w:ascii="Times New Roman" w:hAnsi="Times New Roman"/>
                <w:sz w:val="18"/>
                <w:szCs w:val="18"/>
                <w:lang w:val="en-GB"/>
              </w:rPr>
              <w:fldChar w:fldCharType="separate"/>
            </w:r>
            <w:r w:rsidRPr="00B63CB8">
              <w:rPr>
                <w:rFonts w:ascii="Times New Roman" w:hAnsi="Times New Roman"/>
                <w:sz w:val="18"/>
                <w:szCs w:val="18"/>
                <w:lang w:val="en-GB"/>
              </w:rPr>
              <w:fldChar w:fldCharType="end"/>
            </w:r>
            <w:r w:rsidRPr="00B63CB8">
              <w:rPr>
                <w:rFonts w:ascii="Times New Roman" w:hAnsi="Times New Roman"/>
                <w:sz w:val="18"/>
                <w:szCs w:val="18"/>
                <w:lang w:val="en-GB"/>
              </w:rPr>
              <w:t xml:space="preserve"> missed</w:t>
            </w:r>
          </w:p>
          <w:p w14:paraId="435C63EC" w14:textId="7463F1E5"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iCs/>
                <w:color w:val="808285"/>
                <w:sz w:val="18"/>
                <w:szCs w:val="18"/>
                <w:lang w:val="en-GB"/>
              </w:rPr>
              <w:t xml:space="preserve">   </w:t>
            </w:r>
            <w:r w:rsidRPr="00B63CB8">
              <w:rPr>
                <w:rFonts w:ascii="Times New Roman" w:hAnsi="Times New Roman"/>
                <w:iCs/>
                <w:color w:val="808285"/>
                <w:sz w:val="18"/>
                <w:szCs w:val="18"/>
                <w:lang w:val="en-GB"/>
              </w:rPr>
              <w:sym w:font="Wingdings 2" w:char="F081"/>
            </w:r>
            <w:r w:rsidRPr="00B63CB8">
              <w:rPr>
                <w:rFonts w:ascii="Times New Roman" w:hAnsi="Times New Roman"/>
                <w:i/>
                <w:color w:val="C0C0C0"/>
                <w:sz w:val="14"/>
                <w:szCs w:val="14"/>
                <w:lang w:val="en-GB"/>
              </w:rPr>
              <w:t xml:space="preserve"> </w:t>
            </w:r>
            <w:r w:rsidRPr="00B63CB8">
              <w:rPr>
                <w:rFonts w:ascii="Times New Roman" w:hAnsi="Times New Roman"/>
                <w:iCs/>
                <w:color w:val="808285"/>
                <w:sz w:val="14"/>
                <w:szCs w:val="14"/>
                <w:lang w:val="en-GB"/>
              </w:rPr>
              <w:t>gloves</w:t>
            </w:r>
          </w:p>
        </w:tc>
      </w:tr>
      <w:tr w:rsidR="00956D2A" w:rsidRPr="00B63CB8" w14:paraId="32D00C1A" w14:textId="77777777" w:rsidTr="00930854">
        <w:trPr>
          <w:trHeight w:val="58"/>
        </w:trPr>
        <w:tc>
          <w:tcPr>
            <w:tcW w:w="432" w:type="dxa"/>
            <w:tcBorders>
              <w:top w:val="single" w:sz="2" w:space="0" w:color="808285"/>
              <w:left w:val="nil"/>
              <w:bottom w:val="single" w:sz="2" w:space="0" w:color="808285"/>
              <w:right w:val="single" w:sz="12" w:space="0" w:color="auto"/>
            </w:tcBorders>
            <w:shd w:val="clear" w:color="auto" w:fill="auto"/>
            <w:tcMar>
              <w:top w:w="0" w:type="dxa"/>
            </w:tcMar>
          </w:tcPr>
          <w:p w14:paraId="18469C87" w14:textId="77777777" w:rsidR="00956D2A" w:rsidRPr="00B63CB8" w:rsidRDefault="00956D2A" w:rsidP="00F82E30">
            <w:pPr>
              <w:pStyle w:val="TableText"/>
              <w:jc w:val="both"/>
              <w:rPr>
                <w:rFonts w:ascii="Times New Roman" w:hAnsi="Times New Roman"/>
                <w:b/>
                <w:sz w:val="6"/>
                <w:szCs w:val="6"/>
                <w:lang w:val="en-GB"/>
              </w:rPr>
            </w:pPr>
          </w:p>
        </w:tc>
        <w:tc>
          <w:tcPr>
            <w:tcW w:w="1800" w:type="dxa"/>
            <w:gridSpan w:val="2"/>
            <w:tcBorders>
              <w:top w:val="single" w:sz="2" w:space="0" w:color="808285"/>
              <w:left w:val="single" w:sz="12" w:space="0" w:color="auto"/>
              <w:bottom w:val="single" w:sz="2" w:space="0" w:color="808285"/>
              <w:right w:val="single" w:sz="12" w:space="0" w:color="auto"/>
            </w:tcBorders>
            <w:tcMar>
              <w:top w:w="0" w:type="dxa"/>
            </w:tcMar>
          </w:tcPr>
          <w:p w14:paraId="67EFA0A9" w14:textId="77777777" w:rsidR="00956D2A" w:rsidRPr="00B63CB8" w:rsidRDefault="00956D2A" w:rsidP="00F82E30">
            <w:pPr>
              <w:pStyle w:val="TableText"/>
              <w:jc w:val="both"/>
              <w:rPr>
                <w:rFonts w:ascii="Times New Roman" w:hAnsi="Times New Roman"/>
                <w:sz w:val="6"/>
                <w:szCs w:val="6"/>
                <w:lang w:val="en-GB"/>
              </w:rPr>
            </w:pPr>
          </w:p>
        </w:tc>
        <w:tc>
          <w:tcPr>
            <w:tcW w:w="1800" w:type="dxa"/>
            <w:gridSpan w:val="2"/>
            <w:tcBorders>
              <w:top w:val="single" w:sz="2" w:space="0" w:color="808285"/>
              <w:left w:val="single" w:sz="12" w:space="0" w:color="auto"/>
              <w:bottom w:val="single" w:sz="2" w:space="0" w:color="808285"/>
              <w:right w:val="single" w:sz="12" w:space="0" w:color="auto"/>
            </w:tcBorders>
            <w:tcMar>
              <w:top w:w="0" w:type="dxa"/>
            </w:tcMar>
          </w:tcPr>
          <w:p w14:paraId="6EF36762" w14:textId="77777777" w:rsidR="00956D2A" w:rsidRPr="00B63CB8" w:rsidRDefault="00956D2A" w:rsidP="00F82E30">
            <w:pPr>
              <w:pStyle w:val="TableText"/>
              <w:jc w:val="both"/>
              <w:rPr>
                <w:rFonts w:ascii="Times New Roman" w:hAnsi="Times New Roman"/>
                <w:sz w:val="6"/>
                <w:szCs w:val="6"/>
                <w:lang w:val="en-GB"/>
              </w:rPr>
            </w:pPr>
          </w:p>
        </w:tc>
        <w:tc>
          <w:tcPr>
            <w:tcW w:w="1800" w:type="dxa"/>
            <w:gridSpan w:val="2"/>
            <w:tcBorders>
              <w:top w:val="single" w:sz="2" w:space="0" w:color="808285"/>
              <w:left w:val="single" w:sz="12" w:space="0" w:color="auto"/>
              <w:bottom w:val="single" w:sz="2" w:space="0" w:color="808285"/>
              <w:right w:val="single" w:sz="12" w:space="0" w:color="auto"/>
            </w:tcBorders>
            <w:tcMar>
              <w:top w:w="0" w:type="dxa"/>
            </w:tcMar>
          </w:tcPr>
          <w:p w14:paraId="0AD1FB56" w14:textId="77777777" w:rsidR="00956D2A" w:rsidRPr="00B63CB8" w:rsidRDefault="00956D2A" w:rsidP="00F82E30">
            <w:pPr>
              <w:pStyle w:val="TableText"/>
              <w:jc w:val="both"/>
              <w:rPr>
                <w:rFonts w:ascii="Times New Roman" w:hAnsi="Times New Roman"/>
                <w:sz w:val="6"/>
                <w:szCs w:val="6"/>
                <w:lang w:val="en-GB"/>
              </w:rPr>
            </w:pPr>
          </w:p>
        </w:tc>
        <w:tc>
          <w:tcPr>
            <w:tcW w:w="1800" w:type="dxa"/>
            <w:gridSpan w:val="2"/>
            <w:tcBorders>
              <w:top w:val="single" w:sz="2" w:space="0" w:color="808285"/>
              <w:left w:val="single" w:sz="12" w:space="0" w:color="auto"/>
              <w:bottom w:val="single" w:sz="2" w:space="0" w:color="808285"/>
              <w:right w:val="single" w:sz="12" w:space="0" w:color="auto"/>
            </w:tcBorders>
            <w:tcMar>
              <w:top w:w="0" w:type="dxa"/>
            </w:tcMar>
          </w:tcPr>
          <w:p w14:paraId="34A3D8E7" w14:textId="77777777" w:rsidR="00956D2A" w:rsidRPr="00B63CB8" w:rsidRDefault="00956D2A" w:rsidP="00F82E30">
            <w:pPr>
              <w:pStyle w:val="TableText"/>
              <w:jc w:val="both"/>
              <w:rPr>
                <w:rFonts w:ascii="Times New Roman" w:hAnsi="Times New Roman"/>
                <w:sz w:val="6"/>
                <w:szCs w:val="6"/>
                <w:lang w:val="en-GB"/>
              </w:rPr>
            </w:pPr>
          </w:p>
        </w:tc>
        <w:tc>
          <w:tcPr>
            <w:tcW w:w="1800" w:type="dxa"/>
            <w:gridSpan w:val="2"/>
            <w:tcBorders>
              <w:top w:val="single" w:sz="2" w:space="0" w:color="808285"/>
              <w:left w:val="single" w:sz="12" w:space="0" w:color="auto"/>
              <w:bottom w:val="single" w:sz="2" w:space="0" w:color="808285"/>
              <w:right w:val="single" w:sz="12" w:space="0" w:color="auto"/>
            </w:tcBorders>
          </w:tcPr>
          <w:p w14:paraId="0CC4D469" w14:textId="77777777" w:rsidR="00956D2A" w:rsidRPr="00B63CB8" w:rsidRDefault="00956D2A" w:rsidP="00F82E30">
            <w:pPr>
              <w:pStyle w:val="TableText"/>
              <w:jc w:val="both"/>
              <w:rPr>
                <w:rFonts w:ascii="Times New Roman" w:hAnsi="Times New Roman"/>
                <w:sz w:val="6"/>
                <w:szCs w:val="6"/>
                <w:lang w:val="en-GB"/>
              </w:rPr>
            </w:pPr>
          </w:p>
        </w:tc>
        <w:tc>
          <w:tcPr>
            <w:tcW w:w="1800" w:type="dxa"/>
            <w:gridSpan w:val="2"/>
            <w:tcBorders>
              <w:top w:val="single" w:sz="2" w:space="0" w:color="808285"/>
              <w:left w:val="single" w:sz="12" w:space="0" w:color="auto"/>
              <w:bottom w:val="single" w:sz="2" w:space="0" w:color="808285"/>
              <w:right w:val="single" w:sz="12" w:space="0" w:color="auto"/>
            </w:tcBorders>
          </w:tcPr>
          <w:p w14:paraId="76158659" w14:textId="77777777" w:rsidR="00956D2A" w:rsidRPr="00B63CB8" w:rsidRDefault="00956D2A" w:rsidP="00F82E30">
            <w:pPr>
              <w:pStyle w:val="TableText"/>
              <w:jc w:val="both"/>
              <w:rPr>
                <w:rFonts w:ascii="Times New Roman" w:hAnsi="Times New Roman"/>
                <w:sz w:val="6"/>
                <w:szCs w:val="6"/>
                <w:lang w:val="en-GB"/>
              </w:rPr>
            </w:pPr>
          </w:p>
        </w:tc>
      </w:tr>
      <w:tr w:rsidR="00956D2A" w:rsidRPr="00B63CB8" w14:paraId="7647FD2A" w14:textId="77777777" w:rsidTr="00930854">
        <w:trPr>
          <w:trHeight w:val="360"/>
        </w:trPr>
        <w:tc>
          <w:tcPr>
            <w:tcW w:w="432" w:type="dxa"/>
            <w:tcBorders>
              <w:top w:val="single" w:sz="2" w:space="0" w:color="808285"/>
              <w:left w:val="single" w:sz="2" w:space="0" w:color="808285"/>
              <w:bottom w:val="single" w:sz="2" w:space="0" w:color="808285"/>
              <w:right w:val="single" w:sz="12" w:space="0" w:color="auto"/>
            </w:tcBorders>
            <w:shd w:val="clear" w:color="auto" w:fill="FCDCC4"/>
            <w:tcMar>
              <w:top w:w="0" w:type="dxa"/>
            </w:tcMar>
            <w:vAlign w:val="center"/>
          </w:tcPr>
          <w:p w14:paraId="726D2060" w14:textId="77777777" w:rsidR="00956D2A" w:rsidRPr="00B63CB8" w:rsidRDefault="00956D2A" w:rsidP="00F82E30">
            <w:pPr>
              <w:pStyle w:val="TableText"/>
              <w:jc w:val="both"/>
              <w:rPr>
                <w:rFonts w:ascii="Times New Roman" w:hAnsi="Times New Roman"/>
                <w:b/>
                <w:sz w:val="18"/>
                <w:szCs w:val="18"/>
                <w:lang w:val="en-GB"/>
              </w:rPr>
            </w:pPr>
          </w:p>
        </w:tc>
        <w:tc>
          <w:tcPr>
            <w:tcW w:w="3600" w:type="dxa"/>
            <w:gridSpan w:val="4"/>
            <w:tcBorders>
              <w:top w:val="single" w:sz="8" w:space="0" w:color="auto"/>
              <w:left w:val="single" w:sz="12" w:space="0" w:color="auto"/>
              <w:bottom w:val="single" w:sz="8" w:space="0" w:color="auto"/>
              <w:right w:val="single" w:sz="12" w:space="0" w:color="auto"/>
            </w:tcBorders>
            <w:tcMar>
              <w:top w:w="0" w:type="dxa"/>
            </w:tcMar>
            <w:vAlign w:val="center"/>
          </w:tcPr>
          <w:p w14:paraId="5F800865"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t>TOTAL DOC =</w:t>
            </w:r>
            <w:r w:rsidRPr="00B63CB8">
              <w:rPr>
                <w:rFonts w:ascii="Times New Roman" w:hAnsi="Times New Roman"/>
                <w:color w:val="FFFFFF"/>
                <w:sz w:val="18"/>
                <w:szCs w:val="18"/>
                <w:lang w:val="en-GB"/>
              </w:rPr>
              <w:t>_____</w:t>
            </w:r>
          </w:p>
        </w:tc>
        <w:tc>
          <w:tcPr>
            <w:tcW w:w="5400" w:type="dxa"/>
            <w:gridSpan w:val="6"/>
            <w:tcBorders>
              <w:top w:val="single" w:sz="8" w:space="0" w:color="auto"/>
              <w:left w:val="single" w:sz="12" w:space="0" w:color="auto"/>
              <w:bottom w:val="single" w:sz="8" w:space="0" w:color="auto"/>
              <w:right w:val="single" w:sz="12" w:space="0" w:color="auto"/>
            </w:tcBorders>
            <w:tcMar>
              <w:top w:w="0" w:type="dxa"/>
            </w:tcMar>
            <w:vAlign w:val="center"/>
          </w:tcPr>
          <w:p w14:paraId="4DCEFEE8"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t>TOTAL NUR =</w:t>
            </w:r>
            <w:r w:rsidRPr="00B63CB8">
              <w:rPr>
                <w:rFonts w:ascii="Times New Roman" w:hAnsi="Times New Roman"/>
                <w:color w:val="FFFFFF"/>
                <w:sz w:val="18"/>
                <w:szCs w:val="18"/>
                <w:lang w:val="en-GB"/>
              </w:rPr>
              <w:t>_____</w:t>
            </w:r>
          </w:p>
        </w:tc>
        <w:tc>
          <w:tcPr>
            <w:tcW w:w="1800" w:type="dxa"/>
            <w:gridSpan w:val="2"/>
            <w:tcBorders>
              <w:top w:val="single" w:sz="8" w:space="0" w:color="auto"/>
              <w:left w:val="single" w:sz="12" w:space="0" w:color="auto"/>
              <w:bottom w:val="single" w:sz="8" w:space="0" w:color="auto"/>
              <w:right w:val="single" w:sz="12" w:space="0" w:color="auto"/>
            </w:tcBorders>
            <w:vAlign w:val="center"/>
          </w:tcPr>
          <w:p w14:paraId="1915D98F" w14:textId="77777777" w:rsidR="00956D2A" w:rsidRPr="00B63CB8" w:rsidRDefault="00956D2A" w:rsidP="00F82E30">
            <w:pPr>
              <w:pStyle w:val="TableText"/>
              <w:jc w:val="both"/>
              <w:rPr>
                <w:rFonts w:ascii="Times New Roman" w:hAnsi="Times New Roman"/>
                <w:sz w:val="18"/>
                <w:szCs w:val="18"/>
                <w:lang w:val="en-GB"/>
              </w:rPr>
            </w:pPr>
            <w:r w:rsidRPr="00B63CB8">
              <w:rPr>
                <w:rFonts w:ascii="Times New Roman" w:hAnsi="Times New Roman"/>
                <w:sz w:val="18"/>
                <w:szCs w:val="18"/>
                <w:lang w:val="en-GB"/>
              </w:rPr>
              <w:t xml:space="preserve">TOTAL </w:t>
            </w:r>
            <w:r w:rsidR="00A10BEB">
              <w:rPr>
                <w:rFonts w:ascii="Times New Roman" w:hAnsi="Times New Roman"/>
                <w:sz w:val="18"/>
                <w:szCs w:val="18"/>
                <w:lang w:val="en-GB"/>
              </w:rPr>
              <w:t>CLN</w:t>
            </w:r>
            <w:r w:rsidR="00A10BEB" w:rsidRPr="00B63CB8">
              <w:rPr>
                <w:rFonts w:ascii="Times New Roman" w:hAnsi="Times New Roman"/>
                <w:sz w:val="18"/>
                <w:szCs w:val="18"/>
                <w:lang w:val="en-GB"/>
              </w:rPr>
              <w:t xml:space="preserve"> </w:t>
            </w:r>
            <w:r w:rsidRPr="00B63CB8">
              <w:rPr>
                <w:rFonts w:ascii="Times New Roman" w:hAnsi="Times New Roman"/>
                <w:sz w:val="18"/>
                <w:szCs w:val="18"/>
                <w:lang w:val="en-GB"/>
              </w:rPr>
              <w:t>=</w:t>
            </w:r>
            <w:r w:rsidRPr="00B63CB8">
              <w:rPr>
                <w:rFonts w:ascii="Times New Roman" w:hAnsi="Times New Roman"/>
                <w:color w:val="FFFFFF"/>
                <w:sz w:val="18"/>
                <w:szCs w:val="18"/>
                <w:lang w:val="en-GB"/>
              </w:rPr>
              <w:t>_____</w:t>
            </w:r>
          </w:p>
        </w:tc>
      </w:tr>
      <w:bookmarkEnd w:id="1"/>
    </w:tbl>
    <w:p w14:paraId="42C839A1" w14:textId="6972965F" w:rsidR="00376D12" w:rsidRDefault="00376D12" w:rsidP="0033768B">
      <w:pPr>
        <w:pStyle w:val="NoSpacing"/>
        <w:spacing w:line="276" w:lineRule="auto"/>
        <w:jc w:val="both"/>
        <w:rPr>
          <w:rFonts w:ascii="Times New Roman" w:hAnsi="Times New Roman"/>
          <w:b/>
          <w:sz w:val="28"/>
          <w:u w:val="single"/>
        </w:rPr>
      </w:pPr>
    </w:p>
    <w:p w14:paraId="038232E9" w14:textId="4A70C025" w:rsidR="00300CEB" w:rsidRDefault="00300CEB" w:rsidP="00300CEB">
      <w:pPr>
        <w:pStyle w:val="Titles"/>
        <w:rPr>
          <w:lang w:val="en-GB"/>
        </w:rPr>
      </w:pPr>
      <w:r>
        <w:rPr>
          <w:lang w:val="en-GB"/>
        </w:rPr>
        <w:t>General Instruction:</w:t>
      </w:r>
    </w:p>
    <w:p w14:paraId="34E7BEC1" w14:textId="77777777" w:rsidR="00300CEB" w:rsidRDefault="00300CEB" w:rsidP="00300CEB">
      <w:pPr>
        <w:pStyle w:val="Titles"/>
        <w:rPr>
          <w:lang w:val="en-GB"/>
        </w:rPr>
      </w:pPr>
    </w:p>
    <w:p w14:paraId="398DCF1A" w14:textId="77777777" w:rsidR="00300CEB" w:rsidRPr="00300CEB" w:rsidRDefault="00300CEB" w:rsidP="00300CEB">
      <w:pPr>
        <w:pStyle w:val="Titles"/>
        <w:numPr>
          <w:ilvl w:val="0"/>
          <w:numId w:val="55"/>
        </w:numPr>
        <w:rPr>
          <w:rFonts w:ascii="Times New Roman" w:hAnsi="Times New Roman"/>
          <w:b w:val="0"/>
          <w:bCs w:val="0"/>
          <w:color w:val="auto"/>
          <w:sz w:val="24"/>
          <w:szCs w:val="24"/>
          <w:lang w:val="en-GB"/>
        </w:rPr>
      </w:pPr>
      <w:bookmarkStart w:id="2" w:name="_Hlk78856648"/>
      <w:r w:rsidRPr="00300CEB">
        <w:rPr>
          <w:rFonts w:ascii="Times New Roman" w:hAnsi="Times New Roman"/>
          <w:b w:val="0"/>
          <w:bCs w:val="0"/>
          <w:color w:val="auto"/>
          <w:sz w:val="24"/>
          <w:szCs w:val="24"/>
        </w:rPr>
        <w:t xml:space="preserve">The </w:t>
      </w:r>
      <w:proofErr w:type="spellStart"/>
      <w:r w:rsidRPr="00300CEB">
        <w:rPr>
          <w:rFonts w:ascii="Times New Roman" w:hAnsi="Times New Roman"/>
          <w:b w:val="0"/>
          <w:bCs w:val="0"/>
          <w:color w:val="auto"/>
          <w:sz w:val="24"/>
          <w:szCs w:val="24"/>
        </w:rPr>
        <w:t>health</w:t>
      </w:r>
      <w:proofErr w:type="spellEnd"/>
      <w:r w:rsidRPr="00300CEB">
        <w:rPr>
          <w:rFonts w:ascii="Times New Roman" w:hAnsi="Times New Roman"/>
          <w:b w:val="0"/>
          <w:bCs w:val="0"/>
          <w:color w:val="auto"/>
          <w:sz w:val="24"/>
          <w:szCs w:val="24"/>
        </w:rPr>
        <w:t xml:space="preserve">-care </w:t>
      </w:r>
      <w:proofErr w:type="spellStart"/>
      <w:r w:rsidRPr="00300CEB">
        <w:rPr>
          <w:rFonts w:ascii="Times New Roman" w:hAnsi="Times New Roman"/>
          <w:b w:val="0"/>
          <w:bCs w:val="0"/>
          <w:color w:val="auto"/>
          <w:sz w:val="24"/>
          <w:szCs w:val="24"/>
        </w:rPr>
        <w:t>workers</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directly</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involved</w:t>
      </w:r>
      <w:proofErr w:type="spellEnd"/>
      <w:r w:rsidRPr="00300CEB">
        <w:rPr>
          <w:rFonts w:ascii="Times New Roman" w:hAnsi="Times New Roman"/>
          <w:b w:val="0"/>
          <w:bCs w:val="0"/>
          <w:color w:val="auto"/>
          <w:sz w:val="24"/>
          <w:szCs w:val="24"/>
        </w:rPr>
        <w:t xml:space="preserve"> in patient care, </w:t>
      </w:r>
      <w:proofErr w:type="spellStart"/>
      <w:r w:rsidRPr="00300CEB">
        <w:rPr>
          <w:rFonts w:ascii="Times New Roman" w:hAnsi="Times New Roman"/>
          <w:b w:val="0"/>
          <w:bCs w:val="0"/>
          <w:color w:val="auto"/>
          <w:sz w:val="24"/>
          <w:szCs w:val="24"/>
        </w:rPr>
        <w:t>belonging</w:t>
      </w:r>
      <w:proofErr w:type="spellEnd"/>
      <w:r w:rsidRPr="00300CEB">
        <w:rPr>
          <w:rFonts w:ascii="Times New Roman" w:hAnsi="Times New Roman"/>
          <w:b w:val="0"/>
          <w:bCs w:val="0"/>
          <w:color w:val="auto"/>
          <w:sz w:val="24"/>
          <w:szCs w:val="24"/>
        </w:rPr>
        <w:t xml:space="preserve"> to one of the main </w:t>
      </w:r>
      <w:proofErr w:type="spellStart"/>
      <w:r w:rsidRPr="00300CEB">
        <w:rPr>
          <w:rFonts w:ascii="Times New Roman" w:hAnsi="Times New Roman"/>
          <w:b w:val="0"/>
          <w:bCs w:val="0"/>
          <w:color w:val="auto"/>
          <w:sz w:val="24"/>
          <w:szCs w:val="24"/>
        </w:rPr>
        <w:t>three</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following</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professional</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categories</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see</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below</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is</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observed</w:t>
      </w:r>
      <w:proofErr w:type="spellEnd"/>
      <w:r w:rsidRPr="00300CEB">
        <w:rPr>
          <w:rFonts w:ascii="Times New Roman" w:hAnsi="Times New Roman"/>
          <w:b w:val="0"/>
          <w:bCs w:val="0"/>
          <w:color w:val="auto"/>
          <w:sz w:val="24"/>
          <w:szCs w:val="24"/>
        </w:rPr>
        <w:t xml:space="preserve"> </w:t>
      </w:r>
      <w:proofErr w:type="spellStart"/>
      <w:r w:rsidRPr="00300CEB">
        <w:rPr>
          <w:rFonts w:ascii="Times New Roman" w:hAnsi="Times New Roman"/>
          <w:b w:val="0"/>
          <w:bCs w:val="0"/>
          <w:color w:val="auto"/>
          <w:sz w:val="24"/>
          <w:szCs w:val="24"/>
        </w:rPr>
        <w:t>during</w:t>
      </w:r>
      <w:proofErr w:type="spellEnd"/>
      <w:r w:rsidRPr="00300CEB">
        <w:rPr>
          <w:rFonts w:ascii="Times New Roman" w:hAnsi="Times New Roman"/>
          <w:b w:val="0"/>
          <w:bCs w:val="0"/>
          <w:color w:val="auto"/>
          <w:sz w:val="24"/>
          <w:szCs w:val="24"/>
        </w:rPr>
        <w:t xml:space="preserve"> the </w:t>
      </w:r>
      <w:proofErr w:type="spellStart"/>
      <w:r w:rsidRPr="00300CEB">
        <w:rPr>
          <w:rFonts w:ascii="Times New Roman" w:hAnsi="Times New Roman"/>
          <w:b w:val="0"/>
          <w:bCs w:val="0"/>
          <w:color w:val="auto"/>
          <w:sz w:val="24"/>
          <w:szCs w:val="24"/>
        </w:rPr>
        <w:t>delivery</w:t>
      </w:r>
      <w:proofErr w:type="spellEnd"/>
      <w:r w:rsidRPr="00300CEB">
        <w:rPr>
          <w:rFonts w:ascii="Times New Roman" w:hAnsi="Times New Roman"/>
          <w:b w:val="0"/>
          <w:bCs w:val="0"/>
          <w:color w:val="auto"/>
          <w:sz w:val="24"/>
          <w:szCs w:val="24"/>
        </w:rPr>
        <w:t xml:space="preserve"> of </w:t>
      </w:r>
      <w:proofErr w:type="spellStart"/>
      <w:r w:rsidRPr="00300CEB">
        <w:rPr>
          <w:rFonts w:ascii="Times New Roman" w:hAnsi="Times New Roman"/>
          <w:b w:val="0"/>
          <w:bCs w:val="0"/>
          <w:color w:val="auto"/>
          <w:sz w:val="24"/>
          <w:szCs w:val="24"/>
        </w:rPr>
        <w:t>health</w:t>
      </w:r>
      <w:proofErr w:type="spellEnd"/>
      <w:r w:rsidRPr="00300CEB">
        <w:rPr>
          <w:rFonts w:ascii="Times New Roman" w:hAnsi="Times New Roman"/>
          <w:b w:val="0"/>
          <w:bCs w:val="0"/>
          <w:color w:val="auto"/>
          <w:sz w:val="24"/>
          <w:szCs w:val="24"/>
        </w:rPr>
        <w:t xml:space="preserve">-care </w:t>
      </w:r>
      <w:proofErr w:type="spellStart"/>
      <w:r w:rsidRPr="00300CEB">
        <w:rPr>
          <w:rFonts w:ascii="Times New Roman" w:hAnsi="Times New Roman"/>
          <w:b w:val="0"/>
          <w:bCs w:val="0"/>
          <w:color w:val="auto"/>
          <w:sz w:val="24"/>
          <w:szCs w:val="24"/>
        </w:rPr>
        <w:t>activities</w:t>
      </w:r>
      <w:proofErr w:type="spellEnd"/>
      <w:r w:rsidRPr="00300CEB">
        <w:rPr>
          <w:rFonts w:ascii="Times New Roman" w:hAnsi="Times New Roman"/>
          <w:b w:val="0"/>
          <w:bCs w:val="0"/>
          <w:color w:val="auto"/>
          <w:sz w:val="24"/>
          <w:szCs w:val="24"/>
        </w:rPr>
        <w:t xml:space="preserve"> to patients</w:t>
      </w:r>
      <w:r w:rsidRPr="00300CEB">
        <w:rPr>
          <w:rFonts w:ascii="Times New Roman" w:hAnsi="Times New Roman"/>
          <w:b w:val="0"/>
          <w:bCs w:val="0"/>
          <w:color w:val="auto"/>
          <w:sz w:val="24"/>
          <w:szCs w:val="24"/>
          <w:lang w:val="en-GB"/>
        </w:rPr>
        <w:t xml:space="preserve"> </w:t>
      </w:r>
    </w:p>
    <w:p w14:paraId="104EDBE2" w14:textId="77777777" w:rsidR="00300CEB" w:rsidRPr="00300CEB" w:rsidRDefault="00300CEB" w:rsidP="00300CEB">
      <w:pPr>
        <w:pStyle w:val="Numbering"/>
        <w:numPr>
          <w:ilvl w:val="0"/>
          <w:numId w:val="55"/>
        </w:numPr>
        <w:spacing w:after="0"/>
        <w:rPr>
          <w:rFonts w:ascii="Times New Roman" w:hAnsi="Times New Roman"/>
          <w:spacing w:val="-6"/>
          <w:sz w:val="24"/>
          <w:szCs w:val="24"/>
        </w:rPr>
      </w:pPr>
      <w:r w:rsidRPr="00300CEB">
        <w:rPr>
          <w:rFonts w:ascii="Times New Roman" w:hAnsi="Times New Roman"/>
          <w:spacing w:val="-6"/>
          <w:sz w:val="24"/>
          <w:szCs w:val="24"/>
        </w:rPr>
        <w:t>Each column of the grid to record hand hygiene practices is intended to be dedicated to a specific professional category. Therefore, numerous health-care workers may be sequentially included during one session in the column dedicated to their category. Total number of health-care workers from specific professional category observed must be recorded.</w:t>
      </w:r>
    </w:p>
    <w:p w14:paraId="3C5632DC" w14:textId="77777777" w:rsidR="00300CEB" w:rsidRPr="00300CEB" w:rsidRDefault="00300CEB" w:rsidP="00300CEB">
      <w:pPr>
        <w:pStyle w:val="Numbering"/>
        <w:numPr>
          <w:ilvl w:val="0"/>
          <w:numId w:val="55"/>
        </w:numPr>
        <w:spacing w:after="0"/>
        <w:rPr>
          <w:rFonts w:ascii="Times New Roman" w:hAnsi="Times New Roman"/>
          <w:sz w:val="24"/>
          <w:szCs w:val="24"/>
        </w:rPr>
      </w:pPr>
      <w:r w:rsidRPr="00300CEB">
        <w:rPr>
          <w:rFonts w:ascii="Times New Roman" w:eastAsia="SimSun" w:hAnsi="Times New Roman"/>
          <w:sz w:val="24"/>
          <w:szCs w:val="24"/>
          <w:lang w:eastAsia="zh-CN"/>
        </w:rPr>
        <w:t>Each opportunity refers to one line in each column; each line is independent from one column to another.</w:t>
      </w:r>
    </w:p>
    <w:p w14:paraId="51E9FFE2" w14:textId="77777777" w:rsidR="00300CEB" w:rsidRPr="00300CEB" w:rsidRDefault="00300CEB" w:rsidP="00300CEB">
      <w:pPr>
        <w:pStyle w:val="Numbering"/>
        <w:numPr>
          <w:ilvl w:val="0"/>
          <w:numId w:val="55"/>
        </w:numPr>
        <w:spacing w:after="0"/>
        <w:rPr>
          <w:rFonts w:ascii="Times New Roman" w:hAnsi="Times New Roman"/>
          <w:spacing w:val="-6"/>
          <w:sz w:val="24"/>
          <w:szCs w:val="24"/>
        </w:rPr>
      </w:pPr>
      <w:r w:rsidRPr="00300CEB">
        <w:rPr>
          <w:rFonts w:ascii="Times New Roman" w:hAnsi="Times New Roman"/>
          <w:spacing w:val="-6"/>
          <w:sz w:val="24"/>
          <w:szCs w:val="24"/>
        </w:rPr>
        <w:t xml:space="preserve">As soon as an indication for hand hygiene is detected, count an opportunity in the appropriate column and tick </w:t>
      </w:r>
      <w:r w:rsidRPr="00300CEB">
        <w:rPr>
          <w:rFonts w:ascii="Times New Roman" w:eastAsia="SimSun" w:hAnsi="Times New Roman"/>
          <w:sz w:val="24"/>
          <w:szCs w:val="24"/>
          <w:lang w:eastAsia="zh-CN"/>
        </w:rPr>
        <w:t xml:space="preserve">(√) </w:t>
      </w:r>
      <w:r w:rsidRPr="00300CEB">
        <w:rPr>
          <w:rFonts w:ascii="Times New Roman" w:hAnsi="Times New Roman"/>
          <w:spacing w:val="-6"/>
          <w:sz w:val="24"/>
          <w:szCs w:val="24"/>
        </w:rPr>
        <w:t>the square corresponding to the indication(s) detected. Then complete all the indications that apply, and the related hand hygiene actions observed or missed.</w:t>
      </w:r>
    </w:p>
    <w:p w14:paraId="190A5267" w14:textId="77777777" w:rsidR="00300CEB" w:rsidRPr="00300CEB" w:rsidRDefault="00300CEB" w:rsidP="00300CEB">
      <w:pPr>
        <w:pStyle w:val="Numbering"/>
        <w:numPr>
          <w:ilvl w:val="0"/>
          <w:numId w:val="55"/>
        </w:numPr>
        <w:spacing w:after="0"/>
        <w:rPr>
          <w:rFonts w:ascii="Times New Roman" w:hAnsi="Times New Roman"/>
          <w:spacing w:val="-6"/>
          <w:sz w:val="24"/>
          <w:szCs w:val="24"/>
        </w:rPr>
      </w:pPr>
      <w:r w:rsidRPr="00300CEB">
        <w:rPr>
          <w:rFonts w:ascii="Times New Roman" w:hAnsi="Times New Roman"/>
          <w:spacing w:val="-6"/>
          <w:sz w:val="24"/>
          <w:szCs w:val="24"/>
        </w:rPr>
        <w:t>The observer should record only actions that he or she can clearly see and that correspond to indications; the observer is not allowed to assume that an action has taken place</w:t>
      </w:r>
    </w:p>
    <w:p w14:paraId="3C07EFF7" w14:textId="77777777" w:rsidR="00300CEB" w:rsidRPr="00300CEB" w:rsidRDefault="00300CEB" w:rsidP="00300CEB">
      <w:pPr>
        <w:pStyle w:val="Numbering"/>
        <w:numPr>
          <w:ilvl w:val="0"/>
          <w:numId w:val="55"/>
        </w:numPr>
        <w:spacing w:after="0"/>
        <w:rPr>
          <w:rFonts w:ascii="Times New Roman" w:hAnsi="Times New Roman"/>
          <w:sz w:val="24"/>
          <w:szCs w:val="24"/>
        </w:rPr>
      </w:pPr>
      <w:r w:rsidRPr="00300CEB">
        <w:rPr>
          <w:rFonts w:ascii="Times New Roman" w:hAnsi="Times New Roman"/>
          <w:sz w:val="24"/>
          <w:szCs w:val="24"/>
        </w:rPr>
        <w:t>When several indications fall in one opportunity, each one must be recorded by ticking (√) the squares.</w:t>
      </w:r>
    </w:p>
    <w:p w14:paraId="178DB990" w14:textId="77777777" w:rsidR="00300CEB" w:rsidRPr="00300CEB" w:rsidRDefault="00300CEB" w:rsidP="00300CEB">
      <w:pPr>
        <w:pStyle w:val="Numbering"/>
        <w:numPr>
          <w:ilvl w:val="0"/>
          <w:numId w:val="55"/>
        </w:numPr>
        <w:spacing w:after="0"/>
        <w:rPr>
          <w:rFonts w:ascii="Times New Roman" w:hAnsi="Times New Roman"/>
          <w:sz w:val="24"/>
          <w:szCs w:val="24"/>
        </w:rPr>
      </w:pPr>
      <w:r w:rsidRPr="00300CEB">
        <w:rPr>
          <w:rFonts w:ascii="Times New Roman" w:eastAsia="SimSun" w:hAnsi="Times New Roman"/>
          <w:sz w:val="24"/>
          <w:szCs w:val="24"/>
          <w:lang w:eastAsia="zh-CN"/>
        </w:rPr>
        <w:t>Performed or missed actions must always be registered within the context of an opportunity.</w:t>
      </w:r>
    </w:p>
    <w:p w14:paraId="33149331" w14:textId="77777777" w:rsidR="00300CEB" w:rsidRPr="00146096" w:rsidRDefault="00300CEB" w:rsidP="00300CEB">
      <w:pPr>
        <w:pStyle w:val="Numbering"/>
        <w:numPr>
          <w:ilvl w:val="0"/>
          <w:numId w:val="55"/>
        </w:numPr>
        <w:rPr>
          <w:bCs w:val="0"/>
          <w:sz w:val="24"/>
          <w:szCs w:val="24"/>
        </w:rPr>
      </w:pPr>
      <w:r w:rsidRPr="00300CEB">
        <w:rPr>
          <w:rFonts w:ascii="Times New Roman" w:hAnsi="Times New Roman"/>
          <w:sz w:val="24"/>
          <w:szCs w:val="24"/>
        </w:rPr>
        <w:t>Glove use should be recorded for all health-care worker.</w:t>
      </w:r>
    </w:p>
    <w:bookmarkEnd w:id="2"/>
    <w:p w14:paraId="375F9C63" w14:textId="77777777" w:rsidR="00300CEB" w:rsidRDefault="00300CEB" w:rsidP="00300CEB">
      <w:pPr>
        <w:pStyle w:val="Titles"/>
        <w:rPr>
          <w:lang w:val="en-GB"/>
        </w:rPr>
      </w:pPr>
    </w:p>
    <w:p w14:paraId="69FF56C8" w14:textId="77777777" w:rsidR="00300CEB" w:rsidRDefault="00300CEB" w:rsidP="00300CEB">
      <w:pPr>
        <w:pStyle w:val="Titles"/>
        <w:rPr>
          <w:lang w:val="en-GB"/>
        </w:rPr>
      </w:pPr>
    </w:p>
    <w:p w14:paraId="03B1282D" w14:textId="77777777" w:rsidR="00300CEB" w:rsidRDefault="00300CEB" w:rsidP="00300CEB">
      <w:pPr>
        <w:pStyle w:val="Titles"/>
        <w:rPr>
          <w:lang w:val="en-GB"/>
        </w:rPr>
      </w:pPr>
    </w:p>
    <w:p w14:paraId="3E5F00F1" w14:textId="77777777" w:rsidR="00300CEB" w:rsidRDefault="00300CEB" w:rsidP="00300CEB">
      <w:pPr>
        <w:pStyle w:val="Titles"/>
        <w:rPr>
          <w:lang w:val="en-GB"/>
        </w:rPr>
      </w:pPr>
    </w:p>
    <w:p w14:paraId="5DB3F909" w14:textId="77777777" w:rsidR="00300CEB" w:rsidRDefault="00300CEB" w:rsidP="00300CEB">
      <w:pPr>
        <w:pStyle w:val="Titles"/>
        <w:rPr>
          <w:lang w:val="en-GB"/>
        </w:rPr>
      </w:pPr>
    </w:p>
    <w:p w14:paraId="5C65C627" w14:textId="77777777" w:rsidR="00300CEB" w:rsidRDefault="00300CEB" w:rsidP="00300CEB">
      <w:pPr>
        <w:pStyle w:val="Titles"/>
        <w:rPr>
          <w:lang w:val="en-GB"/>
        </w:rPr>
      </w:pPr>
    </w:p>
    <w:p w14:paraId="476FB7FC" w14:textId="628830BE" w:rsidR="00300CEB" w:rsidRDefault="00300CEB" w:rsidP="00300CEB">
      <w:pPr>
        <w:pStyle w:val="Titles"/>
        <w:rPr>
          <w:lang w:val="en-GB"/>
        </w:rPr>
      </w:pPr>
    </w:p>
    <w:p w14:paraId="1DC2D90B" w14:textId="5B9B6DEF" w:rsidR="00CC4304" w:rsidRDefault="00CC4304" w:rsidP="00300CEB">
      <w:pPr>
        <w:pStyle w:val="Titles"/>
        <w:rPr>
          <w:lang w:val="en-GB"/>
        </w:rPr>
      </w:pPr>
    </w:p>
    <w:p w14:paraId="74D55558" w14:textId="77777777" w:rsidR="00CC4304" w:rsidRDefault="00CC4304" w:rsidP="00300CEB">
      <w:pPr>
        <w:pStyle w:val="Titles"/>
        <w:rPr>
          <w:lang w:val="en-GB"/>
        </w:rPr>
      </w:pPr>
    </w:p>
    <w:p w14:paraId="23F21504" w14:textId="77777777" w:rsidR="00300CEB" w:rsidRDefault="00300CEB" w:rsidP="00300CEB">
      <w:pPr>
        <w:pStyle w:val="Titles"/>
        <w:rPr>
          <w:lang w:val="en-GB"/>
        </w:rPr>
      </w:pPr>
    </w:p>
    <w:p w14:paraId="191D0576" w14:textId="77777777" w:rsidR="00300CEB" w:rsidRPr="00F57DC3" w:rsidRDefault="00300CEB" w:rsidP="00300CEB">
      <w:pPr>
        <w:pStyle w:val="Titles"/>
        <w:rPr>
          <w:b w:val="0"/>
          <w:bCs w:val="0"/>
          <w:color w:val="auto"/>
          <w:lang w:val="en-GB"/>
        </w:rPr>
      </w:pPr>
      <w:r>
        <w:rPr>
          <w:lang w:val="en-GB"/>
        </w:rPr>
        <w:lastRenderedPageBreak/>
        <w:t>Description:</w:t>
      </w:r>
    </w:p>
    <w:tbl>
      <w:tblPr>
        <w:tblpPr w:leftFromText="180" w:rightFromText="180" w:vertAnchor="page" w:horzAnchor="margin" w:tblpY="2181"/>
        <w:tblW w:w="0" w:type="auto"/>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shd w:val="clear" w:color="auto" w:fill="FCDCC4"/>
        <w:tblCellMar>
          <w:left w:w="70" w:type="dxa"/>
          <w:right w:w="70" w:type="dxa"/>
        </w:tblCellMar>
        <w:tblLook w:val="0000" w:firstRow="0" w:lastRow="0" w:firstColumn="0" w:lastColumn="0" w:noHBand="0" w:noVBand="0"/>
      </w:tblPr>
      <w:tblGrid>
        <w:gridCol w:w="1887"/>
        <w:gridCol w:w="1687"/>
        <w:gridCol w:w="2273"/>
        <w:gridCol w:w="3893"/>
      </w:tblGrid>
      <w:tr w:rsidR="00300CEB" w:rsidRPr="009C1A72" w14:paraId="3C6430EB" w14:textId="77777777" w:rsidTr="00300CEB">
        <w:tc>
          <w:tcPr>
            <w:tcW w:w="1887" w:type="dxa"/>
            <w:shd w:val="clear" w:color="auto" w:fill="auto"/>
          </w:tcPr>
          <w:p w14:paraId="09672C87" w14:textId="77777777" w:rsidR="00300CEB" w:rsidRPr="00300CEB" w:rsidRDefault="00300CEB" w:rsidP="003322A7">
            <w:pPr>
              <w:tabs>
                <w:tab w:val="left" w:pos="1620"/>
              </w:tabs>
              <w:rPr>
                <w:b/>
                <w:sz w:val="24"/>
                <w:szCs w:val="24"/>
                <w:lang w:val="en-GB"/>
              </w:rPr>
            </w:pPr>
            <w:bookmarkStart w:id="3" w:name="_Hlk78819765"/>
            <w:r w:rsidRPr="00300CEB">
              <w:rPr>
                <w:b/>
                <w:sz w:val="24"/>
                <w:szCs w:val="24"/>
                <w:lang w:val="en-GB"/>
              </w:rPr>
              <w:t>Hospital Name:</w:t>
            </w:r>
          </w:p>
        </w:tc>
        <w:tc>
          <w:tcPr>
            <w:tcW w:w="7853" w:type="dxa"/>
            <w:gridSpan w:val="3"/>
            <w:shd w:val="clear" w:color="auto" w:fill="auto"/>
          </w:tcPr>
          <w:p w14:paraId="5623F469" w14:textId="77777777" w:rsidR="00300CEB" w:rsidRPr="00300CEB" w:rsidRDefault="00300CEB" w:rsidP="003322A7">
            <w:pPr>
              <w:tabs>
                <w:tab w:val="left" w:pos="1620"/>
              </w:tabs>
              <w:ind w:left="-7" w:firstLine="7"/>
              <w:rPr>
                <w:sz w:val="24"/>
                <w:szCs w:val="24"/>
                <w:lang w:val="en-GB"/>
              </w:rPr>
            </w:pPr>
            <w:r w:rsidRPr="00300CEB">
              <w:rPr>
                <w:sz w:val="24"/>
                <w:szCs w:val="24"/>
                <w:lang w:val="en-GB"/>
              </w:rPr>
              <w:t>to complete according to the local nomenclature</w:t>
            </w:r>
          </w:p>
        </w:tc>
      </w:tr>
      <w:tr w:rsidR="00300CEB" w:rsidRPr="009C1A72" w14:paraId="7CF63DC8" w14:textId="77777777" w:rsidTr="00300CEB">
        <w:tc>
          <w:tcPr>
            <w:tcW w:w="1887" w:type="dxa"/>
            <w:vMerge w:val="restart"/>
            <w:shd w:val="clear" w:color="auto" w:fill="auto"/>
          </w:tcPr>
          <w:p w14:paraId="6AB579DD" w14:textId="77777777" w:rsidR="00300CEB" w:rsidRPr="00300CEB" w:rsidRDefault="00300CEB" w:rsidP="003322A7">
            <w:pPr>
              <w:tabs>
                <w:tab w:val="left" w:pos="1620"/>
              </w:tabs>
              <w:rPr>
                <w:sz w:val="24"/>
                <w:szCs w:val="24"/>
                <w:lang w:val="en-GB"/>
              </w:rPr>
            </w:pPr>
            <w:r w:rsidRPr="00300CEB">
              <w:rPr>
                <w:b/>
                <w:sz w:val="24"/>
                <w:szCs w:val="24"/>
                <w:lang w:val="en-GB"/>
              </w:rPr>
              <w:t>Department:</w:t>
            </w:r>
          </w:p>
        </w:tc>
        <w:tc>
          <w:tcPr>
            <w:tcW w:w="3960" w:type="dxa"/>
            <w:gridSpan w:val="2"/>
            <w:shd w:val="clear" w:color="auto" w:fill="FCDCC4"/>
          </w:tcPr>
          <w:p w14:paraId="4F1112F6" w14:textId="77777777" w:rsidR="00300CEB" w:rsidRPr="00300CEB" w:rsidRDefault="00300CEB" w:rsidP="003322A7">
            <w:pPr>
              <w:tabs>
                <w:tab w:val="left" w:pos="1620"/>
              </w:tabs>
              <w:rPr>
                <w:sz w:val="24"/>
                <w:szCs w:val="24"/>
                <w:lang w:val="en-GB"/>
              </w:rPr>
            </w:pPr>
            <w:r w:rsidRPr="00300CEB">
              <w:rPr>
                <w:color w:val="000000"/>
                <w:sz w:val="24"/>
                <w:szCs w:val="24"/>
                <w:lang w:val="en-GB"/>
              </w:rPr>
              <w:t>medical, including dermatology, neurology, haematology, oncology, etc.</w:t>
            </w:r>
          </w:p>
        </w:tc>
        <w:tc>
          <w:tcPr>
            <w:tcW w:w="3893" w:type="dxa"/>
            <w:shd w:val="clear" w:color="auto" w:fill="FCDCC4"/>
          </w:tcPr>
          <w:p w14:paraId="5D1154FC" w14:textId="77777777" w:rsidR="00300CEB" w:rsidRPr="00300CEB" w:rsidRDefault="00300CEB" w:rsidP="003322A7">
            <w:pPr>
              <w:tabs>
                <w:tab w:val="left" w:pos="1620"/>
              </w:tabs>
              <w:ind w:left="-7" w:firstLine="7"/>
              <w:rPr>
                <w:sz w:val="24"/>
                <w:szCs w:val="24"/>
                <w:lang w:val="en-GB"/>
              </w:rPr>
            </w:pPr>
            <w:r w:rsidRPr="00300CEB">
              <w:rPr>
                <w:color w:val="000000"/>
                <w:sz w:val="24"/>
                <w:szCs w:val="24"/>
                <w:lang w:val="en-GB"/>
              </w:rPr>
              <w:t>surgery, including neurosurgery, urology, EENT, ophthalmology, etc.</w:t>
            </w:r>
          </w:p>
        </w:tc>
      </w:tr>
      <w:tr w:rsidR="00300CEB" w:rsidRPr="009C1A72" w14:paraId="10F9A844" w14:textId="77777777" w:rsidTr="00300CEB">
        <w:tc>
          <w:tcPr>
            <w:tcW w:w="1887" w:type="dxa"/>
            <w:vMerge/>
            <w:shd w:val="clear" w:color="auto" w:fill="auto"/>
          </w:tcPr>
          <w:p w14:paraId="0DAD13A0" w14:textId="77777777" w:rsidR="00300CEB" w:rsidRPr="00300CEB" w:rsidRDefault="00300CEB" w:rsidP="003322A7">
            <w:pPr>
              <w:tabs>
                <w:tab w:val="left" w:pos="1620"/>
              </w:tabs>
              <w:rPr>
                <w:sz w:val="24"/>
                <w:szCs w:val="24"/>
                <w:lang w:val="en-GB"/>
              </w:rPr>
            </w:pPr>
          </w:p>
        </w:tc>
        <w:tc>
          <w:tcPr>
            <w:tcW w:w="3960" w:type="dxa"/>
            <w:gridSpan w:val="2"/>
            <w:shd w:val="clear" w:color="auto" w:fill="FCDCC4"/>
          </w:tcPr>
          <w:p w14:paraId="43D69F3E" w14:textId="77777777" w:rsidR="00300CEB" w:rsidRPr="00300CEB" w:rsidRDefault="00300CEB" w:rsidP="003322A7">
            <w:pPr>
              <w:tabs>
                <w:tab w:val="left" w:pos="1620"/>
              </w:tabs>
              <w:rPr>
                <w:sz w:val="24"/>
                <w:szCs w:val="24"/>
                <w:lang w:val="en-GB"/>
              </w:rPr>
            </w:pPr>
            <w:r w:rsidRPr="00300CEB">
              <w:rPr>
                <w:color w:val="000000"/>
                <w:sz w:val="24"/>
                <w:szCs w:val="24"/>
                <w:lang w:val="en-GB"/>
              </w:rPr>
              <w:t>mixed (medical &amp; surgical), including gynaecology</w:t>
            </w:r>
          </w:p>
        </w:tc>
        <w:tc>
          <w:tcPr>
            <w:tcW w:w="3893" w:type="dxa"/>
            <w:shd w:val="clear" w:color="auto" w:fill="FCDCC4"/>
          </w:tcPr>
          <w:p w14:paraId="1BA7D741" w14:textId="77777777" w:rsidR="00300CEB" w:rsidRPr="00300CEB" w:rsidRDefault="00300CEB" w:rsidP="003322A7">
            <w:pPr>
              <w:tabs>
                <w:tab w:val="left" w:pos="1620"/>
              </w:tabs>
              <w:ind w:left="-7" w:firstLine="7"/>
              <w:rPr>
                <w:sz w:val="24"/>
                <w:szCs w:val="24"/>
                <w:lang w:val="en-GB"/>
              </w:rPr>
            </w:pPr>
            <w:r w:rsidRPr="00300CEB">
              <w:rPr>
                <w:color w:val="000000"/>
                <w:sz w:val="24"/>
                <w:szCs w:val="24"/>
                <w:lang w:val="en-GB"/>
              </w:rPr>
              <w:t>obstetrics, including related surgery</w:t>
            </w:r>
          </w:p>
        </w:tc>
      </w:tr>
      <w:tr w:rsidR="00300CEB" w:rsidRPr="009C1A72" w14:paraId="56094137" w14:textId="77777777" w:rsidTr="00300CEB">
        <w:tc>
          <w:tcPr>
            <w:tcW w:w="1887" w:type="dxa"/>
            <w:vMerge/>
            <w:shd w:val="clear" w:color="auto" w:fill="auto"/>
          </w:tcPr>
          <w:p w14:paraId="54B8EF66" w14:textId="77777777" w:rsidR="00300CEB" w:rsidRPr="00300CEB" w:rsidRDefault="00300CEB" w:rsidP="003322A7">
            <w:pPr>
              <w:tabs>
                <w:tab w:val="left" w:pos="1620"/>
              </w:tabs>
              <w:rPr>
                <w:sz w:val="24"/>
                <w:szCs w:val="24"/>
                <w:lang w:val="en-GB"/>
              </w:rPr>
            </w:pPr>
          </w:p>
        </w:tc>
        <w:tc>
          <w:tcPr>
            <w:tcW w:w="3960" w:type="dxa"/>
            <w:gridSpan w:val="2"/>
            <w:shd w:val="clear" w:color="auto" w:fill="FCDCC4"/>
          </w:tcPr>
          <w:p w14:paraId="55C50CD2" w14:textId="77777777" w:rsidR="00300CEB" w:rsidRPr="00300CEB" w:rsidRDefault="00300CEB" w:rsidP="003322A7">
            <w:pPr>
              <w:tabs>
                <w:tab w:val="left" w:pos="1620"/>
              </w:tabs>
              <w:rPr>
                <w:sz w:val="24"/>
                <w:szCs w:val="24"/>
                <w:lang w:val="en-GB"/>
              </w:rPr>
            </w:pPr>
            <w:r w:rsidRPr="00300CEB">
              <w:rPr>
                <w:color w:val="000000"/>
                <w:sz w:val="24"/>
                <w:szCs w:val="24"/>
                <w:lang w:val="en-GB"/>
              </w:rPr>
              <w:t>paediatrics, including related surgery</w:t>
            </w:r>
          </w:p>
        </w:tc>
        <w:tc>
          <w:tcPr>
            <w:tcW w:w="3893" w:type="dxa"/>
            <w:shd w:val="clear" w:color="auto" w:fill="FCDCC4"/>
          </w:tcPr>
          <w:p w14:paraId="0389BC4B" w14:textId="77777777" w:rsidR="00300CEB" w:rsidRPr="00300CEB" w:rsidRDefault="00300CEB" w:rsidP="003322A7">
            <w:pPr>
              <w:tabs>
                <w:tab w:val="left" w:pos="1620"/>
              </w:tabs>
              <w:ind w:left="-7" w:firstLine="7"/>
              <w:rPr>
                <w:sz w:val="24"/>
                <w:szCs w:val="24"/>
                <w:lang w:val="en-GB"/>
              </w:rPr>
            </w:pPr>
            <w:r w:rsidRPr="00300CEB">
              <w:rPr>
                <w:color w:val="000000"/>
                <w:sz w:val="24"/>
                <w:szCs w:val="24"/>
                <w:lang w:val="en-GB"/>
              </w:rPr>
              <w:t>intensive care &amp; resuscitation</w:t>
            </w:r>
          </w:p>
        </w:tc>
      </w:tr>
      <w:tr w:rsidR="00300CEB" w:rsidRPr="009C1A72" w14:paraId="6E9FCADF" w14:textId="77777777" w:rsidTr="00300CEB">
        <w:tc>
          <w:tcPr>
            <w:tcW w:w="1887" w:type="dxa"/>
            <w:vMerge/>
            <w:shd w:val="clear" w:color="auto" w:fill="auto"/>
          </w:tcPr>
          <w:p w14:paraId="3C17CF1F" w14:textId="77777777" w:rsidR="00300CEB" w:rsidRPr="00300CEB" w:rsidRDefault="00300CEB" w:rsidP="003322A7">
            <w:pPr>
              <w:tabs>
                <w:tab w:val="left" w:pos="1620"/>
              </w:tabs>
              <w:rPr>
                <w:sz w:val="24"/>
                <w:szCs w:val="24"/>
                <w:lang w:val="en-GB"/>
              </w:rPr>
            </w:pPr>
          </w:p>
        </w:tc>
        <w:tc>
          <w:tcPr>
            <w:tcW w:w="3960" w:type="dxa"/>
            <w:gridSpan w:val="2"/>
            <w:shd w:val="clear" w:color="auto" w:fill="FCDCC4"/>
          </w:tcPr>
          <w:p w14:paraId="7871A090" w14:textId="77777777" w:rsidR="00300CEB" w:rsidRPr="00300CEB" w:rsidRDefault="00300CEB" w:rsidP="003322A7">
            <w:pPr>
              <w:tabs>
                <w:tab w:val="left" w:pos="1620"/>
              </w:tabs>
              <w:rPr>
                <w:sz w:val="24"/>
                <w:szCs w:val="24"/>
                <w:lang w:val="en-GB"/>
              </w:rPr>
            </w:pPr>
            <w:r w:rsidRPr="00300CEB">
              <w:rPr>
                <w:color w:val="000000"/>
                <w:sz w:val="24"/>
                <w:szCs w:val="24"/>
                <w:lang w:val="en-GB"/>
              </w:rPr>
              <w:t>emergency unit</w:t>
            </w:r>
          </w:p>
        </w:tc>
        <w:tc>
          <w:tcPr>
            <w:tcW w:w="3893" w:type="dxa"/>
            <w:shd w:val="clear" w:color="auto" w:fill="FCDCC4"/>
          </w:tcPr>
          <w:p w14:paraId="3A29BF61" w14:textId="77777777" w:rsidR="00300CEB" w:rsidRPr="00300CEB" w:rsidRDefault="00300CEB" w:rsidP="003322A7">
            <w:pPr>
              <w:tabs>
                <w:tab w:val="left" w:pos="1620"/>
              </w:tabs>
              <w:ind w:left="-7" w:firstLine="7"/>
              <w:rPr>
                <w:sz w:val="24"/>
                <w:szCs w:val="24"/>
                <w:lang w:val="en-GB"/>
              </w:rPr>
            </w:pPr>
            <w:r w:rsidRPr="00300CEB">
              <w:rPr>
                <w:color w:val="000000"/>
                <w:sz w:val="24"/>
                <w:szCs w:val="24"/>
                <w:lang w:val="en-GB"/>
              </w:rPr>
              <w:t>long term care &amp; rehabilitation</w:t>
            </w:r>
          </w:p>
        </w:tc>
      </w:tr>
      <w:tr w:rsidR="00300CEB" w:rsidRPr="009C1A72" w14:paraId="6AB9D36C" w14:textId="77777777" w:rsidTr="00300CEB">
        <w:tc>
          <w:tcPr>
            <w:tcW w:w="1887" w:type="dxa"/>
            <w:vMerge/>
            <w:shd w:val="clear" w:color="auto" w:fill="auto"/>
          </w:tcPr>
          <w:p w14:paraId="0336B6AA" w14:textId="77777777" w:rsidR="00300CEB" w:rsidRPr="00300CEB" w:rsidRDefault="00300CEB" w:rsidP="003322A7">
            <w:pPr>
              <w:tabs>
                <w:tab w:val="left" w:pos="1620"/>
              </w:tabs>
              <w:rPr>
                <w:sz w:val="24"/>
                <w:szCs w:val="24"/>
                <w:lang w:val="en-GB"/>
              </w:rPr>
            </w:pPr>
          </w:p>
        </w:tc>
        <w:tc>
          <w:tcPr>
            <w:tcW w:w="3960" w:type="dxa"/>
            <w:gridSpan w:val="2"/>
            <w:shd w:val="clear" w:color="auto" w:fill="FCDCC4"/>
          </w:tcPr>
          <w:p w14:paraId="650A4FBA" w14:textId="77777777" w:rsidR="00300CEB" w:rsidRPr="00300CEB" w:rsidRDefault="00300CEB" w:rsidP="003322A7">
            <w:pPr>
              <w:tabs>
                <w:tab w:val="left" w:pos="1620"/>
              </w:tabs>
              <w:rPr>
                <w:sz w:val="24"/>
                <w:szCs w:val="24"/>
                <w:lang w:val="en-GB"/>
              </w:rPr>
            </w:pPr>
            <w:r w:rsidRPr="00300CEB">
              <w:rPr>
                <w:color w:val="000000"/>
                <w:sz w:val="24"/>
                <w:szCs w:val="24"/>
                <w:lang w:val="en-GB"/>
              </w:rPr>
              <w:t>ambulatory care, including related surgery</w:t>
            </w:r>
          </w:p>
        </w:tc>
        <w:tc>
          <w:tcPr>
            <w:tcW w:w="3893" w:type="dxa"/>
            <w:shd w:val="clear" w:color="auto" w:fill="FCDCC4"/>
          </w:tcPr>
          <w:p w14:paraId="57A186B6" w14:textId="77777777" w:rsidR="00300CEB" w:rsidRPr="00300CEB" w:rsidRDefault="00300CEB" w:rsidP="003322A7">
            <w:pPr>
              <w:autoSpaceDE w:val="0"/>
              <w:autoSpaceDN w:val="0"/>
              <w:adjustRightInd w:val="0"/>
              <w:ind w:left="-7" w:firstLine="7"/>
              <w:rPr>
                <w:color w:val="000000"/>
                <w:sz w:val="24"/>
                <w:szCs w:val="24"/>
                <w:lang w:val="en-GB"/>
              </w:rPr>
            </w:pPr>
            <w:r w:rsidRPr="00300CEB">
              <w:rPr>
                <w:color w:val="000000"/>
                <w:sz w:val="24"/>
                <w:szCs w:val="24"/>
                <w:lang w:val="en-GB"/>
              </w:rPr>
              <w:t>other (to specify)</w:t>
            </w:r>
          </w:p>
        </w:tc>
      </w:tr>
      <w:tr w:rsidR="00300CEB" w:rsidRPr="009C1A72" w14:paraId="42678856" w14:textId="77777777" w:rsidTr="00300CEB">
        <w:tc>
          <w:tcPr>
            <w:tcW w:w="1887" w:type="dxa"/>
            <w:shd w:val="clear" w:color="auto" w:fill="auto"/>
          </w:tcPr>
          <w:p w14:paraId="75F0D83B" w14:textId="77777777" w:rsidR="00300CEB" w:rsidRPr="00300CEB" w:rsidRDefault="00300CEB" w:rsidP="003322A7">
            <w:pPr>
              <w:tabs>
                <w:tab w:val="left" w:pos="1620"/>
              </w:tabs>
              <w:rPr>
                <w:sz w:val="24"/>
                <w:szCs w:val="24"/>
                <w:lang w:val="en-GB"/>
              </w:rPr>
            </w:pPr>
            <w:r w:rsidRPr="00300CEB">
              <w:rPr>
                <w:b/>
                <w:sz w:val="24"/>
                <w:szCs w:val="24"/>
                <w:lang w:val="en-GB"/>
              </w:rPr>
              <w:t>Ward/Unit:</w:t>
            </w:r>
          </w:p>
        </w:tc>
        <w:tc>
          <w:tcPr>
            <w:tcW w:w="7853" w:type="dxa"/>
            <w:gridSpan w:val="3"/>
            <w:shd w:val="clear" w:color="auto" w:fill="auto"/>
          </w:tcPr>
          <w:p w14:paraId="33A45542" w14:textId="77777777" w:rsidR="00300CEB" w:rsidRPr="00300CEB" w:rsidRDefault="00300CEB" w:rsidP="003322A7">
            <w:pPr>
              <w:autoSpaceDE w:val="0"/>
              <w:autoSpaceDN w:val="0"/>
              <w:adjustRightInd w:val="0"/>
              <w:ind w:left="-7" w:firstLine="7"/>
              <w:rPr>
                <w:color w:val="000000"/>
                <w:sz w:val="24"/>
                <w:szCs w:val="24"/>
                <w:lang w:val="en-GB"/>
              </w:rPr>
            </w:pPr>
            <w:r w:rsidRPr="00300CEB">
              <w:rPr>
                <w:sz w:val="24"/>
                <w:szCs w:val="24"/>
                <w:lang w:val="en-GB"/>
              </w:rPr>
              <w:t>to complete according to the local nomenclature</w:t>
            </w:r>
          </w:p>
        </w:tc>
      </w:tr>
      <w:tr w:rsidR="00300CEB" w:rsidRPr="009C1A72" w14:paraId="6B1BA0DA" w14:textId="77777777" w:rsidTr="00300CEB">
        <w:tc>
          <w:tcPr>
            <w:tcW w:w="1887" w:type="dxa"/>
            <w:shd w:val="clear" w:color="auto" w:fill="auto"/>
          </w:tcPr>
          <w:p w14:paraId="18E63066" w14:textId="77777777" w:rsidR="00300CEB" w:rsidRPr="00300CEB" w:rsidRDefault="00300CEB" w:rsidP="003322A7">
            <w:pPr>
              <w:tabs>
                <w:tab w:val="left" w:pos="1620"/>
              </w:tabs>
              <w:rPr>
                <w:b/>
                <w:sz w:val="24"/>
                <w:szCs w:val="24"/>
                <w:lang w:val="en-GB"/>
              </w:rPr>
            </w:pPr>
            <w:r w:rsidRPr="00300CEB">
              <w:rPr>
                <w:b/>
                <w:sz w:val="24"/>
                <w:szCs w:val="24"/>
                <w:lang w:val="en-GB"/>
              </w:rPr>
              <w:t>Date:</w:t>
            </w:r>
          </w:p>
        </w:tc>
        <w:tc>
          <w:tcPr>
            <w:tcW w:w="7853" w:type="dxa"/>
            <w:gridSpan w:val="3"/>
            <w:shd w:val="clear" w:color="auto" w:fill="auto"/>
          </w:tcPr>
          <w:p w14:paraId="51DB74C6" w14:textId="77777777" w:rsidR="00300CEB" w:rsidRPr="00300CEB" w:rsidRDefault="00300CEB" w:rsidP="003322A7">
            <w:pPr>
              <w:autoSpaceDE w:val="0"/>
              <w:autoSpaceDN w:val="0"/>
              <w:adjustRightInd w:val="0"/>
              <w:ind w:left="-7" w:firstLine="7"/>
              <w:rPr>
                <w:sz w:val="24"/>
                <w:szCs w:val="24"/>
                <w:lang w:val="en-GB"/>
              </w:rPr>
            </w:pPr>
            <w:r w:rsidRPr="00300CEB">
              <w:rPr>
                <w:sz w:val="24"/>
                <w:szCs w:val="24"/>
                <w:lang w:val="en-GB"/>
              </w:rPr>
              <w:t>day (dd) / month (mm) / year (</w:t>
            </w:r>
            <w:proofErr w:type="spellStart"/>
            <w:r w:rsidRPr="00300CEB">
              <w:rPr>
                <w:sz w:val="24"/>
                <w:szCs w:val="24"/>
                <w:lang w:val="en-GB"/>
              </w:rPr>
              <w:t>yy</w:t>
            </w:r>
            <w:proofErr w:type="spellEnd"/>
            <w:r w:rsidRPr="00300CEB">
              <w:rPr>
                <w:sz w:val="24"/>
                <w:szCs w:val="24"/>
                <w:lang w:val="en-GB"/>
              </w:rPr>
              <w:t>)</w:t>
            </w:r>
          </w:p>
        </w:tc>
      </w:tr>
      <w:tr w:rsidR="00300CEB" w:rsidRPr="009C1A72" w14:paraId="2B420C31" w14:textId="77777777" w:rsidTr="00300CEB">
        <w:tc>
          <w:tcPr>
            <w:tcW w:w="1887" w:type="dxa"/>
            <w:shd w:val="clear" w:color="auto" w:fill="auto"/>
          </w:tcPr>
          <w:p w14:paraId="1DF6ABA1" w14:textId="77777777" w:rsidR="00300CEB" w:rsidRPr="00300CEB" w:rsidRDefault="00300CEB" w:rsidP="003322A7">
            <w:pPr>
              <w:tabs>
                <w:tab w:val="left" w:pos="1620"/>
              </w:tabs>
              <w:rPr>
                <w:b/>
                <w:sz w:val="24"/>
                <w:szCs w:val="24"/>
                <w:lang w:val="en-GB"/>
              </w:rPr>
            </w:pPr>
            <w:r w:rsidRPr="00300CEB">
              <w:rPr>
                <w:b/>
                <w:sz w:val="24"/>
                <w:szCs w:val="24"/>
                <w:lang w:val="en-GB"/>
              </w:rPr>
              <w:t>Start/end time:</w:t>
            </w:r>
          </w:p>
        </w:tc>
        <w:tc>
          <w:tcPr>
            <w:tcW w:w="7853" w:type="dxa"/>
            <w:gridSpan w:val="3"/>
            <w:shd w:val="clear" w:color="auto" w:fill="auto"/>
          </w:tcPr>
          <w:p w14:paraId="1B2310A3" w14:textId="77777777" w:rsidR="00300CEB" w:rsidRPr="00300CEB" w:rsidRDefault="00300CEB" w:rsidP="003322A7">
            <w:pPr>
              <w:autoSpaceDE w:val="0"/>
              <w:autoSpaceDN w:val="0"/>
              <w:adjustRightInd w:val="0"/>
              <w:ind w:left="-7" w:firstLine="7"/>
              <w:rPr>
                <w:sz w:val="24"/>
                <w:szCs w:val="24"/>
                <w:lang w:val="en-GB"/>
              </w:rPr>
            </w:pPr>
            <w:r w:rsidRPr="00300CEB">
              <w:rPr>
                <w:sz w:val="24"/>
                <w:szCs w:val="24"/>
                <w:lang w:val="en-GB"/>
              </w:rPr>
              <w:t>hour (</w:t>
            </w:r>
            <w:proofErr w:type="spellStart"/>
            <w:r w:rsidRPr="00300CEB">
              <w:rPr>
                <w:sz w:val="24"/>
                <w:szCs w:val="24"/>
                <w:lang w:val="en-GB"/>
              </w:rPr>
              <w:t>hh</w:t>
            </w:r>
            <w:proofErr w:type="spellEnd"/>
            <w:r w:rsidRPr="00300CEB">
              <w:rPr>
                <w:sz w:val="24"/>
                <w:szCs w:val="24"/>
                <w:lang w:val="en-GB"/>
              </w:rPr>
              <w:t>) / minute (mm).</w:t>
            </w:r>
          </w:p>
        </w:tc>
      </w:tr>
      <w:tr w:rsidR="00300CEB" w:rsidRPr="009C1A72" w14:paraId="1ACB317A" w14:textId="77777777" w:rsidTr="00300CEB">
        <w:tc>
          <w:tcPr>
            <w:tcW w:w="1887" w:type="dxa"/>
            <w:shd w:val="clear" w:color="auto" w:fill="auto"/>
          </w:tcPr>
          <w:p w14:paraId="1FDA7883" w14:textId="77777777" w:rsidR="00300CEB" w:rsidRPr="00300CEB" w:rsidRDefault="00300CEB" w:rsidP="003322A7">
            <w:pPr>
              <w:tabs>
                <w:tab w:val="left" w:pos="1620"/>
              </w:tabs>
              <w:rPr>
                <w:b/>
                <w:sz w:val="24"/>
                <w:szCs w:val="24"/>
                <w:lang w:val="en-GB"/>
              </w:rPr>
            </w:pPr>
            <w:r w:rsidRPr="00300CEB">
              <w:rPr>
                <w:b/>
                <w:sz w:val="24"/>
                <w:szCs w:val="24"/>
                <w:lang w:val="en-GB"/>
              </w:rPr>
              <w:t>Observed by:</w:t>
            </w:r>
          </w:p>
        </w:tc>
        <w:tc>
          <w:tcPr>
            <w:tcW w:w="7853" w:type="dxa"/>
            <w:gridSpan w:val="3"/>
            <w:shd w:val="clear" w:color="auto" w:fill="auto"/>
          </w:tcPr>
          <w:p w14:paraId="1B4E02B9" w14:textId="77777777" w:rsidR="00300CEB" w:rsidRPr="00300CEB" w:rsidRDefault="00300CEB" w:rsidP="003322A7">
            <w:pPr>
              <w:autoSpaceDE w:val="0"/>
              <w:autoSpaceDN w:val="0"/>
              <w:adjustRightInd w:val="0"/>
              <w:ind w:left="-7" w:firstLine="7"/>
              <w:rPr>
                <w:sz w:val="24"/>
                <w:szCs w:val="24"/>
                <w:lang w:val="en-GB"/>
              </w:rPr>
            </w:pPr>
            <w:r w:rsidRPr="00300CEB">
              <w:rPr>
                <w:sz w:val="24"/>
                <w:szCs w:val="24"/>
                <w:lang w:val="en-GB"/>
              </w:rPr>
              <w:t>observer’s full name (the observer is responsible for the data collection and for checking their accuracy before submitting the form for analysis.</w:t>
            </w:r>
          </w:p>
        </w:tc>
      </w:tr>
      <w:tr w:rsidR="00300CEB" w:rsidRPr="009C1A72" w14:paraId="0387D239" w14:textId="77777777" w:rsidTr="00300CEB">
        <w:tc>
          <w:tcPr>
            <w:tcW w:w="1887" w:type="dxa"/>
            <w:vMerge w:val="restart"/>
            <w:shd w:val="clear" w:color="auto" w:fill="auto"/>
          </w:tcPr>
          <w:p w14:paraId="0035C6A1" w14:textId="77777777" w:rsidR="00300CEB" w:rsidRPr="00300CEB" w:rsidRDefault="00300CEB" w:rsidP="003322A7">
            <w:pPr>
              <w:tabs>
                <w:tab w:val="left" w:pos="1620"/>
              </w:tabs>
              <w:rPr>
                <w:b/>
                <w:sz w:val="24"/>
                <w:szCs w:val="24"/>
                <w:lang w:val="en-GB"/>
              </w:rPr>
            </w:pPr>
            <w:r w:rsidRPr="00300CEB">
              <w:rPr>
                <w:b/>
                <w:sz w:val="24"/>
                <w:szCs w:val="24"/>
                <w:lang w:val="en-GB"/>
              </w:rPr>
              <w:t>Prof.cat:</w:t>
            </w:r>
          </w:p>
        </w:tc>
        <w:tc>
          <w:tcPr>
            <w:tcW w:w="7853" w:type="dxa"/>
            <w:gridSpan w:val="3"/>
            <w:shd w:val="clear" w:color="auto" w:fill="auto"/>
          </w:tcPr>
          <w:p w14:paraId="2A11AF89" w14:textId="77777777" w:rsidR="00300CEB" w:rsidRPr="00300CEB" w:rsidRDefault="00300CEB" w:rsidP="003322A7">
            <w:pPr>
              <w:autoSpaceDE w:val="0"/>
              <w:autoSpaceDN w:val="0"/>
              <w:adjustRightInd w:val="0"/>
              <w:ind w:left="-7" w:firstLine="7"/>
              <w:rPr>
                <w:sz w:val="24"/>
                <w:szCs w:val="24"/>
                <w:lang w:val="en-GB"/>
              </w:rPr>
            </w:pPr>
            <w:r w:rsidRPr="00300CEB">
              <w:rPr>
                <w:sz w:val="24"/>
                <w:szCs w:val="24"/>
                <w:lang w:val="en-GB"/>
              </w:rPr>
              <w:t>according to the following classification:</w:t>
            </w:r>
          </w:p>
        </w:tc>
      </w:tr>
      <w:tr w:rsidR="00300CEB" w:rsidRPr="009C1A72" w14:paraId="4E17C69E" w14:textId="77777777" w:rsidTr="00300CEB">
        <w:tc>
          <w:tcPr>
            <w:tcW w:w="1887" w:type="dxa"/>
            <w:vMerge/>
            <w:shd w:val="clear" w:color="auto" w:fill="auto"/>
          </w:tcPr>
          <w:p w14:paraId="0C988018" w14:textId="77777777" w:rsidR="00300CEB" w:rsidRPr="00300CEB" w:rsidRDefault="00300CEB" w:rsidP="003322A7">
            <w:pPr>
              <w:tabs>
                <w:tab w:val="left" w:pos="1620"/>
              </w:tabs>
              <w:rPr>
                <w:b/>
                <w:sz w:val="24"/>
                <w:szCs w:val="24"/>
                <w:lang w:val="en-GB"/>
              </w:rPr>
            </w:pPr>
          </w:p>
        </w:tc>
        <w:tc>
          <w:tcPr>
            <w:tcW w:w="1687" w:type="dxa"/>
            <w:shd w:val="clear" w:color="auto" w:fill="FCDCC4"/>
          </w:tcPr>
          <w:p w14:paraId="5176D2B6" w14:textId="77777777" w:rsidR="00300CEB" w:rsidRPr="00300CEB" w:rsidRDefault="00300CEB" w:rsidP="003322A7">
            <w:pPr>
              <w:autoSpaceDE w:val="0"/>
              <w:autoSpaceDN w:val="0"/>
              <w:adjustRightInd w:val="0"/>
              <w:ind w:left="-7" w:firstLine="7"/>
              <w:rPr>
                <w:sz w:val="24"/>
                <w:szCs w:val="24"/>
                <w:lang w:val="en-GB"/>
              </w:rPr>
            </w:pPr>
            <w:r w:rsidRPr="00300CEB">
              <w:rPr>
                <w:b/>
                <w:sz w:val="24"/>
                <w:szCs w:val="24"/>
                <w:lang w:val="en-GB"/>
              </w:rPr>
              <w:t>1. Doctor</w:t>
            </w:r>
          </w:p>
        </w:tc>
        <w:tc>
          <w:tcPr>
            <w:tcW w:w="6166" w:type="dxa"/>
            <w:gridSpan w:val="2"/>
            <w:shd w:val="clear" w:color="auto" w:fill="FCDCC4"/>
          </w:tcPr>
          <w:p w14:paraId="567E8095" w14:textId="77777777" w:rsidR="00300CEB" w:rsidRPr="00300CEB" w:rsidRDefault="00300CEB" w:rsidP="003322A7">
            <w:pPr>
              <w:autoSpaceDE w:val="0"/>
              <w:autoSpaceDN w:val="0"/>
              <w:adjustRightInd w:val="0"/>
              <w:ind w:left="-7" w:firstLine="7"/>
              <w:rPr>
                <w:sz w:val="24"/>
                <w:szCs w:val="24"/>
                <w:lang w:val="en-GB"/>
              </w:rPr>
            </w:pPr>
            <w:r w:rsidRPr="00300CEB">
              <w:rPr>
                <w:sz w:val="24"/>
                <w:szCs w:val="24"/>
                <w:lang w:val="en-GB"/>
              </w:rPr>
              <w:t xml:space="preserve">All type of medical doctors directly involved in patient care including medical interns </w:t>
            </w:r>
          </w:p>
        </w:tc>
      </w:tr>
      <w:tr w:rsidR="00300CEB" w:rsidRPr="009C1A72" w14:paraId="685CF22E" w14:textId="77777777" w:rsidTr="00300CEB">
        <w:tc>
          <w:tcPr>
            <w:tcW w:w="1887" w:type="dxa"/>
            <w:vMerge/>
            <w:shd w:val="clear" w:color="auto" w:fill="auto"/>
          </w:tcPr>
          <w:p w14:paraId="012B8A39" w14:textId="77777777" w:rsidR="00300CEB" w:rsidRPr="00300CEB" w:rsidRDefault="00300CEB" w:rsidP="003322A7">
            <w:pPr>
              <w:tabs>
                <w:tab w:val="left" w:pos="1620"/>
              </w:tabs>
              <w:rPr>
                <w:b/>
                <w:sz w:val="24"/>
                <w:szCs w:val="24"/>
                <w:lang w:val="en-GB"/>
              </w:rPr>
            </w:pPr>
          </w:p>
        </w:tc>
        <w:tc>
          <w:tcPr>
            <w:tcW w:w="1687" w:type="dxa"/>
            <w:shd w:val="clear" w:color="auto" w:fill="FCDCC4"/>
          </w:tcPr>
          <w:p w14:paraId="7E62529E" w14:textId="77777777" w:rsidR="00300CEB" w:rsidRPr="00300CEB" w:rsidRDefault="00300CEB" w:rsidP="003322A7">
            <w:pPr>
              <w:autoSpaceDE w:val="0"/>
              <w:autoSpaceDN w:val="0"/>
              <w:adjustRightInd w:val="0"/>
              <w:ind w:left="-7" w:firstLine="7"/>
              <w:rPr>
                <w:b/>
                <w:sz w:val="24"/>
                <w:szCs w:val="24"/>
                <w:lang w:val="en-GB"/>
              </w:rPr>
            </w:pPr>
            <w:r w:rsidRPr="00300CEB">
              <w:rPr>
                <w:b/>
                <w:sz w:val="24"/>
                <w:szCs w:val="24"/>
                <w:lang w:val="en-GB"/>
              </w:rPr>
              <w:t xml:space="preserve">2. Nurse </w:t>
            </w:r>
          </w:p>
        </w:tc>
        <w:tc>
          <w:tcPr>
            <w:tcW w:w="6166" w:type="dxa"/>
            <w:gridSpan w:val="2"/>
            <w:shd w:val="clear" w:color="auto" w:fill="FCDCC4"/>
          </w:tcPr>
          <w:p w14:paraId="1D087428" w14:textId="77777777" w:rsidR="00300CEB" w:rsidRPr="00300CEB" w:rsidRDefault="00300CEB" w:rsidP="003322A7">
            <w:pPr>
              <w:autoSpaceDE w:val="0"/>
              <w:autoSpaceDN w:val="0"/>
              <w:adjustRightInd w:val="0"/>
              <w:ind w:left="-7" w:firstLine="7"/>
              <w:rPr>
                <w:sz w:val="24"/>
                <w:szCs w:val="24"/>
                <w:lang w:val="en-GB"/>
              </w:rPr>
            </w:pPr>
            <w:r w:rsidRPr="00300CEB">
              <w:rPr>
                <w:sz w:val="24"/>
                <w:szCs w:val="24"/>
                <w:lang w:val="en-GB"/>
              </w:rPr>
              <w:t>Nurses, midwives, nursing and midwifery student directly involved in patient care</w:t>
            </w:r>
          </w:p>
        </w:tc>
      </w:tr>
      <w:tr w:rsidR="00300CEB" w:rsidRPr="009C1A72" w14:paraId="5BB62712" w14:textId="77777777" w:rsidTr="00300CEB">
        <w:tc>
          <w:tcPr>
            <w:tcW w:w="1887" w:type="dxa"/>
            <w:vMerge/>
            <w:shd w:val="clear" w:color="auto" w:fill="auto"/>
          </w:tcPr>
          <w:p w14:paraId="50C3ABC5" w14:textId="77777777" w:rsidR="00300CEB" w:rsidRPr="00300CEB" w:rsidRDefault="00300CEB" w:rsidP="003322A7">
            <w:pPr>
              <w:tabs>
                <w:tab w:val="left" w:pos="1620"/>
              </w:tabs>
              <w:rPr>
                <w:b/>
                <w:sz w:val="24"/>
                <w:szCs w:val="24"/>
                <w:lang w:val="en-GB"/>
              </w:rPr>
            </w:pPr>
          </w:p>
        </w:tc>
        <w:tc>
          <w:tcPr>
            <w:tcW w:w="1687" w:type="dxa"/>
            <w:shd w:val="clear" w:color="auto" w:fill="FCDCC4"/>
          </w:tcPr>
          <w:p w14:paraId="7DA19554" w14:textId="77777777" w:rsidR="00300CEB" w:rsidRPr="00300CEB" w:rsidRDefault="00300CEB" w:rsidP="003322A7">
            <w:pPr>
              <w:autoSpaceDE w:val="0"/>
              <w:autoSpaceDN w:val="0"/>
              <w:adjustRightInd w:val="0"/>
              <w:ind w:left="-7" w:firstLine="7"/>
              <w:rPr>
                <w:b/>
                <w:sz w:val="24"/>
                <w:szCs w:val="24"/>
                <w:lang w:val="en-GB"/>
              </w:rPr>
            </w:pPr>
            <w:r w:rsidRPr="00300CEB">
              <w:rPr>
                <w:b/>
                <w:sz w:val="24"/>
                <w:szCs w:val="24"/>
                <w:lang w:val="en-GB"/>
              </w:rPr>
              <w:t>3. Cleaners</w:t>
            </w:r>
          </w:p>
        </w:tc>
        <w:tc>
          <w:tcPr>
            <w:tcW w:w="6166" w:type="dxa"/>
            <w:gridSpan w:val="2"/>
            <w:shd w:val="clear" w:color="auto" w:fill="FCDCC4"/>
          </w:tcPr>
          <w:p w14:paraId="3AEAC5E1" w14:textId="77777777" w:rsidR="00300CEB" w:rsidRPr="00300CEB" w:rsidRDefault="00300CEB" w:rsidP="003322A7">
            <w:pPr>
              <w:autoSpaceDE w:val="0"/>
              <w:autoSpaceDN w:val="0"/>
              <w:adjustRightInd w:val="0"/>
              <w:ind w:left="-7" w:firstLine="7"/>
              <w:rPr>
                <w:spacing w:val="-6"/>
                <w:sz w:val="24"/>
                <w:szCs w:val="24"/>
                <w:lang w:val="en-GB"/>
              </w:rPr>
            </w:pPr>
            <w:r w:rsidRPr="00300CEB">
              <w:rPr>
                <w:spacing w:val="-6"/>
                <w:sz w:val="24"/>
                <w:szCs w:val="24"/>
                <w:lang w:val="en-GB"/>
              </w:rPr>
              <w:t xml:space="preserve">Support staff such as </w:t>
            </w:r>
            <w:proofErr w:type="spellStart"/>
            <w:r w:rsidRPr="00300CEB">
              <w:rPr>
                <w:spacing w:val="-6"/>
                <w:sz w:val="24"/>
                <w:szCs w:val="24"/>
                <w:lang w:val="en-GB"/>
              </w:rPr>
              <w:t>aya</w:t>
            </w:r>
            <w:proofErr w:type="spellEnd"/>
            <w:r w:rsidRPr="00300CEB">
              <w:rPr>
                <w:spacing w:val="-6"/>
                <w:sz w:val="24"/>
                <w:szCs w:val="24"/>
                <w:lang w:val="en-GB"/>
              </w:rPr>
              <w:t>, ward boy, cleaners, etc directly involved with patient care</w:t>
            </w:r>
          </w:p>
        </w:tc>
      </w:tr>
      <w:tr w:rsidR="00300CEB" w:rsidRPr="009C1A72" w14:paraId="219E54BC" w14:textId="77777777" w:rsidTr="00300CEB">
        <w:tc>
          <w:tcPr>
            <w:tcW w:w="1887" w:type="dxa"/>
            <w:shd w:val="clear" w:color="auto" w:fill="auto"/>
          </w:tcPr>
          <w:p w14:paraId="7605D1AD" w14:textId="77777777" w:rsidR="00300CEB" w:rsidRPr="00300CEB" w:rsidRDefault="00300CEB" w:rsidP="003322A7">
            <w:pPr>
              <w:tabs>
                <w:tab w:val="left" w:pos="1620"/>
              </w:tabs>
              <w:rPr>
                <w:b/>
                <w:sz w:val="24"/>
                <w:szCs w:val="24"/>
                <w:lang w:val="en-GB"/>
              </w:rPr>
            </w:pPr>
            <w:r w:rsidRPr="00300CEB">
              <w:rPr>
                <w:b/>
                <w:sz w:val="24"/>
                <w:szCs w:val="24"/>
                <w:lang w:val="en-GB"/>
              </w:rPr>
              <w:t>Gender of HCW</w:t>
            </w:r>
          </w:p>
        </w:tc>
        <w:tc>
          <w:tcPr>
            <w:tcW w:w="7853" w:type="dxa"/>
            <w:gridSpan w:val="3"/>
            <w:shd w:val="clear" w:color="auto" w:fill="auto"/>
          </w:tcPr>
          <w:p w14:paraId="5849C884" w14:textId="77777777" w:rsidR="00300CEB" w:rsidRPr="00300CEB" w:rsidRDefault="00300CEB" w:rsidP="003322A7">
            <w:pPr>
              <w:autoSpaceDE w:val="0"/>
              <w:autoSpaceDN w:val="0"/>
              <w:adjustRightInd w:val="0"/>
              <w:ind w:left="-7" w:firstLine="7"/>
              <w:rPr>
                <w:spacing w:val="-6"/>
                <w:sz w:val="24"/>
                <w:szCs w:val="24"/>
                <w:lang w:val="en-GB"/>
              </w:rPr>
            </w:pPr>
            <w:r w:rsidRPr="00300CEB">
              <w:rPr>
                <w:spacing w:val="-6"/>
                <w:sz w:val="24"/>
                <w:szCs w:val="24"/>
                <w:lang w:val="en-GB"/>
              </w:rPr>
              <w:t xml:space="preserve">Male (M) or female (F) </w:t>
            </w:r>
          </w:p>
        </w:tc>
      </w:tr>
      <w:tr w:rsidR="00300CEB" w:rsidRPr="009C1A72" w14:paraId="5FC2022B" w14:textId="77777777" w:rsidTr="00300CEB">
        <w:tc>
          <w:tcPr>
            <w:tcW w:w="1887" w:type="dxa"/>
            <w:shd w:val="clear" w:color="auto" w:fill="auto"/>
          </w:tcPr>
          <w:p w14:paraId="52256F89" w14:textId="77777777" w:rsidR="00300CEB" w:rsidRPr="00300CEB" w:rsidRDefault="00300CEB" w:rsidP="003322A7">
            <w:pPr>
              <w:tabs>
                <w:tab w:val="left" w:pos="1620"/>
              </w:tabs>
              <w:rPr>
                <w:b/>
                <w:sz w:val="24"/>
                <w:szCs w:val="24"/>
                <w:lang w:val="en-GB"/>
              </w:rPr>
            </w:pPr>
            <w:proofErr w:type="spellStart"/>
            <w:r w:rsidRPr="00300CEB">
              <w:rPr>
                <w:b/>
                <w:sz w:val="24"/>
                <w:szCs w:val="24"/>
                <w:lang w:val="en-GB"/>
              </w:rPr>
              <w:t>Opp</w:t>
            </w:r>
            <w:proofErr w:type="spellEnd"/>
            <w:r w:rsidRPr="00300CEB">
              <w:rPr>
                <w:b/>
                <w:sz w:val="24"/>
                <w:szCs w:val="24"/>
                <w:lang w:val="en-GB"/>
              </w:rPr>
              <w:t>(</w:t>
            </w:r>
            <w:proofErr w:type="spellStart"/>
            <w:r w:rsidRPr="00300CEB">
              <w:rPr>
                <w:b/>
                <w:sz w:val="24"/>
                <w:szCs w:val="24"/>
                <w:lang w:val="en-GB"/>
              </w:rPr>
              <w:t>ortunity</w:t>
            </w:r>
            <w:proofErr w:type="spellEnd"/>
            <w:r w:rsidRPr="00300CEB">
              <w:rPr>
                <w:b/>
                <w:sz w:val="24"/>
                <w:szCs w:val="24"/>
                <w:lang w:val="en-GB"/>
              </w:rPr>
              <w:t>):</w:t>
            </w:r>
          </w:p>
        </w:tc>
        <w:tc>
          <w:tcPr>
            <w:tcW w:w="7853" w:type="dxa"/>
            <w:gridSpan w:val="3"/>
            <w:shd w:val="clear" w:color="auto" w:fill="auto"/>
          </w:tcPr>
          <w:p w14:paraId="0134C04D" w14:textId="77777777" w:rsidR="00300CEB" w:rsidRPr="00300CEB" w:rsidRDefault="00300CEB" w:rsidP="003322A7">
            <w:pPr>
              <w:pStyle w:val="BodyTextIndent3"/>
              <w:ind w:left="0"/>
              <w:rPr>
                <w:rFonts w:cs="Times New Roman"/>
              </w:rPr>
            </w:pPr>
            <w:r w:rsidRPr="00300CEB">
              <w:rPr>
                <w:rFonts w:cs="Times New Roman"/>
              </w:rPr>
              <w:t>defined by one indication at least</w:t>
            </w:r>
          </w:p>
        </w:tc>
      </w:tr>
      <w:tr w:rsidR="00300CEB" w:rsidRPr="009C1A72" w14:paraId="5E418FD5" w14:textId="77777777" w:rsidTr="00300CEB">
        <w:tc>
          <w:tcPr>
            <w:tcW w:w="1887" w:type="dxa"/>
            <w:vMerge w:val="restart"/>
            <w:shd w:val="clear" w:color="auto" w:fill="auto"/>
          </w:tcPr>
          <w:p w14:paraId="30DA0E4E" w14:textId="77777777" w:rsidR="00300CEB" w:rsidRPr="00300CEB" w:rsidRDefault="00300CEB" w:rsidP="003322A7">
            <w:pPr>
              <w:tabs>
                <w:tab w:val="left" w:pos="1620"/>
              </w:tabs>
              <w:rPr>
                <w:b/>
                <w:sz w:val="24"/>
                <w:szCs w:val="24"/>
                <w:lang w:val="en-GB"/>
              </w:rPr>
            </w:pPr>
            <w:r w:rsidRPr="00300CEB">
              <w:rPr>
                <w:b/>
                <w:sz w:val="24"/>
                <w:szCs w:val="24"/>
                <w:lang w:val="en-GB"/>
              </w:rPr>
              <w:t>Indication:</w:t>
            </w:r>
          </w:p>
        </w:tc>
        <w:tc>
          <w:tcPr>
            <w:tcW w:w="7853" w:type="dxa"/>
            <w:gridSpan w:val="3"/>
            <w:shd w:val="clear" w:color="auto" w:fill="auto"/>
          </w:tcPr>
          <w:p w14:paraId="38638DBE" w14:textId="77777777" w:rsidR="00300CEB" w:rsidRPr="00300CEB" w:rsidRDefault="00300CEB" w:rsidP="003322A7">
            <w:pPr>
              <w:pStyle w:val="BodyTextIndent3"/>
              <w:ind w:left="0"/>
              <w:rPr>
                <w:rFonts w:cs="Times New Roman"/>
                <w:spacing w:val="-8"/>
              </w:rPr>
            </w:pPr>
            <w:r w:rsidRPr="00300CEB">
              <w:rPr>
                <w:rFonts w:cs="Times New Roman"/>
                <w:spacing w:val="-8"/>
              </w:rPr>
              <w:t>reason(s) that motivate(s) hand hygiene action; all indications that apply at one moment must be recorded</w:t>
            </w:r>
          </w:p>
        </w:tc>
      </w:tr>
      <w:tr w:rsidR="00300CEB" w:rsidRPr="009C1A72" w14:paraId="7489FFAD" w14:textId="77777777" w:rsidTr="00300CEB">
        <w:tc>
          <w:tcPr>
            <w:tcW w:w="1887" w:type="dxa"/>
            <w:vMerge/>
            <w:shd w:val="clear" w:color="auto" w:fill="auto"/>
          </w:tcPr>
          <w:p w14:paraId="1437C81B" w14:textId="77777777" w:rsidR="00300CEB" w:rsidRPr="00300CEB" w:rsidRDefault="00300CEB" w:rsidP="003322A7">
            <w:pPr>
              <w:tabs>
                <w:tab w:val="left" w:pos="1620"/>
              </w:tabs>
              <w:rPr>
                <w:b/>
                <w:sz w:val="24"/>
                <w:szCs w:val="24"/>
                <w:lang w:val="en-GB"/>
              </w:rPr>
            </w:pPr>
          </w:p>
        </w:tc>
        <w:tc>
          <w:tcPr>
            <w:tcW w:w="3960" w:type="dxa"/>
            <w:gridSpan w:val="2"/>
            <w:shd w:val="clear" w:color="auto" w:fill="FCDCC4"/>
          </w:tcPr>
          <w:p w14:paraId="3B047299" w14:textId="77777777" w:rsidR="00300CEB" w:rsidRPr="00300CEB" w:rsidRDefault="00300CEB" w:rsidP="003322A7">
            <w:pPr>
              <w:pStyle w:val="BodyTextIndent3"/>
              <w:ind w:left="0"/>
              <w:jc w:val="left"/>
              <w:rPr>
                <w:rFonts w:cs="Times New Roman"/>
              </w:rPr>
            </w:pPr>
            <w:r w:rsidRPr="00300CEB">
              <w:rPr>
                <w:rFonts w:cs="Times New Roman"/>
                <w:b/>
                <w:bCs/>
              </w:rPr>
              <w:t>B Pt</w:t>
            </w:r>
            <w:r w:rsidRPr="00300CEB">
              <w:rPr>
                <w:rFonts w:cs="Times New Roman"/>
                <w:bCs/>
              </w:rPr>
              <w:t xml:space="preserve">: </w:t>
            </w:r>
            <w:r w:rsidRPr="00300CEB">
              <w:rPr>
                <w:rFonts w:cs="Times New Roman"/>
              </w:rPr>
              <w:t>before touching a patient</w:t>
            </w:r>
          </w:p>
        </w:tc>
        <w:tc>
          <w:tcPr>
            <w:tcW w:w="3893" w:type="dxa"/>
            <w:shd w:val="clear" w:color="auto" w:fill="FCDCC4"/>
          </w:tcPr>
          <w:p w14:paraId="34AD39AA" w14:textId="77777777" w:rsidR="00300CEB" w:rsidRPr="00300CEB" w:rsidRDefault="00300CEB" w:rsidP="003322A7">
            <w:pPr>
              <w:pStyle w:val="BodyTextIndent3"/>
              <w:ind w:left="0"/>
              <w:jc w:val="left"/>
              <w:rPr>
                <w:rFonts w:cs="Times New Roman"/>
              </w:rPr>
            </w:pPr>
            <w:r w:rsidRPr="00300CEB">
              <w:rPr>
                <w:rFonts w:cs="Times New Roman"/>
                <w:b/>
                <w:bCs/>
              </w:rPr>
              <w:t>A Pt</w:t>
            </w:r>
            <w:r w:rsidRPr="00300CEB">
              <w:rPr>
                <w:rFonts w:cs="Times New Roman"/>
              </w:rPr>
              <w:t>: after touching a patient</w:t>
            </w:r>
          </w:p>
        </w:tc>
      </w:tr>
      <w:tr w:rsidR="00300CEB" w:rsidRPr="009C1A72" w14:paraId="5FA00F75" w14:textId="77777777" w:rsidTr="00300CEB">
        <w:tc>
          <w:tcPr>
            <w:tcW w:w="1887" w:type="dxa"/>
            <w:vMerge/>
            <w:shd w:val="clear" w:color="auto" w:fill="auto"/>
          </w:tcPr>
          <w:p w14:paraId="6D2296A4" w14:textId="77777777" w:rsidR="00300CEB" w:rsidRPr="00300CEB" w:rsidRDefault="00300CEB" w:rsidP="003322A7">
            <w:pPr>
              <w:tabs>
                <w:tab w:val="left" w:pos="1620"/>
              </w:tabs>
              <w:rPr>
                <w:b/>
                <w:sz w:val="24"/>
                <w:szCs w:val="24"/>
                <w:lang w:val="en-GB"/>
              </w:rPr>
            </w:pPr>
          </w:p>
        </w:tc>
        <w:tc>
          <w:tcPr>
            <w:tcW w:w="3960" w:type="dxa"/>
            <w:gridSpan w:val="2"/>
            <w:shd w:val="clear" w:color="auto" w:fill="FCDCC4"/>
          </w:tcPr>
          <w:p w14:paraId="62FA0916" w14:textId="77777777" w:rsidR="00300CEB" w:rsidRPr="00300CEB" w:rsidRDefault="00300CEB" w:rsidP="003322A7">
            <w:pPr>
              <w:pStyle w:val="BodyTextIndent3"/>
              <w:ind w:left="0"/>
              <w:jc w:val="left"/>
              <w:rPr>
                <w:rFonts w:cs="Times New Roman"/>
              </w:rPr>
            </w:pPr>
            <w:r w:rsidRPr="00300CEB">
              <w:rPr>
                <w:rFonts w:cs="Times New Roman"/>
                <w:b/>
                <w:bCs/>
              </w:rPr>
              <w:t>B Asp</w:t>
            </w:r>
            <w:r w:rsidRPr="00300CEB">
              <w:rPr>
                <w:rFonts w:cs="Times New Roman"/>
              </w:rPr>
              <w:t>: before clean/aseptic procedure</w:t>
            </w:r>
          </w:p>
        </w:tc>
        <w:tc>
          <w:tcPr>
            <w:tcW w:w="3893" w:type="dxa"/>
            <w:shd w:val="clear" w:color="auto" w:fill="FCDCC4"/>
          </w:tcPr>
          <w:p w14:paraId="2D3B8668" w14:textId="77777777" w:rsidR="00300CEB" w:rsidRPr="00300CEB" w:rsidRDefault="00300CEB" w:rsidP="003322A7">
            <w:pPr>
              <w:pStyle w:val="BodyTextIndent3"/>
              <w:ind w:left="0"/>
              <w:jc w:val="left"/>
              <w:rPr>
                <w:rFonts w:cs="Times New Roman"/>
              </w:rPr>
            </w:pPr>
            <w:r w:rsidRPr="00300CEB">
              <w:rPr>
                <w:rFonts w:cs="Times New Roman"/>
                <w:b/>
                <w:bCs/>
              </w:rPr>
              <w:t>A Sur</w:t>
            </w:r>
            <w:r w:rsidRPr="00300CEB">
              <w:rPr>
                <w:rFonts w:cs="Times New Roman"/>
              </w:rPr>
              <w:t>: after touching patient surroundings</w:t>
            </w:r>
          </w:p>
        </w:tc>
      </w:tr>
      <w:tr w:rsidR="00300CEB" w:rsidRPr="009C1A72" w14:paraId="249875D8" w14:textId="77777777" w:rsidTr="00300CEB">
        <w:tc>
          <w:tcPr>
            <w:tcW w:w="1887" w:type="dxa"/>
            <w:vMerge/>
            <w:shd w:val="clear" w:color="auto" w:fill="auto"/>
          </w:tcPr>
          <w:p w14:paraId="1A7DE6E1" w14:textId="77777777" w:rsidR="00300CEB" w:rsidRPr="00300CEB" w:rsidRDefault="00300CEB" w:rsidP="003322A7">
            <w:pPr>
              <w:tabs>
                <w:tab w:val="left" w:pos="1620"/>
              </w:tabs>
              <w:rPr>
                <w:b/>
                <w:sz w:val="24"/>
                <w:szCs w:val="24"/>
                <w:lang w:val="en-GB"/>
              </w:rPr>
            </w:pPr>
          </w:p>
        </w:tc>
        <w:tc>
          <w:tcPr>
            <w:tcW w:w="3960" w:type="dxa"/>
            <w:gridSpan w:val="2"/>
            <w:shd w:val="clear" w:color="auto" w:fill="FCDCC4"/>
          </w:tcPr>
          <w:p w14:paraId="6B0F0460" w14:textId="77777777" w:rsidR="00300CEB" w:rsidRPr="00300CEB" w:rsidRDefault="00300CEB" w:rsidP="003322A7">
            <w:pPr>
              <w:pStyle w:val="BodyTextIndent3"/>
              <w:ind w:left="0"/>
              <w:jc w:val="left"/>
              <w:rPr>
                <w:rFonts w:cs="Times New Roman"/>
              </w:rPr>
            </w:pPr>
            <w:r w:rsidRPr="00300CEB">
              <w:rPr>
                <w:rFonts w:cs="Times New Roman"/>
                <w:b/>
                <w:bCs/>
              </w:rPr>
              <w:t>A Fl</w:t>
            </w:r>
            <w:r w:rsidRPr="00300CEB">
              <w:rPr>
                <w:rFonts w:cs="Times New Roman"/>
              </w:rPr>
              <w:t>: after body fluid exposure risk</w:t>
            </w:r>
          </w:p>
        </w:tc>
        <w:tc>
          <w:tcPr>
            <w:tcW w:w="3893" w:type="dxa"/>
            <w:shd w:val="clear" w:color="auto" w:fill="FCDCC4"/>
          </w:tcPr>
          <w:p w14:paraId="3A27D162" w14:textId="77777777" w:rsidR="00300CEB" w:rsidRPr="00300CEB" w:rsidRDefault="00300CEB" w:rsidP="003322A7">
            <w:pPr>
              <w:pStyle w:val="BodyTextIndent3"/>
              <w:ind w:left="0"/>
              <w:jc w:val="left"/>
              <w:rPr>
                <w:rFonts w:cs="Times New Roman"/>
              </w:rPr>
            </w:pPr>
            <w:r w:rsidRPr="00300CEB">
              <w:rPr>
                <w:rFonts w:cs="Times New Roman"/>
                <w:b/>
                <w:bCs/>
              </w:rPr>
              <w:t xml:space="preserve">A Pt </w:t>
            </w:r>
            <w:proofErr w:type="spellStart"/>
            <w:r w:rsidRPr="00300CEB">
              <w:rPr>
                <w:rFonts w:cs="Times New Roman"/>
                <w:b/>
                <w:bCs/>
              </w:rPr>
              <w:t>fl</w:t>
            </w:r>
            <w:proofErr w:type="spellEnd"/>
            <w:r w:rsidRPr="00300CEB">
              <w:rPr>
                <w:rFonts w:cs="Times New Roman"/>
              </w:rPr>
              <w:t>: after touching patient file</w:t>
            </w:r>
          </w:p>
        </w:tc>
      </w:tr>
      <w:tr w:rsidR="00300CEB" w:rsidRPr="009C1A72" w14:paraId="7A70522F" w14:textId="77777777" w:rsidTr="00300CEB">
        <w:tc>
          <w:tcPr>
            <w:tcW w:w="1887" w:type="dxa"/>
            <w:vMerge w:val="restart"/>
            <w:shd w:val="clear" w:color="auto" w:fill="auto"/>
          </w:tcPr>
          <w:p w14:paraId="07ED9FC3" w14:textId="77777777" w:rsidR="00300CEB" w:rsidRPr="00300CEB" w:rsidRDefault="00300CEB" w:rsidP="003322A7">
            <w:pPr>
              <w:tabs>
                <w:tab w:val="left" w:pos="1620"/>
              </w:tabs>
              <w:rPr>
                <w:b/>
                <w:sz w:val="24"/>
                <w:szCs w:val="24"/>
                <w:lang w:val="en-GB"/>
              </w:rPr>
            </w:pPr>
            <w:r w:rsidRPr="00300CEB">
              <w:rPr>
                <w:b/>
                <w:sz w:val="24"/>
                <w:szCs w:val="24"/>
                <w:lang w:val="en-GB"/>
              </w:rPr>
              <w:t>HH action:</w:t>
            </w:r>
          </w:p>
        </w:tc>
        <w:tc>
          <w:tcPr>
            <w:tcW w:w="7853" w:type="dxa"/>
            <w:gridSpan w:val="3"/>
            <w:shd w:val="clear" w:color="auto" w:fill="auto"/>
          </w:tcPr>
          <w:p w14:paraId="4216A979" w14:textId="77777777" w:rsidR="00300CEB" w:rsidRPr="00300CEB" w:rsidRDefault="00300CEB" w:rsidP="003322A7">
            <w:pPr>
              <w:pStyle w:val="BodyTextIndent3"/>
              <w:ind w:left="0"/>
              <w:rPr>
                <w:rFonts w:cs="Times New Roman"/>
              </w:rPr>
            </w:pPr>
            <w:r w:rsidRPr="00300CEB">
              <w:rPr>
                <w:rFonts w:cs="Times New Roman"/>
              </w:rPr>
              <w:t>response to the hand hygiene indication(s); it can be either a positive action by performing hand rub or handwash,</w:t>
            </w:r>
            <w:r w:rsidRPr="00300CEB">
              <w:rPr>
                <w:rFonts w:cs="Times New Roman"/>
                <w:b/>
              </w:rPr>
              <w:t xml:space="preserve"> </w:t>
            </w:r>
            <w:r w:rsidRPr="00300CEB">
              <w:rPr>
                <w:rFonts w:cs="Times New Roman"/>
              </w:rPr>
              <w:t xml:space="preserve">or a negative action by missing hand rub or handwash. </w:t>
            </w:r>
          </w:p>
        </w:tc>
      </w:tr>
      <w:tr w:rsidR="00300CEB" w:rsidRPr="009C1A72" w14:paraId="5B0447EA" w14:textId="77777777" w:rsidTr="00300CEB">
        <w:tc>
          <w:tcPr>
            <w:tcW w:w="1887" w:type="dxa"/>
            <w:vMerge/>
            <w:shd w:val="clear" w:color="auto" w:fill="auto"/>
          </w:tcPr>
          <w:p w14:paraId="420DBD00" w14:textId="77777777" w:rsidR="00300CEB" w:rsidRPr="00300CEB" w:rsidRDefault="00300CEB" w:rsidP="003322A7">
            <w:pPr>
              <w:tabs>
                <w:tab w:val="left" w:pos="1620"/>
              </w:tabs>
              <w:rPr>
                <w:b/>
                <w:sz w:val="24"/>
                <w:szCs w:val="24"/>
                <w:lang w:val="en-GB"/>
              </w:rPr>
            </w:pPr>
          </w:p>
        </w:tc>
        <w:tc>
          <w:tcPr>
            <w:tcW w:w="7853" w:type="dxa"/>
            <w:gridSpan w:val="3"/>
            <w:shd w:val="clear" w:color="auto" w:fill="auto"/>
          </w:tcPr>
          <w:p w14:paraId="24188071" w14:textId="77777777" w:rsidR="00300CEB" w:rsidRPr="00300CEB" w:rsidRDefault="00300CEB" w:rsidP="003322A7">
            <w:pPr>
              <w:pStyle w:val="BodyTextIndent3"/>
              <w:ind w:left="0"/>
              <w:rPr>
                <w:rFonts w:cs="Times New Roman"/>
              </w:rPr>
            </w:pPr>
            <w:r w:rsidRPr="00300CEB">
              <w:rPr>
                <w:rFonts w:cs="Times New Roman"/>
              </w:rPr>
              <w:t>Also, record appropriate use of gloves</w:t>
            </w:r>
          </w:p>
        </w:tc>
      </w:tr>
      <w:tr w:rsidR="00300CEB" w:rsidRPr="009C1A72" w14:paraId="07A17A4E" w14:textId="77777777" w:rsidTr="00300CEB">
        <w:tc>
          <w:tcPr>
            <w:tcW w:w="1887" w:type="dxa"/>
            <w:vMerge/>
            <w:shd w:val="clear" w:color="auto" w:fill="auto"/>
          </w:tcPr>
          <w:p w14:paraId="4E47C62E" w14:textId="77777777" w:rsidR="00300CEB" w:rsidRPr="00300CEB" w:rsidRDefault="00300CEB" w:rsidP="003322A7">
            <w:pPr>
              <w:tabs>
                <w:tab w:val="left" w:pos="1620"/>
              </w:tabs>
              <w:rPr>
                <w:b/>
                <w:sz w:val="24"/>
                <w:szCs w:val="24"/>
                <w:lang w:val="en-GB"/>
              </w:rPr>
            </w:pPr>
          </w:p>
        </w:tc>
        <w:tc>
          <w:tcPr>
            <w:tcW w:w="3960" w:type="dxa"/>
            <w:gridSpan w:val="2"/>
            <w:shd w:val="clear" w:color="auto" w:fill="FCDCC4"/>
          </w:tcPr>
          <w:p w14:paraId="328ABB50" w14:textId="77777777" w:rsidR="00300CEB" w:rsidRPr="00300CEB" w:rsidRDefault="00300CEB" w:rsidP="003322A7">
            <w:pPr>
              <w:pStyle w:val="BodyTextIndent3"/>
              <w:ind w:left="0"/>
              <w:rPr>
                <w:rFonts w:cs="Times New Roman"/>
                <w:spacing w:val="-6"/>
              </w:rPr>
            </w:pPr>
            <w:r w:rsidRPr="00300CEB">
              <w:rPr>
                <w:rFonts w:cs="Times New Roman"/>
                <w:b/>
                <w:bCs/>
                <w:spacing w:val="-6"/>
              </w:rPr>
              <w:t>HR</w:t>
            </w:r>
            <w:r w:rsidRPr="00300CEB">
              <w:rPr>
                <w:rFonts w:cs="Times New Roman"/>
                <w:spacing w:val="-6"/>
              </w:rPr>
              <w:t xml:space="preserve">: hand hygiene action by </w:t>
            </w:r>
            <w:proofErr w:type="spellStart"/>
            <w:r w:rsidRPr="00300CEB">
              <w:rPr>
                <w:rFonts w:cs="Times New Roman"/>
                <w:spacing w:val="-6"/>
              </w:rPr>
              <w:t>handrubbing</w:t>
            </w:r>
            <w:proofErr w:type="spellEnd"/>
            <w:r w:rsidRPr="00300CEB">
              <w:rPr>
                <w:rFonts w:cs="Times New Roman"/>
                <w:spacing w:val="-6"/>
              </w:rPr>
              <w:t xml:space="preserve"> with an alcohol-based formula</w:t>
            </w:r>
          </w:p>
          <w:p w14:paraId="0F40B56C" w14:textId="77777777" w:rsidR="00300CEB" w:rsidRPr="00300CEB" w:rsidRDefault="00300CEB" w:rsidP="003322A7">
            <w:pPr>
              <w:pStyle w:val="BodyTextIndent3"/>
              <w:ind w:left="0"/>
              <w:rPr>
                <w:rFonts w:cs="Times New Roman"/>
              </w:rPr>
            </w:pPr>
            <w:r w:rsidRPr="00300CEB">
              <w:rPr>
                <w:rFonts w:cs="Times New Roman"/>
                <w:b/>
                <w:bCs/>
                <w:spacing w:val="-6"/>
              </w:rPr>
              <w:t>HW</w:t>
            </w:r>
            <w:r w:rsidRPr="00300CEB">
              <w:rPr>
                <w:rFonts w:cs="Times New Roman"/>
                <w:spacing w:val="-6"/>
              </w:rPr>
              <w:t>: hand hygiene action by handwashing with soap and water</w:t>
            </w:r>
          </w:p>
        </w:tc>
        <w:tc>
          <w:tcPr>
            <w:tcW w:w="3893" w:type="dxa"/>
            <w:shd w:val="clear" w:color="auto" w:fill="FCDCC4"/>
          </w:tcPr>
          <w:p w14:paraId="407C9D0B" w14:textId="77777777" w:rsidR="00300CEB" w:rsidRPr="00300CEB" w:rsidRDefault="00300CEB" w:rsidP="003322A7">
            <w:pPr>
              <w:pStyle w:val="BodyTextIndent3"/>
              <w:ind w:left="0"/>
              <w:rPr>
                <w:rFonts w:cs="Times New Roman"/>
              </w:rPr>
            </w:pPr>
            <w:r w:rsidRPr="00300CEB">
              <w:rPr>
                <w:rFonts w:cs="Times New Roman"/>
              </w:rPr>
              <w:t>Missed: no hand hygiene action performed</w:t>
            </w:r>
          </w:p>
        </w:tc>
      </w:tr>
      <w:bookmarkEnd w:id="3"/>
    </w:tbl>
    <w:p w14:paraId="58DDA481" w14:textId="77777777" w:rsidR="00300CEB" w:rsidRDefault="00300CEB" w:rsidP="00300CEB">
      <w:pPr>
        <w:pStyle w:val="Titles"/>
        <w:rPr>
          <w:lang w:val="en-GB"/>
        </w:rPr>
        <w:sectPr w:rsidR="00300CEB" w:rsidSect="003322A7">
          <w:pgSz w:w="11906" w:h="16838" w:code="9"/>
          <w:pgMar w:top="1440" w:right="1080" w:bottom="1440" w:left="1080" w:header="706" w:footer="403" w:gutter="0"/>
          <w:cols w:space="708"/>
          <w:docGrid w:linePitch="360"/>
        </w:sectPr>
      </w:pPr>
    </w:p>
    <w:p w14:paraId="1657BB9E" w14:textId="16E7FC4C" w:rsidR="00956D2A" w:rsidRPr="00A725CE" w:rsidRDefault="00D6096C" w:rsidP="0033768B">
      <w:pPr>
        <w:pStyle w:val="NoSpacing"/>
        <w:spacing w:line="276" w:lineRule="auto"/>
        <w:jc w:val="both"/>
        <w:rPr>
          <w:rFonts w:ascii="Times New Roman" w:hAnsi="Times New Roman"/>
          <w:b/>
          <w:color w:val="0070C0"/>
          <w:sz w:val="26"/>
          <w:szCs w:val="26"/>
          <w:u w:val="single"/>
        </w:rPr>
      </w:pPr>
      <w:r w:rsidRPr="00E500F3">
        <w:rPr>
          <w:rFonts w:ascii="Times New Roman" w:hAnsi="Times New Roman"/>
          <w:b/>
          <w:noProof/>
          <w:color w:val="0070C0"/>
          <w:sz w:val="26"/>
          <w:szCs w:val="26"/>
          <w:u w:val="single"/>
        </w:rPr>
        <w:lastRenderedPageBreak/>
        <w:drawing>
          <wp:anchor distT="0" distB="0" distL="114300" distR="114300" simplePos="0" relativeHeight="252002304" behindDoc="1" locked="0" layoutInCell="1" allowOverlap="1" wp14:anchorId="4FE0C50C" wp14:editId="007782F2">
            <wp:simplePos x="0" y="0"/>
            <wp:positionH relativeFrom="column">
              <wp:posOffset>5331433</wp:posOffset>
            </wp:positionH>
            <wp:positionV relativeFrom="paragraph">
              <wp:posOffset>36</wp:posOffset>
            </wp:positionV>
            <wp:extent cx="1297305" cy="350520"/>
            <wp:effectExtent l="0" t="0" r="0" b="0"/>
            <wp:wrapThrough wrapText="bothSides">
              <wp:wrapPolygon edited="0">
                <wp:start x="0" y="0"/>
                <wp:lineTo x="0" y="19957"/>
                <wp:lineTo x="21251" y="19957"/>
                <wp:lineTo x="21251" y="0"/>
                <wp:lineTo x="0" y="0"/>
              </wp:wrapPolygon>
            </wp:wrapThrough>
            <wp:docPr id="6"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00376D12" w:rsidRPr="00A725CE">
        <w:rPr>
          <w:rFonts w:ascii="Times New Roman" w:hAnsi="Times New Roman"/>
          <w:b/>
          <w:color w:val="0070C0"/>
          <w:sz w:val="26"/>
          <w:szCs w:val="26"/>
          <w:u w:val="single"/>
        </w:rPr>
        <w:t xml:space="preserve">ANNEXURE-III: HOSPITAL PPE OBSERVATION </w:t>
      </w:r>
      <w:r w:rsidR="00964A79">
        <w:rPr>
          <w:rFonts w:ascii="Times New Roman" w:hAnsi="Times New Roman"/>
          <w:b/>
          <w:color w:val="0070C0"/>
          <w:sz w:val="26"/>
          <w:szCs w:val="26"/>
          <w:u w:val="single"/>
        </w:rPr>
        <w:t xml:space="preserve">FORM </w:t>
      </w:r>
      <w:r w:rsidR="00B41E14">
        <w:rPr>
          <w:rFonts w:ascii="Times New Roman" w:hAnsi="Times New Roman"/>
          <w:b/>
          <w:color w:val="0070C0"/>
          <w:sz w:val="26"/>
          <w:szCs w:val="26"/>
          <w:u w:val="single"/>
        </w:rPr>
        <w:t xml:space="preserve">FOR HEALTHCARE WORKERS </w:t>
      </w:r>
      <w:r w:rsidR="00376D12" w:rsidRPr="00A725CE">
        <w:rPr>
          <w:rFonts w:ascii="Times New Roman" w:hAnsi="Times New Roman"/>
          <w:b/>
          <w:color w:val="0070C0"/>
          <w:sz w:val="26"/>
          <w:szCs w:val="26"/>
          <w:u w:val="single"/>
        </w:rPr>
        <w:t>IN INDOOR UNIT</w:t>
      </w:r>
      <w:r>
        <w:rPr>
          <w:rFonts w:ascii="Times New Roman" w:hAnsi="Times New Roman"/>
          <w:b/>
          <w:color w:val="0070C0"/>
          <w:sz w:val="26"/>
          <w:szCs w:val="26"/>
          <w:u w:val="single"/>
        </w:rPr>
        <w:t xml:space="preserve">   </w:t>
      </w:r>
    </w:p>
    <w:p w14:paraId="3EC565FA" w14:textId="77777777" w:rsidR="00956D2A" w:rsidRPr="00B63CB8" w:rsidRDefault="00956D2A" w:rsidP="0033768B">
      <w:pPr>
        <w:spacing w:line="276" w:lineRule="auto"/>
        <w:jc w:val="both"/>
        <w:rPr>
          <w:sz w:val="24"/>
          <w:szCs w:val="24"/>
        </w:rPr>
      </w:pPr>
    </w:p>
    <w:p w14:paraId="35E60FE6" w14:textId="77777777" w:rsidR="00956D2A" w:rsidRPr="00B63CB8" w:rsidRDefault="00956D2A" w:rsidP="0033768B">
      <w:pPr>
        <w:spacing w:line="276" w:lineRule="auto"/>
        <w:jc w:val="both"/>
        <w:rPr>
          <w:sz w:val="24"/>
          <w:szCs w:val="24"/>
        </w:rPr>
      </w:pPr>
      <w:r w:rsidRPr="00B63CB8">
        <w:rPr>
          <w:sz w:val="24"/>
          <w:szCs w:val="24"/>
        </w:rPr>
        <w:t>Observation ID: _____________________ Date ___________ Start time: ____________</w:t>
      </w:r>
    </w:p>
    <w:p w14:paraId="55FCA97E" w14:textId="77777777" w:rsidR="00956D2A" w:rsidRPr="00B63CB8" w:rsidRDefault="00956D2A" w:rsidP="0033768B">
      <w:pPr>
        <w:spacing w:line="276" w:lineRule="auto"/>
        <w:jc w:val="both"/>
        <w:rPr>
          <w:sz w:val="24"/>
          <w:szCs w:val="24"/>
        </w:rPr>
      </w:pPr>
      <w:r w:rsidRPr="00B63CB8">
        <w:rPr>
          <w:sz w:val="24"/>
          <w:szCs w:val="24"/>
        </w:rPr>
        <w:t>Department/outdoor ________________ Observer</w:t>
      </w:r>
      <w:r w:rsidRPr="00B63CB8">
        <w:t xml:space="preserve">: </w:t>
      </w:r>
      <w:r w:rsidRPr="00B63CB8">
        <w:rPr>
          <w:sz w:val="24"/>
          <w:szCs w:val="24"/>
        </w:rPr>
        <w:t>_____________ End time</w:t>
      </w:r>
      <w:r w:rsidRPr="00B63CB8">
        <w:t xml:space="preserve">: </w:t>
      </w:r>
      <w:r w:rsidRPr="00B63CB8">
        <w:rPr>
          <w:sz w:val="24"/>
          <w:szCs w:val="24"/>
        </w:rPr>
        <w:t>___________</w:t>
      </w:r>
    </w:p>
    <w:p w14:paraId="58FF36CA" w14:textId="77777777" w:rsidR="00956D2A" w:rsidRPr="00B63CB8" w:rsidRDefault="00956D2A" w:rsidP="0033768B">
      <w:pPr>
        <w:spacing w:line="276" w:lineRule="auto"/>
        <w:jc w:val="both"/>
        <w:rPr>
          <w:szCs w:val="24"/>
        </w:rPr>
      </w:pPr>
    </w:p>
    <w:tbl>
      <w:tblPr>
        <w:tblStyle w:val="TableGrid"/>
        <w:tblW w:w="9715" w:type="dxa"/>
        <w:tblLook w:val="04A0" w:firstRow="1" w:lastRow="0" w:firstColumn="1" w:lastColumn="0" w:noHBand="0" w:noVBand="1"/>
      </w:tblPr>
      <w:tblGrid>
        <w:gridCol w:w="9715"/>
      </w:tblGrid>
      <w:tr w:rsidR="00956D2A" w:rsidRPr="00B63CB8" w14:paraId="724742AF" w14:textId="77777777" w:rsidTr="00CE4E15">
        <w:tc>
          <w:tcPr>
            <w:tcW w:w="9715" w:type="dxa"/>
          </w:tcPr>
          <w:p w14:paraId="51E5D26D" w14:textId="77777777" w:rsidR="00956D2A" w:rsidRPr="00B63CB8" w:rsidRDefault="00956D2A" w:rsidP="0033768B">
            <w:pPr>
              <w:spacing w:line="276" w:lineRule="auto"/>
              <w:jc w:val="both"/>
              <w:rPr>
                <w:b/>
                <w:bCs/>
                <w:sz w:val="24"/>
                <w:szCs w:val="24"/>
              </w:rPr>
            </w:pPr>
            <w:r w:rsidRPr="00B63CB8">
              <w:rPr>
                <w:b/>
                <w:bCs/>
                <w:sz w:val="24"/>
                <w:szCs w:val="24"/>
              </w:rPr>
              <w:t xml:space="preserve">Mask type: </w:t>
            </w:r>
            <w:r w:rsidRPr="00B63CB8">
              <w:rPr>
                <w:b/>
                <w:bCs/>
                <w:sz w:val="24"/>
                <w:szCs w:val="24"/>
              </w:rPr>
              <w:tab/>
              <w:t xml:space="preserve">1=Surgical mask </w:t>
            </w:r>
            <w:r w:rsidRPr="00B63CB8">
              <w:rPr>
                <w:b/>
                <w:bCs/>
                <w:sz w:val="24"/>
                <w:szCs w:val="24"/>
              </w:rPr>
              <w:tab/>
              <w:t xml:space="preserve">2= KN95/equivalent </w:t>
            </w:r>
            <w:r w:rsidRPr="00B63CB8">
              <w:rPr>
                <w:b/>
                <w:bCs/>
                <w:sz w:val="24"/>
                <w:szCs w:val="24"/>
              </w:rPr>
              <w:tab/>
            </w:r>
            <w:r w:rsidRPr="00B63CB8">
              <w:rPr>
                <w:b/>
                <w:bCs/>
                <w:sz w:val="24"/>
                <w:szCs w:val="24"/>
              </w:rPr>
              <w:tab/>
              <w:t xml:space="preserve">3= Cloth mask </w:t>
            </w:r>
          </w:p>
          <w:p w14:paraId="78C680C7" w14:textId="1B9ADCBF" w:rsidR="00956D2A" w:rsidRPr="00B63CB8" w:rsidRDefault="00956D2A" w:rsidP="0033768B">
            <w:pPr>
              <w:spacing w:line="276" w:lineRule="auto"/>
              <w:jc w:val="both"/>
              <w:rPr>
                <w:szCs w:val="24"/>
              </w:rPr>
            </w:pPr>
            <w:r w:rsidRPr="00B63CB8">
              <w:rPr>
                <w:b/>
                <w:bCs/>
                <w:sz w:val="24"/>
                <w:szCs w:val="24"/>
              </w:rPr>
              <w:tab/>
            </w:r>
            <w:r w:rsidRPr="00B63CB8">
              <w:rPr>
                <w:b/>
                <w:bCs/>
                <w:sz w:val="24"/>
                <w:szCs w:val="24"/>
              </w:rPr>
              <w:tab/>
              <w:t xml:space="preserve">4= N95 respirator </w:t>
            </w:r>
            <w:r w:rsidRPr="00B63CB8">
              <w:rPr>
                <w:b/>
                <w:bCs/>
                <w:sz w:val="24"/>
                <w:szCs w:val="24"/>
              </w:rPr>
              <w:tab/>
              <w:t>5=</w:t>
            </w:r>
            <w:r w:rsidR="00B41E14" w:rsidRPr="00B63CB8">
              <w:rPr>
                <w:b/>
                <w:bCs/>
                <w:sz w:val="24"/>
                <w:szCs w:val="24"/>
              </w:rPr>
              <w:t xml:space="preserve"> </w:t>
            </w:r>
            <w:r w:rsidRPr="00B63CB8">
              <w:rPr>
                <w:b/>
                <w:bCs/>
                <w:sz w:val="24"/>
                <w:szCs w:val="24"/>
              </w:rPr>
              <w:t>Other</w:t>
            </w:r>
          </w:p>
        </w:tc>
      </w:tr>
    </w:tbl>
    <w:p w14:paraId="32D61F19" w14:textId="77777777" w:rsidR="00956D2A" w:rsidRPr="00B63CB8" w:rsidRDefault="00956D2A" w:rsidP="0033768B">
      <w:pPr>
        <w:spacing w:line="276" w:lineRule="auto"/>
        <w:jc w:val="both"/>
        <w:rPr>
          <w:szCs w:val="24"/>
        </w:rPr>
      </w:pPr>
    </w:p>
    <w:p w14:paraId="5B73CEBB" w14:textId="77777777" w:rsidR="00956D2A" w:rsidRPr="00B63CB8" w:rsidRDefault="00956D2A" w:rsidP="0033768B">
      <w:pPr>
        <w:spacing w:line="276" w:lineRule="auto"/>
        <w:jc w:val="both"/>
        <w:rPr>
          <w:szCs w:val="24"/>
        </w:rPr>
      </w:pPr>
    </w:p>
    <w:tbl>
      <w:tblPr>
        <w:tblpPr w:leftFromText="180" w:rightFromText="180" w:vertAnchor="text" w:tblpY="1"/>
        <w:tblOverlap w:val="never"/>
        <w:tblW w:w="97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7"/>
        <w:gridCol w:w="804"/>
        <w:gridCol w:w="640"/>
        <w:gridCol w:w="599"/>
        <w:gridCol w:w="626"/>
        <w:gridCol w:w="485"/>
        <w:gridCol w:w="439"/>
        <w:gridCol w:w="439"/>
        <w:gridCol w:w="1008"/>
        <w:gridCol w:w="635"/>
        <w:gridCol w:w="590"/>
        <w:gridCol w:w="634"/>
        <w:gridCol w:w="769"/>
        <w:gridCol w:w="563"/>
        <w:gridCol w:w="806"/>
        <w:gridCol w:w="8"/>
      </w:tblGrid>
      <w:tr w:rsidR="00956D2A" w:rsidRPr="00B63CB8" w14:paraId="1D0F6E15" w14:textId="77777777" w:rsidTr="00CE4E15">
        <w:trPr>
          <w:trHeight w:val="638"/>
        </w:trPr>
        <w:tc>
          <w:tcPr>
            <w:tcW w:w="717" w:type="dxa"/>
            <w:vMerge w:val="restart"/>
            <w:shd w:val="clear" w:color="auto" w:fill="D9D9D9" w:themeFill="background1" w:themeFillShade="D9"/>
            <w:noWrap/>
            <w:vAlign w:val="center"/>
            <w:hideMark/>
          </w:tcPr>
          <w:p w14:paraId="04CED52C"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 SL</w:t>
            </w:r>
          </w:p>
        </w:tc>
        <w:tc>
          <w:tcPr>
            <w:tcW w:w="804" w:type="dxa"/>
            <w:vMerge w:val="restart"/>
            <w:shd w:val="clear" w:color="auto" w:fill="D9D9D9" w:themeFill="background1" w:themeFillShade="D9"/>
            <w:noWrap/>
            <w:vAlign w:val="center"/>
            <w:hideMark/>
          </w:tcPr>
          <w:p w14:paraId="0DD4A86B"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D/N/S</w:t>
            </w:r>
          </w:p>
          <w:p w14:paraId="324DC386"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(d/n/s)</w:t>
            </w:r>
          </w:p>
          <w:p w14:paraId="6C52BD6D" w14:textId="77777777" w:rsidR="00956D2A" w:rsidRPr="00B63CB8" w:rsidRDefault="00956D2A" w:rsidP="0033768B">
            <w:pPr>
              <w:pStyle w:val="NoSpacing"/>
              <w:spacing w:line="276" w:lineRule="auto"/>
              <w:jc w:val="both"/>
              <w:rPr>
                <w:rFonts w:ascii="Times New Roman" w:hAnsi="Times New Roman"/>
                <w:sz w:val="16"/>
                <w:szCs w:val="16"/>
              </w:rPr>
            </w:pPr>
          </w:p>
        </w:tc>
        <w:tc>
          <w:tcPr>
            <w:tcW w:w="640" w:type="dxa"/>
            <w:vMerge w:val="restart"/>
            <w:shd w:val="clear" w:color="auto" w:fill="D9D9D9" w:themeFill="background1" w:themeFillShade="D9"/>
            <w:noWrap/>
            <w:vAlign w:val="center"/>
          </w:tcPr>
          <w:p w14:paraId="3D39DEF5"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M/F</w:t>
            </w:r>
          </w:p>
          <w:p w14:paraId="702B2741"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(M/F)</w:t>
            </w:r>
          </w:p>
        </w:tc>
        <w:tc>
          <w:tcPr>
            <w:tcW w:w="599" w:type="dxa"/>
            <w:vMerge w:val="restart"/>
            <w:shd w:val="clear" w:color="auto" w:fill="D9D9D9" w:themeFill="background1" w:themeFillShade="D9"/>
            <w:vAlign w:val="center"/>
          </w:tcPr>
          <w:p w14:paraId="428DE90A"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Mask</w:t>
            </w:r>
          </w:p>
          <w:p w14:paraId="59320B5C"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(Y/N)</w:t>
            </w:r>
          </w:p>
        </w:tc>
        <w:tc>
          <w:tcPr>
            <w:tcW w:w="626" w:type="dxa"/>
            <w:vMerge w:val="restart"/>
            <w:shd w:val="clear" w:color="auto" w:fill="D9D9D9" w:themeFill="background1" w:themeFillShade="D9"/>
            <w:vAlign w:val="center"/>
          </w:tcPr>
          <w:p w14:paraId="6FEAA362"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 xml:space="preserve">Mask </w:t>
            </w:r>
            <w:proofErr w:type="spellStart"/>
            <w:r w:rsidRPr="00B63CB8">
              <w:rPr>
                <w:rFonts w:ascii="Times New Roman" w:hAnsi="Times New Roman"/>
                <w:sz w:val="16"/>
                <w:szCs w:val="16"/>
              </w:rPr>
              <w:t>appro</w:t>
            </w:r>
            <w:proofErr w:type="spellEnd"/>
          </w:p>
          <w:p w14:paraId="178AD413"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(Y/N)</w:t>
            </w:r>
          </w:p>
        </w:tc>
        <w:tc>
          <w:tcPr>
            <w:tcW w:w="2371" w:type="dxa"/>
            <w:gridSpan w:val="4"/>
            <w:shd w:val="clear" w:color="auto" w:fill="D9D9D9" w:themeFill="background1" w:themeFillShade="D9"/>
            <w:noWrap/>
            <w:vAlign w:val="center"/>
          </w:tcPr>
          <w:p w14:paraId="43F69EEA"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Mask wearing serial</w:t>
            </w:r>
          </w:p>
          <w:p w14:paraId="673B51D2"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(from outside to inside)</w:t>
            </w:r>
          </w:p>
        </w:tc>
        <w:tc>
          <w:tcPr>
            <w:tcW w:w="635" w:type="dxa"/>
            <w:vMerge w:val="restart"/>
            <w:shd w:val="clear" w:color="auto" w:fill="D9D9D9" w:themeFill="background1" w:themeFillShade="D9"/>
            <w:vAlign w:val="center"/>
          </w:tcPr>
          <w:p w14:paraId="69BEC4D2"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Face shield</w:t>
            </w:r>
          </w:p>
        </w:tc>
        <w:tc>
          <w:tcPr>
            <w:tcW w:w="590" w:type="dxa"/>
            <w:vMerge w:val="restart"/>
            <w:shd w:val="clear" w:color="auto" w:fill="D9D9D9" w:themeFill="background1" w:themeFillShade="D9"/>
            <w:vAlign w:val="center"/>
          </w:tcPr>
          <w:p w14:paraId="56919CD5"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Caps</w:t>
            </w:r>
          </w:p>
        </w:tc>
        <w:tc>
          <w:tcPr>
            <w:tcW w:w="634" w:type="dxa"/>
            <w:vMerge w:val="restart"/>
            <w:shd w:val="clear" w:color="auto" w:fill="D9D9D9" w:themeFill="background1" w:themeFillShade="D9"/>
            <w:vAlign w:val="center"/>
          </w:tcPr>
          <w:p w14:paraId="2B3A6A7A"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Gown</w:t>
            </w:r>
          </w:p>
        </w:tc>
        <w:tc>
          <w:tcPr>
            <w:tcW w:w="769" w:type="dxa"/>
            <w:vMerge w:val="restart"/>
            <w:shd w:val="clear" w:color="auto" w:fill="D9D9D9" w:themeFill="background1" w:themeFillShade="D9"/>
            <w:vAlign w:val="center"/>
          </w:tcPr>
          <w:p w14:paraId="7B138EA7"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Trouser</w:t>
            </w:r>
          </w:p>
        </w:tc>
        <w:tc>
          <w:tcPr>
            <w:tcW w:w="563" w:type="dxa"/>
            <w:vMerge w:val="restart"/>
            <w:shd w:val="clear" w:color="auto" w:fill="D9D9D9" w:themeFill="background1" w:themeFillShade="D9"/>
            <w:vAlign w:val="center"/>
          </w:tcPr>
          <w:p w14:paraId="38548FAF"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Gum boot</w:t>
            </w:r>
          </w:p>
        </w:tc>
        <w:tc>
          <w:tcPr>
            <w:tcW w:w="814" w:type="dxa"/>
            <w:gridSpan w:val="2"/>
            <w:vMerge w:val="restart"/>
            <w:shd w:val="clear" w:color="auto" w:fill="D9D9D9" w:themeFill="background1" w:themeFillShade="D9"/>
            <w:vAlign w:val="center"/>
          </w:tcPr>
          <w:p w14:paraId="1F18FF86"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Goggles</w:t>
            </w:r>
          </w:p>
        </w:tc>
      </w:tr>
      <w:tr w:rsidR="00956D2A" w:rsidRPr="00B63CB8" w14:paraId="7C6A1815" w14:textId="77777777" w:rsidTr="00CE4E15">
        <w:trPr>
          <w:trHeight w:val="236"/>
        </w:trPr>
        <w:tc>
          <w:tcPr>
            <w:tcW w:w="717" w:type="dxa"/>
            <w:vMerge/>
            <w:shd w:val="clear" w:color="auto" w:fill="FFFF00"/>
            <w:noWrap/>
            <w:vAlign w:val="center"/>
          </w:tcPr>
          <w:p w14:paraId="73FECA28" w14:textId="77777777" w:rsidR="00956D2A" w:rsidRPr="00B63CB8" w:rsidRDefault="00956D2A" w:rsidP="0033768B">
            <w:pPr>
              <w:pStyle w:val="NoSpacing"/>
              <w:spacing w:line="276" w:lineRule="auto"/>
              <w:jc w:val="both"/>
              <w:rPr>
                <w:rFonts w:ascii="Times New Roman" w:hAnsi="Times New Roman"/>
                <w:sz w:val="16"/>
                <w:szCs w:val="16"/>
              </w:rPr>
            </w:pPr>
          </w:p>
        </w:tc>
        <w:tc>
          <w:tcPr>
            <w:tcW w:w="804" w:type="dxa"/>
            <w:vMerge/>
            <w:shd w:val="clear" w:color="auto" w:fill="FFFF00"/>
            <w:noWrap/>
            <w:vAlign w:val="center"/>
          </w:tcPr>
          <w:p w14:paraId="109E5905" w14:textId="77777777" w:rsidR="00956D2A" w:rsidRPr="00B63CB8" w:rsidRDefault="00956D2A" w:rsidP="0033768B">
            <w:pPr>
              <w:pStyle w:val="NoSpacing"/>
              <w:spacing w:line="276" w:lineRule="auto"/>
              <w:jc w:val="both"/>
              <w:rPr>
                <w:rFonts w:ascii="Times New Roman" w:hAnsi="Times New Roman"/>
                <w:sz w:val="16"/>
                <w:szCs w:val="16"/>
              </w:rPr>
            </w:pPr>
          </w:p>
        </w:tc>
        <w:tc>
          <w:tcPr>
            <w:tcW w:w="640" w:type="dxa"/>
            <w:vMerge/>
            <w:shd w:val="clear" w:color="auto" w:fill="FFFF00"/>
            <w:noWrap/>
            <w:vAlign w:val="center"/>
          </w:tcPr>
          <w:p w14:paraId="25C9CB4B" w14:textId="77777777" w:rsidR="00956D2A" w:rsidRPr="00B63CB8" w:rsidRDefault="00956D2A" w:rsidP="0033768B">
            <w:pPr>
              <w:pStyle w:val="NoSpacing"/>
              <w:spacing w:line="276" w:lineRule="auto"/>
              <w:jc w:val="both"/>
              <w:rPr>
                <w:rFonts w:ascii="Times New Roman" w:hAnsi="Times New Roman"/>
                <w:sz w:val="16"/>
                <w:szCs w:val="16"/>
              </w:rPr>
            </w:pPr>
          </w:p>
        </w:tc>
        <w:tc>
          <w:tcPr>
            <w:tcW w:w="599" w:type="dxa"/>
            <w:vMerge/>
            <w:shd w:val="clear" w:color="auto" w:fill="FFFF00"/>
            <w:vAlign w:val="center"/>
          </w:tcPr>
          <w:p w14:paraId="4988B1BF" w14:textId="77777777" w:rsidR="00956D2A" w:rsidRPr="00B63CB8" w:rsidRDefault="00956D2A" w:rsidP="0033768B">
            <w:pPr>
              <w:pStyle w:val="NoSpacing"/>
              <w:spacing w:line="276" w:lineRule="auto"/>
              <w:jc w:val="both"/>
              <w:rPr>
                <w:rFonts w:ascii="Times New Roman" w:hAnsi="Times New Roman"/>
                <w:sz w:val="16"/>
                <w:szCs w:val="16"/>
              </w:rPr>
            </w:pPr>
          </w:p>
        </w:tc>
        <w:tc>
          <w:tcPr>
            <w:tcW w:w="626" w:type="dxa"/>
            <w:vMerge/>
            <w:shd w:val="clear" w:color="auto" w:fill="FFFF00"/>
            <w:vAlign w:val="center"/>
          </w:tcPr>
          <w:p w14:paraId="1C17BA64" w14:textId="77777777" w:rsidR="00956D2A" w:rsidRPr="00B63CB8" w:rsidRDefault="00956D2A" w:rsidP="0033768B">
            <w:pPr>
              <w:pStyle w:val="NoSpacing"/>
              <w:spacing w:line="276" w:lineRule="auto"/>
              <w:jc w:val="both"/>
              <w:rPr>
                <w:rFonts w:ascii="Times New Roman" w:hAnsi="Times New Roman"/>
                <w:sz w:val="16"/>
                <w:szCs w:val="16"/>
              </w:rPr>
            </w:pPr>
          </w:p>
        </w:tc>
        <w:tc>
          <w:tcPr>
            <w:tcW w:w="485" w:type="dxa"/>
            <w:shd w:val="clear" w:color="auto" w:fill="D9D9D9" w:themeFill="background1" w:themeFillShade="D9"/>
            <w:noWrap/>
            <w:vAlign w:val="center"/>
          </w:tcPr>
          <w:p w14:paraId="5556452D"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m1</w:t>
            </w:r>
          </w:p>
        </w:tc>
        <w:tc>
          <w:tcPr>
            <w:tcW w:w="439" w:type="dxa"/>
            <w:shd w:val="clear" w:color="auto" w:fill="D9D9D9" w:themeFill="background1" w:themeFillShade="D9"/>
            <w:vAlign w:val="center"/>
          </w:tcPr>
          <w:p w14:paraId="69A8A7B0"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m2</w:t>
            </w:r>
          </w:p>
        </w:tc>
        <w:tc>
          <w:tcPr>
            <w:tcW w:w="439" w:type="dxa"/>
            <w:shd w:val="clear" w:color="auto" w:fill="D9D9D9" w:themeFill="background1" w:themeFillShade="D9"/>
            <w:vAlign w:val="center"/>
          </w:tcPr>
          <w:p w14:paraId="0635EAB3"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m3</w:t>
            </w:r>
          </w:p>
        </w:tc>
        <w:tc>
          <w:tcPr>
            <w:tcW w:w="1008" w:type="dxa"/>
            <w:shd w:val="clear" w:color="auto" w:fill="D9D9D9" w:themeFill="background1" w:themeFillShade="D9"/>
            <w:vAlign w:val="center"/>
          </w:tcPr>
          <w:p w14:paraId="5D798DBF" w14:textId="77777777" w:rsidR="00956D2A" w:rsidRPr="00B63CB8" w:rsidRDefault="00956D2A" w:rsidP="0033768B">
            <w:pPr>
              <w:pStyle w:val="NoSpacing"/>
              <w:spacing w:line="276" w:lineRule="auto"/>
              <w:jc w:val="both"/>
              <w:rPr>
                <w:rFonts w:ascii="Times New Roman" w:hAnsi="Times New Roman"/>
                <w:sz w:val="16"/>
                <w:szCs w:val="16"/>
              </w:rPr>
            </w:pPr>
            <w:r w:rsidRPr="00B63CB8">
              <w:rPr>
                <w:rFonts w:ascii="Times New Roman" w:hAnsi="Times New Roman"/>
                <w:sz w:val="16"/>
                <w:szCs w:val="16"/>
              </w:rPr>
              <w:t>m4</w:t>
            </w:r>
          </w:p>
        </w:tc>
        <w:tc>
          <w:tcPr>
            <w:tcW w:w="635" w:type="dxa"/>
            <w:vMerge/>
            <w:shd w:val="clear" w:color="auto" w:fill="FFFF00"/>
          </w:tcPr>
          <w:p w14:paraId="1B3FC57C" w14:textId="77777777" w:rsidR="00956D2A" w:rsidRPr="00B63CB8" w:rsidRDefault="00956D2A" w:rsidP="0033768B">
            <w:pPr>
              <w:pStyle w:val="NoSpacing"/>
              <w:spacing w:line="276" w:lineRule="auto"/>
              <w:jc w:val="both"/>
              <w:rPr>
                <w:rFonts w:ascii="Times New Roman" w:hAnsi="Times New Roman"/>
                <w:sz w:val="16"/>
                <w:szCs w:val="16"/>
              </w:rPr>
            </w:pPr>
          </w:p>
        </w:tc>
        <w:tc>
          <w:tcPr>
            <w:tcW w:w="590" w:type="dxa"/>
            <w:vMerge/>
            <w:shd w:val="clear" w:color="auto" w:fill="FFFF00"/>
          </w:tcPr>
          <w:p w14:paraId="7887EB81" w14:textId="77777777" w:rsidR="00956D2A" w:rsidRPr="00B63CB8" w:rsidRDefault="00956D2A" w:rsidP="0033768B">
            <w:pPr>
              <w:pStyle w:val="NoSpacing"/>
              <w:spacing w:line="276" w:lineRule="auto"/>
              <w:jc w:val="both"/>
              <w:rPr>
                <w:rFonts w:ascii="Times New Roman" w:hAnsi="Times New Roman"/>
                <w:sz w:val="16"/>
                <w:szCs w:val="16"/>
              </w:rPr>
            </w:pPr>
          </w:p>
        </w:tc>
        <w:tc>
          <w:tcPr>
            <w:tcW w:w="634" w:type="dxa"/>
            <w:vMerge/>
            <w:shd w:val="clear" w:color="auto" w:fill="FFFF00"/>
          </w:tcPr>
          <w:p w14:paraId="11629C51" w14:textId="77777777" w:rsidR="00956D2A" w:rsidRPr="00B63CB8" w:rsidRDefault="00956D2A" w:rsidP="0033768B">
            <w:pPr>
              <w:pStyle w:val="NoSpacing"/>
              <w:spacing w:line="276" w:lineRule="auto"/>
              <w:jc w:val="both"/>
              <w:rPr>
                <w:rFonts w:ascii="Times New Roman" w:hAnsi="Times New Roman"/>
                <w:sz w:val="16"/>
                <w:szCs w:val="16"/>
              </w:rPr>
            </w:pPr>
          </w:p>
        </w:tc>
        <w:tc>
          <w:tcPr>
            <w:tcW w:w="769" w:type="dxa"/>
            <w:vMerge/>
            <w:shd w:val="clear" w:color="auto" w:fill="FFFF00"/>
          </w:tcPr>
          <w:p w14:paraId="0F138AFF" w14:textId="77777777" w:rsidR="00956D2A" w:rsidRPr="00B63CB8" w:rsidRDefault="00956D2A" w:rsidP="0033768B">
            <w:pPr>
              <w:pStyle w:val="NoSpacing"/>
              <w:spacing w:line="276" w:lineRule="auto"/>
              <w:jc w:val="both"/>
              <w:rPr>
                <w:rFonts w:ascii="Times New Roman" w:hAnsi="Times New Roman"/>
                <w:sz w:val="16"/>
                <w:szCs w:val="16"/>
              </w:rPr>
            </w:pPr>
          </w:p>
        </w:tc>
        <w:tc>
          <w:tcPr>
            <w:tcW w:w="563" w:type="dxa"/>
            <w:vMerge/>
            <w:shd w:val="clear" w:color="auto" w:fill="FFFF00"/>
          </w:tcPr>
          <w:p w14:paraId="7BC81B9F" w14:textId="77777777" w:rsidR="00956D2A" w:rsidRPr="00B63CB8" w:rsidRDefault="00956D2A" w:rsidP="0033768B">
            <w:pPr>
              <w:pStyle w:val="NoSpacing"/>
              <w:spacing w:line="276" w:lineRule="auto"/>
              <w:jc w:val="both"/>
              <w:rPr>
                <w:rFonts w:ascii="Times New Roman" w:hAnsi="Times New Roman"/>
                <w:sz w:val="16"/>
                <w:szCs w:val="16"/>
              </w:rPr>
            </w:pPr>
          </w:p>
        </w:tc>
        <w:tc>
          <w:tcPr>
            <w:tcW w:w="814" w:type="dxa"/>
            <w:gridSpan w:val="2"/>
            <w:vMerge/>
            <w:shd w:val="clear" w:color="auto" w:fill="FFFF00"/>
          </w:tcPr>
          <w:p w14:paraId="46D88B70" w14:textId="77777777" w:rsidR="00956D2A" w:rsidRPr="00B63CB8" w:rsidRDefault="00956D2A" w:rsidP="0033768B">
            <w:pPr>
              <w:pStyle w:val="NoSpacing"/>
              <w:spacing w:line="276" w:lineRule="auto"/>
              <w:jc w:val="both"/>
              <w:rPr>
                <w:rFonts w:ascii="Times New Roman" w:hAnsi="Times New Roman"/>
                <w:sz w:val="16"/>
                <w:szCs w:val="16"/>
              </w:rPr>
            </w:pPr>
          </w:p>
        </w:tc>
      </w:tr>
      <w:tr w:rsidR="00956D2A" w:rsidRPr="00B63CB8" w14:paraId="186C4A3E" w14:textId="77777777" w:rsidTr="00CE4E15">
        <w:trPr>
          <w:gridAfter w:val="1"/>
          <w:wAfter w:w="8" w:type="dxa"/>
          <w:trHeight w:val="337"/>
        </w:trPr>
        <w:tc>
          <w:tcPr>
            <w:tcW w:w="717" w:type="dxa"/>
            <w:shd w:val="clear" w:color="auto" w:fill="D9D9D9" w:themeFill="background1" w:themeFillShade="D9"/>
            <w:noWrap/>
            <w:vAlign w:val="center"/>
            <w:hideMark/>
          </w:tcPr>
          <w:p w14:paraId="0D2ADA03" w14:textId="77777777" w:rsidR="00956D2A" w:rsidRPr="00B63CB8" w:rsidRDefault="00AD0893" w:rsidP="0033768B">
            <w:pPr>
              <w:spacing w:line="276" w:lineRule="auto"/>
              <w:ind w:right="-115"/>
              <w:jc w:val="both"/>
              <w:rPr>
                <w:color w:val="000000"/>
              </w:rPr>
            </w:pPr>
            <w:proofErr w:type="spellStart"/>
            <w:r>
              <w:rPr>
                <w:color w:val="000000"/>
              </w:rPr>
              <w:t>h</w:t>
            </w:r>
            <w:r w:rsidR="00A10BEB">
              <w:rPr>
                <w:color w:val="000000"/>
              </w:rPr>
              <w:t>cw</w:t>
            </w:r>
            <w:proofErr w:type="spellEnd"/>
            <w:r w:rsidR="00956D2A" w:rsidRPr="00B63CB8">
              <w:rPr>
                <w:color w:val="000000"/>
              </w:rPr>
              <w:t xml:space="preserve"> 1</w:t>
            </w:r>
          </w:p>
        </w:tc>
        <w:tc>
          <w:tcPr>
            <w:tcW w:w="804" w:type="dxa"/>
            <w:shd w:val="clear" w:color="auto" w:fill="auto"/>
            <w:noWrap/>
            <w:vAlign w:val="center"/>
          </w:tcPr>
          <w:p w14:paraId="3FFA6CA6"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0526E1B1" w14:textId="77777777" w:rsidR="00956D2A" w:rsidRPr="00B63CB8" w:rsidRDefault="00956D2A" w:rsidP="0033768B">
            <w:pPr>
              <w:spacing w:line="276" w:lineRule="auto"/>
              <w:jc w:val="both"/>
              <w:rPr>
                <w:color w:val="000000"/>
              </w:rPr>
            </w:pPr>
          </w:p>
        </w:tc>
        <w:tc>
          <w:tcPr>
            <w:tcW w:w="599" w:type="dxa"/>
          </w:tcPr>
          <w:p w14:paraId="3FACFE6B" w14:textId="77777777" w:rsidR="00956D2A" w:rsidRPr="00B63CB8" w:rsidRDefault="00956D2A" w:rsidP="0033768B">
            <w:pPr>
              <w:spacing w:line="276" w:lineRule="auto"/>
              <w:jc w:val="both"/>
              <w:rPr>
                <w:color w:val="000000"/>
              </w:rPr>
            </w:pPr>
          </w:p>
        </w:tc>
        <w:tc>
          <w:tcPr>
            <w:tcW w:w="626" w:type="dxa"/>
          </w:tcPr>
          <w:p w14:paraId="6AA934C5"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785A6AF7" w14:textId="77777777" w:rsidR="00956D2A" w:rsidRPr="00B63CB8" w:rsidRDefault="00956D2A" w:rsidP="0033768B">
            <w:pPr>
              <w:spacing w:line="276" w:lineRule="auto"/>
              <w:jc w:val="both"/>
              <w:rPr>
                <w:color w:val="000000"/>
              </w:rPr>
            </w:pPr>
          </w:p>
        </w:tc>
        <w:tc>
          <w:tcPr>
            <w:tcW w:w="439" w:type="dxa"/>
            <w:vAlign w:val="center"/>
          </w:tcPr>
          <w:p w14:paraId="3FC67A2B"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3C49A7F3" w14:textId="77777777" w:rsidR="00956D2A" w:rsidRPr="00B63CB8" w:rsidRDefault="00956D2A" w:rsidP="0033768B">
            <w:pPr>
              <w:spacing w:line="276" w:lineRule="auto"/>
              <w:jc w:val="both"/>
              <w:rPr>
                <w:color w:val="000000"/>
              </w:rPr>
            </w:pPr>
          </w:p>
        </w:tc>
        <w:tc>
          <w:tcPr>
            <w:tcW w:w="1008" w:type="dxa"/>
            <w:shd w:val="clear" w:color="auto" w:fill="auto"/>
            <w:noWrap/>
            <w:vAlign w:val="center"/>
            <w:hideMark/>
          </w:tcPr>
          <w:p w14:paraId="70BCF76E" w14:textId="77777777" w:rsidR="00956D2A" w:rsidRPr="00B63CB8" w:rsidRDefault="00956D2A" w:rsidP="0033768B">
            <w:pPr>
              <w:spacing w:line="276" w:lineRule="auto"/>
              <w:jc w:val="both"/>
              <w:rPr>
                <w:color w:val="000000"/>
              </w:rPr>
            </w:pPr>
            <w:r w:rsidRPr="00B63CB8">
              <w:rPr>
                <w:color w:val="000000"/>
              </w:rPr>
              <w:t> </w:t>
            </w:r>
          </w:p>
        </w:tc>
        <w:tc>
          <w:tcPr>
            <w:tcW w:w="635" w:type="dxa"/>
          </w:tcPr>
          <w:p w14:paraId="1C6D3538" w14:textId="77777777" w:rsidR="00956D2A" w:rsidRPr="00B63CB8" w:rsidRDefault="00956D2A" w:rsidP="0033768B">
            <w:pPr>
              <w:spacing w:line="276" w:lineRule="auto"/>
              <w:jc w:val="both"/>
              <w:rPr>
                <w:color w:val="000000"/>
              </w:rPr>
            </w:pPr>
          </w:p>
        </w:tc>
        <w:tc>
          <w:tcPr>
            <w:tcW w:w="590" w:type="dxa"/>
          </w:tcPr>
          <w:p w14:paraId="249F5B5E" w14:textId="77777777" w:rsidR="00956D2A" w:rsidRPr="00B63CB8" w:rsidRDefault="00956D2A" w:rsidP="0033768B">
            <w:pPr>
              <w:spacing w:line="276" w:lineRule="auto"/>
              <w:jc w:val="both"/>
              <w:rPr>
                <w:color w:val="000000"/>
              </w:rPr>
            </w:pPr>
          </w:p>
        </w:tc>
        <w:tc>
          <w:tcPr>
            <w:tcW w:w="634" w:type="dxa"/>
          </w:tcPr>
          <w:p w14:paraId="1080FD91" w14:textId="77777777" w:rsidR="00956D2A" w:rsidRPr="00B63CB8" w:rsidRDefault="00956D2A" w:rsidP="0033768B">
            <w:pPr>
              <w:spacing w:line="276" w:lineRule="auto"/>
              <w:jc w:val="both"/>
              <w:rPr>
                <w:color w:val="000000"/>
              </w:rPr>
            </w:pPr>
          </w:p>
        </w:tc>
        <w:tc>
          <w:tcPr>
            <w:tcW w:w="769" w:type="dxa"/>
          </w:tcPr>
          <w:p w14:paraId="3F8C640A" w14:textId="77777777" w:rsidR="00956D2A" w:rsidRPr="00B63CB8" w:rsidRDefault="00956D2A" w:rsidP="0033768B">
            <w:pPr>
              <w:spacing w:line="276" w:lineRule="auto"/>
              <w:jc w:val="both"/>
              <w:rPr>
                <w:color w:val="000000"/>
              </w:rPr>
            </w:pPr>
          </w:p>
        </w:tc>
        <w:tc>
          <w:tcPr>
            <w:tcW w:w="563" w:type="dxa"/>
          </w:tcPr>
          <w:p w14:paraId="07E6AE99" w14:textId="77777777" w:rsidR="00956D2A" w:rsidRPr="00B63CB8" w:rsidRDefault="00956D2A" w:rsidP="0033768B">
            <w:pPr>
              <w:spacing w:line="276" w:lineRule="auto"/>
              <w:jc w:val="both"/>
              <w:rPr>
                <w:color w:val="000000"/>
              </w:rPr>
            </w:pPr>
          </w:p>
        </w:tc>
        <w:tc>
          <w:tcPr>
            <w:tcW w:w="806" w:type="dxa"/>
          </w:tcPr>
          <w:p w14:paraId="37C4EAB1" w14:textId="77777777" w:rsidR="00956D2A" w:rsidRPr="00B63CB8" w:rsidRDefault="00956D2A" w:rsidP="0033768B">
            <w:pPr>
              <w:spacing w:line="276" w:lineRule="auto"/>
              <w:jc w:val="both"/>
              <w:rPr>
                <w:color w:val="000000"/>
              </w:rPr>
            </w:pPr>
          </w:p>
        </w:tc>
      </w:tr>
      <w:tr w:rsidR="00956D2A" w:rsidRPr="00B63CB8" w14:paraId="2F11B22E" w14:textId="77777777" w:rsidTr="00CE4E15">
        <w:trPr>
          <w:gridAfter w:val="1"/>
          <w:wAfter w:w="8" w:type="dxa"/>
          <w:trHeight w:val="337"/>
        </w:trPr>
        <w:tc>
          <w:tcPr>
            <w:tcW w:w="717" w:type="dxa"/>
            <w:shd w:val="clear" w:color="auto" w:fill="D9D9D9" w:themeFill="background1" w:themeFillShade="D9"/>
            <w:noWrap/>
            <w:vAlign w:val="center"/>
            <w:hideMark/>
          </w:tcPr>
          <w:p w14:paraId="0D68DA02"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2</w:t>
            </w:r>
          </w:p>
        </w:tc>
        <w:tc>
          <w:tcPr>
            <w:tcW w:w="804" w:type="dxa"/>
            <w:shd w:val="clear" w:color="auto" w:fill="auto"/>
            <w:noWrap/>
            <w:vAlign w:val="center"/>
            <w:hideMark/>
          </w:tcPr>
          <w:p w14:paraId="0A803C06" w14:textId="77777777" w:rsidR="00956D2A" w:rsidRPr="00B63CB8" w:rsidRDefault="00956D2A" w:rsidP="0033768B">
            <w:pPr>
              <w:spacing w:line="276" w:lineRule="auto"/>
              <w:jc w:val="both"/>
              <w:rPr>
                <w:color w:val="000000"/>
              </w:rPr>
            </w:pPr>
            <w:r w:rsidRPr="00B63CB8">
              <w:rPr>
                <w:color w:val="000000"/>
              </w:rPr>
              <w:t> </w:t>
            </w:r>
          </w:p>
        </w:tc>
        <w:tc>
          <w:tcPr>
            <w:tcW w:w="640" w:type="dxa"/>
            <w:shd w:val="clear" w:color="auto" w:fill="auto"/>
            <w:noWrap/>
            <w:vAlign w:val="center"/>
          </w:tcPr>
          <w:p w14:paraId="748B559E" w14:textId="77777777" w:rsidR="00956D2A" w:rsidRPr="00B63CB8" w:rsidRDefault="00956D2A" w:rsidP="0033768B">
            <w:pPr>
              <w:spacing w:line="276" w:lineRule="auto"/>
              <w:jc w:val="both"/>
              <w:rPr>
                <w:color w:val="000000"/>
              </w:rPr>
            </w:pPr>
          </w:p>
        </w:tc>
        <w:tc>
          <w:tcPr>
            <w:tcW w:w="599" w:type="dxa"/>
          </w:tcPr>
          <w:p w14:paraId="20608B62" w14:textId="77777777" w:rsidR="00956D2A" w:rsidRPr="00B63CB8" w:rsidRDefault="00956D2A" w:rsidP="0033768B">
            <w:pPr>
              <w:spacing w:line="276" w:lineRule="auto"/>
              <w:jc w:val="both"/>
              <w:rPr>
                <w:color w:val="000000"/>
              </w:rPr>
            </w:pPr>
          </w:p>
        </w:tc>
        <w:tc>
          <w:tcPr>
            <w:tcW w:w="626" w:type="dxa"/>
          </w:tcPr>
          <w:p w14:paraId="32CFE12E"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hideMark/>
          </w:tcPr>
          <w:p w14:paraId="6BFE6C7D" w14:textId="77777777" w:rsidR="00956D2A" w:rsidRPr="00B63CB8" w:rsidRDefault="00956D2A" w:rsidP="0033768B">
            <w:pPr>
              <w:spacing w:line="276" w:lineRule="auto"/>
              <w:jc w:val="both"/>
              <w:rPr>
                <w:color w:val="000000"/>
              </w:rPr>
            </w:pPr>
            <w:r w:rsidRPr="00B63CB8">
              <w:rPr>
                <w:color w:val="000000"/>
              </w:rPr>
              <w:t> </w:t>
            </w:r>
          </w:p>
        </w:tc>
        <w:tc>
          <w:tcPr>
            <w:tcW w:w="439" w:type="dxa"/>
            <w:vAlign w:val="center"/>
          </w:tcPr>
          <w:p w14:paraId="1A94DBE4" w14:textId="77777777" w:rsidR="00956D2A" w:rsidRPr="00B63CB8" w:rsidRDefault="00956D2A" w:rsidP="0033768B">
            <w:pPr>
              <w:spacing w:line="276" w:lineRule="auto"/>
              <w:jc w:val="both"/>
              <w:rPr>
                <w:color w:val="000000"/>
              </w:rPr>
            </w:pPr>
          </w:p>
        </w:tc>
        <w:tc>
          <w:tcPr>
            <w:tcW w:w="439" w:type="dxa"/>
            <w:shd w:val="clear" w:color="auto" w:fill="auto"/>
            <w:noWrap/>
            <w:vAlign w:val="center"/>
            <w:hideMark/>
          </w:tcPr>
          <w:p w14:paraId="5BC483A2" w14:textId="77777777" w:rsidR="00956D2A" w:rsidRPr="00B63CB8" w:rsidRDefault="00956D2A" w:rsidP="0033768B">
            <w:pPr>
              <w:spacing w:line="276" w:lineRule="auto"/>
              <w:jc w:val="both"/>
              <w:rPr>
                <w:color w:val="000000"/>
              </w:rPr>
            </w:pPr>
            <w:r w:rsidRPr="00B63CB8">
              <w:rPr>
                <w:color w:val="000000"/>
              </w:rPr>
              <w:t> </w:t>
            </w:r>
          </w:p>
        </w:tc>
        <w:tc>
          <w:tcPr>
            <w:tcW w:w="1008" w:type="dxa"/>
            <w:shd w:val="clear" w:color="auto" w:fill="auto"/>
            <w:noWrap/>
            <w:vAlign w:val="center"/>
            <w:hideMark/>
          </w:tcPr>
          <w:p w14:paraId="1CFAB479" w14:textId="77777777" w:rsidR="00956D2A" w:rsidRPr="00B63CB8" w:rsidRDefault="00956D2A" w:rsidP="0033768B">
            <w:pPr>
              <w:spacing w:line="276" w:lineRule="auto"/>
              <w:jc w:val="both"/>
              <w:rPr>
                <w:color w:val="000000"/>
              </w:rPr>
            </w:pPr>
            <w:r w:rsidRPr="00B63CB8">
              <w:rPr>
                <w:color w:val="000000"/>
              </w:rPr>
              <w:t> </w:t>
            </w:r>
          </w:p>
        </w:tc>
        <w:tc>
          <w:tcPr>
            <w:tcW w:w="635" w:type="dxa"/>
          </w:tcPr>
          <w:p w14:paraId="58EA3888" w14:textId="77777777" w:rsidR="00956D2A" w:rsidRPr="00B63CB8" w:rsidRDefault="00956D2A" w:rsidP="0033768B">
            <w:pPr>
              <w:spacing w:line="276" w:lineRule="auto"/>
              <w:jc w:val="both"/>
              <w:rPr>
                <w:color w:val="000000"/>
              </w:rPr>
            </w:pPr>
          </w:p>
        </w:tc>
        <w:tc>
          <w:tcPr>
            <w:tcW w:w="590" w:type="dxa"/>
          </w:tcPr>
          <w:p w14:paraId="2C87AA8D" w14:textId="77777777" w:rsidR="00956D2A" w:rsidRPr="00B63CB8" w:rsidRDefault="00956D2A" w:rsidP="0033768B">
            <w:pPr>
              <w:spacing w:line="276" w:lineRule="auto"/>
              <w:jc w:val="both"/>
              <w:rPr>
                <w:color w:val="000000"/>
              </w:rPr>
            </w:pPr>
          </w:p>
        </w:tc>
        <w:tc>
          <w:tcPr>
            <w:tcW w:w="634" w:type="dxa"/>
          </w:tcPr>
          <w:p w14:paraId="6BA6A156" w14:textId="77777777" w:rsidR="00956D2A" w:rsidRPr="00B63CB8" w:rsidRDefault="00956D2A" w:rsidP="0033768B">
            <w:pPr>
              <w:spacing w:line="276" w:lineRule="auto"/>
              <w:jc w:val="both"/>
              <w:rPr>
                <w:color w:val="000000"/>
              </w:rPr>
            </w:pPr>
          </w:p>
        </w:tc>
        <w:tc>
          <w:tcPr>
            <w:tcW w:w="769" w:type="dxa"/>
          </w:tcPr>
          <w:p w14:paraId="72885055" w14:textId="77777777" w:rsidR="00956D2A" w:rsidRPr="00B63CB8" w:rsidRDefault="00956D2A" w:rsidP="0033768B">
            <w:pPr>
              <w:spacing w:line="276" w:lineRule="auto"/>
              <w:jc w:val="both"/>
              <w:rPr>
                <w:color w:val="000000"/>
              </w:rPr>
            </w:pPr>
          </w:p>
        </w:tc>
        <w:tc>
          <w:tcPr>
            <w:tcW w:w="563" w:type="dxa"/>
          </w:tcPr>
          <w:p w14:paraId="727EC2E3" w14:textId="77777777" w:rsidR="00956D2A" w:rsidRPr="00B63CB8" w:rsidRDefault="00956D2A" w:rsidP="0033768B">
            <w:pPr>
              <w:spacing w:line="276" w:lineRule="auto"/>
              <w:jc w:val="both"/>
              <w:rPr>
                <w:color w:val="000000"/>
              </w:rPr>
            </w:pPr>
          </w:p>
        </w:tc>
        <w:tc>
          <w:tcPr>
            <w:tcW w:w="806" w:type="dxa"/>
          </w:tcPr>
          <w:p w14:paraId="040781F8" w14:textId="77777777" w:rsidR="00956D2A" w:rsidRPr="00B63CB8" w:rsidRDefault="00956D2A" w:rsidP="0033768B">
            <w:pPr>
              <w:spacing w:line="276" w:lineRule="auto"/>
              <w:jc w:val="both"/>
              <w:rPr>
                <w:color w:val="000000"/>
              </w:rPr>
            </w:pPr>
          </w:p>
        </w:tc>
      </w:tr>
      <w:tr w:rsidR="00956D2A" w:rsidRPr="00B63CB8" w14:paraId="403A66E7" w14:textId="77777777" w:rsidTr="00CE4E15">
        <w:trPr>
          <w:gridAfter w:val="1"/>
          <w:wAfter w:w="8" w:type="dxa"/>
          <w:trHeight w:val="337"/>
        </w:trPr>
        <w:tc>
          <w:tcPr>
            <w:tcW w:w="717" w:type="dxa"/>
            <w:shd w:val="clear" w:color="auto" w:fill="D9D9D9" w:themeFill="background1" w:themeFillShade="D9"/>
            <w:noWrap/>
            <w:vAlign w:val="center"/>
            <w:hideMark/>
          </w:tcPr>
          <w:p w14:paraId="54ED5332"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3</w:t>
            </w:r>
          </w:p>
        </w:tc>
        <w:tc>
          <w:tcPr>
            <w:tcW w:w="804" w:type="dxa"/>
            <w:shd w:val="clear" w:color="auto" w:fill="auto"/>
            <w:noWrap/>
            <w:vAlign w:val="center"/>
            <w:hideMark/>
          </w:tcPr>
          <w:p w14:paraId="2F9D7FC1" w14:textId="77777777" w:rsidR="00956D2A" w:rsidRPr="00B63CB8" w:rsidRDefault="00956D2A" w:rsidP="0033768B">
            <w:pPr>
              <w:spacing w:line="276" w:lineRule="auto"/>
              <w:jc w:val="both"/>
              <w:rPr>
                <w:color w:val="000000"/>
              </w:rPr>
            </w:pPr>
            <w:r w:rsidRPr="00B63CB8">
              <w:rPr>
                <w:color w:val="000000"/>
              </w:rPr>
              <w:t> </w:t>
            </w:r>
          </w:p>
        </w:tc>
        <w:tc>
          <w:tcPr>
            <w:tcW w:w="640" w:type="dxa"/>
            <w:shd w:val="clear" w:color="auto" w:fill="auto"/>
            <w:noWrap/>
            <w:vAlign w:val="center"/>
          </w:tcPr>
          <w:p w14:paraId="483AD9BE" w14:textId="77777777" w:rsidR="00956D2A" w:rsidRPr="00B63CB8" w:rsidRDefault="00956D2A" w:rsidP="0033768B">
            <w:pPr>
              <w:spacing w:line="276" w:lineRule="auto"/>
              <w:jc w:val="both"/>
              <w:rPr>
                <w:color w:val="000000"/>
              </w:rPr>
            </w:pPr>
          </w:p>
        </w:tc>
        <w:tc>
          <w:tcPr>
            <w:tcW w:w="599" w:type="dxa"/>
          </w:tcPr>
          <w:p w14:paraId="14C02492" w14:textId="77777777" w:rsidR="00956D2A" w:rsidRPr="00B63CB8" w:rsidRDefault="00956D2A" w:rsidP="0033768B">
            <w:pPr>
              <w:spacing w:line="276" w:lineRule="auto"/>
              <w:jc w:val="both"/>
              <w:rPr>
                <w:color w:val="000000"/>
              </w:rPr>
            </w:pPr>
          </w:p>
        </w:tc>
        <w:tc>
          <w:tcPr>
            <w:tcW w:w="626" w:type="dxa"/>
          </w:tcPr>
          <w:p w14:paraId="2A47A0A6"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hideMark/>
          </w:tcPr>
          <w:p w14:paraId="18EACF35" w14:textId="77777777" w:rsidR="00956D2A" w:rsidRPr="00B63CB8" w:rsidRDefault="00956D2A" w:rsidP="0033768B">
            <w:pPr>
              <w:spacing w:line="276" w:lineRule="auto"/>
              <w:jc w:val="both"/>
              <w:rPr>
                <w:color w:val="000000"/>
              </w:rPr>
            </w:pPr>
            <w:r w:rsidRPr="00B63CB8">
              <w:rPr>
                <w:color w:val="000000"/>
              </w:rPr>
              <w:t> </w:t>
            </w:r>
          </w:p>
        </w:tc>
        <w:tc>
          <w:tcPr>
            <w:tcW w:w="439" w:type="dxa"/>
            <w:vAlign w:val="center"/>
          </w:tcPr>
          <w:p w14:paraId="031BE200" w14:textId="77777777" w:rsidR="00956D2A" w:rsidRPr="00B63CB8" w:rsidRDefault="00956D2A" w:rsidP="0033768B">
            <w:pPr>
              <w:spacing w:line="276" w:lineRule="auto"/>
              <w:jc w:val="both"/>
              <w:rPr>
                <w:color w:val="000000"/>
              </w:rPr>
            </w:pPr>
          </w:p>
        </w:tc>
        <w:tc>
          <w:tcPr>
            <w:tcW w:w="439" w:type="dxa"/>
            <w:shd w:val="clear" w:color="auto" w:fill="auto"/>
            <w:noWrap/>
            <w:vAlign w:val="center"/>
            <w:hideMark/>
          </w:tcPr>
          <w:p w14:paraId="5FB9C0E3" w14:textId="77777777" w:rsidR="00956D2A" w:rsidRPr="00B63CB8" w:rsidRDefault="00956D2A" w:rsidP="0033768B">
            <w:pPr>
              <w:spacing w:line="276" w:lineRule="auto"/>
              <w:jc w:val="both"/>
              <w:rPr>
                <w:color w:val="000000"/>
              </w:rPr>
            </w:pPr>
            <w:r w:rsidRPr="00B63CB8">
              <w:rPr>
                <w:color w:val="000000"/>
              </w:rPr>
              <w:t> </w:t>
            </w:r>
          </w:p>
        </w:tc>
        <w:tc>
          <w:tcPr>
            <w:tcW w:w="1008" w:type="dxa"/>
            <w:shd w:val="clear" w:color="auto" w:fill="auto"/>
            <w:noWrap/>
            <w:vAlign w:val="center"/>
            <w:hideMark/>
          </w:tcPr>
          <w:p w14:paraId="7429A8B8" w14:textId="77777777" w:rsidR="00956D2A" w:rsidRPr="00B63CB8" w:rsidRDefault="00956D2A" w:rsidP="0033768B">
            <w:pPr>
              <w:spacing w:line="276" w:lineRule="auto"/>
              <w:jc w:val="both"/>
              <w:rPr>
                <w:color w:val="000000"/>
              </w:rPr>
            </w:pPr>
            <w:r w:rsidRPr="00B63CB8">
              <w:rPr>
                <w:color w:val="000000"/>
              </w:rPr>
              <w:t> </w:t>
            </w:r>
          </w:p>
        </w:tc>
        <w:tc>
          <w:tcPr>
            <w:tcW w:w="635" w:type="dxa"/>
          </w:tcPr>
          <w:p w14:paraId="7D3A8D08" w14:textId="77777777" w:rsidR="00956D2A" w:rsidRPr="00B63CB8" w:rsidRDefault="00956D2A" w:rsidP="0033768B">
            <w:pPr>
              <w:spacing w:line="276" w:lineRule="auto"/>
              <w:jc w:val="both"/>
              <w:rPr>
                <w:color w:val="000000"/>
              </w:rPr>
            </w:pPr>
          </w:p>
        </w:tc>
        <w:tc>
          <w:tcPr>
            <w:tcW w:w="590" w:type="dxa"/>
          </w:tcPr>
          <w:p w14:paraId="4A416537" w14:textId="77777777" w:rsidR="00956D2A" w:rsidRPr="00B63CB8" w:rsidRDefault="00956D2A" w:rsidP="0033768B">
            <w:pPr>
              <w:spacing w:line="276" w:lineRule="auto"/>
              <w:jc w:val="both"/>
              <w:rPr>
                <w:color w:val="000000"/>
              </w:rPr>
            </w:pPr>
          </w:p>
        </w:tc>
        <w:tc>
          <w:tcPr>
            <w:tcW w:w="634" w:type="dxa"/>
          </w:tcPr>
          <w:p w14:paraId="49D4CBD1" w14:textId="77777777" w:rsidR="00956D2A" w:rsidRPr="00B63CB8" w:rsidRDefault="00956D2A" w:rsidP="0033768B">
            <w:pPr>
              <w:spacing w:line="276" w:lineRule="auto"/>
              <w:jc w:val="both"/>
              <w:rPr>
                <w:color w:val="000000"/>
              </w:rPr>
            </w:pPr>
          </w:p>
        </w:tc>
        <w:tc>
          <w:tcPr>
            <w:tcW w:w="769" w:type="dxa"/>
          </w:tcPr>
          <w:p w14:paraId="039BECCB" w14:textId="77777777" w:rsidR="00956D2A" w:rsidRPr="00B63CB8" w:rsidRDefault="00956D2A" w:rsidP="0033768B">
            <w:pPr>
              <w:spacing w:line="276" w:lineRule="auto"/>
              <w:jc w:val="both"/>
              <w:rPr>
                <w:color w:val="000000"/>
              </w:rPr>
            </w:pPr>
          </w:p>
        </w:tc>
        <w:tc>
          <w:tcPr>
            <w:tcW w:w="563" w:type="dxa"/>
          </w:tcPr>
          <w:p w14:paraId="0FD7CF63" w14:textId="77777777" w:rsidR="00956D2A" w:rsidRPr="00B63CB8" w:rsidRDefault="00956D2A" w:rsidP="0033768B">
            <w:pPr>
              <w:spacing w:line="276" w:lineRule="auto"/>
              <w:jc w:val="both"/>
              <w:rPr>
                <w:color w:val="000000"/>
              </w:rPr>
            </w:pPr>
          </w:p>
        </w:tc>
        <w:tc>
          <w:tcPr>
            <w:tcW w:w="806" w:type="dxa"/>
          </w:tcPr>
          <w:p w14:paraId="653BBFCF" w14:textId="77777777" w:rsidR="00956D2A" w:rsidRPr="00B63CB8" w:rsidRDefault="00956D2A" w:rsidP="0033768B">
            <w:pPr>
              <w:spacing w:line="276" w:lineRule="auto"/>
              <w:jc w:val="both"/>
              <w:rPr>
                <w:color w:val="000000"/>
              </w:rPr>
            </w:pPr>
          </w:p>
        </w:tc>
      </w:tr>
      <w:tr w:rsidR="00956D2A" w:rsidRPr="00B63CB8" w14:paraId="3EA58A22" w14:textId="77777777" w:rsidTr="00CE4E15">
        <w:trPr>
          <w:gridAfter w:val="1"/>
          <w:wAfter w:w="8" w:type="dxa"/>
          <w:trHeight w:val="337"/>
        </w:trPr>
        <w:tc>
          <w:tcPr>
            <w:tcW w:w="717" w:type="dxa"/>
            <w:shd w:val="clear" w:color="auto" w:fill="D9D9D9" w:themeFill="background1" w:themeFillShade="D9"/>
            <w:noWrap/>
            <w:vAlign w:val="center"/>
            <w:hideMark/>
          </w:tcPr>
          <w:p w14:paraId="1B8A8BAE"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4</w:t>
            </w:r>
          </w:p>
        </w:tc>
        <w:tc>
          <w:tcPr>
            <w:tcW w:w="804" w:type="dxa"/>
            <w:shd w:val="clear" w:color="auto" w:fill="auto"/>
            <w:noWrap/>
            <w:vAlign w:val="center"/>
            <w:hideMark/>
          </w:tcPr>
          <w:p w14:paraId="2D1D4AEF" w14:textId="77777777" w:rsidR="00956D2A" w:rsidRPr="00B63CB8" w:rsidRDefault="00956D2A" w:rsidP="0033768B">
            <w:pPr>
              <w:spacing w:line="276" w:lineRule="auto"/>
              <w:jc w:val="both"/>
              <w:rPr>
                <w:color w:val="000000"/>
              </w:rPr>
            </w:pPr>
            <w:r w:rsidRPr="00B63CB8">
              <w:rPr>
                <w:color w:val="000000"/>
              </w:rPr>
              <w:t> </w:t>
            </w:r>
          </w:p>
        </w:tc>
        <w:tc>
          <w:tcPr>
            <w:tcW w:w="640" w:type="dxa"/>
            <w:shd w:val="clear" w:color="auto" w:fill="auto"/>
            <w:noWrap/>
            <w:vAlign w:val="center"/>
          </w:tcPr>
          <w:p w14:paraId="57D0798E" w14:textId="77777777" w:rsidR="00956D2A" w:rsidRPr="00B63CB8" w:rsidRDefault="00956D2A" w:rsidP="0033768B">
            <w:pPr>
              <w:spacing w:line="276" w:lineRule="auto"/>
              <w:jc w:val="both"/>
              <w:rPr>
                <w:color w:val="000000"/>
              </w:rPr>
            </w:pPr>
          </w:p>
        </w:tc>
        <w:tc>
          <w:tcPr>
            <w:tcW w:w="599" w:type="dxa"/>
          </w:tcPr>
          <w:p w14:paraId="73D42868" w14:textId="77777777" w:rsidR="00956D2A" w:rsidRPr="00B63CB8" w:rsidRDefault="00956D2A" w:rsidP="0033768B">
            <w:pPr>
              <w:spacing w:line="276" w:lineRule="auto"/>
              <w:jc w:val="both"/>
              <w:rPr>
                <w:color w:val="000000"/>
              </w:rPr>
            </w:pPr>
          </w:p>
        </w:tc>
        <w:tc>
          <w:tcPr>
            <w:tcW w:w="626" w:type="dxa"/>
          </w:tcPr>
          <w:p w14:paraId="2D1F063C"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hideMark/>
          </w:tcPr>
          <w:p w14:paraId="1A3EE75E" w14:textId="77777777" w:rsidR="00956D2A" w:rsidRPr="00B63CB8" w:rsidRDefault="00956D2A" w:rsidP="0033768B">
            <w:pPr>
              <w:spacing w:line="276" w:lineRule="auto"/>
              <w:jc w:val="both"/>
              <w:rPr>
                <w:color w:val="000000"/>
              </w:rPr>
            </w:pPr>
            <w:r w:rsidRPr="00B63CB8">
              <w:rPr>
                <w:color w:val="000000"/>
              </w:rPr>
              <w:t> </w:t>
            </w:r>
          </w:p>
        </w:tc>
        <w:tc>
          <w:tcPr>
            <w:tcW w:w="439" w:type="dxa"/>
            <w:vAlign w:val="center"/>
          </w:tcPr>
          <w:p w14:paraId="7A3EC422" w14:textId="77777777" w:rsidR="00956D2A" w:rsidRPr="00B63CB8" w:rsidRDefault="00956D2A" w:rsidP="0033768B">
            <w:pPr>
              <w:spacing w:line="276" w:lineRule="auto"/>
              <w:jc w:val="both"/>
              <w:rPr>
                <w:color w:val="000000"/>
              </w:rPr>
            </w:pPr>
          </w:p>
        </w:tc>
        <w:tc>
          <w:tcPr>
            <w:tcW w:w="439" w:type="dxa"/>
            <w:shd w:val="clear" w:color="auto" w:fill="auto"/>
            <w:noWrap/>
            <w:vAlign w:val="center"/>
            <w:hideMark/>
          </w:tcPr>
          <w:p w14:paraId="54F73507" w14:textId="77777777" w:rsidR="00956D2A" w:rsidRPr="00B63CB8" w:rsidRDefault="00956D2A" w:rsidP="0033768B">
            <w:pPr>
              <w:spacing w:line="276" w:lineRule="auto"/>
              <w:jc w:val="both"/>
              <w:rPr>
                <w:color w:val="000000"/>
              </w:rPr>
            </w:pPr>
            <w:r w:rsidRPr="00B63CB8">
              <w:rPr>
                <w:color w:val="000000"/>
              </w:rPr>
              <w:t> </w:t>
            </w:r>
          </w:p>
        </w:tc>
        <w:tc>
          <w:tcPr>
            <w:tcW w:w="1008" w:type="dxa"/>
            <w:shd w:val="clear" w:color="auto" w:fill="auto"/>
            <w:noWrap/>
            <w:vAlign w:val="center"/>
            <w:hideMark/>
          </w:tcPr>
          <w:p w14:paraId="2ABA1DF1" w14:textId="77777777" w:rsidR="00956D2A" w:rsidRPr="00B63CB8" w:rsidRDefault="00956D2A" w:rsidP="0033768B">
            <w:pPr>
              <w:spacing w:line="276" w:lineRule="auto"/>
              <w:jc w:val="both"/>
              <w:rPr>
                <w:color w:val="000000"/>
              </w:rPr>
            </w:pPr>
            <w:r w:rsidRPr="00B63CB8">
              <w:rPr>
                <w:color w:val="000000"/>
              </w:rPr>
              <w:t> </w:t>
            </w:r>
          </w:p>
        </w:tc>
        <w:tc>
          <w:tcPr>
            <w:tcW w:w="635" w:type="dxa"/>
          </w:tcPr>
          <w:p w14:paraId="411B7C92" w14:textId="77777777" w:rsidR="00956D2A" w:rsidRPr="00B63CB8" w:rsidRDefault="00956D2A" w:rsidP="0033768B">
            <w:pPr>
              <w:spacing w:line="276" w:lineRule="auto"/>
              <w:jc w:val="both"/>
              <w:rPr>
                <w:color w:val="000000"/>
              </w:rPr>
            </w:pPr>
          </w:p>
        </w:tc>
        <w:tc>
          <w:tcPr>
            <w:tcW w:w="590" w:type="dxa"/>
          </w:tcPr>
          <w:p w14:paraId="5686B498" w14:textId="77777777" w:rsidR="00956D2A" w:rsidRPr="00B63CB8" w:rsidRDefault="00956D2A" w:rsidP="0033768B">
            <w:pPr>
              <w:spacing w:line="276" w:lineRule="auto"/>
              <w:jc w:val="both"/>
              <w:rPr>
                <w:color w:val="000000"/>
              </w:rPr>
            </w:pPr>
          </w:p>
        </w:tc>
        <w:tc>
          <w:tcPr>
            <w:tcW w:w="634" w:type="dxa"/>
          </w:tcPr>
          <w:p w14:paraId="08CB16F8" w14:textId="77777777" w:rsidR="00956D2A" w:rsidRPr="00B63CB8" w:rsidRDefault="00956D2A" w:rsidP="0033768B">
            <w:pPr>
              <w:spacing w:line="276" w:lineRule="auto"/>
              <w:jc w:val="both"/>
              <w:rPr>
                <w:color w:val="000000"/>
              </w:rPr>
            </w:pPr>
          </w:p>
        </w:tc>
        <w:tc>
          <w:tcPr>
            <w:tcW w:w="769" w:type="dxa"/>
          </w:tcPr>
          <w:p w14:paraId="723CE336" w14:textId="77777777" w:rsidR="00956D2A" w:rsidRPr="00B63CB8" w:rsidRDefault="00956D2A" w:rsidP="0033768B">
            <w:pPr>
              <w:spacing w:line="276" w:lineRule="auto"/>
              <w:jc w:val="both"/>
              <w:rPr>
                <w:color w:val="000000"/>
              </w:rPr>
            </w:pPr>
          </w:p>
        </w:tc>
        <w:tc>
          <w:tcPr>
            <w:tcW w:w="563" w:type="dxa"/>
          </w:tcPr>
          <w:p w14:paraId="24E57486" w14:textId="77777777" w:rsidR="00956D2A" w:rsidRPr="00B63CB8" w:rsidRDefault="00956D2A" w:rsidP="0033768B">
            <w:pPr>
              <w:spacing w:line="276" w:lineRule="auto"/>
              <w:jc w:val="both"/>
              <w:rPr>
                <w:color w:val="000000"/>
              </w:rPr>
            </w:pPr>
          </w:p>
        </w:tc>
        <w:tc>
          <w:tcPr>
            <w:tcW w:w="806" w:type="dxa"/>
          </w:tcPr>
          <w:p w14:paraId="11B3ED5C" w14:textId="77777777" w:rsidR="00956D2A" w:rsidRPr="00B63CB8" w:rsidRDefault="00956D2A" w:rsidP="0033768B">
            <w:pPr>
              <w:spacing w:line="276" w:lineRule="auto"/>
              <w:jc w:val="both"/>
              <w:rPr>
                <w:color w:val="000000"/>
              </w:rPr>
            </w:pPr>
          </w:p>
        </w:tc>
      </w:tr>
      <w:tr w:rsidR="00956D2A" w:rsidRPr="00B63CB8" w14:paraId="498C9751" w14:textId="77777777" w:rsidTr="00CE4E15">
        <w:trPr>
          <w:gridAfter w:val="1"/>
          <w:wAfter w:w="8" w:type="dxa"/>
          <w:trHeight w:val="337"/>
        </w:trPr>
        <w:tc>
          <w:tcPr>
            <w:tcW w:w="717" w:type="dxa"/>
            <w:shd w:val="clear" w:color="auto" w:fill="D9D9D9" w:themeFill="background1" w:themeFillShade="D9"/>
            <w:noWrap/>
            <w:vAlign w:val="center"/>
            <w:hideMark/>
          </w:tcPr>
          <w:p w14:paraId="6FB11E87"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5</w:t>
            </w:r>
          </w:p>
        </w:tc>
        <w:tc>
          <w:tcPr>
            <w:tcW w:w="804" w:type="dxa"/>
            <w:shd w:val="clear" w:color="auto" w:fill="auto"/>
            <w:noWrap/>
            <w:vAlign w:val="center"/>
            <w:hideMark/>
          </w:tcPr>
          <w:p w14:paraId="78ED1B9F" w14:textId="77777777" w:rsidR="00956D2A" w:rsidRPr="00B63CB8" w:rsidRDefault="00956D2A" w:rsidP="0033768B">
            <w:pPr>
              <w:spacing w:line="276" w:lineRule="auto"/>
              <w:jc w:val="both"/>
              <w:rPr>
                <w:color w:val="000000"/>
              </w:rPr>
            </w:pPr>
            <w:r w:rsidRPr="00B63CB8">
              <w:rPr>
                <w:color w:val="000000"/>
              </w:rPr>
              <w:t> </w:t>
            </w:r>
          </w:p>
        </w:tc>
        <w:tc>
          <w:tcPr>
            <w:tcW w:w="640" w:type="dxa"/>
            <w:shd w:val="clear" w:color="auto" w:fill="auto"/>
            <w:noWrap/>
            <w:vAlign w:val="center"/>
          </w:tcPr>
          <w:p w14:paraId="3B49A942" w14:textId="77777777" w:rsidR="00956D2A" w:rsidRPr="00B63CB8" w:rsidRDefault="00956D2A" w:rsidP="0033768B">
            <w:pPr>
              <w:spacing w:line="276" w:lineRule="auto"/>
              <w:jc w:val="both"/>
              <w:rPr>
                <w:color w:val="000000"/>
              </w:rPr>
            </w:pPr>
          </w:p>
        </w:tc>
        <w:tc>
          <w:tcPr>
            <w:tcW w:w="599" w:type="dxa"/>
          </w:tcPr>
          <w:p w14:paraId="13EF249E" w14:textId="77777777" w:rsidR="00956D2A" w:rsidRPr="00B63CB8" w:rsidRDefault="00956D2A" w:rsidP="0033768B">
            <w:pPr>
              <w:spacing w:line="276" w:lineRule="auto"/>
              <w:jc w:val="both"/>
              <w:rPr>
                <w:color w:val="000000"/>
              </w:rPr>
            </w:pPr>
          </w:p>
        </w:tc>
        <w:tc>
          <w:tcPr>
            <w:tcW w:w="626" w:type="dxa"/>
          </w:tcPr>
          <w:p w14:paraId="585C7A7E"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hideMark/>
          </w:tcPr>
          <w:p w14:paraId="6ED41D58" w14:textId="77777777" w:rsidR="00956D2A" w:rsidRPr="00B63CB8" w:rsidRDefault="00956D2A" w:rsidP="0033768B">
            <w:pPr>
              <w:spacing w:line="276" w:lineRule="auto"/>
              <w:jc w:val="both"/>
              <w:rPr>
                <w:color w:val="000000"/>
              </w:rPr>
            </w:pPr>
            <w:r w:rsidRPr="00B63CB8">
              <w:rPr>
                <w:color w:val="000000"/>
              </w:rPr>
              <w:t> </w:t>
            </w:r>
          </w:p>
        </w:tc>
        <w:tc>
          <w:tcPr>
            <w:tcW w:w="439" w:type="dxa"/>
            <w:vAlign w:val="center"/>
          </w:tcPr>
          <w:p w14:paraId="5A76B68C" w14:textId="77777777" w:rsidR="00956D2A" w:rsidRPr="00B63CB8" w:rsidRDefault="00956D2A" w:rsidP="0033768B">
            <w:pPr>
              <w:spacing w:line="276" w:lineRule="auto"/>
              <w:jc w:val="both"/>
              <w:rPr>
                <w:color w:val="000000"/>
              </w:rPr>
            </w:pPr>
          </w:p>
        </w:tc>
        <w:tc>
          <w:tcPr>
            <w:tcW w:w="439" w:type="dxa"/>
            <w:shd w:val="clear" w:color="auto" w:fill="auto"/>
            <w:noWrap/>
            <w:vAlign w:val="center"/>
            <w:hideMark/>
          </w:tcPr>
          <w:p w14:paraId="1746032F" w14:textId="77777777" w:rsidR="00956D2A" w:rsidRPr="00B63CB8" w:rsidRDefault="00956D2A" w:rsidP="0033768B">
            <w:pPr>
              <w:spacing w:line="276" w:lineRule="auto"/>
              <w:jc w:val="both"/>
              <w:rPr>
                <w:color w:val="000000"/>
              </w:rPr>
            </w:pPr>
            <w:r w:rsidRPr="00B63CB8">
              <w:rPr>
                <w:color w:val="000000"/>
              </w:rPr>
              <w:t> </w:t>
            </w:r>
          </w:p>
        </w:tc>
        <w:tc>
          <w:tcPr>
            <w:tcW w:w="1008" w:type="dxa"/>
            <w:shd w:val="clear" w:color="auto" w:fill="auto"/>
            <w:noWrap/>
            <w:vAlign w:val="center"/>
            <w:hideMark/>
          </w:tcPr>
          <w:p w14:paraId="73F4F23F" w14:textId="77777777" w:rsidR="00956D2A" w:rsidRPr="00B63CB8" w:rsidRDefault="00956D2A" w:rsidP="0033768B">
            <w:pPr>
              <w:spacing w:line="276" w:lineRule="auto"/>
              <w:jc w:val="both"/>
              <w:rPr>
                <w:color w:val="000000"/>
              </w:rPr>
            </w:pPr>
            <w:r w:rsidRPr="00B63CB8">
              <w:rPr>
                <w:color w:val="000000"/>
              </w:rPr>
              <w:t> </w:t>
            </w:r>
          </w:p>
        </w:tc>
        <w:tc>
          <w:tcPr>
            <w:tcW w:w="635" w:type="dxa"/>
          </w:tcPr>
          <w:p w14:paraId="16FE425E" w14:textId="77777777" w:rsidR="00956D2A" w:rsidRPr="00B63CB8" w:rsidRDefault="00956D2A" w:rsidP="0033768B">
            <w:pPr>
              <w:spacing w:line="276" w:lineRule="auto"/>
              <w:jc w:val="both"/>
              <w:rPr>
                <w:color w:val="000000"/>
              </w:rPr>
            </w:pPr>
          </w:p>
        </w:tc>
        <w:tc>
          <w:tcPr>
            <w:tcW w:w="590" w:type="dxa"/>
          </w:tcPr>
          <w:p w14:paraId="3344BDC8" w14:textId="77777777" w:rsidR="00956D2A" w:rsidRPr="00B63CB8" w:rsidRDefault="00956D2A" w:rsidP="0033768B">
            <w:pPr>
              <w:spacing w:line="276" w:lineRule="auto"/>
              <w:jc w:val="both"/>
              <w:rPr>
                <w:color w:val="000000"/>
              </w:rPr>
            </w:pPr>
          </w:p>
        </w:tc>
        <w:tc>
          <w:tcPr>
            <w:tcW w:w="634" w:type="dxa"/>
          </w:tcPr>
          <w:p w14:paraId="6F316CE2" w14:textId="77777777" w:rsidR="00956D2A" w:rsidRPr="00B63CB8" w:rsidRDefault="00956D2A" w:rsidP="0033768B">
            <w:pPr>
              <w:spacing w:line="276" w:lineRule="auto"/>
              <w:jc w:val="both"/>
              <w:rPr>
                <w:color w:val="000000"/>
              </w:rPr>
            </w:pPr>
          </w:p>
        </w:tc>
        <w:tc>
          <w:tcPr>
            <w:tcW w:w="769" w:type="dxa"/>
          </w:tcPr>
          <w:p w14:paraId="562B0207" w14:textId="77777777" w:rsidR="00956D2A" w:rsidRPr="00B63CB8" w:rsidRDefault="00956D2A" w:rsidP="0033768B">
            <w:pPr>
              <w:spacing w:line="276" w:lineRule="auto"/>
              <w:jc w:val="both"/>
              <w:rPr>
                <w:color w:val="000000"/>
              </w:rPr>
            </w:pPr>
          </w:p>
        </w:tc>
        <w:tc>
          <w:tcPr>
            <w:tcW w:w="563" w:type="dxa"/>
          </w:tcPr>
          <w:p w14:paraId="4AF99DFC" w14:textId="77777777" w:rsidR="00956D2A" w:rsidRPr="00B63CB8" w:rsidRDefault="00956D2A" w:rsidP="0033768B">
            <w:pPr>
              <w:spacing w:line="276" w:lineRule="auto"/>
              <w:jc w:val="both"/>
              <w:rPr>
                <w:color w:val="000000"/>
              </w:rPr>
            </w:pPr>
          </w:p>
        </w:tc>
        <w:tc>
          <w:tcPr>
            <w:tcW w:w="806" w:type="dxa"/>
          </w:tcPr>
          <w:p w14:paraId="652EA569" w14:textId="77777777" w:rsidR="00956D2A" w:rsidRPr="00B63CB8" w:rsidRDefault="00956D2A" w:rsidP="0033768B">
            <w:pPr>
              <w:spacing w:line="276" w:lineRule="auto"/>
              <w:jc w:val="both"/>
              <w:rPr>
                <w:color w:val="000000"/>
              </w:rPr>
            </w:pPr>
          </w:p>
        </w:tc>
      </w:tr>
      <w:tr w:rsidR="00956D2A" w:rsidRPr="00B63CB8" w14:paraId="5C5E5E88" w14:textId="77777777" w:rsidTr="00CE4E15">
        <w:trPr>
          <w:gridAfter w:val="1"/>
          <w:wAfter w:w="8" w:type="dxa"/>
          <w:trHeight w:val="337"/>
        </w:trPr>
        <w:tc>
          <w:tcPr>
            <w:tcW w:w="717" w:type="dxa"/>
            <w:shd w:val="clear" w:color="auto" w:fill="D9D9D9" w:themeFill="background1" w:themeFillShade="D9"/>
            <w:noWrap/>
            <w:vAlign w:val="center"/>
          </w:tcPr>
          <w:p w14:paraId="3195E707"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6</w:t>
            </w:r>
          </w:p>
        </w:tc>
        <w:tc>
          <w:tcPr>
            <w:tcW w:w="804" w:type="dxa"/>
            <w:shd w:val="clear" w:color="auto" w:fill="auto"/>
            <w:noWrap/>
            <w:vAlign w:val="center"/>
          </w:tcPr>
          <w:p w14:paraId="5ECCC0E5"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70110AB9" w14:textId="77777777" w:rsidR="00956D2A" w:rsidRPr="00B63CB8" w:rsidRDefault="00956D2A" w:rsidP="0033768B">
            <w:pPr>
              <w:spacing w:line="276" w:lineRule="auto"/>
              <w:jc w:val="both"/>
              <w:rPr>
                <w:color w:val="000000"/>
              </w:rPr>
            </w:pPr>
          </w:p>
        </w:tc>
        <w:tc>
          <w:tcPr>
            <w:tcW w:w="599" w:type="dxa"/>
          </w:tcPr>
          <w:p w14:paraId="58D54CDF" w14:textId="77777777" w:rsidR="00956D2A" w:rsidRPr="00B63CB8" w:rsidRDefault="00956D2A" w:rsidP="0033768B">
            <w:pPr>
              <w:spacing w:line="276" w:lineRule="auto"/>
              <w:jc w:val="both"/>
              <w:rPr>
                <w:color w:val="000000"/>
              </w:rPr>
            </w:pPr>
          </w:p>
        </w:tc>
        <w:tc>
          <w:tcPr>
            <w:tcW w:w="626" w:type="dxa"/>
          </w:tcPr>
          <w:p w14:paraId="09F2F5FC"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48D37866" w14:textId="77777777" w:rsidR="00956D2A" w:rsidRPr="00B63CB8" w:rsidRDefault="00956D2A" w:rsidP="0033768B">
            <w:pPr>
              <w:spacing w:line="276" w:lineRule="auto"/>
              <w:jc w:val="both"/>
              <w:rPr>
                <w:color w:val="000000"/>
              </w:rPr>
            </w:pPr>
          </w:p>
        </w:tc>
        <w:tc>
          <w:tcPr>
            <w:tcW w:w="439" w:type="dxa"/>
            <w:vAlign w:val="center"/>
          </w:tcPr>
          <w:p w14:paraId="73BEAF34"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75544909"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3D82D4E2" w14:textId="77777777" w:rsidR="00956D2A" w:rsidRPr="00B63CB8" w:rsidRDefault="00956D2A" w:rsidP="0033768B">
            <w:pPr>
              <w:spacing w:line="276" w:lineRule="auto"/>
              <w:jc w:val="both"/>
              <w:rPr>
                <w:color w:val="000000"/>
              </w:rPr>
            </w:pPr>
          </w:p>
        </w:tc>
        <w:tc>
          <w:tcPr>
            <w:tcW w:w="635" w:type="dxa"/>
          </w:tcPr>
          <w:p w14:paraId="5F2DAA42" w14:textId="77777777" w:rsidR="00956D2A" w:rsidRPr="00B63CB8" w:rsidRDefault="00956D2A" w:rsidP="0033768B">
            <w:pPr>
              <w:spacing w:line="276" w:lineRule="auto"/>
              <w:jc w:val="both"/>
              <w:rPr>
                <w:color w:val="000000"/>
              </w:rPr>
            </w:pPr>
          </w:p>
        </w:tc>
        <w:tc>
          <w:tcPr>
            <w:tcW w:w="590" w:type="dxa"/>
          </w:tcPr>
          <w:p w14:paraId="75E97CBE" w14:textId="77777777" w:rsidR="00956D2A" w:rsidRPr="00B63CB8" w:rsidRDefault="00956D2A" w:rsidP="0033768B">
            <w:pPr>
              <w:spacing w:line="276" w:lineRule="auto"/>
              <w:jc w:val="both"/>
              <w:rPr>
                <w:color w:val="000000"/>
              </w:rPr>
            </w:pPr>
          </w:p>
        </w:tc>
        <w:tc>
          <w:tcPr>
            <w:tcW w:w="634" w:type="dxa"/>
          </w:tcPr>
          <w:p w14:paraId="19636BE7" w14:textId="77777777" w:rsidR="00956D2A" w:rsidRPr="00B63CB8" w:rsidRDefault="00956D2A" w:rsidP="0033768B">
            <w:pPr>
              <w:spacing w:line="276" w:lineRule="auto"/>
              <w:jc w:val="both"/>
              <w:rPr>
                <w:color w:val="000000"/>
              </w:rPr>
            </w:pPr>
          </w:p>
        </w:tc>
        <w:tc>
          <w:tcPr>
            <w:tcW w:w="769" w:type="dxa"/>
          </w:tcPr>
          <w:p w14:paraId="162F3F88" w14:textId="77777777" w:rsidR="00956D2A" w:rsidRPr="00B63CB8" w:rsidRDefault="00956D2A" w:rsidP="0033768B">
            <w:pPr>
              <w:spacing w:line="276" w:lineRule="auto"/>
              <w:jc w:val="both"/>
              <w:rPr>
                <w:color w:val="000000"/>
              </w:rPr>
            </w:pPr>
          </w:p>
        </w:tc>
        <w:tc>
          <w:tcPr>
            <w:tcW w:w="563" w:type="dxa"/>
          </w:tcPr>
          <w:p w14:paraId="2DA50A3E" w14:textId="77777777" w:rsidR="00956D2A" w:rsidRPr="00B63CB8" w:rsidRDefault="00956D2A" w:rsidP="0033768B">
            <w:pPr>
              <w:spacing w:line="276" w:lineRule="auto"/>
              <w:jc w:val="both"/>
              <w:rPr>
                <w:color w:val="000000"/>
              </w:rPr>
            </w:pPr>
          </w:p>
        </w:tc>
        <w:tc>
          <w:tcPr>
            <w:tcW w:w="806" w:type="dxa"/>
          </w:tcPr>
          <w:p w14:paraId="2F86AB17" w14:textId="77777777" w:rsidR="00956D2A" w:rsidRPr="00B63CB8" w:rsidRDefault="00956D2A" w:rsidP="0033768B">
            <w:pPr>
              <w:spacing w:line="276" w:lineRule="auto"/>
              <w:jc w:val="both"/>
              <w:rPr>
                <w:color w:val="000000"/>
              </w:rPr>
            </w:pPr>
          </w:p>
        </w:tc>
      </w:tr>
      <w:tr w:rsidR="00956D2A" w:rsidRPr="00B63CB8" w14:paraId="2259523D" w14:textId="77777777" w:rsidTr="00CE4E15">
        <w:trPr>
          <w:gridAfter w:val="1"/>
          <w:wAfter w:w="8" w:type="dxa"/>
          <w:trHeight w:val="337"/>
        </w:trPr>
        <w:tc>
          <w:tcPr>
            <w:tcW w:w="717" w:type="dxa"/>
            <w:shd w:val="clear" w:color="auto" w:fill="D9D9D9" w:themeFill="background1" w:themeFillShade="D9"/>
            <w:noWrap/>
            <w:vAlign w:val="center"/>
          </w:tcPr>
          <w:p w14:paraId="2B5D64B2"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7</w:t>
            </w:r>
          </w:p>
        </w:tc>
        <w:tc>
          <w:tcPr>
            <w:tcW w:w="804" w:type="dxa"/>
            <w:shd w:val="clear" w:color="auto" w:fill="auto"/>
            <w:noWrap/>
            <w:vAlign w:val="center"/>
          </w:tcPr>
          <w:p w14:paraId="38ECB99C"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6C99714F" w14:textId="77777777" w:rsidR="00956D2A" w:rsidRPr="00B63CB8" w:rsidRDefault="00956D2A" w:rsidP="0033768B">
            <w:pPr>
              <w:spacing w:line="276" w:lineRule="auto"/>
              <w:jc w:val="both"/>
              <w:rPr>
                <w:color w:val="000000"/>
              </w:rPr>
            </w:pPr>
          </w:p>
        </w:tc>
        <w:tc>
          <w:tcPr>
            <w:tcW w:w="599" w:type="dxa"/>
          </w:tcPr>
          <w:p w14:paraId="559CC328" w14:textId="77777777" w:rsidR="00956D2A" w:rsidRPr="00B63CB8" w:rsidRDefault="00956D2A" w:rsidP="0033768B">
            <w:pPr>
              <w:spacing w:line="276" w:lineRule="auto"/>
              <w:jc w:val="both"/>
              <w:rPr>
                <w:color w:val="000000"/>
              </w:rPr>
            </w:pPr>
          </w:p>
        </w:tc>
        <w:tc>
          <w:tcPr>
            <w:tcW w:w="626" w:type="dxa"/>
          </w:tcPr>
          <w:p w14:paraId="79F7BF40"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307105C5" w14:textId="77777777" w:rsidR="00956D2A" w:rsidRPr="00B63CB8" w:rsidRDefault="00956D2A" w:rsidP="0033768B">
            <w:pPr>
              <w:spacing w:line="276" w:lineRule="auto"/>
              <w:jc w:val="both"/>
              <w:rPr>
                <w:color w:val="000000"/>
              </w:rPr>
            </w:pPr>
          </w:p>
        </w:tc>
        <w:tc>
          <w:tcPr>
            <w:tcW w:w="439" w:type="dxa"/>
            <w:vAlign w:val="center"/>
          </w:tcPr>
          <w:p w14:paraId="7AF7126E"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738B0B2E"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3838E26A" w14:textId="77777777" w:rsidR="00956D2A" w:rsidRPr="00B63CB8" w:rsidRDefault="00956D2A" w:rsidP="0033768B">
            <w:pPr>
              <w:spacing w:line="276" w:lineRule="auto"/>
              <w:jc w:val="both"/>
              <w:rPr>
                <w:color w:val="000000"/>
              </w:rPr>
            </w:pPr>
          </w:p>
        </w:tc>
        <w:tc>
          <w:tcPr>
            <w:tcW w:w="635" w:type="dxa"/>
          </w:tcPr>
          <w:p w14:paraId="7952DC57" w14:textId="77777777" w:rsidR="00956D2A" w:rsidRPr="00B63CB8" w:rsidRDefault="00956D2A" w:rsidP="0033768B">
            <w:pPr>
              <w:spacing w:line="276" w:lineRule="auto"/>
              <w:jc w:val="both"/>
              <w:rPr>
                <w:color w:val="000000"/>
              </w:rPr>
            </w:pPr>
          </w:p>
        </w:tc>
        <w:tc>
          <w:tcPr>
            <w:tcW w:w="590" w:type="dxa"/>
          </w:tcPr>
          <w:p w14:paraId="7ADBDBA8" w14:textId="77777777" w:rsidR="00956D2A" w:rsidRPr="00B63CB8" w:rsidRDefault="00956D2A" w:rsidP="0033768B">
            <w:pPr>
              <w:spacing w:line="276" w:lineRule="auto"/>
              <w:jc w:val="both"/>
              <w:rPr>
                <w:color w:val="000000"/>
              </w:rPr>
            </w:pPr>
          </w:p>
        </w:tc>
        <w:tc>
          <w:tcPr>
            <w:tcW w:w="634" w:type="dxa"/>
          </w:tcPr>
          <w:p w14:paraId="5F86A527" w14:textId="77777777" w:rsidR="00956D2A" w:rsidRPr="00B63CB8" w:rsidRDefault="00956D2A" w:rsidP="0033768B">
            <w:pPr>
              <w:spacing w:line="276" w:lineRule="auto"/>
              <w:jc w:val="both"/>
              <w:rPr>
                <w:color w:val="000000"/>
              </w:rPr>
            </w:pPr>
          </w:p>
        </w:tc>
        <w:tc>
          <w:tcPr>
            <w:tcW w:w="769" w:type="dxa"/>
          </w:tcPr>
          <w:p w14:paraId="4B7AC360" w14:textId="77777777" w:rsidR="00956D2A" w:rsidRPr="00B63CB8" w:rsidRDefault="00956D2A" w:rsidP="0033768B">
            <w:pPr>
              <w:spacing w:line="276" w:lineRule="auto"/>
              <w:jc w:val="both"/>
              <w:rPr>
                <w:color w:val="000000"/>
              </w:rPr>
            </w:pPr>
          </w:p>
        </w:tc>
        <w:tc>
          <w:tcPr>
            <w:tcW w:w="563" w:type="dxa"/>
          </w:tcPr>
          <w:p w14:paraId="3FA61D88" w14:textId="77777777" w:rsidR="00956D2A" w:rsidRPr="00B63CB8" w:rsidRDefault="00956D2A" w:rsidP="0033768B">
            <w:pPr>
              <w:spacing w:line="276" w:lineRule="auto"/>
              <w:jc w:val="both"/>
              <w:rPr>
                <w:color w:val="000000"/>
              </w:rPr>
            </w:pPr>
          </w:p>
        </w:tc>
        <w:tc>
          <w:tcPr>
            <w:tcW w:w="806" w:type="dxa"/>
          </w:tcPr>
          <w:p w14:paraId="62C7B435" w14:textId="77777777" w:rsidR="00956D2A" w:rsidRPr="00B63CB8" w:rsidRDefault="00956D2A" w:rsidP="0033768B">
            <w:pPr>
              <w:spacing w:line="276" w:lineRule="auto"/>
              <w:jc w:val="both"/>
              <w:rPr>
                <w:color w:val="000000"/>
              </w:rPr>
            </w:pPr>
          </w:p>
        </w:tc>
      </w:tr>
      <w:tr w:rsidR="00956D2A" w:rsidRPr="00B63CB8" w14:paraId="0999A602" w14:textId="77777777" w:rsidTr="00CE4E15">
        <w:trPr>
          <w:gridAfter w:val="1"/>
          <w:wAfter w:w="8" w:type="dxa"/>
          <w:trHeight w:val="337"/>
        </w:trPr>
        <w:tc>
          <w:tcPr>
            <w:tcW w:w="717" w:type="dxa"/>
            <w:shd w:val="clear" w:color="auto" w:fill="D9D9D9" w:themeFill="background1" w:themeFillShade="D9"/>
            <w:noWrap/>
            <w:vAlign w:val="center"/>
          </w:tcPr>
          <w:p w14:paraId="57B4A0BC"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8</w:t>
            </w:r>
          </w:p>
        </w:tc>
        <w:tc>
          <w:tcPr>
            <w:tcW w:w="804" w:type="dxa"/>
            <w:shd w:val="clear" w:color="auto" w:fill="auto"/>
            <w:noWrap/>
            <w:vAlign w:val="center"/>
          </w:tcPr>
          <w:p w14:paraId="47873D70"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2A4CD62B" w14:textId="77777777" w:rsidR="00956D2A" w:rsidRPr="00B63CB8" w:rsidRDefault="00956D2A" w:rsidP="0033768B">
            <w:pPr>
              <w:spacing w:line="276" w:lineRule="auto"/>
              <w:jc w:val="both"/>
              <w:rPr>
                <w:color w:val="000000"/>
              </w:rPr>
            </w:pPr>
          </w:p>
        </w:tc>
        <w:tc>
          <w:tcPr>
            <w:tcW w:w="599" w:type="dxa"/>
          </w:tcPr>
          <w:p w14:paraId="60C0F959" w14:textId="77777777" w:rsidR="00956D2A" w:rsidRPr="00B63CB8" w:rsidRDefault="00956D2A" w:rsidP="0033768B">
            <w:pPr>
              <w:spacing w:line="276" w:lineRule="auto"/>
              <w:jc w:val="both"/>
              <w:rPr>
                <w:color w:val="000000"/>
              </w:rPr>
            </w:pPr>
          </w:p>
        </w:tc>
        <w:tc>
          <w:tcPr>
            <w:tcW w:w="626" w:type="dxa"/>
          </w:tcPr>
          <w:p w14:paraId="662AC158"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11482A08" w14:textId="77777777" w:rsidR="00956D2A" w:rsidRPr="00B63CB8" w:rsidRDefault="00956D2A" w:rsidP="0033768B">
            <w:pPr>
              <w:spacing w:line="276" w:lineRule="auto"/>
              <w:jc w:val="both"/>
              <w:rPr>
                <w:color w:val="000000"/>
              </w:rPr>
            </w:pPr>
          </w:p>
        </w:tc>
        <w:tc>
          <w:tcPr>
            <w:tcW w:w="439" w:type="dxa"/>
            <w:vAlign w:val="center"/>
          </w:tcPr>
          <w:p w14:paraId="18813F50"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3166A1B3"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49562E5D" w14:textId="77777777" w:rsidR="00956D2A" w:rsidRPr="00B63CB8" w:rsidRDefault="00956D2A" w:rsidP="0033768B">
            <w:pPr>
              <w:spacing w:line="276" w:lineRule="auto"/>
              <w:jc w:val="both"/>
              <w:rPr>
                <w:color w:val="000000"/>
              </w:rPr>
            </w:pPr>
          </w:p>
        </w:tc>
        <w:tc>
          <w:tcPr>
            <w:tcW w:w="635" w:type="dxa"/>
          </w:tcPr>
          <w:p w14:paraId="0A3D7390" w14:textId="77777777" w:rsidR="00956D2A" w:rsidRPr="00B63CB8" w:rsidRDefault="00956D2A" w:rsidP="0033768B">
            <w:pPr>
              <w:spacing w:line="276" w:lineRule="auto"/>
              <w:jc w:val="both"/>
              <w:rPr>
                <w:color w:val="000000"/>
              </w:rPr>
            </w:pPr>
          </w:p>
        </w:tc>
        <w:tc>
          <w:tcPr>
            <w:tcW w:w="590" w:type="dxa"/>
          </w:tcPr>
          <w:p w14:paraId="7287239E" w14:textId="77777777" w:rsidR="00956D2A" w:rsidRPr="00B63CB8" w:rsidRDefault="00956D2A" w:rsidP="0033768B">
            <w:pPr>
              <w:spacing w:line="276" w:lineRule="auto"/>
              <w:jc w:val="both"/>
              <w:rPr>
                <w:color w:val="000000"/>
              </w:rPr>
            </w:pPr>
          </w:p>
        </w:tc>
        <w:tc>
          <w:tcPr>
            <w:tcW w:w="634" w:type="dxa"/>
          </w:tcPr>
          <w:p w14:paraId="456E491A" w14:textId="77777777" w:rsidR="00956D2A" w:rsidRPr="00B63CB8" w:rsidRDefault="00956D2A" w:rsidP="0033768B">
            <w:pPr>
              <w:spacing w:line="276" w:lineRule="auto"/>
              <w:jc w:val="both"/>
              <w:rPr>
                <w:color w:val="000000"/>
              </w:rPr>
            </w:pPr>
          </w:p>
        </w:tc>
        <w:tc>
          <w:tcPr>
            <w:tcW w:w="769" w:type="dxa"/>
          </w:tcPr>
          <w:p w14:paraId="32F74915" w14:textId="77777777" w:rsidR="00956D2A" w:rsidRPr="00B63CB8" w:rsidRDefault="00956D2A" w:rsidP="0033768B">
            <w:pPr>
              <w:spacing w:line="276" w:lineRule="auto"/>
              <w:jc w:val="both"/>
              <w:rPr>
                <w:color w:val="000000"/>
              </w:rPr>
            </w:pPr>
          </w:p>
        </w:tc>
        <w:tc>
          <w:tcPr>
            <w:tcW w:w="563" w:type="dxa"/>
          </w:tcPr>
          <w:p w14:paraId="53BB6DEA" w14:textId="77777777" w:rsidR="00956D2A" w:rsidRPr="00B63CB8" w:rsidRDefault="00956D2A" w:rsidP="0033768B">
            <w:pPr>
              <w:spacing w:line="276" w:lineRule="auto"/>
              <w:jc w:val="both"/>
              <w:rPr>
                <w:color w:val="000000"/>
              </w:rPr>
            </w:pPr>
          </w:p>
        </w:tc>
        <w:tc>
          <w:tcPr>
            <w:tcW w:w="806" w:type="dxa"/>
          </w:tcPr>
          <w:p w14:paraId="58748831" w14:textId="77777777" w:rsidR="00956D2A" w:rsidRPr="00B63CB8" w:rsidRDefault="00956D2A" w:rsidP="0033768B">
            <w:pPr>
              <w:spacing w:line="276" w:lineRule="auto"/>
              <w:jc w:val="both"/>
              <w:rPr>
                <w:color w:val="000000"/>
              </w:rPr>
            </w:pPr>
          </w:p>
        </w:tc>
      </w:tr>
      <w:tr w:rsidR="00956D2A" w:rsidRPr="00B63CB8" w14:paraId="28BB992E" w14:textId="77777777" w:rsidTr="00CE4E15">
        <w:trPr>
          <w:gridAfter w:val="1"/>
          <w:wAfter w:w="8" w:type="dxa"/>
          <w:trHeight w:val="337"/>
        </w:trPr>
        <w:tc>
          <w:tcPr>
            <w:tcW w:w="717" w:type="dxa"/>
            <w:shd w:val="clear" w:color="auto" w:fill="D9D9D9" w:themeFill="background1" w:themeFillShade="D9"/>
            <w:noWrap/>
            <w:vAlign w:val="center"/>
          </w:tcPr>
          <w:p w14:paraId="668244E9"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9</w:t>
            </w:r>
          </w:p>
        </w:tc>
        <w:tc>
          <w:tcPr>
            <w:tcW w:w="804" w:type="dxa"/>
            <w:shd w:val="clear" w:color="auto" w:fill="auto"/>
            <w:noWrap/>
            <w:vAlign w:val="center"/>
          </w:tcPr>
          <w:p w14:paraId="2E9A829A"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78910D42" w14:textId="77777777" w:rsidR="00956D2A" w:rsidRPr="00B63CB8" w:rsidRDefault="00956D2A" w:rsidP="0033768B">
            <w:pPr>
              <w:spacing w:line="276" w:lineRule="auto"/>
              <w:jc w:val="both"/>
              <w:rPr>
                <w:color w:val="000000"/>
              </w:rPr>
            </w:pPr>
          </w:p>
        </w:tc>
        <w:tc>
          <w:tcPr>
            <w:tcW w:w="599" w:type="dxa"/>
          </w:tcPr>
          <w:p w14:paraId="6FB68978" w14:textId="77777777" w:rsidR="00956D2A" w:rsidRPr="00B63CB8" w:rsidRDefault="00956D2A" w:rsidP="0033768B">
            <w:pPr>
              <w:spacing w:line="276" w:lineRule="auto"/>
              <w:jc w:val="both"/>
              <w:rPr>
                <w:color w:val="000000"/>
              </w:rPr>
            </w:pPr>
          </w:p>
        </w:tc>
        <w:tc>
          <w:tcPr>
            <w:tcW w:w="626" w:type="dxa"/>
          </w:tcPr>
          <w:p w14:paraId="48C4C165"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3F3C22D2" w14:textId="77777777" w:rsidR="00956D2A" w:rsidRPr="00B63CB8" w:rsidRDefault="00956D2A" w:rsidP="0033768B">
            <w:pPr>
              <w:spacing w:line="276" w:lineRule="auto"/>
              <w:jc w:val="both"/>
              <w:rPr>
                <w:color w:val="000000"/>
              </w:rPr>
            </w:pPr>
          </w:p>
        </w:tc>
        <w:tc>
          <w:tcPr>
            <w:tcW w:w="439" w:type="dxa"/>
            <w:vAlign w:val="center"/>
          </w:tcPr>
          <w:p w14:paraId="0110B80C"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79714B18"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0A5AD467" w14:textId="77777777" w:rsidR="00956D2A" w:rsidRPr="00B63CB8" w:rsidRDefault="00956D2A" w:rsidP="0033768B">
            <w:pPr>
              <w:spacing w:line="276" w:lineRule="auto"/>
              <w:jc w:val="both"/>
              <w:rPr>
                <w:color w:val="000000"/>
              </w:rPr>
            </w:pPr>
          </w:p>
        </w:tc>
        <w:tc>
          <w:tcPr>
            <w:tcW w:w="635" w:type="dxa"/>
          </w:tcPr>
          <w:p w14:paraId="59933C06" w14:textId="77777777" w:rsidR="00956D2A" w:rsidRPr="00B63CB8" w:rsidRDefault="00956D2A" w:rsidP="0033768B">
            <w:pPr>
              <w:spacing w:line="276" w:lineRule="auto"/>
              <w:jc w:val="both"/>
              <w:rPr>
                <w:color w:val="000000"/>
              </w:rPr>
            </w:pPr>
          </w:p>
        </w:tc>
        <w:tc>
          <w:tcPr>
            <w:tcW w:w="590" w:type="dxa"/>
          </w:tcPr>
          <w:p w14:paraId="00728C66" w14:textId="77777777" w:rsidR="00956D2A" w:rsidRPr="00B63CB8" w:rsidRDefault="00956D2A" w:rsidP="0033768B">
            <w:pPr>
              <w:spacing w:line="276" w:lineRule="auto"/>
              <w:jc w:val="both"/>
              <w:rPr>
                <w:color w:val="000000"/>
              </w:rPr>
            </w:pPr>
          </w:p>
        </w:tc>
        <w:tc>
          <w:tcPr>
            <w:tcW w:w="634" w:type="dxa"/>
          </w:tcPr>
          <w:p w14:paraId="4580CCD7" w14:textId="77777777" w:rsidR="00956D2A" w:rsidRPr="00B63CB8" w:rsidRDefault="00956D2A" w:rsidP="0033768B">
            <w:pPr>
              <w:spacing w:line="276" w:lineRule="auto"/>
              <w:jc w:val="both"/>
              <w:rPr>
                <w:color w:val="000000"/>
              </w:rPr>
            </w:pPr>
          </w:p>
        </w:tc>
        <w:tc>
          <w:tcPr>
            <w:tcW w:w="769" w:type="dxa"/>
          </w:tcPr>
          <w:p w14:paraId="793F3F40" w14:textId="77777777" w:rsidR="00956D2A" w:rsidRPr="00B63CB8" w:rsidRDefault="00956D2A" w:rsidP="0033768B">
            <w:pPr>
              <w:spacing w:line="276" w:lineRule="auto"/>
              <w:jc w:val="both"/>
              <w:rPr>
                <w:color w:val="000000"/>
              </w:rPr>
            </w:pPr>
          </w:p>
        </w:tc>
        <w:tc>
          <w:tcPr>
            <w:tcW w:w="563" w:type="dxa"/>
          </w:tcPr>
          <w:p w14:paraId="0A6A7C2E" w14:textId="77777777" w:rsidR="00956D2A" w:rsidRPr="00B63CB8" w:rsidRDefault="00956D2A" w:rsidP="0033768B">
            <w:pPr>
              <w:spacing w:line="276" w:lineRule="auto"/>
              <w:jc w:val="both"/>
              <w:rPr>
                <w:color w:val="000000"/>
              </w:rPr>
            </w:pPr>
          </w:p>
        </w:tc>
        <w:tc>
          <w:tcPr>
            <w:tcW w:w="806" w:type="dxa"/>
          </w:tcPr>
          <w:p w14:paraId="322AA2FD" w14:textId="77777777" w:rsidR="00956D2A" w:rsidRPr="00B63CB8" w:rsidRDefault="00956D2A" w:rsidP="0033768B">
            <w:pPr>
              <w:spacing w:line="276" w:lineRule="auto"/>
              <w:jc w:val="both"/>
              <w:rPr>
                <w:color w:val="000000"/>
              </w:rPr>
            </w:pPr>
          </w:p>
        </w:tc>
      </w:tr>
      <w:tr w:rsidR="00956D2A" w:rsidRPr="00B63CB8" w14:paraId="5AAAAFEB" w14:textId="77777777" w:rsidTr="00CE4E15">
        <w:trPr>
          <w:gridAfter w:val="1"/>
          <w:wAfter w:w="8" w:type="dxa"/>
          <w:trHeight w:val="337"/>
        </w:trPr>
        <w:tc>
          <w:tcPr>
            <w:tcW w:w="717" w:type="dxa"/>
            <w:shd w:val="clear" w:color="auto" w:fill="D9D9D9" w:themeFill="background1" w:themeFillShade="D9"/>
            <w:noWrap/>
            <w:vAlign w:val="center"/>
          </w:tcPr>
          <w:p w14:paraId="3FF04850"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10</w:t>
            </w:r>
          </w:p>
        </w:tc>
        <w:tc>
          <w:tcPr>
            <w:tcW w:w="804" w:type="dxa"/>
            <w:shd w:val="clear" w:color="auto" w:fill="auto"/>
            <w:noWrap/>
            <w:vAlign w:val="center"/>
          </w:tcPr>
          <w:p w14:paraId="0012ED4C"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712633FB" w14:textId="77777777" w:rsidR="00956D2A" w:rsidRPr="00B63CB8" w:rsidRDefault="00956D2A" w:rsidP="0033768B">
            <w:pPr>
              <w:spacing w:line="276" w:lineRule="auto"/>
              <w:jc w:val="both"/>
              <w:rPr>
                <w:color w:val="000000"/>
              </w:rPr>
            </w:pPr>
          </w:p>
        </w:tc>
        <w:tc>
          <w:tcPr>
            <w:tcW w:w="599" w:type="dxa"/>
          </w:tcPr>
          <w:p w14:paraId="61A506F0" w14:textId="77777777" w:rsidR="00956D2A" w:rsidRPr="00B63CB8" w:rsidRDefault="00956D2A" w:rsidP="0033768B">
            <w:pPr>
              <w:spacing w:line="276" w:lineRule="auto"/>
              <w:jc w:val="both"/>
              <w:rPr>
                <w:color w:val="000000"/>
              </w:rPr>
            </w:pPr>
          </w:p>
        </w:tc>
        <w:tc>
          <w:tcPr>
            <w:tcW w:w="626" w:type="dxa"/>
          </w:tcPr>
          <w:p w14:paraId="13081C40"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39308EC7" w14:textId="77777777" w:rsidR="00956D2A" w:rsidRPr="00B63CB8" w:rsidRDefault="00956D2A" w:rsidP="0033768B">
            <w:pPr>
              <w:spacing w:line="276" w:lineRule="auto"/>
              <w:jc w:val="both"/>
              <w:rPr>
                <w:color w:val="000000"/>
              </w:rPr>
            </w:pPr>
          </w:p>
        </w:tc>
        <w:tc>
          <w:tcPr>
            <w:tcW w:w="439" w:type="dxa"/>
            <w:vAlign w:val="center"/>
          </w:tcPr>
          <w:p w14:paraId="16E245BB"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0199DDD2"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06DF6E53" w14:textId="77777777" w:rsidR="00956D2A" w:rsidRPr="00B63CB8" w:rsidRDefault="00956D2A" w:rsidP="0033768B">
            <w:pPr>
              <w:spacing w:line="276" w:lineRule="auto"/>
              <w:jc w:val="both"/>
              <w:rPr>
                <w:color w:val="000000"/>
              </w:rPr>
            </w:pPr>
          </w:p>
        </w:tc>
        <w:tc>
          <w:tcPr>
            <w:tcW w:w="635" w:type="dxa"/>
          </w:tcPr>
          <w:p w14:paraId="44982000" w14:textId="77777777" w:rsidR="00956D2A" w:rsidRPr="00B63CB8" w:rsidRDefault="00956D2A" w:rsidP="0033768B">
            <w:pPr>
              <w:spacing w:line="276" w:lineRule="auto"/>
              <w:jc w:val="both"/>
              <w:rPr>
                <w:color w:val="000000"/>
              </w:rPr>
            </w:pPr>
          </w:p>
        </w:tc>
        <w:tc>
          <w:tcPr>
            <w:tcW w:w="590" w:type="dxa"/>
          </w:tcPr>
          <w:p w14:paraId="1B1067AC" w14:textId="77777777" w:rsidR="00956D2A" w:rsidRPr="00B63CB8" w:rsidRDefault="00956D2A" w:rsidP="0033768B">
            <w:pPr>
              <w:spacing w:line="276" w:lineRule="auto"/>
              <w:jc w:val="both"/>
              <w:rPr>
                <w:color w:val="000000"/>
              </w:rPr>
            </w:pPr>
          </w:p>
        </w:tc>
        <w:tc>
          <w:tcPr>
            <w:tcW w:w="634" w:type="dxa"/>
          </w:tcPr>
          <w:p w14:paraId="5F65EE2D" w14:textId="77777777" w:rsidR="00956D2A" w:rsidRPr="00B63CB8" w:rsidRDefault="00956D2A" w:rsidP="0033768B">
            <w:pPr>
              <w:spacing w:line="276" w:lineRule="auto"/>
              <w:jc w:val="both"/>
              <w:rPr>
                <w:color w:val="000000"/>
              </w:rPr>
            </w:pPr>
          </w:p>
        </w:tc>
        <w:tc>
          <w:tcPr>
            <w:tcW w:w="769" w:type="dxa"/>
          </w:tcPr>
          <w:p w14:paraId="646F1321" w14:textId="77777777" w:rsidR="00956D2A" w:rsidRPr="00B63CB8" w:rsidRDefault="00956D2A" w:rsidP="0033768B">
            <w:pPr>
              <w:spacing w:line="276" w:lineRule="auto"/>
              <w:jc w:val="both"/>
              <w:rPr>
                <w:color w:val="000000"/>
              </w:rPr>
            </w:pPr>
          </w:p>
        </w:tc>
        <w:tc>
          <w:tcPr>
            <w:tcW w:w="563" w:type="dxa"/>
          </w:tcPr>
          <w:p w14:paraId="143DD094" w14:textId="77777777" w:rsidR="00956D2A" w:rsidRPr="00B63CB8" w:rsidRDefault="00956D2A" w:rsidP="0033768B">
            <w:pPr>
              <w:spacing w:line="276" w:lineRule="auto"/>
              <w:jc w:val="both"/>
              <w:rPr>
                <w:color w:val="000000"/>
              </w:rPr>
            </w:pPr>
          </w:p>
        </w:tc>
        <w:tc>
          <w:tcPr>
            <w:tcW w:w="806" w:type="dxa"/>
          </w:tcPr>
          <w:p w14:paraId="22776D59" w14:textId="77777777" w:rsidR="00956D2A" w:rsidRPr="00B63CB8" w:rsidRDefault="00956D2A" w:rsidP="0033768B">
            <w:pPr>
              <w:spacing w:line="276" w:lineRule="auto"/>
              <w:jc w:val="both"/>
              <w:rPr>
                <w:color w:val="000000"/>
              </w:rPr>
            </w:pPr>
          </w:p>
        </w:tc>
      </w:tr>
      <w:tr w:rsidR="00956D2A" w:rsidRPr="00B63CB8" w14:paraId="21419C4B" w14:textId="77777777" w:rsidTr="00CE4E15">
        <w:trPr>
          <w:gridAfter w:val="1"/>
          <w:wAfter w:w="8" w:type="dxa"/>
          <w:trHeight w:val="337"/>
        </w:trPr>
        <w:tc>
          <w:tcPr>
            <w:tcW w:w="717" w:type="dxa"/>
            <w:shd w:val="clear" w:color="auto" w:fill="D9D9D9" w:themeFill="background1" w:themeFillShade="D9"/>
            <w:noWrap/>
            <w:vAlign w:val="center"/>
          </w:tcPr>
          <w:p w14:paraId="612BBA3D"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11</w:t>
            </w:r>
          </w:p>
        </w:tc>
        <w:tc>
          <w:tcPr>
            <w:tcW w:w="804" w:type="dxa"/>
            <w:shd w:val="clear" w:color="auto" w:fill="auto"/>
            <w:noWrap/>
            <w:vAlign w:val="center"/>
          </w:tcPr>
          <w:p w14:paraId="65949744"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107BF521" w14:textId="77777777" w:rsidR="00956D2A" w:rsidRPr="00B63CB8" w:rsidRDefault="00956D2A" w:rsidP="0033768B">
            <w:pPr>
              <w:spacing w:line="276" w:lineRule="auto"/>
              <w:jc w:val="both"/>
              <w:rPr>
                <w:color w:val="000000"/>
              </w:rPr>
            </w:pPr>
          </w:p>
        </w:tc>
        <w:tc>
          <w:tcPr>
            <w:tcW w:w="599" w:type="dxa"/>
          </w:tcPr>
          <w:p w14:paraId="7E77BC44" w14:textId="77777777" w:rsidR="00956D2A" w:rsidRPr="00B63CB8" w:rsidRDefault="00956D2A" w:rsidP="0033768B">
            <w:pPr>
              <w:spacing w:line="276" w:lineRule="auto"/>
              <w:jc w:val="both"/>
              <w:rPr>
                <w:color w:val="000000"/>
              </w:rPr>
            </w:pPr>
          </w:p>
        </w:tc>
        <w:tc>
          <w:tcPr>
            <w:tcW w:w="626" w:type="dxa"/>
          </w:tcPr>
          <w:p w14:paraId="527E6F45"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577F7990" w14:textId="77777777" w:rsidR="00956D2A" w:rsidRPr="00B63CB8" w:rsidRDefault="00956D2A" w:rsidP="0033768B">
            <w:pPr>
              <w:spacing w:line="276" w:lineRule="auto"/>
              <w:jc w:val="both"/>
              <w:rPr>
                <w:color w:val="000000"/>
              </w:rPr>
            </w:pPr>
          </w:p>
        </w:tc>
        <w:tc>
          <w:tcPr>
            <w:tcW w:w="439" w:type="dxa"/>
            <w:vAlign w:val="center"/>
          </w:tcPr>
          <w:p w14:paraId="50677ECD"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2D78511F"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7BCCD325" w14:textId="77777777" w:rsidR="00956D2A" w:rsidRPr="00B63CB8" w:rsidRDefault="00956D2A" w:rsidP="0033768B">
            <w:pPr>
              <w:spacing w:line="276" w:lineRule="auto"/>
              <w:jc w:val="both"/>
              <w:rPr>
                <w:color w:val="000000"/>
              </w:rPr>
            </w:pPr>
          </w:p>
        </w:tc>
        <w:tc>
          <w:tcPr>
            <w:tcW w:w="635" w:type="dxa"/>
          </w:tcPr>
          <w:p w14:paraId="7BCD3E2E" w14:textId="77777777" w:rsidR="00956D2A" w:rsidRPr="00B63CB8" w:rsidRDefault="00956D2A" w:rsidP="0033768B">
            <w:pPr>
              <w:spacing w:line="276" w:lineRule="auto"/>
              <w:jc w:val="both"/>
              <w:rPr>
                <w:color w:val="000000"/>
              </w:rPr>
            </w:pPr>
          </w:p>
        </w:tc>
        <w:tc>
          <w:tcPr>
            <w:tcW w:w="590" w:type="dxa"/>
          </w:tcPr>
          <w:p w14:paraId="0BD761C7" w14:textId="77777777" w:rsidR="00956D2A" w:rsidRPr="00B63CB8" w:rsidRDefault="00956D2A" w:rsidP="0033768B">
            <w:pPr>
              <w:spacing w:line="276" w:lineRule="auto"/>
              <w:jc w:val="both"/>
              <w:rPr>
                <w:color w:val="000000"/>
              </w:rPr>
            </w:pPr>
          </w:p>
        </w:tc>
        <w:tc>
          <w:tcPr>
            <w:tcW w:w="634" w:type="dxa"/>
          </w:tcPr>
          <w:p w14:paraId="60CEB488" w14:textId="77777777" w:rsidR="00956D2A" w:rsidRPr="00B63CB8" w:rsidRDefault="00956D2A" w:rsidP="0033768B">
            <w:pPr>
              <w:spacing w:line="276" w:lineRule="auto"/>
              <w:jc w:val="both"/>
              <w:rPr>
                <w:color w:val="000000"/>
              </w:rPr>
            </w:pPr>
          </w:p>
        </w:tc>
        <w:tc>
          <w:tcPr>
            <w:tcW w:w="769" w:type="dxa"/>
          </w:tcPr>
          <w:p w14:paraId="74F0A9CF" w14:textId="77777777" w:rsidR="00956D2A" w:rsidRPr="00B63CB8" w:rsidRDefault="00956D2A" w:rsidP="0033768B">
            <w:pPr>
              <w:spacing w:line="276" w:lineRule="auto"/>
              <w:jc w:val="both"/>
              <w:rPr>
                <w:color w:val="000000"/>
              </w:rPr>
            </w:pPr>
          </w:p>
        </w:tc>
        <w:tc>
          <w:tcPr>
            <w:tcW w:w="563" w:type="dxa"/>
          </w:tcPr>
          <w:p w14:paraId="4FAF5353" w14:textId="77777777" w:rsidR="00956D2A" w:rsidRPr="00B63CB8" w:rsidRDefault="00956D2A" w:rsidP="0033768B">
            <w:pPr>
              <w:spacing w:line="276" w:lineRule="auto"/>
              <w:jc w:val="both"/>
              <w:rPr>
                <w:color w:val="000000"/>
              </w:rPr>
            </w:pPr>
          </w:p>
        </w:tc>
        <w:tc>
          <w:tcPr>
            <w:tcW w:w="806" w:type="dxa"/>
          </w:tcPr>
          <w:p w14:paraId="141C6B00" w14:textId="77777777" w:rsidR="00956D2A" w:rsidRPr="00B63CB8" w:rsidRDefault="00956D2A" w:rsidP="0033768B">
            <w:pPr>
              <w:spacing w:line="276" w:lineRule="auto"/>
              <w:jc w:val="both"/>
              <w:rPr>
                <w:color w:val="000000"/>
              </w:rPr>
            </w:pPr>
          </w:p>
        </w:tc>
      </w:tr>
      <w:tr w:rsidR="00956D2A" w:rsidRPr="00B63CB8" w14:paraId="6AF27551" w14:textId="77777777" w:rsidTr="00CE4E15">
        <w:trPr>
          <w:gridAfter w:val="1"/>
          <w:wAfter w:w="8" w:type="dxa"/>
          <w:trHeight w:val="337"/>
        </w:trPr>
        <w:tc>
          <w:tcPr>
            <w:tcW w:w="717" w:type="dxa"/>
            <w:shd w:val="clear" w:color="auto" w:fill="D9D9D9" w:themeFill="background1" w:themeFillShade="D9"/>
            <w:noWrap/>
            <w:vAlign w:val="center"/>
          </w:tcPr>
          <w:p w14:paraId="6D15B30C" w14:textId="77777777" w:rsidR="00956D2A" w:rsidRPr="00B63CB8" w:rsidRDefault="00A10BEB" w:rsidP="0033768B">
            <w:pPr>
              <w:spacing w:line="276" w:lineRule="auto"/>
              <w:ind w:right="-115"/>
              <w:jc w:val="both"/>
              <w:rPr>
                <w:color w:val="000000"/>
              </w:rPr>
            </w:pPr>
            <w:proofErr w:type="spellStart"/>
            <w:r>
              <w:rPr>
                <w:color w:val="000000"/>
              </w:rPr>
              <w:t>hcw</w:t>
            </w:r>
            <w:proofErr w:type="spellEnd"/>
            <w:r w:rsidDel="00A10BEB">
              <w:rPr>
                <w:color w:val="000000"/>
              </w:rPr>
              <w:t xml:space="preserve"> </w:t>
            </w:r>
            <w:r w:rsidR="00956D2A" w:rsidRPr="00B63CB8">
              <w:rPr>
                <w:color w:val="000000"/>
              </w:rPr>
              <w:t xml:space="preserve"> 12</w:t>
            </w:r>
          </w:p>
        </w:tc>
        <w:tc>
          <w:tcPr>
            <w:tcW w:w="804" w:type="dxa"/>
            <w:shd w:val="clear" w:color="auto" w:fill="auto"/>
            <w:noWrap/>
            <w:vAlign w:val="center"/>
          </w:tcPr>
          <w:p w14:paraId="7482D056" w14:textId="77777777" w:rsidR="00956D2A" w:rsidRPr="00B63CB8" w:rsidRDefault="00956D2A" w:rsidP="0033768B">
            <w:pPr>
              <w:spacing w:line="276" w:lineRule="auto"/>
              <w:jc w:val="both"/>
              <w:rPr>
                <w:color w:val="000000"/>
              </w:rPr>
            </w:pPr>
          </w:p>
        </w:tc>
        <w:tc>
          <w:tcPr>
            <w:tcW w:w="640" w:type="dxa"/>
            <w:shd w:val="clear" w:color="auto" w:fill="auto"/>
            <w:noWrap/>
            <w:vAlign w:val="center"/>
          </w:tcPr>
          <w:p w14:paraId="597F728B" w14:textId="77777777" w:rsidR="00956D2A" w:rsidRPr="00B63CB8" w:rsidRDefault="00956D2A" w:rsidP="0033768B">
            <w:pPr>
              <w:spacing w:line="276" w:lineRule="auto"/>
              <w:jc w:val="both"/>
              <w:rPr>
                <w:color w:val="000000"/>
              </w:rPr>
            </w:pPr>
          </w:p>
        </w:tc>
        <w:tc>
          <w:tcPr>
            <w:tcW w:w="599" w:type="dxa"/>
          </w:tcPr>
          <w:p w14:paraId="095A2FB7" w14:textId="77777777" w:rsidR="00956D2A" w:rsidRPr="00B63CB8" w:rsidRDefault="00956D2A" w:rsidP="0033768B">
            <w:pPr>
              <w:spacing w:line="276" w:lineRule="auto"/>
              <w:jc w:val="both"/>
              <w:rPr>
                <w:color w:val="000000"/>
              </w:rPr>
            </w:pPr>
          </w:p>
        </w:tc>
        <w:tc>
          <w:tcPr>
            <w:tcW w:w="626" w:type="dxa"/>
          </w:tcPr>
          <w:p w14:paraId="63E54490" w14:textId="77777777" w:rsidR="00956D2A" w:rsidRPr="00B63CB8" w:rsidRDefault="00956D2A" w:rsidP="0033768B">
            <w:pPr>
              <w:spacing w:line="276" w:lineRule="auto"/>
              <w:ind w:right="-64"/>
              <w:jc w:val="both"/>
              <w:rPr>
                <w:color w:val="000000"/>
              </w:rPr>
            </w:pPr>
          </w:p>
        </w:tc>
        <w:tc>
          <w:tcPr>
            <w:tcW w:w="485" w:type="dxa"/>
            <w:shd w:val="clear" w:color="auto" w:fill="auto"/>
            <w:noWrap/>
            <w:vAlign w:val="center"/>
          </w:tcPr>
          <w:p w14:paraId="6D843448" w14:textId="77777777" w:rsidR="00956D2A" w:rsidRPr="00B63CB8" w:rsidRDefault="00956D2A" w:rsidP="0033768B">
            <w:pPr>
              <w:spacing w:line="276" w:lineRule="auto"/>
              <w:jc w:val="both"/>
              <w:rPr>
                <w:color w:val="000000"/>
              </w:rPr>
            </w:pPr>
          </w:p>
        </w:tc>
        <w:tc>
          <w:tcPr>
            <w:tcW w:w="439" w:type="dxa"/>
            <w:vAlign w:val="center"/>
          </w:tcPr>
          <w:p w14:paraId="03D6A48C" w14:textId="77777777" w:rsidR="00956D2A" w:rsidRPr="00B63CB8" w:rsidRDefault="00956D2A" w:rsidP="0033768B">
            <w:pPr>
              <w:spacing w:line="276" w:lineRule="auto"/>
              <w:jc w:val="both"/>
              <w:rPr>
                <w:color w:val="000000"/>
              </w:rPr>
            </w:pPr>
          </w:p>
        </w:tc>
        <w:tc>
          <w:tcPr>
            <w:tcW w:w="439" w:type="dxa"/>
            <w:shd w:val="clear" w:color="auto" w:fill="auto"/>
            <w:noWrap/>
            <w:vAlign w:val="center"/>
          </w:tcPr>
          <w:p w14:paraId="5C734209" w14:textId="77777777" w:rsidR="00956D2A" w:rsidRPr="00B63CB8" w:rsidRDefault="00956D2A" w:rsidP="0033768B">
            <w:pPr>
              <w:spacing w:line="276" w:lineRule="auto"/>
              <w:jc w:val="both"/>
              <w:rPr>
                <w:color w:val="000000"/>
              </w:rPr>
            </w:pPr>
          </w:p>
        </w:tc>
        <w:tc>
          <w:tcPr>
            <w:tcW w:w="1008" w:type="dxa"/>
            <w:shd w:val="clear" w:color="auto" w:fill="auto"/>
            <w:noWrap/>
            <w:vAlign w:val="center"/>
          </w:tcPr>
          <w:p w14:paraId="4CB92F6E" w14:textId="77777777" w:rsidR="00956D2A" w:rsidRPr="00B63CB8" w:rsidRDefault="00956D2A" w:rsidP="0033768B">
            <w:pPr>
              <w:spacing w:line="276" w:lineRule="auto"/>
              <w:jc w:val="both"/>
              <w:rPr>
                <w:color w:val="000000"/>
              </w:rPr>
            </w:pPr>
          </w:p>
        </w:tc>
        <w:tc>
          <w:tcPr>
            <w:tcW w:w="635" w:type="dxa"/>
          </w:tcPr>
          <w:p w14:paraId="775D78D5" w14:textId="77777777" w:rsidR="00956D2A" w:rsidRPr="00B63CB8" w:rsidRDefault="00956D2A" w:rsidP="0033768B">
            <w:pPr>
              <w:spacing w:line="276" w:lineRule="auto"/>
              <w:jc w:val="both"/>
              <w:rPr>
                <w:color w:val="000000"/>
              </w:rPr>
            </w:pPr>
          </w:p>
        </w:tc>
        <w:tc>
          <w:tcPr>
            <w:tcW w:w="590" w:type="dxa"/>
          </w:tcPr>
          <w:p w14:paraId="57F17678" w14:textId="77777777" w:rsidR="00956D2A" w:rsidRPr="00B63CB8" w:rsidRDefault="00956D2A" w:rsidP="0033768B">
            <w:pPr>
              <w:spacing w:line="276" w:lineRule="auto"/>
              <w:jc w:val="both"/>
              <w:rPr>
                <w:color w:val="000000"/>
              </w:rPr>
            </w:pPr>
          </w:p>
        </w:tc>
        <w:tc>
          <w:tcPr>
            <w:tcW w:w="634" w:type="dxa"/>
          </w:tcPr>
          <w:p w14:paraId="655AB36E" w14:textId="77777777" w:rsidR="00956D2A" w:rsidRPr="00B63CB8" w:rsidRDefault="00956D2A" w:rsidP="0033768B">
            <w:pPr>
              <w:spacing w:line="276" w:lineRule="auto"/>
              <w:jc w:val="both"/>
              <w:rPr>
                <w:color w:val="000000"/>
              </w:rPr>
            </w:pPr>
          </w:p>
        </w:tc>
        <w:tc>
          <w:tcPr>
            <w:tcW w:w="769" w:type="dxa"/>
          </w:tcPr>
          <w:p w14:paraId="63A27AFF" w14:textId="77777777" w:rsidR="00956D2A" w:rsidRPr="00B63CB8" w:rsidRDefault="00956D2A" w:rsidP="0033768B">
            <w:pPr>
              <w:spacing w:line="276" w:lineRule="auto"/>
              <w:jc w:val="both"/>
              <w:rPr>
                <w:color w:val="000000"/>
              </w:rPr>
            </w:pPr>
          </w:p>
        </w:tc>
        <w:tc>
          <w:tcPr>
            <w:tcW w:w="563" w:type="dxa"/>
          </w:tcPr>
          <w:p w14:paraId="6B556206" w14:textId="77777777" w:rsidR="00956D2A" w:rsidRPr="00B63CB8" w:rsidRDefault="00956D2A" w:rsidP="0033768B">
            <w:pPr>
              <w:spacing w:line="276" w:lineRule="auto"/>
              <w:jc w:val="both"/>
              <w:rPr>
                <w:color w:val="000000"/>
              </w:rPr>
            </w:pPr>
          </w:p>
        </w:tc>
        <w:tc>
          <w:tcPr>
            <w:tcW w:w="806" w:type="dxa"/>
          </w:tcPr>
          <w:p w14:paraId="459E74C5" w14:textId="77777777" w:rsidR="00956D2A" w:rsidRPr="00B63CB8" w:rsidRDefault="00956D2A" w:rsidP="0033768B">
            <w:pPr>
              <w:spacing w:line="276" w:lineRule="auto"/>
              <w:jc w:val="both"/>
              <w:rPr>
                <w:color w:val="000000"/>
              </w:rPr>
            </w:pPr>
          </w:p>
        </w:tc>
      </w:tr>
    </w:tbl>
    <w:p w14:paraId="728B96C3" w14:textId="77777777" w:rsidR="006B37C0" w:rsidRPr="00B63CB8" w:rsidRDefault="006B37C0" w:rsidP="0033768B">
      <w:pPr>
        <w:spacing w:line="276" w:lineRule="auto"/>
        <w:jc w:val="both"/>
        <w:rPr>
          <w:szCs w:val="24"/>
        </w:rPr>
      </w:pPr>
    </w:p>
    <w:p w14:paraId="7023BE3C" w14:textId="77777777" w:rsidR="00956D2A" w:rsidRPr="00F82E30" w:rsidRDefault="00956D2A" w:rsidP="0033768B">
      <w:pPr>
        <w:spacing w:line="276" w:lineRule="auto"/>
        <w:jc w:val="both"/>
        <w:rPr>
          <w:b/>
          <w:szCs w:val="24"/>
        </w:rPr>
      </w:pPr>
      <w:r w:rsidRPr="00F82E30">
        <w:rPr>
          <w:b/>
          <w:szCs w:val="24"/>
        </w:rPr>
        <w:t xml:space="preserve">Calculation: </w:t>
      </w:r>
    </w:p>
    <w:p w14:paraId="2645E654" w14:textId="77777777" w:rsidR="00956D2A" w:rsidRPr="00B63CB8" w:rsidRDefault="00956D2A" w:rsidP="0033768B">
      <w:pPr>
        <w:spacing w:line="276" w:lineRule="auto"/>
        <w:jc w:val="both"/>
        <w:rPr>
          <w:szCs w:val="24"/>
        </w:rPr>
      </w:pPr>
    </w:p>
    <w:tbl>
      <w:tblPr>
        <w:tblStyle w:val="TableGrid"/>
        <w:tblW w:w="9837" w:type="dxa"/>
        <w:tblInd w:w="-95" w:type="dxa"/>
        <w:tblLook w:val="04A0" w:firstRow="1" w:lastRow="0" w:firstColumn="1" w:lastColumn="0" w:noHBand="0" w:noVBand="1"/>
      </w:tblPr>
      <w:tblGrid>
        <w:gridCol w:w="2709"/>
        <w:gridCol w:w="976"/>
        <w:gridCol w:w="1839"/>
        <w:gridCol w:w="991"/>
        <w:gridCol w:w="2246"/>
        <w:gridCol w:w="1076"/>
      </w:tblGrid>
      <w:tr w:rsidR="00956D2A" w:rsidRPr="00B63CB8" w14:paraId="7B0C1449" w14:textId="77777777" w:rsidTr="00CE4E15">
        <w:trPr>
          <w:trHeight w:val="288"/>
        </w:trPr>
        <w:tc>
          <w:tcPr>
            <w:tcW w:w="2709" w:type="dxa"/>
            <w:tcBorders>
              <w:bottom w:val="single" w:sz="2" w:space="0" w:color="auto"/>
            </w:tcBorders>
          </w:tcPr>
          <w:p w14:paraId="62A1F8F5" w14:textId="77777777" w:rsidR="00956D2A" w:rsidRPr="00B63CB8" w:rsidRDefault="00956D2A" w:rsidP="0033768B">
            <w:pPr>
              <w:spacing w:line="276" w:lineRule="auto"/>
              <w:jc w:val="both"/>
              <w:rPr>
                <w:szCs w:val="24"/>
              </w:rPr>
            </w:pPr>
            <w:r w:rsidRPr="00B63CB8">
              <w:rPr>
                <w:szCs w:val="24"/>
              </w:rPr>
              <w:t>Total Doctor Male:</w:t>
            </w:r>
          </w:p>
        </w:tc>
        <w:tc>
          <w:tcPr>
            <w:tcW w:w="976" w:type="dxa"/>
            <w:tcBorders>
              <w:bottom w:val="single" w:sz="2" w:space="0" w:color="auto"/>
            </w:tcBorders>
          </w:tcPr>
          <w:p w14:paraId="7AD8C40A" w14:textId="77777777" w:rsidR="00956D2A" w:rsidRPr="00B63CB8" w:rsidRDefault="00956D2A" w:rsidP="0033768B">
            <w:pPr>
              <w:spacing w:line="276" w:lineRule="auto"/>
              <w:jc w:val="both"/>
              <w:rPr>
                <w:szCs w:val="24"/>
              </w:rPr>
            </w:pPr>
          </w:p>
        </w:tc>
        <w:tc>
          <w:tcPr>
            <w:tcW w:w="1839" w:type="dxa"/>
            <w:tcBorders>
              <w:bottom w:val="single" w:sz="2" w:space="0" w:color="auto"/>
            </w:tcBorders>
          </w:tcPr>
          <w:p w14:paraId="68E5A931" w14:textId="77777777" w:rsidR="00956D2A" w:rsidRPr="00B63CB8" w:rsidRDefault="00956D2A" w:rsidP="0033768B">
            <w:pPr>
              <w:spacing w:line="276" w:lineRule="auto"/>
              <w:jc w:val="both"/>
              <w:rPr>
                <w:szCs w:val="24"/>
              </w:rPr>
            </w:pPr>
            <w:r w:rsidRPr="00B63CB8">
              <w:rPr>
                <w:szCs w:val="24"/>
              </w:rPr>
              <w:t>Surgical</w:t>
            </w:r>
          </w:p>
        </w:tc>
        <w:tc>
          <w:tcPr>
            <w:tcW w:w="991" w:type="dxa"/>
            <w:tcBorders>
              <w:bottom w:val="single" w:sz="2" w:space="0" w:color="auto"/>
            </w:tcBorders>
          </w:tcPr>
          <w:p w14:paraId="4D98BCDA" w14:textId="77777777" w:rsidR="00956D2A" w:rsidRPr="00B63CB8" w:rsidRDefault="00956D2A" w:rsidP="0033768B">
            <w:pPr>
              <w:spacing w:line="276" w:lineRule="auto"/>
              <w:jc w:val="both"/>
              <w:rPr>
                <w:szCs w:val="24"/>
              </w:rPr>
            </w:pPr>
          </w:p>
        </w:tc>
        <w:tc>
          <w:tcPr>
            <w:tcW w:w="2246" w:type="dxa"/>
            <w:tcBorders>
              <w:bottom w:val="single" w:sz="2" w:space="0" w:color="auto"/>
            </w:tcBorders>
          </w:tcPr>
          <w:p w14:paraId="7791E14A" w14:textId="77777777" w:rsidR="00956D2A" w:rsidRPr="00B63CB8" w:rsidRDefault="00956D2A" w:rsidP="0033768B">
            <w:pPr>
              <w:spacing w:line="276" w:lineRule="auto"/>
              <w:jc w:val="both"/>
              <w:rPr>
                <w:szCs w:val="24"/>
              </w:rPr>
            </w:pPr>
          </w:p>
        </w:tc>
        <w:tc>
          <w:tcPr>
            <w:tcW w:w="1076" w:type="dxa"/>
            <w:tcBorders>
              <w:bottom w:val="single" w:sz="2" w:space="0" w:color="auto"/>
            </w:tcBorders>
          </w:tcPr>
          <w:p w14:paraId="327CDBE1" w14:textId="77777777" w:rsidR="00956D2A" w:rsidRPr="00B63CB8" w:rsidRDefault="00956D2A" w:rsidP="0033768B">
            <w:pPr>
              <w:spacing w:line="276" w:lineRule="auto"/>
              <w:jc w:val="both"/>
              <w:rPr>
                <w:szCs w:val="24"/>
              </w:rPr>
            </w:pPr>
          </w:p>
        </w:tc>
      </w:tr>
      <w:tr w:rsidR="00956D2A" w:rsidRPr="00B63CB8" w14:paraId="2F56E461" w14:textId="77777777" w:rsidTr="00CE4E15">
        <w:trPr>
          <w:trHeight w:val="288"/>
        </w:trPr>
        <w:tc>
          <w:tcPr>
            <w:tcW w:w="2709" w:type="dxa"/>
            <w:tcBorders>
              <w:top w:val="single" w:sz="2" w:space="0" w:color="auto"/>
              <w:bottom w:val="single" w:sz="2" w:space="0" w:color="auto"/>
            </w:tcBorders>
          </w:tcPr>
          <w:p w14:paraId="197334A6" w14:textId="77777777" w:rsidR="00956D2A" w:rsidRPr="00B63CB8" w:rsidRDefault="00956D2A" w:rsidP="0033768B">
            <w:pPr>
              <w:spacing w:line="276" w:lineRule="auto"/>
              <w:jc w:val="both"/>
              <w:rPr>
                <w:szCs w:val="24"/>
              </w:rPr>
            </w:pPr>
            <w:r w:rsidRPr="00B63CB8">
              <w:rPr>
                <w:szCs w:val="24"/>
              </w:rPr>
              <w:t>Total Doctor Female:</w:t>
            </w:r>
          </w:p>
        </w:tc>
        <w:tc>
          <w:tcPr>
            <w:tcW w:w="976" w:type="dxa"/>
            <w:tcBorders>
              <w:top w:val="single" w:sz="2" w:space="0" w:color="auto"/>
              <w:bottom w:val="single" w:sz="2" w:space="0" w:color="auto"/>
            </w:tcBorders>
          </w:tcPr>
          <w:p w14:paraId="73B78F28"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63FBDCFA" w14:textId="77777777" w:rsidR="00956D2A" w:rsidRPr="00B63CB8" w:rsidRDefault="00956D2A" w:rsidP="0033768B">
            <w:pPr>
              <w:spacing w:line="276" w:lineRule="auto"/>
              <w:jc w:val="both"/>
              <w:rPr>
                <w:szCs w:val="24"/>
              </w:rPr>
            </w:pPr>
            <w:r w:rsidRPr="00B63CB8">
              <w:rPr>
                <w:szCs w:val="24"/>
              </w:rPr>
              <w:t>N95</w:t>
            </w:r>
          </w:p>
        </w:tc>
        <w:tc>
          <w:tcPr>
            <w:tcW w:w="991" w:type="dxa"/>
            <w:tcBorders>
              <w:top w:val="single" w:sz="2" w:space="0" w:color="auto"/>
              <w:bottom w:val="single" w:sz="2" w:space="0" w:color="auto"/>
            </w:tcBorders>
          </w:tcPr>
          <w:p w14:paraId="50594EF1"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0D365184"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77E1DFE2" w14:textId="77777777" w:rsidR="00956D2A" w:rsidRPr="00B63CB8" w:rsidRDefault="00956D2A" w:rsidP="0033768B">
            <w:pPr>
              <w:spacing w:line="276" w:lineRule="auto"/>
              <w:jc w:val="both"/>
              <w:rPr>
                <w:szCs w:val="24"/>
              </w:rPr>
            </w:pPr>
          </w:p>
        </w:tc>
      </w:tr>
      <w:tr w:rsidR="00956D2A" w:rsidRPr="00B63CB8" w14:paraId="3966BCDB" w14:textId="77777777" w:rsidTr="00CE4E15">
        <w:trPr>
          <w:trHeight w:val="288"/>
        </w:trPr>
        <w:tc>
          <w:tcPr>
            <w:tcW w:w="2709" w:type="dxa"/>
            <w:tcBorders>
              <w:top w:val="single" w:sz="2" w:space="0" w:color="auto"/>
              <w:bottom w:val="single" w:sz="2" w:space="0" w:color="auto"/>
            </w:tcBorders>
          </w:tcPr>
          <w:p w14:paraId="338419B5" w14:textId="77777777" w:rsidR="00956D2A" w:rsidRPr="00B63CB8" w:rsidRDefault="00956D2A" w:rsidP="0033768B">
            <w:pPr>
              <w:spacing w:line="276" w:lineRule="auto"/>
              <w:jc w:val="both"/>
              <w:rPr>
                <w:szCs w:val="24"/>
              </w:rPr>
            </w:pPr>
            <w:r w:rsidRPr="00B63CB8">
              <w:rPr>
                <w:szCs w:val="24"/>
              </w:rPr>
              <w:t>Total Nurse Male:</w:t>
            </w:r>
          </w:p>
        </w:tc>
        <w:tc>
          <w:tcPr>
            <w:tcW w:w="976" w:type="dxa"/>
            <w:tcBorders>
              <w:top w:val="single" w:sz="2" w:space="0" w:color="auto"/>
              <w:bottom w:val="single" w:sz="2" w:space="0" w:color="auto"/>
            </w:tcBorders>
          </w:tcPr>
          <w:p w14:paraId="6DDAFEA1"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05676A71" w14:textId="77777777" w:rsidR="00956D2A" w:rsidRPr="00B63CB8" w:rsidRDefault="00956D2A" w:rsidP="0033768B">
            <w:pPr>
              <w:spacing w:line="276" w:lineRule="auto"/>
              <w:jc w:val="both"/>
              <w:rPr>
                <w:szCs w:val="24"/>
              </w:rPr>
            </w:pPr>
            <w:r w:rsidRPr="00B63CB8">
              <w:rPr>
                <w:szCs w:val="24"/>
              </w:rPr>
              <w:t>KN95</w:t>
            </w:r>
          </w:p>
        </w:tc>
        <w:tc>
          <w:tcPr>
            <w:tcW w:w="991" w:type="dxa"/>
            <w:tcBorders>
              <w:top w:val="single" w:sz="2" w:space="0" w:color="auto"/>
              <w:bottom w:val="single" w:sz="2" w:space="0" w:color="auto"/>
            </w:tcBorders>
          </w:tcPr>
          <w:p w14:paraId="6B6B1F94"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07A76941"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3C7D9916" w14:textId="77777777" w:rsidR="00956D2A" w:rsidRPr="00B63CB8" w:rsidRDefault="00956D2A" w:rsidP="0033768B">
            <w:pPr>
              <w:spacing w:line="276" w:lineRule="auto"/>
              <w:jc w:val="both"/>
              <w:rPr>
                <w:szCs w:val="24"/>
              </w:rPr>
            </w:pPr>
          </w:p>
        </w:tc>
      </w:tr>
      <w:tr w:rsidR="00956D2A" w:rsidRPr="00B63CB8" w14:paraId="3878C901" w14:textId="77777777" w:rsidTr="00CE4E15">
        <w:trPr>
          <w:trHeight w:val="288"/>
        </w:trPr>
        <w:tc>
          <w:tcPr>
            <w:tcW w:w="2709" w:type="dxa"/>
            <w:tcBorders>
              <w:top w:val="single" w:sz="2" w:space="0" w:color="auto"/>
              <w:bottom w:val="single" w:sz="2" w:space="0" w:color="auto"/>
            </w:tcBorders>
          </w:tcPr>
          <w:p w14:paraId="3567EB8F" w14:textId="77777777" w:rsidR="00956D2A" w:rsidRPr="00B63CB8" w:rsidRDefault="00956D2A" w:rsidP="0033768B">
            <w:pPr>
              <w:spacing w:line="276" w:lineRule="auto"/>
              <w:jc w:val="both"/>
              <w:rPr>
                <w:szCs w:val="24"/>
              </w:rPr>
            </w:pPr>
            <w:r w:rsidRPr="00B63CB8">
              <w:rPr>
                <w:szCs w:val="24"/>
              </w:rPr>
              <w:t>Total Nurse Female:</w:t>
            </w:r>
          </w:p>
        </w:tc>
        <w:tc>
          <w:tcPr>
            <w:tcW w:w="976" w:type="dxa"/>
            <w:tcBorders>
              <w:top w:val="single" w:sz="2" w:space="0" w:color="auto"/>
              <w:bottom w:val="single" w:sz="2" w:space="0" w:color="auto"/>
            </w:tcBorders>
          </w:tcPr>
          <w:p w14:paraId="6EC4AA28"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09C0BF3D" w14:textId="77777777" w:rsidR="00956D2A" w:rsidRPr="00B63CB8" w:rsidRDefault="00956D2A" w:rsidP="0033768B">
            <w:pPr>
              <w:spacing w:line="276" w:lineRule="auto"/>
              <w:jc w:val="both"/>
              <w:rPr>
                <w:szCs w:val="24"/>
              </w:rPr>
            </w:pPr>
            <w:r w:rsidRPr="00B63CB8">
              <w:rPr>
                <w:szCs w:val="24"/>
              </w:rPr>
              <w:t>Cloth</w:t>
            </w:r>
          </w:p>
        </w:tc>
        <w:tc>
          <w:tcPr>
            <w:tcW w:w="991" w:type="dxa"/>
            <w:tcBorders>
              <w:top w:val="single" w:sz="2" w:space="0" w:color="auto"/>
              <w:bottom w:val="single" w:sz="2" w:space="0" w:color="auto"/>
            </w:tcBorders>
          </w:tcPr>
          <w:p w14:paraId="427540A1"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273D468B"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74C8051B" w14:textId="77777777" w:rsidR="00956D2A" w:rsidRPr="00B63CB8" w:rsidRDefault="00956D2A" w:rsidP="0033768B">
            <w:pPr>
              <w:spacing w:line="276" w:lineRule="auto"/>
              <w:jc w:val="both"/>
              <w:rPr>
                <w:szCs w:val="24"/>
              </w:rPr>
            </w:pPr>
          </w:p>
        </w:tc>
      </w:tr>
      <w:tr w:rsidR="00956D2A" w:rsidRPr="00B63CB8" w14:paraId="7B34E12E" w14:textId="77777777" w:rsidTr="00CE4E15">
        <w:trPr>
          <w:trHeight w:val="288"/>
        </w:trPr>
        <w:tc>
          <w:tcPr>
            <w:tcW w:w="2709" w:type="dxa"/>
            <w:tcBorders>
              <w:top w:val="single" w:sz="2" w:space="0" w:color="auto"/>
              <w:bottom w:val="single" w:sz="2" w:space="0" w:color="auto"/>
            </w:tcBorders>
          </w:tcPr>
          <w:p w14:paraId="0CC4104C" w14:textId="77777777" w:rsidR="00956D2A" w:rsidRPr="00B63CB8" w:rsidRDefault="00956D2A" w:rsidP="0033768B">
            <w:pPr>
              <w:spacing w:line="276" w:lineRule="auto"/>
              <w:jc w:val="both"/>
              <w:rPr>
                <w:szCs w:val="24"/>
              </w:rPr>
            </w:pPr>
            <w:r w:rsidRPr="00B63CB8">
              <w:rPr>
                <w:szCs w:val="24"/>
              </w:rPr>
              <w:t xml:space="preserve">Total </w:t>
            </w:r>
            <w:r w:rsidR="004544A3">
              <w:rPr>
                <w:szCs w:val="24"/>
              </w:rPr>
              <w:t>Cleaning</w:t>
            </w:r>
            <w:r w:rsidR="004544A3" w:rsidRPr="00B63CB8">
              <w:rPr>
                <w:szCs w:val="24"/>
              </w:rPr>
              <w:t xml:space="preserve"> </w:t>
            </w:r>
            <w:r w:rsidRPr="00B63CB8">
              <w:rPr>
                <w:szCs w:val="24"/>
              </w:rPr>
              <w:t>staff Male:</w:t>
            </w:r>
          </w:p>
        </w:tc>
        <w:tc>
          <w:tcPr>
            <w:tcW w:w="976" w:type="dxa"/>
            <w:tcBorders>
              <w:top w:val="single" w:sz="2" w:space="0" w:color="auto"/>
              <w:bottom w:val="single" w:sz="2" w:space="0" w:color="auto"/>
            </w:tcBorders>
          </w:tcPr>
          <w:p w14:paraId="58B1DA6C"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shd w:val="clear" w:color="auto" w:fill="auto"/>
          </w:tcPr>
          <w:p w14:paraId="3A153E85" w14:textId="77777777" w:rsidR="00956D2A" w:rsidRPr="00B63CB8" w:rsidRDefault="00956D2A" w:rsidP="0033768B">
            <w:pPr>
              <w:spacing w:line="276" w:lineRule="auto"/>
              <w:jc w:val="both"/>
              <w:rPr>
                <w:szCs w:val="24"/>
              </w:rPr>
            </w:pPr>
            <w:proofErr w:type="spellStart"/>
            <w:r w:rsidRPr="00B63CB8">
              <w:rPr>
                <w:szCs w:val="24"/>
              </w:rPr>
              <w:t>Borkha</w:t>
            </w:r>
            <w:proofErr w:type="spellEnd"/>
            <w:r w:rsidRPr="00B63CB8">
              <w:rPr>
                <w:szCs w:val="24"/>
              </w:rPr>
              <w:t xml:space="preserve"> </w:t>
            </w:r>
          </w:p>
        </w:tc>
        <w:tc>
          <w:tcPr>
            <w:tcW w:w="991" w:type="dxa"/>
            <w:tcBorders>
              <w:top w:val="single" w:sz="2" w:space="0" w:color="auto"/>
              <w:bottom w:val="single" w:sz="2" w:space="0" w:color="auto"/>
            </w:tcBorders>
          </w:tcPr>
          <w:p w14:paraId="5C0C53A0"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5FF0FCC3"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3B1DA44D" w14:textId="77777777" w:rsidR="00956D2A" w:rsidRPr="00B63CB8" w:rsidRDefault="00956D2A" w:rsidP="0033768B">
            <w:pPr>
              <w:spacing w:line="276" w:lineRule="auto"/>
              <w:jc w:val="both"/>
              <w:rPr>
                <w:szCs w:val="24"/>
              </w:rPr>
            </w:pPr>
          </w:p>
        </w:tc>
      </w:tr>
      <w:tr w:rsidR="00956D2A" w:rsidRPr="00B63CB8" w14:paraId="7943B2B0" w14:textId="77777777" w:rsidTr="00CE4E15">
        <w:trPr>
          <w:trHeight w:val="288"/>
        </w:trPr>
        <w:tc>
          <w:tcPr>
            <w:tcW w:w="2709" w:type="dxa"/>
            <w:tcBorders>
              <w:top w:val="single" w:sz="2" w:space="0" w:color="auto"/>
              <w:bottom w:val="single" w:sz="2" w:space="0" w:color="auto"/>
            </w:tcBorders>
          </w:tcPr>
          <w:p w14:paraId="36AF9F4B" w14:textId="77777777" w:rsidR="00956D2A" w:rsidRPr="00B63CB8" w:rsidRDefault="00956D2A" w:rsidP="0033768B">
            <w:pPr>
              <w:spacing w:line="276" w:lineRule="auto"/>
              <w:jc w:val="both"/>
              <w:rPr>
                <w:szCs w:val="24"/>
              </w:rPr>
            </w:pPr>
            <w:r w:rsidRPr="00B63CB8">
              <w:rPr>
                <w:szCs w:val="24"/>
              </w:rPr>
              <w:t xml:space="preserve">Total </w:t>
            </w:r>
            <w:proofErr w:type="spellStart"/>
            <w:r w:rsidR="004544A3">
              <w:rPr>
                <w:szCs w:val="24"/>
              </w:rPr>
              <w:t>Cleaing</w:t>
            </w:r>
            <w:proofErr w:type="spellEnd"/>
            <w:r w:rsidR="004544A3" w:rsidRPr="00B63CB8">
              <w:rPr>
                <w:szCs w:val="24"/>
              </w:rPr>
              <w:t xml:space="preserve"> </w:t>
            </w:r>
            <w:r w:rsidRPr="00B63CB8">
              <w:rPr>
                <w:szCs w:val="24"/>
              </w:rPr>
              <w:t>staff Female:</w:t>
            </w:r>
          </w:p>
        </w:tc>
        <w:tc>
          <w:tcPr>
            <w:tcW w:w="976" w:type="dxa"/>
            <w:tcBorders>
              <w:top w:val="single" w:sz="2" w:space="0" w:color="auto"/>
              <w:bottom w:val="single" w:sz="2" w:space="0" w:color="auto"/>
            </w:tcBorders>
          </w:tcPr>
          <w:p w14:paraId="0A7EC436"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shd w:val="clear" w:color="auto" w:fill="D9D9D9" w:themeFill="background1" w:themeFillShade="D9"/>
          </w:tcPr>
          <w:p w14:paraId="3C39F56E" w14:textId="77777777" w:rsidR="00956D2A" w:rsidRPr="00B63CB8" w:rsidRDefault="00956D2A" w:rsidP="0033768B">
            <w:pPr>
              <w:spacing w:line="276" w:lineRule="auto"/>
              <w:jc w:val="both"/>
              <w:rPr>
                <w:szCs w:val="24"/>
              </w:rPr>
            </w:pPr>
            <w:r w:rsidRPr="00B63CB8">
              <w:rPr>
                <w:szCs w:val="24"/>
              </w:rPr>
              <w:t>N95+Surgical</w:t>
            </w:r>
          </w:p>
        </w:tc>
        <w:tc>
          <w:tcPr>
            <w:tcW w:w="991" w:type="dxa"/>
            <w:tcBorders>
              <w:top w:val="single" w:sz="2" w:space="0" w:color="auto"/>
              <w:bottom w:val="single" w:sz="2" w:space="0" w:color="auto"/>
            </w:tcBorders>
          </w:tcPr>
          <w:p w14:paraId="16893E14"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2A1F32D3"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09ED8CEA" w14:textId="77777777" w:rsidR="00956D2A" w:rsidRPr="00B63CB8" w:rsidRDefault="00956D2A" w:rsidP="0033768B">
            <w:pPr>
              <w:spacing w:line="276" w:lineRule="auto"/>
              <w:jc w:val="both"/>
              <w:rPr>
                <w:szCs w:val="24"/>
              </w:rPr>
            </w:pPr>
          </w:p>
        </w:tc>
      </w:tr>
      <w:tr w:rsidR="00956D2A" w:rsidRPr="00B63CB8" w14:paraId="4D4FC28A" w14:textId="77777777" w:rsidTr="00CE4E15">
        <w:trPr>
          <w:trHeight w:val="288"/>
        </w:trPr>
        <w:tc>
          <w:tcPr>
            <w:tcW w:w="2709" w:type="dxa"/>
            <w:tcBorders>
              <w:top w:val="single" w:sz="2" w:space="0" w:color="auto"/>
              <w:bottom w:val="single" w:sz="2" w:space="0" w:color="auto"/>
            </w:tcBorders>
          </w:tcPr>
          <w:p w14:paraId="352B074B" w14:textId="77777777" w:rsidR="00956D2A" w:rsidRPr="00B63CB8" w:rsidRDefault="00956D2A" w:rsidP="0033768B">
            <w:pPr>
              <w:spacing w:line="276" w:lineRule="auto"/>
              <w:jc w:val="both"/>
              <w:rPr>
                <w:szCs w:val="24"/>
              </w:rPr>
            </w:pPr>
            <w:r w:rsidRPr="00B63CB8">
              <w:rPr>
                <w:szCs w:val="24"/>
              </w:rPr>
              <w:t>Total No mask</w:t>
            </w:r>
          </w:p>
        </w:tc>
        <w:tc>
          <w:tcPr>
            <w:tcW w:w="976" w:type="dxa"/>
            <w:tcBorders>
              <w:top w:val="single" w:sz="2" w:space="0" w:color="auto"/>
              <w:bottom w:val="single" w:sz="2" w:space="0" w:color="auto"/>
            </w:tcBorders>
          </w:tcPr>
          <w:p w14:paraId="4EC39DBD"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shd w:val="clear" w:color="auto" w:fill="D9D9D9" w:themeFill="background1" w:themeFillShade="D9"/>
          </w:tcPr>
          <w:p w14:paraId="41873F2A" w14:textId="77777777" w:rsidR="00956D2A" w:rsidRPr="00B63CB8" w:rsidRDefault="00956D2A" w:rsidP="0033768B">
            <w:pPr>
              <w:spacing w:line="276" w:lineRule="auto"/>
              <w:jc w:val="both"/>
              <w:rPr>
                <w:szCs w:val="24"/>
              </w:rPr>
            </w:pPr>
            <w:r w:rsidRPr="00B63CB8">
              <w:rPr>
                <w:szCs w:val="24"/>
              </w:rPr>
              <w:t>KN95+Surgical</w:t>
            </w:r>
          </w:p>
        </w:tc>
        <w:tc>
          <w:tcPr>
            <w:tcW w:w="991" w:type="dxa"/>
            <w:tcBorders>
              <w:top w:val="single" w:sz="2" w:space="0" w:color="auto"/>
              <w:bottom w:val="single" w:sz="2" w:space="0" w:color="auto"/>
            </w:tcBorders>
          </w:tcPr>
          <w:p w14:paraId="7C8F107C"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17786A46"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0191B169" w14:textId="77777777" w:rsidR="00956D2A" w:rsidRPr="00B63CB8" w:rsidRDefault="00956D2A" w:rsidP="0033768B">
            <w:pPr>
              <w:spacing w:line="276" w:lineRule="auto"/>
              <w:jc w:val="both"/>
              <w:rPr>
                <w:szCs w:val="24"/>
              </w:rPr>
            </w:pPr>
          </w:p>
        </w:tc>
      </w:tr>
      <w:tr w:rsidR="00956D2A" w:rsidRPr="00B63CB8" w14:paraId="02241110" w14:textId="77777777" w:rsidTr="006B37C0">
        <w:trPr>
          <w:trHeight w:val="193"/>
        </w:trPr>
        <w:tc>
          <w:tcPr>
            <w:tcW w:w="2709" w:type="dxa"/>
            <w:tcBorders>
              <w:top w:val="single" w:sz="2" w:space="0" w:color="auto"/>
              <w:bottom w:val="single" w:sz="2" w:space="0" w:color="auto"/>
            </w:tcBorders>
            <w:shd w:val="clear" w:color="auto" w:fill="auto"/>
          </w:tcPr>
          <w:p w14:paraId="07E70739" w14:textId="77777777" w:rsidR="00956D2A" w:rsidRPr="00B63CB8" w:rsidRDefault="00956D2A" w:rsidP="0033768B">
            <w:pPr>
              <w:spacing w:line="276" w:lineRule="auto"/>
              <w:jc w:val="both"/>
              <w:rPr>
                <w:szCs w:val="24"/>
              </w:rPr>
            </w:pPr>
            <w:r w:rsidRPr="00B63CB8">
              <w:rPr>
                <w:szCs w:val="24"/>
              </w:rPr>
              <w:t>Total Mask wear:</w:t>
            </w:r>
          </w:p>
        </w:tc>
        <w:tc>
          <w:tcPr>
            <w:tcW w:w="976" w:type="dxa"/>
            <w:tcBorders>
              <w:top w:val="single" w:sz="2" w:space="0" w:color="auto"/>
              <w:bottom w:val="single" w:sz="2" w:space="0" w:color="auto"/>
            </w:tcBorders>
            <w:shd w:val="clear" w:color="auto" w:fill="auto"/>
          </w:tcPr>
          <w:p w14:paraId="450CC18A"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shd w:val="clear" w:color="auto" w:fill="D9D9D9" w:themeFill="background1" w:themeFillShade="D9"/>
          </w:tcPr>
          <w:p w14:paraId="1569AEF1" w14:textId="77777777" w:rsidR="00956D2A" w:rsidRPr="00B63CB8" w:rsidRDefault="00956D2A" w:rsidP="0033768B">
            <w:pPr>
              <w:spacing w:line="276" w:lineRule="auto"/>
              <w:jc w:val="both"/>
              <w:rPr>
                <w:szCs w:val="24"/>
              </w:rPr>
            </w:pPr>
            <w:r w:rsidRPr="00B63CB8">
              <w:rPr>
                <w:szCs w:val="24"/>
              </w:rPr>
              <w:t>Cloth+ Surgical</w:t>
            </w:r>
          </w:p>
        </w:tc>
        <w:tc>
          <w:tcPr>
            <w:tcW w:w="991" w:type="dxa"/>
            <w:tcBorders>
              <w:top w:val="single" w:sz="2" w:space="0" w:color="auto"/>
              <w:bottom w:val="single" w:sz="2" w:space="0" w:color="auto"/>
            </w:tcBorders>
          </w:tcPr>
          <w:p w14:paraId="126904EE"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61EEECD6"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2600A76F" w14:textId="77777777" w:rsidR="00956D2A" w:rsidRPr="00B63CB8" w:rsidRDefault="00956D2A" w:rsidP="0033768B">
            <w:pPr>
              <w:spacing w:line="276" w:lineRule="auto"/>
              <w:jc w:val="both"/>
              <w:rPr>
                <w:szCs w:val="24"/>
              </w:rPr>
            </w:pPr>
          </w:p>
        </w:tc>
      </w:tr>
      <w:tr w:rsidR="00956D2A" w:rsidRPr="00B63CB8" w14:paraId="71CF5BE4" w14:textId="77777777" w:rsidTr="00CE4E15">
        <w:trPr>
          <w:trHeight w:val="288"/>
        </w:trPr>
        <w:tc>
          <w:tcPr>
            <w:tcW w:w="2709" w:type="dxa"/>
            <w:tcBorders>
              <w:top w:val="single" w:sz="2" w:space="0" w:color="auto"/>
              <w:bottom w:val="single" w:sz="2" w:space="0" w:color="auto"/>
            </w:tcBorders>
            <w:shd w:val="clear" w:color="auto" w:fill="D9D9D9" w:themeFill="background1" w:themeFillShade="D9"/>
          </w:tcPr>
          <w:p w14:paraId="3CAF4E15" w14:textId="77777777" w:rsidR="00956D2A" w:rsidRPr="00B63CB8" w:rsidRDefault="00956D2A" w:rsidP="0033768B">
            <w:pPr>
              <w:spacing w:line="276" w:lineRule="auto"/>
              <w:jc w:val="both"/>
              <w:rPr>
                <w:szCs w:val="24"/>
              </w:rPr>
            </w:pPr>
            <w:r w:rsidRPr="00B63CB8">
              <w:rPr>
                <w:szCs w:val="24"/>
              </w:rPr>
              <w:t>Total Appropriately wear:</w:t>
            </w:r>
          </w:p>
        </w:tc>
        <w:tc>
          <w:tcPr>
            <w:tcW w:w="976" w:type="dxa"/>
            <w:tcBorders>
              <w:top w:val="single" w:sz="2" w:space="0" w:color="auto"/>
              <w:bottom w:val="single" w:sz="2" w:space="0" w:color="auto"/>
            </w:tcBorders>
            <w:shd w:val="clear" w:color="auto" w:fill="D9D9D9" w:themeFill="background1" w:themeFillShade="D9"/>
          </w:tcPr>
          <w:p w14:paraId="2C53491C"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12287A9C" w14:textId="77777777" w:rsidR="00956D2A" w:rsidRPr="00B63CB8" w:rsidRDefault="00956D2A" w:rsidP="0033768B">
            <w:pPr>
              <w:spacing w:line="276" w:lineRule="auto"/>
              <w:jc w:val="both"/>
              <w:rPr>
                <w:szCs w:val="24"/>
              </w:rPr>
            </w:pPr>
            <w:r w:rsidRPr="00B63CB8">
              <w:rPr>
                <w:szCs w:val="24"/>
              </w:rPr>
              <w:t>Surgical+ Cloth</w:t>
            </w:r>
          </w:p>
        </w:tc>
        <w:tc>
          <w:tcPr>
            <w:tcW w:w="991" w:type="dxa"/>
            <w:tcBorders>
              <w:top w:val="single" w:sz="2" w:space="0" w:color="auto"/>
              <w:bottom w:val="single" w:sz="2" w:space="0" w:color="auto"/>
            </w:tcBorders>
          </w:tcPr>
          <w:p w14:paraId="35F4786E"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7EBCF1EB"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3199BC08" w14:textId="77777777" w:rsidR="00956D2A" w:rsidRPr="00B63CB8" w:rsidRDefault="00956D2A" w:rsidP="0033768B">
            <w:pPr>
              <w:spacing w:line="276" w:lineRule="auto"/>
              <w:jc w:val="both"/>
              <w:rPr>
                <w:szCs w:val="24"/>
              </w:rPr>
            </w:pPr>
          </w:p>
        </w:tc>
      </w:tr>
      <w:tr w:rsidR="00956D2A" w:rsidRPr="00B63CB8" w14:paraId="7367C4D7" w14:textId="77777777" w:rsidTr="00CE4E15">
        <w:trPr>
          <w:trHeight w:val="288"/>
        </w:trPr>
        <w:tc>
          <w:tcPr>
            <w:tcW w:w="2709" w:type="dxa"/>
            <w:tcBorders>
              <w:top w:val="single" w:sz="2" w:space="0" w:color="auto"/>
              <w:bottom w:val="single" w:sz="2" w:space="0" w:color="auto"/>
            </w:tcBorders>
          </w:tcPr>
          <w:p w14:paraId="3B0523A1" w14:textId="77777777" w:rsidR="00956D2A" w:rsidRPr="00B63CB8" w:rsidRDefault="00956D2A" w:rsidP="0033768B">
            <w:pPr>
              <w:spacing w:line="276" w:lineRule="auto"/>
              <w:jc w:val="both"/>
              <w:rPr>
                <w:szCs w:val="24"/>
              </w:rPr>
            </w:pPr>
            <w:r w:rsidRPr="00B63CB8">
              <w:rPr>
                <w:szCs w:val="24"/>
              </w:rPr>
              <w:t>Total Face shield</w:t>
            </w:r>
          </w:p>
        </w:tc>
        <w:tc>
          <w:tcPr>
            <w:tcW w:w="976" w:type="dxa"/>
            <w:tcBorders>
              <w:top w:val="single" w:sz="2" w:space="0" w:color="auto"/>
              <w:bottom w:val="single" w:sz="2" w:space="0" w:color="auto"/>
            </w:tcBorders>
          </w:tcPr>
          <w:p w14:paraId="4F349D3F"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308157D9" w14:textId="77777777" w:rsidR="00956D2A" w:rsidRPr="00B63CB8" w:rsidRDefault="00956D2A" w:rsidP="0033768B">
            <w:pPr>
              <w:spacing w:line="276" w:lineRule="auto"/>
              <w:jc w:val="both"/>
              <w:rPr>
                <w:szCs w:val="24"/>
              </w:rPr>
            </w:pPr>
            <w:r w:rsidRPr="00B63CB8">
              <w:rPr>
                <w:szCs w:val="24"/>
              </w:rPr>
              <w:t>Surgical+ Surgical</w:t>
            </w:r>
          </w:p>
        </w:tc>
        <w:tc>
          <w:tcPr>
            <w:tcW w:w="991" w:type="dxa"/>
            <w:tcBorders>
              <w:top w:val="single" w:sz="2" w:space="0" w:color="auto"/>
              <w:bottom w:val="single" w:sz="2" w:space="0" w:color="auto"/>
            </w:tcBorders>
          </w:tcPr>
          <w:p w14:paraId="6D13F120"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31165BE7"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41D06963" w14:textId="77777777" w:rsidR="00956D2A" w:rsidRPr="00B63CB8" w:rsidRDefault="00956D2A" w:rsidP="0033768B">
            <w:pPr>
              <w:spacing w:line="276" w:lineRule="auto"/>
              <w:jc w:val="both"/>
              <w:rPr>
                <w:szCs w:val="24"/>
              </w:rPr>
            </w:pPr>
          </w:p>
        </w:tc>
      </w:tr>
      <w:tr w:rsidR="00956D2A" w:rsidRPr="00B63CB8" w14:paraId="1C1C6DF6" w14:textId="77777777" w:rsidTr="00CE4E15">
        <w:trPr>
          <w:trHeight w:val="288"/>
        </w:trPr>
        <w:tc>
          <w:tcPr>
            <w:tcW w:w="2709" w:type="dxa"/>
            <w:tcBorders>
              <w:top w:val="single" w:sz="2" w:space="0" w:color="auto"/>
              <w:bottom w:val="single" w:sz="2" w:space="0" w:color="auto"/>
            </w:tcBorders>
          </w:tcPr>
          <w:p w14:paraId="6EF7700D" w14:textId="77777777" w:rsidR="00956D2A" w:rsidRPr="00B63CB8" w:rsidRDefault="00956D2A" w:rsidP="0033768B">
            <w:pPr>
              <w:spacing w:line="276" w:lineRule="auto"/>
              <w:jc w:val="both"/>
              <w:rPr>
                <w:szCs w:val="24"/>
              </w:rPr>
            </w:pPr>
            <w:r w:rsidRPr="00B63CB8">
              <w:rPr>
                <w:szCs w:val="24"/>
              </w:rPr>
              <w:t>Total Caps</w:t>
            </w:r>
          </w:p>
        </w:tc>
        <w:tc>
          <w:tcPr>
            <w:tcW w:w="976" w:type="dxa"/>
            <w:tcBorders>
              <w:top w:val="single" w:sz="2" w:space="0" w:color="auto"/>
              <w:bottom w:val="single" w:sz="2" w:space="0" w:color="auto"/>
            </w:tcBorders>
          </w:tcPr>
          <w:p w14:paraId="25929DFB"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04C37862" w14:textId="77777777" w:rsidR="00956D2A" w:rsidRPr="00B63CB8" w:rsidRDefault="00956D2A" w:rsidP="0033768B">
            <w:pPr>
              <w:spacing w:line="276" w:lineRule="auto"/>
              <w:jc w:val="both"/>
              <w:rPr>
                <w:szCs w:val="24"/>
              </w:rPr>
            </w:pPr>
            <w:r w:rsidRPr="00B63CB8">
              <w:rPr>
                <w:szCs w:val="24"/>
              </w:rPr>
              <w:t>N95+Cloth</w:t>
            </w:r>
          </w:p>
        </w:tc>
        <w:tc>
          <w:tcPr>
            <w:tcW w:w="991" w:type="dxa"/>
            <w:tcBorders>
              <w:top w:val="single" w:sz="2" w:space="0" w:color="auto"/>
              <w:bottom w:val="single" w:sz="2" w:space="0" w:color="auto"/>
            </w:tcBorders>
          </w:tcPr>
          <w:p w14:paraId="59EE050B"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1B444EBD"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268D7709" w14:textId="77777777" w:rsidR="00956D2A" w:rsidRPr="00B63CB8" w:rsidRDefault="00956D2A" w:rsidP="0033768B">
            <w:pPr>
              <w:spacing w:line="276" w:lineRule="auto"/>
              <w:jc w:val="both"/>
              <w:rPr>
                <w:szCs w:val="24"/>
              </w:rPr>
            </w:pPr>
          </w:p>
        </w:tc>
      </w:tr>
      <w:tr w:rsidR="00956D2A" w:rsidRPr="00B63CB8" w14:paraId="62207FDB" w14:textId="77777777" w:rsidTr="00CE4E15">
        <w:trPr>
          <w:trHeight w:val="288"/>
        </w:trPr>
        <w:tc>
          <w:tcPr>
            <w:tcW w:w="2709" w:type="dxa"/>
            <w:tcBorders>
              <w:top w:val="single" w:sz="2" w:space="0" w:color="auto"/>
              <w:bottom w:val="single" w:sz="2" w:space="0" w:color="auto"/>
            </w:tcBorders>
          </w:tcPr>
          <w:p w14:paraId="09B33A1B" w14:textId="77777777" w:rsidR="00956D2A" w:rsidRPr="00B63CB8" w:rsidRDefault="00956D2A" w:rsidP="0033768B">
            <w:pPr>
              <w:spacing w:line="276" w:lineRule="auto"/>
              <w:jc w:val="both"/>
              <w:rPr>
                <w:szCs w:val="24"/>
              </w:rPr>
            </w:pPr>
            <w:r w:rsidRPr="00B63CB8">
              <w:rPr>
                <w:szCs w:val="24"/>
              </w:rPr>
              <w:t>Total Gown</w:t>
            </w:r>
          </w:p>
        </w:tc>
        <w:tc>
          <w:tcPr>
            <w:tcW w:w="976" w:type="dxa"/>
            <w:tcBorders>
              <w:top w:val="single" w:sz="2" w:space="0" w:color="auto"/>
              <w:bottom w:val="single" w:sz="2" w:space="0" w:color="auto"/>
            </w:tcBorders>
          </w:tcPr>
          <w:p w14:paraId="3BC8D914"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233CA1BE" w14:textId="77777777" w:rsidR="00956D2A" w:rsidRPr="00B63CB8" w:rsidRDefault="00956D2A" w:rsidP="0033768B">
            <w:pPr>
              <w:spacing w:line="276" w:lineRule="auto"/>
              <w:jc w:val="both"/>
              <w:rPr>
                <w:szCs w:val="24"/>
              </w:rPr>
            </w:pPr>
            <w:r w:rsidRPr="00B63CB8">
              <w:rPr>
                <w:szCs w:val="24"/>
              </w:rPr>
              <w:t>KN95+Cloth</w:t>
            </w:r>
          </w:p>
        </w:tc>
        <w:tc>
          <w:tcPr>
            <w:tcW w:w="991" w:type="dxa"/>
            <w:tcBorders>
              <w:top w:val="single" w:sz="2" w:space="0" w:color="auto"/>
              <w:bottom w:val="single" w:sz="2" w:space="0" w:color="auto"/>
            </w:tcBorders>
          </w:tcPr>
          <w:p w14:paraId="6815C8D1"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26C5EF1E"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127308AD" w14:textId="77777777" w:rsidR="00956D2A" w:rsidRPr="00B63CB8" w:rsidRDefault="00956D2A" w:rsidP="0033768B">
            <w:pPr>
              <w:spacing w:line="276" w:lineRule="auto"/>
              <w:jc w:val="both"/>
              <w:rPr>
                <w:szCs w:val="24"/>
              </w:rPr>
            </w:pPr>
          </w:p>
        </w:tc>
      </w:tr>
      <w:tr w:rsidR="00956D2A" w:rsidRPr="00B63CB8" w14:paraId="1FCE78B0" w14:textId="77777777" w:rsidTr="00CE4E15">
        <w:trPr>
          <w:trHeight w:val="288"/>
        </w:trPr>
        <w:tc>
          <w:tcPr>
            <w:tcW w:w="2709" w:type="dxa"/>
            <w:tcBorders>
              <w:top w:val="single" w:sz="2" w:space="0" w:color="auto"/>
              <w:bottom w:val="single" w:sz="2" w:space="0" w:color="auto"/>
            </w:tcBorders>
          </w:tcPr>
          <w:p w14:paraId="13D5D871" w14:textId="77777777" w:rsidR="00956D2A" w:rsidRPr="00B63CB8" w:rsidRDefault="00956D2A" w:rsidP="0033768B">
            <w:pPr>
              <w:spacing w:line="276" w:lineRule="auto"/>
              <w:jc w:val="both"/>
              <w:rPr>
                <w:szCs w:val="24"/>
              </w:rPr>
            </w:pPr>
            <w:r w:rsidRPr="00B63CB8">
              <w:rPr>
                <w:szCs w:val="24"/>
              </w:rPr>
              <w:t>Total Trouser</w:t>
            </w:r>
          </w:p>
        </w:tc>
        <w:tc>
          <w:tcPr>
            <w:tcW w:w="976" w:type="dxa"/>
            <w:tcBorders>
              <w:top w:val="single" w:sz="2" w:space="0" w:color="auto"/>
              <w:bottom w:val="single" w:sz="2" w:space="0" w:color="auto"/>
            </w:tcBorders>
          </w:tcPr>
          <w:p w14:paraId="0DDD1F66"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770A564E" w14:textId="77777777" w:rsidR="00956D2A" w:rsidRPr="00B63CB8" w:rsidRDefault="00956D2A" w:rsidP="0033768B">
            <w:pPr>
              <w:spacing w:line="276" w:lineRule="auto"/>
              <w:jc w:val="both"/>
              <w:rPr>
                <w:szCs w:val="24"/>
              </w:rPr>
            </w:pPr>
          </w:p>
        </w:tc>
        <w:tc>
          <w:tcPr>
            <w:tcW w:w="991" w:type="dxa"/>
            <w:tcBorders>
              <w:top w:val="single" w:sz="2" w:space="0" w:color="auto"/>
              <w:bottom w:val="single" w:sz="2" w:space="0" w:color="auto"/>
            </w:tcBorders>
          </w:tcPr>
          <w:p w14:paraId="629DEEC3"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5FDD9591"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52BFB6A3" w14:textId="77777777" w:rsidR="00956D2A" w:rsidRPr="00B63CB8" w:rsidRDefault="00956D2A" w:rsidP="0033768B">
            <w:pPr>
              <w:spacing w:line="276" w:lineRule="auto"/>
              <w:jc w:val="both"/>
              <w:rPr>
                <w:szCs w:val="24"/>
              </w:rPr>
            </w:pPr>
          </w:p>
        </w:tc>
      </w:tr>
      <w:tr w:rsidR="00956D2A" w:rsidRPr="00B63CB8" w14:paraId="3E18C368" w14:textId="77777777" w:rsidTr="00CE4E15">
        <w:trPr>
          <w:trHeight w:val="288"/>
        </w:trPr>
        <w:tc>
          <w:tcPr>
            <w:tcW w:w="2709" w:type="dxa"/>
            <w:tcBorders>
              <w:top w:val="single" w:sz="2" w:space="0" w:color="auto"/>
              <w:bottom w:val="single" w:sz="2" w:space="0" w:color="auto"/>
            </w:tcBorders>
          </w:tcPr>
          <w:p w14:paraId="4EF8B9E0" w14:textId="77777777" w:rsidR="00956D2A" w:rsidRPr="00B63CB8" w:rsidRDefault="00956D2A" w:rsidP="0033768B">
            <w:pPr>
              <w:spacing w:line="276" w:lineRule="auto"/>
              <w:jc w:val="both"/>
              <w:rPr>
                <w:szCs w:val="24"/>
              </w:rPr>
            </w:pPr>
            <w:r w:rsidRPr="00B63CB8">
              <w:rPr>
                <w:szCs w:val="24"/>
              </w:rPr>
              <w:t>Total Gum boot</w:t>
            </w:r>
          </w:p>
        </w:tc>
        <w:tc>
          <w:tcPr>
            <w:tcW w:w="976" w:type="dxa"/>
            <w:tcBorders>
              <w:top w:val="single" w:sz="2" w:space="0" w:color="auto"/>
              <w:bottom w:val="single" w:sz="2" w:space="0" w:color="auto"/>
            </w:tcBorders>
          </w:tcPr>
          <w:p w14:paraId="36FF9A38" w14:textId="77777777" w:rsidR="00956D2A" w:rsidRPr="00B63CB8" w:rsidRDefault="00956D2A" w:rsidP="0033768B">
            <w:pPr>
              <w:spacing w:line="276" w:lineRule="auto"/>
              <w:jc w:val="both"/>
              <w:rPr>
                <w:szCs w:val="24"/>
              </w:rPr>
            </w:pPr>
          </w:p>
        </w:tc>
        <w:tc>
          <w:tcPr>
            <w:tcW w:w="1839" w:type="dxa"/>
            <w:tcBorders>
              <w:top w:val="single" w:sz="2" w:space="0" w:color="auto"/>
              <w:bottom w:val="single" w:sz="2" w:space="0" w:color="auto"/>
            </w:tcBorders>
          </w:tcPr>
          <w:p w14:paraId="06CC3A01" w14:textId="77777777" w:rsidR="00956D2A" w:rsidRPr="00B63CB8" w:rsidRDefault="00956D2A" w:rsidP="0033768B">
            <w:pPr>
              <w:spacing w:line="276" w:lineRule="auto"/>
              <w:jc w:val="both"/>
              <w:rPr>
                <w:szCs w:val="24"/>
              </w:rPr>
            </w:pPr>
          </w:p>
        </w:tc>
        <w:tc>
          <w:tcPr>
            <w:tcW w:w="991" w:type="dxa"/>
            <w:tcBorders>
              <w:top w:val="single" w:sz="2" w:space="0" w:color="auto"/>
              <w:bottom w:val="single" w:sz="2" w:space="0" w:color="auto"/>
            </w:tcBorders>
          </w:tcPr>
          <w:p w14:paraId="63D9DBCD" w14:textId="77777777" w:rsidR="00956D2A" w:rsidRPr="00B63CB8" w:rsidRDefault="00956D2A" w:rsidP="0033768B">
            <w:pPr>
              <w:spacing w:line="276" w:lineRule="auto"/>
              <w:jc w:val="both"/>
              <w:rPr>
                <w:szCs w:val="24"/>
              </w:rPr>
            </w:pPr>
          </w:p>
        </w:tc>
        <w:tc>
          <w:tcPr>
            <w:tcW w:w="2246" w:type="dxa"/>
            <w:tcBorders>
              <w:top w:val="single" w:sz="2" w:space="0" w:color="auto"/>
              <w:bottom w:val="single" w:sz="2" w:space="0" w:color="auto"/>
            </w:tcBorders>
          </w:tcPr>
          <w:p w14:paraId="37D24474" w14:textId="77777777" w:rsidR="00956D2A" w:rsidRPr="00B63CB8" w:rsidRDefault="00956D2A" w:rsidP="0033768B">
            <w:pPr>
              <w:spacing w:line="276" w:lineRule="auto"/>
              <w:jc w:val="both"/>
              <w:rPr>
                <w:szCs w:val="24"/>
              </w:rPr>
            </w:pPr>
          </w:p>
        </w:tc>
        <w:tc>
          <w:tcPr>
            <w:tcW w:w="1076" w:type="dxa"/>
            <w:tcBorders>
              <w:top w:val="single" w:sz="2" w:space="0" w:color="auto"/>
              <w:bottom w:val="single" w:sz="2" w:space="0" w:color="auto"/>
            </w:tcBorders>
          </w:tcPr>
          <w:p w14:paraId="1898EF15" w14:textId="77777777" w:rsidR="00956D2A" w:rsidRPr="00B63CB8" w:rsidRDefault="00956D2A" w:rsidP="0033768B">
            <w:pPr>
              <w:spacing w:line="276" w:lineRule="auto"/>
              <w:jc w:val="both"/>
              <w:rPr>
                <w:szCs w:val="24"/>
              </w:rPr>
            </w:pPr>
          </w:p>
        </w:tc>
      </w:tr>
      <w:tr w:rsidR="00956D2A" w:rsidRPr="00B63CB8" w14:paraId="65FD517F" w14:textId="77777777" w:rsidTr="00CE4E15">
        <w:trPr>
          <w:trHeight w:val="288"/>
        </w:trPr>
        <w:tc>
          <w:tcPr>
            <w:tcW w:w="2709" w:type="dxa"/>
            <w:tcBorders>
              <w:top w:val="single" w:sz="2" w:space="0" w:color="auto"/>
            </w:tcBorders>
          </w:tcPr>
          <w:p w14:paraId="570D5142" w14:textId="77777777" w:rsidR="00956D2A" w:rsidRPr="00B63CB8" w:rsidRDefault="00956D2A" w:rsidP="0033768B">
            <w:pPr>
              <w:spacing w:line="276" w:lineRule="auto"/>
              <w:jc w:val="both"/>
              <w:rPr>
                <w:szCs w:val="24"/>
              </w:rPr>
            </w:pPr>
            <w:r w:rsidRPr="00B63CB8">
              <w:rPr>
                <w:szCs w:val="24"/>
              </w:rPr>
              <w:t>Total Goggles</w:t>
            </w:r>
          </w:p>
        </w:tc>
        <w:tc>
          <w:tcPr>
            <w:tcW w:w="976" w:type="dxa"/>
            <w:tcBorders>
              <w:top w:val="single" w:sz="2" w:space="0" w:color="auto"/>
            </w:tcBorders>
          </w:tcPr>
          <w:p w14:paraId="34F34112" w14:textId="77777777" w:rsidR="00956D2A" w:rsidRPr="00B63CB8" w:rsidRDefault="00956D2A" w:rsidP="0033768B">
            <w:pPr>
              <w:spacing w:line="276" w:lineRule="auto"/>
              <w:ind w:left="1869"/>
              <w:jc w:val="both"/>
              <w:rPr>
                <w:szCs w:val="24"/>
              </w:rPr>
            </w:pPr>
          </w:p>
        </w:tc>
        <w:tc>
          <w:tcPr>
            <w:tcW w:w="6152" w:type="dxa"/>
            <w:gridSpan w:val="4"/>
            <w:shd w:val="clear" w:color="auto" w:fill="D9D9D9" w:themeFill="background1" w:themeFillShade="D9"/>
          </w:tcPr>
          <w:p w14:paraId="73141F2F" w14:textId="77777777" w:rsidR="00956D2A" w:rsidRPr="00B63CB8" w:rsidRDefault="00956D2A" w:rsidP="0033768B">
            <w:pPr>
              <w:spacing w:line="276" w:lineRule="auto"/>
              <w:jc w:val="both"/>
              <w:rPr>
                <w:b/>
                <w:bCs/>
                <w:szCs w:val="24"/>
              </w:rPr>
            </w:pPr>
            <w:r w:rsidRPr="00B63CB8">
              <w:rPr>
                <w:b/>
                <w:bCs/>
                <w:szCs w:val="28"/>
              </w:rPr>
              <w:t xml:space="preserve">Total Appropriately wear: </w:t>
            </w:r>
          </w:p>
        </w:tc>
      </w:tr>
    </w:tbl>
    <w:p w14:paraId="422C660E" w14:textId="77777777" w:rsidR="00956D2A" w:rsidRPr="00B63CB8" w:rsidRDefault="00956D2A" w:rsidP="0033768B">
      <w:pPr>
        <w:pStyle w:val="NoSpacing"/>
        <w:spacing w:line="276" w:lineRule="auto"/>
        <w:jc w:val="both"/>
        <w:rPr>
          <w:rFonts w:ascii="Times New Roman" w:hAnsi="Times New Roman"/>
          <w:b/>
          <w:sz w:val="28"/>
          <w:u w:val="single"/>
        </w:rPr>
      </w:pPr>
    </w:p>
    <w:p w14:paraId="7C2A877C" w14:textId="1F1354D2" w:rsidR="00956D2A" w:rsidRPr="00A725CE" w:rsidRDefault="00D6096C" w:rsidP="00A2401E">
      <w:pPr>
        <w:pStyle w:val="NoSpacing"/>
        <w:spacing w:line="276" w:lineRule="auto"/>
        <w:rPr>
          <w:rFonts w:ascii="Times New Roman" w:hAnsi="Times New Roman"/>
          <w:b/>
          <w:color w:val="0070C0"/>
          <w:sz w:val="26"/>
          <w:szCs w:val="26"/>
          <w:u w:val="single"/>
        </w:rPr>
      </w:pPr>
      <w:r w:rsidRPr="00E500F3">
        <w:rPr>
          <w:rFonts w:ascii="Times New Roman" w:hAnsi="Times New Roman"/>
          <w:b/>
          <w:noProof/>
          <w:color w:val="0070C0"/>
          <w:sz w:val="26"/>
          <w:szCs w:val="26"/>
          <w:u w:val="single"/>
        </w:rPr>
        <w:drawing>
          <wp:anchor distT="0" distB="0" distL="114300" distR="114300" simplePos="0" relativeHeight="252004352" behindDoc="1" locked="0" layoutInCell="1" allowOverlap="1" wp14:anchorId="5461FD67" wp14:editId="5EB3E888">
            <wp:simplePos x="0" y="0"/>
            <wp:positionH relativeFrom="column">
              <wp:posOffset>5125720</wp:posOffset>
            </wp:positionH>
            <wp:positionV relativeFrom="paragraph">
              <wp:posOffset>0</wp:posOffset>
            </wp:positionV>
            <wp:extent cx="1297305" cy="350520"/>
            <wp:effectExtent l="0" t="0" r="0" b="0"/>
            <wp:wrapThrough wrapText="bothSides">
              <wp:wrapPolygon edited="0">
                <wp:start x="0" y="0"/>
                <wp:lineTo x="0" y="19957"/>
                <wp:lineTo x="21251" y="19957"/>
                <wp:lineTo x="21251" y="0"/>
                <wp:lineTo x="0" y="0"/>
              </wp:wrapPolygon>
            </wp:wrapThrough>
            <wp:docPr id="10"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00A2401E" w:rsidRPr="00A725CE">
        <w:rPr>
          <w:rFonts w:ascii="Times New Roman" w:hAnsi="Times New Roman"/>
          <w:b/>
          <w:color w:val="0070C0"/>
          <w:sz w:val="26"/>
          <w:szCs w:val="26"/>
          <w:u w:val="single"/>
        </w:rPr>
        <w:t>ANNEXURE-IV: HOSPITAL MASK-WEARING OBSERVATION</w:t>
      </w:r>
      <w:r w:rsidR="008E0037">
        <w:rPr>
          <w:rFonts w:ascii="Times New Roman" w:hAnsi="Times New Roman"/>
          <w:b/>
          <w:color w:val="0070C0"/>
          <w:sz w:val="26"/>
          <w:szCs w:val="26"/>
          <w:u w:val="single"/>
        </w:rPr>
        <w:t xml:space="preserve"> IN OUTDOOR UNIT</w:t>
      </w:r>
    </w:p>
    <w:p w14:paraId="069C94F0" w14:textId="723D69ED" w:rsidR="00A2401E" w:rsidRDefault="00A2401E" w:rsidP="0033768B">
      <w:pPr>
        <w:spacing w:line="276" w:lineRule="auto"/>
        <w:jc w:val="both"/>
        <w:rPr>
          <w:sz w:val="24"/>
          <w:szCs w:val="24"/>
        </w:rPr>
      </w:pPr>
    </w:p>
    <w:p w14:paraId="400A7C73" w14:textId="77777777" w:rsidR="00956D2A" w:rsidRPr="00B63CB8" w:rsidRDefault="00956D2A" w:rsidP="0033768B">
      <w:pPr>
        <w:spacing w:line="276" w:lineRule="auto"/>
        <w:jc w:val="both"/>
        <w:rPr>
          <w:sz w:val="24"/>
          <w:szCs w:val="24"/>
        </w:rPr>
      </w:pPr>
      <w:r w:rsidRPr="00B63CB8">
        <w:rPr>
          <w:sz w:val="24"/>
          <w:szCs w:val="24"/>
        </w:rPr>
        <w:t>Observation ID: ________________________ Date ___________ Start time: ____________</w:t>
      </w:r>
    </w:p>
    <w:p w14:paraId="6D5529A2" w14:textId="77777777" w:rsidR="00956D2A" w:rsidRPr="00B63CB8" w:rsidRDefault="00956D2A" w:rsidP="0033768B">
      <w:pPr>
        <w:spacing w:line="276" w:lineRule="auto"/>
        <w:jc w:val="both"/>
        <w:rPr>
          <w:sz w:val="24"/>
          <w:szCs w:val="24"/>
        </w:rPr>
      </w:pPr>
      <w:r w:rsidRPr="00B63CB8">
        <w:rPr>
          <w:sz w:val="24"/>
          <w:szCs w:val="24"/>
        </w:rPr>
        <w:t>Department/outdoor ________________ Observer</w:t>
      </w:r>
      <w:r w:rsidRPr="00B63CB8">
        <w:t xml:space="preserve">: </w:t>
      </w:r>
      <w:r w:rsidRPr="00B63CB8">
        <w:rPr>
          <w:sz w:val="24"/>
          <w:szCs w:val="24"/>
        </w:rPr>
        <w:t>_____________ End time</w:t>
      </w:r>
      <w:r w:rsidRPr="00B63CB8">
        <w:t xml:space="preserve">: </w:t>
      </w:r>
      <w:r w:rsidRPr="00B63CB8">
        <w:rPr>
          <w:sz w:val="24"/>
          <w:szCs w:val="24"/>
        </w:rPr>
        <w:t>___________</w:t>
      </w:r>
    </w:p>
    <w:p w14:paraId="772B0E3B" w14:textId="77777777" w:rsidR="00956D2A" w:rsidRPr="00B63CB8" w:rsidRDefault="00956D2A" w:rsidP="0033768B">
      <w:pPr>
        <w:spacing w:line="276" w:lineRule="auto"/>
        <w:jc w:val="both"/>
        <w:rPr>
          <w:sz w:val="4"/>
          <w:szCs w:val="4"/>
        </w:rPr>
      </w:pPr>
    </w:p>
    <w:tbl>
      <w:tblPr>
        <w:tblStyle w:val="TableGrid"/>
        <w:tblW w:w="10105" w:type="dxa"/>
        <w:tblLook w:val="04A0" w:firstRow="1" w:lastRow="0" w:firstColumn="1" w:lastColumn="0" w:noHBand="0" w:noVBand="1"/>
      </w:tblPr>
      <w:tblGrid>
        <w:gridCol w:w="10105"/>
      </w:tblGrid>
      <w:tr w:rsidR="00956D2A" w:rsidRPr="00B63CB8" w14:paraId="299EA0F0" w14:textId="77777777" w:rsidTr="00CE4E15">
        <w:trPr>
          <w:trHeight w:val="531"/>
        </w:trPr>
        <w:tc>
          <w:tcPr>
            <w:tcW w:w="10105" w:type="dxa"/>
            <w:shd w:val="clear" w:color="auto" w:fill="auto"/>
          </w:tcPr>
          <w:p w14:paraId="49CDDA4E" w14:textId="77777777" w:rsidR="00956D2A" w:rsidRPr="00B63CB8" w:rsidRDefault="00956D2A" w:rsidP="0033768B">
            <w:pPr>
              <w:spacing w:line="276" w:lineRule="auto"/>
              <w:jc w:val="both"/>
              <w:rPr>
                <w:b/>
                <w:bCs/>
                <w:sz w:val="24"/>
                <w:szCs w:val="24"/>
              </w:rPr>
            </w:pPr>
            <w:r w:rsidRPr="00B63CB8">
              <w:rPr>
                <w:b/>
                <w:bCs/>
                <w:sz w:val="24"/>
                <w:szCs w:val="24"/>
              </w:rPr>
              <w:t xml:space="preserve">Mask type: </w:t>
            </w:r>
            <w:r w:rsidRPr="00B63CB8">
              <w:rPr>
                <w:b/>
                <w:bCs/>
                <w:sz w:val="24"/>
                <w:szCs w:val="24"/>
              </w:rPr>
              <w:tab/>
              <w:t xml:space="preserve">1=Surgical mask </w:t>
            </w:r>
            <w:r w:rsidRPr="00B63CB8">
              <w:rPr>
                <w:b/>
                <w:bCs/>
                <w:sz w:val="24"/>
                <w:szCs w:val="24"/>
              </w:rPr>
              <w:tab/>
              <w:t xml:space="preserve">2= KN95/equivalent </w:t>
            </w:r>
            <w:r w:rsidRPr="00B63CB8">
              <w:rPr>
                <w:b/>
                <w:bCs/>
                <w:sz w:val="24"/>
                <w:szCs w:val="24"/>
              </w:rPr>
              <w:tab/>
            </w:r>
            <w:r w:rsidRPr="00B63CB8">
              <w:rPr>
                <w:b/>
                <w:bCs/>
                <w:sz w:val="24"/>
                <w:szCs w:val="24"/>
              </w:rPr>
              <w:tab/>
              <w:t xml:space="preserve">3= Cloth mask </w:t>
            </w:r>
          </w:p>
          <w:p w14:paraId="793CB953" w14:textId="010FC395" w:rsidR="00956D2A" w:rsidRPr="00B63CB8" w:rsidRDefault="00956D2A" w:rsidP="0033768B">
            <w:pPr>
              <w:spacing w:line="276" w:lineRule="auto"/>
              <w:ind w:left="720" w:firstLine="720"/>
              <w:jc w:val="both"/>
              <w:rPr>
                <w:b/>
                <w:bCs/>
                <w:sz w:val="24"/>
                <w:szCs w:val="24"/>
              </w:rPr>
            </w:pPr>
            <w:r w:rsidRPr="00B63CB8">
              <w:rPr>
                <w:b/>
                <w:bCs/>
                <w:sz w:val="24"/>
                <w:szCs w:val="24"/>
              </w:rPr>
              <w:t xml:space="preserve">4= N95 respirator </w:t>
            </w:r>
            <w:r w:rsidRPr="00B63CB8">
              <w:rPr>
                <w:b/>
                <w:bCs/>
                <w:sz w:val="24"/>
                <w:szCs w:val="24"/>
              </w:rPr>
              <w:tab/>
              <w:t>5=</w:t>
            </w:r>
            <w:r w:rsidR="00B41E14" w:rsidRPr="00B63CB8">
              <w:rPr>
                <w:b/>
                <w:bCs/>
                <w:sz w:val="24"/>
                <w:szCs w:val="24"/>
              </w:rPr>
              <w:t xml:space="preserve"> </w:t>
            </w:r>
            <w:r w:rsidRPr="00B63CB8">
              <w:rPr>
                <w:b/>
                <w:bCs/>
                <w:sz w:val="24"/>
                <w:szCs w:val="24"/>
              </w:rPr>
              <w:t>Other</w:t>
            </w:r>
          </w:p>
        </w:tc>
      </w:tr>
    </w:tbl>
    <w:p w14:paraId="4590CD5C" w14:textId="77777777" w:rsidR="00956D2A" w:rsidRPr="00B63CB8" w:rsidRDefault="00956D2A" w:rsidP="0033768B">
      <w:pPr>
        <w:pStyle w:val="NoSpacing"/>
        <w:spacing w:line="276" w:lineRule="auto"/>
        <w:jc w:val="both"/>
        <w:rPr>
          <w:rFonts w:ascii="Times New Roman" w:hAnsi="Times New Roman"/>
        </w:rPr>
      </w:pPr>
    </w:p>
    <w:tbl>
      <w:tblPr>
        <w:tblW w:w="10799" w:type="dxa"/>
        <w:tblInd w:w="-6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0"/>
        <w:gridCol w:w="630"/>
        <w:gridCol w:w="563"/>
        <w:gridCol w:w="694"/>
        <w:gridCol w:w="675"/>
        <w:gridCol w:w="504"/>
        <w:gridCol w:w="540"/>
        <w:gridCol w:w="540"/>
        <w:gridCol w:w="900"/>
        <w:gridCol w:w="500"/>
        <w:gridCol w:w="724"/>
        <w:gridCol w:w="567"/>
        <w:gridCol w:w="694"/>
        <w:gridCol w:w="698"/>
        <w:gridCol w:w="476"/>
        <w:gridCol w:w="476"/>
        <w:gridCol w:w="476"/>
        <w:gridCol w:w="642"/>
      </w:tblGrid>
      <w:tr w:rsidR="00956D2A" w:rsidRPr="00B63CB8" w14:paraId="6DF8BD62" w14:textId="77777777" w:rsidTr="00CE4E15">
        <w:trPr>
          <w:trHeight w:val="619"/>
        </w:trPr>
        <w:tc>
          <w:tcPr>
            <w:tcW w:w="462" w:type="dxa"/>
            <w:vMerge w:val="restart"/>
            <w:shd w:val="clear" w:color="auto" w:fill="D9D9D9" w:themeFill="background1" w:themeFillShade="D9"/>
            <w:noWrap/>
            <w:vAlign w:val="center"/>
            <w:hideMark/>
          </w:tcPr>
          <w:p w14:paraId="5F2328C6" w14:textId="77777777" w:rsidR="00956D2A" w:rsidRPr="00B63CB8" w:rsidRDefault="00956D2A" w:rsidP="00F82E30">
            <w:pPr>
              <w:jc w:val="both"/>
              <w:rPr>
                <w:color w:val="000000"/>
              </w:rPr>
            </w:pPr>
            <w:r w:rsidRPr="00B63CB8">
              <w:rPr>
                <w:color w:val="000000"/>
              </w:rPr>
              <w:t> SL</w:t>
            </w:r>
          </w:p>
        </w:tc>
        <w:tc>
          <w:tcPr>
            <w:tcW w:w="630" w:type="dxa"/>
            <w:vMerge w:val="restart"/>
            <w:shd w:val="clear" w:color="auto" w:fill="D9D9D9" w:themeFill="background1" w:themeFillShade="D9"/>
            <w:noWrap/>
            <w:vAlign w:val="center"/>
            <w:hideMark/>
          </w:tcPr>
          <w:p w14:paraId="62E0126A" w14:textId="77777777" w:rsidR="00956D2A" w:rsidRPr="00B63CB8" w:rsidRDefault="00956D2A" w:rsidP="00F82E30">
            <w:pPr>
              <w:jc w:val="both"/>
              <w:rPr>
                <w:color w:val="000000"/>
              </w:rPr>
            </w:pPr>
            <w:r w:rsidRPr="00B63CB8">
              <w:rPr>
                <w:color w:val="000000"/>
              </w:rPr>
              <w:t>M/F</w:t>
            </w:r>
          </w:p>
          <w:p w14:paraId="492F4838" w14:textId="77777777" w:rsidR="00956D2A" w:rsidRPr="00B63CB8" w:rsidRDefault="00956D2A" w:rsidP="00F82E30">
            <w:pPr>
              <w:ind w:left="-94"/>
              <w:jc w:val="both"/>
              <w:rPr>
                <w:color w:val="000000"/>
              </w:rPr>
            </w:pPr>
            <w:r w:rsidRPr="00B63CB8">
              <w:rPr>
                <w:color w:val="000000"/>
              </w:rPr>
              <w:t>(M/F)</w:t>
            </w:r>
          </w:p>
        </w:tc>
        <w:tc>
          <w:tcPr>
            <w:tcW w:w="563" w:type="dxa"/>
            <w:vMerge w:val="restart"/>
            <w:shd w:val="clear" w:color="auto" w:fill="D9D9D9" w:themeFill="background1" w:themeFillShade="D9"/>
            <w:noWrap/>
            <w:vAlign w:val="center"/>
            <w:hideMark/>
          </w:tcPr>
          <w:p w14:paraId="35F272C6" w14:textId="77777777" w:rsidR="00956D2A" w:rsidRPr="00B63CB8" w:rsidRDefault="00956D2A" w:rsidP="00F82E30">
            <w:pPr>
              <w:ind w:left="-62" w:right="-161"/>
              <w:jc w:val="both"/>
              <w:rPr>
                <w:color w:val="000000"/>
              </w:rPr>
            </w:pPr>
            <w:r w:rsidRPr="00B63CB8">
              <w:rPr>
                <w:color w:val="000000"/>
              </w:rPr>
              <w:t>Child</w:t>
            </w:r>
          </w:p>
          <w:p w14:paraId="3129D505" w14:textId="77777777" w:rsidR="00956D2A" w:rsidRPr="00B63CB8" w:rsidRDefault="00956D2A" w:rsidP="00F82E30">
            <w:pPr>
              <w:ind w:left="-62" w:right="-161"/>
              <w:jc w:val="both"/>
              <w:rPr>
                <w:color w:val="000000"/>
              </w:rPr>
            </w:pPr>
            <w:r w:rsidRPr="00B63CB8">
              <w:rPr>
                <w:color w:val="000000"/>
              </w:rPr>
              <w:t>(C)*</w:t>
            </w:r>
          </w:p>
        </w:tc>
        <w:tc>
          <w:tcPr>
            <w:tcW w:w="652" w:type="dxa"/>
            <w:vMerge w:val="restart"/>
            <w:shd w:val="clear" w:color="auto" w:fill="D9D9D9" w:themeFill="background1" w:themeFillShade="D9"/>
            <w:vAlign w:val="center"/>
          </w:tcPr>
          <w:p w14:paraId="2CDDF869" w14:textId="77777777" w:rsidR="00956D2A" w:rsidRPr="00B63CB8" w:rsidRDefault="00956D2A" w:rsidP="00F82E30">
            <w:pPr>
              <w:jc w:val="both"/>
              <w:rPr>
                <w:color w:val="000000"/>
              </w:rPr>
            </w:pPr>
            <w:r w:rsidRPr="00B63CB8">
              <w:rPr>
                <w:color w:val="000000"/>
              </w:rPr>
              <w:t>Mask</w:t>
            </w:r>
          </w:p>
          <w:p w14:paraId="5A8F9495" w14:textId="77777777" w:rsidR="00956D2A" w:rsidRPr="00B63CB8" w:rsidRDefault="00956D2A" w:rsidP="00F82E30">
            <w:pPr>
              <w:jc w:val="both"/>
              <w:rPr>
                <w:color w:val="000000"/>
              </w:rPr>
            </w:pPr>
            <w:r w:rsidRPr="00B63CB8">
              <w:rPr>
                <w:color w:val="000000"/>
              </w:rPr>
              <w:t>(Y/N)</w:t>
            </w:r>
          </w:p>
        </w:tc>
        <w:tc>
          <w:tcPr>
            <w:tcW w:w="698" w:type="dxa"/>
            <w:vMerge w:val="restart"/>
            <w:shd w:val="clear" w:color="auto" w:fill="D9D9D9" w:themeFill="background1" w:themeFillShade="D9"/>
            <w:vAlign w:val="center"/>
          </w:tcPr>
          <w:p w14:paraId="5143FA0F" w14:textId="77777777" w:rsidR="00956D2A" w:rsidRPr="00B63CB8" w:rsidRDefault="00956D2A" w:rsidP="00F82E30">
            <w:pPr>
              <w:ind w:right="-64"/>
              <w:jc w:val="both"/>
              <w:rPr>
                <w:color w:val="000000"/>
              </w:rPr>
            </w:pPr>
            <w:r w:rsidRPr="00B63CB8">
              <w:rPr>
                <w:color w:val="000000"/>
              </w:rPr>
              <w:t xml:space="preserve">Mask </w:t>
            </w:r>
            <w:proofErr w:type="spellStart"/>
            <w:r w:rsidRPr="00B63CB8">
              <w:rPr>
                <w:color w:val="000000"/>
              </w:rPr>
              <w:t>appro</w:t>
            </w:r>
            <w:proofErr w:type="spellEnd"/>
          </w:p>
          <w:p w14:paraId="37DCFACD" w14:textId="77777777" w:rsidR="00956D2A" w:rsidRPr="00B63CB8" w:rsidRDefault="00956D2A" w:rsidP="00F82E30">
            <w:pPr>
              <w:ind w:right="-64"/>
              <w:jc w:val="both"/>
              <w:rPr>
                <w:color w:val="000000"/>
              </w:rPr>
            </w:pPr>
            <w:r w:rsidRPr="00B63CB8">
              <w:rPr>
                <w:color w:val="000000"/>
              </w:rPr>
              <w:t>(Y/N)</w:t>
            </w:r>
          </w:p>
        </w:tc>
        <w:tc>
          <w:tcPr>
            <w:tcW w:w="2484" w:type="dxa"/>
            <w:gridSpan w:val="4"/>
            <w:shd w:val="clear" w:color="auto" w:fill="D9D9D9" w:themeFill="background1" w:themeFillShade="D9"/>
            <w:noWrap/>
            <w:vAlign w:val="center"/>
          </w:tcPr>
          <w:p w14:paraId="338E4CC9" w14:textId="77777777" w:rsidR="00956D2A" w:rsidRPr="00B63CB8" w:rsidRDefault="00956D2A" w:rsidP="00F82E30">
            <w:pPr>
              <w:jc w:val="both"/>
              <w:rPr>
                <w:color w:val="000000"/>
              </w:rPr>
            </w:pPr>
            <w:r w:rsidRPr="00B63CB8">
              <w:rPr>
                <w:color w:val="000000"/>
              </w:rPr>
              <w:t>Mask wearing serial</w:t>
            </w:r>
          </w:p>
          <w:p w14:paraId="75248B57" w14:textId="77777777" w:rsidR="00956D2A" w:rsidRPr="00B63CB8" w:rsidRDefault="00956D2A" w:rsidP="00F82E30">
            <w:pPr>
              <w:jc w:val="both"/>
              <w:rPr>
                <w:color w:val="000000"/>
              </w:rPr>
            </w:pPr>
            <w:r w:rsidRPr="00B63CB8">
              <w:rPr>
                <w:color w:val="000000"/>
              </w:rPr>
              <w:t>(from outside to inside)</w:t>
            </w:r>
          </w:p>
        </w:tc>
        <w:tc>
          <w:tcPr>
            <w:tcW w:w="460" w:type="dxa"/>
            <w:vMerge w:val="restart"/>
            <w:shd w:val="clear" w:color="auto" w:fill="D9D9D9" w:themeFill="background1" w:themeFillShade="D9"/>
            <w:noWrap/>
            <w:vAlign w:val="center"/>
            <w:hideMark/>
          </w:tcPr>
          <w:p w14:paraId="16027E05" w14:textId="77777777" w:rsidR="00956D2A" w:rsidRPr="00B63CB8" w:rsidRDefault="00956D2A" w:rsidP="00F82E30">
            <w:pPr>
              <w:jc w:val="both"/>
              <w:rPr>
                <w:color w:val="000000"/>
              </w:rPr>
            </w:pPr>
            <w:r w:rsidRPr="00B63CB8">
              <w:rPr>
                <w:color w:val="000000"/>
              </w:rPr>
              <w:t> SL</w:t>
            </w:r>
          </w:p>
        </w:tc>
        <w:tc>
          <w:tcPr>
            <w:tcW w:w="724" w:type="dxa"/>
            <w:vMerge w:val="restart"/>
            <w:shd w:val="clear" w:color="auto" w:fill="D9D9D9" w:themeFill="background1" w:themeFillShade="D9"/>
            <w:noWrap/>
            <w:vAlign w:val="center"/>
            <w:hideMark/>
          </w:tcPr>
          <w:p w14:paraId="78A95191" w14:textId="77777777" w:rsidR="00956D2A" w:rsidRPr="00B63CB8" w:rsidRDefault="00956D2A" w:rsidP="00F82E30">
            <w:pPr>
              <w:jc w:val="both"/>
              <w:rPr>
                <w:color w:val="000000"/>
              </w:rPr>
            </w:pPr>
            <w:r w:rsidRPr="00B63CB8">
              <w:rPr>
                <w:color w:val="000000"/>
              </w:rPr>
              <w:t>M/F</w:t>
            </w:r>
          </w:p>
          <w:p w14:paraId="12AB1A05" w14:textId="77777777" w:rsidR="00956D2A" w:rsidRPr="00B63CB8" w:rsidRDefault="00956D2A" w:rsidP="00F82E30">
            <w:pPr>
              <w:jc w:val="both"/>
              <w:rPr>
                <w:color w:val="000000"/>
              </w:rPr>
            </w:pPr>
            <w:r w:rsidRPr="00B63CB8">
              <w:rPr>
                <w:color w:val="000000"/>
              </w:rPr>
              <w:t>(M/F)</w:t>
            </w:r>
          </w:p>
        </w:tc>
        <w:tc>
          <w:tcPr>
            <w:tcW w:w="609" w:type="dxa"/>
            <w:vMerge w:val="restart"/>
            <w:shd w:val="clear" w:color="auto" w:fill="D9D9D9" w:themeFill="background1" w:themeFillShade="D9"/>
            <w:vAlign w:val="center"/>
          </w:tcPr>
          <w:p w14:paraId="4911EC7C" w14:textId="77777777" w:rsidR="00956D2A" w:rsidRPr="00B63CB8" w:rsidRDefault="00956D2A" w:rsidP="00F82E30">
            <w:pPr>
              <w:ind w:left="-62" w:right="-161"/>
              <w:jc w:val="both"/>
              <w:rPr>
                <w:color w:val="000000"/>
              </w:rPr>
            </w:pPr>
            <w:r w:rsidRPr="00B63CB8">
              <w:rPr>
                <w:color w:val="000000"/>
              </w:rPr>
              <w:t>Child</w:t>
            </w:r>
          </w:p>
          <w:p w14:paraId="4FAA3381" w14:textId="77777777" w:rsidR="00956D2A" w:rsidRPr="00B63CB8" w:rsidRDefault="00956D2A" w:rsidP="00F82E30">
            <w:pPr>
              <w:jc w:val="both"/>
              <w:rPr>
                <w:color w:val="000000"/>
              </w:rPr>
            </w:pPr>
            <w:r w:rsidRPr="00B63CB8">
              <w:rPr>
                <w:color w:val="000000"/>
              </w:rPr>
              <w:t>(C)</w:t>
            </w:r>
          </w:p>
        </w:tc>
        <w:tc>
          <w:tcPr>
            <w:tcW w:w="659" w:type="dxa"/>
            <w:vMerge w:val="restart"/>
            <w:shd w:val="clear" w:color="auto" w:fill="D9D9D9" w:themeFill="background1" w:themeFillShade="D9"/>
            <w:vAlign w:val="center"/>
          </w:tcPr>
          <w:p w14:paraId="4F86A943" w14:textId="77777777" w:rsidR="00956D2A" w:rsidRPr="00B63CB8" w:rsidRDefault="00956D2A" w:rsidP="00F82E30">
            <w:pPr>
              <w:jc w:val="both"/>
              <w:rPr>
                <w:color w:val="000000"/>
              </w:rPr>
            </w:pPr>
            <w:r w:rsidRPr="00B63CB8">
              <w:rPr>
                <w:color w:val="000000"/>
              </w:rPr>
              <w:t>Mask</w:t>
            </w:r>
          </w:p>
          <w:p w14:paraId="7C186187" w14:textId="77777777" w:rsidR="00956D2A" w:rsidRPr="00B63CB8" w:rsidRDefault="00956D2A" w:rsidP="00F82E30">
            <w:pPr>
              <w:jc w:val="both"/>
              <w:rPr>
                <w:color w:val="000000"/>
              </w:rPr>
            </w:pPr>
            <w:r w:rsidRPr="00B63CB8">
              <w:rPr>
                <w:color w:val="000000"/>
              </w:rPr>
              <w:t>(Y/N)</w:t>
            </w:r>
          </w:p>
        </w:tc>
        <w:tc>
          <w:tcPr>
            <w:tcW w:w="698" w:type="dxa"/>
            <w:vMerge w:val="restart"/>
            <w:shd w:val="clear" w:color="auto" w:fill="D9D9D9" w:themeFill="background1" w:themeFillShade="D9"/>
            <w:noWrap/>
            <w:vAlign w:val="center"/>
            <w:hideMark/>
          </w:tcPr>
          <w:p w14:paraId="4E62715A" w14:textId="77777777" w:rsidR="00956D2A" w:rsidRPr="00B63CB8" w:rsidRDefault="00956D2A" w:rsidP="00F82E30">
            <w:pPr>
              <w:ind w:right="-64"/>
              <w:jc w:val="both"/>
              <w:rPr>
                <w:color w:val="000000"/>
              </w:rPr>
            </w:pPr>
            <w:r w:rsidRPr="00B63CB8">
              <w:rPr>
                <w:color w:val="000000"/>
              </w:rPr>
              <w:t xml:space="preserve">Mask </w:t>
            </w:r>
            <w:proofErr w:type="spellStart"/>
            <w:r w:rsidRPr="00B63CB8">
              <w:rPr>
                <w:color w:val="000000"/>
              </w:rPr>
              <w:t>appro</w:t>
            </w:r>
            <w:proofErr w:type="spellEnd"/>
          </w:p>
          <w:p w14:paraId="31A36688" w14:textId="77777777" w:rsidR="00956D2A" w:rsidRPr="00B63CB8" w:rsidRDefault="00956D2A" w:rsidP="00F82E30">
            <w:pPr>
              <w:jc w:val="both"/>
              <w:rPr>
                <w:color w:val="000000"/>
              </w:rPr>
            </w:pPr>
            <w:r w:rsidRPr="00B63CB8">
              <w:rPr>
                <w:color w:val="000000"/>
              </w:rPr>
              <w:t>(Y/N)</w:t>
            </w:r>
          </w:p>
        </w:tc>
        <w:tc>
          <w:tcPr>
            <w:tcW w:w="2160" w:type="dxa"/>
            <w:gridSpan w:val="4"/>
            <w:shd w:val="clear" w:color="auto" w:fill="D9D9D9" w:themeFill="background1" w:themeFillShade="D9"/>
            <w:vAlign w:val="center"/>
          </w:tcPr>
          <w:p w14:paraId="64A14B44" w14:textId="77777777" w:rsidR="00956D2A" w:rsidRPr="00B63CB8" w:rsidRDefault="00956D2A" w:rsidP="00F82E30">
            <w:pPr>
              <w:jc w:val="both"/>
              <w:rPr>
                <w:color w:val="000000"/>
              </w:rPr>
            </w:pPr>
            <w:r w:rsidRPr="00B63CB8">
              <w:rPr>
                <w:color w:val="000000"/>
              </w:rPr>
              <w:t>Mask wearing serial</w:t>
            </w:r>
          </w:p>
          <w:p w14:paraId="1AD16412" w14:textId="77777777" w:rsidR="00956D2A" w:rsidRPr="00B63CB8" w:rsidRDefault="00956D2A" w:rsidP="00F82E30">
            <w:pPr>
              <w:jc w:val="both"/>
              <w:rPr>
                <w:color w:val="000000"/>
              </w:rPr>
            </w:pPr>
            <w:r w:rsidRPr="00B63CB8">
              <w:rPr>
                <w:color w:val="000000"/>
              </w:rPr>
              <w:t>(from outside to inside)</w:t>
            </w:r>
          </w:p>
        </w:tc>
      </w:tr>
      <w:tr w:rsidR="00956D2A" w:rsidRPr="00B63CB8" w14:paraId="76735350" w14:textId="77777777" w:rsidTr="00CE4E15">
        <w:trPr>
          <w:trHeight w:val="165"/>
        </w:trPr>
        <w:tc>
          <w:tcPr>
            <w:tcW w:w="462" w:type="dxa"/>
            <w:vMerge/>
            <w:shd w:val="clear" w:color="auto" w:fill="D9D9D9" w:themeFill="background1" w:themeFillShade="D9"/>
            <w:noWrap/>
            <w:vAlign w:val="center"/>
          </w:tcPr>
          <w:p w14:paraId="7A86574D" w14:textId="77777777" w:rsidR="00956D2A" w:rsidRPr="00B63CB8" w:rsidRDefault="00956D2A" w:rsidP="00F82E30">
            <w:pPr>
              <w:jc w:val="both"/>
              <w:rPr>
                <w:color w:val="000000"/>
              </w:rPr>
            </w:pPr>
          </w:p>
        </w:tc>
        <w:tc>
          <w:tcPr>
            <w:tcW w:w="630" w:type="dxa"/>
            <w:vMerge/>
            <w:shd w:val="clear" w:color="auto" w:fill="D9D9D9" w:themeFill="background1" w:themeFillShade="D9"/>
            <w:noWrap/>
            <w:vAlign w:val="center"/>
          </w:tcPr>
          <w:p w14:paraId="0ED02B2C" w14:textId="77777777" w:rsidR="00956D2A" w:rsidRPr="00B63CB8" w:rsidRDefault="00956D2A" w:rsidP="00F82E30">
            <w:pPr>
              <w:jc w:val="both"/>
              <w:rPr>
                <w:color w:val="000000"/>
              </w:rPr>
            </w:pPr>
          </w:p>
        </w:tc>
        <w:tc>
          <w:tcPr>
            <w:tcW w:w="563" w:type="dxa"/>
            <w:vMerge/>
            <w:shd w:val="clear" w:color="auto" w:fill="D9D9D9" w:themeFill="background1" w:themeFillShade="D9"/>
            <w:noWrap/>
            <w:vAlign w:val="center"/>
          </w:tcPr>
          <w:p w14:paraId="6314F6BF" w14:textId="77777777" w:rsidR="00956D2A" w:rsidRPr="00B63CB8" w:rsidRDefault="00956D2A" w:rsidP="00F82E30">
            <w:pPr>
              <w:ind w:left="-62" w:right="-161"/>
              <w:jc w:val="both"/>
              <w:rPr>
                <w:color w:val="000000"/>
              </w:rPr>
            </w:pPr>
          </w:p>
        </w:tc>
        <w:tc>
          <w:tcPr>
            <w:tcW w:w="652" w:type="dxa"/>
            <w:vMerge/>
            <w:shd w:val="clear" w:color="auto" w:fill="D9D9D9" w:themeFill="background1" w:themeFillShade="D9"/>
            <w:vAlign w:val="center"/>
          </w:tcPr>
          <w:p w14:paraId="364AED55" w14:textId="77777777" w:rsidR="00956D2A" w:rsidRPr="00B63CB8" w:rsidRDefault="00956D2A" w:rsidP="00F82E30">
            <w:pPr>
              <w:jc w:val="both"/>
              <w:rPr>
                <w:color w:val="000000"/>
              </w:rPr>
            </w:pPr>
          </w:p>
        </w:tc>
        <w:tc>
          <w:tcPr>
            <w:tcW w:w="698" w:type="dxa"/>
            <w:vMerge/>
            <w:shd w:val="clear" w:color="auto" w:fill="D9D9D9" w:themeFill="background1" w:themeFillShade="D9"/>
            <w:vAlign w:val="center"/>
          </w:tcPr>
          <w:p w14:paraId="737F9797" w14:textId="77777777" w:rsidR="00956D2A" w:rsidRPr="00B63CB8" w:rsidRDefault="00956D2A" w:rsidP="00F82E30">
            <w:pPr>
              <w:ind w:right="-64"/>
              <w:jc w:val="both"/>
              <w:rPr>
                <w:color w:val="000000"/>
              </w:rPr>
            </w:pPr>
          </w:p>
        </w:tc>
        <w:tc>
          <w:tcPr>
            <w:tcW w:w="504" w:type="dxa"/>
            <w:shd w:val="clear" w:color="auto" w:fill="D9D9D9" w:themeFill="background1" w:themeFillShade="D9"/>
            <w:noWrap/>
            <w:vAlign w:val="center"/>
          </w:tcPr>
          <w:p w14:paraId="00E7612A" w14:textId="77777777" w:rsidR="00956D2A" w:rsidRPr="00B63CB8" w:rsidRDefault="00956D2A" w:rsidP="00F82E30">
            <w:pPr>
              <w:jc w:val="both"/>
              <w:rPr>
                <w:color w:val="000000"/>
              </w:rPr>
            </w:pPr>
            <w:r w:rsidRPr="00B63CB8">
              <w:rPr>
                <w:color w:val="000000"/>
              </w:rPr>
              <w:t>m1</w:t>
            </w:r>
          </w:p>
        </w:tc>
        <w:tc>
          <w:tcPr>
            <w:tcW w:w="540" w:type="dxa"/>
            <w:shd w:val="clear" w:color="auto" w:fill="D9D9D9" w:themeFill="background1" w:themeFillShade="D9"/>
            <w:vAlign w:val="center"/>
          </w:tcPr>
          <w:p w14:paraId="47872B8D" w14:textId="77777777" w:rsidR="00956D2A" w:rsidRPr="00B63CB8" w:rsidRDefault="00956D2A" w:rsidP="00F82E30">
            <w:pPr>
              <w:jc w:val="both"/>
              <w:rPr>
                <w:color w:val="000000"/>
              </w:rPr>
            </w:pPr>
            <w:r w:rsidRPr="00B63CB8">
              <w:rPr>
                <w:color w:val="000000"/>
              </w:rPr>
              <w:t>m2</w:t>
            </w:r>
          </w:p>
        </w:tc>
        <w:tc>
          <w:tcPr>
            <w:tcW w:w="540" w:type="dxa"/>
            <w:shd w:val="clear" w:color="auto" w:fill="D9D9D9" w:themeFill="background1" w:themeFillShade="D9"/>
            <w:vAlign w:val="center"/>
          </w:tcPr>
          <w:p w14:paraId="279E88E8" w14:textId="77777777" w:rsidR="00956D2A" w:rsidRPr="00B63CB8" w:rsidRDefault="00956D2A" w:rsidP="00F82E30">
            <w:pPr>
              <w:jc w:val="both"/>
              <w:rPr>
                <w:color w:val="000000"/>
              </w:rPr>
            </w:pPr>
            <w:r w:rsidRPr="00B63CB8">
              <w:rPr>
                <w:color w:val="000000"/>
              </w:rPr>
              <w:t>m3</w:t>
            </w:r>
          </w:p>
        </w:tc>
        <w:tc>
          <w:tcPr>
            <w:tcW w:w="900" w:type="dxa"/>
            <w:shd w:val="clear" w:color="auto" w:fill="D9D9D9" w:themeFill="background1" w:themeFillShade="D9"/>
            <w:vAlign w:val="center"/>
          </w:tcPr>
          <w:p w14:paraId="07F6F291" w14:textId="77777777" w:rsidR="00956D2A" w:rsidRPr="00B63CB8" w:rsidRDefault="00956D2A" w:rsidP="00F82E30">
            <w:pPr>
              <w:jc w:val="both"/>
              <w:rPr>
                <w:color w:val="000000"/>
              </w:rPr>
            </w:pPr>
            <w:r w:rsidRPr="00B63CB8">
              <w:rPr>
                <w:color w:val="000000"/>
              </w:rPr>
              <w:t>m4</w:t>
            </w:r>
          </w:p>
        </w:tc>
        <w:tc>
          <w:tcPr>
            <w:tcW w:w="460" w:type="dxa"/>
            <w:vMerge/>
            <w:shd w:val="clear" w:color="auto" w:fill="D9D9D9" w:themeFill="background1" w:themeFillShade="D9"/>
            <w:noWrap/>
            <w:vAlign w:val="center"/>
          </w:tcPr>
          <w:p w14:paraId="27C466B0" w14:textId="77777777" w:rsidR="00956D2A" w:rsidRPr="00B63CB8" w:rsidRDefault="00956D2A" w:rsidP="00F82E30">
            <w:pPr>
              <w:jc w:val="both"/>
              <w:rPr>
                <w:color w:val="000000"/>
              </w:rPr>
            </w:pPr>
          </w:p>
        </w:tc>
        <w:tc>
          <w:tcPr>
            <w:tcW w:w="724" w:type="dxa"/>
            <w:vMerge/>
            <w:shd w:val="clear" w:color="auto" w:fill="D9D9D9" w:themeFill="background1" w:themeFillShade="D9"/>
            <w:noWrap/>
            <w:vAlign w:val="center"/>
          </w:tcPr>
          <w:p w14:paraId="34A448C0" w14:textId="77777777" w:rsidR="00956D2A" w:rsidRPr="00B63CB8" w:rsidRDefault="00956D2A" w:rsidP="00F82E30">
            <w:pPr>
              <w:jc w:val="both"/>
              <w:rPr>
                <w:color w:val="000000"/>
              </w:rPr>
            </w:pPr>
          </w:p>
        </w:tc>
        <w:tc>
          <w:tcPr>
            <w:tcW w:w="609" w:type="dxa"/>
            <w:vMerge/>
            <w:shd w:val="clear" w:color="auto" w:fill="D9D9D9" w:themeFill="background1" w:themeFillShade="D9"/>
            <w:vAlign w:val="center"/>
          </w:tcPr>
          <w:p w14:paraId="1D87CD49" w14:textId="77777777" w:rsidR="00956D2A" w:rsidRPr="00B63CB8" w:rsidRDefault="00956D2A" w:rsidP="00F82E30">
            <w:pPr>
              <w:ind w:left="-62" w:right="-161"/>
              <w:jc w:val="both"/>
              <w:rPr>
                <w:color w:val="000000"/>
              </w:rPr>
            </w:pPr>
          </w:p>
        </w:tc>
        <w:tc>
          <w:tcPr>
            <w:tcW w:w="659" w:type="dxa"/>
            <w:vMerge/>
            <w:shd w:val="clear" w:color="auto" w:fill="D9D9D9" w:themeFill="background1" w:themeFillShade="D9"/>
            <w:vAlign w:val="center"/>
          </w:tcPr>
          <w:p w14:paraId="7DDB33B2" w14:textId="77777777" w:rsidR="00956D2A" w:rsidRPr="00B63CB8" w:rsidRDefault="00956D2A" w:rsidP="00F82E30">
            <w:pPr>
              <w:jc w:val="both"/>
              <w:rPr>
                <w:color w:val="000000"/>
              </w:rPr>
            </w:pPr>
          </w:p>
        </w:tc>
        <w:tc>
          <w:tcPr>
            <w:tcW w:w="698" w:type="dxa"/>
            <w:vMerge/>
            <w:shd w:val="clear" w:color="auto" w:fill="D9D9D9" w:themeFill="background1" w:themeFillShade="D9"/>
            <w:noWrap/>
            <w:vAlign w:val="center"/>
          </w:tcPr>
          <w:p w14:paraId="5D5B2D1F" w14:textId="77777777" w:rsidR="00956D2A" w:rsidRPr="00B63CB8" w:rsidRDefault="00956D2A" w:rsidP="00F82E30">
            <w:pPr>
              <w:ind w:right="-64"/>
              <w:jc w:val="both"/>
              <w:rPr>
                <w:color w:val="000000"/>
              </w:rPr>
            </w:pPr>
          </w:p>
        </w:tc>
        <w:tc>
          <w:tcPr>
            <w:tcW w:w="478" w:type="dxa"/>
            <w:shd w:val="clear" w:color="auto" w:fill="D9D9D9" w:themeFill="background1" w:themeFillShade="D9"/>
            <w:vAlign w:val="center"/>
          </w:tcPr>
          <w:p w14:paraId="0DDEE90A" w14:textId="77777777" w:rsidR="00956D2A" w:rsidRPr="00B63CB8" w:rsidRDefault="00956D2A" w:rsidP="00F82E30">
            <w:pPr>
              <w:jc w:val="both"/>
              <w:rPr>
                <w:color w:val="000000"/>
              </w:rPr>
            </w:pPr>
            <w:r w:rsidRPr="00B63CB8">
              <w:rPr>
                <w:color w:val="000000"/>
              </w:rPr>
              <w:t>m1</w:t>
            </w:r>
          </w:p>
        </w:tc>
        <w:tc>
          <w:tcPr>
            <w:tcW w:w="478" w:type="dxa"/>
            <w:shd w:val="clear" w:color="auto" w:fill="D9D9D9" w:themeFill="background1" w:themeFillShade="D9"/>
            <w:vAlign w:val="center"/>
          </w:tcPr>
          <w:p w14:paraId="3B9ED1E4" w14:textId="77777777" w:rsidR="00956D2A" w:rsidRPr="00B63CB8" w:rsidRDefault="00956D2A" w:rsidP="00F82E30">
            <w:pPr>
              <w:jc w:val="both"/>
              <w:rPr>
                <w:color w:val="000000"/>
              </w:rPr>
            </w:pPr>
            <w:r w:rsidRPr="00B63CB8">
              <w:rPr>
                <w:color w:val="000000"/>
              </w:rPr>
              <w:t>m2</w:t>
            </w:r>
          </w:p>
        </w:tc>
        <w:tc>
          <w:tcPr>
            <w:tcW w:w="478" w:type="dxa"/>
            <w:shd w:val="clear" w:color="auto" w:fill="D9D9D9" w:themeFill="background1" w:themeFillShade="D9"/>
            <w:vAlign w:val="center"/>
          </w:tcPr>
          <w:p w14:paraId="56E6E694" w14:textId="77777777" w:rsidR="00956D2A" w:rsidRPr="00B63CB8" w:rsidRDefault="00956D2A" w:rsidP="00F82E30">
            <w:pPr>
              <w:jc w:val="both"/>
              <w:rPr>
                <w:color w:val="000000"/>
              </w:rPr>
            </w:pPr>
            <w:r w:rsidRPr="00B63CB8">
              <w:rPr>
                <w:color w:val="000000"/>
              </w:rPr>
              <w:t>m3</w:t>
            </w:r>
          </w:p>
        </w:tc>
        <w:tc>
          <w:tcPr>
            <w:tcW w:w="726" w:type="dxa"/>
            <w:shd w:val="clear" w:color="auto" w:fill="D9D9D9" w:themeFill="background1" w:themeFillShade="D9"/>
            <w:vAlign w:val="center"/>
          </w:tcPr>
          <w:p w14:paraId="732891EE" w14:textId="77777777" w:rsidR="00956D2A" w:rsidRPr="00B63CB8" w:rsidRDefault="00956D2A" w:rsidP="00F82E30">
            <w:pPr>
              <w:jc w:val="both"/>
              <w:rPr>
                <w:color w:val="000000"/>
              </w:rPr>
            </w:pPr>
            <w:r w:rsidRPr="00B63CB8">
              <w:rPr>
                <w:color w:val="000000"/>
              </w:rPr>
              <w:t>m4</w:t>
            </w:r>
          </w:p>
        </w:tc>
      </w:tr>
      <w:tr w:rsidR="00956D2A" w:rsidRPr="00B63CB8" w14:paraId="0D02F07E" w14:textId="77777777" w:rsidTr="006B37C0">
        <w:trPr>
          <w:trHeight w:val="103"/>
        </w:trPr>
        <w:tc>
          <w:tcPr>
            <w:tcW w:w="462" w:type="dxa"/>
            <w:shd w:val="clear" w:color="auto" w:fill="D9D9D9" w:themeFill="background1" w:themeFillShade="D9"/>
            <w:noWrap/>
            <w:vAlign w:val="center"/>
            <w:hideMark/>
          </w:tcPr>
          <w:p w14:paraId="41502E01" w14:textId="77777777" w:rsidR="00956D2A" w:rsidRPr="00B63CB8" w:rsidRDefault="00956D2A" w:rsidP="00F82E30">
            <w:pPr>
              <w:jc w:val="both"/>
              <w:rPr>
                <w:color w:val="000000"/>
              </w:rPr>
            </w:pPr>
            <w:r w:rsidRPr="00B63CB8">
              <w:rPr>
                <w:color w:val="000000"/>
              </w:rPr>
              <w:t>1</w:t>
            </w:r>
          </w:p>
        </w:tc>
        <w:tc>
          <w:tcPr>
            <w:tcW w:w="630" w:type="dxa"/>
            <w:shd w:val="clear" w:color="auto" w:fill="auto"/>
            <w:noWrap/>
            <w:vAlign w:val="center"/>
            <w:hideMark/>
          </w:tcPr>
          <w:p w14:paraId="3C01C5A3"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2B07DFEC" w14:textId="77777777" w:rsidR="00956D2A" w:rsidRPr="00B63CB8" w:rsidRDefault="00956D2A" w:rsidP="00F82E30">
            <w:pPr>
              <w:jc w:val="both"/>
              <w:rPr>
                <w:color w:val="000000"/>
              </w:rPr>
            </w:pPr>
            <w:r w:rsidRPr="00B63CB8">
              <w:rPr>
                <w:color w:val="000000"/>
              </w:rPr>
              <w:t> </w:t>
            </w:r>
          </w:p>
        </w:tc>
        <w:tc>
          <w:tcPr>
            <w:tcW w:w="652" w:type="dxa"/>
          </w:tcPr>
          <w:p w14:paraId="6826352D" w14:textId="77777777" w:rsidR="00956D2A" w:rsidRPr="00B63CB8" w:rsidRDefault="00956D2A" w:rsidP="00F82E30">
            <w:pPr>
              <w:jc w:val="both"/>
              <w:rPr>
                <w:color w:val="000000"/>
              </w:rPr>
            </w:pPr>
          </w:p>
        </w:tc>
        <w:tc>
          <w:tcPr>
            <w:tcW w:w="698" w:type="dxa"/>
          </w:tcPr>
          <w:p w14:paraId="1CD2F463"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63F6492A" w14:textId="77777777" w:rsidR="00956D2A" w:rsidRPr="00B63CB8" w:rsidRDefault="00956D2A" w:rsidP="00F82E30">
            <w:pPr>
              <w:jc w:val="both"/>
              <w:rPr>
                <w:color w:val="000000"/>
              </w:rPr>
            </w:pPr>
            <w:r w:rsidRPr="00B63CB8">
              <w:rPr>
                <w:color w:val="000000"/>
              </w:rPr>
              <w:t> </w:t>
            </w:r>
          </w:p>
        </w:tc>
        <w:tc>
          <w:tcPr>
            <w:tcW w:w="540" w:type="dxa"/>
            <w:vAlign w:val="center"/>
          </w:tcPr>
          <w:p w14:paraId="7A61A9DE" w14:textId="77777777" w:rsidR="00956D2A" w:rsidRPr="00B63CB8" w:rsidRDefault="00956D2A" w:rsidP="00F82E30">
            <w:pPr>
              <w:jc w:val="both"/>
              <w:rPr>
                <w:color w:val="000000"/>
              </w:rPr>
            </w:pPr>
          </w:p>
        </w:tc>
        <w:tc>
          <w:tcPr>
            <w:tcW w:w="540" w:type="dxa"/>
            <w:shd w:val="clear" w:color="auto" w:fill="auto"/>
            <w:noWrap/>
            <w:vAlign w:val="center"/>
            <w:hideMark/>
          </w:tcPr>
          <w:p w14:paraId="0FBEB325"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21EB51E8"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5BB20559" w14:textId="77777777" w:rsidR="00956D2A" w:rsidRPr="00B63CB8" w:rsidRDefault="00956D2A" w:rsidP="00F82E30">
            <w:pPr>
              <w:jc w:val="both"/>
              <w:rPr>
                <w:color w:val="000000"/>
              </w:rPr>
            </w:pPr>
            <w:r w:rsidRPr="00B63CB8">
              <w:rPr>
                <w:color w:val="000000"/>
              </w:rPr>
              <w:t>26</w:t>
            </w:r>
          </w:p>
        </w:tc>
        <w:tc>
          <w:tcPr>
            <w:tcW w:w="724" w:type="dxa"/>
            <w:shd w:val="clear" w:color="auto" w:fill="auto"/>
            <w:noWrap/>
            <w:hideMark/>
          </w:tcPr>
          <w:p w14:paraId="57841FE4" w14:textId="77777777" w:rsidR="00956D2A" w:rsidRPr="00B63CB8" w:rsidRDefault="00956D2A" w:rsidP="00F82E30">
            <w:pPr>
              <w:jc w:val="both"/>
              <w:rPr>
                <w:color w:val="000000"/>
              </w:rPr>
            </w:pPr>
          </w:p>
        </w:tc>
        <w:tc>
          <w:tcPr>
            <w:tcW w:w="609" w:type="dxa"/>
          </w:tcPr>
          <w:p w14:paraId="02C851A3" w14:textId="77777777" w:rsidR="00956D2A" w:rsidRPr="00B63CB8" w:rsidRDefault="00956D2A" w:rsidP="00F82E30">
            <w:pPr>
              <w:jc w:val="both"/>
              <w:rPr>
                <w:color w:val="000000"/>
              </w:rPr>
            </w:pPr>
          </w:p>
        </w:tc>
        <w:tc>
          <w:tcPr>
            <w:tcW w:w="659" w:type="dxa"/>
          </w:tcPr>
          <w:p w14:paraId="59F08B97" w14:textId="77777777" w:rsidR="00956D2A" w:rsidRPr="00B63CB8" w:rsidRDefault="00956D2A" w:rsidP="00F82E30">
            <w:pPr>
              <w:jc w:val="both"/>
              <w:rPr>
                <w:color w:val="000000"/>
              </w:rPr>
            </w:pPr>
          </w:p>
        </w:tc>
        <w:tc>
          <w:tcPr>
            <w:tcW w:w="698" w:type="dxa"/>
            <w:shd w:val="clear" w:color="auto" w:fill="auto"/>
            <w:noWrap/>
            <w:vAlign w:val="center"/>
            <w:hideMark/>
          </w:tcPr>
          <w:p w14:paraId="7C281498" w14:textId="77777777" w:rsidR="00956D2A" w:rsidRPr="00B63CB8" w:rsidRDefault="00956D2A" w:rsidP="00F82E30">
            <w:pPr>
              <w:jc w:val="both"/>
              <w:rPr>
                <w:color w:val="000000"/>
              </w:rPr>
            </w:pPr>
            <w:r w:rsidRPr="00B63CB8">
              <w:rPr>
                <w:color w:val="000000"/>
              </w:rPr>
              <w:t> </w:t>
            </w:r>
          </w:p>
        </w:tc>
        <w:tc>
          <w:tcPr>
            <w:tcW w:w="478" w:type="dxa"/>
          </w:tcPr>
          <w:p w14:paraId="28AAFBEA" w14:textId="77777777" w:rsidR="00956D2A" w:rsidRPr="00B63CB8" w:rsidRDefault="00956D2A" w:rsidP="00F82E30">
            <w:pPr>
              <w:jc w:val="both"/>
              <w:rPr>
                <w:color w:val="000000"/>
              </w:rPr>
            </w:pPr>
          </w:p>
        </w:tc>
        <w:tc>
          <w:tcPr>
            <w:tcW w:w="478" w:type="dxa"/>
          </w:tcPr>
          <w:p w14:paraId="428EFAAD" w14:textId="77777777" w:rsidR="00956D2A" w:rsidRPr="00B63CB8" w:rsidRDefault="00956D2A" w:rsidP="00F82E30">
            <w:pPr>
              <w:jc w:val="both"/>
              <w:rPr>
                <w:color w:val="000000"/>
              </w:rPr>
            </w:pPr>
          </w:p>
        </w:tc>
        <w:tc>
          <w:tcPr>
            <w:tcW w:w="478" w:type="dxa"/>
          </w:tcPr>
          <w:p w14:paraId="0233A14F" w14:textId="77777777" w:rsidR="00956D2A" w:rsidRPr="00B63CB8" w:rsidRDefault="00956D2A" w:rsidP="00F82E30">
            <w:pPr>
              <w:jc w:val="both"/>
              <w:rPr>
                <w:color w:val="000000"/>
              </w:rPr>
            </w:pPr>
          </w:p>
        </w:tc>
        <w:tc>
          <w:tcPr>
            <w:tcW w:w="726" w:type="dxa"/>
          </w:tcPr>
          <w:p w14:paraId="11BFFABD" w14:textId="77777777" w:rsidR="00956D2A" w:rsidRPr="00B63CB8" w:rsidRDefault="00956D2A" w:rsidP="00F82E30">
            <w:pPr>
              <w:jc w:val="both"/>
              <w:rPr>
                <w:color w:val="000000"/>
              </w:rPr>
            </w:pPr>
          </w:p>
        </w:tc>
      </w:tr>
      <w:tr w:rsidR="00956D2A" w:rsidRPr="00B63CB8" w14:paraId="0752083B" w14:textId="77777777" w:rsidTr="006B37C0">
        <w:trPr>
          <w:trHeight w:val="139"/>
        </w:trPr>
        <w:tc>
          <w:tcPr>
            <w:tcW w:w="462" w:type="dxa"/>
            <w:shd w:val="clear" w:color="auto" w:fill="D9D9D9" w:themeFill="background1" w:themeFillShade="D9"/>
            <w:noWrap/>
            <w:vAlign w:val="center"/>
            <w:hideMark/>
          </w:tcPr>
          <w:p w14:paraId="44D0D55C" w14:textId="77777777" w:rsidR="00956D2A" w:rsidRPr="00B63CB8" w:rsidRDefault="00956D2A" w:rsidP="00F82E30">
            <w:pPr>
              <w:jc w:val="both"/>
              <w:rPr>
                <w:color w:val="000000"/>
              </w:rPr>
            </w:pPr>
            <w:r w:rsidRPr="00B63CB8">
              <w:rPr>
                <w:color w:val="000000"/>
              </w:rPr>
              <w:t>2</w:t>
            </w:r>
          </w:p>
        </w:tc>
        <w:tc>
          <w:tcPr>
            <w:tcW w:w="630" w:type="dxa"/>
            <w:shd w:val="clear" w:color="auto" w:fill="auto"/>
            <w:noWrap/>
            <w:vAlign w:val="center"/>
            <w:hideMark/>
          </w:tcPr>
          <w:p w14:paraId="1A95FE1F"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07429A9F" w14:textId="77777777" w:rsidR="00956D2A" w:rsidRPr="00B63CB8" w:rsidRDefault="00956D2A" w:rsidP="00F82E30">
            <w:pPr>
              <w:jc w:val="both"/>
              <w:rPr>
                <w:color w:val="000000"/>
              </w:rPr>
            </w:pPr>
            <w:r w:rsidRPr="00B63CB8">
              <w:rPr>
                <w:color w:val="000000"/>
              </w:rPr>
              <w:t> </w:t>
            </w:r>
          </w:p>
        </w:tc>
        <w:tc>
          <w:tcPr>
            <w:tcW w:w="652" w:type="dxa"/>
          </w:tcPr>
          <w:p w14:paraId="21327172" w14:textId="77777777" w:rsidR="00956D2A" w:rsidRPr="00B63CB8" w:rsidRDefault="00956D2A" w:rsidP="00F82E30">
            <w:pPr>
              <w:jc w:val="both"/>
              <w:rPr>
                <w:color w:val="000000"/>
              </w:rPr>
            </w:pPr>
          </w:p>
        </w:tc>
        <w:tc>
          <w:tcPr>
            <w:tcW w:w="698" w:type="dxa"/>
          </w:tcPr>
          <w:p w14:paraId="2736F849"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02DFC225" w14:textId="77777777" w:rsidR="00956D2A" w:rsidRPr="00B63CB8" w:rsidRDefault="00956D2A" w:rsidP="00F82E30">
            <w:pPr>
              <w:jc w:val="both"/>
              <w:rPr>
                <w:color w:val="000000"/>
              </w:rPr>
            </w:pPr>
            <w:r w:rsidRPr="00B63CB8">
              <w:rPr>
                <w:color w:val="000000"/>
              </w:rPr>
              <w:t> </w:t>
            </w:r>
          </w:p>
        </w:tc>
        <w:tc>
          <w:tcPr>
            <w:tcW w:w="540" w:type="dxa"/>
            <w:vAlign w:val="center"/>
          </w:tcPr>
          <w:p w14:paraId="5D27ACB4" w14:textId="77777777" w:rsidR="00956D2A" w:rsidRPr="00B63CB8" w:rsidRDefault="00956D2A" w:rsidP="00F82E30">
            <w:pPr>
              <w:jc w:val="both"/>
              <w:rPr>
                <w:color w:val="000000"/>
              </w:rPr>
            </w:pPr>
          </w:p>
        </w:tc>
        <w:tc>
          <w:tcPr>
            <w:tcW w:w="540" w:type="dxa"/>
            <w:shd w:val="clear" w:color="auto" w:fill="auto"/>
            <w:noWrap/>
            <w:vAlign w:val="center"/>
            <w:hideMark/>
          </w:tcPr>
          <w:p w14:paraId="56195620"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2509E736"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07F7D771" w14:textId="77777777" w:rsidR="00956D2A" w:rsidRPr="00B63CB8" w:rsidRDefault="00956D2A" w:rsidP="00F82E30">
            <w:pPr>
              <w:jc w:val="both"/>
              <w:rPr>
                <w:color w:val="000000"/>
              </w:rPr>
            </w:pPr>
            <w:r w:rsidRPr="00B63CB8">
              <w:rPr>
                <w:color w:val="000000"/>
              </w:rPr>
              <w:t>27</w:t>
            </w:r>
          </w:p>
        </w:tc>
        <w:tc>
          <w:tcPr>
            <w:tcW w:w="724" w:type="dxa"/>
            <w:shd w:val="clear" w:color="auto" w:fill="auto"/>
            <w:noWrap/>
            <w:hideMark/>
          </w:tcPr>
          <w:p w14:paraId="4A10AED7" w14:textId="77777777" w:rsidR="00956D2A" w:rsidRPr="00B63CB8" w:rsidRDefault="00956D2A" w:rsidP="00F82E30">
            <w:pPr>
              <w:jc w:val="both"/>
              <w:rPr>
                <w:color w:val="000000"/>
              </w:rPr>
            </w:pPr>
          </w:p>
        </w:tc>
        <w:tc>
          <w:tcPr>
            <w:tcW w:w="609" w:type="dxa"/>
          </w:tcPr>
          <w:p w14:paraId="7D104F0F" w14:textId="77777777" w:rsidR="00956D2A" w:rsidRPr="00B63CB8" w:rsidRDefault="00956D2A" w:rsidP="00F82E30">
            <w:pPr>
              <w:jc w:val="both"/>
              <w:rPr>
                <w:color w:val="000000"/>
              </w:rPr>
            </w:pPr>
          </w:p>
        </w:tc>
        <w:tc>
          <w:tcPr>
            <w:tcW w:w="659" w:type="dxa"/>
          </w:tcPr>
          <w:p w14:paraId="75B5F44C" w14:textId="77777777" w:rsidR="00956D2A" w:rsidRPr="00B63CB8" w:rsidRDefault="00956D2A" w:rsidP="00F82E30">
            <w:pPr>
              <w:jc w:val="both"/>
              <w:rPr>
                <w:color w:val="000000"/>
              </w:rPr>
            </w:pPr>
          </w:p>
        </w:tc>
        <w:tc>
          <w:tcPr>
            <w:tcW w:w="698" w:type="dxa"/>
            <w:shd w:val="clear" w:color="auto" w:fill="auto"/>
            <w:noWrap/>
            <w:vAlign w:val="center"/>
            <w:hideMark/>
          </w:tcPr>
          <w:p w14:paraId="6069FF91" w14:textId="77777777" w:rsidR="00956D2A" w:rsidRPr="00B63CB8" w:rsidRDefault="00956D2A" w:rsidP="00F82E30">
            <w:pPr>
              <w:jc w:val="both"/>
              <w:rPr>
                <w:color w:val="000000"/>
              </w:rPr>
            </w:pPr>
            <w:r w:rsidRPr="00B63CB8">
              <w:rPr>
                <w:color w:val="000000"/>
              </w:rPr>
              <w:t> </w:t>
            </w:r>
          </w:p>
        </w:tc>
        <w:tc>
          <w:tcPr>
            <w:tcW w:w="478" w:type="dxa"/>
          </w:tcPr>
          <w:p w14:paraId="5D7E5689" w14:textId="77777777" w:rsidR="00956D2A" w:rsidRPr="00B63CB8" w:rsidRDefault="00956D2A" w:rsidP="00F82E30">
            <w:pPr>
              <w:jc w:val="both"/>
              <w:rPr>
                <w:color w:val="000000"/>
              </w:rPr>
            </w:pPr>
          </w:p>
        </w:tc>
        <w:tc>
          <w:tcPr>
            <w:tcW w:w="478" w:type="dxa"/>
          </w:tcPr>
          <w:p w14:paraId="52CA9F15" w14:textId="77777777" w:rsidR="00956D2A" w:rsidRPr="00B63CB8" w:rsidRDefault="00956D2A" w:rsidP="00F82E30">
            <w:pPr>
              <w:jc w:val="both"/>
              <w:rPr>
                <w:color w:val="000000"/>
              </w:rPr>
            </w:pPr>
          </w:p>
        </w:tc>
        <w:tc>
          <w:tcPr>
            <w:tcW w:w="478" w:type="dxa"/>
          </w:tcPr>
          <w:p w14:paraId="4245D640" w14:textId="77777777" w:rsidR="00956D2A" w:rsidRPr="00B63CB8" w:rsidRDefault="00956D2A" w:rsidP="00F82E30">
            <w:pPr>
              <w:jc w:val="both"/>
              <w:rPr>
                <w:color w:val="000000"/>
              </w:rPr>
            </w:pPr>
          </w:p>
        </w:tc>
        <w:tc>
          <w:tcPr>
            <w:tcW w:w="726" w:type="dxa"/>
          </w:tcPr>
          <w:p w14:paraId="0C392521" w14:textId="77777777" w:rsidR="00956D2A" w:rsidRPr="00B63CB8" w:rsidRDefault="00956D2A" w:rsidP="00F82E30">
            <w:pPr>
              <w:jc w:val="both"/>
              <w:rPr>
                <w:color w:val="000000"/>
              </w:rPr>
            </w:pPr>
          </w:p>
        </w:tc>
      </w:tr>
      <w:tr w:rsidR="00956D2A" w:rsidRPr="00B63CB8" w14:paraId="63430D78" w14:textId="77777777" w:rsidTr="006B37C0">
        <w:trPr>
          <w:trHeight w:val="166"/>
        </w:trPr>
        <w:tc>
          <w:tcPr>
            <w:tcW w:w="462" w:type="dxa"/>
            <w:shd w:val="clear" w:color="auto" w:fill="D9D9D9" w:themeFill="background1" w:themeFillShade="D9"/>
            <w:noWrap/>
            <w:vAlign w:val="center"/>
            <w:hideMark/>
          </w:tcPr>
          <w:p w14:paraId="71127D79" w14:textId="77777777" w:rsidR="00956D2A" w:rsidRPr="00B63CB8" w:rsidRDefault="00956D2A" w:rsidP="00F82E30">
            <w:pPr>
              <w:jc w:val="both"/>
              <w:rPr>
                <w:color w:val="000000"/>
              </w:rPr>
            </w:pPr>
            <w:r w:rsidRPr="00B63CB8">
              <w:rPr>
                <w:color w:val="000000"/>
              </w:rPr>
              <w:t>3</w:t>
            </w:r>
          </w:p>
        </w:tc>
        <w:tc>
          <w:tcPr>
            <w:tcW w:w="630" w:type="dxa"/>
            <w:shd w:val="clear" w:color="auto" w:fill="auto"/>
            <w:noWrap/>
            <w:vAlign w:val="center"/>
            <w:hideMark/>
          </w:tcPr>
          <w:p w14:paraId="6D647414"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41C61D79" w14:textId="77777777" w:rsidR="00956D2A" w:rsidRPr="00B63CB8" w:rsidRDefault="00956D2A" w:rsidP="00F82E30">
            <w:pPr>
              <w:jc w:val="both"/>
              <w:rPr>
                <w:color w:val="000000"/>
              </w:rPr>
            </w:pPr>
            <w:r w:rsidRPr="00B63CB8">
              <w:rPr>
                <w:color w:val="000000"/>
              </w:rPr>
              <w:t> </w:t>
            </w:r>
          </w:p>
        </w:tc>
        <w:tc>
          <w:tcPr>
            <w:tcW w:w="652" w:type="dxa"/>
          </w:tcPr>
          <w:p w14:paraId="68658EAF" w14:textId="77777777" w:rsidR="00956D2A" w:rsidRPr="00B63CB8" w:rsidRDefault="00956D2A" w:rsidP="00F82E30">
            <w:pPr>
              <w:jc w:val="both"/>
              <w:rPr>
                <w:color w:val="000000"/>
              </w:rPr>
            </w:pPr>
          </w:p>
        </w:tc>
        <w:tc>
          <w:tcPr>
            <w:tcW w:w="698" w:type="dxa"/>
          </w:tcPr>
          <w:p w14:paraId="1B1FC6B6"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2D17069D" w14:textId="77777777" w:rsidR="00956D2A" w:rsidRPr="00B63CB8" w:rsidRDefault="00956D2A" w:rsidP="00F82E30">
            <w:pPr>
              <w:jc w:val="both"/>
              <w:rPr>
                <w:color w:val="000000"/>
              </w:rPr>
            </w:pPr>
            <w:r w:rsidRPr="00B63CB8">
              <w:rPr>
                <w:color w:val="000000"/>
              </w:rPr>
              <w:t> </w:t>
            </w:r>
          </w:p>
        </w:tc>
        <w:tc>
          <w:tcPr>
            <w:tcW w:w="540" w:type="dxa"/>
            <w:vAlign w:val="center"/>
          </w:tcPr>
          <w:p w14:paraId="67658E59" w14:textId="77777777" w:rsidR="00956D2A" w:rsidRPr="00B63CB8" w:rsidRDefault="00956D2A" w:rsidP="00F82E30">
            <w:pPr>
              <w:jc w:val="both"/>
              <w:rPr>
                <w:color w:val="000000"/>
              </w:rPr>
            </w:pPr>
          </w:p>
        </w:tc>
        <w:tc>
          <w:tcPr>
            <w:tcW w:w="540" w:type="dxa"/>
            <w:shd w:val="clear" w:color="auto" w:fill="auto"/>
            <w:noWrap/>
            <w:vAlign w:val="center"/>
            <w:hideMark/>
          </w:tcPr>
          <w:p w14:paraId="3E12D9F4"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74403583"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5E51D48E" w14:textId="77777777" w:rsidR="00956D2A" w:rsidRPr="00B63CB8" w:rsidRDefault="00956D2A" w:rsidP="00F82E30">
            <w:pPr>
              <w:jc w:val="both"/>
              <w:rPr>
                <w:color w:val="000000"/>
              </w:rPr>
            </w:pPr>
            <w:r w:rsidRPr="00B63CB8">
              <w:rPr>
                <w:color w:val="000000"/>
              </w:rPr>
              <w:t>28</w:t>
            </w:r>
          </w:p>
        </w:tc>
        <w:tc>
          <w:tcPr>
            <w:tcW w:w="724" w:type="dxa"/>
            <w:shd w:val="clear" w:color="auto" w:fill="auto"/>
            <w:noWrap/>
            <w:hideMark/>
          </w:tcPr>
          <w:p w14:paraId="04543012" w14:textId="77777777" w:rsidR="00956D2A" w:rsidRPr="00B63CB8" w:rsidRDefault="00956D2A" w:rsidP="00F82E30">
            <w:pPr>
              <w:jc w:val="both"/>
              <w:rPr>
                <w:color w:val="000000"/>
              </w:rPr>
            </w:pPr>
          </w:p>
        </w:tc>
        <w:tc>
          <w:tcPr>
            <w:tcW w:w="609" w:type="dxa"/>
          </w:tcPr>
          <w:p w14:paraId="2CC4C5E8" w14:textId="77777777" w:rsidR="00956D2A" w:rsidRPr="00B63CB8" w:rsidRDefault="00956D2A" w:rsidP="00F82E30">
            <w:pPr>
              <w:jc w:val="both"/>
              <w:rPr>
                <w:color w:val="000000"/>
              </w:rPr>
            </w:pPr>
          </w:p>
        </w:tc>
        <w:tc>
          <w:tcPr>
            <w:tcW w:w="659" w:type="dxa"/>
          </w:tcPr>
          <w:p w14:paraId="13E924EF" w14:textId="77777777" w:rsidR="00956D2A" w:rsidRPr="00B63CB8" w:rsidRDefault="00956D2A" w:rsidP="00F82E30">
            <w:pPr>
              <w:jc w:val="both"/>
              <w:rPr>
                <w:color w:val="000000"/>
              </w:rPr>
            </w:pPr>
          </w:p>
        </w:tc>
        <w:tc>
          <w:tcPr>
            <w:tcW w:w="698" w:type="dxa"/>
            <w:shd w:val="clear" w:color="auto" w:fill="auto"/>
            <w:noWrap/>
            <w:vAlign w:val="center"/>
            <w:hideMark/>
          </w:tcPr>
          <w:p w14:paraId="723A9B85" w14:textId="77777777" w:rsidR="00956D2A" w:rsidRPr="00B63CB8" w:rsidRDefault="00956D2A" w:rsidP="00F82E30">
            <w:pPr>
              <w:jc w:val="both"/>
              <w:rPr>
                <w:color w:val="000000"/>
              </w:rPr>
            </w:pPr>
            <w:r w:rsidRPr="00B63CB8">
              <w:rPr>
                <w:color w:val="000000"/>
              </w:rPr>
              <w:t> </w:t>
            </w:r>
          </w:p>
        </w:tc>
        <w:tc>
          <w:tcPr>
            <w:tcW w:w="478" w:type="dxa"/>
          </w:tcPr>
          <w:p w14:paraId="4D6D2E15" w14:textId="77777777" w:rsidR="00956D2A" w:rsidRPr="00B63CB8" w:rsidRDefault="00956D2A" w:rsidP="00F82E30">
            <w:pPr>
              <w:jc w:val="both"/>
              <w:rPr>
                <w:color w:val="000000"/>
              </w:rPr>
            </w:pPr>
          </w:p>
        </w:tc>
        <w:tc>
          <w:tcPr>
            <w:tcW w:w="478" w:type="dxa"/>
          </w:tcPr>
          <w:p w14:paraId="708DC3B4" w14:textId="77777777" w:rsidR="00956D2A" w:rsidRPr="00B63CB8" w:rsidRDefault="00956D2A" w:rsidP="00F82E30">
            <w:pPr>
              <w:jc w:val="both"/>
              <w:rPr>
                <w:color w:val="000000"/>
              </w:rPr>
            </w:pPr>
          </w:p>
        </w:tc>
        <w:tc>
          <w:tcPr>
            <w:tcW w:w="478" w:type="dxa"/>
          </w:tcPr>
          <w:p w14:paraId="0999B5B3" w14:textId="77777777" w:rsidR="00956D2A" w:rsidRPr="00B63CB8" w:rsidRDefault="00956D2A" w:rsidP="00F82E30">
            <w:pPr>
              <w:jc w:val="both"/>
              <w:rPr>
                <w:color w:val="000000"/>
              </w:rPr>
            </w:pPr>
          </w:p>
        </w:tc>
        <w:tc>
          <w:tcPr>
            <w:tcW w:w="726" w:type="dxa"/>
          </w:tcPr>
          <w:p w14:paraId="68DC3751" w14:textId="77777777" w:rsidR="00956D2A" w:rsidRPr="00B63CB8" w:rsidRDefault="00956D2A" w:rsidP="00F82E30">
            <w:pPr>
              <w:jc w:val="both"/>
              <w:rPr>
                <w:color w:val="000000"/>
              </w:rPr>
            </w:pPr>
          </w:p>
        </w:tc>
      </w:tr>
      <w:tr w:rsidR="00956D2A" w:rsidRPr="00B63CB8" w14:paraId="41004123" w14:textId="77777777" w:rsidTr="006B37C0">
        <w:trPr>
          <w:trHeight w:val="211"/>
        </w:trPr>
        <w:tc>
          <w:tcPr>
            <w:tcW w:w="462" w:type="dxa"/>
            <w:shd w:val="clear" w:color="auto" w:fill="D9D9D9" w:themeFill="background1" w:themeFillShade="D9"/>
            <w:noWrap/>
            <w:vAlign w:val="center"/>
            <w:hideMark/>
          </w:tcPr>
          <w:p w14:paraId="1E6895C7" w14:textId="77777777" w:rsidR="00956D2A" w:rsidRPr="00B63CB8" w:rsidRDefault="00956D2A" w:rsidP="00F82E30">
            <w:pPr>
              <w:jc w:val="both"/>
              <w:rPr>
                <w:color w:val="000000"/>
              </w:rPr>
            </w:pPr>
            <w:r w:rsidRPr="00B63CB8">
              <w:rPr>
                <w:color w:val="000000"/>
              </w:rPr>
              <w:t>4</w:t>
            </w:r>
          </w:p>
        </w:tc>
        <w:tc>
          <w:tcPr>
            <w:tcW w:w="630" w:type="dxa"/>
            <w:shd w:val="clear" w:color="auto" w:fill="auto"/>
            <w:noWrap/>
            <w:vAlign w:val="center"/>
            <w:hideMark/>
          </w:tcPr>
          <w:p w14:paraId="2D46BD53"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0DD9DE51" w14:textId="77777777" w:rsidR="00956D2A" w:rsidRPr="00B63CB8" w:rsidRDefault="00956D2A" w:rsidP="00F82E30">
            <w:pPr>
              <w:jc w:val="both"/>
              <w:rPr>
                <w:color w:val="000000"/>
              </w:rPr>
            </w:pPr>
            <w:r w:rsidRPr="00B63CB8">
              <w:rPr>
                <w:color w:val="000000"/>
              </w:rPr>
              <w:t> </w:t>
            </w:r>
          </w:p>
        </w:tc>
        <w:tc>
          <w:tcPr>
            <w:tcW w:w="652" w:type="dxa"/>
          </w:tcPr>
          <w:p w14:paraId="7A326FA3" w14:textId="77777777" w:rsidR="00956D2A" w:rsidRPr="00B63CB8" w:rsidRDefault="00956D2A" w:rsidP="00F82E30">
            <w:pPr>
              <w:jc w:val="both"/>
              <w:rPr>
                <w:color w:val="000000"/>
              </w:rPr>
            </w:pPr>
          </w:p>
        </w:tc>
        <w:tc>
          <w:tcPr>
            <w:tcW w:w="698" w:type="dxa"/>
          </w:tcPr>
          <w:p w14:paraId="7BF1B27A"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0258F2AD" w14:textId="77777777" w:rsidR="00956D2A" w:rsidRPr="00B63CB8" w:rsidRDefault="00956D2A" w:rsidP="00F82E30">
            <w:pPr>
              <w:jc w:val="both"/>
              <w:rPr>
                <w:color w:val="000000"/>
              </w:rPr>
            </w:pPr>
            <w:r w:rsidRPr="00B63CB8">
              <w:rPr>
                <w:color w:val="000000"/>
              </w:rPr>
              <w:t> </w:t>
            </w:r>
          </w:p>
        </w:tc>
        <w:tc>
          <w:tcPr>
            <w:tcW w:w="540" w:type="dxa"/>
            <w:vAlign w:val="center"/>
          </w:tcPr>
          <w:p w14:paraId="2962902B" w14:textId="77777777" w:rsidR="00956D2A" w:rsidRPr="00B63CB8" w:rsidRDefault="00956D2A" w:rsidP="00F82E30">
            <w:pPr>
              <w:jc w:val="both"/>
              <w:rPr>
                <w:color w:val="000000"/>
              </w:rPr>
            </w:pPr>
          </w:p>
        </w:tc>
        <w:tc>
          <w:tcPr>
            <w:tcW w:w="540" w:type="dxa"/>
            <w:shd w:val="clear" w:color="auto" w:fill="auto"/>
            <w:noWrap/>
            <w:vAlign w:val="center"/>
            <w:hideMark/>
          </w:tcPr>
          <w:p w14:paraId="454199BD"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00B3C985"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0C46AF56" w14:textId="77777777" w:rsidR="00956D2A" w:rsidRPr="00B63CB8" w:rsidRDefault="00956D2A" w:rsidP="00F82E30">
            <w:pPr>
              <w:jc w:val="both"/>
              <w:rPr>
                <w:color w:val="000000"/>
              </w:rPr>
            </w:pPr>
            <w:r w:rsidRPr="00B63CB8">
              <w:rPr>
                <w:color w:val="000000"/>
              </w:rPr>
              <w:t>29</w:t>
            </w:r>
          </w:p>
        </w:tc>
        <w:tc>
          <w:tcPr>
            <w:tcW w:w="724" w:type="dxa"/>
            <w:shd w:val="clear" w:color="auto" w:fill="auto"/>
            <w:noWrap/>
            <w:hideMark/>
          </w:tcPr>
          <w:p w14:paraId="0EC13CAE" w14:textId="77777777" w:rsidR="00956D2A" w:rsidRPr="00B63CB8" w:rsidRDefault="00956D2A" w:rsidP="00F82E30">
            <w:pPr>
              <w:jc w:val="both"/>
              <w:rPr>
                <w:color w:val="000000"/>
              </w:rPr>
            </w:pPr>
          </w:p>
        </w:tc>
        <w:tc>
          <w:tcPr>
            <w:tcW w:w="609" w:type="dxa"/>
          </w:tcPr>
          <w:p w14:paraId="2641944D" w14:textId="77777777" w:rsidR="00956D2A" w:rsidRPr="00B63CB8" w:rsidRDefault="00956D2A" w:rsidP="00F82E30">
            <w:pPr>
              <w:jc w:val="both"/>
              <w:rPr>
                <w:color w:val="000000"/>
              </w:rPr>
            </w:pPr>
          </w:p>
        </w:tc>
        <w:tc>
          <w:tcPr>
            <w:tcW w:w="659" w:type="dxa"/>
          </w:tcPr>
          <w:p w14:paraId="3CE308D4" w14:textId="77777777" w:rsidR="00956D2A" w:rsidRPr="00B63CB8" w:rsidRDefault="00956D2A" w:rsidP="00F82E30">
            <w:pPr>
              <w:jc w:val="both"/>
              <w:rPr>
                <w:color w:val="000000"/>
              </w:rPr>
            </w:pPr>
          </w:p>
        </w:tc>
        <w:tc>
          <w:tcPr>
            <w:tcW w:w="698" w:type="dxa"/>
            <w:shd w:val="clear" w:color="auto" w:fill="auto"/>
            <w:noWrap/>
            <w:vAlign w:val="center"/>
            <w:hideMark/>
          </w:tcPr>
          <w:p w14:paraId="6CD68DB5" w14:textId="77777777" w:rsidR="00956D2A" w:rsidRPr="00B63CB8" w:rsidRDefault="00956D2A" w:rsidP="00F82E30">
            <w:pPr>
              <w:jc w:val="both"/>
              <w:rPr>
                <w:color w:val="000000"/>
              </w:rPr>
            </w:pPr>
            <w:r w:rsidRPr="00B63CB8">
              <w:rPr>
                <w:color w:val="000000"/>
              </w:rPr>
              <w:t> </w:t>
            </w:r>
          </w:p>
        </w:tc>
        <w:tc>
          <w:tcPr>
            <w:tcW w:w="478" w:type="dxa"/>
          </w:tcPr>
          <w:p w14:paraId="7E07556E" w14:textId="77777777" w:rsidR="00956D2A" w:rsidRPr="00B63CB8" w:rsidRDefault="00956D2A" w:rsidP="00F82E30">
            <w:pPr>
              <w:jc w:val="both"/>
              <w:rPr>
                <w:color w:val="000000"/>
              </w:rPr>
            </w:pPr>
          </w:p>
        </w:tc>
        <w:tc>
          <w:tcPr>
            <w:tcW w:w="478" w:type="dxa"/>
          </w:tcPr>
          <w:p w14:paraId="7A6566C0" w14:textId="77777777" w:rsidR="00956D2A" w:rsidRPr="00B63CB8" w:rsidRDefault="00956D2A" w:rsidP="00F82E30">
            <w:pPr>
              <w:jc w:val="both"/>
              <w:rPr>
                <w:color w:val="000000"/>
              </w:rPr>
            </w:pPr>
          </w:p>
        </w:tc>
        <w:tc>
          <w:tcPr>
            <w:tcW w:w="478" w:type="dxa"/>
          </w:tcPr>
          <w:p w14:paraId="1F23D574" w14:textId="77777777" w:rsidR="00956D2A" w:rsidRPr="00B63CB8" w:rsidRDefault="00956D2A" w:rsidP="00F82E30">
            <w:pPr>
              <w:jc w:val="both"/>
              <w:rPr>
                <w:color w:val="000000"/>
              </w:rPr>
            </w:pPr>
          </w:p>
        </w:tc>
        <w:tc>
          <w:tcPr>
            <w:tcW w:w="726" w:type="dxa"/>
          </w:tcPr>
          <w:p w14:paraId="3CC086CD" w14:textId="77777777" w:rsidR="00956D2A" w:rsidRPr="00B63CB8" w:rsidRDefault="00956D2A" w:rsidP="00F82E30">
            <w:pPr>
              <w:jc w:val="both"/>
              <w:rPr>
                <w:color w:val="000000"/>
              </w:rPr>
            </w:pPr>
          </w:p>
        </w:tc>
      </w:tr>
      <w:tr w:rsidR="00956D2A" w:rsidRPr="00B63CB8" w14:paraId="261F0B82" w14:textId="77777777" w:rsidTr="006B37C0">
        <w:trPr>
          <w:trHeight w:val="148"/>
        </w:trPr>
        <w:tc>
          <w:tcPr>
            <w:tcW w:w="462" w:type="dxa"/>
            <w:shd w:val="clear" w:color="auto" w:fill="D9D9D9" w:themeFill="background1" w:themeFillShade="D9"/>
            <w:noWrap/>
            <w:vAlign w:val="center"/>
            <w:hideMark/>
          </w:tcPr>
          <w:p w14:paraId="41CFAD50" w14:textId="77777777" w:rsidR="00956D2A" w:rsidRPr="00B63CB8" w:rsidRDefault="00956D2A" w:rsidP="00F82E30">
            <w:pPr>
              <w:jc w:val="both"/>
              <w:rPr>
                <w:color w:val="000000"/>
              </w:rPr>
            </w:pPr>
            <w:r w:rsidRPr="00B63CB8">
              <w:rPr>
                <w:color w:val="000000"/>
              </w:rPr>
              <w:t>5</w:t>
            </w:r>
          </w:p>
        </w:tc>
        <w:tc>
          <w:tcPr>
            <w:tcW w:w="630" w:type="dxa"/>
            <w:shd w:val="clear" w:color="auto" w:fill="auto"/>
            <w:noWrap/>
            <w:vAlign w:val="center"/>
            <w:hideMark/>
          </w:tcPr>
          <w:p w14:paraId="5738A87C"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33A46F65" w14:textId="77777777" w:rsidR="00956D2A" w:rsidRPr="00B63CB8" w:rsidRDefault="00956D2A" w:rsidP="00F82E30">
            <w:pPr>
              <w:jc w:val="both"/>
              <w:rPr>
                <w:color w:val="000000"/>
              </w:rPr>
            </w:pPr>
            <w:r w:rsidRPr="00B63CB8">
              <w:rPr>
                <w:color w:val="000000"/>
              </w:rPr>
              <w:t> </w:t>
            </w:r>
          </w:p>
        </w:tc>
        <w:tc>
          <w:tcPr>
            <w:tcW w:w="652" w:type="dxa"/>
          </w:tcPr>
          <w:p w14:paraId="46524112" w14:textId="77777777" w:rsidR="00956D2A" w:rsidRPr="00B63CB8" w:rsidRDefault="00956D2A" w:rsidP="00F82E30">
            <w:pPr>
              <w:jc w:val="both"/>
              <w:rPr>
                <w:color w:val="000000"/>
              </w:rPr>
            </w:pPr>
          </w:p>
        </w:tc>
        <w:tc>
          <w:tcPr>
            <w:tcW w:w="698" w:type="dxa"/>
          </w:tcPr>
          <w:p w14:paraId="5C971F09"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2C8E91C2" w14:textId="77777777" w:rsidR="00956D2A" w:rsidRPr="00B63CB8" w:rsidRDefault="00956D2A" w:rsidP="00F82E30">
            <w:pPr>
              <w:jc w:val="both"/>
              <w:rPr>
                <w:color w:val="000000"/>
              </w:rPr>
            </w:pPr>
            <w:r w:rsidRPr="00B63CB8">
              <w:rPr>
                <w:color w:val="000000"/>
              </w:rPr>
              <w:t> </w:t>
            </w:r>
          </w:p>
        </w:tc>
        <w:tc>
          <w:tcPr>
            <w:tcW w:w="540" w:type="dxa"/>
            <w:vAlign w:val="center"/>
          </w:tcPr>
          <w:p w14:paraId="747A921F" w14:textId="77777777" w:rsidR="00956D2A" w:rsidRPr="00B63CB8" w:rsidRDefault="00956D2A" w:rsidP="00F82E30">
            <w:pPr>
              <w:jc w:val="both"/>
              <w:rPr>
                <w:color w:val="000000"/>
              </w:rPr>
            </w:pPr>
          </w:p>
        </w:tc>
        <w:tc>
          <w:tcPr>
            <w:tcW w:w="540" w:type="dxa"/>
            <w:shd w:val="clear" w:color="auto" w:fill="auto"/>
            <w:noWrap/>
            <w:vAlign w:val="center"/>
            <w:hideMark/>
          </w:tcPr>
          <w:p w14:paraId="1D449684"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6B4F051E"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51842E75" w14:textId="77777777" w:rsidR="00956D2A" w:rsidRPr="00B63CB8" w:rsidRDefault="00956D2A" w:rsidP="00F82E30">
            <w:pPr>
              <w:jc w:val="both"/>
              <w:rPr>
                <w:color w:val="000000"/>
              </w:rPr>
            </w:pPr>
            <w:r w:rsidRPr="00B63CB8">
              <w:rPr>
                <w:color w:val="000000"/>
              </w:rPr>
              <w:t>30</w:t>
            </w:r>
          </w:p>
        </w:tc>
        <w:tc>
          <w:tcPr>
            <w:tcW w:w="724" w:type="dxa"/>
            <w:shd w:val="clear" w:color="auto" w:fill="auto"/>
            <w:noWrap/>
            <w:hideMark/>
          </w:tcPr>
          <w:p w14:paraId="56F72155" w14:textId="77777777" w:rsidR="00956D2A" w:rsidRPr="00B63CB8" w:rsidRDefault="00956D2A" w:rsidP="00F82E30">
            <w:pPr>
              <w:jc w:val="both"/>
              <w:rPr>
                <w:color w:val="000000"/>
              </w:rPr>
            </w:pPr>
          </w:p>
        </w:tc>
        <w:tc>
          <w:tcPr>
            <w:tcW w:w="609" w:type="dxa"/>
          </w:tcPr>
          <w:p w14:paraId="61C6AA1F" w14:textId="77777777" w:rsidR="00956D2A" w:rsidRPr="00B63CB8" w:rsidRDefault="00956D2A" w:rsidP="00F82E30">
            <w:pPr>
              <w:jc w:val="both"/>
              <w:rPr>
                <w:color w:val="000000"/>
              </w:rPr>
            </w:pPr>
          </w:p>
        </w:tc>
        <w:tc>
          <w:tcPr>
            <w:tcW w:w="659" w:type="dxa"/>
          </w:tcPr>
          <w:p w14:paraId="1D7944D9" w14:textId="77777777" w:rsidR="00956D2A" w:rsidRPr="00B63CB8" w:rsidRDefault="00956D2A" w:rsidP="00F82E30">
            <w:pPr>
              <w:jc w:val="both"/>
              <w:rPr>
                <w:color w:val="000000"/>
              </w:rPr>
            </w:pPr>
          </w:p>
        </w:tc>
        <w:tc>
          <w:tcPr>
            <w:tcW w:w="698" w:type="dxa"/>
            <w:shd w:val="clear" w:color="auto" w:fill="auto"/>
            <w:noWrap/>
            <w:vAlign w:val="center"/>
            <w:hideMark/>
          </w:tcPr>
          <w:p w14:paraId="50530DA6" w14:textId="77777777" w:rsidR="00956D2A" w:rsidRPr="00B63CB8" w:rsidRDefault="00956D2A" w:rsidP="00F82E30">
            <w:pPr>
              <w:jc w:val="both"/>
              <w:rPr>
                <w:color w:val="000000"/>
              </w:rPr>
            </w:pPr>
            <w:r w:rsidRPr="00B63CB8">
              <w:rPr>
                <w:color w:val="000000"/>
              </w:rPr>
              <w:t> </w:t>
            </w:r>
          </w:p>
        </w:tc>
        <w:tc>
          <w:tcPr>
            <w:tcW w:w="478" w:type="dxa"/>
          </w:tcPr>
          <w:p w14:paraId="1D3F8AD3" w14:textId="77777777" w:rsidR="00956D2A" w:rsidRPr="00B63CB8" w:rsidRDefault="00956D2A" w:rsidP="00F82E30">
            <w:pPr>
              <w:jc w:val="both"/>
              <w:rPr>
                <w:color w:val="000000"/>
              </w:rPr>
            </w:pPr>
          </w:p>
        </w:tc>
        <w:tc>
          <w:tcPr>
            <w:tcW w:w="478" w:type="dxa"/>
          </w:tcPr>
          <w:p w14:paraId="29BD7B3F" w14:textId="77777777" w:rsidR="00956D2A" w:rsidRPr="00B63CB8" w:rsidRDefault="00956D2A" w:rsidP="00F82E30">
            <w:pPr>
              <w:jc w:val="both"/>
              <w:rPr>
                <w:color w:val="000000"/>
              </w:rPr>
            </w:pPr>
          </w:p>
        </w:tc>
        <w:tc>
          <w:tcPr>
            <w:tcW w:w="478" w:type="dxa"/>
          </w:tcPr>
          <w:p w14:paraId="652DFB5F" w14:textId="77777777" w:rsidR="00956D2A" w:rsidRPr="00B63CB8" w:rsidRDefault="00956D2A" w:rsidP="00F82E30">
            <w:pPr>
              <w:jc w:val="both"/>
              <w:rPr>
                <w:color w:val="000000"/>
              </w:rPr>
            </w:pPr>
          </w:p>
        </w:tc>
        <w:tc>
          <w:tcPr>
            <w:tcW w:w="726" w:type="dxa"/>
          </w:tcPr>
          <w:p w14:paraId="30116366" w14:textId="77777777" w:rsidR="00956D2A" w:rsidRPr="00B63CB8" w:rsidRDefault="00956D2A" w:rsidP="00F82E30">
            <w:pPr>
              <w:jc w:val="both"/>
              <w:rPr>
                <w:color w:val="000000"/>
              </w:rPr>
            </w:pPr>
          </w:p>
        </w:tc>
      </w:tr>
      <w:tr w:rsidR="00956D2A" w:rsidRPr="00B63CB8" w14:paraId="352CD5FE" w14:textId="77777777" w:rsidTr="006B37C0">
        <w:trPr>
          <w:trHeight w:val="52"/>
        </w:trPr>
        <w:tc>
          <w:tcPr>
            <w:tcW w:w="462" w:type="dxa"/>
            <w:shd w:val="clear" w:color="auto" w:fill="D9D9D9" w:themeFill="background1" w:themeFillShade="D9"/>
            <w:noWrap/>
            <w:vAlign w:val="center"/>
            <w:hideMark/>
          </w:tcPr>
          <w:p w14:paraId="100950B2" w14:textId="77777777" w:rsidR="00956D2A" w:rsidRPr="00B63CB8" w:rsidRDefault="00956D2A" w:rsidP="00F82E30">
            <w:pPr>
              <w:jc w:val="both"/>
              <w:rPr>
                <w:color w:val="000000"/>
              </w:rPr>
            </w:pPr>
            <w:r w:rsidRPr="00B63CB8">
              <w:rPr>
                <w:color w:val="000000"/>
              </w:rPr>
              <w:t>6</w:t>
            </w:r>
          </w:p>
        </w:tc>
        <w:tc>
          <w:tcPr>
            <w:tcW w:w="630" w:type="dxa"/>
            <w:shd w:val="clear" w:color="auto" w:fill="auto"/>
            <w:noWrap/>
            <w:vAlign w:val="center"/>
            <w:hideMark/>
          </w:tcPr>
          <w:p w14:paraId="506987AB"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7B867E23" w14:textId="77777777" w:rsidR="00956D2A" w:rsidRPr="00B63CB8" w:rsidRDefault="00956D2A" w:rsidP="00F82E30">
            <w:pPr>
              <w:jc w:val="both"/>
              <w:rPr>
                <w:color w:val="000000"/>
              </w:rPr>
            </w:pPr>
            <w:r w:rsidRPr="00B63CB8">
              <w:rPr>
                <w:color w:val="000000"/>
              </w:rPr>
              <w:t> </w:t>
            </w:r>
          </w:p>
        </w:tc>
        <w:tc>
          <w:tcPr>
            <w:tcW w:w="652" w:type="dxa"/>
          </w:tcPr>
          <w:p w14:paraId="71A20ECE" w14:textId="77777777" w:rsidR="00956D2A" w:rsidRPr="00B63CB8" w:rsidRDefault="00956D2A" w:rsidP="00F82E30">
            <w:pPr>
              <w:jc w:val="both"/>
              <w:rPr>
                <w:color w:val="000000"/>
              </w:rPr>
            </w:pPr>
          </w:p>
        </w:tc>
        <w:tc>
          <w:tcPr>
            <w:tcW w:w="698" w:type="dxa"/>
          </w:tcPr>
          <w:p w14:paraId="711EEC0B"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4A5261E6" w14:textId="77777777" w:rsidR="00956D2A" w:rsidRPr="00B63CB8" w:rsidRDefault="00956D2A" w:rsidP="00F82E30">
            <w:pPr>
              <w:jc w:val="both"/>
              <w:rPr>
                <w:color w:val="000000"/>
              </w:rPr>
            </w:pPr>
            <w:r w:rsidRPr="00B63CB8">
              <w:rPr>
                <w:color w:val="000000"/>
              </w:rPr>
              <w:t> </w:t>
            </w:r>
          </w:p>
        </w:tc>
        <w:tc>
          <w:tcPr>
            <w:tcW w:w="540" w:type="dxa"/>
            <w:vAlign w:val="center"/>
          </w:tcPr>
          <w:p w14:paraId="558290CA" w14:textId="77777777" w:rsidR="00956D2A" w:rsidRPr="00B63CB8" w:rsidRDefault="00956D2A" w:rsidP="00F82E30">
            <w:pPr>
              <w:jc w:val="both"/>
              <w:rPr>
                <w:color w:val="000000"/>
              </w:rPr>
            </w:pPr>
          </w:p>
        </w:tc>
        <w:tc>
          <w:tcPr>
            <w:tcW w:w="540" w:type="dxa"/>
            <w:shd w:val="clear" w:color="auto" w:fill="auto"/>
            <w:noWrap/>
            <w:vAlign w:val="center"/>
            <w:hideMark/>
          </w:tcPr>
          <w:p w14:paraId="0CF9863A"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5B9F27AD"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03C1F211" w14:textId="77777777" w:rsidR="00956D2A" w:rsidRPr="00B63CB8" w:rsidRDefault="00956D2A" w:rsidP="00F82E30">
            <w:pPr>
              <w:jc w:val="both"/>
              <w:rPr>
                <w:color w:val="000000"/>
              </w:rPr>
            </w:pPr>
            <w:r w:rsidRPr="00B63CB8">
              <w:rPr>
                <w:color w:val="000000"/>
              </w:rPr>
              <w:t>31</w:t>
            </w:r>
          </w:p>
        </w:tc>
        <w:tc>
          <w:tcPr>
            <w:tcW w:w="724" w:type="dxa"/>
            <w:shd w:val="clear" w:color="auto" w:fill="auto"/>
            <w:noWrap/>
            <w:hideMark/>
          </w:tcPr>
          <w:p w14:paraId="42701DF6" w14:textId="77777777" w:rsidR="00956D2A" w:rsidRPr="00B63CB8" w:rsidRDefault="00956D2A" w:rsidP="00F82E30">
            <w:pPr>
              <w:jc w:val="both"/>
              <w:rPr>
                <w:color w:val="000000"/>
              </w:rPr>
            </w:pPr>
          </w:p>
        </w:tc>
        <w:tc>
          <w:tcPr>
            <w:tcW w:w="609" w:type="dxa"/>
          </w:tcPr>
          <w:p w14:paraId="623A5183" w14:textId="77777777" w:rsidR="00956D2A" w:rsidRPr="00B63CB8" w:rsidRDefault="00956D2A" w:rsidP="00F82E30">
            <w:pPr>
              <w:jc w:val="both"/>
              <w:rPr>
                <w:color w:val="000000"/>
              </w:rPr>
            </w:pPr>
          </w:p>
        </w:tc>
        <w:tc>
          <w:tcPr>
            <w:tcW w:w="659" w:type="dxa"/>
          </w:tcPr>
          <w:p w14:paraId="7256050C" w14:textId="77777777" w:rsidR="00956D2A" w:rsidRPr="00B63CB8" w:rsidRDefault="00956D2A" w:rsidP="00F82E30">
            <w:pPr>
              <w:jc w:val="both"/>
              <w:rPr>
                <w:color w:val="000000"/>
              </w:rPr>
            </w:pPr>
          </w:p>
        </w:tc>
        <w:tc>
          <w:tcPr>
            <w:tcW w:w="698" w:type="dxa"/>
            <w:shd w:val="clear" w:color="auto" w:fill="auto"/>
            <w:noWrap/>
            <w:vAlign w:val="center"/>
            <w:hideMark/>
          </w:tcPr>
          <w:p w14:paraId="690CA43A" w14:textId="77777777" w:rsidR="00956D2A" w:rsidRPr="00B63CB8" w:rsidRDefault="00956D2A" w:rsidP="00F82E30">
            <w:pPr>
              <w:jc w:val="both"/>
              <w:rPr>
                <w:color w:val="000000"/>
              </w:rPr>
            </w:pPr>
            <w:r w:rsidRPr="00B63CB8">
              <w:rPr>
                <w:color w:val="000000"/>
              </w:rPr>
              <w:t> </w:t>
            </w:r>
          </w:p>
        </w:tc>
        <w:tc>
          <w:tcPr>
            <w:tcW w:w="478" w:type="dxa"/>
          </w:tcPr>
          <w:p w14:paraId="2505437A" w14:textId="77777777" w:rsidR="00956D2A" w:rsidRPr="00B63CB8" w:rsidRDefault="00956D2A" w:rsidP="00F82E30">
            <w:pPr>
              <w:jc w:val="both"/>
              <w:rPr>
                <w:color w:val="000000"/>
              </w:rPr>
            </w:pPr>
          </w:p>
        </w:tc>
        <w:tc>
          <w:tcPr>
            <w:tcW w:w="478" w:type="dxa"/>
          </w:tcPr>
          <w:p w14:paraId="55FA6334" w14:textId="77777777" w:rsidR="00956D2A" w:rsidRPr="00B63CB8" w:rsidRDefault="00956D2A" w:rsidP="00F82E30">
            <w:pPr>
              <w:jc w:val="both"/>
              <w:rPr>
                <w:color w:val="000000"/>
              </w:rPr>
            </w:pPr>
          </w:p>
        </w:tc>
        <w:tc>
          <w:tcPr>
            <w:tcW w:w="478" w:type="dxa"/>
          </w:tcPr>
          <w:p w14:paraId="01BCB177" w14:textId="77777777" w:rsidR="00956D2A" w:rsidRPr="00B63CB8" w:rsidRDefault="00956D2A" w:rsidP="00F82E30">
            <w:pPr>
              <w:jc w:val="both"/>
              <w:rPr>
                <w:color w:val="000000"/>
              </w:rPr>
            </w:pPr>
          </w:p>
        </w:tc>
        <w:tc>
          <w:tcPr>
            <w:tcW w:w="726" w:type="dxa"/>
          </w:tcPr>
          <w:p w14:paraId="3EF0C11A" w14:textId="77777777" w:rsidR="00956D2A" w:rsidRPr="00B63CB8" w:rsidRDefault="00956D2A" w:rsidP="00F82E30">
            <w:pPr>
              <w:jc w:val="both"/>
              <w:rPr>
                <w:color w:val="000000"/>
              </w:rPr>
            </w:pPr>
          </w:p>
        </w:tc>
      </w:tr>
      <w:tr w:rsidR="00956D2A" w:rsidRPr="00B63CB8" w14:paraId="68473526" w14:textId="77777777" w:rsidTr="006B37C0">
        <w:trPr>
          <w:trHeight w:val="52"/>
        </w:trPr>
        <w:tc>
          <w:tcPr>
            <w:tcW w:w="462" w:type="dxa"/>
            <w:shd w:val="clear" w:color="auto" w:fill="D9D9D9" w:themeFill="background1" w:themeFillShade="D9"/>
            <w:noWrap/>
            <w:vAlign w:val="center"/>
            <w:hideMark/>
          </w:tcPr>
          <w:p w14:paraId="141A5010" w14:textId="77777777" w:rsidR="00956D2A" w:rsidRPr="00B63CB8" w:rsidRDefault="00956D2A" w:rsidP="00F82E30">
            <w:pPr>
              <w:jc w:val="both"/>
              <w:rPr>
                <w:color w:val="000000"/>
              </w:rPr>
            </w:pPr>
            <w:r w:rsidRPr="00B63CB8">
              <w:rPr>
                <w:color w:val="000000"/>
              </w:rPr>
              <w:t>7</w:t>
            </w:r>
          </w:p>
        </w:tc>
        <w:tc>
          <w:tcPr>
            <w:tcW w:w="630" w:type="dxa"/>
            <w:shd w:val="clear" w:color="auto" w:fill="auto"/>
            <w:noWrap/>
            <w:vAlign w:val="center"/>
            <w:hideMark/>
          </w:tcPr>
          <w:p w14:paraId="507E20AC"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11B83C6E" w14:textId="77777777" w:rsidR="00956D2A" w:rsidRPr="00B63CB8" w:rsidRDefault="00956D2A" w:rsidP="00F82E30">
            <w:pPr>
              <w:jc w:val="both"/>
              <w:rPr>
                <w:color w:val="000000"/>
              </w:rPr>
            </w:pPr>
            <w:r w:rsidRPr="00B63CB8">
              <w:rPr>
                <w:color w:val="000000"/>
              </w:rPr>
              <w:t> </w:t>
            </w:r>
          </w:p>
        </w:tc>
        <w:tc>
          <w:tcPr>
            <w:tcW w:w="652" w:type="dxa"/>
          </w:tcPr>
          <w:p w14:paraId="63F3088C" w14:textId="77777777" w:rsidR="00956D2A" w:rsidRPr="00B63CB8" w:rsidRDefault="00956D2A" w:rsidP="00F82E30">
            <w:pPr>
              <w:jc w:val="both"/>
              <w:rPr>
                <w:color w:val="000000"/>
              </w:rPr>
            </w:pPr>
          </w:p>
        </w:tc>
        <w:tc>
          <w:tcPr>
            <w:tcW w:w="698" w:type="dxa"/>
          </w:tcPr>
          <w:p w14:paraId="7D9BD2B9"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5DF00AAD" w14:textId="77777777" w:rsidR="00956D2A" w:rsidRPr="00B63CB8" w:rsidRDefault="00956D2A" w:rsidP="00F82E30">
            <w:pPr>
              <w:jc w:val="both"/>
              <w:rPr>
                <w:color w:val="000000"/>
              </w:rPr>
            </w:pPr>
            <w:r w:rsidRPr="00B63CB8">
              <w:rPr>
                <w:color w:val="000000"/>
              </w:rPr>
              <w:t> </w:t>
            </w:r>
          </w:p>
        </w:tc>
        <w:tc>
          <w:tcPr>
            <w:tcW w:w="540" w:type="dxa"/>
            <w:vAlign w:val="center"/>
          </w:tcPr>
          <w:p w14:paraId="5CD67845" w14:textId="77777777" w:rsidR="00956D2A" w:rsidRPr="00B63CB8" w:rsidRDefault="00956D2A" w:rsidP="00F82E30">
            <w:pPr>
              <w:jc w:val="both"/>
              <w:rPr>
                <w:color w:val="000000"/>
              </w:rPr>
            </w:pPr>
          </w:p>
        </w:tc>
        <w:tc>
          <w:tcPr>
            <w:tcW w:w="540" w:type="dxa"/>
            <w:shd w:val="clear" w:color="auto" w:fill="auto"/>
            <w:noWrap/>
            <w:vAlign w:val="center"/>
            <w:hideMark/>
          </w:tcPr>
          <w:p w14:paraId="2AD0DEB6"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29FCB852"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5F37F136" w14:textId="77777777" w:rsidR="00956D2A" w:rsidRPr="00B63CB8" w:rsidRDefault="00956D2A" w:rsidP="00F82E30">
            <w:pPr>
              <w:jc w:val="both"/>
              <w:rPr>
                <w:color w:val="000000"/>
              </w:rPr>
            </w:pPr>
            <w:r w:rsidRPr="00B63CB8">
              <w:rPr>
                <w:color w:val="000000"/>
              </w:rPr>
              <w:t>32</w:t>
            </w:r>
          </w:p>
        </w:tc>
        <w:tc>
          <w:tcPr>
            <w:tcW w:w="724" w:type="dxa"/>
            <w:shd w:val="clear" w:color="auto" w:fill="auto"/>
            <w:noWrap/>
            <w:hideMark/>
          </w:tcPr>
          <w:p w14:paraId="002D9324" w14:textId="77777777" w:rsidR="00956D2A" w:rsidRPr="00B63CB8" w:rsidRDefault="00956D2A" w:rsidP="00F82E30">
            <w:pPr>
              <w:jc w:val="both"/>
              <w:rPr>
                <w:color w:val="000000"/>
              </w:rPr>
            </w:pPr>
          </w:p>
        </w:tc>
        <w:tc>
          <w:tcPr>
            <w:tcW w:w="609" w:type="dxa"/>
          </w:tcPr>
          <w:p w14:paraId="6F727C7B" w14:textId="77777777" w:rsidR="00956D2A" w:rsidRPr="00B63CB8" w:rsidRDefault="00956D2A" w:rsidP="00F82E30">
            <w:pPr>
              <w:jc w:val="both"/>
              <w:rPr>
                <w:color w:val="000000"/>
              </w:rPr>
            </w:pPr>
          </w:p>
        </w:tc>
        <w:tc>
          <w:tcPr>
            <w:tcW w:w="659" w:type="dxa"/>
          </w:tcPr>
          <w:p w14:paraId="161E6191" w14:textId="77777777" w:rsidR="00956D2A" w:rsidRPr="00B63CB8" w:rsidRDefault="00956D2A" w:rsidP="00F82E30">
            <w:pPr>
              <w:jc w:val="both"/>
              <w:rPr>
                <w:color w:val="000000"/>
              </w:rPr>
            </w:pPr>
          </w:p>
        </w:tc>
        <w:tc>
          <w:tcPr>
            <w:tcW w:w="698" w:type="dxa"/>
            <w:shd w:val="clear" w:color="auto" w:fill="auto"/>
            <w:noWrap/>
            <w:vAlign w:val="center"/>
            <w:hideMark/>
          </w:tcPr>
          <w:p w14:paraId="2691A250" w14:textId="77777777" w:rsidR="00956D2A" w:rsidRPr="00B63CB8" w:rsidRDefault="00956D2A" w:rsidP="00F82E30">
            <w:pPr>
              <w:jc w:val="both"/>
              <w:rPr>
                <w:color w:val="000000"/>
              </w:rPr>
            </w:pPr>
            <w:r w:rsidRPr="00B63CB8">
              <w:rPr>
                <w:color w:val="000000"/>
              </w:rPr>
              <w:t> </w:t>
            </w:r>
          </w:p>
        </w:tc>
        <w:tc>
          <w:tcPr>
            <w:tcW w:w="478" w:type="dxa"/>
          </w:tcPr>
          <w:p w14:paraId="3C0C981A" w14:textId="77777777" w:rsidR="00956D2A" w:rsidRPr="00B63CB8" w:rsidRDefault="00956D2A" w:rsidP="00F82E30">
            <w:pPr>
              <w:jc w:val="both"/>
              <w:rPr>
                <w:color w:val="000000"/>
              </w:rPr>
            </w:pPr>
          </w:p>
        </w:tc>
        <w:tc>
          <w:tcPr>
            <w:tcW w:w="478" w:type="dxa"/>
          </w:tcPr>
          <w:p w14:paraId="4A33EA65" w14:textId="77777777" w:rsidR="00956D2A" w:rsidRPr="00B63CB8" w:rsidRDefault="00956D2A" w:rsidP="00F82E30">
            <w:pPr>
              <w:jc w:val="both"/>
              <w:rPr>
                <w:color w:val="000000"/>
              </w:rPr>
            </w:pPr>
          </w:p>
        </w:tc>
        <w:tc>
          <w:tcPr>
            <w:tcW w:w="478" w:type="dxa"/>
          </w:tcPr>
          <w:p w14:paraId="44B4136F" w14:textId="77777777" w:rsidR="00956D2A" w:rsidRPr="00B63CB8" w:rsidRDefault="00956D2A" w:rsidP="00F82E30">
            <w:pPr>
              <w:jc w:val="both"/>
              <w:rPr>
                <w:color w:val="000000"/>
              </w:rPr>
            </w:pPr>
          </w:p>
        </w:tc>
        <w:tc>
          <w:tcPr>
            <w:tcW w:w="726" w:type="dxa"/>
          </w:tcPr>
          <w:p w14:paraId="4B5A74FF" w14:textId="77777777" w:rsidR="00956D2A" w:rsidRPr="00B63CB8" w:rsidRDefault="00956D2A" w:rsidP="00F82E30">
            <w:pPr>
              <w:jc w:val="both"/>
              <w:rPr>
                <w:color w:val="000000"/>
              </w:rPr>
            </w:pPr>
          </w:p>
        </w:tc>
      </w:tr>
      <w:tr w:rsidR="00956D2A" w:rsidRPr="00B63CB8" w14:paraId="1467971D" w14:textId="77777777" w:rsidTr="006B37C0">
        <w:trPr>
          <w:trHeight w:val="52"/>
        </w:trPr>
        <w:tc>
          <w:tcPr>
            <w:tcW w:w="462" w:type="dxa"/>
            <w:shd w:val="clear" w:color="auto" w:fill="D9D9D9" w:themeFill="background1" w:themeFillShade="D9"/>
            <w:noWrap/>
            <w:vAlign w:val="center"/>
            <w:hideMark/>
          </w:tcPr>
          <w:p w14:paraId="0ECEDCD5" w14:textId="77777777" w:rsidR="00956D2A" w:rsidRPr="00B63CB8" w:rsidRDefault="00956D2A" w:rsidP="00F82E30">
            <w:pPr>
              <w:jc w:val="both"/>
              <w:rPr>
                <w:color w:val="000000"/>
              </w:rPr>
            </w:pPr>
            <w:r w:rsidRPr="00B63CB8">
              <w:rPr>
                <w:color w:val="000000"/>
              </w:rPr>
              <w:t>8</w:t>
            </w:r>
          </w:p>
        </w:tc>
        <w:tc>
          <w:tcPr>
            <w:tcW w:w="630" w:type="dxa"/>
            <w:shd w:val="clear" w:color="auto" w:fill="auto"/>
            <w:noWrap/>
            <w:vAlign w:val="center"/>
            <w:hideMark/>
          </w:tcPr>
          <w:p w14:paraId="30FA8BAE"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16CD63D0" w14:textId="77777777" w:rsidR="00956D2A" w:rsidRPr="00B63CB8" w:rsidRDefault="00956D2A" w:rsidP="00F82E30">
            <w:pPr>
              <w:jc w:val="both"/>
              <w:rPr>
                <w:color w:val="000000"/>
              </w:rPr>
            </w:pPr>
            <w:r w:rsidRPr="00B63CB8">
              <w:rPr>
                <w:color w:val="000000"/>
              </w:rPr>
              <w:t> </w:t>
            </w:r>
          </w:p>
        </w:tc>
        <w:tc>
          <w:tcPr>
            <w:tcW w:w="652" w:type="dxa"/>
          </w:tcPr>
          <w:p w14:paraId="607ACE9E" w14:textId="77777777" w:rsidR="00956D2A" w:rsidRPr="00B63CB8" w:rsidRDefault="00956D2A" w:rsidP="00F82E30">
            <w:pPr>
              <w:jc w:val="both"/>
              <w:rPr>
                <w:color w:val="000000"/>
              </w:rPr>
            </w:pPr>
          </w:p>
        </w:tc>
        <w:tc>
          <w:tcPr>
            <w:tcW w:w="698" w:type="dxa"/>
          </w:tcPr>
          <w:p w14:paraId="62557C1B"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0487098E" w14:textId="77777777" w:rsidR="00956D2A" w:rsidRPr="00B63CB8" w:rsidRDefault="00956D2A" w:rsidP="00F82E30">
            <w:pPr>
              <w:jc w:val="both"/>
              <w:rPr>
                <w:color w:val="000000"/>
              </w:rPr>
            </w:pPr>
            <w:r w:rsidRPr="00B63CB8">
              <w:rPr>
                <w:color w:val="000000"/>
              </w:rPr>
              <w:t> </w:t>
            </w:r>
          </w:p>
        </w:tc>
        <w:tc>
          <w:tcPr>
            <w:tcW w:w="540" w:type="dxa"/>
            <w:vAlign w:val="center"/>
          </w:tcPr>
          <w:p w14:paraId="4B8635B9" w14:textId="77777777" w:rsidR="00956D2A" w:rsidRPr="00B63CB8" w:rsidRDefault="00956D2A" w:rsidP="00F82E30">
            <w:pPr>
              <w:jc w:val="both"/>
              <w:rPr>
                <w:color w:val="000000"/>
              </w:rPr>
            </w:pPr>
          </w:p>
        </w:tc>
        <w:tc>
          <w:tcPr>
            <w:tcW w:w="540" w:type="dxa"/>
            <w:shd w:val="clear" w:color="auto" w:fill="auto"/>
            <w:noWrap/>
            <w:vAlign w:val="center"/>
            <w:hideMark/>
          </w:tcPr>
          <w:p w14:paraId="76C7C954"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69839486"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77E5C001" w14:textId="77777777" w:rsidR="00956D2A" w:rsidRPr="00B63CB8" w:rsidRDefault="00956D2A" w:rsidP="00F82E30">
            <w:pPr>
              <w:jc w:val="both"/>
              <w:rPr>
                <w:color w:val="000000"/>
              </w:rPr>
            </w:pPr>
            <w:r w:rsidRPr="00B63CB8">
              <w:rPr>
                <w:color w:val="000000"/>
              </w:rPr>
              <w:t>33</w:t>
            </w:r>
          </w:p>
        </w:tc>
        <w:tc>
          <w:tcPr>
            <w:tcW w:w="724" w:type="dxa"/>
            <w:shd w:val="clear" w:color="auto" w:fill="auto"/>
            <w:noWrap/>
            <w:hideMark/>
          </w:tcPr>
          <w:p w14:paraId="4403D2B6" w14:textId="77777777" w:rsidR="00956D2A" w:rsidRPr="00B63CB8" w:rsidRDefault="00956D2A" w:rsidP="00F82E30">
            <w:pPr>
              <w:jc w:val="both"/>
              <w:rPr>
                <w:color w:val="000000"/>
              </w:rPr>
            </w:pPr>
          </w:p>
        </w:tc>
        <w:tc>
          <w:tcPr>
            <w:tcW w:w="609" w:type="dxa"/>
          </w:tcPr>
          <w:p w14:paraId="61B75CC4" w14:textId="77777777" w:rsidR="00956D2A" w:rsidRPr="00B63CB8" w:rsidRDefault="00956D2A" w:rsidP="00F82E30">
            <w:pPr>
              <w:jc w:val="both"/>
              <w:rPr>
                <w:color w:val="000000"/>
              </w:rPr>
            </w:pPr>
          </w:p>
        </w:tc>
        <w:tc>
          <w:tcPr>
            <w:tcW w:w="659" w:type="dxa"/>
          </w:tcPr>
          <w:p w14:paraId="526EC470" w14:textId="77777777" w:rsidR="00956D2A" w:rsidRPr="00B63CB8" w:rsidRDefault="00956D2A" w:rsidP="00F82E30">
            <w:pPr>
              <w:jc w:val="both"/>
              <w:rPr>
                <w:color w:val="000000"/>
              </w:rPr>
            </w:pPr>
          </w:p>
        </w:tc>
        <w:tc>
          <w:tcPr>
            <w:tcW w:w="698" w:type="dxa"/>
            <w:shd w:val="clear" w:color="auto" w:fill="auto"/>
            <w:noWrap/>
            <w:vAlign w:val="center"/>
            <w:hideMark/>
          </w:tcPr>
          <w:p w14:paraId="7E72D27A" w14:textId="77777777" w:rsidR="00956D2A" w:rsidRPr="00B63CB8" w:rsidRDefault="00956D2A" w:rsidP="00F82E30">
            <w:pPr>
              <w:jc w:val="both"/>
              <w:rPr>
                <w:color w:val="000000"/>
              </w:rPr>
            </w:pPr>
            <w:r w:rsidRPr="00B63CB8">
              <w:rPr>
                <w:color w:val="000000"/>
              </w:rPr>
              <w:t> </w:t>
            </w:r>
          </w:p>
        </w:tc>
        <w:tc>
          <w:tcPr>
            <w:tcW w:w="478" w:type="dxa"/>
          </w:tcPr>
          <w:p w14:paraId="160191B4" w14:textId="77777777" w:rsidR="00956D2A" w:rsidRPr="00B63CB8" w:rsidRDefault="00956D2A" w:rsidP="00F82E30">
            <w:pPr>
              <w:jc w:val="both"/>
              <w:rPr>
                <w:color w:val="000000"/>
              </w:rPr>
            </w:pPr>
          </w:p>
        </w:tc>
        <w:tc>
          <w:tcPr>
            <w:tcW w:w="478" w:type="dxa"/>
          </w:tcPr>
          <w:p w14:paraId="553F51C6" w14:textId="77777777" w:rsidR="00956D2A" w:rsidRPr="00B63CB8" w:rsidRDefault="00956D2A" w:rsidP="00F82E30">
            <w:pPr>
              <w:jc w:val="both"/>
              <w:rPr>
                <w:color w:val="000000"/>
              </w:rPr>
            </w:pPr>
          </w:p>
        </w:tc>
        <w:tc>
          <w:tcPr>
            <w:tcW w:w="478" w:type="dxa"/>
          </w:tcPr>
          <w:p w14:paraId="7930F949" w14:textId="77777777" w:rsidR="00956D2A" w:rsidRPr="00B63CB8" w:rsidRDefault="00956D2A" w:rsidP="00F82E30">
            <w:pPr>
              <w:jc w:val="both"/>
              <w:rPr>
                <w:color w:val="000000"/>
              </w:rPr>
            </w:pPr>
          </w:p>
        </w:tc>
        <w:tc>
          <w:tcPr>
            <w:tcW w:w="726" w:type="dxa"/>
          </w:tcPr>
          <w:p w14:paraId="66D855FC" w14:textId="77777777" w:rsidR="00956D2A" w:rsidRPr="00B63CB8" w:rsidRDefault="00956D2A" w:rsidP="00F82E30">
            <w:pPr>
              <w:jc w:val="both"/>
              <w:rPr>
                <w:color w:val="000000"/>
              </w:rPr>
            </w:pPr>
          </w:p>
        </w:tc>
      </w:tr>
      <w:tr w:rsidR="00956D2A" w:rsidRPr="00B63CB8" w14:paraId="6297FB05" w14:textId="77777777" w:rsidTr="006B37C0">
        <w:trPr>
          <w:trHeight w:val="112"/>
        </w:trPr>
        <w:tc>
          <w:tcPr>
            <w:tcW w:w="462" w:type="dxa"/>
            <w:shd w:val="clear" w:color="auto" w:fill="D9D9D9" w:themeFill="background1" w:themeFillShade="D9"/>
            <w:noWrap/>
            <w:vAlign w:val="center"/>
            <w:hideMark/>
          </w:tcPr>
          <w:p w14:paraId="651D02F5" w14:textId="77777777" w:rsidR="00956D2A" w:rsidRPr="00B63CB8" w:rsidRDefault="00956D2A" w:rsidP="00F82E30">
            <w:pPr>
              <w:jc w:val="both"/>
              <w:rPr>
                <w:color w:val="000000"/>
              </w:rPr>
            </w:pPr>
            <w:r w:rsidRPr="00B63CB8">
              <w:rPr>
                <w:color w:val="000000"/>
              </w:rPr>
              <w:t>9</w:t>
            </w:r>
          </w:p>
        </w:tc>
        <w:tc>
          <w:tcPr>
            <w:tcW w:w="630" w:type="dxa"/>
            <w:shd w:val="clear" w:color="auto" w:fill="auto"/>
            <w:noWrap/>
            <w:vAlign w:val="center"/>
            <w:hideMark/>
          </w:tcPr>
          <w:p w14:paraId="25075F86"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26E86E73" w14:textId="77777777" w:rsidR="00956D2A" w:rsidRPr="00B63CB8" w:rsidRDefault="00956D2A" w:rsidP="00F82E30">
            <w:pPr>
              <w:jc w:val="both"/>
              <w:rPr>
                <w:color w:val="000000"/>
              </w:rPr>
            </w:pPr>
            <w:r w:rsidRPr="00B63CB8">
              <w:rPr>
                <w:color w:val="000000"/>
              </w:rPr>
              <w:t> </w:t>
            </w:r>
          </w:p>
        </w:tc>
        <w:tc>
          <w:tcPr>
            <w:tcW w:w="652" w:type="dxa"/>
          </w:tcPr>
          <w:p w14:paraId="3DE1F24B" w14:textId="77777777" w:rsidR="00956D2A" w:rsidRPr="00B63CB8" w:rsidRDefault="00956D2A" w:rsidP="00F82E30">
            <w:pPr>
              <w:jc w:val="both"/>
              <w:rPr>
                <w:color w:val="000000"/>
              </w:rPr>
            </w:pPr>
          </w:p>
        </w:tc>
        <w:tc>
          <w:tcPr>
            <w:tcW w:w="698" w:type="dxa"/>
          </w:tcPr>
          <w:p w14:paraId="2018E9C9"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76CD82E2" w14:textId="77777777" w:rsidR="00956D2A" w:rsidRPr="00B63CB8" w:rsidRDefault="00956D2A" w:rsidP="00F82E30">
            <w:pPr>
              <w:jc w:val="both"/>
              <w:rPr>
                <w:color w:val="000000"/>
              </w:rPr>
            </w:pPr>
            <w:r w:rsidRPr="00B63CB8">
              <w:rPr>
                <w:color w:val="000000"/>
              </w:rPr>
              <w:t> </w:t>
            </w:r>
          </w:p>
        </w:tc>
        <w:tc>
          <w:tcPr>
            <w:tcW w:w="540" w:type="dxa"/>
            <w:vAlign w:val="center"/>
          </w:tcPr>
          <w:p w14:paraId="45230127" w14:textId="77777777" w:rsidR="00956D2A" w:rsidRPr="00B63CB8" w:rsidRDefault="00956D2A" w:rsidP="00F82E30">
            <w:pPr>
              <w:jc w:val="both"/>
              <w:rPr>
                <w:color w:val="000000"/>
              </w:rPr>
            </w:pPr>
          </w:p>
        </w:tc>
        <w:tc>
          <w:tcPr>
            <w:tcW w:w="540" w:type="dxa"/>
            <w:shd w:val="clear" w:color="auto" w:fill="auto"/>
            <w:noWrap/>
            <w:vAlign w:val="center"/>
            <w:hideMark/>
          </w:tcPr>
          <w:p w14:paraId="6AF0021E"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148E27A5"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2C93AA67" w14:textId="77777777" w:rsidR="00956D2A" w:rsidRPr="00B63CB8" w:rsidRDefault="00956D2A" w:rsidP="00F82E30">
            <w:pPr>
              <w:jc w:val="both"/>
              <w:rPr>
                <w:color w:val="000000"/>
              </w:rPr>
            </w:pPr>
            <w:r w:rsidRPr="00B63CB8">
              <w:rPr>
                <w:color w:val="000000"/>
              </w:rPr>
              <w:t>34</w:t>
            </w:r>
          </w:p>
        </w:tc>
        <w:tc>
          <w:tcPr>
            <w:tcW w:w="724" w:type="dxa"/>
            <w:shd w:val="clear" w:color="auto" w:fill="auto"/>
            <w:noWrap/>
            <w:hideMark/>
          </w:tcPr>
          <w:p w14:paraId="37FCF381" w14:textId="77777777" w:rsidR="00956D2A" w:rsidRPr="00B63CB8" w:rsidRDefault="00956D2A" w:rsidP="00F82E30">
            <w:pPr>
              <w:jc w:val="both"/>
              <w:rPr>
                <w:color w:val="000000"/>
              </w:rPr>
            </w:pPr>
          </w:p>
        </w:tc>
        <w:tc>
          <w:tcPr>
            <w:tcW w:w="609" w:type="dxa"/>
          </w:tcPr>
          <w:p w14:paraId="7E167DA4" w14:textId="77777777" w:rsidR="00956D2A" w:rsidRPr="00B63CB8" w:rsidRDefault="00956D2A" w:rsidP="00F82E30">
            <w:pPr>
              <w:jc w:val="both"/>
              <w:rPr>
                <w:color w:val="000000"/>
              </w:rPr>
            </w:pPr>
          </w:p>
        </w:tc>
        <w:tc>
          <w:tcPr>
            <w:tcW w:w="659" w:type="dxa"/>
          </w:tcPr>
          <w:p w14:paraId="3FDEFE5B" w14:textId="77777777" w:rsidR="00956D2A" w:rsidRPr="00B63CB8" w:rsidRDefault="00956D2A" w:rsidP="00F82E30">
            <w:pPr>
              <w:jc w:val="both"/>
              <w:rPr>
                <w:color w:val="000000"/>
              </w:rPr>
            </w:pPr>
          </w:p>
        </w:tc>
        <w:tc>
          <w:tcPr>
            <w:tcW w:w="698" w:type="dxa"/>
            <w:shd w:val="clear" w:color="auto" w:fill="auto"/>
            <w:noWrap/>
            <w:vAlign w:val="center"/>
            <w:hideMark/>
          </w:tcPr>
          <w:p w14:paraId="68D0B39C" w14:textId="77777777" w:rsidR="00956D2A" w:rsidRPr="00B63CB8" w:rsidRDefault="00956D2A" w:rsidP="00F82E30">
            <w:pPr>
              <w:jc w:val="both"/>
              <w:rPr>
                <w:color w:val="000000"/>
              </w:rPr>
            </w:pPr>
            <w:r w:rsidRPr="00B63CB8">
              <w:rPr>
                <w:color w:val="000000"/>
              </w:rPr>
              <w:t> </w:t>
            </w:r>
          </w:p>
        </w:tc>
        <w:tc>
          <w:tcPr>
            <w:tcW w:w="478" w:type="dxa"/>
          </w:tcPr>
          <w:p w14:paraId="29875D9C" w14:textId="77777777" w:rsidR="00956D2A" w:rsidRPr="00B63CB8" w:rsidRDefault="00956D2A" w:rsidP="00F82E30">
            <w:pPr>
              <w:jc w:val="both"/>
              <w:rPr>
                <w:color w:val="000000"/>
              </w:rPr>
            </w:pPr>
          </w:p>
        </w:tc>
        <w:tc>
          <w:tcPr>
            <w:tcW w:w="478" w:type="dxa"/>
          </w:tcPr>
          <w:p w14:paraId="491EFFC4" w14:textId="77777777" w:rsidR="00956D2A" w:rsidRPr="00B63CB8" w:rsidRDefault="00956D2A" w:rsidP="00F82E30">
            <w:pPr>
              <w:jc w:val="both"/>
              <w:rPr>
                <w:color w:val="000000"/>
              </w:rPr>
            </w:pPr>
          </w:p>
        </w:tc>
        <w:tc>
          <w:tcPr>
            <w:tcW w:w="478" w:type="dxa"/>
          </w:tcPr>
          <w:p w14:paraId="4546D0BA" w14:textId="77777777" w:rsidR="00956D2A" w:rsidRPr="00B63CB8" w:rsidRDefault="00956D2A" w:rsidP="00F82E30">
            <w:pPr>
              <w:jc w:val="both"/>
              <w:rPr>
                <w:color w:val="000000"/>
              </w:rPr>
            </w:pPr>
          </w:p>
        </w:tc>
        <w:tc>
          <w:tcPr>
            <w:tcW w:w="726" w:type="dxa"/>
          </w:tcPr>
          <w:p w14:paraId="48C25732" w14:textId="77777777" w:rsidR="00956D2A" w:rsidRPr="00B63CB8" w:rsidRDefault="00956D2A" w:rsidP="00F82E30">
            <w:pPr>
              <w:jc w:val="both"/>
              <w:rPr>
                <w:color w:val="000000"/>
              </w:rPr>
            </w:pPr>
          </w:p>
        </w:tc>
      </w:tr>
      <w:tr w:rsidR="00956D2A" w:rsidRPr="00B63CB8" w14:paraId="68E7BBDE" w14:textId="77777777" w:rsidTr="006B37C0">
        <w:trPr>
          <w:trHeight w:val="52"/>
        </w:trPr>
        <w:tc>
          <w:tcPr>
            <w:tcW w:w="462" w:type="dxa"/>
            <w:shd w:val="clear" w:color="auto" w:fill="D9D9D9" w:themeFill="background1" w:themeFillShade="D9"/>
            <w:noWrap/>
            <w:vAlign w:val="center"/>
            <w:hideMark/>
          </w:tcPr>
          <w:p w14:paraId="7B85D132" w14:textId="77777777" w:rsidR="00956D2A" w:rsidRPr="00B63CB8" w:rsidRDefault="00956D2A" w:rsidP="00F82E30">
            <w:pPr>
              <w:jc w:val="both"/>
              <w:rPr>
                <w:color w:val="000000"/>
              </w:rPr>
            </w:pPr>
            <w:r w:rsidRPr="00B63CB8">
              <w:rPr>
                <w:color w:val="000000"/>
              </w:rPr>
              <w:t>10</w:t>
            </w:r>
          </w:p>
        </w:tc>
        <w:tc>
          <w:tcPr>
            <w:tcW w:w="630" w:type="dxa"/>
            <w:shd w:val="clear" w:color="auto" w:fill="auto"/>
            <w:noWrap/>
            <w:vAlign w:val="center"/>
            <w:hideMark/>
          </w:tcPr>
          <w:p w14:paraId="57B757F5"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2FB64851" w14:textId="77777777" w:rsidR="00956D2A" w:rsidRPr="00B63CB8" w:rsidRDefault="00956D2A" w:rsidP="00F82E30">
            <w:pPr>
              <w:jc w:val="both"/>
              <w:rPr>
                <w:color w:val="000000"/>
              </w:rPr>
            </w:pPr>
            <w:r w:rsidRPr="00B63CB8">
              <w:rPr>
                <w:color w:val="000000"/>
              </w:rPr>
              <w:t> </w:t>
            </w:r>
          </w:p>
        </w:tc>
        <w:tc>
          <w:tcPr>
            <w:tcW w:w="652" w:type="dxa"/>
          </w:tcPr>
          <w:p w14:paraId="7F011DFE" w14:textId="77777777" w:rsidR="00956D2A" w:rsidRPr="00B63CB8" w:rsidRDefault="00956D2A" w:rsidP="00F82E30">
            <w:pPr>
              <w:jc w:val="both"/>
              <w:rPr>
                <w:color w:val="000000"/>
              </w:rPr>
            </w:pPr>
          </w:p>
        </w:tc>
        <w:tc>
          <w:tcPr>
            <w:tcW w:w="698" w:type="dxa"/>
          </w:tcPr>
          <w:p w14:paraId="68E89FEB"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3F4BE3F2" w14:textId="77777777" w:rsidR="00956D2A" w:rsidRPr="00B63CB8" w:rsidRDefault="00956D2A" w:rsidP="00F82E30">
            <w:pPr>
              <w:jc w:val="both"/>
              <w:rPr>
                <w:color w:val="000000"/>
              </w:rPr>
            </w:pPr>
            <w:r w:rsidRPr="00B63CB8">
              <w:rPr>
                <w:color w:val="000000"/>
              </w:rPr>
              <w:t> </w:t>
            </w:r>
          </w:p>
        </w:tc>
        <w:tc>
          <w:tcPr>
            <w:tcW w:w="540" w:type="dxa"/>
            <w:vAlign w:val="center"/>
          </w:tcPr>
          <w:p w14:paraId="5D749221" w14:textId="77777777" w:rsidR="00956D2A" w:rsidRPr="00B63CB8" w:rsidRDefault="00956D2A" w:rsidP="00F82E30">
            <w:pPr>
              <w:jc w:val="both"/>
              <w:rPr>
                <w:color w:val="000000"/>
              </w:rPr>
            </w:pPr>
          </w:p>
        </w:tc>
        <w:tc>
          <w:tcPr>
            <w:tcW w:w="540" w:type="dxa"/>
            <w:shd w:val="clear" w:color="auto" w:fill="auto"/>
            <w:noWrap/>
            <w:vAlign w:val="center"/>
            <w:hideMark/>
          </w:tcPr>
          <w:p w14:paraId="5C16E64F"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758E5B3C"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714EF445" w14:textId="77777777" w:rsidR="00956D2A" w:rsidRPr="00B63CB8" w:rsidRDefault="00956D2A" w:rsidP="00F82E30">
            <w:pPr>
              <w:jc w:val="both"/>
              <w:rPr>
                <w:color w:val="000000"/>
              </w:rPr>
            </w:pPr>
            <w:r w:rsidRPr="00B63CB8">
              <w:rPr>
                <w:color w:val="000000"/>
              </w:rPr>
              <w:t>35</w:t>
            </w:r>
          </w:p>
        </w:tc>
        <w:tc>
          <w:tcPr>
            <w:tcW w:w="724" w:type="dxa"/>
            <w:shd w:val="clear" w:color="auto" w:fill="auto"/>
            <w:noWrap/>
            <w:hideMark/>
          </w:tcPr>
          <w:p w14:paraId="7CFDF56C" w14:textId="77777777" w:rsidR="00956D2A" w:rsidRPr="00B63CB8" w:rsidRDefault="00956D2A" w:rsidP="00F82E30">
            <w:pPr>
              <w:jc w:val="both"/>
              <w:rPr>
                <w:color w:val="000000"/>
              </w:rPr>
            </w:pPr>
          </w:p>
        </w:tc>
        <w:tc>
          <w:tcPr>
            <w:tcW w:w="609" w:type="dxa"/>
          </w:tcPr>
          <w:p w14:paraId="35BD21E7" w14:textId="77777777" w:rsidR="00956D2A" w:rsidRPr="00B63CB8" w:rsidRDefault="00956D2A" w:rsidP="00F82E30">
            <w:pPr>
              <w:jc w:val="both"/>
              <w:rPr>
                <w:color w:val="000000"/>
              </w:rPr>
            </w:pPr>
          </w:p>
        </w:tc>
        <w:tc>
          <w:tcPr>
            <w:tcW w:w="659" w:type="dxa"/>
          </w:tcPr>
          <w:p w14:paraId="33CA6386" w14:textId="77777777" w:rsidR="00956D2A" w:rsidRPr="00B63CB8" w:rsidRDefault="00956D2A" w:rsidP="00F82E30">
            <w:pPr>
              <w:jc w:val="both"/>
              <w:rPr>
                <w:color w:val="000000"/>
              </w:rPr>
            </w:pPr>
          </w:p>
        </w:tc>
        <w:tc>
          <w:tcPr>
            <w:tcW w:w="698" w:type="dxa"/>
            <w:shd w:val="clear" w:color="auto" w:fill="auto"/>
            <w:noWrap/>
            <w:vAlign w:val="center"/>
            <w:hideMark/>
          </w:tcPr>
          <w:p w14:paraId="7658E5E4" w14:textId="77777777" w:rsidR="00956D2A" w:rsidRPr="00B63CB8" w:rsidRDefault="00956D2A" w:rsidP="00F82E30">
            <w:pPr>
              <w:jc w:val="both"/>
              <w:rPr>
                <w:color w:val="000000"/>
              </w:rPr>
            </w:pPr>
            <w:r w:rsidRPr="00B63CB8">
              <w:rPr>
                <w:color w:val="000000"/>
              </w:rPr>
              <w:t> </w:t>
            </w:r>
          </w:p>
        </w:tc>
        <w:tc>
          <w:tcPr>
            <w:tcW w:w="478" w:type="dxa"/>
          </w:tcPr>
          <w:p w14:paraId="4B785057" w14:textId="77777777" w:rsidR="00956D2A" w:rsidRPr="00B63CB8" w:rsidRDefault="00956D2A" w:rsidP="00F82E30">
            <w:pPr>
              <w:jc w:val="both"/>
              <w:rPr>
                <w:color w:val="000000"/>
              </w:rPr>
            </w:pPr>
          </w:p>
        </w:tc>
        <w:tc>
          <w:tcPr>
            <w:tcW w:w="478" w:type="dxa"/>
          </w:tcPr>
          <w:p w14:paraId="61AF04D3" w14:textId="77777777" w:rsidR="00956D2A" w:rsidRPr="00B63CB8" w:rsidRDefault="00956D2A" w:rsidP="00F82E30">
            <w:pPr>
              <w:jc w:val="both"/>
              <w:rPr>
                <w:color w:val="000000"/>
              </w:rPr>
            </w:pPr>
          </w:p>
        </w:tc>
        <w:tc>
          <w:tcPr>
            <w:tcW w:w="478" w:type="dxa"/>
          </w:tcPr>
          <w:p w14:paraId="12591016" w14:textId="77777777" w:rsidR="00956D2A" w:rsidRPr="00B63CB8" w:rsidRDefault="00956D2A" w:rsidP="00F82E30">
            <w:pPr>
              <w:jc w:val="both"/>
              <w:rPr>
                <w:color w:val="000000"/>
              </w:rPr>
            </w:pPr>
          </w:p>
        </w:tc>
        <w:tc>
          <w:tcPr>
            <w:tcW w:w="726" w:type="dxa"/>
          </w:tcPr>
          <w:p w14:paraId="7DCAD203" w14:textId="77777777" w:rsidR="00956D2A" w:rsidRPr="00B63CB8" w:rsidRDefault="00956D2A" w:rsidP="00F82E30">
            <w:pPr>
              <w:jc w:val="both"/>
              <w:rPr>
                <w:color w:val="000000"/>
              </w:rPr>
            </w:pPr>
          </w:p>
        </w:tc>
      </w:tr>
      <w:tr w:rsidR="00956D2A" w:rsidRPr="00B63CB8" w14:paraId="635582EF" w14:textId="77777777" w:rsidTr="006B37C0">
        <w:trPr>
          <w:trHeight w:val="175"/>
        </w:trPr>
        <w:tc>
          <w:tcPr>
            <w:tcW w:w="462" w:type="dxa"/>
            <w:shd w:val="clear" w:color="auto" w:fill="D9D9D9" w:themeFill="background1" w:themeFillShade="D9"/>
            <w:noWrap/>
            <w:vAlign w:val="center"/>
            <w:hideMark/>
          </w:tcPr>
          <w:p w14:paraId="1D1F1A61" w14:textId="77777777" w:rsidR="00956D2A" w:rsidRPr="00B63CB8" w:rsidRDefault="00956D2A" w:rsidP="00F82E30">
            <w:pPr>
              <w:jc w:val="both"/>
              <w:rPr>
                <w:color w:val="000000"/>
              </w:rPr>
            </w:pPr>
            <w:r w:rsidRPr="00B63CB8">
              <w:rPr>
                <w:color w:val="000000"/>
              </w:rPr>
              <w:t>11</w:t>
            </w:r>
          </w:p>
        </w:tc>
        <w:tc>
          <w:tcPr>
            <w:tcW w:w="630" w:type="dxa"/>
            <w:shd w:val="clear" w:color="auto" w:fill="auto"/>
            <w:noWrap/>
            <w:vAlign w:val="center"/>
            <w:hideMark/>
          </w:tcPr>
          <w:p w14:paraId="4D43AFD6"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38BD9237" w14:textId="77777777" w:rsidR="00956D2A" w:rsidRPr="00B63CB8" w:rsidRDefault="00956D2A" w:rsidP="00F82E30">
            <w:pPr>
              <w:jc w:val="both"/>
              <w:rPr>
                <w:color w:val="000000"/>
              </w:rPr>
            </w:pPr>
            <w:r w:rsidRPr="00B63CB8">
              <w:rPr>
                <w:color w:val="000000"/>
              </w:rPr>
              <w:t> </w:t>
            </w:r>
          </w:p>
        </w:tc>
        <w:tc>
          <w:tcPr>
            <w:tcW w:w="652" w:type="dxa"/>
          </w:tcPr>
          <w:p w14:paraId="5B9F09EA" w14:textId="77777777" w:rsidR="00956D2A" w:rsidRPr="00B63CB8" w:rsidRDefault="00956D2A" w:rsidP="00F82E30">
            <w:pPr>
              <w:jc w:val="both"/>
              <w:rPr>
                <w:color w:val="000000"/>
              </w:rPr>
            </w:pPr>
          </w:p>
        </w:tc>
        <w:tc>
          <w:tcPr>
            <w:tcW w:w="698" w:type="dxa"/>
          </w:tcPr>
          <w:p w14:paraId="7F4C5036"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2DAE31A3" w14:textId="77777777" w:rsidR="00956D2A" w:rsidRPr="00B63CB8" w:rsidRDefault="00956D2A" w:rsidP="00F82E30">
            <w:pPr>
              <w:jc w:val="both"/>
              <w:rPr>
                <w:color w:val="000000"/>
              </w:rPr>
            </w:pPr>
            <w:r w:rsidRPr="00B63CB8">
              <w:rPr>
                <w:color w:val="000000"/>
              </w:rPr>
              <w:t> </w:t>
            </w:r>
          </w:p>
        </w:tc>
        <w:tc>
          <w:tcPr>
            <w:tcW w:w="540" w:type="dxa"/>
            <w:vAlign w:val="center"/>
          </w:tcPr>
          <w:p w14:paraId="0EB3042C" w14:textId="77777777" w:rsidR="00956D2A" w:rsidRPr="00B63CB8" w:rsidRDefault="00956D2A" w:rsidP="00F82E30">
            <w:pPr>
              <w:jc w:val="both"/>
              <w:rPr>
                <w:color w:val="000000"/>
              </w:rPr>
            </w:pPr>
          </w:p>
        </w:tc>
        <w:tc>
          <w:tcPr>
            <w:tcW w:w="540" w:type="dxa"/>
            <w:shd w:val="clear" w:color="auto" w:fill="auto"/>
            <w:noWrap/>
            <w:vAlign w:val="center"/>
            <w:hideMark/>
          </w:tcPr>
          <w:p w14:paraId="04B3CA2E"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005FF10D"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7BAF24E2" w14:textId="77777777" w:rsidR="00956D2A" w:rsidRPr="00B63CB8" w:rsidRDefault="00956D2A" w:rsidP="00F82E30">
            <w:pPr>
              <w:jc w:val="both"/>
              <w:rPr>
                <w:color w:val="000000"/>
              </w:rPr>
            </w:pPr>
            <w:r w:rsidRPr="00B63CB8">
              <w:rPr>
                <w:color w:val="000000"/>
              </w:rPr>
              <w:t>36</w:t>
            </w:r>
          </w:p>
        </w:tc>
        <w:tc>
          <w:tcPr>
            <w:tcW w:w="724" w:type="dxa"/>
            <w:shd w:val="clear" w:color="auto" w:fill="auto"/>
            <w:noWrap/>
            <w:hideMark/>
          </w:tcPr>
          <w:p w14:paraId="0926F5E8" w14:textId="77777777" w:rsidR="00956D2A" w:rsidRPr="00B63CB8" w:rsidRDefault="00956D2A" w:rsidP="00F82E30">
            <w:pPr>
              <w:jc w:val="both"/>
              <w:rPr>
                <w:color w:val="000000"/>
              </w:rPr>
            </w:pPr>
          </w:p>
        </w:tc>
        <w:tc>
          <w:tcPr>
            <w:tcW w:w="609" w:type="dxa"/>
          </w:tcPr>
          <w:p w14:paraId="36B47443" w14:textId="77777777" w:rsidR="00956D2A" w:rsidRPr="00B63CB8" w:rsidRDefault="00956D2A" w:rsidP="00F82E30">
            <w:pPr>
              <w:jc w:val="both"/>
              <w:rPr>
                <w:color w:val="000000"/>
              </w:rPr>
            </w:pPr>
          </w:p>
        </w:tc>
        <w:tc>
          <w:tcPr>
            <w:tcW w:w="659" w:type="dxa"/>
          </w:tcPr>
          <w:p w14:paraId="43DD03E8" w14:textId="77777777" w:rsidR="00956D2A" w:rsidRPr="00B63CB8" w:rsidRDefault="00956D2A" w:rsidP="00F82E30">
            <w:pPr>
              <w:jc w:val="both"/>
              <w:rPr>
                <w:color w:val="000000"/>
              </w:rPr>
            </w:pPr>
          </w:p>
        </w:tc>
        <w:tc>
          <w:tcPr>
            <w:tcW w:w="698" w:type="dxa"/>
            <w:shd w:val="clear" w:color="auto" w:fill="auto"/>
            <w:noWrap/>
            <w:vAlign w:val="center"/>
            <w:hideMark/>
          </w:tcPr>
          <w:p w14:paraId="10EBC5C2" w14:textId="77777777" w:rsidR="00956D2A" w:rsidRPr="00B63CB8" w:rsidRDefault="00956D2A" w:rsidP="00F82E30">
            <w:pPr>
              <w:jc w:val="both"/>
              <w:rPr>
                <w:color w:val="000000"/>
              </w:rPr>
            </w:pPr>
            <w:r w:rsidRPr="00B63CB8">
              <w:rPr>
                <w:color w:val="000000"/>
              </w:rPr>
              <w:t> </w:t>
            </w:r>
          </w:p>
        </w:tc>
        <w:tc>
          <w:tcPr>
            <w:tcW w:w="478" w:type="dxa"/>
          </w:tcPr>
          <w:p w14:paraId="400E5B39" w14:textId="77777777" w:rsidR="00956D2A" w:rsidRPr="00B63CB8" w:rsidRDefault="00956D2A" w:rsidP="00F82E30">
            <w:pPr>
              <w:jc w:val="both"/>
              <w:rPr>
                <w:color w:val="000000"/>
              </w:rPr>
            </w:pPr>
          </w:p>
        </w:tc>
        <w:tc>
          <w:tcPr>
            <w:tcW w:w="478" w:type="dxa"/>
          </w:tcPr>
          <w:p w14:paraId="01CE78F2" w14:textId="77777777" w:rsidR="00956D2A" w:rsidRPr="00B63CB8" w:rsidRDefault="00956D2A" w:rsidP="00F82E30">
            <w:pPr>
              <w:jc w:val="both"/>
              <w:rPr>
                <w:color w:val="000000"/>
              </w:rPr>
            </w:pPr>
          </w:p>
        </w:tc>
        <w:tc>
          <w:tcPr>
            <w:tcW w:w="478" w:type="dxa"/>
          </w:tcPr>
          <w:p w14:paraId="69028A38" w14:textId="77777777" w:rsidR="00956D2A" w:rsidRPr="00B63CB8" w:rsidRDefault="00956D2A" w:rsidP="00F82E30">
            <w:pPr>
              <w:jc w:val="both"/>
              <w:rPr>
                <w:color w:val="000000"/>
              </w:rPr>
            </w:pPr>
          </w:p>
        </w:tc>
        <w:tc>
          <w:tcPr>
            <w:tcW w:w="726" w:type="dxa"/>
          </w:tcPr>
          <w:p w14:paraId="217D69EE" w14:textId="77777777" w:rsidR="00956D2A" w:rsidRPr="00B63CB8" w:rsidRDefault="00956D2A" w:rsidP="00F82E30">
            <w:pPr>
              <w:jc w:val="both"/>
              <w:rPr>
                <w:color w:val="000000"/>
              </w:rPr>
            </w:pPr>
          </w:p>
        </w:tc>
      </w:tr>
      <w:tr w:rsidR="00956D2A" w:rsidRPr="00B63CB8" w14:paraId="2E5F88AB" w14:textId="77777777" w:rsidTr="00CE4E15">
        <w:trPr>
          <w:trHeight w:val="300"/>
        </w:trPr>
        <w:tc>
          <w:tcPr>
            <w:tcW w:w="462" w:type="dxa"/>
            <w:shd w:val="clear" w:color="auto" w:fill="D9D9D9" w:themeFill="background1" w:themeFillShade="D9"/>
            <w:noWrap/>
            <w:vAlign w:val="center"/>
            <w:hideMark/>
          </w:tcPr>
          <w:p w14:paraId="628D02DC" w14:textId="77777777" w:rsidR="00956D2A" w:rsidRPr="00B63CB8" w:rsidRDefault="00956D2A" w:rsidP="00F82E30">
            <w:pPr>
              <w:jc w:val="both"/>
              <w:rPr>
                <w:color w:val="000000"/>
              </w:rPr>
            </w:pPr>
            <w:r w:rsidRPr="00B63CB8">
              <w:rPr>
                <w:color w:val="000000"/>
              </w:rPr>
              <w:t>12</w:t>
            </w:r>
          </w:p>
        </w:tc>
        <w:tc>
          <w:tcPr>
            <w:tcW w:w="630" w:type="dxa"/>
            <w:shd w:val="clear" w:color="auto" w:fill="auto"/>
            <w:noWrap/>
            <w:vAlign w:val="center"/>
            <w:hideMark/>
          </w:tcPr>
          <w:p w14:paraId="56B38B4F"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40F44A4A" w14:textId="77777777" w:rsidR="00956D2A" w:rsidRPr="00B63CB8" w:rsidRDefault="00956D2A" w:rsidP="00F82E30">
            <w:pPr>
              <w:jc w:val="both"/>
              <w:rPr>
                <w:color w:val="000000"/>
              </w:rPr>
            </w:pPr>
            <w:r w:rsidRPr="00B63CB8">
              <w:rPr>
                <w:color w:val="000000"/>
              </w:rPr>
              <w:t> </w:t>
            </w:r>
          </w:p>
        </w:tc>
        <w:tc>
          <w:tcPr>
            <w:tcW w:w="652" w:type="dxa"/>
          </w:tcPr>
          <w:p w14:paraId="76D2C4A2" w14:textId="77777777" w:rsidR="00956D2A" w:rsidRPr="00B63CB8" w:rsidRDefault="00956D2A" w:rsidP="00F82E30">
            <w:pPr>
              <w:jc w:val="both"/>
              <w:rPr>
                <w:color w:val="000000"/>
              </w:rPr>
            </w:pPr>
          </w:p>
        </w:tc>
        <w:tc>
          <w:tcPr>
            <w:tcW w:w="698" w:type="dxa"/>
          </w:tcPr>
          <w:p w14:paraId="0ECE6D32"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203FD1D6" w14:textId="77777777" w:rsidR="00956D2A" w:rsidRPr="00B63CB8" w:rsidRDefault="00956D2A" w:rsidP="00F82E30">
            <w:pPr>
              <w:jc w:val="both"/>
              <w:rPr>
                <w:color w:val="000000"/>
              </w:rPr>
            </w:pPr>
            <w:r w:rsidRPr="00B63CB8">
              <w:rPr>
                <w:color w:val="000000"/>
              </w:rPr>
              <w:t> </w:t>
            </w:r>
          </w:p>
        </w:tc>
        <w:tc>
          <w:tcPr>
            <w:tcW w:w="540" w:type="dxa"/>
            <w:vAlign w:val="center"/>
          </w:tcPr>
          <w:p w14:paraId="4B61BAD6" w14:textId="77777777" w:rsidR="00956D2A" w:rsidRPr="00B63CB8" w:rsidRDefault="00956D2A" w:rsidP="00F82E30">
            <w:pPr>
              <w:jc w:val="both"/>
              <w:rPr>
                <w:color w:val="000000"/>
              </w:rPr>
            </w:pPr>
          </w:p>
        </w:tc>
        <w:tc>
          <w:tcPr>
            <w:tcW w:w="540" w:type="dxa"/>
            <w:shd w:val="clear" w:color="auto" w:fill="auto"/>
            <w:noWrap/>
            <w:vAlign w:val="center"/>
            <w:hideMark/>
          </w:tcPr>
          <w:p w14:paraId="7F497124"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3F866445"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21C17E04" w14:textId="77777777" w:rsidR="00956D2A" w:rsidRPr="00B63CB8" w:rsidRDefault="00956D2A" w:rsidP="00F82E30">
            <w:pPr>
              <w:jc w:val="both"/>
              <w:rPr>
                <w:color w:val="000000"/>
              </w:rPr>
            </w:pPr>
            <w:r w:rsidRPr="00B63CB8">
              <w:rPr>
                <w:color w:val="000000"/>
              </w:rPr>
              <w:t>37</w:t>
            </w:r>
          </w:p>
        </w:tc>
        <w:tc>
          <w:tcPr>
            <w:tcW w:w="724" w:type="dxa"/>
            <w:shd w:val="clear" w:color="auto" w:fill="auto"/>
            <w:noWrap/>
            <w:hideMark/>
          </w:tcPr>
          <w:p w14:paraId="170C15DB" w14:textId="77777777" w:rsidR="00956D2A" w:rsidRPr="00B63CB8" w:rsidRDefault="00956D2A" w:rsidP="00F82E30">
            <w:pPr>
              <w:jc w:val="both"/>
              <w:rPr>
                <w:color w:val="000000"/>
              </w:rPr>
            </w:pPr>
          </w:p>
        </w:tc>
        <w:tc>
          <w:tcPr>
            <w:tcW w:w="609" w:type="dxa"/>
          </w:tcPr>
          <w:p w14:paraId="45AF2117" w14:textId="77777777" w:rsidR="00956D2A" w:rsidRPr="00B63CB8" w:rsidRDefault="00956D2A" w:rsidP="00F82E30">
            <w:pPr>
              <w:jc w:val="both"/>
              <w:rPr>
                <w:color w:val="000000"/>
              </w:rPr>
            </w:pPr>
          </w:p>
        </w:tc>
        <w:tc>
          <w:tcPr>
            <w:tcW w:w="659" w:type="dxa"/>
          </w:tcPr>
          <w:p w14:paraId="6A954179" w14:textId="77777777" w:rsidR="00956D2A" w:rsidRPr="00B63CB8" w:rsidRDefault="00956D2A" w:rsidP="00F82E30">
            <w:pPr>
              <w:jc w:val="both"/>
              <w:rPr>
                <w:color w:val="000000"/>
              </w:rPr>
            </w:pPr>
          </w:p>
        </w:tc>
        <w:tc>
          <w:tcPr>
            <w:tcW w:w="698" w:type="dxa"/>
            <w:shd w:val="clear" w:color="auto" w:fill="auto"/>
            <w:noWrap/>
            <w:vAlign w:val="center"/>
            <w:hideMark/>
          </w:tcPr>
          <w:p w14:paraId="7AFDC227" w14:textId="77777777" w:rsidR="00956D2A" w:rsidRPr="00B63CB8" w:rsidRDefault="00956D2A" w:rsidP="00F82E30">
            <w:pPr>
              <w:jc w:val="both"/>
              <w:rPr>
                <w:color w:val="000000"/>
              </w:rPr>
            </w:pPr>
            <w:r w:rsidRPr="00B63CB8">
              <w:rPr>
                <w:color w:val="000000"/>
              </w:rPr>
              <w:t> </w:t>
            </w:r>
          </w:p>
        </w:tc>
        <w:tc>
          <w:tcPr>
            <w:tcW w:w="478" w:type="dxa"/>
          </w:tcPr>
          <w:p w14:paraId="740E5464" w14:textId="77777777" w:rsidR="00956D2A" w:rsidRPr="00B63CB8" w:rsidRDefault="00956D2A" w:rsidP="00F82E30">
            <w:pPr>
              <w:jc w:val="both"/>
              <w:rPr>
                <w:color w:val="000000"/>
              </w:rPr>
            </w:pPr>
          </w:p>
        </w:tc>
        <w:tc>
          <w:tcPr>
            <w:tcW w:w="478" w:type="dxa"/>
          </w:tcPr>
          <w:p w14:paraId="64C874D7" w14:textId="77777777" w:rsidR="00956D2A" w:rsidRPr="00B63CB8" w:rsidRDefault="00956D2A" w:rsidP="00F82E30">
            <w:pPr>
              <w:jc w:val="both"/>
              <w:rPr>
                <w:color w:val="000000"/>
              </w:rPr>
            </w:pPr>
          </w:p>
        </w:tc>
        <w:tc>
          <w:tcPr>
            <w:tcW w:w="478" w:type="dxa"/>
          </w:tcPr>
          <w:p w14:paraId="79374753" w14:textId="77777777" w:rsidR="00956D2A" w:rsidRPr="00B63CB8" w:rsidRDefault="00956D2A" w:rsidP="00F82E30">
            <w:pPr>
              <w:jc w:val="both"/>
              <w:rPr>
                <w:color w:val="000000"/>
              </w:rPr>
            </w:pPr>
          </w:p>
        </w:tc>
        <w:tc>
          <w:tcPr>
            <w:tcW w:w="726" w:type="dxa"/>
          </w:tcPr>
          <w:p w14:paraId="58B83895" w14:textId="77777777" w:rsidR="00956D2A" w:rsidRPr="00B63CB8" w:rsidRDefault="00956D2A" w:rsidP="00F82E30">
            <w:pPr>
              <w:jc w:val="both"/>
              <w:rPr>
                <w:color w:val="000000"/>
              </w:rPr>
            </w:pPr>
          </w:p>
        </w:tc>
      </w:tr>
      <w:tr w:rsidR="00956D2A" w:rsidRPr="00B63CB8" w14:paraId="6CE9BA7B" w14:textId="77777777" w:rsidTr="00CE4E15">
        <w:trPr>
          <w:trHeight w:val="300"/>
        </w:trPr>
        <w:tc>
          <w:tcPr>
            <w:tcW w:w="462" w:type="dxa"/>
            <w:shd w:val="clear" w:color="auto" w:fill="D9D9D9" w:themeFill="background1" w:themeFillShade="D9"/>
            <w:noWrap/>
            <w:vAlign w:val="center"/>
            <w:hideMark/>
          </w:tcPr>
          <w:p w14:paraId="220AC81D" w14:textId="77777777" w:rsidR="00956D2A" w:rsidRPr="00B63CB8" w:rsidRDefault="00956D2A" w:rsidP="00F82E30">
            <w:pPr>
              <w:jc w:val="both"/>
              <w:rPr>
                <w:color w:val="000000"/>
              </w:rPr>
            </w:pPr>
            <w:r w:rsidRPr="00B63CB8">
              <w:rPr>
                <w:color w:val="000000"/>
              </w:rPr>
              <w:t>13</w:t>
            </w:r>
          </w:p>
        </w:tc>
        <w:tc>
          <w:tcPr>
            <w:tcW w:w="630" w:type="dxa"/>
            <w:shd w:val="clear" w:color="auto" w:fill="auto"/>
            <w:noWrap/>
            <w:vAlign w:val="center"/>
            <w:hideMark/>
          </w:tcPr>
          <w:p w14:paraId="12ABB8A9"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60D7E0BE" w14:textId="77777777" w:rsidR="00956D2A" w:rsidRPr="00B63CB8" w:rsidRDefault="00956D2A" w:rsidP="00F82E30">
            <w:pPr>
              <w:jc w:val="both"/>
              <w:rPr>
                <w:color w:val="000000"/>
              </w:rPr>
            </w:pPr>
            <w:r w:rsidRPr="00B63CB8">
              <w:rPr>
                <w:color w:val="000000"/>
              </w:rPr>
              <w:t> </w:t>
            </w:r>
          </w:p>
        </w:tc>
        <w:tc>
          <w:tcPr>
            <w:tcW w:w="652" w:type="dxa"/>
          </w:tcPr>
          <w:p w14:paraId="54D5BF73" w14:textId="77777777" w:rsidR="00956D2A" w:rsidRPr="00B63CB8" w:rsidRDefault="00956D2A" w:rsidP="00F82E30">
            <w:pPr>
              <w:jc w:val="both"/>
              <w:rPr>
                <w:color w:val="000000"/>
              </w:rPr>
            </w:pPr>
          </w:p>
        </w:tc>
        <w:tc>
          <w:tcPr>
            <w:tcW w:w="698" w:type="dxa"/>
          </w:tcPr>
          <w:p w14:paraId="271E843B"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58C3A306" w14:textId="77777777" w:rsidR="00956D2A" w:rsidRPr="00B63CB8" w:rsidRDefault="00956D2A" w:rsidP="00F82E30">
            <w:pPr>
              <w:jc w:val="both"/>
              <w:rPr>
                <w:color w:val="000000"/>
              </w:rPr>
            </w:pPr>
            <w:r w:rsidRPr="00B63CB8">
              <w:rPr>
                <w:color w:val="000000"/>
              </w:rPr>
              <w:t> </w:t>
            </w:r>
          </w:p>
        </w:tc>
        <w:tc>
          <w:tcPr>
            <w:tcW w:w="540" w:type="dxa"/>
            <w:vAlign w:val="center"/>
          </w:tcPr>
          <w:p w14:paraId="645203FB" w14:textId="77777777" w:rsidR="00956D2A" w:rsidRPr="00B63CB8" w:rsidRDefault="00956D2A" w:rsidP="00F82E30">
            <w:pPr>
              <w:jc w:val="both"/>
              <w:rPr>
                <w:color w:val="000000"/>
              </w:rPr>
            </w:pPr>
          </w:p>
        </w:tc>
        <w:tc>
          <w:tcPr>
            <w:tcW w:w="540" w:type="dxa"/>
            <w:shd w:val="clear" w:color="auto" w:fill="auto"/>
            <w:noWrap/>
            <w:vAlign w:val="center"/>
            <w:hideMark/>
          </w:tcPr>
          <w:p w14:paraId="396F961E"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08DEBFE3"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647429C6" w14:textId="77777777" w:rsidR="00956D2A" w:rsidRPr="00B63CB8" w:rsidRDefault="00956D2A" w:rsidP="00F82E30">
            <w:pPr>
              <w:jc w:val="both"/>
              <w:rPr>
                <w:color w:val="000000"/>
              </w:rPr>
            </w:pPr>
            <w:r w:rsidRPr="00B63CB8">
              <w:rPr>
                <w:color w:val="000000"/>
              </w:rPr>
              <w:t>38</w:t>
            </w:r>
          </w:p>
        </w:tc>
        <w:tc>
          <w:tcPr>
            <w:tcW w:w="724" w:type="dxa"/>
            <w:shd w:val="clear" w:color="auto" w:fill="auto"/>
            <w:noWrap/>
            <w:hideMark/>
          </w:tcPr>
          <w:p w14:paraId="5773879D" w14:textId="77777777" w:rsidR="00956D2A" w:rsidRPr="00B63CB8" w:rsidRDefault="00956D2A" w:rsidP="00F82E30">
            <w:pPr>
              <w:jc w:val="both"/>
              <w:rPr>
                <w:color w:val="000000"/>
              </w:rPr>
            </w:pPr>
          </w:p>
        </w:tc>
        <w:tc>
          <w:tcPr>
            <w:tcW w:w="609" w:type="dxa"/>
          </w:tcPr>
          <w:p w14:paraId="06268774" w14:textId="77777777" w:rsidR="00956D2A" w:rsidRPr="00B63CB8" w:rsidRDefault="00956D2A" w:rsidP="00F82E30">
            <w:pPr>
              <w:jc w:val="both"/>
              <w:rPr>
                <w:color w:val="000000"/>
              </w:rPr>
            </w:pPr>
          </w:p>
        </w:tc>
        <w:tc>
          <w:tcPr>
            <w:tcW w:w="659" w:type="dxa"/>
          </w:tcPr>
          <w:p w14:paraId="0F271275" w14:textId="77777777" w:rsidR="00956D2A" w:rsidRPr="00B63CB8" w:rsidRDefault="00956D2A" w:rsidP="00F82E30">
            <w:pPr>
              <w:jc w:val="both"/>
              <w:rPr>
                <w:color w:val="000000"/>
              </w:rPr>
            </w:pPr>
          </w:p>
        </w:tc>
        <w:tc>
          <w:tcPr>
            <w:tcW w:w="698" w:type="dxa"/>
            <w:shd w:val="clear" w:color="auto" w:fill="auto"/>
            <w:noWrap/>
            <w:vAlign w:val="center"/>
            <w:hideMark/>
          </w:tcPr>
          <w:p w14:paraId="68FBD783" w14:textId="77777777" w:rsidR="00956D2A" w:rsidRPr="00B63CB8" w:rsidRDefault="00956D2A" w:rsidP="00F82E30">
            <w:pPr>
              <w:jc w:val="both"/>
              <w:rPr>
                <w:color w:val="000000"/>
              </w:rPr>
            </w:pPr>
            <w:r w:rsidRPr="00B63CB8">
              <w:rPr>
                <w:color w:val="000000"/>
              </w:rPr>
              <w:t> </w:t>
            </w:r>
          </w:p>
        </w:tc>
        <w:tc>
          <w:tcPr>
            <w:tcW w:w="478" w:type="dxa"/>
          </w:tcPr>
          <w:p w14:paraId="2087A198" w14:textId="77777777" w:rsidR="00956D2A" w:rsidRPr="00B63CB8" w:rsidRDefault="00956D2A" w:rsidP="00F82E30">
            <w:pPr>
              <w:jc w:val="both"/>
              <w:rPr>
                <w:color w:val="000000"/>
              </w:rPr>
            </w:pPr>
          </w:p>
        </w:tc>
        <w:tc>
          <w:tcPr>
            <w:tcW w:w="478" w:type="dxa"/>
          </w:tcPr>
          <w:p w14:paraId="0E4F185E" w14:textId="77777777" w:rsidR="00956D2A" w:rsidRPr="00B63CB8" w:rsidRDefault="00956D2A" w:rsidP="00F82E30">
            <w:pPr>
              <w:jc w:val="both"/>
              <w:rPr>
                <w:color w:val="000000"/>
              </w:rPr>
            </w:pPr>
          </w:p>
        </w:tc>
        <w:tc>
          <w:tcPr>
            <w:tcW w:w="478" w:type="dxa"/>
          </w:tcPr>
          <w:p w14:paraId="0B6680F4" w14:textId="77777777" w:rsidR="00956D2A" w:rsidRPr="00B63CB8" w:rsidRDefault="00956D2A" w:rsidP="00F82E30">
            <w:pPr>
              <w:jc w:val="both"/>
              <w:rPr>
                <w:color w:val="000000"/>
              </w:rPr>
            </w:pPr>
          </w:p>
        </w:tc>
        <w:tc>
          <w:tcPr>
            <w:tcW w:w="726" w:type="dxa"/>
          </w:tcPr>
          <w:p w14:paraId="766DC9F5" w14:textId="77777777" w:rsidR="00956D2A" w:rsidRPr="00B63CB8" w:rsidRDefault="00956D2A" w:rsidP="00F82E30">
            <w:pPr>
              <w:jc w:val="both"/>
              <w:rPr>
                <w:color w:val="000000"/>
              </w:rPr>
            </w:pPr>
          </w:p>
        </w:tc>
      </w:tr>
      <w:tr w:rsidR="00956D2A" w:rsidRPr="00B63CB8" w14:paraId="338C0F37" w14:textId="77777777" w:rsidTr="006B37C0">
        <w:trPr>
          <w:trHeight w:val="52"/>
        </w:trPr>
        <w:tc>
          <w:tcPr>
            <w:tcW w:w="462" w:type="dxa"/>
            <w:shd w:val="clear" w:color="auto" w:fill="D9D9D9" w:themeFill="background1" w:themeFillShade="D9"/>
            <w:noWrap/>
            <w:vAlign w:val="center"/>
            <w:hideMark/>
          </w:tcPr>
          <w:p w14:paraId="5DA3F1E6" w14:textId="77777777" w:rsidR="00956D2A" w:rsidRPr="00B63CB8" w:rsidRDefault="00956D2A" w:rsidP="00F82E30">
            <w:pPr>
              <w:jc w:val="both"/>
              <w:rPr>
                <w:color w:val="000000"/>
              </w:rPr>
            </w:pPr>
            <w:r w:rsidRPr="00B63CB8">
              <w:rPr>
                <w:color w:val="000000"/>
              </w:rPr>
              <w:t>14</w:t>
            </w:r>
          </w:p>
        </w:tc>
        <w:tc>
          <w:tcPr>
            <w:tcW w:w="630" w:type="dxa"/>
            <w:shd w:val="clear" w:color="auto" w:fill="auto"/>
            <w:noWrap/>
            <w:vAlign w:val="center"/>
            <w:hideMark/>
          </w:tcPr>
          <w:p w14:paraId="7583F013"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619DFBD7" w14:textId="77777777" w:rsidR="00956D2A" w:rsidRPr="00B63CB8" w:rsidRDefault="00956D2A" w:rsidP="00F82E30">
            <w:pPr>
              <w:jc w:val="both"/>
              <w:rPr>
                <w:color w:val="000000"/>
              </w:rPr>
            </w:pPr>
            <w:r w:rsidRPr="00B63CB8">
              <w:rPr>
                <w:color w:val="000000"/>
              </w:rPr>
              <w:t> </w:t>
            </w:r>
          </w:p>
        </w:tc>
        <w:tc>
          <w:tcPr>
            <w:tcW w:w="652" w:type="dxa"/>
          </w:tcPr>
          <w:p w14:paraId="04D35986" w14:textId="77777777" w:rsidR="00956D2A" w:rsidRPr="00B63CB8" w:rsidRDefault="00956D2A" w:rsidP="00F82E30">
            <w:pPr>
              <w:jc w:val="both"/>
              <w:rPr>
                <w:color w:val="000000"/>
              </w:rPr>
            </w:pPr>
          </w:p>
        </w:tc>
        <w:tc>
          <w:tcPr>
            <w:tcW w:w="698" w:type="dxa"/>
          </w:tcPr>
          <w:p w14:paraId="3B1E2B2B"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0F6AE106" w14:textId="77777777" w:rsidR="00956D2A" w:rsidRPr="00B63CB8" w:rsidRDefault="00956D2A" w:rsidP="00F82E30">
            <w:pPr>
              <w:jc w:val="both"/>
              <w:rPr>
                <w:color w:val="000000"/>
              </w:rPr>
            </w:pPr>
            <w:r w:rsidRPr="00B63CB8">
              <w:rPr>
                <w:color w:val="000000"/>
              </w:rPr>
              <w:t> </w:t>
            </w:r>
          </w:p>
        </w:tc>
        <w:tc>
          <w:tcPr>
            <w:tcW w:w="540" w:type="dxa"/>
            <w:vAlign w:val="center"/>
          </w:tcPr>
          <w:p w14:paraId="124752D6" w14:textId="77777777" w:rsidR="00956D2A" w:rsidRPr="00B63CB8" w:rsidRDefault="00956D2A" w:rsidP="00F82E30">
            <w:pPr>
              <w:jc w:val="both"/>
              <w:rPr>
                <w:color w:val="000000"/>
              </w:rPr>
            </w:pPr>
          </w:p>
        </w:tc>
        <w:tc>
          <w:tcPr>
            <w:tcW w:w="540" w:type="dxa"/>
            <w:shd w:val="clear" w:color="auto" w:fill="auto"/>
            <w:noWrap/>
            <w:vAlign w:val="center"/>
            <w:hideMark/>
          </w:tcPr>
          <w:p w14:paraId="5541A34C"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5222865B"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1189328B" w14:textId="77777777" w:rsidR="00956D2A" w:rsidRPr="00B63CB8" w:rsidRDefault="00956D2A" w:rsidP="00F82E30">
            <w:pPr>
              <w:jc w:val="both"/>
              <w:rPr>
                <w:color w:val="000000"/>
              </w:rPr>
            </w:pPr>
            <w:r w:rsidRPr="00B63CB8">
              <w:rPr>
                <w:color w:val="000000"/>
              </w:rPr>
              <w:t>39</w:t>
            </w:r>
          </w:p>
        </w:tc>
        <w:tc>
          <w:tcPr>
            <w:tcW w:w="724" w:type="dxa"/>
            <w:shd w:val="clear" w:color="auto" w:fill="auto"/>
            <w:noWrap/>
            <w:hideMark/>
          </w:tcPr>
          <w:p w14:paraId="5764BE09" w14:textId="77777777" w:rsidR="00956D2A" w:rsidRPr="00B63CB8" w:rsidRDefault="00956D2A" w:rsidP="00F82E30">
            <w:pPr>
              <w:jc w:val="both"/>
              <w:rPr>
                <w:color w:val="000000"/>
              </w:rPr>
            </w:pPr>
          </w:p>
        </w:tc>
        <w:tc>
          <w:tcPr>
            <w:tcW w:w="609" w:type="dxa"/>
          </w:tcPr>
          <w:p w14:paraId="4EDB3A4F" w14:textId="77777777" w:rsidR="00956D2A" w:rsidRPr="00B63CB8" w:rsidRDefault="00956D2A" w:rsidP="00F82E30">
            <w:pPr>
              <w:jc w:val="both"/>
              <w:rPr>
                <w:color w:val="000000"/>
              </w:rPr>
            </w:pPr>
          </w:p>
        </w:tc>
        <w:tc>
          <w:tcPr>
            <w:tcW w:w="659" w:type="dxa"/>
          </w:tcPr>
          <w:p w14:paraId="4B58B6C6" w14:textId="77777777" w:rsidR="00956D2A" w:rsidRPr="00B63CB8" w:rsidRDefault="00956D2A" w:rsidP="00F82E30">
            <w:pPr>
              <w:jc w:val="both"/>
              <w:rPr>
                <w:color w:val="000000"/>
              </w:rPr>
            </w:pPr>
          </w:p>
        </w:tc>
        <w:tc>
          <w:tcPr>
            <w:tcW w:w="698" w:type="dxa"/>
            <w:shd w:val="clear" w:color="auto" w:fill="auto"/>
            <w:noWrap/>
            <w:vAlign w:val="center"/>
            <w:hideMark/>
          </w:tcPr>
          <w:p w14:paraId="2568AE1C" w14:textId="77777777" w:rsidR="00956D2A" w:rsidRPr="00B63CB8" w:rsidRDefault="00956D2A" w:rsidP="00F82E30">
            <w:pPr>
              <w:jc w:val="both"/>
              <w:rPr>
                <w:color w:val="000000"/>
              </w:rPr>
            </w:pPr>
            <w:r w:rsidRPr="00B63CB8">
              <w:rPr>
                <w:color w:val="000000"/>
              </w:rPr>
              <w:t> </w:t>
            </w:r>
          </w:p>
        </w:tc>
        <w:tc>
          <w:tcPr>
            <w:tcW w:w="478" w:type="dxa"/>
          </w:tcPr>
          <w:p w14:paraId="3BEC3C64" w14:textId="77777777" w:rsidR="00956D2A" w:rsidRPr="00B63CB8" w:rsidRDefault="00956D2A" w:rsidP="00F82E30">
            <w:pPr>
              <w:jc w:val="both"/>
              <w:rPr>
                <w:color w:val="000000"/>
              </w:rPr>
            </w:pPr>
          </w:p>
        </w:tc>
        <w:tc>
          <w:tcPr>
            <w:tcW w:w="478" w:type="dxa"/>
          </w:tcPr>
          <w:p w14:paraId="70D5A875" w14:textId="77777777" w:rsidR="00956D2A" w:rsidRPr="00B63CB8" w:rsidRDefault="00956D2A" w:rsidP="00F82E30">
            <w:pPr>
              <w:jc w:val="both"/>
              <w:rPr>
                <w:color w:val="000000"/>
              </w:rPr>
            </w:pPr>
          </w:p>
        </w:tc>
        <w:tc>
          <w:tcPr>
            <w:tcW w:w="478" w:type="dxa"/>
          </w:tcPr>
          <w:p w14:paraId="4FAC926E" w14:textId="77777777" w:rsidR="00956D2A" w:rsidRPr="00B63CB8" w:rsidRDefault="00956D2A" w:rsidP="00F82E30">
            <w:pPr>
              <w:jc w:val="both"/>
              <w:rPr>
                <w:color w:val="000000"/>
              </w:rPr>
            </w:pPr>
          </w:p>
        </w:tc>
        <w:tc>
          <w:tcPr>
            <w:tcW w:w="726" w:type="dxa"/>
          </w:tcPr>
          <w:p w14:paraId="2A7A5E9A" w14:textId="77777777" w:rsidR="00956D2A" w:rsidRPr="00B63CB8" w:rsidRDefault="00956D2A" w:rsidP="00F82E30">
            <w:pPr>
              <w:jc w:val="both"/>
              <w:rPr>
                <w:color w:val="000000"/>
              </w:rPr>
            </w:pPr>
          </w:p>
        </w:tc>
      </w:tr>
      <w:tr w:rsidR="00956D2A" w:rsidRPr="00B63CB8" w14:paraId="459950D9" w14:textId="77777777" w:rsidTr="00CE4E15">
        <w:trPr>
          <w:trHeight w:val="300"/>
        </w:trPr>
        <w:tc>
          <w:tcPr>
            <w:tcW w:w="462" w:type="dxa"/>
            <w:shd w:val="clear" w:color="auto" w:fill="D9D9D9" w:themeFill="background1" w:themeFillShade="D9"/>
            <w:noWrap/>
            <w:vAlign w:val="center"/>
            <w:hideMark/>
          </w:tcPr>
          <w:p w14:paraId="1F307F95" w14:textId="77777777" w:rsidR="00956D2A" w:rsidRPr="00B63CB8" w:rsidRDefault="00956D2A" w:rsidP="00F82E30">
            <w:pPr>
              <w:jc w:val="both"/>
              <w:rPr>
                <w:color w:val="000000"/>
              </w:rPr>
            </w:pPr>
            <w:r w:rsidRPr="00B63CB8">
              <w:rPr>
                <w:color w:val="000000"/>
              </w:rPr>
              <w:t>15</w:t>
            </w:r>
          </w:p>
        </w:tc>
        <w:tc>
          <w:tcPr>
            <w:tcW w:w="630" w:type="dxa"/>
            <w:shd w:val="clear" w:color="auto" w:fill="auto"/>
            <w:noWrap/>
            <w:vAlign w:val="center"/>
            <w:hideMark/>
          </w:tcPr>
          <w:p w14:paraId="229B3F5D"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38DA8A28" w14:textId="77777777" w:rsidR="00956D2A" w:rsidRPr="00B63CB8" w:rsidRDefault="00956D2A" w:rsidP="00F82E30">
            <w:pPr>
              <w:jc w:val="both"/>
              <w:rPr>
                <w:color w:val="000000"/>
              </w:rPr>
            </w:pPr>
            <w:r w:rsidRPr="00B63CB8">
              <w:rPr>
                <w:color w:val="000000"/>
              </w:rPr>
              <w:t> </w:t>
            </w:r>
          </w:p>
        </w:tc>
        <w:tc>
          <w:tcPr>
            <w:tcW w:w="652" w:type="dxa"/>
          </w:tcPr>
          <w:p w14:paraId="32F3034A" w14:textId="77777777" w:rsidR="00956D2A" w:rsidRPr="00B63CB8" w:rsidRDefault="00956D2A" w:rsidP="00F82E30">
            <w:pPr>
              <w:jc w:val="both"/>
              <w:rPr>
                <w:color w:val="000000"/>
              </w:rPr>
            </w:pPr>
          </w:p>
        </w:tc>
        <w:tc>
          <w:tcPr>
            <w:tcW w:w="698" w:type="dxa"/>
          </w:tcPr>
          <w:p w14:paraId="2FD1F0CC"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240F7D74" w14:textId="77777777" w:rsidR="00956D2A" w:rsidRPr="00B63CB8" w:rsidRDefault="00956D2A" w:rsidP="00F82E30">
            <w:pPr>
              <w:jc w:val="both"/>
              <w:rPr>
                <w:color w:val="000000"/>
              </w:rPr>
            </w:pPr>
            <w:r w:rsidRPr="00B63CB8">
              <w:rPr>
                <w:color w:val="000000"/>
              </w:rPr>
              <w:t> </w:t>
            </w:r>
          </w:p>
        </w:tc>
        <w:tc>
          <w:tcPr>
            <w:tcW w:w="540" w:type="dxa"/>
            <w:vAlign w:val="center"/>
          </w:tcPr>
          <w:p w14:paraId="014C9F97" w14:textId="77777777" w:rsidR="00956D2A" w:rsidRPr="00B63CB8" w:rsidRDefault="00956D2A" w:rsidP="00F82E30">
            <w:pPr>
              <w:jc w:val="both"/>
              <w:rPr>
                <w:color w:val="000000"/>
              </w:rPr>
            </w:pPr>
          </w:p>
        </w:tc>
        <w:tc>
          <w:tcPr>
            <w:tcW w:w="540" w:type="dxa"/>
            <w:shd w:val="clear" w:color="auto" w:fill="auto"/>
            <w:noWrap/>
            <w:vAlign w:val="center"/>
            <w:hideMark/>
          </w:tcPr>
          <w:p w14:paraId="73930C2A"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6B469CD2"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0EFB0985" w14:textId="77777777" w:rsidR="00956D2A" w:rsidRPr="00B63CB8" w:rsidRDefault="00956D2A" w:rsidP="00F82E30">
            <w:pPr>
              <w:jc w:val="both"/>
              <w:rPr>
                <w:color w:val="000000"/>
              </w:rPr>
            </w:pPr>
            <w:r w:rsidRPr="00B63CB8">
              <w:rPr>
                <w:color w:val="000000"/>
              </w:rPr>
              <w:t>40</w:t>
            </w:r>
          </w:p>
        </w:tc>
        <w:tc>
          <w:tcPr>
            <w:tcW w:w="724" w:type="dxa"/>
            <w:shd w:val="clear" w:color="auto" w:fill="auto"/>
            <w:noWrap/>
            <w:hideMark/>
          </w:tcPr>
          <w:p w14:paraId="4FA8F614" w14:textId="77777777" w:rsidR="00956D2A" w:rsidRPr="00B63CB8" w:rsidRDefault="00956D2A" w:rsidP="00F82E30">
            <w:pPr>
              <w:jc w:val="both"/>
              <w:rPr>
                <w:color w:val="000000"/>
              </w:rPr>
            </w:pPr>
          </w:p>
        </w:tc>
        <w:tc>
          <w:tcPr>
            <w:tcW w:w="609" w:type="dxa"/>
          </w:tcPr>
          <w:p w14:paraId="1FF5310A" w14:textId="77777777" w:rsidR="00956D2A" w:rsidRPr="00B63CB8" w:rsidRDefault="00956D2A" w:rsidP="00F82E30">
            <w:pPr>
              <w:jc w:val="both"/>
              <w:rPr>
                <w:color w:val="000000"/>
              </w:rPr>
            </w:pPr>
          </w:p>
        </w:tc>
        <w:tc>
          <w:tcPr>
            <w:tcW w:w="659" w:type="dxa"/>
          </w:tcPr>
          <w:p w14:paraId="1C6702F5" w14:textId="77777777" w:rsidR="00956D2A" w:rsidRPr="00B63CB8" w:rsidRDefault="00956D2A" w:rsidP="00F82E30">
            <w:pPr>
              <w:jc w:val="both"/>
              <w:rPr>
                <w:color w:val="000000"/>
              </w:rPr>
            </w:pPr>
          </w:p>
        </w:tc>
        <w:tc>
          <w:tcPr>
            <w:tcW w:w="698" w:type="dxa"/>
            <w:shd w:val="clear" w:color="auto" w:fill="auto"/>
            <w:noWrap/>
            <w:vAlign w:val="center"/>
            <w:hideMark/>
          </w:tcPr>
          <w:p w14:paraId="36E93EEE" w14:textId="77777777" w:rsidR="00956D2A" w:rsidRPr="00B63CB8" w:rsidRDefault="00956D2A" w:rsidP="00F82E30">
            <w:pPr>
              <w:jc w:val="both"/>
              <w:rPr>
                <w:color w:val="000000"/>
              </w:rPr>
            </w:pPr>
            <w:r w:rsidRPr="00B63CB8">
              <w:rPr>
                <w:color w:val="000000"/>
              </w:rPr>
              <w:t> </w:t>
            </w:r>
          </w:p>
        </w:tc>
        <w:tc>
          <w:tcPr>
            <w:tcW w:w="478" w:type="dxa"/>
          </w:tcPr>
          <w:p w14:paraId="2D2006B4" w14:textId="77777777" w:rsidR="00956D2A" w:rsidRPr="00B63CB8" w:rsidRDefault="00956D2A" w:rsidP="00F82E30">
            <w:pPr>
              <w:jc w:val="both"/>
              <w:rPr>
                <w:color w:val="000000"/>
              </w:rPr>
            </w:pPr>
          </w:p>
        </w:tc>
        <w:tc>
          <w:tcPr>
            <w:tcW w:w="478" w:type="dxa"/>
          </w:tcPr>
          <w:p w14:paraId="40AE03DA" w14:textId="77777777" w:rsidR="00956D2A" w:rsidRPr="00B63CB8" w:rsidRDefault="00956D2A" w:rsidP="00F82E30">
            <w:pPr>
              <w:jc w:val="both"/>
              <w:rPr>
                <w:color w:val="000000"/>
              </w:rPr>
            </w:pPr>
          </w:p>
        </w:tc>
        <w:tc>
          <w:tcPr>
            <w:tcW w:w="478" w:type="dxa"/>
          </w:tcPr>
          <w:p w14:paraId="6ED6A194" w14:textId="77777777" w:rsidR="00956D2A" w:rsidRPr="00B63CB8" w:rsidRDefault="00956D2A" w:rsidP="00F82E30">
            <w:pPr>
              <w:jc w:val="both"/>
              <w:rPr>
                <w:color w:val="000000"/>
              </w:rPr>
            </w:pPr>
          </w:p>
        </w:tc>
        <w:tc>
          <w:tcPr>
            <w:tcW w:w="726" w:type="dxa"/>
          </w:tcPr>
          <w:p w14:paraId="3B018D5F" w14:textId="77777777" w:rsidR="00956D2A" w:rsidRPr="00B63CB8" w:rsidRDefault="00956D2A" w:rsidP="00F82E30">
            <w:pPr>
              <w:jc w:val="both"/>
              <w:rPr>
                <w:color w:val="000000"/>
              </w:rPr>
            </w:pPr>
          </w:p>
        </w:tc>
      </w:tr>
      <w:tr w:rsidR="00956D2A" w:rsidRPr="00B63CB8" w14:paraId="5F554D89" w14:textId="77777777" w:rsidTr="00CE4E15">
        <w:trPr>
          <w:trHeight w:val="300"/>
        </w:trPr>
        <w:tc>
          <w:tcPr>
            <w:tcW w:w="462" w:type="dxa"/>
            <w:shd w:val="clear" w:color="auto" w:fill="D9D9D9" w:themeFill="background1" w:themeFillShade="D9"/>
            <w:noWrap/>
            <w:vAlign w:val="center"/>
            <w:hideMark/>
          </w:tcPr>
          <w:p w14:paraId="25BF7EC8" w14:textId="77777777" w:rsidR="00956D2A" w:rsidRPr="00B63CB8" w:rsidRDefault="00956D2A" w:rsidP="00F82E30">
            <w:pPr>
              <w:jc w:val="both"/>
              <w:rPr>
                <w:color w:val="000000"/>
              </w:rPr>
            </w:pPr>
            <w:r w:rsidRPr="00B63CB8">
              <w:rPr>
                <w:color w:val="000000"/>
              </w:rPr>
              <w:t>16</w:t>
            </w:r>
          </w:p>
        </w:tc>
        <w:tc>
          <w:tcPr>
            <w:tcW w:w="630" w:type="dxa"/>
            <w:shd w:val="clear" w:color="auto" w:fill="auto"/>
            <w:noWrap/>
            <w:vAlign w:val="center"/>
            <w:hideMark/>
          </w:tcPr>
          <w:p w14:paraId="3E6F925A"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594E5C69" w14:textId="77777777" w:rsidR="00956D2A" w:rsidRPr="00B63CB8" w:rsidRDefault="00956D2A" w:rsidP="00F82E30">
            <w:pPr>
              <w:jc w:val="both"/>
              <w:rPr>
                <w:color w:val="000000"/>
              </w:rPr>
            </w:pPr>
            <w:r w:rsidRPr="00B63CB8">
              <w:rPr>
                <w:color w:val="000000"/>
              </w:rPr>
              <w:t> </w:t>
            </w:r>
          </w:p>
        </w:tc>
        <w:tc>
          <w:tcPr>
            <w:tcW w:w="652" w:type="dxa"/>
          </w:tcPr>
          <w:p w14:paraId="2E3C208E" w14:textId="77777777" w:rsidR="00956D2A" w:rsidRPr="00B63CB8" w:rsidRDefault="00956D2A" w:rsidP="00F82E30">
            <w:pPr>
              <w:jc w:val="both"/>
              <w:rPr>
                <w:color w:val="000000"/>
              </w:rPr>
            </w:pPr>
          </w:p>
        </w:tc>
        <w:tc>
          <w:tcPr>
            <w:tcW w:w="698" w:type="dxa"/>
          </w:tcPr>
          <w:p w14:paraId="53B9BD74"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17A5EB20" w14:textId="77777777" w:rsidR="00956D2A" w:rsidRPr="00B63CB8" w:rsidRDefault="00956D2A" w:rsidP="00F82E30">
            <w:pPr>
              <w:jc w:val="both"/>
              <w:rPr>
                <w:color w:val="000000"/>
              </w:rPr>
            </w:pPr>
            <w:r w:rsidRPr="00B63CB8">
              <w:rPr>
                <w:color w:val="000000"/>
              </w:rPr>
              <w:t> </w:t>
            </w:r>
          </w:p>
        </w:tc>
        <w:tc>
          <w:tcPr>
            <w:tcW w:w="540" w:type="dxa"/>
            <w:vAlign w:val="center"/>
          </w:tcPr>
          <w:p w14:paraId="5339F840" w14:textId="77777777" w:rsidR="00956D2A" w:rsidRPr="00B63CB8" w:rsidRDefault="00956D2A" w:rsidP="00F82E30">
            <w:pPr>
              <w:jc w:val="both"/>
              <w:rPr>
                <w:color w:val="000000"/>
              </w:rPr>
            </w:pPr>
          </w:p>
        </w:tc>
        <w:tc>
          <w:tcPr>
            <w:tcW w:w="540" w:type="dxa"/>
            <w:shd w:val="clear" w:color="auto" w:fill="auto"/>
            <w:noWrap/>
            <w:vAlign w:val="center"/>
            <w:hideMark/>
          </w:tcPr>
          <w:p w14:paraId="71F58FFB"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74A17D20"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724A3905" w14:textId="77777777" w:rsidR="00956D2A" w:rsidRPr="00B63CB8" w:rsidRDefault="00956D2A" w:rsidP="00F82E30">
            <w:pPr>
              <w:jc w:val="both"/>
              <w:rPr>
                <w:color w:val="000000"/>
              </w:rPr>
            </w:pPr>
            <w:r w:rsidRPr="00B63CB8">
              <w:rPr>
                <w:color w:val="000000"/>
              </w:rPr>
              <w:t>41</w:t>
            </w:r>
          </w:p>
        </w:tc>
        <w:tc>
          <w:tcPr>
            <w:tcW w:w="724" w:type="dxa"/>
            <w:shd w:val="clear" w:color="auto" w:fill="auto"/>
            <w:noWrap/>
            <w:hideMark/>
          </w:tcPr>
          <w:p w14:paraId="247A7386" w14:textId="77777777" w:rsidR="00956D2A" w:rsidRPr="00B63CB8" w:rsidRDefault="00956D2A" w:rsidP="00F82E30">
            <w:pPr>
              <w:jc w:val="both"/>
              <w:rPr>
                <w:color w:val="000000"/>
              </w:rPr>
            </w:pPr>
          </w:p>
        </w:tc>
        <w:tc>
          <w:tcPr>
            <w:tcW w:w="609" w:type="dxa"/>
          </w:tcPr>
          <w:p w14:paraId="08AE9527" w14:textId="77777777" w:rsidR="00956D2A" w:rsidRPr="00B63CB8" w:rsidRDefault="00956D2A" w:rsidP="00F82E30">
            <w:pPr>
              <w:jc w:val="both"/>
              <w:rPr>
                <w:color w:val="000000"/>
              </w:rPr>
            </w:pPr>
          </w:p>
        </w:tc>
        <w:tc>
          <w:tcPr>
            <w:tcW w:w="659" w:type="dxa"/>
          </w:tcPr>
          <w:p w14:paraId="2C9CB8DC" w14:textId="77777777" w:rsidR="00956D2A" w:rsidRPr="00B63CB8" w:rsidRDefault="00956D2A" w:rsidP="00F82E30">
            <w:pPr>
              <w:jc w:val="both"/>
              <w:rPr>
                <w:color w:val="000000"/>
              </w:rPr>
            </w:pPr>
          </w:p>
        </w:tc>
        <w:tc>
          <w:tcPr>
            <w:tcW w:w="698" w:type="dxa"/>
            <w:shd w:val="clear" w:color="auto" w:fill="auto"/>
            <w:noWrap/>
            <w:vAlign w:val="center"/>
            <w:hideMark/>
          </w:tcPr>
          <w:p w14:paraId="136C9289" w14:textId="77777777" w:rsidR="00956D2A" w:rsidRPr="00B63CB8" w:rsidRDefault="00956D2A" w:rsidP="00F82E30">
            <w:pPr>
              <w:jc w:val="both"/>
              <w:rPr>
                <w:color w:val="000000"/>
              </w:rPr>
            </w:pPr>
            <w:r w:rsidRPr="00B63CB8">
              <w:rPr>
                <w:color w:val="000000"/>
              </w:rPr>
              <w:t> </w:t>
            </w:r>
          </w:p>
        </w:tc>
        <w:tc>
          <w:tcPr>
            <w:tcW w:w="478" w:type="dxa"/>
          </w:tcPr>
          <w:p w14:paraId="473E579A" w14:textId="77777777" w:rsidR="00956D2A" w:rsidRPr="00B63CB8" w:rsidRDefault="00956D2A" w:rsidP="00F82E30">
            <w:pPr>
              <w:jc w:val="both"/>
              <w:rPr>
                <w:color w:val="000000"/>
              </w:rPr>
            </w:pPr>
          </w:p>
        </w:tc>
        <w:tc>
          <w:tcPr>
            <w:tcW w:w="478" w:type="dxa"/>
          </w:tcPr>
          <w:p w14:paraId="3DB393E0" w14:textId="77777777" w:rsidR="00956D2A" w:rsidRPr="00B63CB8" w:rsidRDefault="00956D2A" w:rsidP="00F82E30">
            <w:pPr>
              <w:jc w:val="both"/>
              <w:rPr>
                <w:color w:val="000000"/>
              </w:rPr>
            </w:pPr>
          </w:p>
        </w:tc>
        <w:tc>
          <w:tcPr>
            <w:tcW w:w="478" w:type="dxa"/>
          </w:tcPr>
          <w:p w14:paraId="2D3CC58D" w14:textId="77777777" w:rsidR="00956D2A" w:rsidRPr="00B63CB8" w:rsidRDefault="00956D2A" w:rsidP="00F82E30">
            <w:pPr>
              <w:jc w:val="both"/>
              <w:rPr>
                <w:color w:val="000000"/>
              </w:rPr>
            </w:pPr>
          </w:p>
        </w:tc>
        <w:tc>
          <w:tcPr>
            <w:tcW w:w="726" w:type="dxa"/>
          </w:tcPr>
          <w:p w14:paraId="0F738F83" w14:textId="77777777" w:rsidR="00956D2A" w:rsidRPr="00B63CB8" w:rsidRDefault="00956D2A" w:rsidP="00F82E30">
            <w:pPr>
              <w:jc w:val="both"/>
              <w:rPr>
                <w:color w:val="000000"/>
              </w:rPr>
            </w:pPr>
          </w:p>
        </w:tc>
      </w:tr>
      <w:tr w:rsidR="00956D2A" w:rsidRPr="00B63CB8" w14:paraId="126396C1" w14:textId="77777777" w:rsidTr="00CE4E15">
        <w:trPr>
          <w:trHeight w:val="300"/>
        </w:trPr>
        <w:tc>
          <w:tcPr>
            <w:tcW w:w="462" w:type="dxa"/>
            <w:shd w:val="clear" w:color="auto" w:fill="D9D9D9" w:themeFill="background1" w:themeFillShade="D9"/>
            <w:noWrap/>
            <w:vAlign w:val="center"/>
            <w:hideMark/>
          </w:tcPr>
          <w:p w14:paraId="668C5C68" w14:textId="77777777" w:rsidR="00956D2A" w:rsidRPr="00B63CB8" w:rsidRDefault="00956D2A" w:rsidP="00F82E30">
            <w:pPr>
              <w:jc w:val="both"/>
              <w:rPr>
                <w:color w:val="000000"/>
              </w:rPr>
            </w:pPr>
            <w:r w:rsidRPr="00B63CB8">
              <w:rPr>
                <w:color w:val="000000"/>
              </w:rPr>
              <w:t>17</w:t>
            </w:r>
          </w:p>
        </w:tc>
        <w:tc>
          <w:tcPr>
            <w:tcW w:w="630" w:type="dxa"/>
            <w:shd w:val="clear" w:color="auto" w:fill="auto"/>
            <w:noWrap/>
            <w:vAlign w:val="center"/>
            <w:hideMark/>
          </w:tcPr>
          <w:p w14:paraId="31C1E13E"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75EACABB" w14:textId="77777777" w:rsidR="00956D2A" w:rsidRPr="00B63CB8" w:rsidRDefault="00956D2A" w:rsidP="00F82E30">
            <w:pPr>
              <w:jc w:val="both"/>
              <w:rPr>
                <w:color w:val="000000"/>
              </w:rPr>
            </w:pPr>
            <w:r w:rsidRPr="00B63CB8">
              <w:rPr>
                <w:color w:val="000000"/>
              </w:rPr>
              <w:t> </w:t>
            </w:r>
          </w:p>
        </w:tc>
        <w:tc>
          <w:tcPr>
            <w:tcW w:w="652" w:type="dxa"/>
          </w:tcPr>
          <w:p w14:paraId="4B706583" w14:textId="77777777" w:rsidR="00956D2A" w:rsidRPr="00B63CB8" w:rsidRDefault="00956D2A" w:rsidP="00F82E30">
            <w:pPr>
              <w:jc w:val="both"/>
              <w:rPr>
                <w:color w:val="000000"/>
              </w:rPr>
            </w:pPr>
          </w:p>
        </w:tc>
        <w:tc>
          <w:tcPr>
            <w:tcW w:w="698" w:type="dxa"/>
          </w:tcPr>
          <w:p w14:paraId="31F33CEA"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5B74AD2E" w14:textId="77777777" w:rsidR="00956D2A" w:rsidRPr="00B63CB8" w:rsidRDefault="00956D2A" w:rsidP="00F82E30">
            <w:pPr>
              <w:jc w:val="both"/>
              <w:rPr>
                <w:color w:val="000000"/>
              </w:rPr>
            </w:pPr>
            <w:r w:rsidRPr="00B63CB8">
              <w:rPr>
                <w:color w:val="000000"/>
              </w:rPr>
              <w:t> </w:t>
            </w:r>
          </w:p>
        </w:tc>
        <w:tc>
          <w:tcPr>
            <w:tcW w:w="540" w:type="dxa"/>
            <w:vAlign w:val="center"/>
          </w:tcPr>
          <w:p w14:paraId="2624A530" w14:textId="77777777" w:rsidR="00956D2A" w:rsidRPr="00B63CB8" w:rsidRDefault="00956D2A" w:rsidP="00F82E30">
            <w:pPr>
              <w:jc w:val="both"/>
              <w:rPr>
                <w:color w:val="000000"/>
              </w:rPr>
            </w:pPr>
          </w:p>
        </w:tc>
        <w:tc>
          <w:tcPr>
            <w:tcW w:w="540" w:type="dxa"/>
            <w:shd w:val="clear" w:color="auto" w:fill="auto"/>
            <w:noWrap/>
            <w:vAlign w:val="center"/>
            <w:hideMark/>
          </w:tcPr>
          <w:p w14:paraId="66E1F65B"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05B4EBAF"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08C25E43" w14:textId="77777777" w:rsidR="00956D2A" w:rsidRPr="00B63CB8" w:rsidRDefault="00956D2A" w:rsidP="00F82E30">
            <w:pPr>
              <w:jc w:val="both"/>
              <w:rPr>
                <w:color w:val="000000"/>
              </w:rPr>
            </w:pPr>
            <w:r w:rsidRPr="00B63CB8">
              <w:rPr>
                <w:color w:val="000000"/>
              </w:rPr>
              <w:t>42</w:t>
            </w:r>
          </w:p>
        </w:tc>
        <w:tc>
          <w:tcPr>
            <w:tcW w:w="724" w:type="dxa"/>
            <w:shd w:val="clear" w:color="auto" w:fill="auto"/>
            <w:noWrap/>
            <w:hideMark/>
          </w:tcPr>
          <w:p w14:paraId="23A6E0F8" w14:textId="77777777" w:rsidR="00956D2A" w:rsidRPr="00B63CB8" w:rsidRDefault="00956D2A" w:rsidP="00F82E30">
            <w:pPr>
              <w:jc w:val="both"/>
              <w:rPr>
                <w:color w:val="000000"/>
              </w:rPr>
            </w:pPr>
          </w:p>
        </w:tc>
        <w:tc>
          <w:tcPr>
            <w:tcW w:w="609" w:type="dxa"/>
          </w:tcPr>
          <w:p w14:paraId="54115F83" w14:textId="77777777" w:rsidR="00956D2A" w:rsidRPr="00B63CB8" w:rsidRDefault="00956D2A" w:rsidP="00F82E30">
            <w:pPr>
              <w:jc w:val="both"/>
              <w:rPr>
                <w:color w:val="000000"/>
              </w:rPr>
            </w:pPr>
          </w:p>
        </w:tc>
        <w:tc>
          <w:tcPr>
            <w:tcW w:w="659" w:type="dxa"/>
          </w:tcPr>
          <w:p w14:paraId="398A0121" w14:textId="77777777" w:rsidR="00956D2A" w:rsidRPr="00B63CB8" w:rsidRDefault="00956D2A" w:rsidP="00F82E30">
            <w:pPr>
              <w:jc w:val="both"/>
              <w:rPr>
                <w:color w:val="000000"/>
              </w:rPr>
            </w:pPr>
          </w:p>
        </w:tc>
        <w:tc>
          <w:tcPr>
            <w:tcW w:w="698" w:type="dxa"/>
            <w:shd w:val="clear" w:color="auto" w:fill="auto"/>
            <w:noWrap/>
            <w:vAlign w:val="center"/>
            <w:hideMark/>
          </w:tcPr>
          <w:p w14:paraId="7E5A0EF9" w14:textId="77777777" w:rsidR="00956D2A" w:rsidRPr="00B63CB8" w:rsidRDefault="00956D2A" w:rsidP="00F82E30">
            <w:pPr>
              <w:jc w:val="both"/>
              <w:rPr>
                <w:color w:val="000000"/>
              </w:rPr>
            </w:pPr>
            <w:r w:rsidRPr="00B63CB8">
              <w:rPr>
                <w:color w:val="000000"/>
              </w:rPr>
              <w:t> </w:t>
            </w:r>
          </w:p>
        </w:tc>
        <w:tc>
          <w:tcPr>
            <w:tcW w:w="478" w:type="dxa"/>
          </w:tcPr>
          <w:p w14:paraId="5FFD6B4E" w14:textId="77777777" w:rsidR="00956D2A" w:rsidRPr="00B63CB8" w:rsidRDefault="00956D2A" w:rsidP="00F82E30">
            <w:pPr>
              <w:jc w:val="both"/>
              <w:rPr>
                <w:color w:val="000000"/>
              </w:rPr>
            </w:pPr>
          </w:p>
        </w:tc>
        <w:tc>
          <w:tcPr>
            <w:tcW w:w="478" w:type="dxa"/>
          </w:tcPr>
          <w:p w14:paraId="180A6B20" w14:textId="77777777" w:rsidR="00956D2A" w:rsidRPr="00B63CB8" w:rsidRDefault="00956D2A" w:rsidP="00F82E30">
            <w:pPr>
              <w:jc w:val="both"/>
              <w:rPr>
                <w:color w:val="000000"/>
              </w:rPr>
            </w:pPr>
          </w:p>
        </w:tc>
        <w:tc>
          <w:tcPr>
            <w:tcW w:w="478" w:type="dxa"/>
          </w:tcPr>
          <w:p w14:paraId="62BC71A8" w14:textId="77777777" w:rsidR="00956D2A" w:rsidRPr="00B63CB8" w:rsidRDefault="00956D2A" w:rsidP="00F82E30">
            <w:pPr>
              <w:jc w:val="both"/>
              <w:rPr>
                <w:color w:val="000000"/>
              </w:rPr>
            </w:pPr>
          </w:p>
        </w:tc>
        <w:tc>
          <w:tcPr>
            <w:tcW w:w="726" w:type="dxa"/>
          </w:tcPr>
          <w:p w14:paraId="72611B5C" w14:textId="77777777" w:rsidR="00956D2A" w:rsidRPr="00B63CB8" w:rsidRDefault="00956D2A" w:rsidP="00F82E30">
            <w:pPr>
              <w:jc w:val="both"/>
              <w:rPr>
                <w:color w:val="000000"/>
              </w:rPr>
            </w:pPr>
          </w:p>
        </w:tc>
      </w:tr>
      <w:tr w:rsidR="00956D2A" w:rsidRPr="00B63CB8" w14:paraId="6C7027FF" w14:textId="77777777" w:rsidTr="00CE4E15">
        <w:trPr>
          <w:trHeight w:val="300"/>
        </w:trPr>
        <w:tc>
          <w:tcPr>
            <w:tcW w:w="462" w:type="dxa"/>
            <w:shd w:val="clear" w:color="auto" w:fill="D9D9D9" w:themeFill="background1" w:themeFillShade="D9"/>
            <w:noWrap/>
            <w:vAlign w:val="center"/>
            <w:hideMark/>
          </w:tcPr>
          <w:p w14:paraId="119B272F" w14:textId="77777777" w:rsidR="00956D2A" w:rsidRPr="00B63CB8" w:rsidRDefault="00956D2A" w:rsidP="00F82E30">
            <w:pPr>
              <w:jc w:val="both"/>
              <w:rPr>
                <w:color w:val="000000"/>
              </w:rPr>
            </w:pPr>
            <w:r w:rsidRPr="00B63CB8">
              <w:rPr>
                <w:color w:val="000000"/>
              </w:rPr>
              <w:t>18</w:t>
            </w:r>
          </w:p>
        </w:tc>
        <w:tc>
          <w:tcPr>
            <w:tcW w:w="630" w:type="dxa"/>
            <w:shd w:val="clear" w:color="auto" w:fill="auto"/>
            <w:noWrap/>
            <w:vAlign w:val="center"/>
            <w:hideMark/>
          </w:tcPr>
          <w:p w14:paraId="083AEAFA"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57553570" w14:textId="77777777" w:rsidR="00956D2A" w:rsidRPr="00B63CB8" w:rsidRDefault="00956D2A" w:rsidP="00F82E30">
            <w:pPr>
              <w:jc w:val="both"/>
              <w:rPr>
                <w:color w:val="000000"/>
              </w:rPr>
            </w:pPr>
            <w:r w:rsidRPr="00B63CB8">
              <w:rPr>
                <w:color w:val="000000"/>
              </w:rPr>
              <w:t> </w:t>
            </w:r>
          </w:p>
        </w:tc>
        <w:tc>
          <w:tcPr>
            <w:tcW w:w="652" w:type="dxa"/>
          </w:tcPr>
          <w:p w14:paraId="7AEFE180" w14:textId="77777777" w:rsidR="00956D2A" w:rsidRPr="00B63CB8" w:rsidRDefault="00956D2A" w:rsidP="00F82E30">
            <w:pPr>
              <w:jc w:val="both"/>
              <w:rPr>
                <w:color w:val="000000"/>
              </w:rPr>
            </w:pPr>
          </w:p>
        </w:tc>
        <w:tc>
          <w:tcPr>
            <w:tcW w:w="698" w:type="dxa"/>
          </w:tcPr>
          <w:p w14:paraId="5FAAE734"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3A74B1E6" w14:textId="77777777" w:rsidR="00956D2A" w:rsidRPr="00B63CB8" w:rsidRDefault="00956D2A" w:rsidP="00F82E30">
            <w:pPr>
              <w:jc w:val="both"/>
              <w:rPr>
                <w:color w:val="000000"/>
              </w:rPr>
            </w:pPr>
            <w:r w:rsidRPr="00B63CB8">
              <w:rPr>
                <w:color w:val="000000"/>
              </w:rPr>
              <w:t> </w:t>
            </w:r>
          </w:p>
        </w:tc>
        <w:tc>
          <w:tcPr>
            <w:tcW w:w="540" w:type="dxa"/>
            <w:vAlign w:val="center"/>
          </w:tcPr>
          <w:p w14:paraId="29D98FA2" w14:textId="77777777" w:rsidR="00956D2A" w:rsidRPr="00B63CB8" w:rsidRDefault="00956D2A" w:rsidP="00F82E30">
            <w:pPr>
              <w:jc w:val="both"/>
              <w:rPr>
                <w:color w:val="000000"/>
              </w:rPr>
            </w:pPr>
          </w:p>
        </w:tc>
        <w:tc>
          <w:tcPr>
            <w:tcW w:w="540" w:type="dxa"/>
            <w:shd w:val="clear" w:color="auto" w:fill="auto"/>
            <w:noWrap/>
            <w:vAlign w:val="center"/>
            <w:hideMark/>
          </w:tcPr>
          <w:p w14:paraId="1A6813D8"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25CDFEB7"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6AB183A0" w14:textId="77777777" w:rsidR="00956D2A" w:rsidRPr="00B63CB8" w:rsidRDefault="00956D2A" w:rsidP="00F82E30">
            <w:pPr>
              <w:jc w:val="both"/>
              <w:rPr>
                <w:color w:val="000000"/>
              </w:rPr>
            </w:pPr>
            <w:r w:rsidRPr="00B63CB8">
              <w:rPr>
                <w:color w:val="000000"/>
              </w:rPr>
              <w:t>43</w:t>
            </w:r>
          </w:p>
        </w:tc>
        <w:tc>
          <w:tcPr>
            <w:tcW w:w="724" w:type="dxa"/>
            <w:shd w:val="clear" w:color="auto" w:fill="auto"/>
            <w:noWrap/>
            <w:hideMark/>
          </w:tcPr>
          <w:p w14:paraId="37138677" w14:textId="77777777" w:rsidR="00956D2A" w:rsidRPr="00B63CB8" w:rsidRDefault="00956D2A" w:rsidP="00F82E30">
            <w:pPr>
              <w:jc w:val="both"/>
              <w:rPr>
                <w:color w:val="000000"/>
              </w:rPr>
            </w:pPr>
          </w:p>
        </w:tc>
        <w:tc>
          <w:tcPr>
            <w:tcW w:w="609" w:type="dxa"/>
          </w:tcPr>
          <w:p w14:paraId="031A47F2" w14:textId="77777777" w:rsidR="00956D2A" w:rsidRPr="00B63CB8" w:rsidRDefault="00956D2A" w:rsidP="00F82E30">
            <w:pPr>
              <w:jc w:val="both"/>
              <w:rPr>
                <w:color w:val="000000"/>
              </w:rPr>
            </w:pPr>
          </w:p>
        </w:tc>
        <w:tc>
          <w:tcPr>
            <w:tcW w:w="659" w:type="dxa"/>
          </w:tcPr>
          <w:p w14:paraId="2246B1AF" w14:textId="77777777" w:rsidR="00956D2A" w:rsidRPr="00B63CB8" w:rsidRDefault="00956D2A" w:rsidP="00F82E30">
            <w:pPr>
              <w:jc w:val="both"/>
              <w:rPr>
                <w:color w:val="000000"/>
              </w:rPr>
            </w:pPr>
          </w:p>
        </w:tc>
        <w:tc>
          <w:tcPr>
            <w:tcW w:w="698" w:type="dxa"/>
            <w:shd w:val="clear" w:color="auto" w:fill="auto"/>
            <w:noWrap/>
            <w:vAlign w:val="center"/>
            <w:hideMark/>
          </w:tcPr>
          <w:p w14:paraId="0D1B44D8" w14:textId="77777777" w:rsidR="00956D2A" w:rsidRPr="00B63CB8" w:rsidRDefault="00956D2A" w:rsidP="00F82E30">
            <w:pPr>
              <w:jc w:val="both"/>
              <w:rPr>
                <w:color w:val="000000"/>
              </w:rPr>
            </w:pPr>
            <w:r w:rsidRPr="00B63CB8">
              <w:rPr>
                <w:color w:val="000000"/>
              </w:rPr>
              <w:t> </w:t>
            </w:r>
          </w:p>
        </w:tc>
        <w:tc>
          <w:tcPr>
            <w:tcW w:w="478" w:type="dxa"/>
          </w:tcPr>
          <w:p w14:paraId="6A2CDAC6" w14:textId="77777777" w:rsidR="00956D2A" w:rsidRPr="00B63CB8" w:rsidRDefault="00956D2A" w:rsidP="00F82E30">
            <w:pPr>
              <w:jc w:val="both"/>
              <w:rPr>
                <w:color w:val="000000"/>
              </w:rPr>
            </w:pPr>
          </w:p>
        </w:tc>
        <w:tc>
          <w:tcPr>
            <w:tcW w:w="478" w:type="dxa"/>
          </w:tcPr>
          <w:p w14:paraId="55D1C2A2" w14:textId="77777777" w:rsidR="00956D2A" w:rsidRPr="00B63CB8" w:rsidRDefault="00956D2A" w:rsidP="00F82E30">
            <w:pPr>
              <w:jc w:val="both"/>
              <w:rPr>
                <w:color w:val="000000"/>
              </w:rPr>
            </w:pPr>
          </w:p>
        </w:tc>
        <w:tc>
          <w:tcPr>
            <w:tcW w:w="478" w:type="dxa"/>
          </w:tcPr>
          <w:p w14:paraId="6B249F7C" w14:textId="77777777" w:rsidR="00956D2A" w:rsidRPr="00B63CB8" w:rsidRDefault="00956D2A" w:rsidP="00F82E30">
            <w:pPr>
              <w:jc w:val="both"/>
              <w:rPr>
                <w:color w:val="000000"/>
              </w:rPr>
            </w:pPr>
          </w:p>
        </w:tc>
        <w:tc>
          <w:tcPr>
            <w:tcW w:w="726" w:type="dxa"/>
          </w:tcPr>
          <w:p w14:paraId="770741B1" w14:textId="77777777" w:rsidR="00956D2A" w:rsidRPr="00B63CB8" w:rsidRDefault="00956D2A" w:rsidP="00F82E30">
            <w:pPr>
              <w:jc w:val="both"/>
              <w:rPr>
                <w:color w:val="000000"/>
              </w:rPr>
            </w:pPr>
          </w:p>
        </w:tc>
      </w:tr>
      <w:tr w:rsidR="00956D2A" w:rsidRPr="00B63CB8" w14:paraId="1DE596CA" w14:textId="77777777" w:rsidTr="00CE4E15">
        <w:trPr>
          <w:trHeight w:val="300"/>
        </w:trPr>
        <w:tc>
          <w:tcPr>
            <w:tcW w:w="462" w:type="dxa"/>
            <w:shd w:val="clear" w:color="auto" w:fill="D9D9D9" w:themeFill="background1" w:themeFillShade="D9"/>
            <w:noWrap/>
            <w:vAlign w:val="center"/>
            <w:hideMark/>
          </w:tcPr>
          <w:p w14:paraId="25BB55DA" w14:textId="77777777" w:rsidR="00956D2A" w:rsidRPr="00B63CB8" w:rsidRDefault="00956D2A" w:rsidP="00F82E30">
            <w:pPr>
              <w:jc w:val="both"/>
              <w:rPr>
                <w:color w:val="000000"/>
              </w:rPr>
            </w:pPr>
            <w:r w:rsidRPr="00B63CB8">
              <w:rPr>
                <w:color w:val="000000"/>
              </w:rPr>
              <w:t>19</w:t>
            </w:r>
          </w:p>
        </w:tc>
        <w:tc>
          <w:tcPr>
            <w:tcW w:w="630" w:type="dxa"/>
            <w:shd w:val="clear" w:color="auto" w:fill="auto"/>
            <w:noWrap/>
            <w:vAlign w:val="center"/>
            <w:hideMark/>
          </w:tcPr>
          <w:p w14:paraId="1ED95B8C"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1399CB0D" w14:textId="77777777" w:rsidR="00956D2A" w:rsidRPr="00B63CB8" w:rsidRDefault="00956D2A" w:rsidP="00F82E30">
            <w:pPr>
              <w:jc w:val="both"/>
              <w:rPr>
                <w:color w:val="000000"/>
              </w:rPr>
            </w:pPr>
            <w:r w:rsidRPr="00B63CB8">
              <w:rPr>
                <w:color w:val="000000"/>
              </w:rPr>
              <w:t> </w:t>
            </w:r>
          </w:p>
        </w:tc>
        <w:tc>
          <w:tcPr>
            <w:tcW w:w="652" w:type="dxa"/>
          </w:tcPr>
          <w:p w14:paraId="0E0F6640" w14:textId="77777777" w:rsidR="00956D2A" w:rsidRPr="00B63CB8" w:rsidRDefault="00956D2A" w:rsidP="00F82E30">
            <w:pPr>
              <w:jc w:val="both"/>
              <w:rPr>
                <w:color w:val="000000"/>
              </w:rPr>
            </w:pPr>
          </w:p>
        </w:tc>
        <w:tc>
          <w:tcPr>
            <w:tcW w:w="698" w:type="dxa"/>
          </w:tcPr>
          <w:p w14:paraId="7FD26563"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45887363" w14:textId="77777777" w:rsidR="00956D2A" w:rsidRPr="00B63CB8" w:rsidRDefault="00956D2A" w:rsidP="00F82E30">
            <w:pPr>
              <w:jc w:val="both"/>
              <w:rPr>
                <w:color w:val="000000"/>
              </w:rPr>
            </w:pPr>
            <w:r w:rsidRPr="00B63CB8">
              <w:rPr>
                <w:color w:val="000000"/>
              </w:rPr>
              <w:t> </w:t>
            </w:r>
          </w:p>
        </w:tc>
        <w:tc>
          <w:tcPr>
            <w:tcW w:w="540" w:type="dxa"/>
            <w:vAlign w:val="center"/>
          </w:tcPr>
          <w:p w14:paraId="1EBF7083" w14:textId="77777777" w:rsidR="00956D2A" w:rsidRPr="00B63CB8" w:rsidRDefault="00956D2A" w:rsidP="00F82E30">
            <w:pPr>
              <w:jc w:val="both"/>
              <w:rPr>
                <w:color w:val="000000"/>
              </w:rPr>
            </w:pPr>
          </w:p>
        </w:tc>
        <w:tc>
          <w:tcPr>
            <w:tcW w:w="540" w:type="dxa"/>
            <w:shd w:val="clear" w:color="auto" w:fill="auto"/>
            <w:noWrap/>
            <w:vAlign w:val="center"/>
            <w:hideMark/>
          </w:tcPr>
          <w:p w14:paraId="314C195F"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4F762BCD"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037B2C98" w14:textId="77777777" w:rsidR="00956D2A" w:rsidRPr="00B63CB8" w:rsidRDefault="00956D2A" w:rsidP="00F82E30">
            <w:pPr>
              <w:jc w:val="both"/>
              <w:rPr>
                <w:color w:val="000000"/>
              </w:rPr>
            </w:pPr>
            <w:r w:rsidRPr="00B63CB8">
              <w:rPr>
                <w:color w:val="000000"/>
              </w:rPr>
              <w:t>44</w:t>
            </w:r>
          </w:p>
        </w:tc>
        <w:tc>
          <w:tcPr>
            <w:tcW w:w="724" w:type="dxa"/>
            <w:shd w:val="clear" w:color="auto" w:fill="auto"/>
            <w:noWrap/>
            <w:hideMark/>
          </w:tcPr>
          <w:p w14:paraId="276A83E2" w14:textId="77777777" w:rsidR="00956D2A" w:rsidRPr="00B63CB8" w:rsidRDefault="00956D2A" w:rsidP="00F82E30">
            <w:pPr>
              <w:jc w:val="both"/>
              <w:rPr>
                <w:color w:val="000000"/>
              </w:rPr>
            </w:pPr>
          </w:p>
        </w:tc>
        <w:tc>
          <w:tcPr>
            <w:tcW w:w="609" w:type="dxa"/>
          </w:tcPr>
          <w:p w14:paraId="3C524593" w14:textId="77777777" w:rsidR="00956D2A" w:rsidRPr="00B63CB8" w:rsidRDefault="00956D2A" w:rsidP="00F82E30">
            <w:pPr>
              <w:jc w:val="both"/>
              <w:rPr>
                <w:color w:val="000000"/>
              </w:rPr>
            </w:pPr>
          </w:p>
        </w:tc>
        <w:tc>
          <w:tcPr>
            <w:tcW w:w="659" w:type="dxa"/>
          </w:tcPr>
          <w:p w14:paraId="3B43F564" w14:textId="77777777" w:rsidR="00956D2A" w:rsidRPr="00B63CB8" w:rsidRDefault="00956D2A" w:rsidP="00F82E30">
            <w:pPr>
              <w:jc w:val="both"/>
              <w:rPr>
                <w:color w:val="000000"/>
              </w:rPr>
            </w:pPr>
          </w:p>
        </w:tc>
        <w:tc>
          <w:tcPr>
            <w:tcW w:w="698" w:type="dxa"/>
            <w:shd w:val="clear" w:color="auto" w:fill="auto"/>
            <w:noWrap/>
            <w:vAlign w:val="center"/>
            <w:hideMark/>
          </w:tcPr>
          <w:p w14:paraId="3929C0C4" w14:textId="77777777" w:rsidR="00956D2A" w:rsidRPr="00B63CB8" w:rsidRDefault="00956D2A" w:rsidP="00F82E30">
            <w:pPr>
              <w:jc w:val="both"/>
              <w:rPr>
                <w:color w:val="000000"/>
              </w:rPr>
            </w:pPr>
            <w:r w:rsidRPr="00B63CB8">
              <w:rPr>
                <w:color w:val="000000"/>
              </w:rPr>
              <w:t> </w:t>
            </w:r>
          </w:p>
        </w:tc>
        <w:tc>
          <w:tcPr>
            <w:tcW w:w="478" w:type="dxa"/>
          </w:tcPr>
          <w:p w14:paraId="11D4E4F7" w14:textId="77777777" w:rsidR="00956D2A" w:rsidRPr="00B63CB8" w:rsidRDefault="00956D2A" w:rsidP="00F82E30">
            <w:pPr>
              <w:jc w:val="both"/>
              <w:rPr>
                <w:color w:val="000000"/>
              </w:rPr>
            </w:pPr>
          </w:p>
        </w:tc>
        <w:tc>
          <w:tcPr>
            <w:tcW w:w="478" w:type="dxa"/>
          </w:tcPr>
          <w:p w14:paraId="2F608F54" w14:textId="77777777" w:rsidR="00956D2A" w:rsidRPr="00B63CB8" w:rsidRDefault="00956D2A" w:rsidP="00F82E30">
            <w:pPr>
              <w:jc w:val="both"/>
              <w:rPr>
                <w:color w:val="000000"/>
              </w:rPr>
            </w:pPr>
          </w:p>
        </w:tc>
        <w:tc>
          <w:tcPr>
            <w:tcW w:w="478" w:type="dxa"/>
          </w:tcPr>
          <w:p w14:paraId="26675AD1" w14:textId="77777777" w:rsidR="00956D2A" w:rsidRPr="00B63CB8" w:rsidRDefault="00956D2A" w:rsidP="00F82E30">
            <w:pPr>
              <w:jc w:val="both"/>
              <w:rPr>
                <w:color w:val="000000"/>
              </w:rPr>
            </w:pPr>
          </w:p>
        </w:tc>
        <w:tc>
          <w:tcPr>
            <w:tcW w:w="726" w:type="dxa"/>
          </w:tcPr>
          <w:p w14:paraId="6613BA79" w14:textId="77777777" w:rsidR="00956D2A" w:rsidRPr="00B63CB8" w:rsidRDefault="00956D2A" w:rsidP="00F82E30">
            <w:pPr>
              <w:jc w:val="both"/>
              <w:rPr>
                <w:color w:val="000000"/>
              </w:rPr>
            </w:pPr>
          </w:p>
        </w:tc>
      </w:tr>
      <w:tr w:rsidR="00956D2A" w:rsidRPr="00B63CB8" w14:paraId="04B7199E" w14:textId="77777777" w:rsidTr="00CE4E15">
        <w:trPr>
          <w:trHeight w:val="300"/>
        </w:trPr>
        <w:tc>
          <w:tcPr>
            <w:tcW w:w="462" w:type="dxa"/>
            <w:shd w:val="clear" w:color="auto" w:fill="D9D9D9" w:themeFill="background1" w:themeFillShade="D9"/>
            <w:noWrap/>
            <w:vAlign w:val="center"/>
            <w:hideMark/>
          </w:tcPr>
          <w:p w14:paraId="0BD68D44" w14:textId="77777777" w:rsidR="00956D2A" w:rsidRPr="00B63CB8" w:rsidRDefault="00956D2A" w:rsidP="00F82E30">
            <w:pPr>
              <w:jc w:val="both"/>
              <w:rPr>
                <w:color w:val="000000"/>
              </w:rPr>
            </w:pPr>
            <w:r w:rsidRPr="00B63CB8">
              <w:rPr>
                <w:color w:val="000000"/>
              </w:rPr>
              <w:t>20</w:t>
            </w:r>
          </w:p>
        </w:tc>
        <w:tc>
          <w:tcPr>
            <w:tcW w:w="630" w:type="dxa"/>
            <w:shd w:val="clear" w:color="auto" w:fill="auto"/>
            <w:noWrap/>
            <w:vAlign w:val="center"/>
            <w:hideMark/>
          </w:tcPr>
          <w:p w14:paraId="40F620ED"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3D59F8EB" w14:textId="77777777" w:rsidR="00956D2A" w:rsidRPr="00B63CB8" w:rsidRDefault="00956D2A" w:rsidP="00F82E30">
            <w:pPr>
              <w:jc w:val="both"/>
              <w:rPr>
                <w:color w:val="000000"/>
              </w:rPr>
            </w:pPr>
            <w:r w:rsidRPr="00B63CB8">
              <w:rPr>
                <w:color w:val="000000"/>
              </w:rPr>
              <w:t> </w:t>
            </w:r>
          </w:p>
        </w:tc>
        <w:tc>
          <w:tcPr>
            <w:tcW w:w="652" w:type="dxa"/>
          </w:tcPr>
          <w:p w14:paraId="3FAF1A86" w14:textId="77777777" w:rsidR="00956D2A" w:rsidRPr="00B63CB8" w:rsidRDefault="00956D2A" w:rsidP="00F82E30">
            <w:pPr>
              <w:jc w:val="both"/>
              <w:rPr>
                <w:color w:val="000000"/>
              </w:rPr>
            </w:pPr>
          </w:p>
        </w:tc>
        <w:tc>
          <w:tcPr>
            <w:tcW w:w="698" w:type="dxa"/>
          </w:tcPr>
          <w:p w14:paraId="3B9967A3"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0729B3B5" w14:textId="77777777" w:rsidR="00956D2A" w:rsidRPr="00B63CB8" w:rsidRDefault="00956D2A" w:rsidP="00F82E30">
            <w:pPr>
              <w:jc w:val="both"/>
              <w:rPr>
                <w:color w:val="000000"/>
              </w:rPr>
            </w:pPr>
            <w:r w:rsidRPr="00B63CB8">
              <w:rPr>
                <w:color w:val="000000"/>
              </w:rPr>
              <w:t> </w:t>
            </w:r>
          </w:p>
        </w:tc>
        <w:tc>
          <w:tcPr>
            <w:tcW w:w="540" w:type="dxa"/>
            <w:vAlign w:val="center"/>
          </w:tcPr>
          <w:p w14:paraId="65DFD1E9" w14:textId="77777777" w:rsidR="00956D2A" w:rsidRPr="00B63CB8" w:rsidRDefault="00956D2A" w:rsidP="00F82E30">
            <w:pPr>
              <w:jc w:val="both"/>
              <w:rPr>
                <w:color w:val="000000"/>
              </w:rPr>
            </w:pPr>
          </w:p>
        </w:tc>
        <w:tc>
          <w:tcPr>
            <w:tcW w:w="540" w:type="dxa"/>
            <w:shd w:val="clear" w:color="auto" w:fill="auto"/>
            <w:noWrap/>
            <w:vAlign w:val="center"/>
            <w:hideMark/>
          </w:tcPr>
          <w:p w14:paraId="5684C976"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3F318A56"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6A94D03E" w14:textId="77777777" w:rsidR="00956D2A" w:rsidRPr="00B63CB8" w:rsidRDefault="00956D2A" w:rsidP="00F82E30">
            <w:pPr>
              <w:jc w:val="both"/>
              <w:rPr>
                <w:color w:val="000000"/>
              </w:rPr>
            </w:pPr>
            <w:r w:rsidRPr="00B63CB8">
              <w:rPr>
                <w:color w:val="000000"/>
              </w:rPr>
              <w:t>45</w:t>
            </w:r>
          </w:p>
        </w:tc>
        <w:tc>
          <w:tcPr>
            <w:tcW w:w="724" w:type="dxa"/>
            <w:shd w:val="clear" w:color="auto" w:fill="auto"/>
            <w:noWrap/>
            <w:hideMark/>
          </w:tcPr>
          <w:p w14:paraId="6A05D3E8" w14:textId="77777777" w:rsidR="00956D2A" w:rsidRPr="00B63CB8" w:rsidRDefault="00956D2A" w:rsidP="00F82E30">
            <w:pPr>
              <w:jc w:val="both"/>
              <w:rPr>
                <w:color w:val="000000"/>
              </w:rPr>
            </w:pPr>
          </w:p>
        </w:tc>
        <w:tc>
          <w:tcPr>
            <w:tcW w:w="609" w:type="dxa"/>
          </w:tcPr>
          <w:p w14:paraId="7C9F4F02" w14:textId="77777777" w:rsidR="00956D2A" w:rsidRPr="00B63CB8" w:rsidRDefault="00956D2A" w:rsidP="00F82E30">
            <w:pPr>
              <w:jc w:val="both"/>
              <w:rPr>
                <w:color w:val="000000"/>
              </w:rPr>
            </w:pPr>
          </w:p>
        </w:tc>
        <w:tc>
          <w:tcPr>
            <w:tcW w:w="659" w:type="dxa"/>
          </w:tcPr>
          <w:p w14:paraId="06A6F6DE" w14:textId="77777777" w:rsidR="00956D2A" w:rsidRPr="00B63CB8" w:rsidRDefault="00956D2A" w:rsidP="00F82E30">
            <w:pPr>
              <w:jc w:val="both"/>
              <w:rPr>
                <w:color w:val="000000"/>
              </w:rPr>
            </w:pPr>
          </w:p>
        </w:tc>
        <w:tc>
          <w:tcPr>
            <w:tcW w:w="698" w:type="dxa"/>
            <w:shd w:val="clear" w:color="auto" w:fill="auto"/>
            <w:noWrap/>
            <w:vAlign w:val="center"/>
            <w:hideMark/>
          </w:tcPr>
          <w:p w14:paraId="4E594EEE" w14:textId="77777777" w:rsidR="00956D2A" w:rsidRPr="00B63CB8" w:rsidRDefault="00956D2A" w:rsidP="00F82E30">
            <w:pPr>
              <w:jc w:val="both"/>
              <w:rPr>
                <w:color w:val="000000"/>
              </w:rPr>
            </w:pPr>
            <w:r w:rsidRPr="00B63CB8">
              <w:rPr>
                <w:color w:val="000000"/>
              </w:rPr>
              <w:t> </w:t>
            </w:r>
          </w:p>
        </w:tc>
        <w:tc>
          <w:tcPr>
            <w:tcW w:w="478" w:type="dxa"/>
          </w:tcPr>
          <w:p w14:paraId="5335E7B6" w14:textId="77777777" w:rsidR="00956D2A" w:rsidRPr="00B63CB8" w:rsidRDefault="00956D2A" w:rsidP="00F82E30">
            <w:pPr>
              <w:jc w:val="both"/>
              <w:rPr>
                <w:color w:val="000000"/>
              </w:rPr>
            </w:pPr>
          </w:p>
        </w:tc>
        <w:tc>
          <w:tcPr>
            <w:tcW w:w="478" w:type="dxa"/>
          </w:tcPr>
          <w:p w14:paraId="5607167F" w14:textId="77777777" w:rsidR="00956D2A" w:rsidRPr="00B63CB8" w:rsidRDefault="00956D2A" w:rsidP="00F82E30">
            <w:pPr>
              <w:jc w:val="both"/>
              <w:rPr>
                <w:color w:val="000000"/>
              </w:rPr>
            </w:pPr>
          </w:p>
        </w:tc>
        <w:tc>
          <w:tcPr>
            <w:tcW w:w="478" w:type="dxa"/>
          </w:tcPr>
          <w:p w14:paraId="68F6D6C2" w14:textId="77777777" w:rsidR="00956D2A" w:rsidRPr="00B63CB8" w:rsidRDefault="00956D2A" w:rsidP="00F82E30">
            <w:pPr>
              <w:jc w:val="both"/>
              <w:rPr>
                <w:color w:val="000000"/>
              </w:rPr>
            </w:pPr>
          </w:p>
        </w:tc>
        <w:tc>
          <w:tcPr>
            <w:tcW w:w="726" w:type="dxa"/>
          </w:tcPr>
          <w:p w14:paraId="6099BB66" w14:textId="77777777" w:rsidR="00956D2A" w:rsidRPr="00B63CB8" w:rsidRDefault="00956D2A" w:rsidP="00F82E30">
            <w:pPr>
              <w:jc w:val="both"/>
              <w:rPr>
                <w:color w:val="000000"/>
              </w:rPr>
            </w:pPr>
          </w:p>
        </w:tc>
      </w:tr>
      <w:tr w:rsidR="00956D2A" w:rsidRPr="00B63CB8" w14:paraId="1441B33D" w14:textId="77777777" w:rsidTr="006B37C0">
        <w:trPr>
          <w:trHeight w:val="220"/>
        </w:trPr>
        <w:tc>
          <w:tcPr>
            <w:tcW w:w="462" w:type="dxa"/>
            <w:shd w:val="clear" w:color="auto" w:fill="D9D9D9" w:themeFill="background1" w:themeFillShade="D9"/>
            <w:noWrap/>
            <w:vAlign w:val="center"/>
            <w:hideMark/>
          </w:tcPr>
          <w:p w14:paraId="7F5E628A" w14:textId="77777777" w:rsidR="00956D2A" w:rsidRPr="00B63CB8" w:rsidRDefault="00956D2A" w:rsidP="00F82E30">
            <w:pPr>
              <w:jc w:val="both"/>
              <w:rPr>
                <w:color w:val="000000"/>
              </w:rPr>
            </w:pPr>
            <w:r w:rsidRPr="00B63CB8">
              <w:rPr>
                <w:color w:val="000000"/>
              </w:rPr>
              <w:t>21</w:t>
            </w:r>
          </w:p>
        </w:tc>
        <w:tc>
          <w:tcPr>
            <w:tcW w:w="630" w:type="dxa"/>
            <w:shd w:val="clear" w:color="auto" w:fill="auto"/>
            <w:noWrap/>
            <w:vAlign w:val="center"/>
            <w:hideMark/>
          </w:tcPr>
          <w:p w14:paraId="62F74569"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432EC1F5" w14:textId="77777777" w:rsidR="00956D2A" w:rsidRPr="00B63CB8" w:rsidRDefault="00956D2A" w:rsidP="00F82E30">
            <w:pPr>
              <w:jc w:val="both"/>
              <w:rPr>
                <w:color w:val="000000"/>
              </w:rPr>
            </w:pPr>
            <w:r w:rsidRPr="00B63CB8">
              <w:rPr>
                <w:color w:val="000000"/>
              </w:rPr>
              <w:t> </w:t>
            </w:r>
          </w:p>
        </w:tc>
        <w:tc>
          <w:tcPr>
            <w:tcW w:w="652" w:type="dxa"/>
          </w:tcPr>
          <w:p w14:paraId="73D3B4A9" w14:textId="77777777" w:rsidR="00956D2A" w:rsidRPr="00B63CB8" w:rsidRDefault="00956D2A" w:rsidP="00F82E30">
            <w:pPr>
              <w:jc w:val="both"/>
              <w:rPr>
                <w:color w:val="000000"/>
              </w:rPr>
            </w:pPr>
          </w:p>
        </w:tc>
        <w:tc>
          <w:tcPr>
            <w:tcW w:w="698" w:type="dxa"/>
          </w:tcPr>
          <w:p w14:paraId="1BC69D60"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2D902798" w14:textId="77777777" w:rsidR="00956D2A" w:rsidRPr="00B63CB8" w:rsidRDefault="00956D2A" w:rsidP="00F82E30">
            <w:pPr>
              <w:jc w:val="both"/>
              <w:rPr>
                <w:color w:val="000000"/>
              </w:rPr>
            </w:pPr>
            <w:r w:rsidRPr="00B63CB8">
              <w:rPr>
                <w:color w:val="000000"/>
              </w:rPr>
              <w:t> </w:t>
            </w:r>
          </w:p>
        </w:tc>
        <w:tc>
          <w:tcPr>
            <w:tcW w:w="540" w:type="dxa"/>
            <w:vAlign w:val="center"/>
          </w:tcPr>
          <w:p w14:paraId="0E4BC325" w14:textId="77777777" w:rsidR="00956D2A" w:rsidRPr="00B63CB8" w:rsidRDefault="00956D2A" w:rsidP="00F82E30">
            <w:pPr>
              <w:jc w:val="both"/>
              <w:rPr>
                <w:color w:val="000000"/>
              </w:rPr>
            </w:pPr>
          </w:p>
        </w:tc>
        <w:tc>
          <w:tcPr>
            <w:tcW w:w="540" w:type="dxa"/>
            <w:shd w:val="clear" w:color="auto" w:fill="auto"/>
            <w:noWrap/>
            <w:vAlign w:val="center"/>
            <w:hideMark/>
          </w:tcPr>
          <w:p w14:paraId="0B8A1C84"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4C749EA9"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30F7A7C4" w14:textId="77777777" w:rsidR="00956D2A" w:rsidRPr="00B63CB8" w:rsidRDefault="00956D2A" w:rsidP="00F82E30">
            <w:pPr>
              <w:jc w:val="both"/>
              <w:rPr>
                <w:color w:val="000000"/>
              </w:rPr>
            </w:pPr>
            <w:r w:rsidRPr="00B63CB8">
              <w:rPr>
                <w:color w:val="000000"/>
              </w:rPr>
              <w:t>46</w:t>
            </w:r>
          </w:p>
        </w:tc>
        <w:tc>
          <w:tcPr>
            <w:tcW w:w="724" w:type="dxa"/>
            <w:shd w:val="clear" w:color="auto" w:fill="auto"/>
            <w:noWrap/>
            <w:hideMark/>
          </w:tcPr>
          <w:p w14:paraId="27EBD309" w14:textId="77777777" w:rsidR="00956D2A" w:rsidRPr="00B63CB8" w:rsidRDefault="00956D2A" w:rsidP="00F82E30">
            <w:pPr>
              <w:jc w:val="both"/>
              <w:rPr>
                <w:color w:val="000000"/>
              </w:rPr>
            </w:pPr>
          </w:p>
        </w:tc>
        <w:tc>
          <w:tcPr>
            <w:tcW w:w="609" w:type="dxa"/>
          </w:tcPr>
          <w:p w14:paraId="1D0BC907" w14:textId="77777777" w:rsidR="00956D2A" w:rsidRPr="00B63CB8" w:rsidRDefault="00956D2A" w:rsidP="00F82E30">
            <w:pPr>
              <w:jc w:val="both"/>
              <w:rPr>
                <w:color w:val="000000"/>
              </w:rPr>
            </w:pPr>
          </w:p>
        </w:tc>
        <w:tc>
          <w:tcPr>
            <w:tcW w:w="659" w:type="dxa"/>
          </w:tcPr>
          <w:p w14:paraId="682BD354" w14:textId="77777777" w:rsidR="00956D2A" w:rsidRPr="00B63CB8" w:rsidRDefault="00956D2A" w:rsidP="00F82E30">
            <w:pPr>
              <w:jc w:val="both"/>
              <w:rPr>
                <w:color w:val="000000"/>
              </w:rPr>
            </w:pPr>
          </w:p>
        </w:tc>
        <w:tc>
          <w:tcPr>
            <w:tcW w:w="698" w:type="dxa"/>
            <w:shd w:val="clear" w:color="auto" w:fill="auto"/>
            <w:noWrap/>
            <w:vAlign w:val="center"/>
            <w:hideMark/>
          </w:tcPr>
          <w:p w14:paraId="745729C9" w14:textId="77777777" w:rsidR="00956D2A" w:rsidRPr="00B63CB8" w:rsidRDefault="00956D2A" w:rsidP="00F82E30">
            <w:pPr>
              <w:jc w:val="both"/>
              <w:rPr>
                <w:color w:val="000000"/>
              </w:rPr>
            </w:pPr>
            <w:r w:rsidRPr="00B63CB8">
              <w:rPr>
                <w:color w:val="000000"/>
              </w:rPr>
              <w:t> </w:t>
            </w:r>
          </w:p>
        </w:tc>
        <w:tc>
          <w:tcPr>
            <w:tcW w:w="478" w:type="dxa"/>
          </w:tcPr>
          <w:p w14:paraId="4EEAEFEA" w14:textId="77777777" w:rsidR="00956D2A" w:rsidRPr="00B63CB8" w:rsidRDefault="00956D2A" w:rsidP="00F82E30">
            <w:pPr>
              <w:jc w:val="both"/>
              <w:rPr>
                <w:color w:val="000000"/>
              </w:rPr>
            </w:pPr>
          </w:p>
        </w:tc>
        <w:tc>
          <w:tcPr>
            <w:tcW w:w="478" w:type="dxa"/>
          </w:tcPr>
          <w:p w14:paraId="2602D36E" w14:textId="77777777" w:rsidR="00956D2A" w:rsidRPr="00B63CB8" w:rsidRDefault="00956D2A" w:rsidP="00F82E30">
            <w:pPr>
              <w:jc w:val="both"/>
              <w:rPr>
                <w:color w:val="000000"/>
              </w:rPr>
            </w:pPr>
          </w:p>
        </w:tc>
        <w:tc>
          <w:tcPr>
            <w:tcW w:w="478" w:type="dxa"/>
          </w:tcPr>
          <w:p w14:paraId="5575DA42" w14:textId="77777777" w:rsidR="00956D2A" w:rsidRPr="00B63CB8" w:rsidRDefault="00956D2A" w:rsidP="00F82E30">
            <w:pPr>
              <w:jc w:val="both"/>
              <w:rPr>
                <w:color w:val="000000"/>
              </w:rPr>
            </w:pPr>
          </w:p>
        </w:tc>
        <w:tc>
          <w:tcPr>
            <w:tcW w:w="726" w:type="dxa"/>
          </w:tcPr>
          <w:p w14:paraId="2542F1C4" w14:textId="77777777" w:rsidR="00956D2A" w:rsidRPr="00B63CB8" w:rsidRDefault="00956D2A" w:rsidP="00F82E30">
            <w:pPr>
              <w:jc w:val="both"/>
              <w:rPr>
                <w:color w:val="000000"/>
              </w:rPr>
            </w:pPr>
          </w:p>
        </w:tc>
      </w:tr>
      <w:tr w:rsidR="00956D2A" w:rsidRPr="00B63CB8" w14:paraId="7EEEC9BA" w14:textId="77777777" w:rsidTr="006B37C0">
        <w:trPr>
          <w:trHeight w:val="157"/>
        </w:trPr>
        <w:tc>
          <w:tcPr>
            <w:tcW w:w="462" w:type="dxa"/>
            <w:shd w:val="clear" w:color="auto" w:fill="D9D9D9" w:themeFill="background1" w:themeFillShade="D9"/>
            <w:noWrap/>
            <w:vAlign w:val="center"/>
            <w:hideMark/>
          </w:tcPr>
          <w:p w14:paraId="3785E621" w14:textId="77777777" w:rsidR="00956D2A" w:rsidRPr="00B63CB8" w:rsidRDefault="00956D2A" w:rsidP="00F82E30">
            <w:pPr>
              <w:jc w:val="both"/>
              <w:rPr>
                <w:color w:val="000000"/>
              </w:rPr>
            </w:pPr>
            <w:r w:rsidRPr="00B63CB8">
              <w:rPr>
                <w:color w:val="000000"/>
              </w:rPr>
              <w:t>22</w:t>
            </w:r>
          </w:p>
        </w:tc>
        <w:tc>
          <w:tcPr>
            <w:tcW w:w="630" w:type="dxa"/>
            <w:shd w:val="clear" w:color="auto" w:fill="auto"/>
            <w:noWrap/>
            <w:vAlign w:val="center"/>
            <w:hideMark/>
          </w:tcPr>
          <w:p w14:paraId="26DA57F5"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216D0EEC" w14:textId="77777777" w:rsidR="00956D2A" w:rsidRPr="00B63CB8" w:rsidRDefault="00956D2A" w:rsidP="00F82E30">
            <w:pPr>
              <w:jc w:val="both"/>
              <w:rPr>
                <w:color w:val="000000"/>
              </w:rPr>
            </w:pPr>
            <w:r w:rsidRPr="00B63CB8">
              <w:rPr>
                <w:color w:val="000000"/>
              </w:rPr>
              <w:t> </w:t>
            </w:r>
          </w:p>
        </w:tc>
        <w:tc>
          <w:tcPr>
            <w:tcW w:w="652" w:type="dxa"/>
          </w:tcPr>
          <w:p w14:paraId="6FE2410F" w14:textId="77777777" w:rsidR="00956D2A" w:rsidRPr="00B63CB8" w:rsidRDefault="00956D2A" w:rsidP="00F82E30">
            <w:pPr>
              <w:jc w:val="both"/>
              <w:rPr>
                <w:color w:val="000000"/>
              </w:rPr>
            </w:pPr>
          </w:p>
        </w:tc>
        <w:tc>
          <w:tcPr>
            <w:tcW w:w="698" w:type="dxa"/>
          </w:tcPr>
          <w:p w14:paraId="55E6C7AC"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1186E8A1" w14:textId="77777777" w:rsidR="00956D2A" w:rsidRPr="00B63CB8" w:rsidRDefault="00956D2A" w:rsidP="00F82E30">
            <w:pPr>
              <w:jc w:val="both"/>
              <w:rPr>
                <w:color w:val="000000"/>
              </w:rPr>
            </w:pPr>
            <w:r w:rsidRPr="00B63CB8">
              <w:rPr>
                <w:color w:val="000000"/>
              </w:rPr>
              <w:t> </w:t>
            </w:r>
          </w:p>
        </w:tc>
        <w:tc>
          <w:tcPr>
            <w:tcW w:w="540" w:type="dxa"/>
            <w:vAlign w:val="center"/>
          </w:tcPr>
          <w:p w14:paraId="7F97257A" w14:textId="77777777" w:rsidR="00956D2A" w:rsidRPr="00B63CB8" w:rsidRDefault="00956D2A" w:rsidP="00F82E30">
            <w:pPr>
              <w:jc w:val="both"/>
              <w:rPr>
                <w:color w:val="000000"/>
              </w:rPr>
            </w:pPr>
          </w:p>
        </w:tc>
        <w:tc>
          <w:tcPr>
            <w:tcW w:w="540" w:type="dxa"/>
            <w:shd w:val="clear" w:color="auto" w:fill="auto"/>
            <w:noWrap/>
            <w:vAlign w:val="center"/>
            <w:hideMark/>
          </w:tcPr>
          <w:p w14:paraId="6485B3FA"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785664FE"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256D690C" w14:textId="77777777" w:rsidR="00956D2A" w:rsidRPr="00B63CB8" w:rsidRDefault="00956D2A" w:rsidP="00F82E30">
            <w:pPr>
              <w:jc w:val="both"/>
              <w:rPr>
                <w:color w:val="000000"/>
              </w:rPr>
            </w:pPr>
            <w:r w:rsidRPr="00B63CB8">
              <w:rPr>
                <w:color w:val="000000"/>
              </w:rPr>
              <w:t>47</w:t>
            </w:r>
          </w:p>
        </w:tc>
        <w:tc>
          <w:tcPr>
            <w:tcW w:w="724" w:type="dxa"/>
            <w:shd w:val="clear" w:color="auto" w:fill="auto"/>
            <w:noWrap/>
            <w:hideMark/>
          </w:tcPr>
          <w:p w14:paraId="7163C61A" w14:textId="77777777" w:rsidR="00956D2A" w:rsidRPr="00B63CB8" w:rsidRDefault="00956D2A" w:rsidP="00F82E30">
            <w:pPr>
              <w:jc w:val="both"/>
              <w:rPr>
                <w:color w:val="000000"/>
              </w:rPr>
            </w:pPr>
          </w:p>
        </w:tc>
        <w:tc>
          <w:tcPr>
            <w:tcW w:w="609" w:type="dxa"/>
          </w:tcPr>
          <w:p w14:paraId="1BB3BDFF" w14:textId="77777777" w:rsidR="00956D2A" w:rsidRPr="00B63CB8" w:rsidRDefault="00956D2A" w:rsidP="00F82E30">
            <w:pPr>
              <w:jc w:val="both"/>
              <w:rPr>
                <w:color w:val="000000"/>
              </w:rPr>
            </w:pPr>
          </w:p>
        </w:tc>
        <w:tc>
          <w:tcPr>
            <w:tcW w:w="659" w:type="dxa"/>
          </w:tcPr>
          <w:p w14:paraId="598C9E80" w14:textId="77777777" w:rsidR="00956D2A" w:rsidRPr="00B63CB8" w:rsidRDefault="00956D2A" w:rsidP="00F82E30">
            <w:pPr>
              <w:jc w:val="both"/>
              <w:rPr>
                <w:color w:val="000000"/>
              </w:rPr>
            </w:pPr>
          </w:p>
        </w:tc>
        <w:tc>
          <w:tcPr>
            <w:tcW w:w="698" w:type="dxa"/>
            <w:shd w:val="clear" w:color="auto" w:fill="auto"/>
            <w:noWrap/>
            <w:vAlign w:val="center"/>
            <w:hideMark/>
          </w:tcPr>
          <w:p w14:paraId="02A97D8E" w14:textId="77777777" w:rsidR="00956D2A" w:rsidRPr="00B63CB8" w:rsidRDefault="00956D2A" w:rsidP="00F82E30">
            <w:pPr>
              <w:jc w:val="both"/>
              <w:rPr>
                <w:color w:val="000000"/>
              </w:rPr>
            </w:pPr>
            <w:r w:rsidRPr="00B63CB8">
              <w:rPr>
                <w:color w:val="000000"/>
              </w:rPr>
              <w:t> </w:t>
            </w:r>
          </w:p>
        </w:tc>
        <w:tc>
          <w:tcPr>
            <w:tcW w:w="478" w:type="dxa"/>
          </w:tcPr>
          <w:p w14:paraId="3B425706" w14:textId="77777777" w:rsidR="00956D2A" w:rsidRPr="00B63CB8" w:rsidRDefault="00956D2A" w:rsidP="00F82E30">
            <w:pPr>
              <w:jc w:val="both"/>
              <w:rPr>
                <w:color w:val="000000"/>
              </w:rPr>
            </w:pPr>
          </w:p>
        </w:tc>
        <w:tc>
          <w:tcPr>
            <w:tcW w:w="478" w:type="dxa"/>
          </w:tcPr>
          <w:p w14:paraId="7B1161FC" w14:textId="77777777" w:rsidR="00956D2A" w:rsidRPr="00B63CB8" w:rsidRDefault="00956D2A" w:rsidP="00F82E30">
            <w:pPr>
              <w:jc w:val="both"/>
              <w:rPr>
                <w:color w:val="000000"/>
              </w:rPr>
            </w:pPr>
          </w:p>
        </w:tc>
        <w:tc>
          <w:tcPr>
            <w:tcW w:w="478" w:type="dxa"/>
          </w:tcPr>
          <w:p w14:paraId="64E90B76" w14:textId="77777777" w:rsidR="00956D2A" w:rsidRPr="00B63CB8" w:rsidRDefault="00956D2A" w:rsidP="00F82E30">
            <w:pPr>
              <w:jc w:val="both"/>
              <w:rPr>
                <w:color w:val="000000"/>
              </w:rPr>
            </w:pPr>
          </w:p>
        </w:tc>
        <w:tc>
          <w:tcPr>
            <w:tcW w:w="726" w:type="dxa"/>
          </w:tcPr>
          <w:p w14:paraId="5B69A514" w14:textId="77777777" w:rsidR="00956D2A" w:rsidRPr="00B63CB8" w:rsidRDefault="00956D2A" w:rsidP="00F82E30">
            <w:pPr>
              <w:jc w:val="both"/>
              <w:rPr>
                <w:color w:val="000000"/>
              </w:rPr>
            </w:pPr>
          </w:p>
        </w:tc>
      </w:tr>
      <w:tr w:rsidR="00956D2A" w:rsidRPr="00B63CB8" w14:paraId="4D402241" w14:textId="77777777" w:rsidTr="006B37C0">
        <w:trPr>
          <w:trHeight w:val="229"/>
        </w:trPr>
        <w:tc>
          <w:tcPr>
            <w:tcW w:w="462" w:type="dxa"/>
            <w:shd w:val="clear" w:color="auto" w:fill="D9D9D9" w:themeFill="background1" w:themeFillShade="D9"/>
            <w:noWrap/>
            <w:vAlign w:val="center"/>
            <w:hideMark/>
          </w:tcPr>
          <w:p w14:paraId="29BDE021" w14:textId="77777777" w:rsidR="00956D2A" w:rsidRPr="00B63CB8" w:rsidRDefault="00956D2A" w:rsidP="00F82E30">
            <w:pPr>
              <w:jc w:val="both"/>
              <w:rPr>
                <w:color w:val="000000"/>
              </w:rPr>
            </w:pPr>
            <w:r w:rsidRPr="00B63CB8">
              <w:rPr>
                <w:color w:val="000000"/>
              </w:rPr>
              <w:t>23</w:t>
            </w:r>
          </w:p>
        </w:tc>
        <w:tc>
          <w:tcPr>
            <w:tcW w:w="630" w:type="dxa"/>
            <w:shd w:val="clear" w:color="auto" w:fill="auto"/>
            <w:noWrap/>
            <w:vAlign w:val="center"/>
            <w:hideMark/>
          </w:tcPr>
          <w:p w14:paraId="744C19B1"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268294FC" w14:textId="77777777" w:rsidR="00956D2A" w:rsidRPr="00B63CB8" w:rsidRDefault="00956D2A" w:rsidP="00F82E30">
            <w:pPr>
              <w:jc w:val="both"/>
              <w:rPr>
                <w:color w:val="000000"/>
              </w:rPr>
            </w:pPr>
            <w:r w:rsidRPr="00B63CB8">
              <w:rPr>
                <w:color w:val="000000"/>
              </w:rPr>
              <w:t> </w:t>
            </w:r>
          </w:p>
        </w:tc>
        <w:tc>
          <w:tcPr>
            <w:tcW w:w="652" w:type="dxa"/>
          </w:tcPr>
          <w:p w14:paraId="7A9A60C9" w14:textId="77777777" w:rsidR="00956D2A" w:rsidRPr="00B63CB8" w:rsidRDefault="00956D2A" w:rsidP="00F82E30">
            <w:pPr>
              <w:jc w:val="both"/>
              <w:rPr>
                <w:color w:val="000000"/>
              </w:rPr>
            </w:pPr>
          </w:p>
        </w:tc>
        <w:tc>
          <w:tcPr>
            <w:tcW w:w="698" w:type="dxa"/>
          </w:tcPr>
          <w:p w14:paraId="0F7FE5AD"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389ACBA1" w14:textId="77777777" w:rsidR="00956D2A" w:rsidRPr="00B63CB8" w:rsidRDefault="00956D2A" w:rsidP="00F82E30">
            <w:pPr>
              <w:jc w:val="both"/>
              <w:rPr>
                <w:color w:val="000000"/>
              </w:rPr>
            </w:pPr>
            <w:r w:rsidRPr="00B63CB8">
              <w:rPr>
                <w:color w:val="000000"/>
              </w:rPr>
              <w:t> </w:t>
            </w:r>
          </w:p>
        </w:tc>
        <w:tc>
          <w:tcPr>
            <w:tcW w:w="540" w:type="dxa"/>
            <w:vAlign w:val="center"/>
          </w:tcPr>
          <w:p w14:paraId="2582B8A8" w14:textId="77777777" w:rsidR="00956D2A" w:rsidRPr="00B63CB8" w:rsidRDefault="00956D2A" w:rsidP="00F82E30">
            <w:pPr>
              <w:jc w:val="both"/>
              <w:rPr>
                <w:color w:val="000000"/>
              </w:rPr>
            </w:pPr>
          </w:p>
        </w:tc>
        <w:tc>
          <w:tcPr>
            <w:tcW w:w="540" w:type="dxa"/>
            <w:shd w:val="clear" w:color="auto" w:fill="auto"/>
            <w:noWrap/>
            <w:vAlign w:val="center"/>
            <w:hideMark/>
          </w:tcPr>
          <w:p w14:paraId="22F2BE5A"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557D5ACF"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4511A86A" w14:textId="77777777" w:rsidR="00956D2A" w:rsidRPr="00B63CB8" w:rsidRDefault="00956D2A" w:rsidP="00F82E30">
            <w:pPr>
              <w:jc w:val="both"/>
              <w:rPr>
                <w:color w:val="000000"/>
              </w:rPr>
            </w:pPr>
            <w:r w:rsidRPr="00B63CB8">
              <w:rPr>
                <w:color w:val="000000"/>
              </w:rPr>
              <w:t>48</w:t>
            </w:r>
          </w:p>
        </w:tc>
        <w:tc>
          <w:tcPr>
            <w:tcW w:w="724" w:type="dxa"/>
            <w:shd w:val="clear" w:color="auto" w:fill="auto"/>
            <w:noWrap/>
            <w:hideMark/>
          </w:tcPr>
          <w:p w14:paraId="5176D5F4" w14:textId="77777777" w:rsidR="00956D2A" w:rsidRPr="00B63CB8" w:rsidRDefault="00956D2A" w:rsidP="00F82E30">
            <w:pPr>
              <w:jc w:val="both"/>
              <w:rPr>
                <w:color w:val="000000"/>
              </w:rPr>
            </w:pPr>
          </w:p>
        </w:tc>
        <w:tc>
          <w:tcPr>
            <w:tcW w:w="609" w:type="dxa"/>
          </w:tcPr>
          <w:p w14:paraId="56FADD9C" w14:textId="77777777" w:rsidR="00956D2A" w:rsidRPr="00B63CB8" w:rsidRDefault="00956D2A" w:rsidP="00F82E30">
            <w:pPr>
              <w:jc w:val="both"/>
              <w:rPr>
                <w:color w:val="000000"/>
              </w:rPr>
            </w:pPr>
          </w:p>
        </w:tc>
        <w:tc>
          <w:tcPr>
            <w:tcW w:w="659" w:type="dxa"/>
          </w:tcPr>
          <w:p w14:paraId="7114A00E" w14:textId="77777777" w:rsidR="00956D2A" w:rsidRPr="00B63CB8" w:rsidRDefault="00956D2A" w:rsidP="00F82E30">
            <w:pPr>
              <w:jc w:val="both"/>
              <w:rPr>
                <w:color w:val="000000"/>
              </w:rPr>
            </w:pPr>
          </w:p>
        </w:tc>
        <w:tc>
          <w:tcPr>
            <w:tcW w:w="698" w:type="dxa"/>
            <w:shd w:val="clear" w:color="auto" w:fill="auto"/>
            <w:noWrap/>
            <w:vAlign w:val="center"/>
            <w:hideMark/>
          </w:tcPr>
          <w:p w14:paraId="3F4D38FD" w14:textId="77777777" w:rsidR="00956D2A" w:rsidRPr="00B63CB8" w:rsidRDefault="00956D2A" w:rsidP="00F82E30">
            <w:pPr>
              <w:jc w:val="both"/>
              <w:rPr>
                <w:color w:val="000000"/>
              </w:rPr>
            </w:pPr>
            <w:r w:rsidRPr="00B63CB8">
              <w:rPr>
                <w:color w:val="000000"/>
              </w:rPr>
              <w:t> </w:t>
            </w:r>
          </w:p>
        </w:tc>
        <w:tc>
          <w:tcPr>
            <w:tcW w:w="478" w:type="dxa"/>
          </w:tcPr>
          <w:p w14:paraId="10901E26" w14:textId="77777777" w:rsidR="00956D2A" w:rsidRPr="00B63CB8" w:rsidRDefault="00956D2A" w:rsidP="00F82E30">
            <w:pPr>
              <w:jc w:val="both"/>
              <w:rPr>
                <w:color w:val="000000"/>
              </w:rPr>
            </w:pPr>
          </w:p>
        </w:tc>
        <w:tc>
          <w:tcPr>
            <w:tcW w:w="478" w:type="dxa"/>
          </w:tcPr>
          <w:p w14:paraId="03E1624A" w14:textId="77777777" w:rsidR="00956D2A" w:rsidRPr="00B63CB8" w:rsidRDefault="00956D2A" w:rsidP="00F82E30">
            <w:pPr>
              <w:jc w:val="both"/>
              <w:rPr>
                <w:color w:val="000000"/>
              </w:rPr>
            </w:pPr>
          </w:p>
        </w:tc>
        <w:tc>
          <w:tcPr>
            <w:tcW w:w="478" w:type="dxa"/>
          </w:tcPr>
          <w:p w14:paraId="7884531F" w14:textId="77777777" w:rsidR="00956D2A" w:rsidRPr="00B63CB8" w:rsidRDefault="00956D2A" w:rsidP="00F82E30">
            <w:pPr>
              <w:jc w:val="both"/>
              <w:rPr>
                <w:color w:val="000000"/>
              </w:rPr>
            </w:pPr>
          </w:p>
        </w:tc>
        <w:tc>
          <w:tcPr>
            <w:tcW w:w="726" w:type="dxa"/>
          </w:tcPr>
          <w:p w14:paraId="0775CCD8" w14:textId="77777777" w:rsidR="00956D2A" w:rsidRPr="00B63CB8" w:rsidRDefault="00956D2A" w:rsidP="00F82E30">
            <w:pPr>
              <w:jc w:val="both"/>
              <w:rPr>
                <w:color w:val="000000"/>
              </w:rPr>
            </w:pPr>
          </w:p>
        </w:tc>
      </w:tr>
      <w:tr w:rsidR="00956D2A" w:rsidRPr="00B63CB8" w14:paraId="69239CD9" w14:textId="77777777" w:rsidTr="00CE4E15">
        <w:trPr>
          <w:trHeight w:val="300"/>
        </w:trPr>
        <w:tc>
          <w:tcPr>
            <w:tcW w:w="462" w:type="dxa"/>
            <w:shd w:val="clear" w:color="auto" w:fill="D9D9D9" w:themeFill="background1" w:themeFillShade="D9"/>
            <w:noWrap/>
            <w:vAlign w:val="center"/>
            <w:hideMark/>
          </w:tcPr>
          <w:p w14:paraId="306F02C3" w14:textId="77777777" w:rsidR="00956D2A" w:rsidRPr="00B63CB8" w:rsidRDefault="00956D2A" w:rsidP="00F82E30">
            <w:pPr>
              <w:jc w:val="both"/>
              <w:rPr>
                <w:color w:val="000000"/>
              </w:rPr>
            </w:pPr>
            <w:r w:rsidRPr="00B63CB8">
              <w:rPr>
                <w:color w:val="000000"/>
              </w:rPr>
              <w:t>24</w:t>
            </w:r>
          </w:p>
        </w:tc>
        <w:tc>
          <w:tcPr>
            <w:tcW w:w="630" w:type="dxa"/>
            <w:shd w:val="clear" w:color="auto" w:fill="auto"/>
            <w:noWrap/>
            <w:vAlign w:val="center"/>
            <w:hideMark/>
          </w:tcPr>
          <w:p w14:paraId="2DC9C2F1"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304851B2" w14:textId="77777777" w:rsidR="00956D2A" w:rsidRPr="00B63CB8" w:rsidRDefault="00956D2A" w:rsidP="00F82E30">
            <w:pPr>
              <w:jc w:val="both"/>
              <w:rPr>
                <w:color w:val="000000"/>
              </w:rPr>
            </w:pPr>
            <w:r w:rsidRPr="00B63CB8">
              <w:rPr>
                <w:color w:val="000000"/>
              </w:rPr>
              <w:t> </w:t>
            </w:r>
          </w:p>
        </w:tc>
        <w:tc>
          <w:tcPr>
            <w:tcW w:w="652" w:type="dxa"/>
          </w:tcPr>
          <w:p w14:paraId="6172F1B4" w14:textId="77777777" w:rsidR="00956D2A" w:rsidRPr="00B63CB8" w:rsidRDefault="00956D2A" w:rsidP="00F82E30">
            <w:pPr>
              <w:jc w:val="both"/>
              <w:rPr>
                <w:color w:val="000000"/>
              </w:rPr>
            </w:pPr>
          </w:p>
        </w:tc>
        <w:tc>
          <w:tcPr>
            <w:tcW w:w="698" w:type="dxa"/>
          </w:tcPr>
          <w:p w14:paraId="11AF70A4"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12810CC9" w14:textId="77777777" w:rsidR="00956D2A" w:rsidRPr="00B63CB8" w:rsidRDefault="00956D2A" w:rsidP="00F82E30">
            <w:pPr>
              <w:jc w:val="both"/>
              <w:rPr>
                <w:color w:val="000000"/>
              </w:rPr>
            </w:pPr>
            <w:r w:rsidRPr="00B63CB8">
              <w:rPr>
                <w:color w:val="000000"/>
              </w:rPr>
              <w:t> </w:t>
            </w:r>
          </w:p>
        </w:tc>
        <w:tc>
          <w:tcPr>
            <w:tcW w:w="540" w:type="dxa"/>
            <w:vAlign w:val="center"/>
          </w:tcPr>
          <w:p w14:paraId="7BD44040" w14:textId="77777777" w:rsidR="00956D2A" w:rsidRPr="00B63CB8" w:rsidRDefault="00956D2A" w:rsidP="00F82E30">
            <w:pPr>
              <w:jc w:val="both"/>
              <w:rPr>
                <w:color w:val="000000"/>
              </w:rPr>
            </w:pPr>
          </w:p>
        </w:tc>
        <w:tc>
          <w:tcPr>
            <w:tcW w:w="540" w:type="dxa"/>
            <w:shd w:val="clear" w:color="auto" w:fill="auto"/>
            <w:noWrap/>
            <w:vAlign w:val="center"/>
            <w:hideMark/>
          </w:tcPr>
          <w:p w14:paraId="18B1D129"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78B1D9BF"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59FB7C01" w14:textId="77777777" w:rsidR="00956D2A" w:rsidRPr="00B63CB8" w:rsidRDefault="00956D2A" w:rsidP="00F82E30">
            <w:pPr>
              <w:jc w:val="both"/>
              <w:rPr>
                <w:color w:val="000000"/>
              </w:rPr>
            </w:pPr>
            <w:r w:rsidRPr="00B63CB8">
              <w:rPr>
                <w:color w:val="000000"/>
              </w:rPr>
              <w:t>49</w:t>
            </w:r>
          </w:p>
        </w:tc>
        <w:tc>
          <w:tcPr>
            <w:tcW w:w="724" w:type="dxa"/>
            <w:shd w:val="clear" w:color="auto" w:fill="auto"/>
            <w:noWrap/>
            <w:hideMark/>
          </w:tcPr>
          <w:p w14:paraId="1FD129E0" w14:textId="77777777" w:rsidR="00956D2A" w:rsidRPr="00B63CB8" w:rsidRDefault="00956D2A" w:rsidP="00F82E30">
            <w:pPr>
              <w:jc w:val="both"/>
              <w:rPr>
                <w:color w:val="000000"/>
              </w:rPr>
            </w:pPr>
          </w:p>
        </w:tc>
        <w:tc>
          <w:tcPr>
            <w:tcW w:w="609" w:type="dxa"/>
          </w:tcPr>
          <w:p w14:paraId="3640455A" w14:textId="77777777" w:rsidR="00956D2A" w:rsidRPr="00B63CB8" w:rsidRDefault="00956D2A" w:rsidP="00F82E30">
            <w:pPr>
              <w:jc w:val="both"/>
              <w:rPr>
                <w:color w:val="000000"/>
              </w:rPr>
            </w:pPr>
          </w:p>
        </w:tc>
        <w:tc>
          <w:tcPr>
            <w:tcW w:w="659" w:type="dxa"/>
          </w:tcPr>
          <w:p w14:paraId="5AB15267" w14:textId="77777777" w:rsidR="00956D2A" w:rsidRPr="00B63CB8" w:rsidRDefault="00956D2A" w:rsidP="00F82E30">
            <w:pPr>
              <w:jc w:val="both"/>
              <w:rPr>
                <w:color w:val="000000"/>
              </w:rPr>
            </w:pPr>
          </w:p>
        </w:tc>
        <w:tc>
          <w:tcPr>
            <w:tcW w:w="698" w:type="dxa"/>
            <w:shd w:val="clear" w:color="auto" w:fill="auto"/>
            <w:noWrap/>
            <w:vAlign w:val="center"/>
            <w:hideMark/>
          </w:tcPr>
          <w:p w14:paraId="5FB328E9" w14:textId="77777777" w:rsidR="00956D2A" w:rsidRPr="00B63CB8" w:rsidRDefault="00956D2A" w:rsidP="00F82E30">
            <w:pPr>
              <w:jc w:val="both"/>
              <w:rPr>
                <w:color w:val="000000"/>
              </w:rPr>
            </w:pPr>
            <w:r w:rsidRPr="00B63CB8">
              <w:rPr>
                <w:color w:val="000000"/>
              </w:rPr>
              <w:t> </w:t>
            </w:r>
          </w:p>
        </w:tc>
        <w:tc>
          <w:tcPr>
            <w:tcW w:w="478" w:type="dxa"/>
          </w:tcPr>
          <w:p w14:paraId="77355745" w14:textId="77777777" w:rsidR="00956D2A" w:rsidRPr="00B63CB8" w:rsidRDefault="00956D2A" w:rsidP="00F82E30">
            <w:pPr>
              <w:jc w:val="both"/>
              <w:rPr>
                <w:color w:val="000000"/>
              </w:rPr>
            </w:pPr>
          </w:p>
        </w:tc>
        <w:tc>
          <w:tcPr>
            <w:tcW w:w="478" w:type="dxa"/>
          </w:tcPr>
          <w:p w14:paraId="5461F018" w14:textId="77777777" w:rsidR="00956D2A" w:rsidRPr="00B63CB8" w:rsidRDefault="00956D2A" w:rsidP="00F82E30">
            <w:pPr>
              <w:jc w:val="both"/>
              <w:rPr>
                <w:color w:val="000000"/>
              </w:rPr>
            </w:pPr>
          </w:p>
        </w:tc>
        <w:tc>
          <w:tcPr>
            <w:tcW w:w="478" w:type="dxa"/>
          </w:tcPr>
          <w:p w14:paraId="4C44B6A3" w14:textId="77777777" w:rsidR="00956D2A" w:rsidRPr="00B63CB8" w:rsidRDefault="00956D2A" w:rsidP="00F82E30">
            <w:pPr>
              <w:jc w:val="both"/>
              <w:rPr>
                <w:color w:val="000000"/>
              </w:rPr>
            </w:pPr>
          </w:p>
        </w:tc>
        <w:tc>
          <w:tcPr>
            <w:tcW w:w="726" w:type="dxa"/>
          </w:tcPr>
          <w:p w14:paraId="031F76F7" w14:textId="77777777" w:rsidR="00956D2A" w:rsidRPr="00B63CB8" w:rsidRDefault="00956D2A" w:rsidP="00F82E30">
            <w:pPr>
              <w:jc w:val="both"/>
              <w:rPr>
                <w:color w:val="000000"/>
              </w:rPr>
            </w:pPr>
          </w:p>
        </w:tc>
      </w:tr>
      <w:tr w:rsidR="00956D2A" w:rsidRPr="00B63CB8" w14:paraId="7EF8DE9F" w14:textId="77777777" w:rsidTr="00CE4E15">
        <w:trPr>
          <w:trHeight w:val="300"/>
        </w:trPr>
        <w:tc>
          <w:tcPr>
            <w:tcW w:w="462" w:type="dxa"/>
            <w:shd w:val="clear" w:color="auto" w:fill="D9D9D9" w:themeFill="background1" w:themeFillShade="D9"/>
            <w:noWrap/>
            <w:vAlign w:val="center"/>
            <w:hideMark/>
          </w:tcPr>
          <w:p w14:paraId="164516BD" w14:textId="77777777" w:rsidR="00956D2A" w:rsidRPr="00B63CB8" w:rsidRDefault="00956D2A" w:rsidP="00F82E30">
            <w:pPr>
              <w:jc w:val="both"/>
              <w:rPr>
                <w:color w:val="000000"/>
              </w:rPr>
            </w:pPr>
            <w:r w:rsidRPr="00B63CB8">
              <w:rPr>
                <w:color w:val="000000"/>
              </w:rPr>
              <w:t>25</w:t>
            </w:r>
          </w:p>
        </w:tc>
        <w:tc>
          <w:tcPr>
            <w:tcW w:w="630" w:type="dxa"/>
            <w:shd w:val="clear" w:color="auto" w:fill="auto"/>
            <w:noWrap/>
            <w:vAlign w:val="center"/>
            <w:hideMark/>
          </w:tcPr>
          <w:p w14:paraId="73861C56" w14:textId="77777777" w:rsidR="00956D2A" w:rsidRPr="00B63CB8" w:rsidRDefault="00956D2A" w:rsidP="00F82E30">
            <w:pPr>
              <w:jc w:val="both"/>
              <w:rPr>
                <w:color w:val="000000"/>
              </w:rPr>
            </w:pPr>
            <w:r w:rsidRPr="00B63CB8">
              <w:rPr>
                <w:color w:val="000000"/>
              </w:rPr>
              <w:t> </w:t>
            </w:r>
          </w:p>
        </w:tc>
        <w:tc>
          <w:tcPr>
            <w:tcW w:w="563" w:type="dxa"/>
            <w:shd w:val="clear" w:color="auto" w:fill="auto"/>
            <w:noWrap/>
            <w:vAlign w:val="center"/>
            <w:hideMark/>
          </w:tcPr>
          <w:p w14:paraId="7AF9FA9C" w14:textId="77777777" w:rsidR="00956D2A" w:rsidRPr="00B63CB8" w:rsidRDefault="00956D2A" w:rsidP="00F82E30">
            <w:pPr>
              <w:jc w:val="both"/>
              <w:rPr>
                <w:color w:val="000000"/>
              </w:rPr>
            </w:pPr>
            <w:r w:rsidRPr="00B63CB8">
              <w:rPr>
                <w:color w:val="000000"/>
              </w:rPr>
              <w:t> </w:t>
            </w:r>
          </w:p>
        </w:tc>
        <w:tc>
          <w:tcPr>
            <w:tcW w:w="652" w:type="dxa"/>
          </w:tcPr>
          <w:p w14:paraId="63103E1D" w14:textId="77777777" w:rsidR="00956D2A" w:rsidRPr="00B63CB8" w:rsidRDefault="00956D2A" w:rsidP="00F82E30">
            <w:pPr>
              <w:jc w:val="both"/>
              <w:rPr>
                <w:color w:val="000000"/>
              </w:rPr>
            </w:pPr>
          </w:p>
        </w:tc>
        <w:tc>
          <w:tcPr>
            <w:tcW w:w="698" w:type="dxa"/>
          </w:tcPr>
          <w:p w14:paraId="012BB9BA" w14:textId="77777777" w:rsidR="00956D2A" w:rsidRPr="00B63CB8" w:rsidRDefault="00956D2A" w:rsidP="00F82E30">
            <w:pPr>
              <w:ind w:right="-64"/>
              <w:jc w:val="both"/>
              <w:rPr>
                <w:color w:val="000000"/>
              </w:rPr>
            </w:pPr>
          </w:p>
        </w:tc>
        <w:tc>
          <w:tcPr>
            <w:tcW w:w="504" w:type="dxa"/>
            <w:shd w:val="clear" w:color="auto" w:fill="auto"/>
            <w:noWrap/>
            <w:vAlign w:val="center"/>
            <w:hideMark/>
          </w:tcPr>
          <w:p w14:paraId="0580CA39" w14:textId="77777777" w:rsidR="00956D2A" w:rsidRPr="00B63CB8" w:rsidRDefault="00956D2A" w:rsidP="00F82E30">
            <w:pPr>
              <w:jc w:val="both"/>
              <w:rPr>
                <w:color w:val="000000"/>
              </w:rPr>
            </w:pPr>
            <w:r w:rsidRPr="00B63CB8">
              <w:rPr>
                <w:color w:val="000000"/>
              </w:rPr>
              <w:t> </w:t>
            </w:r>
          </w:p>
        </w:tc>
        <w:tc>
          <w:tcPr>
            <w:tcW w:w="540" w:type="dxa"/>
            <w:vAlign w:val="center"/>
          </w:tcPr>
          <w:p w14:paraId="38DAA248" w14:textId="77777777" w:rsidR="00956D2A" w:rsidRPr="00B63CB8" w:rsidRDefault="00956D2A" w:rsidP="00F82E30">
            <w:pPr>
              <w:jc w:val="both"/>
              <w:rPr>
                <w:color w:val="000000"/>
              </w:rPr>
            </w:pPr>
          </w:p>
        </w:tc>
        <w:tc>
          <w:tcPr>
            <w:tcW w:w="540" w:type="dxa"/>
            <w:shd w:val="clear" w:color="auto" w:fill="auto"/>
            <w:noWrap/>
            <w:vAlign w:val="center"/>
            <w:hideMark/>
          </w:tcPr>
          <w:p w14:paraId="3690849F" w14:textId="77777777" w:rsidR="00956D2A" w:rsidRPr="00B63CB8" w:rsidRDefault="00956D2A" w:rsidP="00F82E30">
            <w:pPr>
              <w:jc w:val="both"/>
              <w:rPr>
                <w:color w:val="000000"/>
              </w:rPr>
            </w:pPr>
            <w:r w:rsidRPr="00B63CB8">
              <w:rPr>
                <w:color w:val="000000"/>
              </w:rPr>
              <w:t> </w:t>
            </w:r>
          </w:p>
        </w:tc>
        <w:tc>
          <w:tcPr>
            <w:tcW w:w="900" w:type="dxa"/>
            <w:shd w:val="clear" w:color="auto" w:fill="auto"/>
            <w:noWrap/>
            <w:vAlign w:val="center"/>
            <w:hideMark/>
          </w:tcPr>
          <w:p w14:paraId="613CA7E5" w14:textId="77777777" w:rsidR="00956D2A" w:rsidRPr="00B63CB8" w:rsidRDefault="00956D2A" w:rsidP="00F82E30">
            <w:pPr>
              <w:jc w:val="both"/>
              <w:rPr>
                <w:color w:val="000000"/>
              </w:rPr>
            </w:pPr>
            <w:r w:rsidRPr="00B63CB8">
              <w:rPr>
                <w:color w:val="000000"/>
              </w:rPr>
              <w:t> </w:t>
            </w:r>
          </w:p>
        </w:tc>
        <w:tc>
          <w:tcPr>
            <w:tcW w:w="460" w:type="dxa"/>
            <w:shd w:val="clear" w:color="auto" w:fill="D9D9D9" w:themeFill="background1" w:themeFillShade="D9"/>
            <w:noWrap/>
            <w:hideMark/>
          </w:tcPr>
          <w:p w14:paraId="6F01D7C0" w14:textId="77777777" w:rsidR="00956D2A" w:rsidRPr="00B63CB8" w:rsidRDefault="00956D2A" w:rsidP="00F82E30">
            <w:pPr>
              <w:jc w:val="both"/>
              <w:rPr>
                <w:color w:val="000000"/>
              </w:rPr>
            </w:pPr>
            <w:r w:rsidRPr="00B63CB8">
              <w:rPr>
                <w:color w:val="000000"/>
              </w:rPr>
              <w:t>50</w:t>
            </w:r>
          </w:p>
        </w:tc>
        <w:tc>
          <w:tcPr>
            <w:tcW w:w="724" w:type="dxa"/>
            <w:shd w:val="clear" w:color="auto" w:fill="auto"/>
            <w:noWrap/>
            <w:hideMark/>
          </w:tcPr>
          <w:p w14:paraId="34BEDF9B" w14:textId="77777777" w:rsidR="00956D2A" w:rsidRPr="00B63CB8" w:rsidRDefault="00956D2A" w:rsidP="00F82E30">
            <w:pPr>
              <w:jc w:val="both"/>
              <w:rPr>
                <w:color w:val="000000"/>
              </w:rPr>
            </w:pPr>
          </w:p>
        </w:tc>
        <w:tc>
          <w:tcPr>
            <w:tcW w:w="609" w:type="dxa"/>
          </w:tcPr>
          <w:p w14:paraId="199504B8" w14:textId="77777777" w:rsidR="00956D2A" w:rsidRPr="00B63CB8" w:rsidRDefault="00956D2A" w:rsidP="00F82E30">
            <w:pPr>
              <w:jc w:val="both"/>
              <w:rPr>
                <w:color w:val="000000"/>
              </w:rPr>
            </w:pPr>
          </w:p>
        </w:tc>
        <w:tc>
          <w:tcPr>
            <w:tcW w:w="659" w:type="dxa"/>
          </w:tcPr>
          <w:p w14:paraId="04E2BE4B" w14:textId="77777777" w:rsidR="00956D2A" w:rsidRPr="00B63CB8" w:rsidRDefault="00956D2A" w:rsidP="00F82E30">
            <w:pPr>
              <w:jc w:val="both"/>
              <w:rPr>
                <w:color w:val="000000"/>
              </w:rPr>
            </w:pPr>
          </w:p>
        </w:tc>
        <w:tc>
          <w:tcPr>
            <w:tcW w:w="698" w:type="dxa"/>
            <w:shd w:val="clear" w:color="auto" w:fill="auto"/>
            <w:noWrap/>
            <w:vAlign w:val="center"/>
            <w:hideMark/>
          </w:tcPr>
          <w:p w14:paraId="09AB069C" w14:textId="77777777" w:rsidR="00956D2A" w:rsidRPr="00B63CB8" w:rsidRDefault="00956D2A" w:rsidP="00F82E30">
            <w:pPr>
              <w:jc w:val="both"/>
              <w:rPr>
                <w:color w:val="000000"/>
              </w:rPr>
            </w:pPr>
            <w:r w:rsidRPr="00B63CB8">
              <w:rPr>
                <w:color w:val="000000"/>
              </w:rPr>
              <w:t> </w:t>
            </w:r>
          </w:p>
        </w:tc>
        <w:tc>
          <w:tcPr>
            <w:tcW w:w="478" w:type="dxa"/>
          </w:tcPr>
          <w:p w14:paraId="01294D77" w14:textId="77777777" w:rsidR="00956D2A" w:rsidRPr="00B63CB8" w:rsidRDefault="00956D2A" w:rsidP="00F82E30">
            <w:pPr>
              <w:jc w:val="both"/>
              <w:rPr>
                <w:color w:val="000000"/>
              </w:rPr>
            </w:pPr>
          </w:p>
        </w:tc>
        <w:tc>
          <w:tcPr>
            <w:tcW w:w="478" w:type="dxa"/>
          </w:tcPr>
          <w:p w14:paraId="288D89F3" w14:textId="77777777" w:rsidR="00956D2A" w:rsidRPr="00B63CB8" w:rsidRDefault="00956D2A" w:rsidP="00F82E30">
            <w:pPr>
              <w:jc w:val="both"/>
              <w:rPr>
                <w:color w:val="000000"/>
              </w:rPr>
            </w:pPr>
          </w:p>
        </w:tc>
        <w:tc>
          <w:tcPr>
            <w:tcW w:w="478" w:type="dxa"/>
          </w:tcPr>
          <w:p w14:paraId="58F20033" w14:textId="77777777" w:rsidR="00956D2A" w:rsidRPr="00B63CB8" w:rsidRDefault="00956D2A" w:rsidP="00F82E30">
            <w:pPr>
              <w:jc w:val="both"/>
              <w:rPr>
                <w:color w:val="000000"/>
              </w:rPr>
            </w:pPr>
          </w:p>
        </w:tc>
        <w:tc>
          <w:tcPr>
            <w:tcW w:w="726" w:type="dxa"/>
          </w:tcPr>
          <w:p w14:paraId="56FE9076" w14:textId="77777777" w:rsidR="00956D2A" w:rsidRPr="00B63CB8" w:rsidRDefault="00956D2A" w:rsidP="00F82E30">
            <w:pPr>
              <w:jc w:val="both"/>
              <w:rPr>
                <w:color w:val="000000"/>
              </w:rPr>
            </w:pPr>
          </w:p>
        </w:tc>
      </w:tr>
    </w:tbl>
    <w:p w14:paraId="2C817F36" w14:textId="77777777" w:rsidR="00956D2A" w:rsidRPr="00B63CB8" w:rsidRDefault="00956D2A" w:rsidP="0033768B">
      <w:pPr>
        <w:spacing w:line="276" w:lineRule="auto"/>
        <w:jc w:val="both"/>
        <w:rPr>
          <w:sz w:val="8"/>
          <w:szCs w:val="12"/>
        </w:rPr>
      </w:pPr>
    </w:p>
    <w:p w14:paraId="7EFA016C" w14:textId="77777777" w:rsidR="00956D2A" w:rsidRPr="00F82E30" w:rsidRDefault="00956D2A" w:rsidP="0033768B">
      <w:pPr>
        <w:spacing w:line="276" w:lineRule="auto"/>
        <w:jc w:val="both"/>
        <w:rPr>
          <w:b/>
          <w:szCs w:val="24"/>
        </w:rPr>
      </w:pPr>
      <w:r w:rsidRPr="00F82E30">
        <w:rPr>
          <w:b/>
          <w:szCs w:val="24"/>
        </w:rPr>
        <w:t xml:space="preserve">Calculation: </w:t>
      </w:r>
    </w:p>
    <w:tbl>
      <w:tblPr>
        <w:tblStyle w:val="TableGrid"/>
        <w:tblW w:w="10206" w:type="dxa"/>
        <w:tblLook w:val="04A0" w:firstRow="1" w:lastRow="0" w:firstColumn="1" w:lastColumn="0" w:noHBand="0" w:noVBand="1"/>
      </w:tblPr>
      <w:tblGrid>
        <w:gridCol w:w="3056"/>
        <w:gridCol w:w="979"/>
        <w:gridCol w:w="1845"/>
        <w:gridCol w:w="994"/>
        <w:gridCol w:w="2253"/>
        <w:gridCol w:w="1079"/>
      </w:tblGrid>
      <w:tr w:rsidR="00956D2A" w:rsidRPr="00B63CB8" w14:paraId="6EB66388" w14:textId="77777777" w:rsidTr="00CE4E15">
        <w:trPr>
          <w:trHeight w:val="143"/>
        </w:trPr>
        <w:tc>
          <w:tcPr>
            <w:tcW w:w="3056" w:type="dxa"/>
            <w:tcBorders>
              <w:bottom w:val="single" w:sz="2" w:space="0" w:color="auto"/>
            </w:tcBorders>
          </w:tcPr>
          <w:p w14:paraId="58157F06" w14:textId="77777777" w:rsidR="00956D2A" w:rsidRPr="00B63CB8" w:rsidRDefault="00956D2A" w:rsidP="00F82E30">
            <w:pPr>
              <w:jc w:val="both"/>
              <w:rPr>
                <w:szCs w:val="24"/>
              </w:rPr>
            </w:pPr>
            <w:r w:rsidRPr="00B63CB8">
              <w:rPr>
                <w:szCs w:val="24"/>
              </w:rPr>
              <w:t>Total male:</w:t>
            </w:r>
          </w:p>
        </w:tc>
        <w:tc>
          <w:tcPr>
            <w:tcW w:w="979" w:type="dxa"/>
            <w:tcBorders>
              <w:bottom w:val="single" w:sz="2" w:space="0" w:color="auto"/>
            </w:tcBorders>
          </w:tcPr>
          <w:p w14:paraId="4BB6ED82" w14:textId="77777777" w:rsidR="00956D2A" w:rsidRPr="00B63CB8" w:rsidRDefault="00956D2A" w:rsidP="00F82E30">
            <w:pPr>
              <w:jc w:val="both"/>
              <w:rPr>
                <w:szCs w:val="24"/>
              </w:rPr>
            </w:pPr>
          </w:p>
        </w:tc>
        <w:tc>
          <w:tcPr>
            <w:tcW w:w="1845" w:type="dxa"/>
            <w:tcBorders>
              <w:bottom w:val="single" w:sz="2" w:space="0" w:color="auto"/>
            </w:tcBorders>
          </w:tcPr>
          <w:p w14:paraId="43C27662" w14:textId="77777777" w:rsidR="00956D2A" w:rsidRPr="00B63CB8" w:rsidRDefault="00956D2A" w:rsidP="00F82E30">
            <w:pPr>
              <w:jc w:val="both"/>
              <w:rPr>
                <w:szCs w:val="24"/>
              </w:rPr>
            </w:pPr>
            <w:r w:rsidRPr="00B63CB8">
              <w:rPr>
                <w:szCs w:val="24"/>
              </w:rPr>
              <w:t>Surgical</w:t>
            </w:r>
          </w:p>
        </w:tc>
        <w:tc>
          <w:tcPr>
            <w:tcW w:w="994" w:type="dxa"/>
            <w:tcBorders>
              <w:bottom w:val="single" w:sz="2" w:space="0" w:color="auto"/>
            </w:tcBorders>
          </w:tcPr>
          <w:p w14:paraId="1644657F" w14:textId="77777777" w:rsidR="00956D2A" w:rsidRPr="00B63CB8" w:rsidRDefault="00956D2A" w:rsidP="00F82E30">
            <w:pPr>
              <w:jc w:val="both"/>
              <w:rPr>
                <w:szCs w:val="24"/>
              </w:rPr>
            </w:pPr>
          </w:p>
        </w:tc>
        <w:tc>
          <w:tcPr>
            <w:tcW w:w="2253" w:type="dxa"/>
            <w:tcBorders>
              <w:bottom w:val="single" w:sz="2" w:space="0" w:color="auto"/>
            </w:tcBorders>
          </w:tcPr>
          <w:p w14:paraId="58F66F15" w14:textId="77777777" w:rsidR="00956D2A" w:rsidRPr="00B63CB8" w:rsidRDefault="00956D2A" w:rsidP="00F82E30">
            <w:pPr>
              <w:jc w:val="both"/>
              <w:rPr>
                <w:szCs w:val="24"/>
              </w:rPr>
            </w:pPr>
          </w:p>
        </w:tc>
        <w:tc>
          <w:tcPr>
            <w:tcW w:w="1079" w:type="dxa"/>
            <w:tcBorders>
              <w:bottom w:val="single" w:sz="2" w:space="0" w:color="auto"/>
            </w:tcBorders>
          </w:tcPr>
          <w:p w14:paraId="01107072" w14:textId="77777777" w:rsidR="00956D2A" w:rsidRPr="00B63CB8" w:rsidRDefault="00956D2A" w:rsidP="0033768B">
            <w:pPr>
              <w:spacing w:line="276" w:lineRule="auto"/>
              <w:jc w:val="both"/>
              <w:rPr>
                <w:szCs w:val="24"/>
              </w:rPr>
            </w:pPr>
          </w:p>
        </w:tc>
      </w:tr>
      <w:tr w:rsidR="00956D2A" w:rsidRPr="00B63CB8" w14:paraId="79AD7385" w14:textId="77777777" w:rsidTr="00CE4E15">
        <w:trPr>
          <w:trHeight w:val="143"/>
        </w:trPr>
        <w:tc>
          <w:tcPr>
            <w:tcW w:w="3056" w:type="dxa"/>
            <w:tcBorders>
              <w:top w:val="single" w:sz="2" w:space="0" w:color="auto"/>
              <w:bottom w:val="single" w:sz="2" w:space="0" w:color="auto"/>
            </w:tcBorders>
          </w:tcPr>
          <w:p w14:paraId="6615595B" w14:textId="77777777" w:rsidR="00956D2A" w:rsidRPr="00B63CB8" w:rsidRDefault="00956D2A" w:rsidP="00F82E30">
            <w:pPr>
              <w:jc w:val="both"/>
              <w:rPr>
                <w:szCs w:val="24"/>
              </w:rPr>
            </w:pPr>
            <w:r w:rsidRPr="00B63CB8">
              <w:rPr>
                <w:szCs w:val="24"/>
              </w:rPr>
              <w:t>Total female:</w:t>
            </w:r>
          </w:p>
        </w:tc>
        <w:tc>
          <w:tcPr>
            <w:tcW w:w="979" w:type="dxa"/>
            <w:tcBorders>
              <w:top w:val="single" w:sz="2" w:space="0" w:color="auto"/>
              <w:bottom w:val="single" w:sz="2" w:space="0" w:color="auto"/>
            </w:tcBorders>
          </w:tcPr>
          <w:p w14:paraId="5C11F4AA" w14:textId="77777777" w:rsidR="00956D2A" w:rsidRPr="00B63CB8" w:rsidRDefault="00956D2A" w:rsidP="00F82E30">
            <w:pPr>
              <w:jc w:val="both"/>
              <w:rPr>
                <w:szCs w:val="24"/>
              </w:rPr>
            </w:pPr>
          </w:p>
        </w:tc>
        <w:tc>
          <w:tcPr>
            <w:tcW w:w="1845" w:type="dxa"/>
            <w:tcBorders>
              <w:top w:val="single" w:sz="2" w:space="0" w:color="auto"/>
              <w:bottom w:val="single" w:sz="2" w:space="0" w:color="auto"/>
            </w:tcBorders>
          </w:tcPr>
          <w:p w14:paraId="37E3FA38" w14:textId="77777777" w:rsidR="00956D2A" w:rsidRPr="00B63CB8" w:rsidRDefault="00956D2A" w:rsidP="00F82E30">
            <w:pPr>
              <w:jc w:val="both"/>
              <w:rPr>
                <w:szCs w:val="24"/>
              </w:rPr>
            </w:pPr>
            <w:r w:rsidRPr="00B63CB8">
              <w:rPr>
                <w:szCs w:val="24"/>
              </w:rPr>
              <w:t>N95</w:t>
            </w:r>
          </w:p>
        </w:tc>
        <w:tc>
          <w:tcPr>
            <w:tcW w:w="994" w:type="dxa"/>
            <w:tcBorders>
              <w:top w:val="single" w:sz="2" w:space="0" w:color="auto"/>
              <w:bottom w:val="single" w:sz="2" w:space="0" w:color="auto"/>
            </w:tcBorders>
          </w:tcPr>
          <w:p w14:paraId="400315BA"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5165632D"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399A90B0" w14:textId="77777777" w:rsidR="00956D2A" w:rsidRPr="00B63CB8" w:rsidRDefault="00956D2A" w:rsidP="0033768B">
            <w:pPr>
              <w:spacing w:line="276" w:lineRule="auto"/>
              <w:jc w:val="both"/>
              <w:rPr>
                <w:szCs w:val="24"/>
              </w:rPr>
            </w:pPr>
          </w:p>
        </w:tc>
      </w:tr>
      <w:tr w:rsidR="00956D2A" w:rsidRPr="00B63CB8" w14:paraId="58678879" w14:textId="77777777" w:rsidTr="00CE4E15">
        <w:trPr>
          <w:trHeight w:val="143"/>
        </w:trPr>
        <w:tc>
          <w:tcPr>
            <w:tcW w:w="3056" w:type="dxa"/>
            <w:tcBorders>
              <w:top w:val="single" w:sz="2" w:space="0" w:color="auto"/>
              <w:bottom w:val="single" w:sz="2" w:space="0" w:color="auto"/>
            </w:tcBorders>
          </w:tcPr>
          <w:p w14:paraId="0E35AF61" w14:textId="77777777" w:rsidR="00956D2A" w:rsidRPr="00B63CB8" w:rsidRDefault="00956D2A" w:rsidP="00F82E30">
            <w:pPr>
              <w:jc w:val="both"/>
              <w:rPr>
                <w:szCs w:val="24"/>
              </w:rPr>
            </w:pPr>
            <w:r w:rsidRPr="00B63CB8">
              <w:rPr>
                <w:szCs w:val="24"/>
              </w:rPr>
              <w:t>Total male-child:</w:t>
            </w:r>
          </w:p>
        </w:tc>
        <w:tc>
          <w:tcPr>
            <w:tcW w:w="979" w:type="dxa"/>
            <w:tcBorders>
              <w:top w:val="single" w:sz="2" w:space="0" w:color="auto"/>
              <w:bottom w:val="single" w:sz="2" w:space="0" w:color="auto"/>
            </w:tcBorders>
          </w:tcPr>
          <w:p w14:paraId="3C95CBAB" w14:textId="77777777" w:rsidR="00956D2A" w:rsidRPr="00B63CB8" w:rsidRDefault="00956D2A" w:rsidP="00F82E30">
            <w:pPr>
              <w:jc w:val="both"/>
              <w:rPr>
                <w:szCs w:val="24"/>
              </w:rPr>
            </w:pPr>
          </w:p>
        </w:tc>
        <w:tc>
          <w:tcPr>
            <w:tcW w:w="1845" w:type="dxa"/>
            <w:tcBorders>
              <w:top w:val="single" w:sz="2" w:space="0" w:color="auto"/>
              <w:bottom w:val="single" w:sz="2" w:space="0" w:color="auto"/>
            </w:tcBorders>
          </w:tcPr>
          <w:p w14:paraId="59B33822" w14:textId="77777777" w:rsidR="00956D2A" w:rsidRPr="00B63CB8" w:rsidRDefault="00956D2A" w:rsidP="00F82E30">
            <w:pPr>
              <w:jc w:val="both"/>
              <w:rPr>
                <w:szCs w:val="24"/>
              </w:rPr>
            </w:pPr>
            <w:r w:rsidRPr="00B63CB8">
              <w:rPr>
                <w:szCs w:val="24"/>
              </w:rPr>
              <w:t>KN95</w:t>
            </w:r>
          </w:p>
        </w:tc>
        <w:tc>
          <w:tcPr>
            <w:tcW w:w="994" w:type="dxa"/>
            <w:tcBorders>
              <w:top w:val="single" w:sz="2" w:space="0" w:color="auto"/>
              <w:bottom w:val="single" w:sz="2" w:space="0" w:color="auto"/>
            </w:tcBorders>
          </w:tcPr>
          <w:p w14:paraId="4B7D6876"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251D573A"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71A8162C" w14:textId="77777777" w:rsidR="00956D2A" w:rsidRPr="00B63CB8" w:rsidRDefault="00956D2A" w:rsidP="0033768B">
            <w:pPr>
              <w:spacing w:line="276" w:lineRule="auto"/>
              <w:jc w:val="both"/>
              <w:rPr>
                <w:szCs w:val="24"/>
              </w:rPr>
            </w:pPr>
          </w:p>
        </w:tc>
      </w:tr>
      <w:tr w:rsidR="00956D2A" w:rsidRPr="00B63CB8" w14:paraId="3193B26B" w14:textId="77777777" w:rsidTr="00CE4E15">
        <w:trPr>
          <w:trHeight w:val="143"/>
        </w:trPr>
        <w:tc>
          <w:tcPr>
            <w:tcW w:w="3056" w:type="dxa"/>
            <w:tcBorders>
              <w:top w:val="single" w:sz="2" w:space="0" w:color="auto"/>
              <w:bottom w:val="single" w:sz="2" w:space="0" w:color="auto"/>
            </w:tcBorders>
          </w:tcPr>
          <w:p w14:paraId="16EB78C7" w14:textId="77777777" w:rsidR="00956D2A" w:rsidRPr="00B63CB8" w:rsidRDefault="00956D2A" w:rsidP="00F82E30">
            <w:pPr>
              <w:jc w:val="both"/>
              <w:rPr>
                <w:szCs w:val="24"/>
              </w:rPr>
            </w:pPr>
            <w:r w:rsidRPr="00B63CB8">
              <w:rPr>
                <w:szCs w:val="24"/>
              </w:rPr>
              <w:t>Total female-child:</w:t>
            </w:r>
          </w:p>
        </w:tc>
        <w:tc>
          <w:tcPr>
            <w:tcW w:w="979" w:type="dxa"/>
            <w:tcBorders>
              <w:top w:val="single" w:sz="2" w:space="0" w:color="auto"/>
              <w:bottom w:val="single" w:sz="2" w:space="0" w:color="auto"/>
            </w:tcBorders>
          </w:tcPr>
          <w:p w14:paraId="62853691" w14:textId="77777777" w:rsidR="00956D2A" w:rsidRPr="00B63CB8" w:rsidRDefault="00956D2A" w:rsidP="00F82E30">
            <w:pPr>
              <w:jc w:val="both"/>
              <w:rPr>
                <w:szCs w:val="24"/>
              </w:rPr>
            </w:pPr>
          </w:p>
        </w:tc>
        <w:tc>
          <w:tcPr>
            <w:tcW w:w="1845" w:type="dxa"/>
            <w:tcBorders>
              <w:top w:val="single" w:sz="2" w:space="0" w:color="auto"/>
              <w:bottom w:val="single" w:sz="2" w:space="0" w:color="auto"/>
            </w:tcBorders>
          </w:tcPr>
          <w:p w14:paraId="2B8B556F" w14:textId="77777777" w:rsidR="00956D2A" w:rsidRPr="00B63CB8" w:rsidRDefault="00956D2A" w:rsidP="00F82E30">
            <w:pPr>
              <w:jc w:val="both"/>
              <w:rPr>
                <w:szCs w:val="24"/>
              </w:rPr>
            </w:pPr>
            <w:r w:rsidRPr="00B63CB8">
              <w:rPr>
                <w:szCs w:val="24"/>
              </w:rPr>
              <w:t>Cloth</w:t>
            </w:r>
          </w:p>
        </w:tc>
        <w:tc>
          <w:tcPr>
            <w:tcW w:w="994" w:type="dxa"/>
            <w:tcBorders>
              <w:top w:val="single" w:sz="2" w:space="0" w:color="auto"/>
              <w:bottom w:val="single" w:sz="2" w:space="0" w:color="auto"/>
            </w:tcBorders>
          </w:tcPr>
          <w:p w14:paraId="1B59475D"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4B136B90"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431256AB" w14:textId="77777777" w:rsidR="00956D2A" w:rsidRPr="00B63CB8" w:rsidRDefault="00956D2A" w:rsidP="0033768B">
            <w:pPr>
              <w:spacing w:line="276" w:lineRule="auto"/>
              <w:jc w:val="both"/>
              <w:rPr>
                <w:szCs w:val="24"/>
              </w:rPr>
            </w:pPr>
          </w:p>
        </w:tc>
      </w:tr>
      <w:tr w:rsidR="00956D2A" w:rsidRPr="00B63CB8" w14:paraId="35E3D2AF" w14:textId="77777777" w:rsidTr="00CE4E15">
        <w:trPr>
          <w:trHeight w:val="143"/>
        </w:trPr>
        <w:tc>
          <w:tcPr>
            <w:tcW w:w="3056" w:type="dxa"/>
            <w:tcBorders>
              <w:top w:val="single" w:sz="2" w:space="0" w:color="auto"/>
              <w:bottom w:val="single" w:sz="2" w:space="0" w:color="auto"/>
            </w:tcBorders>
          </w:tcPr>
          <w:p w14:paraId="0A30739D" w14:textId="77777777" w:rsidR="00956D2A" w:rsidRPr="00B63CB8" w:rsidRDefault="00956D2A" w:rsidP="00F82E30">
            <w:pPr>
              <w:jc w:val="both"/>
              <w:rPr>
                <w:szCs w:val="24"/>
              </w:rPr>
            </w:pPr>
            <w:r w:rsidRPr="00B63CB8">
              <w:rPr>
                <w:szCs w:val="24"/>
              </w:rPr>
              <w:t>Total No Mask wear</w:t>
            </w:r>
          </w:p>
        </w:tc>
        <w:tc>
          <w:tcPr>
            <w:tcW w:w="979" w:type="dxa"/>
            <w:tcBorders>
              <w:top w:val="single" w:sz="2" w:space="0" w:color="auto"/>
              <w:bottom w:val="single" w:sz="2" w:space="0" w:color="auto"/>
            </w:tcBorders>
          </w:tcPr>
          <w:p w14:paraId="7FCFFF1C" w14:textId="77777777" w:rsidR="00956D2A" w:rsidRPr="00B63CB8" w:rsidRDefault="00956D2A" w:rsidP="00F82E30">
            <w:pPr>
              <w:jc w:val="both"/>
              <w:rPr>
                <w:szCs w:val="24"/>
              </w:rPr>
            </w:pPr>
          </w:p>
        </w:tc>
        <w:tc>
          <w:tcPr>
            <w:tcW w:w="1845" w:type="dxa"/>
            <w:tcBorders>
              <w:top w:val="single" w:sz="2" w:space="0" w:color="auto"/>
              <w:bottom w:val="single" w:sz="2" w:space="0" w:color="auto"/>
            </w:tcBorders>
            <w:shd w:val="clear" w:color="auto" w:fill="auto"/>
          </w:tcPr>
          <w:p w14:paraId="697AD466" w14:textId="77777777" w:rsidR="00956D2A" w:rsidRPr="00B63CB8" w:rsidRDefault="00956D2A" w:rsidP="00F82E30">
            <w:pPr>
              <w:jc w:val="both"/>
              <w:rPr>
                <w:szCs w:val="24"/>
              </w:rPr>
            </w:pPr>
            <w:proofErr w:type="spellStart"/>
            <w:r w:rsidRPr="00B63CB8">
              <w:rPr>
                <w:szCs w:val="24"/>
              </w:rPr>
              <w:t>Borkha</w:t>
            </w:r>
            <w:proofErr w:type="spellEnd"/>
            <w:r w:rsidRPr="00B63CB8">
              <w:rPr>
                <w:szCs w:val="24"/>
              </w:rPr>
              <w:t xml:space="preserve"> </w:t>
            </w:r>
          </w:p>
        </w:tc>
        <w:tc>
          <w:tcPr>
            <w:tcW w:w="994" w:type="dxa"/>
            <w:tcBorders>
              <w:top w:val="single" w:sz="2" w:space="0" w:color="auto"/>
              <w:bottom w:val="single" w:sz="2" w:space="0" w:color="auto"/>
            </w:tcBorders>
          </w:tcPr>
          <w:p w14:paraId="28333761"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4FE05469"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6C13279E" w14:textId="77777777" w:rsidR="00956D2A" w:rsidRPr="00B63CB8" w:rsidRDefault="00956D2A" w:rsidP="0033768B">
            <w:pPr>
              <w:spacing w:line="276" w:lineRule="auto"/>
              <w:jc w:val="both"/>
              <w:rPr>
                <w:szCs w:val="24"/>
              </w:rPr>
            </w:pPr>
          </w:p>
        </w:tc>
      </w:tr>
      <w:tr w:rsidR="00956D2A" w:rsidRPr="00B63CB8" w14:paraId="3E2F7038" w14:textId="77777777" w:rsidTr="00CE4E15">
        <w:trPr>
          <w:trHeight w:val="143"/>
        </w:trPr>
        <w:tc>
          <w:tcPr>
            <w:tcW w:w="3056" w:type="dxa"/>
            <w:tcBorders>
              <w:top w:val="single" w:sz="2" w:space="0" w:color="auto"/>
              <w:bottom w:val="single" w:sz="4" w:space="0" w:color="auto"/>
            </w:tcBorders>
            <w:shd w:val="clear" w:color="auto" w:fill="auto"/>
          </w:tcPr>
          <w:p w14:paraId="001647D7" w14:textId="77777777" w:rsidR="00956D2A" w:rsidRPr="00B63CB8" w:rsidRDefault="00956D2A" w:rsidP="00F82E30">
            <w:pPr>
              <w:jc w:val="both"/>
              <w:rPr>
                <w:szCs w:val="24"/>
              </w:rPr>
            </w:pPr>
            <w:r w:rsidRPr="00B63CB8">
              <w:rPr>
                <w:szCs w:val="24"/>
              </w:rPr>
              <w:t>Total mask wear:</w:t>
            </w:r>
          </w:p>
        </w:tc>
        <w:tc>
          <w:tcPr>
            <w:tcW w:w="979" w:type="dxa"/>
            <w:tcBorders>
              <w:top w:val="single" w:sz="2" w:space="0" w:color="auto"/>
              <w:bottom w:val="single" w:sz="4" w:space="0" w:color="auto"/>
            </w:tcBorders>
            <w:shd w:val="clear" w:color="auto" w:fill="auto"/>
          </w:tcPr>
          <w:p w14:paraId="71CEA26C" w14:textId="77777777" w:rsidR="00956D2A" w:rsidRPr="00B63CB8" w:rsidRDefault="00956D2A" w:rsidP="00F82E30">
            <w:pPr>
              <w:jc w:val="both"/>
              <w:rPr>
                <w:szCs w:val="24"/>
              </w:rPr>
            </w:pPr>
          </w:p>
        </w:tc>
        <w:tc>
          <w:tcPr>
            <w:tcW w:w="1845" w:type="dxa"/>
            <w:tcBorders>
              <w:top w:val="single" w:sz="2" w:space="0" w:color="auto"/>
              <w:bottom w:val="single" w:sz="2" w:space="0" w:color="auto"/>
            </w:tcBorders>
            <w:shd w:val="clear" w:color="auto" w:fill="auto"/>
          </w:tcPr>
          <w:p w14:paraId="1F3A0698" w14:textId="77777777" w:rsidR="00956D2A" w:rsidRPr="00B63CB8" w:rsidRDefault="00956D2A" w:rsidP="00F82E30">
            <w:pPr>
              <w:jc w:val="both"/>
              <w:rPr>
                <w:szCs w:val="24"/>
              </w:rPr>
            </w:pPr>
            <w:r w:rsidRPr="00B63CB8">
              <w:rPr>
                <w:szCs w:val="24"/>
              </w:rPr>
              <w:t>N95+Surgical</w:t>
            </w:r>
          </w:p>
        </w:tc>
        <w:tc>
          <w:tcPr>
            <w:tcW w:w="994" w:type="dxa"/>
            <w:tcBorders>
              <w:top w:val="single" w:sz="2" w:space="0" w:color="auto"/>
              <w:bottom w:val="single" w:sz="2" w:space="0" w:color="auto"/>
            </w:tcBorders>
          </w:tcPr>
          <w:p w14:paraId="101BB1FD"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1187F64D"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2800B513" w14:textId="77777777" w:rsidR="00956D2A" w:rsidRPr="00B63CB8" w:rsidRDefault="00956D2A" w:rsidP="0033768B">
            <w:pPr>
              <w:spacing w:line="276" w:lineRule="auto"/>
              <w:jc w:val="both"/>
              <w:rPr>
                <w:szCs w:val="24"/>
              </w:rPr>
            </w:pPr>
          </w:p>
        </w:tc>
      </w:tr>
      <w:tr w:rsidR="00956D2A" w:rsidRPr="00B63CB8" w14:paraId="1DAE6E7B" w14:textId="77777777" w:rsidTr="00CE4E15">
        <w:trPr>
          <w:trHeight w:val="143"/>
        </w:trPr>
        <w:tc>
          <w:tcPr>
            <w:tcW w:w="3056" w:type="dxa"/>
            <w:tcBorders>
              <w:top w:val="single" w:sz="4" w:space="0" w:color="auto"/>
              <w:bottom w:val="single" w:sz="4" w:space="0" w:color="auto"/>
            </w:tcBorders>
            <w:shd w:val="clear" w:color="auto" w:fill="D9D9D9" w:themeFill="background1" w:themeFillShade="D9"/>
          </w:tcPr>
          <w:p w14:paraId="3CF0F7C6" w14:textId="77777777" w:rsidR="00956D2A" w:rsidRPr="00B63CB8" w:rsidRDefault="00956D2A" w:rsidP="00F82E30">
            <w:pPr>
              <w:jc w:val="both"/>
              <w:rPr>
                <w:szCs w:val="24"/>
              </w:rPr>
            </w:pPr>
            <w:r w:rsidRPr="00B63CB8">
              <w:rPr>
                <w:szCs w:val="24"/>
              </w:rPr>
              <w:t>Appropriately wear:</w:t>
            </w:r>
          </w:p>
        </w:tc>
        <w:tc>
          <w:tcPr>
            <w:tcW w:w="979" w:type="dxa"/>
            <w:tcBorders>
              <w:top w:val="single" w:sz="4" w:space="0" w:color="auto"/>
              <w:bottom w:val="single" w:sz="4" w:space="0" w:color="auto"/>
            </w:tcBorders>
            <w:shd w:val="clear" w:color="auto" w:fill="D9D9D9" w:themeFill="background1" w:themeFillShade="D9"/>
          </w:tcPr>
          <w:p w14:paraId="035E4232" w14:textId="77777777" w:rsidR="00956D2A" w:rsidRPr="00B63CB8" w:rsidRDefault="00956D2A" w:rsidP="00F82E30">
            <w:pPr>
              <w:jc w:val="both"/>
              <w:rPr>
                <w:szCs w:val="24"/>
              </w:rPr>
            </w:pPr>
          </w:p>
        </w:tc>
        <w:tc>
          <w:tcPr>
            <w:tcW w:w="1845" w:type="dxa"/>
            <w:tcBorders>
              <w:top w:val="single" w:sz="2" w:space="0" w:color="auto"/>
              <w:bottom w:val="single" w:sz="2" w:space="0" w:color="auto"/>
            </w:tcBorders>
            <w:shd w:val="clear" w:color="auto" w:fill="auto"/>
          </w:tcPr>
          <w:p w14:paraId="521E34C8" w14:textId="77777777" w:rsidR="00956D2A" w:rsidRPr="00B63CB8" w:rsidRDefault="00956D2A" w:rsidP="00F82E30">
            <w:pPr>
              <w:jc w:val="both"/>
              <w:rPr>
                <w:szCs w:val="24"/>
              </w:rPr>
            </w:pPr>
            <w:r w:rsidRPr="00B63CB8">
              <w:rPr>
                <w:szCs w:val="24"/>
              </w:rPr>
              <w:t>KN95+Surgical</w:t>
            </w:r>
          </w:p>
        </w:tc>
        <w:tc>
          <w:tcPr>
            <w:tcW w:w="994" w:type="dxa"/>
            <w:tcBorders>
              <w:top w:val="single" w:sz="2" w:space="0" w:color="auto"/>
              <w:bottom w:val="single" w:sz="2" w:space="0" w:color="auto"/>
            </w:tcBorders>
          </w:tcPr>
          <w:p w14:paraId="6BDBB478"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66A75B4C"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3D666E9E" w14:textId="77777777" w:rsidR="00956D2A" w:rsidRPr="00B63CB8" w:rsidRDefault="00956D2A" w:rsidP="0033768B">
            <w:pPr>
              <w:spacing w:line="276" w:lineRule="auto"/>
              <w:jc w:val="both"/>
              <w:rPr>
                <w:szCs w:val="24"/>
              </w:rPr>
            </w:pPr>
          </w:p>
        </w:tc>
      </w:tr>
      <w:tr w:rsidR="00956D2A" w:rsidRPr="00B63CB8" w14:paraId="4259146E" w14:textId="77777777" w:rsidTr="00CE4E15">
        <w:trPr>
          <w:trHeight w:val="143"/>
        </w:trPr>
        <w:tc>
          <w:tcPr>
            <w:tcW w:w="4035" w:type="dxa"/>
            <w:gridSpan w:val="2"/>
            <w:vMerge w:val="restart"/>
            <w:tcBorders>
              <w:top w:val="single" w:sz="4" w:space="0" w:color="auto"/>
              <w:left w:val="nil"/>
              <w:bottom w:val="nil"/>
              <w:right w:val="single" w:sz="4" w:space="0" w:color="auto"/>
            </w:tcBorders>
            <w:shd w:val="clear" w:color="auto" w:fill="auto"/>
          </w:tcPr>
          <w:p w14:paraId="47D1184F" w14:textId="77777777" w:rsidR="00956D2A" w:rsidRPr="00B63CB8" w:rsidRDefault="00956D2A" w:rsidP="00F82E30">
            <w:pPr>
              <w:jc w:val="both"/>
              <w:rPr>
                <w:szCs w:val="24"/>
              </w:rPr>
            </w:pPr>
            <w:r w:rsidRPr="00B63CB8">
              <w:rPr>
                <w:szCs w:val="24"/>
              </w:rPr>
              <w:t>*Child=5-12 years based on observer assumption</w:t>
            </w:r>
          </w:p>
          <w:p w14:paraId="3B9E6E4F" w14:textId="77777777" w:rsidR="00956D2A" w:rsidRPr="00B63CB8" w:rsidRDefault="00956D2A" w:rsidP="00F82E30">
            <w:pPr>
              <w:jc w:val="both"/>
              <w:rPr>
                <w:szCs w:val="24"/>
              </w:rPr>
            </w:pPr>
          </w:p>
        </w:tc>
        <w:tc>
          <w:tcPr>
            <w:tcW w:w="1845" w:type="dxa"/>
            <w:tcBorders>
              <w:top w:val="single" w:sz="2" w:space="0" w:color="auto"/>
              <w:left w:val="single" w:sz="4" w:space="0" w:color="auto"/>
              <w:bottom w:val="single" w:sz="2" w:space="0" w:color="auto"/>
            </w:tcBorders>
            <w:shd w:val="clear" w:color="auto" w:fill="auto"/>
          </w:tcPr>
          <w:p w14:paraId="47FA9DD9" w14:textId="77777777" w:rsidR="00956D2A" w:rsidRPr="00B63CB8" w:rsidRDefault="00956D2A" w:rsidP="00F82E30">
            <w:pPr>
              <w:jc w:val="both"/>
              <w:rPr>
                <w:szCs w:val="24"/>
              </w:rPr>
            </w:pPr>
            <w:r w:rsidRPr="00B63CB8">
              <w:rPr>
                <w:szCs w:val="24"/>
              </w:rPr>
              <w:t>Cloth+ Surgical</w:t>
            </w:r>
          </w:p>
        </w:tc>
        <w:tc>
          <w:tcPr>
            <w:tcW w:w="994" w:type="dxa"/>
            <w:tcBorders>
              <w:top w:val="single" w:sz="2" w:space="0" w:color="auto"/>
              <w:bottom w:val="single" w:sz="2" w:space="0" w:color="auto"/>
            </w:tcBorders>
          </w:tcPr>
          <w:p w14:paraId="74865CCE"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61A335E8"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4D57F4D9" w14:textId="77777777" w:rsidR="00956D2A" w:rsidRPr="00B63CB8" w:rsidRDefault="00956D2A" w:rsidP="0033768B">
            <w:pPr>
              <w:spacing w:line="276" w:lineRule="auto"/>
              <w:jc w:val="both"/>
              <w:rPr>
                <w:szCs w:val="24"/>
              </w:rPr>
            </w:pPr>
          </w:p>
        </w:tc>
      </w:tr>
      <w:tr w:rsidR="00956D2A" w:rsidRPr="00B63CB8" w14:paraId="64E04FCB" w14:textId="77777777" w:rsidTr="00CE4E15">
        <w:trPr>
          <w:trHeight w:val="291"/>
        </w:trPr>
        <w:tc>
          <w:tcPr>
            <w:tcW w:w="4035" w:type="dxa"/>
            <w:gridSpan w:val="2"/>
            <w:vMerge/>
            <w:tcBorders>
              <w:top w:val="nil"/>
              <w:left w:val="nil"/>
              <w:bottom w:val="nil"/>
              <w:right w:val="single" w:sz="4" w:space="0" w:color="auto"/>
            </w:tcBorders>
          </w:tcPr>
          <w:p w14:paraId="6E719381" w14:textId="77777777" w:rsidR="00956D2A" w:rsidRPr="00B63CB8" w:rsidRDefault="00956D2A" w:rsidP="00F82E30">
            <w:pPr>
              <w:jc w:val="both"/>
              <w:rPr>
                <w:szCs w:val="24"/>
              </w:rPr>
            </w:pPr>
          </w:p>
        </w:tc>
        <w:tc>
          <w:tcPr>
            <w:tcW w:w="1845" w:type="dxa"/>
            <w:tcBorders>
              <w:top w:val="single" w:sz="2" w:space="0" w:color="auto"/>
              <w:left w:val="single" w:sz="4" w:space="0" w:color="auto"/>
              <w:bottom w:val="single" w:sz="2" w:space="0" w:color="auto"/>
            </w:tcBorders>
            <w:shd w:val="clear" w:color="auto" w:fill="auto"/>
          </w:tcPr>
          <w:p w14:paraId="1634AA03" w14:textId="77777777" w:rsidR="00956D2A" w:rsidRPr="00B63CB8" w:rsidRDefault="00956D2A" w:rsidP="00F82E30">
            <w:pPr>
              <w:jc w:val="both"/>
              <w:rPr>
                <w:szCs w:val="24"/>
              </w:rPr>
            </w:pPr>
            <w:r w:rsidRPr="00B63CB8">
              <w:rPr>
                <w:szCs w:val="24"/>
              </w:rPr>
              <w:t>Surgical+ Cloth</w:t>
            </w:r>
          </w:p>
        </w:tc>
        <w:tc>
          <w:tcPr>
            <w:tcW w:w="994" w:type="dxa"/>
            <w:tcBorders>
              <w:top w:val="single" w:sz="2" w:space="0" w:color="auto"/>
              <w:bottom w:val="single" w:sz="2" w:space="0" w:color="auto"/>
            </w:tcBorders>
          </w:tcPr>
          <w:p w14:paraId="7D6AE929"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097FD351"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07DA8300" w14:textId="77777777" w:rsidR="00956D2A" w:rsidRPr="00B63CB8" w:rsidRDefault="00956D2A" w:rsidP="0033768B">
            <w:pPr>
              <w:spacing w:line="276" w:lineRule="auto"/>
              <w:jc w:val="both"/>
              <w:rPr>
                <w:szCs w:val="24"/>
              </w:rPr>
            </w:pPr>
          </w:p>
        </w:tc>
      </w:tr>
      <w:tr w:rsidR="00956D2A" w:rsidRPr="00B63CB8" w14:paraId="4E60B920" w14:textId="77777777" w:rsidTr="00CE4E15">
        <w:trPr>
          <w:trHeight w:val="291"/>
        </w:trPr>
        <w:tc>
          <w:tcPr>
            <w:tcW w:w="4035" w:type="dxa"/>
            <w:gridSpan w:val="2"/>
            <w:vMerge/>
            <w:tcBorders>
              <w:top w:val="nil"/>
              <w:left w:val="nil"/>
              <w:bottom w:val="nil"/>
              <w:right w:val="single" w:sz="4" w:space="0" w:color="auto"/>
            </w:tcBorders>
          </w:tcPr>
          <w:p w14:paraId="0C6212D0" w14:textId="77777777" w:rsidR="00956D2A" w:rsidRPr="00B63CB8" w:rsidRDefault="00956D2A" w:rsidP="00F82E30">
            <w:pPr>
              <w:jc w:val="both"/>
              <w:rPr>
                <w:szCs w:val="24"/>
              </w:rPr>
            </w:pPr>
          </w:p>
        </w:tc>
        <w:tc>
          <w:tcPr>
            <w:tcW w:w="1845" w:type="dxa"/>
            <w:tcBorders>
              <w:top w:val="single" w:sz="2" w:space="0" w:color="auto"/>
              <w:left w:val="single" w:sz="4" w:space="0" w:color="auto"/>
              <w:bottom w:val="single" w:sz="2" w:space="0" w:color="auto"/>
            </w:tcBorders>
          </w:tcPr>
          <w:p w14:paraId="297876E7" w14:textId="77777777" w:rsidR="00956D2A" w:rsidRPr="00B63CB8" w:rsidRDefault="00956D2A" w:rsidP="00F82E30">
            <w:pPr>
              <w:jc w:val="both"/>
              <w:rPr>
                <w:szCs w:val="24"/>
              </w:rPr>
            </w:pPr>
            <w:r w:rsidRPr="00B63CB8">
              <w:rPr>
                <w:szCs w:val="24"/>
              </w:rPr>
              <w:t>Surgical+ Surgical</w:t>
            </w:r>
          </w:p>
        </w:tc>
        <w:tc>
          <w:tcPr>
            <w:tcW w:w="994" w:type="dxa"/>
            <w:tcBorders>
              <w:top w:val="single" w:sz="2" w:space="0" w:color="auto"/>
              <w:bottom w:val="single" w:sz="2" w:space="0" w:color="auto"/>
            </w:tcBorders>
          </w:tcPr>
          <w:p w14:paraId="0D763E62"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0C43ED80"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24FB0E4F" w14:textId="77777777" w:rsidR="00956D2A" w:rsidRPr="00B63CB8" w:rsidRDefault="00956D2A" w:rsidP="0033768B">
            <w:pPr>
              <w:spacing w:line="276" w:lineRule="auto"/>
              <w:jc w:val="both"/>
              <w:rPr>
                <w:szCs w:val="24"/>
              </w:rPr>
            </w:pPr>
          </w:p>
        </w:tc>
      </w:tr>
      <w:tr w:rsidR="00956D2A" w:rsidRPr="00B63CB8" w14:paraId="095ED08F" w14:textId="77777777" w:rsidTr="00CE4E15">
        <w:trPr>
          <w:trHeight w:val="291"/>
        </w:trPr>
        <w:tc>
          <w:tcPr>
            <w:tcW w:w="4035" w:type="dxa"/>
            <w:gridSpan w:val="2"/>
            <w:vMerge/>
            <w:tcBorders>
              <w:top w:val="nil"/>
              <w:left w:val="nil"/>
              <w:bottom w:val="nil"/>
              <w:right w:val="single" w:sz="4" w:space="0" w:color="auto"/>
            </w:tcBorders>
          </w:tcPr>
          <w:p w14:paraId="6FAAE4F4" w14:textId="77777777" w:rsidR="00956D2A" w:rsidRPr="00B63CB8" w:rsidRDefault="00956D2A" w:rsidP="00F82E30">
            <w:pPr>
              <w:jc w:val="both"/>
              <w:rPr>
                <w:szCs w:val="24"/>
              </w:rPr>
            </w:pPr>
          </w:p>
        </w:tc>
        <w:tc>
          <w:tcPr>
            <w:tcW w:w="1845" w:type="dxa"/>
            <w:tcBorders>
              <w:top w:val="single" w:sz="2" w:space="0" w:color="auto"/>
              <w:left w:val="single" w:sz="4" w:space="0" w:color="auto"/>
              <w:bottom w:val="single" w:sz="2" w:space="0" w:color="auto"/>
            </w:tcBorders>
          </w:tcPr>
          <w:p w14:paraId="0A1E46CD" w14:textId="77777777" w:rsidR="00956D2A" w:rsidRPr="00B63CB8" w:rsidRDefault="00956D2A" w:rsidP="00F82E30">
            <w:pPr>
              <w:jc w:val="both"/>
              <w:rPr>
                <w:szCs w:val="24"/>
              </w:rPr>
            </w:pPr>
            <w:r w:rsidRPr="00B63CB8">
              <w:rPr>
                <w:szCs w:val="24"/>
              </w:rPr>
              <w:t>N95+Cloth</w:t>
            </w:r>
          </w:p>
        </w:tc>
        <w:tc>
          <w:tcPr>
            <w:tcW w:w="994" w:type="dxa"/>
            <w:tcBorders>
              <w:top w:val="single" w:sz="2" w:space="0" w:color="auto"/>
              <w:bottom w:val="single" w:sz="2" w:space="0" w:color="auto"/>
            </w:tcBorders>
          </w:tcPr>
          <w:p w14:paraId="468ED826"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7107140D"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3799264B" w14:textId="77777777" w:rsidR="00956D2A" w:rsidRPr="00B63CB8" w:rsidRDefault="00956D2A" w:rsidP="0033768B">
            <w:pPr>
              <w:spacing w:line="276" w:lineRule="auto"/>
              <w:jc w:val="both"/>
              <w:rPr>
                <w:szCs w:val="24"/>
              </w:rPr>
            </w:pPr>
          </w:p>
        </w:tc>
      </w:tr>
      <w:tr w:rsidR="00956D2A" w:rsidRPr="00B63CB8" w14:paraId="00747CF3" w14:textId="77777777" w:rsidTr="00CE4E15">
        <w:trPr>
          <w:trHeight w:val="291"/>
        </w:trPr>
        <w:tc>
          <w:tcPr>
            <w:tcW w:w="4035" w:type="dxa"/>
            <w:gridSpan w:val="2"/>
            <w:vMerge/>
            <w:tcBorders>
              <w:top w:val="nil"/>
              <w:left w:val="nil"/>
              <w:bottom w:val="nil"/>
              <w:right w:val="nil"/>
            </w:tcBorders>
          </w:tcPr>
          <w:p w14:paraId="1573B21A" w14:textId="77777777" w:rsidR="00956D2A" w:rsidRPr="00B63CB8" w:rsidRDefault="00956D2A" w:rsidP="00F82E30">
            <w:pPr>
              <w:jc w:val="both"/>
              <w:rPr>
                <w:szCs w:val="24"/>
              </w:rPr>
            </w:pPr>
          </w:p>
        </w:tc>
        <w:tc>
          <w:tcPr>
            <w:tcW w:w="1845" w:type="dxa"/>
            <w:tcBorders>
              <w:top w:val="single" w:sz="2" w:space="0" w:color="auto"/>
              <w:left w:val="nil"/>
              <w:bottom w:val="single" w:sz="2" w:space="0" w:color="auto"/>
            </w:tcBorders>
          </w:tcPr>
          <w:p w14:paraId="1284531C" w14:textId="77777777" w:rsidR="00956D2A" w:rsidRPr="00B63CB8" w:rsidRDefault="00956D2A" w:rsidP="00F82E30">
            <w:pPr>
              <w:jc w:val="both"/>
              <w:rPr>
                <w:szCs w:val="24"/>
              </w:rPr>
            </w:pPr>
            <w:r w:rsidRPr="00B63CB8">
              <w:rPr>
                <w:szCs w:val="24"/>
              </w:rPr>
              <w:t>KN95+Cloth</w:t>
            </w:r>
          </w:p>
        </w:tc>
        <w:tc>
          <w:tcPr>
            <w:tcW w:w="994" w:type="dxa"/>
            <w:tcBorders>
              <w:top w:val="single" w:sz="2" w:space="0" w:color="auto"/>
              <w:bottom w:val="single" w:sz="2" w:space="0" w:color="auto"/>
            </w:tcBorders>
          </w:tcPr>
          <w:p w14:paraId="79750D78" w14:textId="77777777" w:rsidR="00956D2A" w:rsidRPr="00B63CB8" w:rsidRDefault="00956D2A" w:rsidP="00F82E30">
            <w:pPr>
              <w:jc w:val="both"/>
              <w:rPr>
                <w:szCs w:val="24"/>
              </w:rPr>
            </w:pPr>
          </w:p>
        </w:tc>
        <w:tc>
          <w:tcPr>
            <w:tcW w:w="2253" w:type="dxa"/>
            <w:tcBorders>
              <w:top w:val="single" w:sz="2" w:space="0" w:color="auto"/>
              <w:bottom w:val="single" w:sz="2" w:space="0" w:color="auto"/>
            </w:tcBorders>
          </w:tcPr>
          <w:p w14:paraId="1A92AC8E" w14:textId="77777777" w:rsidR="00956D2A" w:rsidRPr="00B63CB8" w:rsidRDefault="00956D2A" w:rsidP="00F82E30">
            <w:pPr>
              <w:jc w:val="both"/>
              <w:rPr>
                <w:szCs w:val="24"/>
              </w:rPr>
            </w:pPr>
          </w:p>
        </w:tc>
        <w:tc>
          <w:tcPr>
            <w:tcW w:w="1079" w:type="dxa"/>
            <w:tcBorders>
              <w:top w:val="single" w:sz="2" w:space="0" w:color="auto"/>
              <w:bottom w:val="single" w:sz="2" w:space="0" w:color="auto"/>
            </w:tcBorders>
          </w:tcPr>
          <w:p w14:paraId="07F29616" w14:textId="77777777" w:rsidR="00956D2A" w:rsidRPr="00B63CB8" w:rsidRDefault="00956D2A" w:rsidP="0033768B">
            <w:pPr>
              <w:spacing w:line="276" w:lineRule="auto"/>
              <w:jc w:val="both"/>
              <w:rPr>
                <w:szCs w:val="24"/>
              </w:rPr>
            </w:pPr>
          </w:p>
        </w:tc>
      </w:tr>
      <w:tr w:rsidR="00956D2A" w:rsidRPr="00B63CB8" w14:paraId="4D4B4907" w14:textId="77777777" w:rsidTr="00CE4E15">
        <w:trPr>
          <w:trHeight w:val="143"/>
        </w:trPr>
        <w:tc>
          <w:tcPr>
            <w:tcW w:w="4035" w:type="dxa"/>
            <w:gridSpan w:val="2"/>
            <w:vMerge/>
            <w:tcBorders>
              <w:top w:val="nil"/>
              <w:left w:val="nil"/>
              <w:bottom w:val="nil"/>
              <w:right w:val="nil"/>
            </w:tcBorders>
          </w:tcPr>
          <w:p w14:paraId="0FEA172D" w14:textId="77777777" w:rsidR="00956D2A" w:rsidRPr="00B63CB8" w:rsidRDefault="00956D2A" w:rsidP="00F82E30">
            <w:pPr>
              <w:ind w:left="1869"/>
              <w:jc w:val="both"/>
              <w:rPr>
                <w:szCs w:val="24"/>
              </w:rPr>
            </w:pPr>
          </w:p>
        </w:tc>
        <w:tc>
          <w:tcPr>
            <w:tcW w:w="6171" w:type="dxa"/>
            <w:gridSpan w:val="4"/>
            <w:tcBorders>
              <w:left w:val="nil"/>
            </w:tcBorders>
            <w:shd w:val="clear" w:color="auto" w:fill="D9D9D9" w:themeFill="background1" w:themeFillShade="D9"/>
          </w:tcPr>
          <w:p w14:paraId="2287C2DC" w14:textId="77777777" w:rsidR="00956D2A" w:rsidRPr="00B63CB8" w:rsidRDefault="00956D2A" w:rsidP="00F82E30">
            <w:pPr>
              <w:jc w:val="both"/>
              <w:rPr>
                <w:b/>
                <w:bCs/>
                <w:szCs w:val="24"/>
              </w:rPr>
            </w:pPr>
            <w:r w:rsidRPr="00B63CB8">
              <w:rPr>
                <w:b/>
                <w:bCs/>
                <w:szCs w:val="28"/>
              </w:rPr>
              <w:t>Total Appropriately wear:</w:t>
            </w:r>
          </w:p>
        </w:tc>
      </w:tr>
    </w:tbl>
    <w:p w14:paraId="5C3D5E3B" w14:textId="77777777" w:rsidR="00956D2A" w:rsidRPr="00B63CB8" w:rsidRDefault="00956D2A" w:rsidP="0033768B">
      <w:pPr>
        <w:spacing w:line="276" w:lineRule="auto"/>
        <w:jc w:val="both"/>
        <w:rPr>
          <w:sz w:val="6"/>
          <w:szCs w:val="8"/>
        </w:rPr>
      </w:pPr>
    </w:p>
    <w:p w14:paraId="7F16B3FB" w14:textId="54CED131" w:rsidR="00956D2A" w:rsidRPr="00A725CE" w:rsidRDefault="00D6096C" w:rsidP="00A2401E">
      <w:pPr>
        <w:pStyle w:val="NoSpacing"/>
        <w:spacing w:line="276" w:lineRule="auto"/>
        <w:jc w:val="both"/>
        <w:rPr>
          <w:rFonts w:ascii="Times New Roman" w:hAnsi="Times New Roman"/>
          <w:b/>
          <w:color w:val="0070C0"/>
          <w:sz w:val="26"/>
          <w:szCs w:val="26"/>
          <w:u w:val="single"/>
        </w:rPr>
      </w:pPr>
      <w:r w:rsidRPr="00E500F3">
        <w:rPr>
          <w:rFonts w:ascii="Times New Roman" w:hAnsi="Times New Roman"/>
          <w:b/>
          <w:noProof/>
          <w:color w:val="0070C0"/>
          <w:sz w:val="26"/>
          <w:szCs w:val="26"/>
          <w:u w:val="single"/>
        </w:rPr>
        <w:drawing>
          <wp:anchor distT="0" distB="0" distL="114300" distR="114300" simplePos="0" relativeHeight="252006400" behindDoc="1" locked="0" layoutInCell="1" allowOverlap="1" wp14:anchorId="7432FD1A" wp14:editId="4FC7C63F">
            <wp:simplePos x="0" y="0"/>
            <wp:positionH relativeFrom="column">
              <wp:posOffset>4893972</wp:posOffset>
            </wp:positionH>
            <wp:positionV relativeFrom="paragraph">
              <wp:posOffset>367</wp:posOffset>
            </wp:positionV>
            <wp:extent cx="1297305" cy="350520"/>
            <wp:effectExtent l="0" t="0" r="0" b="0"/>
            <wp:wrapThrough wrapText="bothSides">
              <wp:wrapPolygon edited="0">
                <wp:start x="0" y="0"/>
                <wp:lineTo x="0" y="19957"/>
                <wp:lineTo x="21251" y="19957"/>
                <wp:lineTo x="21251" y="0"/>
                <wp:lineTo x="0" y="0"/>
              </wp:wrapPolygon>
            </wp:wrapThrough>
            <wp:docPr id="12"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00A2401E" w:rsidRPr="00A725CE">
        <w:rPr>
          <w:rFonts w:ascii="Times New Roman" w:hAnsi="Times New Roman"/>
          <w:b/>
          <w:color w:val="0070C0"/>
          <w:sz w:val="26"/>
          <w:szCs w:val="26"/>
          <w:u w:val="single"/>
        </w:rPr>
        <w:t>ANNEXURE-V: MONITORING CHECKLIST FOR IPC</w:t>
      </w:r>
      <w:r w:rsidR="005A0A55">
        <w:rPr>
          <w:rFonts w:ascii="Times New Roman" w:hAnsi="Times New Roman"/>
          <w:b/>
          <w:color w:val="0070C0"/>
          <w:sz w:val="26"/>
          <w:szCs w:val="26"/>
          <w:u w:val="single"/>
        </w:rPr>
        <w:t xml:space="preserve"> PRACTICES</w:t>
      </w:r>
      <w:r>
        <w:rPr>
          <w:rFonts w:ascii="Times New Roman" w:hAnsi="Times New Roman"/>
          <w:b/>
          <w:color w:val="0070C0"/>
          <w:sz w:val="26"/>
          <w:szCs w:val="26"/>
          <w:u w:val="single"/>
        </w:rPr>
        <w:t xml:space="preserve">                           </w:t>
      </w:r>
    </w:p>
    <w:p w14:paraId="25039A59" w14:textId="77777777" w:rsidR="00956D2A" w:rsidRPr="00B63CB8" w:rsidRDefault="00956D2A" w:rsidP="0033768B">
      <w:pPr>
        <w:spacing w:line="276" w:lineRule="auto"/>
        <w:jc w:val="both"/>
        <w:rPr>
          <w:sz w:val="12"/>
          <w:szCs w:val="12"/>
        </w:rPr>
      </w:pPr>
    </w:p>
    <w:p w14:paraId="16450D0B" w14:textId="2E6F4A54" w:rsidR="00956D2A" w:rsidRPr="00B63CB8" w:rsidRDefault="00956D2A" w:rsidP="0033768B">
      <w:pPr>
        <w:spacing w:line="276" w:lineRule="auto"/>
        <w:jc w:val="both"/>
        <w:rPr>
          <w:sz w:val="22"/>
          <w:szCs w:val="22"/>
        </w:rPr>
      </w:pPr>
      <w:r w:rsidRPr="00B63CB8">
        <w:t>Hospital Name _____________________________________ID No: ___________________</w:t>
      </w:r>
    </w:p>
    <w:p w14:paraId="72122820" w14:textId="77777777" w:rsidR="00956D2A" w:rsidRPr="00B63CB8" w:rsidRDefault="00956D2A" w:rsidP="0033768B">
      <w:pPr>
        <w:spacing w:line="276" w:lineRule="auto"/>
        <w:jc w:val="both"/>
      </w:pPr>
      <w:r w:rsidRPr="00B63CB8">
        <w:t>Department_________________ Ward/Unit______________________ Date _______/_______/________</w:t>
      </w:r>
    </w:p>
    <w:p w14:paraId="3D9A3841" w14:textId="77777777" w:rsidR="00956D2A" w:rsidRPr="00B63CB8" w:rsidRDefault="00956D2A" w:rsidP="0033768B">
      <w:pPr>
        <w:spacing w:line="276" w:lineRule="auto"/>
        <w:jc w:val="both"/>
      </w:pPr>
      <w:r w:rsidRPr="00B63CB8">
        <w:t>Observed by (Full name) _________________________________________________________________</w:t>
      </w:r>
    </w:p>
    <w:p w14:paraId="606CED5A" w14:textId="77777777" w:rsidR="00956D2A" w:rsidRPr="00B63CB8" w:rsidRDefault="00956D2A" w:rsidP="0033768B">
      <w:pPr>
        <w:spacing w:line="276" w:lineRule="auto"/>
        <w:jc w:val="both"/>
      </w:pPr>
      <w:r w:rsidRPr="00B63CB8">
        <w:t>Start time: ___________________________________End time: _____________________________________</w:t>
      </w:r>
    </w:p>
    <w:p w14:paraId="4DDA8A6F" w14:textId="77777777" w:rsidR="00956D2A" w:rsidRPr="00B63CB8" w:rsidRDefault="00956D2A" w:rsidP="0033768B">
      <w:pPr>
        <w:spacing w:line="276" w:lineRule="auto"/>
        <w:jc w:val="both"/>
        <w:rPr>
          <w:b/>
        </w:rPr>
      </w:pPr>
      <w:r w:rsidRPr="00B63CB8">
        <w:t xml:space="preserve">Please visit each and every wad and filled up accordingly.  Indicate with a tick </w:t>
      </w:r>
      <w:sdt>
        <w:sdtPr>
          <w:tag w:val="goog_rdk_0"/>
          <w:id w:val="42414923"/>
        </w:sdtPr>
        <w:sdtEndPr/>
        <w:sdtContent>
          <w:r w:rsidRPr="00B63CB8">
            <w:rPr>
              <w:rFonts w:eastAsia="Gungsuh"/>
              <w:b/>
            </w:rPr>
            <w:t>(√)</w:t>
          </w:r>
        </w:sdtContent>
      </w:sdt>
      <w:r w:rsidRPr="00B63CB8">
        <w:t xml:space="preserve"> for </w:t>
      </w:r>
      <w:r w:rsidRPr="00B63CB8">
        <w:rPr>
          <w:b/>
        </w:rPr>
        <w:t>Yes</w:t>
      </w:r>
      <w:r w:rsidRPr="00B63CB8">
        <w:t xml:space="preserve"> and Give </w:t>
      </w:r>
      <w:r w:rsidRPr="00B63CB8">
        <w:rPr>
          <w:b/>
        </w:rPr>
        <w:t>(X)</w:t>
      </w:r>
      <w:r w:rsidRPr="00B63CB8">
        <w:t xml:space="preserve"> for </w:t>
      </w:r>
      <w:r w:rsidRPr="00B63CB8">
        <w:rPr>
          <w:b/>
        </w:rPr>
        <w:t>No</w:t>
      </w:r>
      <w:r w:rsidRPr="00B63CB8">
        <w:t xml:space="preserve"> against the features observed. If no event occurs within the time period than mark with </w:t>
      </w:r>
      <w:r w:rsidRPr="00B63CB8">
        <w:rPr>
          <w:b/>
        </w:rPr>
        <w:t>(-),</w:t>
      </w:r>
    </w:p>
    <w:p w14:paraId="53FD9E03" w14:textId="77777777" w:rsidR="00956D2A" w:rsidRPr="00B63CB8" w:rsidRDefault="00956D2A" w:rsidP="0033768B">
      <w:pPr>
        <w:spacing w:line="276" w:lineRule="auto"/>
        <w:jc w:val="both"/>
      </w:pP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6"/>
        <w:gridCol w:w="990"/>
        <w:gridCol w:w="900"/>
        <w:gridCol w:w="1059"/>
        <w:gridCol w:w="1260"/>
        <w:gridCol w:w="1170"/>
      </w:tblGrid>
      <w:tr w:rsidR="00956D2A" w:rsidRPr="00B63CB8" w14:paraId="2F4FAD40" w14:textId="77777777" w:rsidTr="00CE4E15">
        <w:trPr>
          <w:trHeight w:val="368"/>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43A3C330" w14:textId="77777777" w:rsidR="00956D2A" w:rsidRPr="00B63CB8" w:rsidRDefault="00956D2A" w:rsidP="0033768B">
            <w:pPr>
              <w:tabs>
                <w:tab w:val="left" w:pos="90"/>
              </w:tabs>
              <w:spacing w:line="276" w:lineRule="auto"/>
              <w:jc w:val="both"/>
              <w:rPr>
                <w:b/>
                <w:color w:val="000000"/>
              </w:rPr>
            </w:pPr>
            <w:r w:rsidRPr="00B63CB8">
              <w:rPr>
                <w:b/>
                <w:color w:val="000000"/>
              </w:rPr>
              <w:t>1. Hand hygiene</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C83EA11" w14:textId="77777777" w:rsidR="00956D2A" w:rsidRPr="00B63CB8" w:rsidRDefault="00956D2A" w:rsidP="0033768B">
            <w:pPr>
              <w:tabs>
                <w:tab w:val="left" w:pos="90"/>
              </w:tabs>
              <w:spacing w:line="276" w:lineRule="auto"/>
              <w:jc w:val="both"/>
              <w:rPr>
                <w:b/>
                <w:color w:val="000000"/>
              </w:rPr>
            </w:pPr>
            <w:r w:rsidRPr="00B63CB8">
              <w:rPr>
                <w:b/>
                <w:color w:val="000000"/>
              </w:rPr>
              <w:t>Doctor</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6BB78203" w14:textId="77777777" w:rsidR="00956D2A" w:rsidRPr="00B63CB8" w:rsidRDefault="00956D2A" w:rsidP="0033768B">
            <w:pPr>
              <w:tabs>
                <w:tab w:val="left" w:pos="90"/>
              </w:tabs>
              <w:spacing w:line="276" w:lineRule="auto"/>
              <w:jc w:val="both"/>
              <w:rPr>
                <w:b/>
                <w:color w:val="000000"/>
              </w:rPr>
            </w:pPr>
            <w:r w:rsidRPr="00B63CB8">
              <w:rPr>
                <w:b/>
                <w:color w:val="000000"/>
              </w:rPr>
              <w:t xml:space="preserve">Nurse </w:t>
            </w:r>
          </w:p>
        </w:tc>
        <w:tc>
          <w:tcPr>
            <w:tcW w:w="1059" w:type="dxa"/>
            <w:tcBorders>
              <w:top w:val="single" w:sz="4" w:space="0" w:color="000000"/>
              <w:left w:val="single" w:sz="4" w:space="0" w:color="000000"/>
              <w:bottom w:val="single" w:sz="4" w:space="0" w:color="000000"/>
              <w:right w:val="single" w:sz="4" w:space="0" w:color="000000"/>
            </w:tcBorders>
            <w:vAlign w:val="center"/>
            <w:hideMark/>
          </w:tcPr>
          <w:p w14:paraId="7A03A665" w14:textId="77777777" w:rsidR="00956D2A" w:rsidRPr="00B63CB8" w:rsidRDefault="00956D2A" w:rsidP="0033768B">
            <w:pPr>
              <w:tabs>
                <w:tab w:val="left" w:pos="90"/>
              </w:tabs>
              <w:spacing w:line="276" w:lineRule="auto"/>
              <w:jc w:val="both"/>
              <w:rPr>
                <w:b/>
                <w:color w:val="000000"/>
              </w:rPr>
            </w:pPr>
            <w:r w:rsidRPr="00B63CB8">
              <w:rPr>
                <w:b/>
                <w:color w:val="000000"/>
              </w:rPr>
              <w:t>Patient</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91373E3" w14:textId="77777777" w:rsidR="00956D2A" w:rsidRPr="00B63CB8" w:rsidRDefault="00956D2A" w:rsidP="0033768B">
            <w:pPr>
              <w:tabs>
                <w:tab w:val="left" w:pos="90"/>
              </w:tabs>
              <w:spacing w:line="276" w:lineRule="auto"/>
              <w:jc w:val="both"/>
              <w:rPr>
                <w:b/>
                <w:color w:val="000000"/>
              </w:rPr>
            </w:pPr>
            <w:r w:rsidRPr="00B63CB8">
              <w:rPr>
                <w:b/>
                <w:color w:val="000000"/>
              </w:rPr>
              <w:t xml:space="preserve">Attendant </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A51CDC3" w14:textId="77777777" w:rsidR="00956D2A" w:rsidRPr="00B63CB8" w:rsidRDefault="00956D2A" w:rsidP="0033768B">
            <w:pPr>
              <w:tabs>
                <w:tab w:val="left" w:pos="90"/>
              </w:tabs>
              <w:spacing w:line="276" w:lineRule="auto"/>
              <w:jc w:val="both"/>
              <w:rPr>
                <w:b/>
                <w:color w:val="000000"/>
              </w:rPr>
            </w:pPr>
            <w:r w:rsidRPr="00B63CB8">
              <w:rPr>
                <w:b/>
                <w:color w:val="000000"/>
              </w:rPr>
              <w:t>Remarks</w:t>
            </w:r>
          </w:p>
        </w:tc>
      </w:tr>
      <w:tr w:rsidR="00956D2A" w:rsidRPr="00B63CB8" w14:paraId="53179254" w14:textId="77777777" w:rsidTr="00CE4E15">
        <w:trPr>
          <w:trHeight w:val="36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1EB62A06" w14:textId="77777777" w:rsidR="00956D2A" w:rsidRPr="00B63CB8" w:rsidRDefault="00956D2A" w:rsidP="0033768B">
            <w:pPr>
              <w:tabs>
                <w:tab w:val="left" w:pos="90"/>
                <w:tab w:val="left" w:pos="340"/>
              </w:tabs>
              <w:spacing w:line="276" w:lineRule="auto"/>
              <w:jc w:val="both"/>
              <w:rPr>
                <w:color w:val="000000"/>
              </w:rPr>
            </w:pPr>
            <w:r w:rsidRPr="00B63CB8">
              <w:rPr>
                <w:color w:val="000000"/>
              </w:rPr>
              <w:t>1.1 Hand wash basin/station/ facilities present</w:t>
            </w:r>
          </w:p>
        </w:tc>
        <w:tc>
          <w:tcPr>
            <w:tcW w:w="990" w:type="dxa"/>
            <w:tcBorders>
              <w:top w:val="single" w:sz="4" w:space="0" w:color="000000"/>
              <w:left w:val="single" w:sz="4" w:space="0" w:color="000000"/>
              <w:bottom w:val="single" w:sz="4" w:space="0" w:color="000000"/>
              <w:right w:val="single" w:sz="4" w:space="0" w:color="000000"/>
            </w:tcBorders>
            <w:vAlign w:val="center"/>
          </w:tcPr>
          <w:p w14:paraId="4D76DD61"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417AABA"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AFD8F43"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C6DFA8B"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5231946A" w14:textId="77777777" w:rsidR="00956D2A" w:rsidRPr="00B63CB8" w:rsidRDefault="00956D2A" w:rsidP="0033768B">
            <w:pPr>
              <w:tabs>
                <w:tab w:val="left" w:pos="90"/>
              </w:tabs>
              <w:spacing w:line="276" w:lineRule="auto"/>
              <w:jc w:val="both"/>
              <w:rPr>
                <w:color w:val="000000"/>
              </w:rPr>
            </w:pPr>
          </w:p>
        </w:tc>
      </w:tr>
      <w:tr w:rsidR="00956D2A" w:rsidRPr="00B63CB8" w14:paraId="37AB4941" w14:textId="77777777" w:rsidTr="00CE4E15">
        <w:trPr>
          <w:trHeight w:val="27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4A5588F7"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1.2 No of working HW basin/station/ facilities present</w:t>
            </w:r>
          </w:p>
        </w:tc>
        <w:tc>
          <w:tcPr>
            <w:tcW w:w="990" w:type="dxa"/>
            <w:tcBorders>
              <w:top w:val="single" w:sz="4" w:space="0" w:color="000000"/>
              <w:left w:val="single" w:sz="4" w:space="0" w:color="000000"/>
              <w:bottom w:val="single" w:sz="4" w:space="0" w:color="000000"/>
              <w:right w:val="single" w:sz="4" w:space="0" w:color="000000"/>
            </w:tcBorders>
            <w:vAlign w:val="center"/>
          </w:tcPr>
          <w:p w14:paraId="4E744D83"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5ECE7600"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3191CEEB"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1BBDCF2"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5F180601" w14:textId="77777777" w:rsidR="00956D2A" w:rsidRPr="00B63CB8" w:rsidRDefault="00956D2A" w:rsidP="0033768B">
            <w:pPr>
              <w:tabs>
                <w:tab w:val="left" w:pos="90"/>
              </w:tabs>
              <w:spacing w:line="276" w:lineRule="auto"/>
              <w:jc w:val="both"/>
              <w:rPr>
                <w:color w:val="000000"/>
              </w:rPr>
            </w:pPr>
          </w:p>
        </w:tc>
      </w:tr>
      <w:tr w:rsidR="00956D2A" w:rsidRPr="00B63CB8" w14:paraId="0557DCEA" w14:textId="77777777" w:rsidTr="00CE4E15">
        <w:trPr>
          <w:trHeight w:val="36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412603E0"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 xml:space="preserve">1.3 Running water present </w:t>
            </w:r>
          </w:p>
        </w:tc>
        <w:tc>
          <w:tcPr>
            <w:tcW w:w="990" w:type="dxa"/>
            <w:tcBorders>
              <w:top w:val="single" w:sz="4" w:space="0" w:color="000000"/>
              <w:left w:val="single" w:sz="4" w:space="0" w:color="000000"/>
              <w:bottom w:val="single" w:sz="4" w:space="0" w:color="000000"/>
              <w:right w:val="single" w:sz="4" w:space="0" w:color="000000"/>
            </w:tcBorders>
            <w:vAlign w:val="center"/>
          </w:tcPr>
          <w:p w14:paraId="6A6F8A3B"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5416DBD0"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0BFBA75D"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050445F"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325BC315" w14:textId="77777777" w:rsidR="00956D2A" w:rsidRPr="00B63CB8" w:rsidRDefault="00956D2A" w:rsidP="0033768B">
            <w:pPr>
              <w:tabs>
                <w:tab w:val="left" w:pos="90"/>
              </w:tabs>
              <w:spacing w:line="276" w:lineRule="auto"/>
              <w:jc w:val="both"/>
              <w:rPr>
                <w:color w:val="000000"/>
              </w:rPr>
            </w:pPr>
          </w:p>
        </w:tc>
      </w:tr>
      <w:tr w:rsidR="00956D2A" w:rsidRPr="00B63CB8" w14:paraId="1097E4A4" w14:textId="77777777" w:rsidTr="00CE4E15">
        <w:trPr>
          <w:trHeight w:val="36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16C2C025"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 xml:space="preserve">1.4 Soap/soapy water/detergent available </w:t>
            </w:r>
          </w:p>
        </w:tc>
        <w:tc>
          <w:tcPr>
            <w:tcW w:w="990" w:type="dxa"/>
            <w:tcBorders>
              <w:top w:val="single" w:sz="4" w:space="0" w:color="000000"/>
              <w:left w:val="single" w:sz="4" w:space="0" w:color="000000"/>
              <w:bottom w:val="single" w:sz="4" w:space="0" w:color="000000"/>
              <w:right w:val="single" w:sz="4" w:space="0" w:color="000000"/>
            </w:tcBorders>
            <w:vAlign w:val="center"/>
          </w:tcPr>
          <w:p w14:paraId="48521BB0"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0FD1D63"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95D0866"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1181C0D"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4F9073F" w14:textId="77777777" w:rsidR="00956D2A" w:rsidRPr="00B63CB8" w:rsidRDefault="00956D2A" w:rsidP="0033768B">
            <w:pPr>
              <w:tabs>
                <w:tab w:val="left" w:pos="90"/>
              </w:tabs>
              <w:spacing w:line="276" w:lineRule="auto"/>
              <w:jc w:val="both"/>
              <w:rPr>
                <w:color w:val="000000"/>
              </w:rPr>
            </w:pPr>
          </w:p>
        </w:tc>
      </w:tr>
      <w:tr w:rsidR="00956D2A" w:rsidRPr="00B63CB8" w14:paraId="07B4E78B" w14:textId="77777777" w:rsidTr="00CE4E15">
        <w:trPr>
          <w:trHeight w:val="36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2E2B18A8"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 xml:space="preserve">1.5 Six step posters for hand wash available </w:t>
            </w:r>
          </w:p>
        </w:tc>
        <w:tc>
          <w:tcPr>
            <w:tcW w:w="990" w:type="dxa"/>
            <w:tcBorders>
              <w:top w:val="single" w:sz="4" w:space="0" w:color="000000"/>
              <w:left w:val="single" w:sz="4" w:space="0" w:color="000000"/>
              <w:bottom w:val="single" w:sz="4" w:space="0" w:color="000000"/>
              <w:right w:val="single" w:sz="4" w:space="0" w:color="000000"/>
            </w:tcBorders>
            <w:vAlign w:val="center"/>
          </w:tcPr>
          <w:p w14:paraId="465DBDE5"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54AE45E"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527AC62"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E0D1B53"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7DDEC09" w14:textId="77777777" w:rsidR="00956D2A" w:rsidRPr="00B63CB8" w:rsidRDefault="00956D2A" w:rsidP="0033768B">
            <w:pPr>
              <w:tabs>
                <w:tab w:val="left" w:pos="90"/>
              </w:tabs>
              <w:spacing w:line="276" w:lineRule="auto"/>
              <w:jc w:val="both"/>
              <w:rPr>
                <w:color w:val="000000"/>
              </w:rPr>
            </w:pPr>
          </w:p>
        </w:tc>
      </w:tr>
      <w:tr w:rsidR="00956D2A" w:rsidRPr="00B63CB8" w14:paraId="1AEF0967" w14:textId="77777777" w:rsidTr="00CE4E15">
        <w:trPr>
          <w:trHeight w:val="36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422383E8"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 xml:space="preserve">1.6 Tissue </w:t>
            </w:r>
          </w:p>
        </w:tc>
        <w:tc>
          <w:tcPr>
            <w:tcW w:w="990" w:type="dxa"/>
            <w:tcBorders>
              <w:top w:val="single" w:sz="4" w:space="0" w:color="000000"/>
              <w:left w:val="single" w:sz="4" w:space="0" w:color="000000"/>
              <w:bottom w:val="single" w:sz="4" w:space="0" w:color="000000"/>
              <w:right w:val="single" w:sz="4" w:space="0" w:color="000000"/>
            </w:tcBorders>
            <w:vAlign w:val="center"/>
          </w:tcPr>
          <w:p w14:paraId="67882EE6"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E7C22AA"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2B4AD04A"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0257C86"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927121E" w14:textId="77777777" w:rsidR="00956D2A" w:rsidRPr="00B63CB8" w:rsidRDefault="00956D2A" w:rsidP="0033768B">
            <w:pPr>
              <w:tabs>
                <w:tab w:val="left" w:pos="90"/>
              </w:tabs>
              <w:spacing w:line="276" w:lineRule="auto"/>
              <w:jc w:val="both"/>
              <w:rPr>
                <w:color w:val="000000"/>
              </w:rPr>
            </w:pPr>
          </w:p>
        </w:tc>
      </w:tr>
      <w:tr w:rsidR="00956D2A" w:rsidRPr="00B63CB8" w14:paraId="3699A63B" w14:textId="77777777" w:rsidTr="00CE4E15">
        <w:trPr>
          <w:trHeight w:val="361"/>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5F487B99"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 xml:space="preserve">1.7 Towel </w:t>
            </w:r>
          </w:p>
        </w:tc>
        <w:tc>
          <w:tcPr>
            <w:tcW w:w="990" w:type="dxa"/>
            <w:tcBorders>
              <w:top w:val="single" w:sz="4" w:space="0" w:color="000000"/>
              <w:left w:val="single" w:sz="4" w:space="0" w:color="000000"/>
              <w:bottom w:val="single" w:sz="4" w:space="0" w:color="000000"/>
              <w:right w:val="single" w:sz="4" w:space="0" w:color="000000"/>
            </w:tcBorders>
            <w:vAlign w:val="center"/>
          </w:tcPr>
          <w:p w14:paraId="7ABA8BD9"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193F9EB"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04E79067"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29B85B3"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3650C67" w14:textId="77777777" w:rsidR="00956D2A" w:rsidRPr="00B63CB8" w:rsidRDefault="00956D2A" w:rsidP="0033768B">
            <w:pPr>
              <w:tabs>
                <w:tab w:val="left" w:pos="90"/>
              </w:tabs>
              <w:spacing w:line="276" w:lineRule="auto"/>
              <w:jc w:val="both"/>
              <w:rPr>
                <w:color w:val="000000"/>
              </w:rPr>
            </w:pPr>
          </w:p>
        </w:tc>
      </w:tr>
      <w:tr w:rsidR="00956D2A" w:rsidRPr="00B63CB8" w14:paraId="4155E1D2" w14:textId="77777777" w:rsidTr="00CE4E15">
        <w:trPr>
          <w:trHeight w:val="360"/>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3F8B04F8"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1.8 Hand drier</w:t>
            </w:r>
          </w:p>
        </w:tc>
        <w:tc>
          <w:tcPr>
            <w:tcW w:w="990" w:type="dxa"/>
            <w:tcBorders>
              <w:top w:val="single" w:sz="4" w:space="0" w:color="000000"/>
              <w:left w:val="single" w:sz="4" w:space="0" w:color="000000"/>
              <w:bottom w:val="single" w:sz="4" w:space="0" w:color="000000"/>
              <w:right w:val="single" w:sz="4" w:space="0" w:color="000000"/>
            </w:tcBorders>
            <w:vAlign w:val="center"/>
          </w:tcPr>
          <w:p w14:paraId="534A6846"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88F1886"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4ACB760"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0103D0E5"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A718DB4" w14:textId="77777777" w:rsidR="00956D2A" w:rsidRPr="00B63CB8" w:rsidRDefault="00956D2A" w:rsidP="0033768B">
            <w:pPr>
              <w:tabs>
                <w:tab w:val="left" w:pos="90"/>
              </w:tabs>
              <w:spacing w:line="276" w:lineRule="auto"/>
              <w:jc w:val="both"/>
              <w:rPr>
                <w:color w:val="000000"/>
              </w:rPr>
            </w:pPr>
          </w:p>
        </w:tc>
      </w:tr>
      <w:tr w:rsidR="00956D2A" w:rsidRPr="00B63CB8" w14:paraId="085B272E" w14:textId="77777777" w:rsidTr="00CE4E15">
        <w:trPr>
          <w:trHeight w:val="360"/>
        </w:trPr>
        <w:tc>
          <w:tcPr>
            <w:tcW w:w="4966" w:type="dxa"/>
            <w:tcBorders>
              <w:top w:val="single" w:sz="4" w:space="0" w:color="000000"/>
              <w:left w:val="single" w:sz="4" w:space="0" w:color="000000"/>
              <w:bottom w:val="single" w:sz="4" w:space="0" w:color="000000"/>
              <w:right w:val="single" w:sz="4" w:space="0" w:color="000000"/>
            </w:tcBorders>
            <w:vAlign w:val="center"/>
            <w:hideMark/>
          </w:tcPr>
          <w:p w14:paraId="16C519CF" w14:textId="77777777" w:rsidR="00956D2A" w:rsidRPr="00B63CB8" w:rsidRDefault="00956D2A" w:rsidP="0033768B">
            <w:pPr>
              <w:tabs>
                <w:tab w:val="left" w:pos="90"/>
                <w:tab w:val="left" w:pos="340"/>
              </w:tabs>
              <w:spacing w:line="276" w:lineRule="auto"/>
              <w:jc w:val="both"/>
              <w:rPr>
                <w:color w:val="000000"/>
                <w:sz w:val="22"/>
                <w:szCs w:val="22"/>
              </w:rPr>
            </w:pPr>
            <w:r w:rsidRPr="00B63CB8">
              <w:rPr>
                <w:color w:val="000000"/>
              </w:rPr>
              <w:t xml:space="preserve">1.9 </w:t>
            </w:r>
            <w:proofErr w:type="spellStart"/>
            <w:r w:rsidRPr="00B63CB8">
              <w:rPr>
                <w:color w:val="000000"/>
              </w:rPr>
              <w:t>Hexisole</w:t>
            </w:r>
            <w:proofErr w:type="spellEnd"/>
            <w:r w:rsidRPr="00B63CB8">
              <w:rPr>
                <w:color w:val="000000"/>
              </w:rPr>
              <w:t xml:space="preserve"> / hand sanitizer available</w:t>
            </w:r>
          </w:p>
        </w:tc>
        <w:tc>
          <w:tcPr>
            <w:tcW w:w="990" w:type="dxa"/>
            <w:tcBorders>
              <w:top w:val="single" w:sz="4" w:space="0" w:color="000000"/>
              <w:left w:val="single" w:sz="4" w:space="0" w:color="000000"/>
              <w:bottom w:val="single" w:sz="4" w:space="0" w:color="000000"/>
              <w:right w:val="single" w:sz="4" w:space="0" w:color="000000"/>
            </w:tcBorders>
            <w:vAlign w:val="center"/>
          </w:tcPr>
          <w:p w14:paraId="227BD432" w14:textId="77777777" w:rsidR="00956D2A" w:rsidRPr="00B63CB8" w:rsidRDefault="00956D2A"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03884C46" w14:textId="77777777" w:rsidR="00956D2A" w:rsidRPr="00B63CB8" w:rsidRDefault="00956D2A"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1EE2BF32" w14:textId="77777777" w:rsidR="00956D2A" w:rsidRPr="00B63CB8" w:rsidRDefault="00956D2A"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BCDA99E"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BF1050B" w14:textId="77777777" w:rsidR="00956D2A" w:rsidRPr="00B63CB8" w:rsidRDefault="00956D2A" w:rsidP="0033768B">
            <w:pPr>
              <w:tabs>
                <w:tab w:val="left" w:pos="90"/>
              </w:tabs>
              <w:spacing w:line="276" w:lineRule="auto"/>
              <w:jc w:val="both"/>
              <w:rPr>
                <w:color w:val="000000"/>
              </w:rPr>
            </w:pPr>
          </w:p>
        </w:tc>
      </w:tr>
      <w:tr w:rsidR="00D67422" w:rsidRPr="00B63CB8" w14:paraId="625447B7" w14:textId="77777777" w:rsidTr="00CE4E15">
        <w:trPr>
          <w:trHeight w:val="360"/>
        </w:trPr>
        <w:tc>
          <w:tcPr>
            <w:tcW w:w="4966" w:type="dxa"/>
            <w:tcBorders>
              <w:top w:val="single" w:sz="4" w:space="0" w:color="000000"/>
              <w:left w:val="single" w:sz="4" w:space="0" w:color="000000"/>
              <w:bottom w:val="single" w:sz="4" w:space="0" w:color="000000"/>
              <w:right w:val="single" w:sz="4" w:space="0" w:color="000000"/>
            </w:tcBorders>
            <w:vAlign w:val="center"/>
          </w:tcPr>
          <w:p w14:paraId="2BFABB52" w14:textId="77777777" w:rsidR="00D67422" w:rsidRPr="00B63CB8" w:rsidRDefault="00D67422" w:rsidP="0033768B">
            <w:pPr>
              <w:tabs>
                <w:tab w:val="left" w:pos="90"/>
                <w:tab w:val="left" w:pos="340"/>
              </w:tabs>
              <w:spacing w:line="276" w:lineRule="auto"/>
              <w:jc w:val="both"/>
              <w:rPr>
                <w:color w:val="000000"/>
              </w:rPr>
            </w:pPr>
            <w:r>
              <w:rPr>
                <w:color w:val="000000"/>
              </w:rPr>
              <w:t>1.10 Hand station directly visible upon exiting patient zone</w:t>
            </w:r>
          </w:p>
        </w:tc>
        <w:tc>
          <w:tcPr>
            <w:tcW w:w="990" w:type="dxa"/>
            <w:tcBorders>
              <w:top w:val="single" w:sz="4" w:space="0" w:color="000000"/>
              <w:left w:val="single" w:sz="4" w:space="0" w:color="000000"/>
              <w:bottom w:val="single" w:sz="4" w:space="0" w:color="000000"/>
              <w:right w:val="single" w:sz="4" w:space="0" w:color="000000"/>
            </w:tcBorders>
            <w:vAlign w:val="center"/>
          </w:tcPr>
          <w:p w14:paraId="4CF107B0" w14:textId="77777777" w:rsidR="00D67422" w:rsidRPr="00B63CB8" w:rsidRDefault="00D67422" w:rsidP="0033768B">
            <w:pPr>
              <w:tabs>
                <w:tab w:val="left" w:pos="90"/>
              </w:tabs>
              <w:spacing w:before="1" w:line="276"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55C0CF0A" w14:textId="77777777" w:rsidR="00D67422" w:rsidRPr="00B63CB8" w:rsidRDefault="00D67422" w:rsidP="0033768B">
            <w:pPr>
              <w:tabs>
                <w:tab w:val="left" w:pos="90"/>
              </w:tabs>
              <w:spacing w:before="1" w:line="276" w:lineRule="auto"/>
              <w:jc w:val="both"/>
              <w:rPr>
                <w:color w:val="000000"/>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60D3A63F" w14:textId="77777777" w:rsidR="00D67422" w:rsidRPr="00B63CB8" w:rsidRDefault="00D67422" w:rsidP="0033768B">
            <w:pPr>
              <w:tabs>
                <w:tab w:val="left" w:pos="90"/>
              </w:tabs>
              <w:spacing w:before="1" w:line="276" w:lineRule="auto"/>
              <w:jc w:val="both"/>
              <w:rPr>
                <w:color w:val="00000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29DA324" w14:textId="77777777" w:rsidR="00D67422" w:rsidRPr="00B63CB8" w:rsidRDefault="00D67422"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4887744" w14:textId="77777777" w:rsidR="00D67422" w:rsidRPr="00B63CB8" w:rsidRDefault="00D67422" w:rsidP="0033768B">
            <w:pPr>
              <w:tabs>
                <w:tab w:val="left" w:pos="90"/>
              </w:tabs>
              <w:spacing w:line="276" w:lineRule="auto"/>
              <w:jc w:val="both"/>
              <w:rPr>
                <w:color w:val="000000"/>
              </w:rPr>
            </w:pPr>
          </w:p>
        </w:tc>
      </w:tr>
    </w:tbl>
    <w:p w14:paraId="5650136B" w14:textId="77777777" w:rsidR="00956D2A" w:rsidRPr="00B63CB8" w:rsidRDefault="00956D2A" w:rsidP="0033768B">
      <w:pPr>
        <w:tabs>
          <w:tab w:val="left" w:pos="90"/>
        </w:tabs>
        <w:spacing w:line="276" w:lineRule="auto"/>
        <w:jc w:val="both"/>
        <w:rPr>
          <w:rFonts w:eastAsia="Carlito"/>
          <w:sz w:val="22"/>
          <w:szCs w:val="22"/>
        </w:rPr>
      </w:pP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4"/>
        <w:gridCol w:w="1801"/>
        <w:gridCol w:w="1170"/>
      </w:tblGrid>
      <w:tr w:rsidR="00956D2A" w:rsidRPr="00B63CB8" w14:paraId="4D5D4532" w14:textId="77777777" w:rsidTr="00CE4E15">
        <w:trPr>
          <w:trHeight w:val="432"/>
        </w:trPr>
        <w:tc>
          <w:tcPr>
            <w:tcW w:w="10345" w:type="dxa"/>
            <w:gridSpan w:val="3"/>
            <w:tcBorders>
              <w:top w:val="single" w:sz="4" w:space="0" w:color="000000"/>
              <w:left w:val="single" w:sz="4" w:space="0" w:color="000000"/>
              <w:bottom w:val="single" w:sz="4" w:space="0" w:color="000000"/>
              <w:right w:val="single" w:sz="4" w:space="0" w:color="000000"/>
            </w:tcBorders>
            <w:vAlign w:val="center"/>
            <w:hideMark/>
          </w:tcPr>
          <w:p w14:paraId="5905C4D7" w14:textId="4A6AD769" w:rsidR="00956D2A" w:rsidRPr="00B63CB8" w:rsidRDefault="00956D2A" w:rsidP="0033768B">
            <w:pPr>
              <w:tabs>
                <w:tab w:val="left" w:pos="90"/>
              </w:tabs>
              <w:spacing w:line="276" w:lineRule="auto"/>
              <w:jc w:val="both"/>
              <w:rPr>
                <w:b/>
                <w:color w:val="000000"/>
                <w:sz w:val="24"/>
                <w:szCs w:val="24"/>
                <w:highlight w:val="yellow"/>
              </w:rPr>
            </w:pPr>
            <w:r w:rsidRPr="00B63CB8">
              <w:rPr>
                <w:b/>
                <w:color w:val="000000"/>
                <w:sz w:val="24"/>
                <w:szCs w:val="24"/>
              </w:rPr>
              <w:t>2. Sharp</w:t>
            </w:r>
            <w:r w:rsidR="008E088F">
              <w:rPr>
                <w:b/>
                <w:color w:val="000000"/>
                <w:sz w:val="24"/>
                <w:szCs w:val="24"/>
              </w:rPr>
              <w:t>s</w:t>
            </w:r>
            <w:r w:rsidRPr="00B63CB8">
              <w:rPr>
                <w:b/>
                <w:color w:val="000000"/>
                <w:sz w:val="24"/>
                <w:szCs w:val="24"/>
              </w:rPr>
              <w:t xml:space="preserve"> management</w:t>
            </w:r>
          </w:p>
        </w:tc>
      </w:tr>
      <w:tr w:rsidR="00956D2A" w:rsidRPr="00B63CB8" w14:paraId="75965D93"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0E3467E2"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rPr>
              <w:t>2.1 Sharp containers available for different kind of waste disposal with lid</w:t>
            </w:r>
          </w:p>
        </w:tc>
        <w:tc>
          <w:tcPr>
            <w:tcW w:w="1801" w:type="dxa"/>
            <w:tcBorders>
              <w:top w:val="single" w:sz="4" w:space="0" w:color="000000"/>
              <w:left w:val="single" w:sz="4" w:space="0" w:color="000000"/>
              <w:bottom w:val="single" w:sz="4" w:space="0" w:color="000000"/>
              <w:right w:val="single" w:sz="4" w:space="0" w:color="000000"/>
            </w:tcBorders>
            <w:vAlign w:val="center"/>
          </w:tcPr>
          <w:p w14:paraId="0B81FEFB"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51F874D" w14:textId="77777777" w:rsidR="00956D2A" w:rsidRPr="00B63CB8" w:rsidRDefault="00956D2A" w:rsidP="0033768B">
            <w:pPr>
              <w:tabs>
                <w:tab w:val="left" w:pos="90"/>
              </w:tabs>
              <w:spacing w:line="276" w:lineRule="auto"/>
              <w:jc w:val="both"/>
              <w:rPr>
                <w:color w:val="000000"/>
              </w:rPr>
            </w:pPr>
          </w:p>
        </w:tc>
      </w:tr>
      <w:tr w:rsidR="00956D2A" w:rsidRPr="00B63CB8" w14:paraId="7438F7A3"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2490D0FB"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rPr>
              <w:t>2.2 Needle crusher/ deforming hex present</w:t>
            </w:r>
          </w:p>
        </w:tc>
        <w:tc>
          <w:tcPr>
            <w:tcW w:w="1801" w:type="dxa"/>
            <w:tcBorders>
              <w:top w:val="single" w:sz="4" w:space="0" w:color="000000"/>
              <w:left w:val="single" w:sz="4" w:space="0" w:color="000000"/>
              <w:bottom w:val="single" w:sz="4" w:space="0" w:color="000000"/>
              <w:right w:val="single" w:sz="4" w:space="0" w:color="000000"/>
            </w:tcBorders>
            <w:vAlign w:val="center"/>
          </w:tcPr>
          <w:p w14:paraId="62ADFB55"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78FD707" w14:textId="77777777" w:rsidR="00956D2A" w:rsidRPr="00B63CB8" w:rsidRDefault="00956D2A" w:rsidP="0033768B">
            <w:pPr>
              <w:tabs>
                <w:tab w:val="left" w:pos="90"/>
              </w:tabs>
              <w:spacing w:line="276" w:lineRule="auto"/>
              <w:jc w:val="both"/>
              <w:rPr>
                <w:color w:val="000000"/>
              </w:rPr>
            </w:pPr>
          </w:p>
        </w:tc>
      </w:tr>
      <w:tr w:rsidR="00956D2A" w:rsidRPr="00B63CB8" w14:paraId="1EF83709" w14:textId="77777777" w:rsidTr="00CE4E15">
        <w:trPr>
          <w:trHeight w:val="432"/>
        </w:trPr>
        <w:tc>
          <w:tcPr>
            <w:tcW w:w="10345" w:type="dxa"/>
            <w:gridSpan w:val="3"/>
            <w:tcBorders>
              <w:top w:val="single" w:sz="4" w:space="0" w:color="000000"/>
              <w:left w:val="single" w:sz="4" w:space="0" w:color="000000"/>
              <w:bottom w:val="single" w:sz="4" w:space="0" w:color="000000"/>
              <w:right w:val="single" w:sz="4" w:space="0" w:color="000000"/>
            </w:tcBorders>
            <w:vAlign w:val="center"/>
            <w:hideMark/>
          </w:tcPr>
          <w:p w14:paraId="48812F16" w14:textId="77777777" w:rsidR="00956D2A" w:rsidRPr="00B63CB8" w:rsidRDefault="00956D2A" w:rsidP="0033768B">
            <w:pPr>
              <w:tabs>
                <w:tab w:val="left" w:pos="90"/>
              </w:tabs>
              <w:spacing w:line="276" w:lineRule="auto"/>
              <w:jc w:val="both"/>
              <w:rPr>
                <w:b/>
                <w:color w:val="000000"/>
                <w:sz w:val="24"/>
                <w:szCs w:val="24"/>
              </w:rPr>
            </w:pPr>
            <w:r w:rsidRPr="00B63CB8">
              <w:rPr>
                <w:b/>
                <w:color w:val="000000"/>
                <w:sz w:val="24"/>
                <w:szCs w:val="24"/>
              </w:rPr>
              <w:t>Process</w:t>
            </w:r>
          </w:p>
        </w:tc>
      </w:tr>
      <w:tr w:rsidR="00956D2A" w:rsidRPr="00B63CB8" w14:paraId="25E436BD"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33641828" w14:textId="77777777" w:rsidR="00956D2A" w:rsidRPr="00B63CB8" w:rsidRDefault="00956D2A" w:rsidP="0033768B">
            <w:pPr>
              <w:tabs>
                <w:tab w:val="left" w:pos="90"/>
                <w:tab w:val="left" w:pos="360"/>
              </w:tabs>
              <w:spacing w:line="276" w:lineRule="auto"/>
              <w:jc w:val="both"/>
              <w:rPr>
                <w:color w:val="000000"/>
                <w:sz w:val="22"/>
                <w:szCs w:val="22"/>
              </w:rPr>
            </w:pPr>
            <w:r w:rsidRPr="00B63CB8">
              <w:rPr>
                <w:color w:val="000000"/>
              </w:rPr>
              <w:t>2.3 All sharps are kept in protected safety and sealed jar/ container</w:t>
            </w:r>
          </w:p>
        </w:tc>
        <w:tc>
          <w:tcPr>
            <w:tcW w:w="1801" w:type="dxa"/>
            <w:tcBorders>
              <w:top w:val="single" w:sz="4" w:space="0" w:color="000000"/>
              <w:left w:val="single" w:sz="4" w:space="0" w:color="000000"/>
              <w:bottom w:val="single" w:sz="4" w:space="0" w:color="000000"/>
              <w:right w:val="single" w:sz="4" w:space="0" w:color="000000"/>
            </w:tcBorders>
            <w:vAlign w:val="center"/>
          </w:tcPr>
          <w:p w14:paraId="21FF7FBD"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1D43AE4" w14:textId="77777777" w:rsidR="00956D2A" w:rsidRPr="00B63CB8" w:rsidRDefault="00956D2A" w:rsidP="0033768B">
            <w:pPr>
              <w:tabs>
                <w:tab w:val="left" w:pos="90"/>
              </w:tabs>
              <w:spacing w:line="276" w:lineRule="auto"/>
              <w:jc w:val="both"/>
              <w:rPr>
                <w:color w:val="000000"/>
              </w:rPr>
            </w:pPr>
          </w:p>
        </w:tc>
      </w:tr>
      <w:tr w:rsidR="00956D2A" w:rsidRPr="00B63CB8" w14:paraId="1C71AF3C"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3F14B871" w14:textId="77777777" w:rsidR="00956D2A" w:rsidRPr="00B63CB8" w:rsidRDefault="00956D2A" w:rsidP="0033768B">
            <w:pPr>
              <w:tabs>
                <w:tab w:val="left" w:pos="90"/>
                <w:tab w:val="left" w:pos="360"/>
              </w:tabs>
              <w:spacing w:before="4" w:line="276" w:lineRule="auto"/>
              <w:ind w:right="733"/>
              <w:jc w:val="both"/>
              <w:rPr>
                <w:color w:val="000000"/>
              </w:rPr>
            </w:pPr>
            <w:r w:rsidRPr="00B63CB8">
              <w:rPr>
                <w:color w:val="000000"/>
              </w:rPr>
              <w:t>2.4 Needles are destroyed/ deformed before keeping in jar/ container</w:t>
            </w:r>
          </w:p>
        </w:tc>
        <w:tc>
          <w:tcPr>
            <w:tcW w:w="1801" w:type="dxa"/>
            <w:tcBorders>
              <w:top w:val="single" w:sz="4" w:space="0" w:color="000000"/>
              <w:left w:val="single" w:sz="4" w:space="0" w:color="000000"/>
              <w:bottom w:val="single" w:sz="4" w:space="0" w:color="000000"/>
              <w:right w:val="single" w:sz="4" w:space="0" w:color="000000"/>
            </w:tcBorders>
            <w:vAlign w:val="center"/>
          </w:tcPr>
          <w:p w14:paraId="18F4A158"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BDE5BB8" w14:textId="77777777" w:rsidR="00956D2A" w:rsidRPr="00B63CB8" w:rsidRDefault="00956D2A" w:rsidP="0033768B">
            <w:pPr>
              <w:tabs>
                <w:tab w:val="left" w:pos="90"/>
              </w:tabs>
              <w:spacing w:line="276" w:lineRule="auto"/>
              <w:jc w:val="both"/>
              <w:rPr>
                <w:color w:val="000000"/>
              </w:rPr>
            </w:pPr>
          </w:p>
        </w:tc>
      </w:tr>
      <w:tr w:rsidR="00956D2A" w:rsidRPr="00B63CB8" w14:paraId="0AACCFA6"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505C6158" w14:textId="77777777" w:rsidR="00956D2A" w:rsidRPr="00B63CB8" w:rsidRDefault="00956D2A" w:rsidP="0033768B">
            <w:pPr>
              <w:tabs>
                <w:tab w:val="left" w:pos="90"/>
                <w:tab w:val="left" w:pos="360"/>
              </w:tabs>
              <w:spacing w:before="6" w:line="276" w:lineRule="auto"/>
              <w:ind w:right="330"/>
              <w:jc w:val="both"/>
              <w:rPr>
                <w:color w:val="000000"/>
              </w:rPr>
            </w:pPr>
            <w:r w:rsidRPr="00B63CB8">
              <w:rPr>
                <w:color w:val="000000"/>
              </w:rPr>
              <w:t>2.5 All sharps are collected with highest care/ precaution using utility gloves</w:t>
            </w:r>
          </w:p>
        </w:tc>
        <w:tc>
          <w:tcPr>
            <w:tcW w:w="1801" w:type="dxa"/>
            <w:tcBorders>
              <w:top w:val="single" w:sz="4" w:space="0" w:color="000000"/>
              <w:left w:val="single" w:sz="4" w:space="0" w:color="000000"/>
              <w:bottom w:val="single" w:sz="4" w:space="0" w:color="000000"/>
              <w:right w:val="single" w:sz="4" w:space="0" w:color="000000"/>
            </w:tcBorders>
            <w:vAlign w:val="center"/>
          </w:tcPr>
          <w:p w14:paraId="030F50ED"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DA05369" w14:textId="77777777" w:rsidR="00956D2A" w:rsidRPr="00B63CB8" w:rsidRDefault="00956D2A" w:rsidP="0033768B">
            <w:pPr>
              <w:tabs>
                <w:tab w:val="left" w:pos="90"/>
              </w:tabs>
              <w:spacing w:line="276" w:lineRule="auto"/>
              <w:jc w:val="both"/>
              <w:rPr>
                <w:color w:val="000000"/>
              </w:rPr>
            </w:pPr>
          </w:p>
        </w:tc>
      </w:tr>
    </w:tbl>
    <w:p w14:paraId="22A6B819" w14:textId="77777777" w:rsidR="00956D2A" w:rsidRPr="00B63CB8" w:rsidRDefault="00956D2A" w:rsidP="0033768B">
      <w:pPr>
        <w:tabs>
          <w:tab w:val="left" w:pos="90"/>
        </w:tabs>
        <w:spacing w:line="276" w:lineRule="auto"/>
        <w:jc w:val="both"/>
        <w:rPr>
          <w:rFonts w:eastAsia="Carlito"/>
          <w:sz w:val="22"/>
          <w:szCs w:val="22"/>
        </w:rPr>
      </w:pP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4"/>
        <w:gridCol w:w="1801"/>
        <w:gridCol w:w="1170"/>
      </w:tblGrid>
      <w:tr w:rsidR="00956D2A" w:rsidRPr="00B63CB8" w14:paraId="74D73555" w14:textId="77777777" w:rsidTr="00CE4E15">
        <w:trPr>
          <w:trHeight w:val="280"/>
        </w:trPr>
        <w:tc>
          <w:tcPr>
            <w:tcW w:w="10345" w:type="dxa"/>
            <w:gridSpan w:val="3"/>
            <w:tcBorders>
              <w:top w:val="single" w:sz="4" w:space="0" w:color="000000"/>
              <w:left w:val="single" w:sz="4" w:space="0" w:color="000000"/>
              <w:bottom w:val="single" w:sz="4" w:space="0" w:color="000000"/>
              <w:right w:val="single" w:sz="4" w:space="0" w:color="000000"/>
            </w:tcBorders>
            <w:vAlign w:val="center"/>
            <w:hideMark/>
          </w:tcPr>
          <w:p w14:paraId="70F151AC" w14:textId="77777777" w:rsidR="00956D2A" w:rsidRPr="00B63CB8" w:rsidRDefault="00956D2A" w:rsidP="0033768B">
            <w:pPr>
              <w:tabs>
                <w:tab w:val="left" w:pos="90"/>
              </w:tabs>
              <w:spacing w:line="276" w:lineRule="auto"/>
              <w:jc w:val="both"/>
              <w:rPr>
                <w:b/>
                <w:color w:val="000000"/>
                <w:sz w:val="24"/>
                <w:szCs w:val="24"/>
              </w:rPr>
            </w:pPr>
            <w:r w:rsidRPr="00B63CB8">
              <w:rPr>
                <w:b/>
                <w:color w:val="000000"/>
                <w:sz w:val="24"/>
                <w:szCs w:val="24"/>
              </w:rPr>
              <w:t>3. Spill management</w:t>
            </w:r>
          </w:p>
        </w:tc>
      </w:tr>
      <w:tr w:rsidR="00956D2A" w:rsidRPr="00B63CB8" w14:paraId="6B396D8A"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7F25F5D6"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rPr>
              <w:t>3.1 Spill covering gauze/ towels present</w:t>
            </w:r>
          </w:p>
        </w:tc>
        <w:tc>
          <w:tcPr>
            <w:tcW w:w="1801" w:type="dxa"/>
            <w:tcBorders>
              <w:top w:val="single" w:sz="4" w:space="0" w:color="000000"/>
              <w:left w:val="single" w:sz="4" w:space="0" w:color="000000"/>
              <w:bottom w:val="single" w:sz="4" w:space="0" w:color="000000"/>
              <w:right w:val="single" w:sz="4" w:space="0" w:color="000000"/>
            </w:tcBorders>
            <w:vAlign w:val="center"/>
          </w:tcPr>
          <w:p w14:paraId="6E550B99"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FAAEC56" w14:textId="77777777" w:rsidR="00956D2A" w:rsidRPr="00B63CB8" w:rsidRDefault="00956D2A" w:rsidP="0033768B">
            <w:pPr>
              <w:tabs>
                <w:tab w:val="left" w:pos="90"/>
              </w:tabs>
              <w:spacing w:line="276" w:lineRule="auto"/>
              <w:jc w:val="both"/>
              <w:rPr>
                <w:color w:val="000000"/>
              </w:rPr>
            </w:pPr>
          </w:p>
        </w:tc>
      </w:tr>
      <w:tr w:rsidR="00956D2A" w:rsidRPr="00B63CB8" w14:paraId="72560D04"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152C4038" w14:textId="77777777" w:rsidR="00956D2A" w:rsidRPr="00B63CB8" w:rsidRDefault="00956D2A" w:rsidP="0033768B">
            <w:pPr>
              <w:tabs>
                <w:tab w:val="left" w:pos="90"/>
                <w:tab w:val="left" w:pos="828"/>
              </w:tabs>
              <w:spacing w:before="6" w:line="276" w:lineRule="auto"/>
              <w:ind w:right="403"/>
              <w:jc w:val="both"/>
              <w:rPr>
                <w:color w:val="000000"/>
              </w:rPr>
            </w:pPr>
            <w:r w:rsidRPr="00B63CB8">
              <w:rPr>
                <w:color w:val="000000"/>
              </w:rPr>
              <w:t xml:space="preserve">3.2 Readily accessible with spill covering gauze/ towel reserving container </w:t>
            </w:r>
          </w:p>
        </w:tc>
        <w:tc>
          <w:tcPr>
            <w:tcW w:w="1801" w:type="dxa"/>
            <w:tcBorders>
              <w:top w:val="single" w:sz="4" w:space="0" w:color="000000"/>
              <w:left w:val="single" w:sz="4" w:space="0" w:color="000000"/>
              <w:bottom w:val="single" w:sz="4" w:space="0" w:color="000000"/>
              <w:right w:val="single" w:sz="4" w:space="0" w:color="000000"/>
            </w:tcBorders>
            <w:vAlign w:val="center"/>
          </w:tcPr>
          <w:p w14:paraId="5DA86C33"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14BC1C9" w14:textId="77777777" w:rsidR="00956D2A" w:rsidRPr="00B63CB8" w:rsidRDefault="00956D2A" w:rsidP="0033768B">
            <w:pPr>
              <w:tabs>
                <w:tab w:val="left" w:pos="90"/>
              </w:tabs>
              <w:spacing w:line="276" w:lineRule="auto"/>
              <w:jc w:val="both"/>
              <w:rPr>
                <w:color w:val="000000"/>
              </w:rPr>
            </w:pPr>
          </w:p>
        </w:tc>
      </w:tr>
      <w:tr w:rsidR="00956D2A" w:rsidRPr="00B63CB8" w14:paraId="56C465EA"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6A3E39DA" w14:textId="77777777" w:rsidR="00956D2A" w:rsidRPr="00B63CB8" w:rsidRDefault="00956D2A" w:rsidP="0033768B">
            <w:pPr>
              <w:tabs>
                <w:tab w:val="left" w:pos="90"/>
                <w:tab w:val="left" w:pos="828"/>
              </w:tabs>
              <w:spacing w:line="276" w:lineRule="auto"/>
              <w:jc w:val="both"/>
              <w:rPr>
                <w:color w:val="000000"/>
              </w:rPr>
            </w:pPr>
            <w:r w:rsidRPr="00B63CB8">
              <w:rPr>
                <w:color w:val="000000"/>
              </w:rPr>
              <w:t>3.3 Designated drum / container for keeping soiled clothes</w:t>
            </w:r>
          </w:p>
        </w:tc>
        <w:tc>
          <w:tcPr>
            <w:tcW w:w="1801" w:type="dxa"/>
            <w:tcBorders>
              <w:top w:val="single" w:sz="4" w:space="0" w:color="000000"/>
              <w:left w:val="single" w:sz="4" w:space="0" w:color="000000"/>
              <w:bottom w:val="single" w:sz="4" w:space="0" w:color="000000"/>
              <w:right w:val="single" w:sz="4" w:space="0" w:color="000000"/>
            </w:tcBorders>
            <w:vAlign w:val="center"/>
          </w:tcPr>
          <w:p w14:paraId="703E5382"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21690F9" w14:textId="77777777" w:rsidR="00956D2A" w:rsidRPr="00B63CB8" w:rsidRDefault="00956D2A" w:rsidP="0033768B">
            <w:pPr>
              <w:tabs>
                <w:tab w:val="left" w:pos="90"/>
              </w:tabs>
              <w:spacing w:line="276" w:lineRule="auto"/>
              <w:jc w:val="both"/>
              <w:rPr>
                <w:color w:val="000000"/>
              </w:rPr>
            </w:pPr>
          </w:p>
        </w:tc>
      </w:tr>
      <w:tr w:rsidR="00956D2A" w:rsidRPr="00B63CB8" w14:paraId="088BE662" w14:textId="77777777" w:rsidTr="00CE4E15">
        <w:trPr>
          <w:trHeight w:val="62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4786AA75" w14:textId="77777777" w:rsidR="00956D2A" w:rsidRPr="00B63CB8" w:rsidRDefault="00956D2A" w:rsidP="0033768B">
            <w:pPr>
              <w:tabs>
                <w:tab w:val="left" w:pos="90"/>
                <w:tab w:val="left" w:pos="828"/>
              </w:tabs>
              <w:spacing w:line="276" w:lineRule="auto"/>
              <w:jc w:val="both"/>
              <w:rPr>
                <w:color w:val="000000"/>
              </w:rPr>
            </w:pPr>
            <w:r w:rsidRPr="00B63CB8">
              <w:rPr>
                <w:color w:val="000000"/>
              </w:rPr>
              <w:t>3.4 Body fluid spills are covered as soon as possible (including vomit/ urine/ stool/cough/spit)</w:t>
            </w:r>
          </w:p>
        </w:tc>
        <w:tc>
          <w:tcPr>
            <w:tcW w:w="1801" w:type="dxa"/>
            <w:tcBorders>
              <w:top w:val="single" w:sz="4" w:space="0" w:color="000000"/>
              <w:left w:val="single" w:sz="4" w:space="0" w:color="000000"/>
              <w:bottom w:val="single" w:sz="4" w:space="0" w:color="000000"/>
              <w:right w:val="single" w:sz="4" w:space="0" w:color="000000"/>
            </w:tcBorders>
            <w:vAlign w:val="center"/>
          </w:tcPr>
          <w:p w14:paraId="14462C4A"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31DC7EE" w14:textId="77777777" w:rsidR="00956D2A" w:rsidRPr="00B63CB8" w:rsidRDefault="00956D2A" w:rsidP="0033768B">
            <w:pPr>
              <w:tabs>
                <w:tab w:val="left" w:pos="90"/>
              </w:tabs>
              <w:spacing w:line="276" w:lineRule="auto"/>
              <w:jc w:val="both"/>
              <w:rPr>
                <w:color w:val="000000"/>
              </w:rPr>
            </w:pPr>
          </w:p>
        </w:tc>
      </w:tr>
      <w:tr w:rsidR="00956D2A" w:rsidRPr="00B63CB8" w14:paraId="1C868516"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hideMark/>
          </w:tcPr>
          <w:p w14:paraId="7A11E6CF" w14:textId="77777777" w:rsidR="00956D2A" w:rsidRPr="00B63CB8" w:rsidRDefault="00956D2A" w:rsidP="0033768B">
            <w:pPr>
              <w:tabs>
                <w:tab w:val="left" w:pos="90"/>
              </w:tabs>
              <w:spacing w:line="276" w:lineRule="auto"/>
              <w:jc w:val="both"/>
            </w:pPr>
            <w:r w:rsidRPr="00B63CB8">
              <w:t>3.5 Soiled gauze/ towels are kept in a particular designated drum/container</w:t>
            </w:r>
          </w:p>
        </w:tc>
        <w:tc>
          <w:tcPr>
            <w:tcW w:w="1801" w:type="dxa"/>
            <w:tcBorders>
              <w:top w:val="single" w:sz="4" w:space="0" w:color="000000"/>
              <w:left w:val="single" w:sz="4" w:space="0" w:color="000000"/>
              <w:bottom w:val="single" w:sz="4" w:space="0" w:color="000000"/>
              <w:right w:val="single" w:sz="4" w:space="0" w:color="000000"/>
            </w:tcBorders>
            <w:vAlign w:val="center"/>
          </w:tcPr>
          <w:p w14:paraId="1BD08FA8"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B23EEA2" w14:textId="77777777" w:rsidR="00956D2A" w:rsidRPr="00B63CB8" w:rsidRDefault="00956D2A" w:rsidP="0033768B">
            <w:pPr>
              <w:tabs>
                <w:tab w:val="left" w:pos="90"/>
              </w:tabs>
              <w:spacing w:line="276" w:lineRule="auto"/>
              <w:jc w:val="both"/>
              <w:rPr>
                <w:color w:val="000000"/>
              </w:rPr>
            </w:pPr>
          </w:p>
        </w:tc>
      </w:tr>
    </w:tbl>
    <w:p w14:paraId="6FAC545D" w14:textId="77777777" w:rsidR="00956D2A" w:rsidRPr="00B63CB8" w:rsidRDefault="00956D2A" w:rsidP="0033768B">
      <w:pPr>
        <w:tabs>
          <w:tab w:val="left" w:pos="90"/>
        </w:tabs>
        <w:spacing w:line="276" w:lineRule="auto"/>
        <w:jc w:val="both"/>
        <w:rPr>
          <w:rFonts w:eastAsia="Carlito"/>
          <w:sz w:val="22"/>
          <w:szCs w:val="22"/>
        </w:rPr>
      </w:pP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4"/>
        <w:gridCol w:w="1801"/>
        <w:gridCol w:w="1170"/>
      </w:tblGrid>
      <w:tr w:rsidR="00956D2A" w:rsidRPr="00B63CB8" w14:paraId="035DD590" w14:textId="77777777" w:rsidTr="00CE4E15">
        <w:trPr>
          <w:trHeight w:val="432"/>
        </w:trPr>
        <w:tc>
          <w:tcPr>
            <w:tcW w:w="10345" w:type="dxa"/>
            <w:gridSpan w:val="3"/>
            <w:tcBorders>
              <w:top w:val="single" w:sz="4" w:space="0" w:color="000000"/>
              <w:left w:val="single" w:sz="4" w:space="0" w:color="000000"/>
              <w:bottom w:val="single" w:sz="4" w:space="0" w:color="000000"/>
              <w:right w:val="single" w:sz="4" w:space="0" w:color="000000"/>
            </w:tcBorders>
            <w:vAlign w:val="center"/>
            <w:hideMark/>
          </w:tcPr>
          <w:p w14:paraId="412D568A" w14:textId="77777777" w:rsidR="00956D2A" w:rsidRPr="00B63CB8" w:rsidRDefault="00956D2A" w:rsidP="0033768B">
            <w:pPr>
              <w:tabs>
                <w:tab w:val="left" w:pos="90"/>
              </w:tabs>
              <w:spacing w:line="276" w:lineRule="auto"/>
              <w:jc w:val="both"/>
              <w:rPr>
                <w:b/>
                <w:color w:val="000000"/>
                <w:sz w:val="24"/>
                <w:szCs w:val="24"/>
              </w:rPr>
            </w:pPr>
            <w:r w:rsidRPr="00B63CB8">
              <w:rPr>
                <w:b/>
                <w:color w:val="000000"/>
                <w:sz w:val="24"/>
                <w:szCs w:val="24"/>
              </w:rPr>
              <w:t>4. Waste management</w:t>
            </w:r>
          </w:p>
        </w:tc>
      </w:tr>
      <w:tr w:rsidR="00956D2A" w:rsidRPr="00B63CB8" w14:paraId="10D91ABD"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41D6983B"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rPr>
              <w:t>4.1 Required color bins with closed lids present at workplace</w:t>
            </w:r>
          </w:p>
        </w:tc>
        <w:tc>
          <w:tcPr>
            <w:tcW w:w="1801" w:type="dxa"/>
            <w:tcBorders>
              <w:top w:val="single" w:sz="4" w:space="0" w:color="000000"/>
              <w:left w:val="single" w:sz="4" w:space="0" w:color="000000"/>
              <w:bottom w:val="single" w:sz="4" w:space="0" w:color="000000"/>
              <w:right w:val="single" w:sz="4" w:space="0" w:color="000000"/>
            </w:tcBorders>
            <w:vAlign w:val="center"/>
          </w:tcPr>
          <w:p w14:paraId="609ADBA2" w14:textId="77777777" w:rsidR="00956D2A" w:rsidRPr="00B63CB8" w:rsidRDefault="00956D2A" w:rsidP="0033768B">
            <w:pPr>
              <w:tabs>
                <w:tab w:val="left" w:pos="90"/>
              </w:tabs>
              <w:spacing w:before="1"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FE8CBA4" w14:textId="77777777" w:rsidR="00956D2A" w:rsidRPr="00B63CB8" w:rsidRDefault="00956D2A" w:rsidP="0033768B">
            <w:pPr>
              <w:tabs>
                <w:tab w:val="left" w:pos="90"/>
              </w:tabs>
              <w:spacing w:line="276" w:lineRule="auto"/>
              <w:jc w:val="both"/>
              <w:rPr>
                <w:color w:val="000000"/>
              </w:rPr>
            </w:pPr>
          </w:p>
        </w:tc>
      </w:tr>
      <w:tr w:rsidR="00956D2A" w:rsidRPr="00B63CB8" w14:paraId="711CF3EA"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73E37510" w14:textId="7FD6B9BF" w:rsidR="00956D2A" w:rsidRPr="00B63CB8" w:rsidRDefault="00956D2A" w:rsidP="0033768B">
            <w:pPr>
              <w:tabs>
                <w:tab w:val="left" w:pos="90"/>
                <w:tab w:val="left" w:pos="828"/>
              </w:tabs>
              <w:spacing w:before="6" w:line="276" w:lineRule="auto"/>
              <w:ind w:right="240"/>
              <w:jc w:val="both"/>
              <w:rPr>
                <w:color w:val="000000"/>
              </w:rPr>
            </w:pPr>
            <w:r w:rsidRPr="00B63CB8">
              <w:rPr>
                <w:color w:val="000000"/>
              </w:rPr>
              <w:t xml:space="preserve">4.2 3 </w:t>
            </w:r>
            <w:r w:rsidR="008E088F">
              <w:rPr>
                <w:color w:val="000000"/>
              </w:rPr>
              <w:t>bins</w:t>
            </w:r>
            <w:r w:rsidRPr="00B63CB8">
              <w:rPr>
                <w:color w:val="000000"/>
              </w:rPr>
              <w:t xml:space="preserve"> (Red/ Yellow/ Black) present for final disposal within hospital area </w:t>
            </w:r>
          </w:p>
        </w:tc>
        <w:tc>
          <w:tcPr>
            <w:tcW w:w="1801" w:type="dxa"/>
            <w:tcBorders>
              <w:top w:val="single" w:sz="4" w:space="0" w:color="000000"/>
              <w:left w:val="single" w:sz="4" w:space="0" w:color="000000"/>
              <w:bottom w:val="single" w:sz="4" w:space="0" w:color="000000"/>
              <w:right w:val="single" w:sz="4" w:space="0" w:color="000000"/>
            </w:tcBorders>
            <w:vAlign w:val="center"/>
          </w:tcPr>
          <w:p w14:paraId="780ECDB0"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AF5C1E9" w14:textId="77777777" w:rsidR="00956D2A" w:rsidRPr="00B63CB8" w:rsidRDefault="00956D2A" w:rsidP="0033768B">
            <w:pPr>
              <w:tabs>
                <w:tab w:val="left" w:pos="90"/>
              </w:tabs>
              <w:spacing w:line="276" w:lineRule="auto"/>
              <w:jc w:val="both"/>
              <w:rPr>
                <w:color w:val="000000"/>
              </w:rPr>
            </w:pPr>
          </w:p>
        </w:tc>
      </w:tr>
      <w:tr w:rsidR="00956D2A" w:rsidRPr="00B63CB8" w14:paraId="7545D7AB"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7EC643FA" w14:textId="77777777" w:rsidR="00956D2A" w:rsidRPr="00B63CB8" w:rsidRDefault="00956D2A" w:rsidP="0033768B">
            <w:pPr>
              <w:tabs>
                <w:tab w:val="left" w:pos="90"/>
                <w:tab w:val="left" w:pos="828"/>
              </w:tabs>
              <w:spacing w:line="276" w:lineRule="auto"/>
              <w:jc w:val="both"/>
              <w:rPr>
                <w:color w:val="000000"/>
              </w:rPr>
            </w:pPr>
            <w:r w:rsidRPr="00B63CB8">
              <w:rPr>
                <w:color w:val="000000"/>
              </w:rPr>
              <w:t xml:space="preserve">4.3 PPE available for waste management </w:t>
            </w:r>
          </w:p>
        </w:tc>
        <w:tc>
          <w:tcPr>
            <w:tcW w:w="1801" w:type="dxa"/>
            <w:tcBorders>
              <w:top w:val="single" w:sz="4" w:space="0" w:color="000000"/>
              <w:left w:val="single" w:sz="4" w:space="0" w:color="000000"/>
              <w:bottom w:val="single" w:sz="4" w:space="0" w:color="000000"/>
              <w:right w:val="single" w:sz="4" w:space="0" w:color="000000"/>
            </w:tcBorders>
            <w:vAlign w:val="center"/>
          </w:tcPr>
          <w:p w14:paraId="172AC449"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5EB8DEBD" w14:textId="77777777" w:rsidR="00956D2A" w:rsidRPr="00B63CB8" w:rsidRDefault="00956D2A" w:rsidP="0033768B">
            <w:pPr>
              <w:tabs>
                <w:tab w:val="left" w:pos="90"/>
              </w:tabs>
              <w:spacing w:line="276" w:lineRule="auto"/>
              <w:jc w:val="both"/>
              <w:rPr>
                <w:color w:val="000000"/>
              </w:rPr>
            </w:pPr>
          </w:p>
        </w:tc>
      </w:tr>
      <w:tr w:rsidR="00956D2A" w:rsidRPr="00B63CB8" w14:paraId="3C89DDE8" w14:textId="77777777" w:rsidTr="00CE4E15">
        <w:trPr>
          <w:trHeight w:val="325"/>
        </w:trPr>
        <w:tc>
          <w:tcPr>
            <w:tcW w:w="10345" w:type="dxa"/>
            <w:gridSpan w:val="3"/>
            <w:tcBorders>
              <w:top w:val="single" w:sz="4" w:space="0" w:color="000000"/>
              <w:left w:val="single" w:sz="4" w:space="0" w:color="000000"/>
              <w:bottom w:val="single" w:sz="4" w:space="0" w:color="000000"/>
              <w:right w:val="single" w:sz="4" w:space="0" w:color="000000"/>
            </w:tcBorders>
            <w:vAlign w:val="center"/>
            <w:hideMark/>
          </w:tcPr>
          <w:p w14:paraId="136FA140" w14:textId="77777777" w:rsidR="00956D2A" w:rsidRPr="00B63CB8" w:rsidRDefault="00956D2A" w:rsidP="0033768B">
            <w:pPr>
              <w:tabs>
                <w:tab w:val="left" w:pos="90"/>
              </w:tabs>
              <w:spacing w:line="276" w:lineRule="auto"/>
              <w:jc w:val="both"/>
              <w:rPr>
                <w:b/>
                <w:color w:val="000000"/>
                <w:sz w:val="24"/>
                <w:szCs w:val="24"/>
              </w:rPr>
            </w:pPr>
            <w:r w:rsidRPr="00B63CB8">
              <w:rPr>
                <w:b/>
                <w:color w:val="000000"/>
              </w:rPr>
              <w:t xml:space="preserve"> </w:t>
            </w:r>
            <w:r w:rsidRPr="00B63CB8">
              <w:rPr>
                <w:b/>
                <w:color w:val="000000"/>
                <w:sz w:val="24"/>
                <w:szCs w:val="24"/>
              </w:rPr>
              <w:t>Process</w:t>
            </w:r>
          </w:p>
        </w:tc>
      </w:tr>
      <w:tr w:rsidR="00956D2A" w:rsidRPr="00B63CB8" w14:paraId="6A6538C5"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1012D5F7"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sz w:val="22"/>
                <w:szCs w:val="22"/>
              </w:rPr>
              <w:t>4.4 Wastes are segregated at workplace</w:t>
            </w:r>
          </w:p>
        </w:tc>
        <w:tc>
          <w:tcPr>
            <w:tcW w:w="1801" w:type="dxa"/>
            <w:tcBorders>
              <w:top w:val="single" w:sz="4" w:space="0" w:color="000000"/>
              <w:left w:val="single" w:sz="4" w:space="0" w:color="000000"/>
              <w:bottom w:val="single" w:sz="4" w:space="0" w:color="000000"/>
              <w:right w:val="single" w:sz="4" w:space="0" w:color="000000"/>
            </w:tcBorders>
            <w:vAlign w:val="center"/>
          </w:tcPr>
          <w:p w14:paraId="3DA71F8D"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F722E40" w14:textId="77777777" w:rsidR="00956D2A" w:rsidRPr="00B63CB8" w:rsidRDefault="00956D2A" w:rsidP="0033768B">
            <w:pPr>
              <w:tabs>
                <w:tab w:val="left" w:pos="90"/>
              </w:tabs>
              <w:spacing w:line="276" w:lineRule="auto"/>
              <w:jc w:val="both"/>
              <w:rPr>
                <w:color w:val="000000"/>
              </w:rPr>
            </w:pPr>
          </w:p>
        </w:tc>
      </w:tr>
      <w:tr w:rsidR="00956D2A" w:rsidRPr="00B63CB8" w14:paraId="624A048E"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483FD082"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sz w:val="22"/>
                <w:szCs w:val="22"/>
              </w:rPr>
              <w:t>4.5 Infectious sharps waste are kept in puncture proof container</w:t>
            </w:r>
          </w:p>
        </w:tc>
        <w:tc>
          <w:tcPr>
            <w:tcW w:w="1801" w:type="dxa"/>
            <w:tcBorders>
              <w:top w:val="single" w:sz="4" w:space="0" w:color="000000"/>
              <w:left w:val="single" w:sz="4" w:space="0" w:color="000000"/>
              <w:bottom w:val="single" w:sz="4" w:space="0" w:color="000000"/>
              <w:right w:val="single" w:sz="4" w:space="0" w:color="000000"/>
            </w:tcBorders>
            <w:vAlign w:val="center"/>
          </w:tcPr>
          <w:p w14:paraId="532ED721"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6FFE6E7" w14:textId="77777777" w:rsidR="00956D2A" w:rsidRPr="00B63CB8" w:rsidRDefault="00956D2A" w:rsidP="0033768B">
            <w:pPr>
              <w:tabs>
                <w:tab w:val="left" w:pos="90"/>
              </w:tabs>
              <w:spacing w:line="276" w:lineRule="auto"/>
              <w:jc w:val="both"/>
              <w:rPr>
                <w:color w:val="000000"/>
              </w:rPr>
            </w:pPr>
          </w:p>
        </w:tc>
      </w:tr>
      <w:tr w:rsidR="00956D2A" w:rsidRPr="00B63CB8" w14:paraId="06469A2E"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4C9DB738" w14:textId="77777777" w:rsidR="00956D2A" w:rsidRPr="00B63CB8" w:rsidRDefault="00956D2A" w:rsidP="0033768B">
            <w:pPr>
              <w:tabs>
                <w:tab w:val="left" w:pos="90"/>
                <w:tab w:val="left" w:pos="828"/>
              </w:tabs>
              <w:spacing w:line="276" w:lineRule="auto"/>
              <w:jc w:val="both"/>
              <w:rPr>
                <w:color w:val="000000"/>
                <w:sz w:val="22"/>
                <w:szCs w:val="22"/>
              </w:rPr>
            </w:pPr>
            <w:r w:rsidRPr="00B63CB8">
              <w:rPr>
                <w:color w:val="000000"/>
                <w:sz w:val="22"/>
                <w:szCs w:val="22"/>
              </w:rPr>
              <w:t>4.6 Waste bins are filled no more than 2/3 full</w:t>
            </w:r>
          </w:p>
        </w:tc>
        <w:tc>
          <w:tcPr>
            <w:tcW w:w="1801" w:type="dxa"/>
            <w:tcBorders>
              <w:top w:val="single" w:sz="4" w:space="0" w:color="000000"/>
              <w:left w:val="single" w:sz="4" w:space="0" w:color="000000"/>
              <w:bottom w:val="single" w:sz="4" w:space="0" w:color="000000"/>
              <w:right w:val="single" w:sz="4" w:space="0" w:color="000000"/>
            </w:tcBorders>
            <w:vAlign w:val="center"/>
          </w:tcPr>
          <w:p w14:paraId="598AADF1"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383FE525" w14:textId="77777777" w:rsidR="00956D2A" w:rsidRPr="00B63CB8" w:rsidRDefault="00956D2A" w:rsidP="0033768B">
            <w:pPr>
              <w:tabs>
                <w:tab w:val="left" w:pos="90"/>
              </w:tabs>
              <w:spacing w:line="276" w:lineRule="auto"/>
              <w:jc w:val="both"/>
              <w:rPr>
                <w:color w:val="000000"/>
              </w:rPr>
            </w:pPr>
          </w:p>
        </w:tc>
      </w:tr>
      <w:tr w:rsidR="00956D2A" w:rsidRPr="00B63CB8" w14:paraId="2C17B6AB"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5D95931A" w14:textId="6BA0D616" w:rsidR="00956D2A" w:rsidRPr="00B63CB8" w:rsidRDefault="00956D2A" w:rsidP="0033768B">
            <w:pPr>
              <w:tabs>
                <w:tab w:val="left" w:pos="90"/>
                <w:tab w:val="left" w:pos="828"/>
              </w:tabs>
              <w:spacing w:line="276" w:lineRule="auto"/>
              <w:jc w:val="both"/>
              <w:rPr>
                <w:color w:val="000000"/>
                <w:sz w:val="22"/>
                <w:szCs w:val="22"/>
              </w:rPr>
            </w:pPr>
            <w:r w:rsidRPr="00B63CB8">
              <w:rPr>
                <w:color w:val="000000"/>
                <w:sz w:val="22"/>
                <w:szCs w:val="22"/>
              </w:rPr>
              <w:t>4.7 Sharp</w:t>
            </w:r>
            <w:r w:rsidR="008E088F">
              <w:rPr>
                <w:color w:val="000000"/>
                <w:sz w:val="22"/>
                <w:szCs w:val="22"/>
              </w:rPr>
              <w:t>s</w:t>
            </w:r>
            <w:r w:rsidRPr="00B63CB8">
              <w:rPr>
                <w:color w:val="000000"/>
                <w:sz w:val="22"/>
                <w:szCs w:val="22"/>
              </w:rPr>
              <w:t xml:space="preserve"> bins are filled no more than 2/3 full</w:t>
            </w:r>
          </w:p>
        </w:tc>
        <w:tc>
          <w:tcPr>
            <w:tcW w:w="1801" w:type="dxa"/>
            <w:tcBorders>
              <w:top w:val="single" w:sz="4" w:space="0" w:color="000000"/>
              <w:left w:val="single" w:sz="4" w:space="0" w:color="000000"/>
              <w:bottom w:val="single" w:sz="4" w:space="0" w:color="000000"/>
              <w:right w:val="single" w:sz="4" w:space="0" w:color="000000"/>
            </w:tcBorders>
            <w:vAlign w:val="center"/>
          </w:tcPr>
          <w:p w14:paraId="4E3935B8"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3CEB58E" w14:textId="77777777" w:rsidR="00956D2A" w:rsidRPr="00B63CB8" w:rsidRDefault="00956D2A" w:rsidP="0033768B">
            <w:pPr>
              <w:tabs>
                <w:tab w:val="left" w:pos="90"/>
              </w:tabs>
              <w:spacing w:line="276" w:lineRule="auto"/>
              <w:jc w:val="both"/>
              <w:rPr>
                <w:color w:val="000000"/>
              </w:rPr>
            </w:pPr>
          </w:p>
        </w:tc>
      </w:tr>
    </w:tbl>
    <w:p w14:paraId="24C78CCC" w14:textId="77777777" w:rsidR="00956D2A" w:rsidRPr="00B63CB8" w:rsidRDefault="00956D2A" w:rsidP="0033768B">
      <w:pPr>
        <w:tabs>
          <w:tab w:val="left" w:pos="90"/>
        </w:tabs>
        <w:spacing w:line="276" w:lineRule="auto"/>
        <w:jc w:val="both"/>
        <w:rPr>
          <w:rFonts w:eastAsia="Carlito"/>
          <w:sz w:val="22"/>
          <w:szCs w:val="22"/>
        </w:rPr>
      </w:pP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4"/>
        <w:gridCol w:w="1801"/>
        <w:gridCol w:w="1170"/>
      </w:tblGrid>
      <w:tr w:rsidR="00956D2A" w:rsidRPr="00B63CB8" w14:paraId="1149D951" w14:textId="77777777" w:rsidTr="00CE4E15">
        <w:trPr>
          <w:trHeight w:val="432"/>
        </w:trPr>
        <w:tc>
          <w:tcPr>
            <w:tcW w:w="10345" w:type="dxa"/>
            <w:gridSpan w:val="3"/>
            <w:tcBorders>
              <w:top w:val="single" w:sz="4" w:space="0" w:color="000000"/>
              <w:left w:val="single" w:sz="4" w:space="0" w:color="000000"/>
              <w:bottom w:val="single" w:sz="4" w:space="0" w:color="000000"/>
              <w:right w:val="single" w:sz="4" w:space="0" w:color="000000"/>
            </w:tcBorders>
            <w:vAlign w:val="center"/>
            <w:hideMark/>
          </w:tcPr>
          <w:p w14:paraId="16713D50" w14:textId="77777777" w:rsidR="00956D2A" w:rsidRPr="00B63CB8" w:rsidRDefault="00956D2A" w:rsidP="0033768B">
            <w:pPr>
              <w:tabs>
                <w:tab w:val="left" w:pos="90"/>
              </w:tabs>
              <w:spacing w:line="276" w:lineRule="auto"/>
              <w:jc w:val="both"/>
              <w:rPr>
                <w:b/>
                <w:color w:val="000000"/>
              </w:rPr>
            </w:pPr>
            <w:r w:rsidRPr="00B63CB8">
              <w:rPr>
                <w:b/>
                <w:color w:val="000000"/>
                <w:sz w:val="24"/>
                <w:szCs w:val="24"/>
              </w:rPr>
              <w:t>5. PPE (Personal protective equipment)</w:t>
            </w:r>
          </w:p>
        </w:tc>
      </w:tr>
      <w:tr w:rsidR="00956D2A" w:rsidRPr="00B63CB8" w14:paraId="4682E841"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5922B531" w14:textId="77777777" w:rsidR="00956D2A" w:rsidRPr="00B63CB8" w:rsidRDefault="00956D2A" w:rsidP="0033768B">
            <w:pPr>
              <w:tabs>
                <w:tab w:val="left" w:pos="90"/>
                <w:tab w:val="left" w:pos="827"/>
              </w:tabs>
              <w:spacing w:line="276" w:lineRule="auto"/>
              <w:jc w:val="both"/>
              <w:rPr>
                <w:color w:val="000000"/>
              </w:rPr>
            </w:pPr>
            <w:r w:rsidRPr="00B63CB8">
              <w:rPr>
                <w:color w:val="000000"/>
              </w:rPr>
              <w:t>5.1 Separate Donning Doffing area</w:t>
            </w:r>
          </w:p>
        </w:tc>
        <w:tc>
          <w:tcPr>
            <w:tcW w:w="1801" w:type="dxa"/>
            <w:tcBorders>
              <w:top w:val="single" w:sz="4" w:space="0" w:color="000000"/>
              <w:left w:val="single" w:sz="4" w:space="0" w:color="000000"/>
              <w:bottom w:val="single" w:sz="4" w:space="0" w:color="000000"/>
              <w:right w:val="single" w:sz="4" w:space="0" w:color="000000"/>
            </w:tcBorders>
            <w:vAlign w:val="center"/>
          </w:tcPr>
          <w:p w14:paraId="238DFE8E"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96B5AB1" w14:textId="77777777" w:rsidR="00956D2A" w:rsidRPr="00B63CB8" w:rsidRDefault="00956D2A" w:rsidP="0033768B">
            <w:pPr>
              <w:tabs>
                <w:tab w:val="left" w:pos="90"/>
              </w:tabs>
              <w:spacing w:line="276" w:lineRule="auto"/>
              <w:jc w:val="both"/>
              <w:rPr>
                <w:color w:val="000000"/>
              </w:rPr>
            </w:pPr>
          </w:p>
        </w:tc>
      </w:tr>
      <w:tr w:rsidR="00956D2A" w:rsidRPr="00B63CB8" w14:paraId="2AEC52D2"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2714E90C" w14:textId="77777777" w:rsidR="00956D2A" w:rsidRPr="00B63CB8" w:rsidRDefault="00956D2A" w:rsidP="0033768B">
            <w:pPr>
              <w:tabs>
                <w:tab w:val="left" w:pos="90"/>
                <w:tab w:val="left" w:pos="827"/>
              </w:tabs>
              <w:spacing w:line="276" w:lineRule="auto"/>
              <w:jc w:val="both"/>
              <w:rPr>
                <w:color w:val="000000"/>
              </w:rPr>
            </w:pPr>
            <w:r w:rsidRPr="00B63CB8">
              <w:rPr>
                <w:color w:val="000000"/>
              </w:rPr>
              <w:t>5.2 Specific color-coded bins/biohazard bags for the disposal of PPE</w:t>
            </w:r>
          </w:p>
        </w:tc>
        <w:tc>
          <w:tcPr>
            <w:tcW w:w="1801" w:type="dxa"/>
            <w:tcBorders>
              <w:top w:val="single" w:sz="4" w:space="0" w:color="000000"/>
              <w:left w:val="single" w:sz="4" w:space="0" w:color="000000"/>
              <w:bottom w:val="single" w:sz="4" w:space="0" w:color="000000"/>
              <w:right w:val="single" w:sz="4" w:space="0" w:color="000000"/>
            </w:tcBorders>
            <w:vAlign w:val="center"/>
          </w:tcPr>
          <w:p w14:paraId="683D2642"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CF194F6" w14:textId="77777777" w:rsidR="00956D2A" w:rsidRPr="00B63CB8" w:rsidRDefault="00956D2A" w:rsidP="0033768B">
            <w:pPr>
              <w:tabs>
                <w:tab w:val="left" w:pos="90"/>
              </w:tabs>
              <w:spacing w:line="276" w:lineRule="auto"/>
              <w:jc w:val="both"/>
              <w:rPr>
                <w:color w:val="000000"/>
              </w:rPr>
            </w:pPr>
          </w:p>
        </w:tc>
      </w:tr>
      <w:tr w:rsidR="00956D2A" w:rsidRPr="00B63CB8" w14:paraId="5571C414"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473217A2" w14:textId="77777777" w:rsidR="00956D2A" w:rsidRPr="00B63CB8" w:rsidRDefault="00956D2A" w:rsidP="0033768B">
            <w:pPr>
              <w:tabs>
                <w:tab w:val="left" w:pos="90"/>
                <w:tab w:val="left" w:pos="827"/>
              </w:tabs>
              <w:spacing w:line="276" w:lineRule="auto"/>
              <w:jc w:val="both"/>
              <w:rPr>
                <w:color w:val="000000"/>
              </w:rPr>
            </w:pPr>
            <w:r w:rsidRPr="00B63CB8">
              <w:rPr>
                <w:color w:val="000000"/>
              </w:rPr>
              <w:t>5.3 Nurses maintaining hand hygiene during distribution of medicine</w:t>
            </w:r>
          </w:p>
        </w:tc>
        <w:tc>
          <w:tcPr>
            <w:tcW w:w="1801" w:type="dxa"/>
            <w:tcBorders>
              <w:top w:val="single" w:sz="4" w:space="0" w:color="000000"/>
              <w:left w:val="single" w:sz="4" w:space="0" w:color="000000"/>
              <w:bottom w:val="single" w:sz="4" w:space="0" w:color="000000"/>
              <w:right w:val="single" w:sz="4" w:space="0" w:color="000000"/>
            </w:tcBorders>
            <w:vAlign w:val="center"/>
          </w:tcPr>
          <w:p w14:paraId="67C1776B" w14:textId="77777777" w:rsidR="00956D2A" w:rsidRPr="00B63CB8" w:rsidRDefault="00956D2A" w:rsidP="0033768B">
            <w:pPr>
              <w:tabs>
                <w:tab w:val="left" w:pos="90"/>
              </w:tabs>
              <w:spacing w:line="276" w:lineRule="auto"/>
              <w:jc w:val="both"/>
              <w:rPr>
                <w:color w:val="00000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40F2E59" w14:textId="77777777" w:rsidR="00956D2A" w:rsidRPr="00B63CB8" w:rsidRDefault="00956D2A" w:rsidP="0033768B">
            <w:pPr>
              <w:tabs>
                <w:tab w:val="left" w:pos="90"/>
              </w:tabs>
              <w:spacing w:line="276" w:lineRule="auto"/>
              <w:jc w:val="both"/>
              <w:rPr>
                <w:color w:val="000000"/>
              </w:rPr>
            </w:pPr>
          </w:p>
        </w:tc>
      </w:tr>
      <w:tr w:rsidR="00956D2A" w:rsidRPr="00B63CB8" w14:paraId="698E23B9" w14:textId="77777777" w:rsidTr="00CE4E15">
        <w:trPr>
          <w:trHeight w:val="432"/>
        </w:trPr>
        <w:tc>
          <w:tcPr>
            <w:tcW w:w="7374" w:type="dxa"/>
            <w:tcBorders>
              <w:top w:val="single" w:sz="4" w:space="0" w:color="000000"/>
              <w:left w:val="single" w:sz="4" w:space="0" w:color="000000"/>
              <w:bottom w:val="single" w:sz="4" w:space="0" w:color="000000"/>
              <w:right w:val="single" w:sz="4" w:space="0" w:color="000000"/>
            </w:tcBorders>
            <w:vAlign w:val="center"/>
            <w:hideMark/>
          </w:tcPr>
          <w:p w14:paraId="087C1281" w14:textId="77777777" w:rsidR="00956D2A" w:rsidRPr="00B63CB8" w:rsidRDefault="00956D2A" w:rsidP="0033768B">
            <w:pPr>
              <w:tabs>
                <w:tab w:val="left" w:pos="90"/>
                <w:tab w:val="left" w:pos="827"/>
              </w:tabs>
              <w:spacing w:line="276" w:lineRule="auto"/>
              <w:jc w:val="both"/>
              <w:rPr>
                <w:color w:val="000000"/>
              </w:rPr>
            </w:pPr>
            <w:r w:rsidRPr="00B63CB8">
              <w:rPr>
                <w:color w:val="000000"/>
              </w:rPr>
              <w:t xml:space="preserve">5.4 </w:t>
            </w:r>
            <w:r w:rsidR="004544A3">
              <w:rPr>
                <w:color w:val="000000"/>
              </w:rPr>
              <w:t>Cleaning</w:t>
            </w:r>
            <w:r w:rsidR="004544A3" w:rsidRPr="00B63CB8">
              <w:rPr>
                <w:color w:val="000000"/>
              </w:rPr>
              <w:t xml:space="preserve"> </w:t>
            </w:r>
            <w:r w:rsidRPr="00B63CB8">
              <w:rPr>
                <w:color w:val="000000"/>
              </w:rPr>
              <w:t>staff maintaining hand hygiene during distribution of food</w:t>
            </w:r>
          </w:p>
        </w:tc>
        <w:tc>
          <w:tcPr>
            <w:tcW w:w="1801" w:type="dxa"/>
            <w:tcBorders>
              <w:top w:val="single" w:sz="4" w:space="0" w:color="000000"/>
              <w:left w:val="single" w:sz="4" w:space="0" w:color="000000"/>
              <w:bottom w:val="single" w:sz="4" w:space="0" w:color="000000"/>
              <w:right w:val="single" w:sz="4" w:space="0" w:color="000000"/>
            </w:tcBorders>
            <w:vAlign w:val="center"/>
          </w:tcPr>
          <w:p w14:paraId="1ADE8D2C" w14:textId="77777777" w:rsidR="00956D2A" w:rsidRPr="00B63CB8" w:rsidRDefault="00956D2A" w:rsidP="0033768B">
            <w:pPr>
              <w:tabs>
                <w:tab w:val="left" w:pos="90"/>
              </w:tabs>
              <w:spacing w:line="276" w:lineRule="auto"/>
              <w:jc w:val="both"/>
              <w:rPr>
                <w:color w:val="000000"/>
                <w:sz w:val="22"/>
                <w:szCs w:val="22"/>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6DA8E33" w14:textId="77777777" w:rsidR="00956D2A" w:rsidRPr="00B63CB8" w:rsidRDefault="00956D2A" w:rsidP="0033768B">
            <w:pPr>
              <w:tabs>
                <w:tab w:val="left" w:pos="90"/>
              </w:tabs>
              <w:spacing w:line="276" w:lineRule="auto"/>
              <w:jc w:val="both"/>
              <w:rPr>
                <w:color w:val="000000"/>
              </w:rPr>
            </w:pPr>
          </w:p>
        </w:tc>
      </w:tr>
    </w:tbl>
    <w:p w14:paraId="0CFD7150" w14:textId="77777777" w:rsidR="00956D2A" w:rsidRPr="00B63CB8" w:rsidRDefault="00956D2A" w:rsidP="0033768B">
      <w:pPr>
        <w:tabs>
          <w:tab w:val="left" w:pos="90"/>
        </w:tabs>
        <w:spacing w:line="276" w:lineRule="auto"/>
        <w:jc w:val="both"/>
        <w:rPr>
          <w:rFonts w:eastAsia="Carlito"/>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2"/>
        <w:gridCol w:w="3013"/>
      </w:tblGrid>
      <w:tr w:rsidR="00956D2A" w:rsidRPr="00B63CB8" w14:paraId="3B734B01" w14:textId="77777777" w:rsidTr="00CE4E15">
        <w:trPr>
          <w:trHeight w:val="508"/>
        </w:trPr>
        <w:tc>
          <w:tcPr>
            <w:tcW w:w="10345" w:type="dxa"/>
            <w:gridSpan w:val="2"/>
            <w:tcBorders>
              <w:top w:val="single" w:sz="4" w:space="0" w:color="auto"/>
              <w:left w:val="single" w:sz="4" w:space="0" w:color="auto"/>
              <w:bottom w:val="single" w:sz="4" w:space="0" w:color="auto"/>
              <w:right w:val="single" w:sz="4" w:space="0" w:color="auto"/>
            </w:tcBorders>
            <w:vAlign w:val="center"/>
            <w:hideMark/>
          </w:tcPr>
          <w:p w14:paraId="71F0BC43" w14:textId="77777777" w:rsidR="00956D2A" w:rsidRPr="00B63CB8" w:rsidRDefault="00956D2A" w:rsidP="0033768B">
            <w:pPr>
              <w:tabs>
                <w:tab w:val="left" w:pos="90"/>
              </w:tabs>
              <w:spacing w:line="276" w:lineRule="auto"/>
              <w:jc w:val="both"/>
              <w:rPr>
                <w:b/>
                <w:color w:val="000000"/>
              </w:rPr>
            </w:pPr>
            <w:r w:rsidRPr="00B63CB8">
              <w:rPr>
                <w:b/>
                <w:color w:val="222222"/>
                <w:sz w:val="24"/>
                <w:szCs w:val="24"/>
                <w:highlight w:val="white"/>
              </w:rPr>
              <w:t>6. Miscellaneous</w:t>
            </w:r>
          </w:p>
        </w:tc>
      </w:tr>
      <w:tr w:rsidR="00956D2A" w:rsidRPr="00B63CB8" w14:paraId="65F9AEFA"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51113829" w14:textId="77777777" w:rsidR="00956D2A" w:rsidRPr="00B63CB8" w:rsidRDefault="00956D2A" w:rsidP="0033768B">
            <w:pPr>
              <w:tabs>
                <w:tab w:val="left" w:pos="90"/>
                <w:tab w:val="left" w:pos="827"/>
              </w:tabs>
              <w:spacing w:line="276" w:lineRule="auto"/>
              <w:jc w:val="both"/>
              <w:rPr>
                <w:color w:val="000000"/>
              </w:rPr>
            </w:pPr>
            <w:r w:rsidRPr="00B63CB8">
              <w:rPr>
                <w:color w:val="000000"/>
              </w:rPr>
              <w:t>6.1 Number of beds in the ward</w:t>
            </w:r>
          </w:p>
        </w:tc>
        <w:tc>
          <w:tcPr>
            <w:tcW w:w="3013" w:type="dxa"/>
            <w:tcBorders>
              <w:top w:val="single" w:sz="4" w:space="0" w:color="auto"/>
              <w:left w:val="single" w:sz="4" w:space="0" w:color="auto"/>
              <w:bottom w:val="single" w:sz="4" w:space="0" w:color="auto"/>
              <w:right w:val="single" w:sz="4" w:space="0" w:color="auto"/>
            </w:tcBorders>
            <w:vAlign w:val="center"/>
          </w:tcPr>
          <w:p w14:paraId="1CA44BB9" w14:textId="77777777" w:rsidR="00956D2A" w:rsidRPr="00B63CB8" w:rsidRDefault="00956D2A" w:rsidP="0033768B">
            <w:pPr>
              <w:tabs>
                <w:tab w:val="left" w:pos="90"/>
              </w:tabs>
              <w:spacing w:line="276" w:lineRule="auto"/>
              <w:jc w:val="both"/>
              <w:rPr>
                <w:color w:val="000000"/>
              </w:rPr>
            </w:pPr>
          </w:p>
        </w:tc>
      </w:tr>
      <w:tr w:rsidR="00956D2A" w:rsidRPr="00B63CB8" w14:paraId="288916F1"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36BAA48E" w14:textId="77777777" w:rsidR="00956D2A" w:rsidRPr="00B63CB8" w:rsidRDefault="00956D2A" w:rsidP="0033768B">
            <w:pPr>
              <w:tabs>
                <w:tab w:val="left" w:pos="90"/>
                <w:tab w:val="left" w:pos="827"/>
              </w:tabs>
              <w:spacing w:line="276" w:lineRule="auto"/>
              <w:jc w:val="both"/>
              <w:rPr>
                <w:color w:val="000000"/>
              </w:rPr>
            </w:pPr>
            <w:r w:rsidRPr="00B63CB8">
              <w:rPr>
                <w:color w:val="000000"/>
              </w:rPr>
              <w:t>6.2 Number of patients in that ward</w:t>
            </w:r>
          </w:p>
        </w:tc>
        <w:tc>
          <w:tcPr>
            <w:tcW w:w="3013" w:type="dxa"/>
            <w:tcBorders>
              <w:top w:val="single" w:sz="4" w:space="0" w:color="auto"/>
              <w:left w:val="single" w:sz="4" w:space="0" w:color="auto"/>
              <w:bottom w:val="single" w:sz="4" w:space="0" w:color="auto"/>
              <w:right w:val="single" w:sz="4" w:space="0" w:color="auto"/>
            </w:tcBorders>
            <w:vAlign w:val="center"/>
          </w:tcPr>
          <w:p w14:paraId="3147BF77" w14:textId="77777777" w:rsidR="00956D2A" w:rsidRPr="00B63CB8" w:rsidRDefault="00956D2A" w:rsidP="0033768B">
            <w:pPr>
              <w:tabs>
                <w:tab w:val="left" w:pos="90"/>
              </w:tabs>
              <w:spacing w:line="276" w:lineRule="auto"/>
              <w:jc w:val="both"/>
              <w:rPr>
                <w:color w:val="000000"/>
              </w:rPr>
            </w:pPr>
          </w:p>
        </w:tc>
      </w:tr>
      <w:tr w:rsidR="00956D2A" w:rsidRPr="00B63CB8" w14:paraId="4A2F0322"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2E41E5CE" w14:textId="77777777" w:rsidR="00956D2A" w:rsidRPr="00B63CB8" w:rsidRDefault="00956D2A" w:rsidP="0033768B">
            <w:pPr>
              <w:tabs>
                <w:tab w:val="left" w:pos="90"/>
                <w:tab w:val="left" w:pos="827"/>
              </w:tabs>
              <w:spacing w:line="276" w:lineRule="auto"/>
              <w:jc w:val="both"/>
              <w:rPr>
                <w:color w:val="000000"/>
              </w:rPr>
            </w:pPr>
            <w:r w:rsidRPr="00B63CB8">
              <w:rPr>
                <w:color w:val="000000"/>
              </w:rPr>
              <w:t>6.3 Number of attendants</w:t>
            </w:r>
          </w:p>
        </w:tc>
        <w:tc>
          <w:tcPr>
            <w:tcW w:w="3013" w:type="dxa"/>
            <w:tcBorders>
              <w:top w:val="single" w:sz="4" w:space="0" w:color="auto"/>
              <w:left w:val="single" w:sz="4" w:space="0" w:color="auto"/>
              <w:bottom w:val="single" w:sz="4" w:space="0" w:color="auto"/>
              <w:right w:val="single" w:sz="4" w:space="0" w:color="auto"/>
            </w:tcBorders>
            <w:vAlign w:val="center"/>
          </w:tcPr>
          <w:p w14:paraId="3119E9E7" w14:textId="77777777" w:rsidR="00956D2A" w:rsidRPr="00B63CB8" w:rsidRDefault="00956D2A" w:rsidP="0033768B">
            <w:pPr>
              <w:tabs>
                <w:tab w:val="left" w:pos="90"/>
              </w:tabs>
              <w:spacing w:line="276" w:lineRule="auto"/>
              <w:jc w:val="both"/>
              <w:rPr>
                <w:color w:val="000000"/>
              </w:rPr>
            </w:pPr>
          </w:p>
        </w:tc>
      </w:tr>
      <w:tr w:rsidR="00956D2A" w:rsidRPr="00B63CB8" w14:paraId="7B83360A"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0897FC62" w14:textId="77777777" w:rsidR="00956D2A" w:rsidRPr="00B63CB8" w:rsidRDefault="00956D2A" w:rsidP="0033768B">
            <w:pPr>
              <w:tabs>
                <w:tab w:val="left" w:pos="90"/>
                <w:tab w:val="left" w:pos="827"/>
              </w:tabs>
              <w:spacing w:line="276" w:lineRule="auto"/>
              <w:jc w:val="both"/>
              <w:rPr>
                <w:color w:val="000000"/>
              </w:rPr>
            </w:pPr>
            <w:r w:rsidRPr="00B63CB8">
              <w:rPr>
                <w:color w:val="000000"/>
              </w:rPr>
              <w:t>6.4 Number of patients wearing mask</w:t>
            </w:r>
          </w:p>
        </w:tc>
        <w:tc>
          <w:tcPr>
            <w:tcW w:w="3013" w:type="dxa"/>
            <w:tcBorders>
              <w:top w:val="single" w:sz="4" w:space="0" w:color="auto"/>
              <w:left w:val="single" w:sz="4" w:space="0" w:color="auto"/>
              <w:bottom w:val="single" w:sz="4" w:space="0" w:color="auto"/>
              <w:right w:val="single" w:sz="4" w:space="0" w:color="auto"/>
            </w:tcBorders>
            <w:vAlign w:val="center"/>
          </w:tcPr>
          <w:p w14:paraId="49B9E496" w14:textId="77777777" w:rsidR="00956D2A" w:rsidRPr="00B63CB8" w:rsidRDefault="00956D2A" w:rsidP="0033768B">
            <w:pPr>
              <w:tabs>
                <w:tab w:val="left" w:pos="90"/>
              </w:tabs>
              <w:spacing w:line="276" w:lineRule="auto"/>
              <w:jc w:val="both"/>
              <w:rPr>
                <w:color w:val="000000"/>
              </w:rPr>
            </w:pPr>
          </w:p>
        </w:tc>
      </w:tr>
      <w:tr w:rsidR="00956D2A" w:rsidRPr="00B63CB8" w14:paraId="4CDEA250"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73BD1EE2" w14:textId="77777777" w:rsidR="00956D2A" w:rsidRPr="00B63CB8" w:rsidRDefault="00956D2A" w:rsidP="0033768B">
            <w:pPr>
              <w:tabs>
                <w:tab w:val="left" w:pos="90"/>
                <w:tab w:val="left" w:pos="827"/>
              </w:tabs>
              <w:spacing w:line="276" w:lineRule="auto"/>
              <w:jc w:val="both"/>
              <w:rPr>
                <w:color w:val="000000"/>
              </w:rPr>
            </w:pPr>
            <w:r w:rsidRPr="00B63CB8">
              <w:rPr>
                <w:color w:val="000000"/>
              </w:rPr>
              <w:t>6.5 Number of attendant/visitors wearing face shield</w:t>
            </w:r>
          </w:p>
        </w:tc>
        <w:tc>
          <w:tcPr>
            <w:tcW w:w="3013" w:type="dxa"/>
            <w:tcBorders>
              <w:top w:val="single" w:sz="4" w:space="0" w:color="auto"/>
              <w:left w:val="single" w:sz="4" w:space="0" w:color="auto"/>
              <w:bottom w:val="single" w:sz="4" w:space="0" w:color="auto"/>
              <w:right w:val="single" w:sz="4" w:space="0" w:color="auto"/>
            </w:tcBorders>
            <w:vAlign w:val="center"/>
          </w:tcPr>
          <w:p w14:paraId="3956AAAE" w14:textId="77777777" w:rsidR="00956D2A" w:rsidRPr="00B63CB8" w:rsidRDefault="00956D2A" w:rsidP="0033768B">
            <w:pPr>
              <w:tabs>
                <w:tab w:val="left" w:pos="90"/>
              </w:tabs>
              <w:spacing w:line="276" w:lineRule="auto"/>
              <w:jc w:val="both"/>
              <w:rPr>
                <w:color w:val="000000"/>
                <w:sz w:val="22"/>
                <w:szCs w:val="22"/>
              </w:rPr>
            </w:pPr>
          </w:p>
        </w:tc>
      </w:tr>
      <w:tr w:rsidR="00956D2A" w:rsidRPr="00B63CB8" w14:paraId="02528C63"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1405AD62" w14:textId="77777777" w:rsidR="00956D2A" w:rsidRPr="00B63CB8" w:rsidRDefault="00956D2A" w:rsidP="0033768B">
            <w:pPr>
              <w:tabs>
                <w:tab w:val="left" w:pos="90"/>
                <w:tab w:val="left" w:pos="827"/>
              </w:tabs>
              <w:spacing w:line="276" w:lineRule="auto"/>
              <w:jc w:val="both"/>
              <w:rPr>
                <w:color w:val="000000"/>
              </w:rPr>
            </w:pPr>
            <w:r w:rsidRPr="00B63CB8">
              <w:rPr>
                <w:color w:val="000000"/>
              </w:rPr>
              <w:t>6.6 Number of attendant /visitors wearing mask</w:t>
            </w:r>
          </w:p>
        </w:tc>
        <w:tc>
          <w:tcPr>
            <w:tcW w:w="3013" w:type="dxa"/>
            <w:tcBorders>
              <w:top w:val="single" w:sz="4" w:space="0" w:color="auto"/>
              <w:left w:val="single" w:sz="4" w:space="0" w:color="auto"/>
              <w:bottom w:val="single" w:sz="4" w:space="0" w:color="auto"/>
              <w:right w:val="single" w:sz="4" w:space="0" w:color="auto"/>
            </w:tcBorders>
            <w:vAlign w:val="center"/>
          </w:tcPr>
          <w:p w14:paraId="38D945AB" w14:textId="77777777" w:rsidR="00956D2A" w:rsidRPr="00B63CB8" w:rsidRDefault="00956D2A" w:rsidP="0033768B">
            <w:pPr>
              <w:tabs>
                <w:tab w:val="left" w:pos="90"/>
              </w:tabs>
              <w:spacing w:line="276" w:lineRule="auto"/>
              <w:jc w:val="both"/>
              <w:rPr>
                <w:color w:val="000000"/>
              </w:rPr>
            </w:pPr>
          </w:p>
        </w:tc>
      </w:tr>
      <w:tr w:rsidR="00956D2A" w:rsidRPr="00B63CB8" w14:paraId="2DC62D43"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33E06E95" w14:textId="77777777" w:rsidR="00956D2A" w:rsidRPr="00B63CB8" w:rsidRDefault="00956D2A" w:rsidP="0033768B">
            <w:pPr>
              <w:tabs>
                <w:tab w:val="left" w:pos="90"/>
                <w:tab w:val="left" w:pos="827"/>
              </w:tabs>
              <w:spacing w:line="276" w:lineRule="auto"/>
              <w:jc w:val="both"/>
              <w:rPr>
                <w:color w:val="000000"/>
              </w:rPr>
            </w:pPr>
            <w:r w:rsidRPr="00B63CB8">
              <w:rPr>
                <w:color w:val="000000"/>
              </w:rPr>
              <w:t>6.7 Number of children (&lt;10year) as attendant/visitor</w:t>
            </w:r>
          </w:p>
        </w:tc>
        <w:tc>
          <w:tcPr>
            <w:tcW w:w="3013" w:type="dxa"/>
            <w:tcBorders>
              <w:top w:val="single" w:sz="4" w:space="0" w:color="auto"/>
              <w:left w:val="single" w:sz="4" w:space="0" w:color="auto"/>
              <w:bottom w:val="single" w:sz="4" w:space="0" w:color="auto"/>
              <w:right w:val="single" w:sz="4" w:space="0" w:color="auto"/>
            </w:tcBorders>
            <w:vAlign w:val="center"/>
          </w:tcPr>
          <w:p w14:paraId="43FF21F3" w14:textId="77777777" w:rsidR="00956D2A" w:rsidRPr="00B63CB8" w:rsidRDefault="00956D2A" w:rsidP="0033768B">
            <w:pPr>
              <w:tabs>
                <w:tab w:val="left" w:pos="90"/>
              </w:tabs>
              <w:spacing w:line="276" w:lineRule="auto"/>
              <w:jc w:val="both"/>
              <w:rPr>
                <w:color w:val="000000"/>
              </w:rPr>
            </w:pPr>
          </w:p>
        </w:tc>
      </w:tr>
      <w:tr w:rsidR="00956D2A" w:rsidRPr="00B63CB8" w14:paraId="47A6EB74" w14:textId="77777777" w:rsidTr="00CE4E15">
        <w:trPr>
          <w:trHeight w:val="432"/>
        </w:trPr>
        <w:tc>
          <w:tcPr>
            <w:tcW w:w="7332" w:type="dxa"/>
            <w:tcBorders>
              <w:top w:val="single" w:sz="4" w:space="0" w:color="auto"/>
              <w:left w:val="single" w:sz="4" w:space="0" w:color="auto"/>
              <w:bottom w:val="single" w:sz="4" w:space="0" w:color="auto"/>
              <w:right w:val="single" w:sz="4" w:space="0" w:color="auto"/>
            </w:tcBorders>
            <w:vAlign w:val="center"/>
            <w:hideMark/>
          </w:tcPr>
          <w:p w14:paraId="26C32FD8" w14:textId="77777777" w:rsidR="00956D2A" w:rsidRPr="00B63CB8" w:rsidRDefault="00956D2A" w:rsidP="0033768B">
            <w:pPr>
              <w:tabs>
                <w:tab w:val="left" w:pos="90"/>
                <w:tab w:val="left" w:pos="827"/>
              </w:tabs>
              <w:spacing w:line="276" w:lineRule="auto"/>
              <w:jc w:val="both"/>
              <w:rPr>
                <w:color w:val="000000"/>
              </w:rPr>
            </w:pPr>
            <w:r w:rsidRPr="00B63CB8">
              <w:rPr>
                <w:color w:val="000000"/>
              </w:rPr>
              <w:t>6.8 Number of attendant/visitors having hand sanitizer</w:t>
            </w:r>
          </w:p>
        </w:tc>
        <w:tc>
          <w:tcPr>
            <w:tcW w:w="3013" w:type="dxa"/>
            <w:tcBorders>
              <w:top w:val="single" w:sz="4" w:space="0" w:color="auto"/>
              <w:left w:val="single" w:sz="4" w:space="0" w:color="auto"/>
              <w:bottom w:val="single" w:sz="4" w:space="0" w:color="auto"/>
              <w:right w:val="single" w:sz="4" w:space="0" w:color="auto"/>
            </w:tcBorders>
            <w:vAlign w:val="center"/>
          </w:tcPr>
          <w:p w14:paraId="290F3668" w14:textId="77777777" w:rsidR="00956D2A" w:rsidRPr="00B63CB8" w:rsidRDefault="00956D2A" w:rsidP="0033768B">
            <w:pPr>
              <w:tabs>
                <w:tab w:val="left" w:pos="90"/>
              </w:tabs>
              <w:spacing w:line="276" w:lineRule="auto"/>
              <w:jc w:val="both"/>
              <w:rPr>
                <w:color w:val="000000"/>
                <w:sz w:val="22"/>
                <w:szCs w:val="22"/>
              </w:rPr>
            </w:pPr>
          </w:p>
        </w:tc>
      </w:tr>
    </w:tbl>
    <w:p w14:paraId="44410392" w14:textId="77777777" w:rsidR="006B37C0" w:rsidRPr="00B63CB8" w:rsidRDefault="006B37C0" w:rsidP="0033768B">
      <w:pPr>
        <w:pStyle w:val="NoSpacing"/>
        <w:spacing w:line="276" w:lineRule="auto"/>
        <w:ind w:left="2880" w:firstLine="720"/>
        <w:jc w:val="both"/>
        <w:rPr>
          <w:rFonts w:ascii="Times New Roman" w:hAnsi="Times New Roman"/>
          <w:b/>
          <w:sz w:val="20"/>
          <w:szCs w:val="20"/>
          <w:u w:val="single"/>
        </w:rPr>
      </w:pPr>
    </w:p>
    <w:p w14:paraId="0D32DB3F" w14:textId="7E8343BD" w:rsidR="00A725CE" w:rsidRDefault="00A725CE" w:rsidP="0033768B">
      <w:pPr>
        <w:pStyle w:val="NoSpacing"/>
        <w:spacing w:line="276" w:lineRule="auto"/>
        <w:jc w:val="both"/>
        <w:rPr>
          <w:rFonts w:ascii="Times New Roman" w:hAnsi="Times New Roman"/>
          <w:b/>
          <w:sz w:val="24"/>
          <w:u w:val="single"/>
        </w:rPr>
      </w:pPr>
    </w:p>
    <w:p w14:paraId="0CCAB7F4" w14:textId="57FFBCB8" w:rsidR="00D6096C" w:rsidRDefault="00D6096C" w:rsidP="0033768B">
      <w:pPr>
        <w:pStyle w:val="NoSpacing"/>
        <w:spacing w:line="276" w:lineRule="auto"/>
        <w:jc w:val="both"/>
        <w:rPr>
          <w:rFonts w:ascii="Times New Roman" w:hAnsi="Times New Roman"/>
          <w:b/>
          <w:sz w:val="24"/>
          <w:u w:val="single"/>
        </w:rPr>
      </w:pPr>
    </w:p>
    <w:p w14:paraId="08F7B7B6" w14:textId="224F84EE" w:rsidR="00D6096C" w:rsidRDefault="00D6096C" w:rsidP="0033768B">
      <w:pPr>
        <w:pStyle w:val="NoSpacing"/>
        <w:spacing w:line="276" w:lineRule="auto"/>
        <w:jc w:val="both"/>
        <w:rPr>
          <w:rFonts w:ascii="Times New Roman" w:hAnsi="Times New Roman"/>
          <w:b/>
          <w:sz w:val="24"/>
          <w:u w:val="single"/>
        </w:rPr>
      </w:pPr>
    </w:p>
    <w:p w14:paraId="5FAB60B2" w14:textId="4CA97C62" w:rsidR="00D6096C" w:rsidRDefault="00D6096C" w:rsidP="0033768B">
      <w:pPr>
        <w:pStyle w:val="NoSpacing"/>
        <w:spacing w:line="276" w:lineRule="auto"/>
        <w:jc w:val="both"/>
        <w:rPr>
          <w:rFonts w:ascii="Times New Roman" w:hAnsi="Times New Roman"/>
          <w:b/>
          <w:sz w:val="24"/>
          <w:u w:val="single"/>
        </w:rPr>
      </w:pPr>
    </w:p>
    <w:p w14:paraId="1D158EC6" w14:textId="5F130D3B" w:rsidR="00D6096C" w:rsidRDefault="00D6096C" w:rsidP="0033768B">
      <w:pPr>
        <w:pStyle w:val="NoSpacing"/>
        <w:spacing w:line="276" w:lineRule="auto"/>
        <w:jc w:val="both"/>
        <w:rPr>
          <w:rFonts w:ascii="Times New Roman" w:hAnsi="Times New Roman"/>
          <w:b/>
          <w:sz w:val="24"/>
          <w:u w:val="single"/>
        </w:rPr>
      </w:pPr>
    </w:p>
    <w:p w14:paraId="78EF7F53" w14:textId="16F48CC4" w:rsidR="00D6096C" w:rsidRDefault="00D6096C" w:rsidP="0033768B">
      <w:pPr>
        <w:pStyle w:val="NoSpacing"/>
        <w:spacing w:line="276" w:lineRule="auto"/>
        <w:jc w:val="both"/>
        <w:rPr>
          <w:rFonts w:ascii="Times New Roman" w:hAnsi="Times New Roman"/>
          <w:b/>
          <w:sz w:val="24"/>
          <w:u w:val="single"/>
        </w:rPr>
      </w:pPr>
    </w:p>
    <w:p w14:paraId="3EC8E730" w14:textId="3C59E7D1" w:rsidR="00D6096C" w:rsidRDefault="00D6096C" w:rsidP="0033768B">
      <w:pPr>
        <w:pStyle w:val="NoSpacing"/>
        <w:spacing w:line="276" w:lineRule="auto"/>
        <w:jc w:val="both"/>
        <w:rPr>
          <w:rFonts w:ascii="Times New Roman" w:hAnsi="Times New Roman"/>
          <w:b/>
          <w:sz w:val="24"/>
          <w:u w:val="single"/>
        </w:rPr>
      </w:pPr>
    </w:p>
    <w:p w14:paraId="601F0C6C" w14:textId="222C80B9" w:rsidR="00D6096C" w:rsidRDefault="00D6096C" w:rsidP="0033768B">
      <w:pPr>
        <w:pStyle w:val="NoSpacing"/>
        <w:spacing w:line="276" w:lineRule="auto"/>
        <w:jc w:val="both"/>
        <w:rPr>
          <w:rFonts w:ascii="Times New Roman" w:hAnsi="Times New Roman"/>
          <w:b/>
          <w:sz w:val="24"/>
          <w:u w:val="single"/>
        </w:rPr>
      </w:pPr>
    </w:p>
    <w:p w14:paraId="20530BDB" w14:textId="2CFA9173" w:rsidR="00D6096C" w:rsidRDefault="00D6096C" w:rsidP="0033768B">
      <w:pPr>
        <w:pStyle w:val="NoSpacing"/>
        <w:spacing w:line="276" w:lineRule="auto"/>
        <w:jc w:val="both"/>
        <w:rPr>
          <w:rFonts w:ascii="Times New Roman" w:hAnsi="Times New Roman"/>
          <w:b/>
          <w:sz w:val="24"/>
          <w:u w:val="single"/>
        </w:rPr>
      </w:pPr>
    </w:p>
    <w:p w14:paraId="23AAA7CB" w14:textId="77777777" w:rsidR="00D6096C" w:rsidRDefault="00D6096C" w:rsidP="0033768B">
      <w:pPr>
        <w:pStyle w:val="NoSpacing"/>
        <w:spacing w:line="276" w:lineRule="auto"/>
        <w:jc w:val="both"/>
        <w:rPr>
          <w:rFonts w:ascii="Times New Roman" w:hAnsi="Times New Roman"/>
          <w:b/>
          <w:sz w:val="24"/>
          <w:u w:val="single"/>
        </w:rPr>
      </w:pPr>
    </w:p>
    <w:p w14:paraId="7311C63E" w14:textId="32795F28" w:rsidR="00956D2A" w:rsidRPr="00A725CE" w:rsidRDefault="00A725CE" w:rsidP="0033768B">
      <w:pPr>
        <w:pStyle w:val="NoSpacing"/>
        <w:spacing w:line="276" w:lineRule="auto"/>
        <w:jc w:val="both"/>
        <w:rPr>
          <w:rFonts w:ascii="Times New Roman" w:hAnsi="Times New Roman"/>
          <w:b/>
          <w:color w:val="0070C0"/>
          <w:szCs w:val="26"/>
          <w:u w:val="single"/>
        </w:rPr>
      </w:pPr>
      <w:r w:rsidRPr="00A725CE">
        <w:rPr>
          <w:rFonts w:ascii="Times New Roman" w:hAnsi="Times New Roman"/>
          <w:b/>
          <w:color w:val="0070C0"/>
          <w:szCs w:val="26"/>
          <w:u w:val="single"/>
        </w:rPr>
        <w:t xml:space="preserve">ANNEXURE-VI: IPC KAP SURVEY QUESTIONNAIRE FOR HEALTHCARE PROVIDERS </w:t>
      </w:r>
    </w:p>
    <w:p w14:paraId="0BEF27DF" w14:textId="77777777" w:rsidR="00956D2A" w:rsidRPr="00B63CB8" w:rsidRDefault="00956D2A" w:rsidP="0033768B">
      <w:pPr>
        <w:pStyle w:val="NoSpacing"/>
        <w:spacing w:line="276" w:lineRule="auto"/>
        <w:jc w:val="both"/>
        <w:rPr>
          <w:rFonts w:ascii="Times New Roman" w:hAnsi="Times New Roman"/>
          <w:b/>
          <w:color w:val="000000"/>
          <w:sz w:val="5"/>
          <w:szCs w:val="21"/>
        </w:rPr>
      </w:pPr>
    </w:p>
    <w:p w14:paraId="70D9467D" w14:textId="77777777" w:rsidR="00A725CE" w:rsidRPr="00A725CE" w:rsidRDefault="00A725CE" w:rsidP="00A725CE">
      <w:pPr>
        <w:pStyle w:val="NoSpacing"/>
        <w:spacing w:line="276" w:lineRule="auto"/>
        <w:jc w:val="both"/>
        <w:rPr>
          <w:rFonts w:ascii="Times New Roman" w:hAnsi="Times New Roman"/>
          <w:sz w:val="20"/>
          <w:szCs w:val="18"/>
        </w:rPr>
      </w:pPr>
      <w:r w:rsidRPr="00A725CE">
        <w:rPr>
          <w:rFonts w:ascii="Times New Roman" w:hAnsi="Times New Roman"/>
          <w:sz w:val="24"/>
        </w:rPr>
        <w:t xml:space="preserve">Name </w:t>
      </w:r>
      <w:r w:rsidRPr="00A725CE">
        <w:rPr>
          <w:rFonts w:ascii="Times New Roman" w:hAnsi="Times New Roman"/>
          <w:sz w:val="20"/>
          <w:szCs w:val="18"/>
        </w:rPr>
        <w:t>(</w:t>
      </w:r>
      <w:proofErr w:type="spellStart"/>
      <w:r w:rsidRPr="00A725CE">
        <w:rPr>
          <w:rFonts w:ascii="Nirmala UI" w:hAnsi="Nirmala UI" w:cs="Nirmala UI"/>
          <w:sz w:val="20"/>
          <w:szCs w:val="18"/>
        </w:rPr>
        <w:t>নাম</w:t>
      </w:r>
      <w:proofErr w:type="spellEnd"/>
      <w:r w:rsidRPr="00A725CE">
        <w:rPr>
          <w:rFonts w:ascii="Times New Roman" w:hAnsi="Times New Roman"/>
          <w:sz w:val="20"/>
          <w:szCs w:val="18"/>
        </w:rPr>
        <w:t>): ___________________________________</w:t>
      </w:r>
      <w:r w:rsidRPr="00A725CE">
        <w:rPr>
          <w:rFonts w:ascii="Times New Roman" w:hAnsi="Times New Roman"/>
          <w:sz w:val="24"/>
        </w:rPr>
        <w:t>Survey ID</w:t>
      </w:r>
      <w:r w:rsidRPr="00A725CE">
        <w:rPr>
          <w:rFonts w:ascii="Times New Roman" w:hAnsi="Times New Roman"/>
          <w:sz w:val="20"/>
          <w:szCs w:val="18"/>
        </w:rPr>
        <w:t xml:space="preserve"> (for </w:t>
      </w:r>
      <w:proofErr w:type="spellStart"/>
      <w:r w:rsidRPr="00A725CE">
        <w:rPr>
          <w:rFonts w:ascii="Times New Roman" w:hAnsi="Times New Roman"/>
          <w:sz w:val="20"/>
          <w:szCs w:val="18"/>
        </w:rPr>
        <w:t>icddrb</w:t>
      </w:r>
      <w:proofErr w:type="spellEnd"/>
      <w:proofErr w:type="gramStart"/>
      <w:r w:rsidRPr="00A725CE">
        <w:rPr>
          <w:rFonts w:ascii="Times New Roman" w:hAnsi="Times New Roman"/>
          <w:sz w:val="20"/>
          <w:szCs w:val="18"/>
        </w:rPr>
        <w:t>)_</w:t>
      </w:r>
      <w:proofErr w:type="gramEnd"/>
      <w:r w:rsidRPr="00A725CE">
        <w:rPr>
          <w:rFonts w:ascii="Times New Roman" w:hAnsi="Times New Roman"/>
          <w:sz w:val="20"/>
          <w:szCs w:val="18"/>
        </w:rPr>
        <w:t>___________________</w:t>
      </w:r>
    </w:p>
    <w:p w14:paraId="65F2FD8A" w14:textId="17C880A1" w:rsidR="00956D2A" w:rsidRPr="00B63CB8" w:rsidRDefault="00A725CE" w:rsidP="0033768B">
      <w:pPr>
        <w:pStyle w:val="NoSpacing"/>
        <w:spacing w:line="276" w:lineRule="auto"/>
        <w:jc w:val="both"/>
        <w:rPr>
          <w:rFonts w:ascii="Times New Roman" w:hAnsi="Times New Roman"/>
          <w:b/>
          <w:sz w:val="8"/>
          <w:szCs w:val="18"/>
          <w:u w:val="single"/>
        </w:rPr>
      </w:pPr>
      <w:r w:rsidRPr="00A725CE">
        <w:rPr>
          <w:rFonts w:ascii="Times New Roman" w:hAnsi="Times New Roman"/>
          <w:sz w:val="24"/>
        </w:rPr>
        <w:t>Mobile Number</w:t>
      </w:r>
      <w:r w:rsidRPr="00A725CE">
        <w:rPr>
          <w:rFonts w:ascii="Times New Roman" w:hAnsi="Times New Roman"/>
          <w:sz w:val="20"/>
          <w:szCs w:val="18"/>
        </w:rPr>
        <w:t xml:space="preserve"> (</w:t>
      </w:r>
      <w:proofErr w:type="spellStart"/>
      <w:r w:rsidRPr="00A725CE">
        <w:rPr>
          <w:rFonts w:ascii="Nirmala UI" w:hAnsi="Nirmala UI" w:cs="Nirmala UI"/>
          <w:sz w:val="20"/>
          <w:szCs w:val="18"/>
        </w:rPr>
        <w:t>মোবাইল</w:t>
      </w:r>
      <w:proofErr w:type="spellEnd"/>
      <w:r w:rsidRPr="00A725CE">
        <w:rPr>
          <w:rFonts w:ascii="Times New Roman" w:hAnsi="Times New Roman"/>
          <w:sz w:val="20"/>
          <w:szCs w:val="18"/>
        </w:rPr>
        <w:t xml:space="preserve"> </w:t>
      </w:r>
      <w:proofErr w:type="spellStart"/>
      <w:r w:rsidRPr="00A725CE">
        <w:rPr>
          <w:rFonts w:ascii="Nirmala UI" w:hAnsi="Nirmala UI" w:cs="Nirmala UI"/>
          <w:sz w:val="20"/>
          <w:szCs w:val="18"/>
        </w:rPr>
        <w:t>নাম্বার</w:t>
      </w:r>
      <w:proofErr w:type="spellEnd"/>
      <w:r w:rsidRPr="00A725CE">
        <w:rPr>
          <w:rFonts w:ascii="Times New Roman" w:hAnsi="Times New Roman"/>
          <w:sz w:val="20"/>
          <w:szCs w:val="18"/>
        </w:rPr>
        <w:t xml:space="preserve">):____________ _________ </w:t>
      </w:r>
      <w:r w:rsidRPr="00A725CE">
        <w:rPr>
          <w:rFonts w:ascii="Times New Roman" w:hAnsi="Times New Roman"/>
          <w:sz w:val="24"/>
          <w:szCs w:val="18"/>
        </w:rPr>
        <w:t>Date</w:t>
      </w:r>
      <w:r w:rsidRPr="00A725CE">
        <w:rPr>
          <w:rFonts w:ascii="Times New Roman" w:hAnsi="Times New Roman"/>
          <w:sz w:val="20"/>
          <w:szCs w:val="18"/>
        </w:rPr>
        <w:t xml:space="preserve"> (</w:t>
      </w:r>
      <w:proofErr w:type="spellStart"/>
      <w:r w:rsidRPr="00A725CE">
        <w:rPr>
          <w:rFonts w:ascii="Nirmala UI" w:hAnsi="Nirmala UI" w:cs="Nirmala UI"/>
          <w:sz w:val="20"/>
          <w:szCs w:val="18"/>
        </w:rPr>
        <w:t>তারিখ</w:t>
      </w:r>
      <w:proofErr w:type="spellEnd"/>
      <w:r w:rsidRPr="00A725CE">
        <w:rPr>
          <w:rFonts w:ascii="Times New Roman" w:hAnsi="Times New Roman"/>
          <w:sz w:val="20"/>
          <w:szCs w:val="18"/>
        </w:rPr>
        <w:t>) ____/______/______________</w:t>
      </w:r>
    </w:p>
    <w:tbl>
      <w:tblPr>
        <w:tblpPr w:leftFromText="180" w:rightFromText="180" w:vertAnchor="text" w:horzAnchor="margin" w:tblpY="583"/>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8"/>
        <w:gridCol w:w="4104"/>
        <w:gridCol w:w="2943"/>
        <w:gridCol w:w="2209"/>
      </w:tblGrid>
      <w:tr w:rsidR="000E120C" w:rsidRPr="00A725CE" w14:paraId="58B56E03" w14:textId="77777777" w:rsidTr="00A725CE">
        <w:trPr>
          <w:trHeight w:val="440"/>
        </w:trPr>
        <w:tc>
          <w:tcPr>
            <w:tcW w:w="598" w:type="dxa"/>
            <w:shd w:val="clear" w:color="auto" w:fill="DBE5F1"/>
            <w:vAlign w:val="center"/>
          </w:tcPr>
          <w:p w14:paraId="35F58AAC" w14:textId="77777777" w:rsidR="000E120C" w:rsidRPr="00A725CE" w:rsidRDefault="000E120C" w:rsidP="0033768B">
            <w:pPr>
              <w:keepNext/>
              <w:spacing w:line="276" w:lineRule="auto"/>
              <w:jc w:val="both"/>
              <w:outlineLvl w:val="0"/>
              <w:rPr>
                <w:b/>
                <w:bCs/>
                <w:color w:val="000000"/>
                <w:sz w:val="24"/>
                <w:szCs w:val="24"/>
                <w:lang w:val="en-GB"/>
              </w:rPr>
            </w:pPr>
            <w:r w:rsidRPr="00A725CE">
              <w:rPr>
                <w:b/>
                <w:bCs/>
                <w:color w:val="000000"/>
                <w:sz w:val="24"/>
                <w:szCs w:val="24"/>
                <w:lang w:val="en-GB"/>
              </w:rPr>
              <w:t>1</w:t>
            </w:r>
          </w:p>
        </w:tc>
        <w:tc>
          <w:tcPr>
            <w:tcW w:w="4104" w:type="dxa"/>
            <w:shd w:val="clear" w:color="auto" w:fill="DBE5F1"/>
            <w:vAlign w:val="center"/>
          </w:tcPr>
          <w:p w14:paraId="27D5C5C6" w14:textId="77777777" w:rsidR="000E120C" w:rsidRPr="00A725CE" w:rsidRDefault="000E120C" w:rsidP="0033768B">
            <w:pPr>
              <w:keepNext/>
              <w:spacing w:line="276" w:lineRule="auto"/>
              <w:jc w:val="both"/>
              <w:outlineLvl w:val="0"/>
              <w:rPr>
                <w:b/>
                <w:bCs/>
                <w:color w:val="000000"/>
                <w:sz w:val="24"/>
                <w:szCs w:val="24"/>
                <w:lang w:val="en-GB"/>
              </w:rPr>
            </w:pPr>
            <w:r w:rsidRPr="00A725CE">
              <w:rPr>
                <w:b/>
                <w:bCs/>
                <w:color w:val="000000"/>
                <w:sz w:val="24"/>
                <w:szCs w:val="24"/>
                <w:lang w:val="en-GB"/>
              </w:rPr>
              <w:t>Demographic information</w:t>
            </w:r>
          </w:p>
        </w:tc>
        <w:tc>
          <w:tcPr>
            <w:tcW w:w="5152" w:type="dxa"/>
            <w:gridSpan w:val="2"/>
            <w:shd w:val="clear" w:color="auto" w:fill="DBE5F1"/>
            <w:vAlign w:val="center"/>
          </w:tcPr>
          <w:p w14:paraId="4F10F5E0" w14:textId="77777777" w:rsidR="000E120C" w:rsidRPr="00A725CE" w:rsidRDefault="000E120C" w:rsidP="0033768B">
            <w:pPr>
              <w:keepNext/>
              <w:spacing w:line="276" w:lineRule="auto"/>
              <w:jc w:val="both"/>
              <w:outlineLvl w:val="0"/>
              <w:rPr>
                <w:b/>
                <w:bCs/>
                <w:color w:val="000000"/>
                <w:sz w:val="24"/>
                <w:szCs w:val="24"/>
                <w:lang w:val="en-GB"/>
              </w:rPr>
            </w:pPr>
            <w:r w:rsidRPr="00A725CE">
              <w:rPr>
                <w:b/>
                <w:bCs/>
                <w:color w:val="000000"/>
                <w:sz w:val="24"/>
                <w:szCs w:val="24"/>
                <w:lang w:val="en-GB"/>
              </w:rPr>
              <w:t xml:space="preserve">Code </w:t>
            </w:r>
          </w:p>
        </w:tc>
      </w:tr>
      <w:tr w:rsidR="000E120C" w:rsidRPr="00A725CE" w14:paraId="746FF974" w14:textId="77777777" w:rsidTr="00A725CE">
        <w:trPr>
          <w:trHeight w:val="346"/>
        </w:trPr>
        <w:tc>
          <w:tcPr>
            <w:tcW w:w="598" w:type="dxa"/>
          </w:tcPr>
          <w:p w14:paraId="434A488C"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1.1</w:t>
            </w:r>
          </w:p>
        </w:tc>
        <w:tc>
          <w:tcPr>
            <w:tcW w:w="4104" w:type="dxa"/>
            <w:vAlign w:val="center"/>
          </w:tcPr>
          <w:p w14:paraId="13CE0C70"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Age (In completed years):</w:t>
            </w:r>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বয়স</w:t>
            </w:r>
            <w:proofErr w:type="spellEnd"/>
            <w:r w:rsidRPr="00A725CE">
              <w:rPr>
                <w:rFonts w:eastAsia="Nirmala UI"/>
                <w:bCs/>
                <w:color w:val="000000"/>
                <w:sz w:val="24"/>
                <w:szCs w:val="24"/>
                <w:lang w:val="en-GB"/>
              </w:rPr>
              <w:t xml:space="preserve"> </w:t>
            </w:r>
            <w:r w:rsidRPr="00A725CE">
              <w:rPr>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বছর</w:t>
            </w:r>
            <w:proofErr w:type="spellEnd"/>
            <w:r w:rsidRPr="00A725CE">
              <w:rPr>
                <w:rFonts w:eastAsia="Iskoola Pota"/>
                <w:bCs/>
                <w:color w:val="000000"/>
                <w:sz w:val="24"/>
                <w:szCs w:val="24"/>
                <w:lang w:val="en-GB"/>
              </w:rPr>
              <w:t xml:space="preserve"> </w:t>
            </w:r>
            <w:r w:rsidRPr="00A725CE">
              <w:rPr>
                <w:bCs/>
                <w:color w:val="000000"/>
                <w:sz w:val="24"/>
                <w:szCs w:val="24"/>
                <w:lang w:val="en-GB"/>
              </w:rPr>
              <w:t xml:space="preserve">) </w:t>
            </w:r>
          </w:p>
        </w:tc>
        <w:tc>
          <w:tcPr>
            <w:tcW w:w="5152" w:type="dxa"/>
            <w:gridSpan w:val="2"/>
            <w:vAlign w:val="bottom"/>
          </w:tcPr>
          <w:p w14:paraId="62BFD58A" w14:textId="77777777" w:rsidR="000E120C" w:rsidRPr="00A725CE" w:rsidRDefault="000E120C" w:rsidP="0033768B">
            <w:pPr>
              <w:keepNext/>
              <w:spacing w:line="276" w:lineRule="auto"/>
              <w:jc w:val="both"/>
              <w:outlineLvl w:val="0"/>
              <w:rPr>
                <w:bCs/>
                <w:color w:val="000000"/>
                <w:sz w:val="24"/>
                <w:szCs w:val="24"/>
                <w:lang w:val="en-GB"/>
              </w:rPr>
            </w:pPr>
          </w:p>
        </w:tc>
      </w:tr>
      <w:tr w:rsidR="000E120C" w:rsidRPr="00A725CE" w14:paraId="407EE948" w14:textId="77777777" w:rsidTr="00A725CE">
        <w:trPr>
          <w:trHeight w:val="632"/>
        </w:trPr>
        <w:tc>
          <w:tcPr>
            <w:tcW w:w="598" w:type="dxa"/>
          </w:tcPr>
          <w:p w14:paraId="06C1CDAE"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1.2</w:t>
            </w:r>
          </w:p>
        </w:tc>
        <w:tc>
          <w:tcPr>
            <w:tcW w:w="4104" w:type="dxa"/>
            <w:vAlign w:val="center"/>
          </w:tcPr>
          <w:p w14:paraId="53FC4D79"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Sex (</w:t>
            </w:r>
            <w:proofErr w:type="spellStart"/>
            <w:r w:rsidRPr="00A725CE">
              <w:rPr>
                <w:rFonts w:ascii="Nirmala UI" w:eastAsia="Vrinda" w:hAnsi="Nirmala UI" w:cs="Nirmala UI"/>
                <w:bCs/>
                <w:color w:val="000000"/>
                <w:sz w:val="24"/>
                <w:szCs w:val="24"/>
                <w:lang w:val="en-GB"/>
              </w:rPr>
              <w:t>লিঙ্গ</w:t>
            </w:r>
            <w:proofErr w:type="spellEnd"/>
            <w:r w:rsidRPr="00A725CE">
              <w:rPr>
                <w:rFonts w:eastAsia="Nirmala UI"/>
                <w:bCs/>
                <w:color w:val="000000"/>
                <w:sz w:val="24"/>
                <w:szCs w:val="24"/>
                <w:lang w:val="en-GB"/>
              </w:rPr>
              <w:t>)</w:t>
            </w:r>
          </w:p>
          <w:p w14:paraId="1134FCD1" w14:textId="77777777" w:rsidR="000E120C" w:rsidRPr="00A725CE" w:rsidRDefault="000E120C" w:rsidP="0033768B">
            <w:pPr>
              <w:keepNext/>
              <w:spacing w:line="276" w:lineRule="auto"/>
              <w:jc w:val="both"/>
              <w:outlineLvl w:val="0"/>
              <w:rPr>
                <w:bCs/>
                <w:color w:val="000000"/>
                <w:sz w:val="24"/>
                <w:szCs w:val="24"/>
                <w:lang w:val="en-GB"/>
              </w:rPr>
            </w:pPr>
          </w:p>
        </w:tc>
        <w:tc>
          <w:tcPr>
            <w:tcW w:w="5152" w:type="dxa"/>
            <w:gridSpan w:val="2"/>
            <w:vAlign w:val="center"/>
          </w:tcPr>
          <w:p w14:paraId="38D399F2"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0=Female (</w:t>
            </w:r>
            <w:proofErr w:type="spellStart"/>
            <w:r w:rsidRPr="00A725CE">
              <w:rPr>
                <w:rFonts w:ascii="Nirmala UI" w:eastAsia="Vrinda" w:hAnsi="Nirmala UI" w:cs="Nirmala UI"/>
                <w:bCs/>
                <w:color w:val="000000"/>
                <w:sz w:val="24"/>
                <w:szCs w:val="24"/>
                <w:lang w:val="en-GB"/>
              </w:rPr>
              <w:t>মহিলা</w:t>
            </w:r>
            <w:proofErr w:type="spellEnd"/>
            <w:r w:rsidRPr="00A725CE">
              <w:rPr>
                <w:bCs/>
                <w:color w:val="000000"/>
                <w:sz w:val="24"/>
                <w:szCs w:val="24"/>
                <w:lang w:val="en-GB"/>
              </w:rPr>
              <w:t xml:space="preserve"> )</w:t>
            </w:r>
          </w:p>
          <w:p w14:paraId="28C59F59"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1=Male (</w:t>
            </w:r>
            <w:proofErr w:type="spellStart"/>
            <w:r w:rsidRPr="00A725CE">
              <w:rPr>
                <w:rFonts w:ascii="Nirmala UI" w:eastAsia="Vrinda" w:hAnsi="Nirmala UI" w:cs="Nirmala UI"/>
                <w:bCs/>
                <w:color w:val="000000"/>
                <w:sz w:val="24"/>
                <w:szCs w:val="24"/>
                <w:lang w:val="en-GB"/>
              </w:rPr>
              <w:t>পুরুষ</w:t>
            </w:r>
            <w:proofErr w:type="spellEnd"/>
            <w:r w:rsidRPr="00A725CE">
              <w:rPr>
                <w:bCs/>
                <w:color w:val="000000"/>
                <w:sz w:val="24"/>
                <w:szCs w:val="24"/>
                <w:lang w:val="en-GB"/>
              </w:rPr>
              <w:t xml:space="preserve"> ) </w:t>
            </w:r>
          </w:p>
        </w:tc>
      </w:tr>
      <w:tr w:rsidR="000E120C" w:rsidRPr="00A725CE" w14:paraId="0FA76634" w14:textId="77777777" w:rsidTr="00A725CE">
        <w:trPr>
          <w:trHeight w:val="848"/>
        </w:trPr>
        <w:tc>
          <w:tcPr>
            <w:tcW w:w="598" w:type="dxa"/>
          </w:tcPr>
          <w:p w14:paraId="5FC841BA"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1.3</w:t>
            </w:r>
          </w:p>
        </w:tc>
        <w:tc>
          <w:tcPr>
            <w:tcW w:w="4104" w:type="dxa"/>
          </w:tcPr>
          <w:p w14:paraId="208E5CDB"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Education (</w:t>
            </w:r>
            <w:proofErr w:type="spellStart"/>
            <w:r w:rsidRPr="00A725CE">
              <w:rPr>
                <w:rFonts w:ascii="Nirmala UI" w:eastAsia="Vrinda" w:hAnsi="Nirmala UI" w:cs="Nirmala UI"/>
                <w:bCs/>
                <w:color w:val="000000"/>
                <w:sz w:val="24"/>
                <w:szCs w:val="24"/>
                <w:lang w:val="en-GB"/>
              </w:rPr>
              <w:t>শিক্ষাগত</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যোগ্যতা</w:t>
            </w:r>
            <w:proofErr w:type="spellEnd"/>
            <w:r w:rsidRPr="00A725CE">
              <w:rPr>
                <w:rFonts w:eastAsia="Nirmala UI"/>
                <w:bCs/>
                <w:color w:val="000000"/>
                <w:sz w:val="24"/>
                <w:szCs w:val="24"/>
                <w:lang w:val="en-GB"/>
              </w:rPr>
              <w:t>)</w:t>
            </w:r>
          </w:p>
        </w:tc>
        <w:tc>
          <w:tcPr>
            <w:tcW w:w="2943" w:type="dxa"/>
            <w:vAlign w:val="center"/>
          </w:tcPr>
          <w:p w14:paraId="108D00B3"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1=MBBS/</w:t>
            </w:r>
            <w:proofErr w:type="spellStart"/>
            <w:r w:rsidRPr="00A725CE">
              <w:rPr>
                <w:bCs/>
                <w:color w:val="000000"/>
                <w:sz w:val="24"/>
                <w:szCs w:val="24"/>
                <w:lang w:val="en-GB"/>
              </w:rPr>
              <w:t>Honors</w:t>
            </w:r>
            <w:proofErr w:type="spellEnd"/>
            <w:r w:rsidRPr="00A725CE">
              <w:rPr>
                <w:bCs/>
                <w:color w:val="000000"/>
                <w:sz w:val="24"/>
                <w:szCs w:val="24"/>
                <w:lang w:val="en-GB"/>
              </w:rPr>
              <w:t xml:space="preserve"> and above</w:t>
            </w:r>
          </w:p>
          <w:p w14:paraId="0C607CEA"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2=BSC/Diploma in nursing </w:t>
            </w:r>
          </w:p>
          <w:p w14:paraId="6CA4E516"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3=Diploma in MT</w:t>
            </w:r>
          </w:p>
          <w:p w14:paraId="0CF57328"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4=Other ………………..</w:t>
            </w:r>
          </w:p>
        </w:tc>
        <w:tc>
          <w:tcPr>
            <w:tcW w:w="2209" w:type="dxa"/>
          </w:tcPr>
          <w:p w14:paraId="3F4F8A3E"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5=No education  </w:t>
            </w:r>
          </w:p>
          <w:p w14:paraId="697735A7"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6=class 1-Class 5   </w:t>
            </w:r>
          </w:p>
          <w:p w14:paraId="1D522C4D"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7= Class 6-Class 10    </w:t>
            </w:r>
          </w:p>
          <w:p w14:paraId="747A3746"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8= Class 11-Class 12               </w:t>
            </w:r>
          </w:p>
        </w:tc>
      </w:tr>
      <w:tr w:rsidR="000E120C" w:rsidRPr="00A725CE" w14:paraId="6C79073C" w14:textId="77777777" w:rsidTr="00A725CE">
        <w:trPr>
          <w:trHeight w:val="670"/>
        </w:trPr>
        <w:tc>
          <w:tcPr>
            <w:tcW w:w="598" w:type="dxa"/>
          </w:tcPr>
          <w:p w14:paraId="2408906A"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1.4</w:t>
            </w:r>
          </w:p>
        </w:tc>
        <w:tc>
          <w:tcPr>
            <w:tcW w:w="4104" w:type="dxa"/>
          </w:tcPr>
          <w:p w14:paraId="7798FCD5"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Present designation</w:t>
            </w:r>
            <w:r w:rsidRPr="00A725CE">
              <w:rPr>
                <w:b/>
                <w:bCs/>
                <w:color w:val="000000"/>
                <w:sz w:val="24"/>
                <w:szCs w:val="24"/>
                <w:lang w:val="en-GB"/>
              </w:rPr>
              <w:t xml:space="preserve"> </w:t>
            </w:r>
            <w:r w:rsidRPr="00A725CE">
              <w:rPr>
                <w:bCs/>
                <w:color w:val="000000"/>
                <w:sz w:val="24"/>
                <w:szCs w:val="24"/>
                <w:lang w:val="en-GB"/>
              </w:rPr>
              <w:t>(</w:t>
            </w:r>
            <w:proofErr w:type="spellStart"/>
            <w:r w:rsidRPr="00A725CE">
              <w:rPr>
                <w:rFonts w:ascii="Nirmala UI" w:eastAsia="Vrinda" w:hAnsi="Nirmala UI" w:cs="Nirmala UI"/>
                <w:bCs/>
                <w:color w:val="000000"/>
                <w:sz w:val="24"/>
                <w:szCs w:val="24"/>
                <w:lang w:val="en-GB"/>
              </w:rPr>
              <w:t>বর্তমান</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পদবী</w:t>
            </w:r>
            <w:proofErr w:type="spellEnd"/>
            <w:r w:rsidRPr="00A725CE">
              <w:rPr>
                <w:rFonts w:eastAsia="Nirmala UI"/>
                <w:bCs/>
                <w:color w:val="000000"/>
                <w:sz w:val="24"/>
                <w:szCs w:val="24"/>
                <w:lang w:val="en-GB"/>
              </w:rPr>
              <w:t>)</w:t>
            </w:r>
          </w:p>
        </w:tc>
        <w:tc>
          <w:tcPr>
            <w:tcW w:w="5152" w:type="dxa"/>
            <w:gridSpan w:val="2"/>
            <w:vAlign w:val="center"/>
          </w:tcPr>
          <w:p w14:paraId="43287EC6"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1= Physician          2= Nurse              3= Medical Technologist </w:t>
            </w:r>
          </w:p>
          <w:p w14:paraId="03945477" w14:textId="01FB6534"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4= </w:t>
            </w:r>
            <w:r w:rsidR="000A6AA7" w:rsidRPr="00A725CE">
              <w:rPr>
                <w:bCs/>
                <w:color w:val="000000"/>
                <w:sz w:val="24"/>
                <w:szCs w:val="24"/>
                <w:lang w:val="en-GB"/>
              </w:rPr>
              <w:t xml:space="preserve">Cleaning </w:t>
            </w:r>
            <w:r w:rsidRPr="00A725CE">
              <w:rPr>
                <w:bCs/>
                <w:color w:val="000000"/>
                <w:sz w:val="24"/>
                <w:szCs w:val="24"/>
                <w:lang w:val="en-GB"/>
              </w:rPr>
              <w:t>Staff      5= Administrative Staff</w:t>
            </w:r>
          </w:p>
        </w:tc>
      </w:tr>
      <w:tr w:rsidR="000E120C" w:rsidRPr="00A725CE" w14:paraId="56D0615E" w14:textId="77777777" w:rsidTr="00A725CE">
        <w:trPr>
          <w:trHeight w:val="593"/>
        </w:trPr>
        <w:tc>
          <w:tcPr>
            <w:tcW w:w="598" w:type="dxa"/>
          </w:tcPr>
          <w:p w14:paraId="7A1776DD"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1.5</w:t>
            </w:r>
          </w:p>
        </w:tc>
        <w:tc>
          <w:tcPr>
            <w:tcW w:w="4104" w:type="dxa"/>
          </w:tcPr>
          <w:p w14:paraId="7137F60A" w14:textId="77777777" w:rsidR="000E120C" w:rsidRPr="00A725CE" w:rsidRDefault="000E120C" w:rsidP="0033768B">
            <w:pPr>
              <w:keepNext/>
              <w:spacing w:line="276" w:lineRule="auto"/>
              <w:jc w:val="both"/>
              <w:outlineLvl w:val="0"/>
              <w:rPr>
                <w:bCs/>
                <w:color w:val="000000"/>
                <w:sz w:val="24"/>
                <w:szCs w:val="24"/>
                <w:highlight w:val="yellow"/>
                <w:lang w:val="en-GB"/>
              </w:rPr>
            </w:pPr>
            <w:r w:rsidRPr="00A725CE">
              <w:rPr>
                <w:bCs/>
                <w:color w:val="000000"/>
                <w:sz w:val="24"/>
                <w:szCs w:val="24"/>
                <w:lang w:val="en-GB"/>
              </w:rPr>
              <w:t>Present Institution (</w:t>
            </w:r>
            <w:proofErr w:type="spellStart"/>
            <w:r w:rsidRPr="00A725CE">
              <w:rPr>
                <w:rFonts w:ascii="Nirmala UI" w:eastAsia="Vrinda" w:hAnsi="Nirmala UI" w:cs="Nirmala UI"/>
                <w:bCs/>
                <w:color w:val="000000"/>
                <w:sz w:val="24"/>
                <w:szCs w:val="24"/>
                <w:lang w:val="en-GB"/>
              </w:rPr>
              <w:t>বর্তমান</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প্রতিষ্ঠান</w:t>
            </w:r>
            <w:proofErr w:type="spellEnd"/>
            <w:r w:rsidRPr="00A725CE">
              <w:rPr>
                <w:rFonts w:eastAsia="Iskoola Pota"/>
                <w:bCs/>
                <w:color w:val="000000"/>
                <w:sz w:val="24"/>
                <w:szCs w:val="24"/>
                <w:lang w:val="en-GB"/>
              </w:rPr>
              <w:t>)</w:t>
            </w:r>
          </w:p>
        </w:tc>
        <w:tc>
          <w:tcPr>
            <w:tcW w:w="5152" w:type="dxa"/>
            <w:gridSpan w:val="2"/>
            <w:vAlign w:val="center"/>
          </w:tcPr>
          <w:p w14:paraId="0AE6E448" w14:textId="77777777" w:rsidR="000E120C" w:rsidRPr="00A725CE" w:rsidRDefault="000E120C" w:rsidP="0033768B">
            <w:pPr>
              <w:keepNext/>
              <w:spacing w:line="276" w:lineRule="auto"/>
              <w:jc w:val="both"/>
              <w:outlineLvl w:val="0"/>
              <w:rPr>
                <w:bCs/>
                <w:color w:val="000000"/>
                <w:sz w:val="24"/>
                <w:szCs w:val="24"/>
                <w:lang w:val="en-GB"/>
              </w:rPr>
            </w:pPr>
          </w:p>
        </w:tc>
      </w:tr>
      <w:tr w:rsidR="000E120C" w:rsidRPr="00A725CE" w14:paraId="3A296256" w14:textId="77777777" w:rsidTr="00A725CE">
        <w:trPr>
          <w:trHeight w:val="665"/>
        </w:trPr>
        <w:tc>
          <w:tcPr>
            <w:tcW w:w="598" w:type="dxa"/>
          </w:tcPr>
          <w:p w14:paraId="13342A5E"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1.6</w:t>
            </w:r>
          </w:p>
        </w:tc>
        <w:tc>
          <w:tcPr>
            <w:tcW w:w="4104" w:type="dxa"/>
          </w:tcPr>
          <w:p w14:paraId="534A1C1C" w14:textId="77777777" w:rsidR="000E120C" w:rsidRPr="00A725CE" w:rsidRDefault="000E120C" w:rsidP="00A725CE">
            <w:pPr>
              <w:keepNext/>
              <w:spacing w:line="276" w:lineRule="auto"/>
              <w:jc w:val="both"/>
              <w:outlineLvl w:val="0"/>
              <w:rPr>
                <w:rFonts w:eastAsia="Nirmala UI"/>
                <w:bCs/>
                <w:color w:val="000000"/>
                <w:sz w:val="24"/>
                <w:szCs w:val="24"/>
                <w:lang w:val="en-GB"/>
              </w:rPr>
            </w:pPr>
            <w:r w:rsidRPr="00A725CE">
              <w:rPr>
                <w:bCs/>
                <w:color w:val="000000"/>
                <w:sz w:val="24"/>
                <w:szCs w:val="24"/>
                <w:lang w:val="en-GB"/>
              </w:rPr>
              <w:t>How long have you been in this profession?</w:t>
            </w:r>
            <w:r w:rsidR="00A725CE">
              <w:rPr>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আপনি</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এই</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পেশায</w:t>
            </w:r>
            <w:proofErr w:type="spellEnd"/>
            <w:r w:rsidRPr="00A725CE">
              <w:rPr>
                <w:rFonts w:ascii="Nirmala UI" w:eastAsia="Vrinda" w:hAnsi="Nirmala UI" w:cs="Nirmala UI"/>
                <w:bCs/>
                <w:color w:val="000000"/>
                <w:sz w:val="24"/>
                <w:szCs w:val="24"/>
                <w:lang w:val="en-GB"/>
              </w:rPr>
              <w:t>়</w:t>
            </w:r>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কত</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দিন</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ধরে</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আছেন</w:t>
            </w:r>
            <w:proofErr w:type="spellEnd"/>
            <w:r w:rsidRPr="00A725CE">
              <w:rPr>
                <w:rFonts w:eastAsia="Nirmala UI"/>
                <w:bCs/>
                <w:color w:val="000000"/>
                <w:sz w:val="24"/>
                <w:szCs w:val="24"/>
                <w:lang w:val="en-GB"/>
              </w:rPr>
              <w:t xml:space="preserve">? </w:t>
            </w:r>
          </w:p>
        </w:tc>
        <w:tc>
          <w:tcPr>
            <w:tcW w:w="5152" w:type="dxa"/>
            <w:gridSpan w:val="2"/>
            <w:vAlign w:val="center"/>
          </w:tcPr>
          <w:p w14:paraId="5D252E58" w14:textId="77777777" w:rsidR="000E120C" w:rsidRPr="00A725CE" w:rsidRDefault="000E120C" w:rsidP="0033768B">
            <w:pPr>
              <w:keepNext/>
              <w:spacing w:line="276" w:lineRule="auto"/>
              <w:jc w:val="both"/>
              <w:outlineLvl w:val="0"/>
              <w:rPr>
                <w:bCs/>
                <w:color w:val="000000"/>
                <w:sz w:val="24"/>
                <w:szCs w:val="24"/>
                <w:lang w:val="en-GB"/>
              </w:rPr>
            </w:pPr>
          </w:p>
          <w:p w14:paraId="766FCD71" w14:textId="77777777" w:rsidR="000E120C" w:rsidRPr="00A725CE" w:rsidRDefault="000E120C" w:rsidP="0033768B">
            <w:pPr>
              <w:keepNext/>
              <w:spacing w:line="276" w:lineRule="auto"/>
              <w:jc w:val="both"/>
              <w:outlineLvl w:val="0"/>
              <w:rPr>
                <w:rFonts w:eastAsia="Nirmala UI"/>
                <w:bCs/>
                <w:color w:val="000000"/>
                <w:sz w:val="24"/>
                <w:szCs w:val="24"/>
                <w:lang w:val="en-GB"/>
              </w:rPr>
            </w:pPr>
            <w:r w:rsidRPr="00A725CE">
              <w:rPr>
                <w:bCs/>
                <w:color w:val="000000"/>
                <w:sz w:val="24"/>
                <w:szCs w:val="24"/>
                <w:lang w:val="en-GB"/>
              </w:rPr>
              <w:t>……………..Year…………………..Month………………</w:t>
            </w:r>
          </w:p>
        </w:tc>
      </w:tr>
      <w:tr w:rsidR="000E120C" w:rsidRPr="00A725CE" w14:paraId="6D8672BB" w14:textId="77777777" w:rsidTr="00A725CE">
        <w:trPr>
          <w:trHeight w:val="937"/>
        </w:trPr>
        <w:tc>
          <w:tcPr>
            <w:tcW w:w="598" w:type="dxa"/>
          </w:tcPr>
          <w:p w14:paraId="60AE4180"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1.7</w:t>
            </w:r>
          </w:p>
        </w:tc>
        <w:tc>
          <w:tcPr>
            <w:tcW w:w="4104" w:type="dxa"/>
          </w:tcPr>
          <w:p w14:paraId="1813B78D" w14:textId="77777777" w:rsidR="00A725CE"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Present working unit </w:t>
            </w:r>
          </w:p>
          <w:p w14:paraId="47754CDA" w14:textId="77777777" w:rsidR="000E120C" w:rsidRPr="00A725CE" w:rsidRDefault="000E120C" w:rsidP="0033768B">
            <w:pPr>
              <w:keepNext/>
              <w:spacing w:line="276" w:lineRule="auto"/>
              <w:jc w:val="both"/>
              <w:outlineLvl w:val="0"/>
              <w:rPr>
                <w:rFonts w:eastAsia="Nirmala UI"/>
                <w:bCs/>
                <w:color w:val="000000"/>
                <w:sz w:val="24"/>
                <w:szCs w:val="24"/>
                <w:lang w:val="en-GB"/>
              </w:rPr>
            </w:pPr>
            <w:r w:rsidRPr="00A725CE">
              <w:rPr>
                <w:bCs/>
                <w:color w:val="000000"/>
                <w:sz w:val="24"/>
                <w:szCs w:val="24"/>
                <w:lang w:val="en-GB"/>
              </w:rPr>
              <w:t>(</w:t>
            </w:r>
            <w:proofErr w:type="spellStart"/>
            <w:r w:rsidRPr="00A725CE">
              <w:rPr>
                <w:rFonts w:ascii="Nirmala UI" w:eastAsia="Vrinda" w:hAnsi="Nirmala UI" w:cs="Nirmala UI"/>
                <w:bCs/>
                <w:color w:val="000000"/>
                <w:sz w:val="24"/>
                <w:szCs w:val="24"/>
                <w:lang w:val="en-GB"/>
              </w:rPr>
              <w:t>বর্তমান</w:t>
            </w:r>
            <w:proofErr w:type="spellEnd"/>
            <w:r w:rsidRPr="00A725CE">
              <w:rPr>
                <w:rFonts w:eastAsia="Nirmala UI"/>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কর্মরত</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ইউনিট</w:t>
            </w:r>
            <w:proofErr w:type="spellEnd"/>
            <w:r w:rsidR="00A725CE" w:rsidRPr="00A725CE">
              <w:rPr>
                <w:rFonts w:eastAsia="Iskoola Pota"/>
                <w:bCs/>
                <w:color w:val="000000"/>
                <w:sz w:val="24"/>
                <w:szCs w:val="24"/>
                <w:lang w:val="en-GB"/>
              </w:rPr>
              <w:t>)</w:t>
            </w:r>
          </w:p>
          <w:p w14:paraId="7A121C9C" w14:textId="77777777" w:rsidR="000E120C" w:rsidRPr="00A725CE" w:rsidRDefault="000E120C" w:rsidP="0033768B">
            <w:pPr>
              <w:keepNext/>
              <w:spacing w:line="276" w:lineRule="auto"/>
              <w:jc w:val="both"/>
              <w:outlineLvl w:val="0"/>
              <w:rPr>
                <w:rFonts w:eastAsia="Nirmala UI"/>
                <w:bCs/>
                <w:color w:val="000000"/>
                <w:sz w:val="24"/>
                <w:szCs w:val="24"/>
                <w:lang w:val="en-GB"/>
              </w:rPr>
            </w:pPr>
          </w:p>
        </w:tc>
        <w:tc>
          <w:tcPr>
            <w:tcW w:w="5152" w:type="dxa"/>
            <w:gridSpan w:val="2"/>
            <w:vAlign w:val="center"/>
          </w:tcPr>
          <w:p w14:paraId="23E08F93"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1=Medicine/Gastro/Transfusion/Ortho  </w:t>
            </w:r>
          </w:p>
          <w:p w14:paraId="78F0BA76"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2=</w:t>
            </w:r>
            <w:proofErr w:type="spellStart"/>
            <w:r w:rsidRPr="00A725CE">
              <w:rPr>
                <w:bCs/>
                <w:color w:val="000000"/>
                <w:sz w:val="24"/>
                <w:szCs w:val="24"/>
                <w:lang w:val="en-GB"/>
              </w:rPr>
              <w:t>Pediatrics</w:t>
            </w:r>
            <w:proofErr w:type="spellEnd"/>
            <w:r w:rsidRPr="00A725CE">
              <w:rPr>
                <w:bCs/>
                <w:color w:val="000000"/>
                <w:sz w:val="24"/>
                <w:szCs w:val="24"/>
                <w:lang w:val="en-GB"/>
              </w:rPr>
              <w:t xml:space="preserve">/Dialysis  </w:t>
            </w:r>
          </w:p>
          <w:p w14:paraId="462E4CAF"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3=</w:t>
            </w:r>
            <w:proofErr w:type="spellStart"/>
            <w:r w:rsidRPr="00A725CE">
              <w:rPr>
                <w:bCs/>
                <w:color w:val="000000"/>
                <w:sz w:val="24"/>
                <w:szCs w:val="24"/>
                <w:lang w:val="en-GB"/>
              </w:rPr>
              <w:t>Obs</w:t>
            </w:r>
            <w:proofErr w:type="spellEnd"/>
            <w:r w:rsidRPr="00A725CE">
              <w:rPr>
                <w:bCs/>
                <w:color w:val="000000"/>
                <w:sz w:val="24"/>
                <w:szCs w:val="24"/>
                <w:lang w:val="en-GB"/>
              </w:rPr>
              <w:t>/</w:t>
            </w:r>
            <w:proofErr w:type="spellStart"/>
            <w:r w:rsidRPr="00A725CE">
              <w:rPr>
                <w:bCs/>
                <w:color w:val="000000"/>
                <w:sz w:val="24"/>
                <w:szCs w:val="24"/>
                <w:lang w:val="en-GB"/>
              </w:rPr>
              <w:t>Gyne</w:t>
            </w:r>
            <w:proofErr w:type="spellEnd"/>
          </w:p>
          <w:p w14:paraId="7940AD50"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4=Surgery /Psycho  </w:t>
            </w:r>
          </w:p>
          <w:p w14:paraId="4145CACD"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 xml:space="preserve">5=Other _____________________ </w:t>
            </w:r>
          </w:p>
          <w:p w14:paraId="2D81F450" w14:textId="77777777" w:rsidR="000E120C" w:rsidRPr="00A725CE" w:rsidRDefault="000E120C" w:rsidP="0033768B">
            <w:pPr>
              <w:keepNext/>
              <w:spacing w:line="276" w:lineRule="auto"/>
              <w:jc w:val="both"/>
              <w:outlineLvl w:val="0"/>
              <w:rPr>
                <w:bCs/>
                <w:color w:val="000000"/>
                <w:sz w:val="24"/>
                <w:szCs w:val="24"/>
                <w:lang w:val="en-GB"/>
              </w:rPr>
            </w:pPr>
          </w:p>
        </w:tc>
      </w:tr>
      <w:tr w:rsidR="000E120C" w:rsidRPr="00A725CE" w14:paraId="64E13442" w14:textId="77777777" w:rsidTr="00A725CE">
        <w:trPr>
          <w:trHeight w:val="1150"/>
        </w:trPr>
        <w:tc>
          <w:tcPr>
            <w:tcW w:w="598" w:type="dxa"/>
            <w:vAlign w:val="center"/>
          </w:tcPr>
          <w:p w14:paraId="59EC6FAF" w14:textId="77777777" w:rsidR="000E120C" w:rsidRPr="00A725CE" w:rsidRDefault="000E120C" w:rsidP="0033768B">
            <w:pPr>
              <w:keepNext/>
              <w:spacing w:line="276" w:lineRule="auto"/>
              <w:jc w:val="both"/>
              <w:outlineLvl w:val="0"/>
              <w:rPr>
                <w:bCs/>
                <w:color w:val="000000"/>
                <w:sz w:val="24"/>
                <w:szCs w:val="24"/>
                <w:lang w:val="en-GB"/>
              </w:rPr>
            </w:pPr>
            <w:r w:rsidRPr="00A725CE">
              <w:rPr>
                <w:bCs/>
                <w:color w:val="000000"/>
                <w:sz w:val="24"/>
                <w:szCs w:val="24"/>
                <w:lang w:val="en-GB"/>
              </w:rPr>
              <w:t>1.8</w:t>
            </w:r>
          </w:p>
        </w:tc>
        <w:tc>
          <w:tcPr>
            <w:tcW w:w="4104" w:type="dxa"/>
            <w:vAlign w:val="center"/>
          </w:tcPr>
          <w:p w14:paraId="5E85813C" w14:textId="77777777" w:rsidR="000E120C" w:rsidRPr="00A725CE" w:rsidRDefault="000E120C" w:rsidP="0033768B">
            <w:pPr>
              <w:keepNext/>
              <w:spacing w:line="276" w:lineRule="auto"/>
              <w:jc w:val="both"/>
              <w:outlineLvl w:val="0"/>
              <w:rPr>
                <w:rFonts w:eastAsia="Vrinda"/>
                <w:b/>
                <w:bCs/>
                <w:color w:val="000000"/>
                <w:sz w:val="24"/>
                <w:szCs w:val="24"/>
                <w:lang w:val="en-GB"/>
              </w:rPr>
            </w:pPr>
            <w:r w:rsidRPr="00A725CE">
              <w:rPr>
                <w:bCs/>
                <w:color w:val="000000"/>
                <w:sz w:val="24"/>
                <w:szCs w:val="24"/>
                <w:lang w:val="en-GB"/>
              </w:rPr>
              <w:t>How long you have been in this unit</w:t>
            </w:r>
          </w:p>
          <w:p w14:paraId="42BBD3E2" w14:textId="77777777" w:rsidR="000E120C" w:rsidRPr="00A725CE" w:rsidRDefault="000E120C" w:rsidP="0033768B">
            <w:pPr>
              <w:keepNext/>
              <w:spacing w:line="276" w:lineRule="auto"/>
              <w:jc w:val="both"/>
              <w:outlineLvl w:val="0"/>
              <w:rPr>
                <w:rFonts w:eastAsia="Nirmala UI"/>
                <w:b/>
                <w:bCs/>
                <w:color w:val="000000"/>
                <w:sz w:val="24"/>
                <w:szCs w:val="24"/>
                <w:lang w:val="en-GB"/>
              </w:rPr>
            </w:pPr>
            <w:r w:rsidRPr="00A725CE">
              <w:rPr>
                <w:rFonts w:eastAsia="Vrinda"/>
                <w:bCs/>
                <w:color w:val="000000"/>
                <w:sz w:val="24"/>
                <w:szCs w:val="24"/>
                <w:lang w:val="en-GB"/>
              </w:rPr>
              <w:t>(</w:t>
            </w:r>
            <w:proofErr w:type="spellStart"/>
            <w:r w:rsidRPr="00A725CE">
              <w:rPr>
                <w:rFonts w:ascii="Nirmala UI" w:eastAsia="Vrinda" w:hAnsi="Nirmala UI" w:cs="Nirmala UI"/>
                <w:bCs/>
                <w:color w:val="000000"/>
                <w:sz w:val="24"/>
                <w:szCs w:val="24"/>
                <w:lang w:val="en-GB"/>
              </w:rPr>
              <w:t>এই</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ইউনিটে</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কত</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দিন</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যাবত</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কাজ</w:t>
            </w:r>
            <w:proofErr w:type="spellEnd"/>
            <w:r w:rsidRPr="00A725CE">
              <w:rPr>
                <w:rFonts w:eastAsia="Iskoola Pota"/>
                <w:bCs/>
                <w:color w:val="000000"/>
                <w:sz w:val="24"/>
                <w:szCs w:val="24"/>
                <w:lang w:val="en-GB"/>
              </w:rPr>
              <w:t xml:space="preserve"> </w:t>
            </w:r>
            <w:proofErr w:type="spellStart"/>
            <w:r w:rsidRPr="00A725CE">
              <w:rPr>
                <w:rFonts w:ascii="Nirmala UI" w:eastAsia="Vrinda" w:hAnsi="Nirmala UI" w:cs="Nirmala UI"/>
                <w:bCs/>
                <w:color w:val="000000"/>
                <w:sz w:val="24"/>
                <w:szCs w:val="24"/>
                <w:lang w:val="en-GB"/>
              </w:rPr>
              <w:t>করছেন</w:t>
            </w:r>
            <w:proofErr w:type="spellEnd"/>
            <w:r w:rsidRPr="00A725CE">
              <w:rPr>
                <w:rFonts w:eastAsia="Vrinda"/>
                <w:bCs/>
                <w:color w:val="000000"/>
                <w:sz w:val="24"/>
                <w:szCs w:val="24"/>
                <w:lang w:val="en-GB"/>
              </w:rPr>
              <w:t>)</w:t>
            </w:r>
          </w:p>
        </w:tc>
        <w:tc>
          <w:tcPr>
            <w:tcW w:w="5152" w:type="dxa"/>
            <w:gridSpan w:val="2"/>
            <w:vAlign w:val="center"/>
          </w:tcPr>
          <w:p w14:paraId="3ABC4CF5" w14:textId="77777777" w:rsidR="000E120C" w:rsidRPr="00A725CE" w:rsidRDefault="000E120C" w:rsidP="0033768B">
            <w:pPr>
              <w:keepNext/>
              <w:spacing w:line="276" w:lineRule="auto"/>
              <w:jc w:val="both"/>
              <w:outlineLvl w:val="0"/>
              <w:rPr>
                <w:rFonts w:eastAsia="Nirmala UI"/>
                <w:bCs/>
                <w:color w:val="000000"/>
                <w:sz w:val="24"/>
                <w:szCs w:val="24"/>
                <w:lang w:val="en-GB"/>
              </w:rPr>
            </w:pPr>
            <w:r w:rsidRPr="00A725CE">
              <w:rPr>
                <w:bCs/>
                <w:color w:val="000000"/>
                <w:sz w:val="24"/>
                <w:szCs w:val="24"/>
                <w:lang w:val="en-GB"/>
              </w:rPr>
              <w:t>……………..Year…………………..Month………………</w:t>
            </w:r>
          </w:p>
        </w:tc>
      </w:tr>
    </w:tbl>
    <w:tbl>
      <w:tblPr>
        <w:tblW w:w="1053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
        <w:gridCol w:w="764"/>
        <w:gridCol w:w="2680"/>
        <w:gridCol w:w="2339"/>
        <w:gridCol w:w="263"/>
        <w:gridCol w:w="745"/>
        <w:gridCol w:w="1410"/>
        <w:gridCol w:w="2308"/>
      </w:tblGrid>
      <w:tr w:rsidR="006B37C0" w:rsidRPr="00A725CE" w14:paraId="6C681C92" w14:textId="77777777" w:rsidTr="00CC4304">
        <w:trPr>
          <w:trHeight w:val="474"/>
        </w:trPr>
        <w:tc>
          <w:tcPr>
            <w:tcW w:w="808" w:type="dxa"/>
            <w:gridSpan w:val="2"/>
            <w:shd w:val="clear" w:color="auto" w:fill="DBE5F1"/>
            <w:vAlign w:val="center"/>
          </w:tcPr>
          <w:p w14:paraId="2E9EBF57" w14:textId="77777777" w:rsidR="006B37C0" w:rsidRPr="00A725CE" w:rsidRDefault="006B37C0" w:rsidP="0033768B">
            <w:pPr>
              <w:keepNext/>
              <w:spacing w:line="276" w:lineRule="auto"/>
              <w:jc w:val="both"/>
              <w:outlineLvl w:val="0"/>
              <w:rPr>
                <w:b/>
                <w:bCs/>
                <w:color w:val="000000"/>
                <w:sz w:val="24"/>
                <w:lang w:val="en-GB"/>
              </w:rPr>
            </w:pPr>
            <w:r w:rsidRPr="00A725CE">
              <w:rPr>
                <w:b/>
                <w:bCs/>
                <w:color w:val="000000"/>
                <w:sz w:val="24"/>
                <w:lang w:val="en-GB"/>
              </w:rPr>
              <w:t>2</w:t>
            </w:r>
          </w:p>
        </w:tc>
        <w:tc>
          <w:tcPr>
            <w:tcW w:w="5494" w:type="dxa"/>
            <w:gridSpan w:val="3"/>
            <w:shd w:val="clear" w:color="auto" w:fill="DBE5F1"/>
            <w:vAlign w:val="center"/>
          </w:tcPr>
          <w:p w14:paraId="1B1F2DA5" w14:textId="77777777" w:rsidR="006B37C0" w:rsidRPr="00A725CE" w:rsidRDefault="006B37C0" w:rsidP="0033768B">
            <w:pPr>
              <w:keepNext/>
              <w:spacing w:line="276" w:lineRule="auto"/>
              <w:jc w:val="both"/>
              <w:outlineLvl w:val="0"/>
              <w:rPr>
                <w:b/>
                <w:bCs/>
                <w:color w:val="000000"/>
                <w:sz w:val="24"/>
                <w:lang w:val="en-GB"/>
              </w:rPr>
            </w:pPr>
            <w:r w:rsidRPr="00A725CE">
              <w:rPr>
                <w:b/>
                <w:bCs/>
                <w:color w:val="000000"/>
                <w:sz w:val="24"/>
                <w:lang w:val="en-GB"/>
              </w:rPr>
              <w:t>Knowledge</w:t>
            </w:r>
          </w:p>
        </w:tc>
        <w:tc>
          <w:tcPr>
            <w:tcW w:w="4228" w:type="dxa"/>
            <w:gridSpan w:val="3"/>
            <w:tcBorders>
              <w:bottom w:val="single" w:sz="4" w:space="0" w:color="000000"/>
            </w:tcBorders>
            <w:shd w:val="clear" w:color="auto" w:fill="DBE5F1"/>
            <w:vAlign w:val="center"/>
          </w:tcPr>
          <w:p w14:paraId="1626DFE5" w14:textId="77777777" w:rsidR="006B37C0" w:rsidRPr="00A725CE" w:rsidRDefault="006B37C0" w:rsidP="0033768B">
            <w:pPr>
              <w:keepNext/>
              <w:spacing w:line="276" w:lineRule="auto"/>
              <w:jc w:val="both"/>
              <w:outlineLvl w:val="0"/>
              <w:rPr>
                <w:bCs/>
                <w:color w:val="000000"/>
                <w:lang w:val="en-GB"/>
              </w:rPr>
            </w:pPr>
          </w:p>
        </w:tc>
      </w:tr>
      <w:tr w:rsidR="006B37C0" w:rsidRPr="00A725CE" w14:paraId="18BD2AFE" w14:textId="77777777" w:rsidTr="00CC4304">
        <w:trPr>
          <w:trHeight w:val="781"/>
        </w:trPr>
        <w:tc>
          <w:tcPr>
            <w:tcW w:w="808" w:type="dxa"/>
            <w:gridSpan w:val="2"/>
          </w:tcPr>
          <w:p w14:paraId="711CF8B5"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2.1</w:t>
            </w:r>
          </w:p>
        </w:tc>
        <w:tc>
          <w:tcPr>
            <w:tcW w:w="5494" w:type="dxa"/>
            <w:gridSpan w:val="3"/>
            <w:tcBorders>
              <w:right w:val="single" w:sz="4" w:space="0" w:color="000000"/>
            </w:tcBorders>
          </w:tcPr>
          <w:p w14:paraId="7F7E38B4" w14:textId="7CB2F7A9" w:rsidR="006B37C0" w:rsidRPr="00A725CE" w:rsidRDefault="006B37C0" w:rsidP="0033768B">
            <w:pPr>
              <w:keepNext/>
              <w:spacing w:line="276" w:lineRule="auto"/>
              <w:jc w:val="both"/>
              <w:outlineLvl w:val="0"/>
              <w:rPr>
                <w:rFonts w:eastAsia="Vrinda"/>
                <w:b/>
                <w:bCs/>
                <w:color w:val="000000"/>
                <w:lang w:val="en-GB"/>
              </w:rPr>
            </w:pPr>
            <w:r w:rsidRPr="00A725CE">
              <w:rPr>
                <w:bCs/>
                <w:color w:val="000000"/>
                <w:lang w:val="en-GB"/>
              </w:rPr>
              <w:t>I am familiar with hospital infection</w:t>
            </w:r>
            <w:r w:rsidR="00773F04" w:rsidRPr="00A725CE">
              <w:rPr>
                <w:bCs/>
                <w:color w:val="000000"/>
                <w:lang w:val="en-GB"/>
              </w:rPr>
              <w:t xml:space="preserve"> prevention and control</w:t>
            </w:r>
            <w:r w:rsidRPr="00A725CE">
              <w:rPr>
                <w:bCs/>
                <w:color w:val="000000"/>
                <w:lang w:val="en-GB"/>
              </w:rPr>
              <w:t xml:space="preserve"> </w:t>
            </w:r>
            <w:r w:rsidR="00773F04" w:rsidRPr="00A725CE">
              <w:rPr>
                <w:bCs/>
                <w:color w:val="000000"/>
                <w:lang w:val="en-GB"/>
              </w:rPr>
              <w:t xml:space="preserve">(IPC) manuals and </w:t>
            </w:r>
            <w:r w:rsidRPr="00A725CE">
              <w:rPr>
                <w:bCs/>
                <w:color w:val="000000"/>
                <w:lang w:val="en-GB"/>
              </w:rPr>
              <w:t>guidelines</w:t>
            </w:r>
            <w:r w:rsidR="00773F04" w:rsidRPr="00A725CE">
              <w:rPr>
                <w:bCs/>
                <w:color w:val="000000"/>
                <w:lang w:val="en-GB"/>
              </w:rPr>
              <w:t xml:space="preserve"> </w:t>
            </w:r>
          </w:p>
          <w:p w14:paraId="28524276" w14:textId="77777777" w:rsidR="006B37C0" w:rsidRPr="00A725CE" w:rsidRDefault="006B37C0" w:rsidP="0033768B">
            <w:pPr>
              <w:keepNext/>
              <w:spacing w:line="276" w:lineRule="auto"/>
              <w:jc w:val="both"/>
              <w:outlineLvl w:val="0"/>
              <w:rPr>
                <w:rFonts w:eastAsia="Nirmala UI"/>
                <w:b/>
                <w:bCs/>
                <w:color w:val="000000"/>
                <w:lang w:val="en-GB"/>
              </w:rPr>
            </w:pPr>
            <w:r w:rsidRPr="00A725CE">
              <w:rPr>
                <w:rFonts w:eastAsia="Vrinda"/>
                <w:bCs/>
                <w:color w:val="000000"/>
                <w:lang w:val="en-GB"/>
              </w:rPr>
              <w:t>(</w:t>
            </w:r>
            <w:proofErr w:type="spellStart"/>
            <w:r w:rsidR="00773F04" w:rsidRPr="00A725CE">
              <w:rPr>
                <w:rFonts w:ascii="Nirmala UI" w:eastAsia="Nirmala UI" w:hAnsi="Nirmala UI" w:cs="Nirmala UI"/>
                <w:bCs/>
                <w:color w:val="000000"/>
                <w:lang w:val="en-GB"/>
              </w:rPr>
              <w:t>হাসপাতালে</w:t>
            </w:r>
            <w:proofErr w:type="spellEnd"/>
            <w:r w:rsidR="00773F04" w:rsidRPr="00A725CE">
              <w:rPr>
                <w:rFonts w:eastAsia="Nirmala UI"/>
                <w:bCs/>
                <w:color w:val="000000"/>
                <w:lang w:val="en-GB"/>
              </w:rPr>
              <w:t xml:space="preserve"> </w:t>
            </w:r>
            <w:proofErr w:type="spellStart"/>
            <w:r w:rsidR="00773F04" w:rsidRPr="00A725CE">
              <w:rPr>
                <w:rFonts w:ascii="Nirmala UI" w:eastAsia="Nirmala UI" w:hAnsi="Nirmala UI" w:cs="Nirmala UI"/>
                <w:bCs/>
                <w:color w:val="000000"/>
                <w:lang w:val="en-GB"/>
              </w:rPr>
              <w:t>জীবাণু</w:t>
            </w:r>
            <w:proofErr w:type="spellEnd"/>
            <w:r w:rsidR="00773F04" w:rsidRPr="00A725CE">
              <w:rPr>
                <w:rFonts w:eastAsia="Nirmala UI"/>
                <w:bCs/>
                <w:color w:val="000000"/>
                <w:lang w:val="en-GB"/>
              </w:rPr>
              <w:t xml:space="preserve"> </w:t>
            </w:r>
            <w:proofErr w:type="spellStart"/>
            <w:r w:rsidR="00773F04" w:rsidRPr="00A725CE">
              <w:rPr>
                <w:rFonts w:ascii="Nirmala UI" w:eastAsia="Nirmala UI" w:hAnsi="Nirmala UI" w:cs="Nirmala UI"/>
                <w:bCs/>
                <w:color w:val="000000"/>
                <w:lang w:val="en-GB"/>
              </w:rPr>
              <w:t>সংক্রমণ</w:t>
            </w:r>
            <w:proofErr w:type="spellEnd"/>
            <w:r w:rsidR="00773F04" w:rsidRPr="00A725CE">
              <w:rPr>
                <w:rFonts w:eastAsia="Nirmala UI"/>
                <w:bCs/>
                <w:color w:val="000000"/>
                <w:lang w:val="en-GB"/>
              </w:rPr>
              <w:t xml:space="preserve"> </w:t>
            </w:r>
            <w:proofErr w:type="spellStart"/>
            <w:r w:rsidR="00773F04" w:rsidRPr="00A725CE">
              <w:rPr>
                <w:rFonts w:ascii="Nirmala UI" w:eastAsia="Nirmala UI" w:hAnsi="Nirmala UI" w:cs="Nirmala UI"/>
                <w:bCs/>
                <w:color w:val="000000"/>
                <w:lang w:val="en-GB"/>
              </w:rPr>
              <w:t>নিয়ন্ত্রণ</w:t>
            </w:r>
            <w:proofErr w:type="spellEnd"/>
            <w:r w:rsidR="00773F04" w:rsidRPr="00A725CE">
              <w:rPr>
                <w:rFonts w:ascii="Nirmala UI" w:eastAsia="Nirmala UI" w:hAnsi="Nirmala UI" w:cs="Nirmala UI"/>
                <w:bCs/>
                <w:color w:val="000000"/>
                <w:lang w:val="en-GB"/>
              </w:rPr>
              <w:t>/</w:t>
            </w:r>
            <w:r w:rsidR="00773F04" w:rsidRPr="00A725CE">
              <w:rPr>
                <w:rFonts w:hint="cs"/>
              </w:rPr>
              <w:t xml:space="preserve"> </w:t>
            </w:r>
            <w:proofErr w:type="spellStart"/>
            <w:r w:rsidR="00773F04" w:rsidRPr="00A725CE">
              <w:rPr>
                <w:rFonts w:ascii="Nirmala UI" w:eastAsia="Nirmala UI" w:hAnsi="Nirmala UI" w:cs="Nirmala UI" w:hint="cs"/>
                <w:bCs/>
                <w:color w:val="000000"/>
                <w:lang w:val="en-GB"/>
              </w:rPr>
              <w:t>ইনফেকশন</w:t>
            </w:r>
            <w:proofErr w:type="spellEnd"/>
            <w:r w:rsidR="00773F04" w:rsidRPr="00A725CE">
              <w:rPr>
                <w:rFonts w:ascii="Nirmala UI" w:eastAsia="Nirmala UI" w:hAnsi="Nirmala UI" w:cs="Nirmala UI"/>
                <w:bCs/>
                <w:color w:val="000000"/>
                <w:lang w:val="en-GB"/>
              </w:rPr>
              <w:t xml:space="preserve"> </w:t>
            </w:r>
            <w:proofErr w:type="spellStart"/>
            <w:r w:rsidR="00773F04" w:rsidRPr="00A725CE">
              <w:rPr>
                <w:rFonts w:ascii="Nirmala UI" w:eastAsia="Nirmala UI" w:hAnsi="Nirmala UI" w:cs="Nirmala UI" w:hint="cs"/>
                <w:bCs/>
                <w:color w:val="000000"/>
                <w:lang w:val="en-GB"/>
              </w:rPr>
              <w:t>কন্ট্রোল</w:t>
            </w:r>
            <w:proofErr w:type="spellEnd"/>
            <w:r w:rsidR="00773F04" w:rsidRPr="00A725CE">
              <w:rPr>
                <w:rFonts w:ascii="Nirmala UI" w:eastAsia="Nirmala UI" w:hAnsi="Nirmala UI" w:cs="Nirmala UI"/>
                <w:bCs/>
                <w:color w:val="000000"/>
                <w:lang w:val="en-GB"/>
              </w:rPr>
              <w:t xml:space="preserve"> </w:t>
            </w:r>
            <w:proofErr w:type="spellStart"/>
            <w:r w:rsidR="00773F04" w:rsidRPr="00A725CE">
              <w:rPr>
                <w:rFonts w:ascii="Nirmala UI" w:eastAsia="Nirmala UI" w:hAnsi="Nirmala UI" w:cs="Nirmala UI"/>
                <w:bCs/>
                <w:color w:val="000000"/>
                <w:lang w:val="en-GB"/>
              </w:rPr>
              <w:t>ম্যানুয়াল</w:t>
            </w:r>
            <w:proofErr w:type="spellEnd"/>
            <w:r w:rsidR="00773F04" w:rsidRPr="00A725CE">
              <w:rPr>
                <w:rFonts w:eastAsia="Nirmala UI"/>
                <w:bCs/>
                <w:color w:val="000000"/>
                <w:lang w:val="en-GB"/>
              </w:rPr>
              <w:t xml:space="preserve"> </w:t>
            </w:r>
            <w:proofErr w:type="spellStart"/>
            <w:r w:rsidR="00773F04" w:rsidRPr="00A725CE">
              <w:rPr>
                <w:rFonts w:ascii="Nirmala UI" w:hAnsi="Nirmala UI" w:cs="Nirmala UI"/>
                <w:color w:val="222222"/>
                <w:shd w:val="clear" w:color="auto" w:fill="FFFFFF"/>
              </w:rPr>
              <w:t>এর</w:t>
            </w:r>
            <w:proofErr w:type="spellEnd"/>
            <w:r w:rsidR="00773F04" w:rsidRPr="00A725CE">
              <w:rPr>
                <w:rFonts w:eastAsia="Nirmala UI"/>
                <w:bCs/>
                <w:color w:val="000000"/>
                <w:lang w:val="en-GB"/>
              </w:rPr>
              <w:t xml:space="preserve"> </w:t>
            </w:r>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নির্দেশনাগুলির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সাথে</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পরিচিত</w:t>
            </w:r>
            <w:proofErr w:type="spellEnd"/>
            <w:r w:rsidRPr="00A725CE">
              <w:rPr>
                <w:rFonts w:eastAsia="Vrinda"/>
                <w:bCs/>
                <w:color w:val="000000"/>
                <w:lang w:val="en-GB"/>
              </w:rPr>
              <w:t>)</w:t>
            </w:r>
            <w:r w:rsidRPr="00A725CE">
              <w:rPr>
                <w:rFonts w:eastAsia="Nirmala UI"/>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76CC6016" w14:textId="77777777" w:rsidR="006B37C0" w:rsidRPr="00A725CE" w:rsidRDefault="006B37C0"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198F272D" w14:textId="77777777" w:rsidR="006B37C0" w:rsidRPr="00A725CE" w:rsidRDefault="006B37C0" w:rsidP="0033768B">
            <w:pPr>
              <w:keepNext/>
              <w:spacing w:line="276" w:lineRule="auto"/>
              <w:jc w:val="both"/>
              <w:outlineLvl w:val="0"/>
              <w:rPr>
                <w:rFonts w:eastAsia="Nirmala UI"/>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197" w:type="dxa"/>
            <w:tcBorders>
              <w:top w:val="single" w:sz="4" w:space="0" w:color="000000"/>
              <w:left w:val="nil"/>
              <w:bottom w:val="single" w:sz="4" w:space="0" w:color="000000"/>
              <w:right w:val="single" w:sz="4" w:space="0" w:color="000000"/>
            </w:tcBorders>
          </w:tcPr>
          <w:p w14:paraId="23DEB481"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31BF7375" w14:textId="77777777" w:rsidR="006B37C0" w:rsidRPr="00A725CE" w:rsidRDefault="006B37C0" w:rsidP="0033768B">
            <w:pPr>
              <w:spacing w:after="200" w:line="276" w:lineRule="auto"/>
              <w:jc w:val="both"/>
              <w:rPr>
                <w:color w:val="000000"/>
                <w:lang w:val="en-GB"/>
              </w:rPr>
            </w:pPr>
            <w:r w:rsidRPr="00A725CE">
              <w:rPr>
                <w:color w:val="000000"/>
                <w:lang w:val="en-GB"/>
              </w:rPr>
              <w:t>4=N/A</w:t>
            </w:r>
            <w:r w:rsidRPr="00A725CE">
              <w:rPr>
                <w:rFonts w:eastAsia="Nirmala UI"/>
                <w:lang w:val="en-GB"/>
              </w:rPr>
              <w:t xml:space="preserve"> (</w:t>
            </w:r>
            <w:proofErr w:type="spellStart"/>
            <w:r w:rsidRPr="00A725CE">
              <w:rPr>
                <w:rFonts w:ascii="Nirmala UI" w:eastAsia="Vrinda" w:hAnsi="Nirmala UI" w:cs="Nirmala UI"/>
                <w:lang w:val="en-GB"/>
              </w:rPr>
              <w:t>প্রযোজ্য</w:t>
            </w:r>
            <w:proofErr w:type="spellEnd"/>
            <w:r w:rsidRPr="00A725CE">
              <w:rPr>
                <w:rFonts w:eastAsia="Nirmala UI"/>
                <w:lang w:val="en-GB"/>
              </w:rPr>
              <w:t xml:space="preserve"> </w:t>
            </w:r>
            <w:proofErr w:type="spellStart"/>
            <w:r w:rsidRPr="00A725CE">
              <w:rPr>
                <w:rFonts w:ascii="Nirmala UI" w:eastAsia="Vrinda" w:hAnsi="Nirmala UI" w:cs="Nirmala UI"/>
                <w:lang w:val="en-GB"/>
              </w:rPr>
              <w:t>নয়</w:t>
            </w:r>
            <w:proofErr w:type="spellEnd"/>
            <w:r w:rsidRPr="00A725CE">
              <w:rPr>
                <w:rFonts w:eastAsia="Iskoola Pota"/>
                <w:lang w:val="en-GB"/>
              </w:rPr>
              <w:t xml:space="preserve"> )</w:t>
            </w:r>
          </w:p>
        </w:tc>
      </w:tr>
      <w:tr w:rsidR="006B37C0" w:rsidRPr="00A725CE" w14:paraId="7F283656" w14:textId="77777777" w:rsidTr="00CC4304">
        <w:trPr>
          <w:trHeight w:val="781"/>
        </w:trPr>
        <w:tc>
          <w:tcPr>
            <w:tcW w:w="808" w:type="dxa"/>
            <w:gridSpan w:val="2"/>
          </w:tcPr>
          <w:p w14:paraId="2C2723CC"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lastRenderedPageBreak/>
              <w:t>2.2</w:t>
            </w:r>
          </w:p>
        </w:tc>
        <w:tc>
          <w:tcPr>
            <w:tcW w:w="5494" w:type="dxa"/>
            <w:gridSpan w:val="3"/>
            <w:tcBorders>
              <w:right w:val="single" w:sz="4" w:space="0" w:color="000000"/>
            </w:tcBorders>
          </w:tcPr>
          <w:p w14:paraId="7495148F"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I know the World Health Organization’s (WHO) 5 moments of hand hygiene</w:t>
            </w:r>
            <w:r w:rsidRPr="00A725CE">
              <w:rPr>
                <w:rFonts w:eastAsia="Vrinda"/>
                <w:b/>
                <w:bCs/>
                <w:color w:val="000000"/>
                <w:lang w:val="en-GB"/>
              </w:rPr>
              <w:t xml:space="preserve"> </w:t>
            </w:r>
            <w:r w:rsidRPr="00A725CE">
              <w:rPr>
                <w:rFonts w:eastAsia="Vrinda"/>
                <w:bCs/>
                <w:color w:val="000000"/>
                <w:lang w:val="en-GB"/>
              </w:rPr>
              <w:t>(</w:t>
            </w:r>
            <w:proofErr w:type="spellStart"/>
            <w:r w:rsidRPr="00A725CE">
              <w:rPr>
                <w:rFonts w:ascii="Nirmala UI" w:eastAsia="Vrinda" w:hAnsi="Nirmala UI" w:cs="Nirmala UI"/>
                <w:bCs/>
                <w:color w:val="000000"/>
                <w:lang w:val="en-GB"/>
              </w:rPr>
              <w:t>আমি</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বিশ্ব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স্বাস্থ্য</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সংস্থার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হাত</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পরিষ্কারের</w:t>
            </w:r>
            <w:proofErr w:type="spellEnd"/>
            <w:r w:rsidRPr="00A725CE">
              <w:rPr>
                <w:rFonts w:eastAsia="Nirmala UI"/>
                <w:b/>
                <w:bCs/>
                <w:color w:val="000000"/>
                <w:lang w:val="en-GB"/>
              </w:rPr>
              <w:t xml:space="preserve"> </w:t>
            </w:r>
            <w:proofErr w:type="spellStart"/>
            <w:r w:rsidRPr="00A725CE">
              <w:rPr>
                <w:rFonts w:ascii="Nirmala UI" w:eastAsia="Vrinda" w:hAnsi="Nirmala UI" w:cs="Nirmala UI"/>
                <w:bCs/>
                <w:color w:val="000000"/>
                <w:lang w:val="en-GB"/>
              </w:rPr>
              <w:t>পাঁচটি</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মুহূর্ত্ব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সম্পর্কে</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জানি</w:t>
            </w:r>
            <w:proofErr w:type="spellEnd"/>
            <w:r w:rsidRPr="00A725CE">
              <w:rPr>
                <w:rFonts w:eastAsia="Nirmala UI"/>
                <w:bCs/>
                <w:color w:val="000000"/>
                <w:lang w:val="en-GB"/>
              </w:rPr>
              <w:t>)</w:t>
            </w:r>
          </w:p>
        </w:tc>
        <w:tc>
          <w:tcPr>
            <w:tcW w:w="2031" w:type="dxa"/>
            <w:gridSpan w:val="2"/>
            <w:tcBorders>
              <w:top w:val="single" w:sz="4" w:space="0" w:color="000000"/>
              <w:left w:val="single" w:sz="4" w:space="0" w:color="000000"/>
              <w:bottom w:val="single" w:sz="4" w:space="0" w:color="000000"/>
              <w:right w:val="nil"/>
            </w:tcBorders>
          </w:tcPr>
          <w:p w14:paraId="1642AEC8" w14:textId="77777777" w:rsidR="006B37C0" w:rsidRPr="00A725CE" w:rsidRDefault="006B37C0"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1737F9D0"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197" w:type="dxa"/>
            <w:tcBorders>
              <w:top w:val="single" w:sz="4" w:space="0" w:color="000000"/>
              <w:left w:val="nil"/>
              <w:bottom w:val="single" w:sz="4" w:space="0" w:color="000000"/>
              <w:right w:val="single" w:sz="4" w:space="0" w:color="000000"/>
            </w:tcBorders>
          </w:tcPr>
          <w:p w14:paraId="59775B28"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52F0E905"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335A37" w:rsidRPr="00A725CE" w14:paraId="22C4CF05" w14:textId="77777777" w:rsidTr="00CC4304">
        <w:trPr>
          <w:trHeight w:val="781"/>
        </w:trPr>
        <w:tc>
          <w:tcPr>
            <w:tcW w:w="808" w:type="dxa"/>
            <w:gridSpan w:val="2"/>
          </w:tcPr>
          <w:p w14:paraId="44B9730F" w14:textId="77777777" w:rsidR="00335A37" w:rsidRPr="00A725CE" w:rsidRDefault="00335A37" w:rsidP="0033768B">
            <w:pPr>
              <w:keepNext/>
              <w:spacing w:line="276" w:lineRule="auto"/>
              <w:jc w:val="both"/>
              <w:outlineLvl w:val="0"/>
              <w:rPr>
                <w:bCs/>
                <w:color w:val="000000"/>
                <w:lang w:val="en-GB"/>
              </w:rPr>
            </w:pPr>
            <w:r w:rsidRPr="00A725CE">
              <w:rPr>
                <w:bCs/>
                <w:color w:val="000000"/>
                <w:lang w:val="en-GB"/>
              </w:rPr>
              <w:t>2.2.</w:t>
            </w:r>
            <w:r w:rsidR="00F4576C" w:rsidRPr="00A725CE">
              <w:rPr>
                <w:bCs/>
                <w:color w:val="000000"/>
                <w:lang w:val="en-GB"/>
              </w:rPr>
              <w:t>1</w:t>
            </w:r>
          </w:p>
        </w:tc>
        <w:tc>
          <w:tcPr>
            <w:tcW w:w="5494" w:type="dxa"/>
            <w:gridSpan w:val="3"/>
            <w:tcBorders>
              <w:right w:val="single" w:sz="4" w:space="0" w:color="000000"/>
            </w:tcBorders>
          </w:tcPr>
          <w:p w14:paraId="197FDCFE" w14:textId="77777777" w:rsidR="00335A37" w:rsidRPr="00A725CE" w:rsidRDefault="00335A37" w:rsidP="00335A37">
            <w:pPr>
              <w:keepNext/>
              <w:spacing w:line="276" w:lineRule="auto"/>
              <w:jc w:val="both"/>
              <w:outlineLvl w:val="0"/>
              <w:rPr>
                <w:rFonts w:eastAsia="Nirmala UI"/>
                <w:bCs/>
                <w:color w:val="000000"/>
                <w:lang w:val="en-GB"/>
              </w:rPr>
            </w:pPr>
            <w:r w:rsidRPr="00A725CE">
              <w:rPr>
                <w:rFonts w:eastAsia="Nirmala UI"/>
                <w:bCs/>
                <w:color w:val="000000"/>
                <w:lang w:val="en-GB"/>
              </w:rPr>
              <w:t xml:space="preserve">World Health Organization’s 5 moments of hand hygiene are – </w:t>
            </w:r>
          </w:p>
          <w:p w14:paraId="594DCE3E" w14:textId="77777777" w:rsidR="00335A37" w:rsidRDefault="00335A37" w:rsidP="00335A37">
            <w:pPr>
              <w:keepNext/>
              <w:spacing w:line="276" w:lineRule="auto"/>
              <w:jc w:val="both"/>
              <w:outlineLvl w:val="0"/>
              <w:rPr>
                <w:rFonts w:ascii="Nirmala UI" w:hAnsi="Nirmala UI" w:cs="Nirmala UI"/>
                <w:bCs/>
                <w:color w:val="000000"/>
                <w:lang w:val="en-GB"/>
              </w:rPr>
            </w:pPr>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বিশ্ব</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স্বাস্থ্য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সংস্থার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পরিষ্কারের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পাঁচটি</w:t>
            </w:r>
            <w:proofErr w:type="spellEnd"/>
            <w:r w:rsidRPr="00A725CE">
              <w:rPr>
                <w:bCs/>
                <w:color w:val="000000"/>
                <w:lang w:val="en-GB"/>
              </w:rPr>
              <w:t xml:space="preserve"> </w:t>
            </w:r>
            <w:proofErr w:type="spellStart"/>
            <w:r w:rsidRPr="00A725CE">
              <w:rPr>
                <w:rFonts w:ascii="Nirmala UI" w:hAnsi="Nirmala UI" w:cs="Nirmala UI"/>
                <w:bCs/>
                <w:color w:val="000000"/>
                <w:lang w:val="en-GB"/>
              </w:rPr>
              <w:t>মুহূর্তগুলো</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hint="cs"/>
                <w:bCs/>
                <w:color w:val="000000"/>
                <w:lang w:val="en-GB"/>
              </w:rPr>
              <w:t>হলো</w:t>
            </w:r>
            <w:proofErr w:type="spellEnd"/>
            <w:r w:rsidRPr="00A725CE">
              <w:rPr>
                <w:rFonts w:ascii="Nirmala UI" w:hAnsi="Nirmala UI" w:cs="Nirmala UI"/>
                <w:bCs/>
                <w:color w:val="000000"/>
                <w:lang w:val="en-GB"/>
              </w:rPr>
              <w:t xml:space="preserve"> - )</w:t>
            </w:r>
          </w:p>
          <w:p w14:paraId="18EE15CA" w14:textId="77777777" w:rsidR="000459B7" w:rsidRDefault="000459B7" w:rsidP="00335A37">
            <w:pPr>
              <w:keepNext/>
              <w:spacing w:line="276" w:lineRule="auto"/>
              <w:jc w:val="both"/>
              <w:outlineLvl w:val="0"/>
              <w:rPr>
                <w:bCs/>
                <w:color w:val="000000"/>
                <w:lang w:val="en-GB"/>
              </w:rPr>
            </w:pPr>
          </w:p>
          <w:p w14:paraId="00C6A421" w14:textId="1441F405" w:rsidR="000459B7" w:rsidRPr="00A725CE" w:rsidRDefault="000459B7" w:rsidP="00335A37">
            <w:pPr>
              <w:keepNext/>
              <w:spacing w:line="276" w:lineRule="auto"/>
              <w:jc w:val="both"/>
              <w:outlineLvl w:val="0"/>
              <w:rPr>
                <w:bCs/>
                <w:color w:val="000000"/>
                <w:lang w:val="en-GB"/>
              </w:rPr>
            </w:pPr>
            <w:r>
              <w:rPr>
                <w:bCs/>
                <w:color w:val="000000"/>
                <w:lang w:val="en-GB"/>
              </w:rPr>
              <w:t>( Please tick  the point that mentioned</w:t>
            </w:r>
            <w:r w:rsidR="009B1C52">
              <w:rPr>
                <w:bCs/>
                <w:color w:val="000000"/>
                <w:lang w:val="en-GB"/>
              </w:rPr>
              <w:t xml:space="preserve">, </w:t>
            </w:r>
            <w:r w:rsidR="009B1C52">
              <w:t>multiple-choice answers</w:t>
            </w:r>
            <w:r>
              <w:rPr>
                <w:bCs/>
                <w:color w:val="000000"/>
                <w:lang w:val="en-GB"/>
              </w:rPr>
              <w:t xml:space="preserve">) </w:t>
            </w:r>
          </w:p>
        </w:tc>
        <w:tc>
          <w:tcPr>
            <w:tcW w:w="4228" w:type="dxa"/>
            <w:gridSpan w:val="3"/>
            <w:tcBorders>
              <w:top w:val="single" w:sz="4" w:space="0" w:color="000000"/>
              <w:left w:val="single" w:sz="4" w:space="0" w:color="000000"/>
              <w:bottom w:val="single" w:sz="4" w:space="0" w:color="000000"/>
              <w:right w:val="single" w:sz="4" w:space="0" w:color="000000"/>
            </w:tcBorders>
          </w:tcPr>
          <w:p w14:paraId="5F932CE0" w14:textId="77777777" w:rsidR="00335A37" w:rsidRPr="00A725CE" w:rsidRDefault="00335A37" w:rsidP="00335A37">
            <w:pPr>
              <w:keepNext/>
              <w:spacing w:line="276" w:lineRule="auto"/>
              <w:jc w:val="both"/>
              <w:outlineLvl w:val="0"/>
              <w:rPr>
                <w:rFonts w:eastAsia="Iskoola Pota"/>
                <w:bCs/>
                <w:color w:val="000000"/>
                <w:lang w:val="en-GB"/>
              </w:rPr>
            </w:pPr>
            <w:r w:rsidRPr="00A725CE">
              <w:rPr>
                <w:bCs/>
                <w:color w:val="000000"/>
                <w:lang w:val="en-GB"/>
              </w:rPr>
              <w:t>1=</w:t>
            </w:r>
            <w:r w:rsidRPr="00A725CE">
              <w:rPr>
                <w:rFonts w:eastAsia="Iskoola Pota"/>
                <w:bCs/>
                <w:color w:val="000000"/>
                <w:lang w:val="en-GB"/>
              </w:rPr>
              <w:t xml:space="preserve">Before touching the patient  </w:t>
            </w:r>
          </w:p>
          <w:p w14:paraId="2C2D71A2" w14:textId="77777777" w:rsidR="00335A37" w:rsidRPr="00A725CE" w:rsidRDefault="00335A37" w:rsidP="00335A37">
            <w:pPr>
              <w:keepNext/>
              <w:spacing w:line="276" w:lineRule="auto"/>
              <w:jc w:val="both"/>
              <w:outlineLvl w:val="0"/>
              <w:rPr>
                <w:rFonts w:eastAsia="Iskoola Pota"/>
                <w:bCs/>
                <w:color w:val="000000"/>
                <w:szCs w:val="18"/>
                <w:lang w:val="en-GB"/>
              </w:rPr>
            </w:pPr>
            <w:r w:rsidRPr="00A725CE">
              <w:rPr>
                <w:rFonts w:ascii="Nirmala UI" w:hAnsi="Nirmala UI" w:cs="Nirmala UI"/>
                <w:color w:val="222222"/>
                <w:szCs w:val="18"/>
                <w:shd w:val="clear" w:color="auto" w:fill="FFFFFF"/>
              </w:rPr>
              <w:t>(</w:t>
            </w:r>
            <w:proofErr w:type="spellStart"/>
            <w:r w:rsidRPr="00A725CE">
              <w:rPr>
                <w:rFonts w:ascii="Nirmala UI" w:hAnsi="Nirmala UI" w:cs="Nirmala UI"/>
                <w:color w:val="222222"/>
                <w:szCs w:val="18"/>
                <w:shd w:val="clear" w:color="auto" w:fill="FFFFFF"/>
              </w:rPr>
              <w:t>রোগীকে</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স্পর্শ</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করা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পূর্বে</w:t>
            </w:r>
            <w:proofErr w:type="spellEnd"/>
            <w:r w:rsidRPr="00A725CE">
              <w:rPr>
                <w:rFonts w:ascii="Nirmala UI" w:hAnsi="Nirmala UI" w:cs="Nirmala UI"/>
                <w:color w:val="222222"/>
                <w:szCs w:val="18"/>
                <w:shd w:val="clear" w:color="auto" w:fill="FFFFFF"/>
              </w:rPr>
              <w:t>)</w:t>
            </w:r>
          </w:p>
          <w:p w14:paraId="666D1423" w14:textId="77777777" w:rsidR="00335A37" w:rsidRPr="00A725CE" w:rsidRDefault="00335A37" w:rsidP="00335A37">
            <w:pPr>
              <w:keepNext/>
              <w:spacing w:line="276" w:lineRule="auto"/>
              <w:jc w:val="both"/>
              <w:outlineLvl w:val="0"/>
              <w:rPr>
                <w:rFonts w:eastAsia="Iskoola Pota"/>
                <w:bCs/>
                <w:color w:val="000000"/>
                <w:lang w:val="en-GB"/>
              </w:rPr>
            </w:pPr>
            <w:r w:rsidRPr="00A725CE">
              <w:rPr>
                <w:bCs/>
                <w:color w:val="000000"/>
                <w:lang w:val="en-GB"/>
              </w:rPr>
              <w:t>2=</w:t>
            </w:r>
            <w:r w:rsidRPr="00A725CE">
              <w:rPr>
                <w:rFonts w:eastAsia="Iskoola Pota"/>
                <w:bCs/>
                <w:color w:val="000000"/>
                <w:lang w:val="en-GB"/>
              </w:rPr>
              <w:t>After touching the patient</w:t>
            </w:r>
          </w:p>
          <w:p w14:paraId="01AA7D14" w14:textId="77777777" w:rsidR="00335A37" w:rsidRPr="00A725CE" w:rsidRDefault="00335A37" w:rsidP="00335A37">
            <w:pPr>
              <w:keepNext/>
              <w:spacing w:line="276" w:lineRule="auto"/>
              <w:jc w:val="both"/>
              <w:outlineLvl w:val="0"/>
              <w:rPr>
                <w:rFonts w:eastAsia="Iskoola Pota"/>
                <w:bCs/>
                <w:color w:val="000000"/>
                <w:szCs w:val="18"/>
                <w:lang w:val="en-GB"/>
              </w:rPr>
            </w:pPr>
            <w:r w:rsidRPr="00A725CE">
              <w:rPr>
                <w:rFonts w:ascii="Nirmala UI" w:hAnsi="Nirmala UI" w:cs="Nirmala UI"/>
                <w:color w:val="222222"/>
                <w:szCs w:val="18"/>
                <w:shd w:val="clear" w:color="auto" w:fill="FFFFFF"/>
              </w:rPr>
              <w:t>(</w:t>
            </w:r>
            <w:proofErr w:type="spellStart"/>
            <w:r w:rsidRPr="00A725CE">
              <w:rPr>
                <w:rFonts w:ascii="Nirmala UI" w:hAnsi="Nirmala UI" w:cs="Nirmala UI"/>
                <w:color w:val="222222"/>
                <w:szCs w:val="18"/>
                <w:shd w:val="clear" w:color="auto" w:fill="FFFFFF"/>
              </w:rPr>
              <w:t>রোগীকে</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স্পর্শ</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করা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পর</w:t>
            </w:r>
            <w:proofErr w:type="spellEnd"/>
            <w:r w:rsidRPr="00A725CE">
              <w:rPr>
                <w:rFonts w:ascii="Nirmala UI" w:hAnsi="Nirmala UI" w:cs="Nirmala UI"/>
                <w:color w:val="222222"/>
                <w:szCs w:val="18"/>
                <w:shd w:val="clear" w:color="auto" w:fill="FFFFFF"/>
              </w:rPr>
              <w:t>)</w:t>
            </w:r>
          </w:p>
          <w:p w14:paraId="048D0D22" w14:textId="77777777" w:rsidR="00335A37" w:rsidRPr="00A725CE" w:rsidRDefault="00335A37" w:rsidP="00335A37">
            <w:pPr>
              <w:keepNext/>
              <w:spacing w:line="276" w:lineRule="auto"/>
              <w:jc w:val="both"/>
              <w:outlineLvl w:val="0"/>
              <w:rPr>
                <w:rFonts w:eastAsia="Iskoola Pota"/>
                <w:bCs/>
                <w:color w:val="000000"/>
                <w:lang w:val="en-GB"/>
              </w:rPr>
            </w:pPr>
            <w:r w:rsidRPr="00A725CE">
              <w:rPr>
                <w:bCs/>
                <w:color w:val="000000"/>
                <w:lang w:val="en-GB"/>
              </w:rPr>
              <w:t>3=</w:t>
            </w:r>
            <w:r w:rsidRPr="00A725CE">
              <w:rPr>
                <w:rFonts w:eastAsia="Iskoola Pota"/>
                <w:bCs/>
                <w:color w:val="000000"/>
                <w:lang w:val="en-GB"/>
              </w:rPr>
              <w:t xml:space="preserve">Before conducting any aseptic procedure </w:t>
            </w:r>
          </w:p>
          <w:p w14:paraId="323D92EB" w14:textId="77777777" w:rsidR="00335A37" w:rsidRPr="00A725CE" w:rsidRDefault="00335A37" w:rsidP="00335A37">
            <w:pPr>
              <w:keepNext/>
              <w:spacing w:line="276" w:lineRule="auto"/>
              <w:jc w:val="both"/>
              <w:outlineLvl w:val="0"/>
              <w:rPr>
                <w:rFonts w:eastAsia="Iskoola Pota"/>
                <w:bCs/>
                <w:color w:val="000000"/>
                <w:szCs w:val="18"/>
                <w:lang w:val="en-GB"/>
              </w:rPr>
            </w:pPr>
            <w:r w:rsidRPr="00A725CE">
              <w:rPr>
                <w:rFonts w:ascii="Nirmala UI" w:hAnsi="Nirmala UI" w:cs="Nirmala UI"/>
                <w:color w:val="222222"/>
                <w:szCs w:val="18"/>
                <w:shd w:val="clear" w:color="auto" w:fill="FFFFFF"/>
              </w:rPr>
              <w:t>(</w:t>
            </w:r>
            <w:proofErr w:type="spellStart"/>
            <w:r w:rsidRPr="00A725CE">
              <w:rPr>
                <w:rFonts w:ascii="Nirmala UI" w:hAnsi="Nirmala UI" w:cs="Nirmala UI"/>
                <w:color w:val="222222"/>
                <w:szCs w:val="18"/>
                <w:shd w:val="clear" w:color="auto" w:fill="FFFFFF"/>
              </w:rPr>
              <w:t>যে</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কোনো</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নির্বীজ</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কাজ</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করার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পূর্বে</w:t>
            </w:r>
            <w:proofErr w:type="spellEnd"/>
            <w:r w:rsidRPr="00A725CE">
              <w:rPr>
                <w:rFonts w:ascii="Nirmala UI" w:hAnsi="Nirmala UI" w:cs="Nirmala UI"/>
                <w:color w:val="222222"/>
                <w:szCs w:val="18"/>
                <w:shd w:val="clear" w:color="auto" w:fill="FFFFFF"/>
              </w:rPr>
              <w:t>)</w:t>
            </w:r>
          </w:p>
          <w:p w14:paraId="7F3A095D" w14:textId="77777777" w:rsidR="00335A37" w:rsidRPr="00A725CE" w:rsidRDefault="00335A37" w:rsidP="00335A37">
            <w:pPr>
              <w:keepNext/>
              <w:spacing w:line="276" w:lineRule="auto"/>
              <w:jc w:val="both"/>
              <w:outlineLvl w:val="0"/>
              <w:rPr>
                <w:rFonts w:eastAsia="Iskoola Pota"/>
                <w:bCs/>
                <w:color w:val="000000"/>
                <w:lang w:val="en-GB"/>
              </w:rPr>
            </w:pPr>
            <w:r w:rsidRPr="00A725CE">
              <w:rPr>
                <w:bCs/>
                <w:color w:val="000000"/>
                <w:lang w:val="en-GB"/>
              </w:rPr>
              <w:t>4=</w:t>
            </w:r>
            <w:r w:rsidRPr="00A725CE">
              <w:rPr>
                <w:rFonts w:eastAsia="Iskoola Pota"/>
                <w:bCs/>
                <w:color w:val="000000"/>
                <w:lang w:val="en-GB"/>
              </w:rPr>
              <w:t>After risk of potential body fluid exposure</w:t>
            </w:r>
          </w:p>
          <w:p w14:paraId="70863B17" w14:textId="77777777" w:rsidR="00335A37" w:rsidRPr="00A725CE" w:rsidRDefault="00335A37" w:rsidP="00335A37">
            <w:pPr>
              <w:keepNext/>
              <w:spacing w:line="276" w:lineRule="auto"/>
              <w:jc w:val="both"/>
              <w:outlineLvl w:val="0"/>
              <w:rPr>
                <w:rFonts w:eastAsia="Iskoola Pota"/>
                <w:bCs/>
                <w:color w:val="000000"/>
                <w:szCs w:val="18"/>
                <w:lang w:val="en-GB"/>
              </w:rPr>
            </w:pPr>
            <w:r w:rsidRPr="00A725CE">
              <w:rPr>
                <w:rFonts w:ascii="Nirmala UI" w:hAnsi="Nirmala UI" w:cs="Nirmala UI"/>
                <w:color w:val="222222"/>
                <w:szCs w:val="18"/>
                <w:shd w:val="clear" w:color="auto" w:fill="FFFFFF"/>
              </w:rPr>
              <w:t>(</w:t>
            </w:r>
            <w:proofErr w:type="spellStart"/>
            <w:r w:rsidRPr="00A725CE">
              <w:rPr>
                <w:rFonts w:ascii="Nirmala UI" w:hAnsi="Nirmala UI" w:cs="Nirmala UI"/>
                <w:color w:val="222222"/>
                <w:szCs w:val="18"/>
                <w:shd w:val="clear" w:color="auto" w:fill="FFFFFF"/>
              </w:rPr>
              <w:t>রোগীর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শরীর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থেকে</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তরল</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নিঃসৃত</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হবার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ঝুঁকি</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থাকলে</w:t>
            </w:r>
            <w:proofErr w:type="spellEnd"/>
            <w:r w:rsidRPr="00A725CE">
              <w:rPr>
                <w:rFonts w:ascii="Nirmala UI" w:hAnsi="Nirmala UI" w:cs="Nirmala UI"/>
                <w:color w:val="222222"/>
                <w:szCs w:val="18"/>
                <w:shd w:val="clear" w:color="auto" w:fill="FFFFFF"/>
              </w:rPr>
              <w:t>)</w:t>
            </w:r>
          </w:p>
          <w:p w14:paraId="6895E527" w14:textId="77777777" w:rsidR="00335A37" w:rsidRPr="00A725CE" w:rsidRDefault="00335A37" w:rsidP="00335A37">
            <w:pPr>
              <w:keepNext/>
              <w:spacing w:line="276" w:lineRule="auto"/>
              <w:jc w:val="both"/>
              <w:outlineLvl w:val="0"/>
              <w:rPr>
                <w:rFonts w:eastAsia="Iskoola Pota"/>
                <w:bCs/>
                <w:color w:val="000000"/>
                <w:lang w:val="en-GB"/>
              </w:rPr>
            </w:pPr>
            <w:r w:rsidRPr="00A725CE">
              <w:rPr>
                <w:bCs/>
                <w:color w:val="000000"/>
                <w:lang w:val="en-GB"/>
              </w:rPr>
              <w:t>5=</w:t>
            </w:r>
            <w:r w:rsidRPr="00A725CE">
              <w:rPr>
                <w:rFonts w:eastAsia="Iskoola Pota"/>
                <w:bCs/>
                <w:color w:val="000000"/>
                <w:lang w:val="en-GB"/>
              </w:rPr>
              <w:t xml:space="preserve"> After touching patient’s surroundings </w:t>
            </w:r>
          </w:p>
          <w:p w14:paraId="5984F67D" w14:textId="77777777" w:rsidR="00335A37" w:rsidRPr="00A725CE" w:rsidRDefault="00335A37" w:rsidP="00335A37">
            <w:pPr>
              <w:keepNext/>
              <w:spacing w:line="276" w:lineRule="auto"/>
              <w:jc w:val="both"/>
              <w:outlineLvl w:val="0"/>
              <w:rPr>
                <w:rFonts w:eastAsia="Iskoola Pota"/>
                <w:bCs/>
                <w:color w:val="000000"/>
                <w:szCs w:val="18"/>
                <w:lang w:val="en-GB"/>
              </w:rPr>
            </w:pPr>
            <w:r w:rsidRPr="00A725CE">
              <w:rPr>
                <w:rFonts w:ascii="Nirmala UI" w:hAnsi="Nirmala UI" w:cs="Nirmala UI"/>
                <w:color w:val="222222"/>
                <w:szCs w:val="18"/>
                <w:shd w:val="clear" w:color="auto" w:fill="FFFFFF"/>
              </w:rPr>
              <w:t>(</w:t>
            </w:r>
            <w:proofErr w:type="spellStart"/>
            <w:r w:rsidRPr="00A725CE">
              <w:rPr>
                <w:rFonts w:ascii="Nirmala UI" w:hAnsi="Nirmala UI" w:cs="Nirmala UI"/>
                <w:color w:val="222222"/>
                <w:szCs w:val="18"/>
                <w:shd w:val="clear" w:color="auto" w:fill="FFFFFF"/>
              </w:rPr>
              <w:t>রোগীর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পারিপার্শ্বিক</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পরিবেশ</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স্পর্শ</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করার</w:t>
            </w:r>
            <w:proofErr w:type="spellEnd"/>
            <w:r w:rsidRPr="00A725CE">
              <w:rPr>
                <w:rFonts w:ascii="Arial" w:hAnsi="Arial" w:cs="Arial"/>
                <w:color w:val="222222"/>
                <w:szCs w:val="18"/>
                <w:shd w:val="clear" w:color="auto" w:fill="FFFFFF"/>
              </w:rPr>
              <w:t xml:space="preserve"> </w:t>
            </w:r>
            <w:proofErr w:type="spellStart"/>
            <w:r w:rsidRPr="00A725CE">
              <w:rPr>
                <w:rFonts w:ascii="Nirmala UI" w:hAnsi="Nirmala UI" w:cs="Nirmala UI"/>
                <w:color w:val="222222"/>
                <w:szCs w:val="18"/>
                <w:shd w:val="clear" w:color="auto" w:fill="FFFFFF"/>
              </w:rPr>
              <w:t>পর</w:t>
            </w:r>
            <w:proofErr w:type="spellEnd"/>
            <w:r w:rsidRPr="00A725CE">
              <w:rPr>
                <w:rFonts w:ascii="Nirmala UI" w:hAnsi="Nirmala UI" w:cs="Nirmala UI"/>
                <w:color w:val="222222"/>
                <w:szCs w:val="18"/>
                <w:shd w:val="clear" w:color="auto" w:fill="FFFFFF"/>
              </w:rPr>
              <w:t>)</w:t>
            </w:r>
            <w:r w:rsidRPr="00A725CE">
              <w:rPr>
                <w:rFonts w:ascii="Arial" w:hAnsi="Arial" w:cs="Arial"/>
                <w:color w:val="222222"/>
                <w:szCs w:val="18"/>
                <w:shd w:val="clear" w:color="auto" w:fill="FFFFFF"/>
              </w:rPr>
              <w:t> </w:t>
            </w:r>
          </w:p>
          <w:p w14:paraId="5CF0F3C6" w14:textId="77777777" w:rsidR="00335A37" w:rsidRPr="00A725CE" w:rsidRDefault="00335A37" w:rsidP="0033768B">
            <w:pPr>
              <w:keepNext/>
              <w:spacing w:line="276" w:lineRule="auto"/>
              <w:jc w:val="both"/>
              <w:outlineLvl w:val="0"/>
              <w:rPr>
                <w:bCs/>
                <w:color w:val="000000"/>
                <w:lang w:val="en-GB"/>
              </w:rPr>
            </w:pPr>
          </w:p>
        </w:tc>
      </w:tr>
      <w:tr w:rsidR="006B37C0" w:rsidRPr="00A725CE" w14:paraId="348EEF93" w14:textId="77777777" w:rsidTr="00C91C31">
        <w:trPr>
          <w:trHeight w:val="781"/>
        </w:trPr>
        <w:tc>
          <w:tcPr>
            <w:tcW w:w="808" w:type="dxa"/>
            <w:gridSpan w:val="2"/>
          </w:tcPr>
          <w:p w14:paraId="7346AF5B"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2.3</w:t>
            </w:r>
          </w:p>
        </w:tc>
        <w:tc>
          <w:tcPr>
            <w:tcW w:w="5494" w:type="dxa"/>
            <w:gridSpan w:val="3"/>
            <w:tcBorders>
              <w:right w:val="single" w:sz="4" w:space="0" w:color="000000"/>
            </w:tcBorders>
          </w:tcPr>
          <w:p w14:paraId="79C22D44"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 xml:space="preserve">Nosocomial infection is an infection that the patient brings from home </w:t>
            </w:r>
            <w:r w:rsidRPr="00A725CE">
              <w:rPr>
                <w:rFonts w:eastAsia="Vrinda"/>
                <w:bCs/>
                <w:color w:val="000000"/>
                <w:lang w:val="en-GB"/>
              </w:rPr>
              <w:t>(</w:t>
            </w:r>
            <w:proofErr w:type="spellStart"/>
            <w:r w:rsidRPr="00A725CE">
              <w:rPr>
                <w:rFonts w:ascii="Nirmala UI" w:eastAsia="Vrinda" w:hAnsi="Nirmala UI" w:cs="Nirmala UI"/>
                <w:bCs/>
                <w:color w:val="000000"/>
                <w:lang w:val="en-GB"/>
              </w:rPr>
              <w:t>নসোকোমিয়াল</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ইনফেকশন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এমন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একটি</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সংক্রমণ</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রোগী</w:t>
            </w:r>
            <w:proofErr w:type="spellEnd"/>
            <w:r w:rsidRPr="00A725CE">
              <w:rPr>
                <w:rFonts w:eastAsia="Vrinda"/>
                <w:b/>
                <w:bCs/>
                <w:color w:val="000000"/>
                <w:lang w:val="en-GB"/>
              </w:rPr>
              <w:t xml:space="preserve"> </w:t>
            </w:r>
            <w:proofErr w:type="spellStart"/>
            <w:r w:rsidRPr="00A725CE">
              <w:rPr>
                <w:rFonts w:ascii="Nirmala UI" w:eastAsia="Vrinda" w:hAnsi="Nirmala UI" w:cs="Nirmala UI"/>
                <w:bCs/>
                <w:color w:val="000000"/>
                <w:lang w:val="en-GB"/>
              </w:rPr>
              <w:t>বাসা</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Nirmala UI"/>
                <w:bCs/>
                <w:color w:val="000000"/>
                <w:lang w:val="en-GB"/>
              </w:rPr>
              <w:t xml:space="preserve"> </w:t>
            </w:r>
            <w:proofErr w:type="spellStart"/>
            <w:r w:rsidRPr="00A725CE">
              <w:rPr>
                <w:rFonts w:ascii="Nirmala UI" w:eastAsia="Nirmala UI" w:hAnsi="Nirmala UI" w:cs="Nirmala UI"/>
                <w:bCs/>
                <w:color w:val="000000"/>
                <w:szCs w:val="18"/>
                <w:lang w:val="en-GB"/>
              </w:rPr>
              <w:t>নিয়ে</w:t>
            </w:r>
            <w:proofErr w:type="spellEnd"/>
            <w:r w:rsidRPr="00A725CE">
              <w:rPr>
                <w:rFonts w:eastAsia="Nirmala UI"/>
                <w:bCs/>
                <w:color w:val="000000"/>
                <w:szCs w:val="18"/>
                <w:lang w:val="en-GB"/>
              </w:rPr>
              <w:t xml:space="preserve"> </w:t>
            </w:r>
            <w:proofErr w:type="spellStart"/>
            <w:r w:rsidRPr="00A725CE">
              <w:rPr>
                <w:rFonts w:ascii="Nirmala UI" w:eastAsia="Nirmala UI" w:hAnsi="Nirmala UI" w:cs="Nirmala UI"/>
                <w:bCs/>
                <w:color w:val="000000"/>
                <w:szCs w:val="18"/>
                <w:lang w:val="en-GB"/>
              </w:rPr>
              <w:t>আসে</w:t>
            </w:r>
            <w:proofErr w:type="spellEnd"/>
            <w:r w:rsidRPr="00A725CE">
              <w:rPr>
                <w:rFonts w:eastAsia="Vrinda"/>
                <w:bCs/>
                <w:color w:val="000000"/>
                <w:lang w:val="en-GB"/>
              </w:rPr>
              <w:t>)</w:t>
            </w:r>
          </w:p>
        </w:tc>
        <w:tc>
          <w:tcPr>
            <w:tcW w:w="2031" w:type="dxa"/>
            <w:gridSpan w:val="2"/>
            <w:tcBorders>
              <w:top w:val="single" w:sz="4" w:space="0" w:color="000000"/>
              <w:left w:val="single" w:sz="4" w:space="0" w:color="000000"/>
              <w:bottom w:val="single" w:sz="4" w:space="0" w:color="000000"/>
              <w:right w:val="nil"/>
            </w:tcBorders>
          </w:tcPr>
          <w:p w14:paraId="294F899C" w14:textId="77777777" w:rsidR="006B37C0" w:rsidRPr="00A725CE" w:rsidRDefault="006B37C0"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6B5EDB8B"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197" w:type="dxa"/>
            <w:tcBorders>
              <w:top w:val="single" w:sz="4" w:space="0" w:color="000000"/>
              <w:left w:val="nil"/>
              <w:bottom w:val="single" w:sz="4" w:space="0" w:color="000000"/>
              <w:right w:val="single" w:sz="4" w:space="0" w:color="000000"/>
            </w:tcBorders>
          </w:tcPr>
          <w:p w14:paraId="31195457"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33C5565D"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6B37C0" w:rsidRPr="00A725CE" w14:paraId="1E5E5938" w14:textId="77777777" w:rsidTr="00C91C31">
        <w:trPr>
          <w:trHeight w:val="781"/>
        </w:trPr>
        <w:tc>
          <w:tcPr>
            <w:tcW w:w="808" w:type="dxa"/>
            <w:gridSpan w:val="2"/>
          </w:tcPr>
          <w:p w14:paraId="6A89A04F"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2.4</w:t>
            </w:r>
          </w:p>
        </w:tc>
        <w:tc>
          <w:tcPr>
            <w:tcW w:w="5494" w:type="dxa"/>
            <w:gridSpan w:val="3"/>
            <w:tcBorders>
              <w:right w:val="single" w:sz="4" w:space="0" w:color="000000"/>
            </w:tcBorders>
          </w:tcPr>
          <w:p w14:paraId="3CD7E299" w14:textId="77777777" w:rsidR="006B37C0" w:rsidRPr="00A725CE" w:rsidRDefault="006B37C0" w:rsidP="0033768B">
            <w:pPr>
              <w:keepNext/>
              <w:spacing w:line="276" w:lineRule="auto"/>
              <w:jc w:val="both"/>
              <w:outlineLvl w:val="0"/>
              <w:rPr>
                <w:rFonts w:eastAsia="Nirmala UI"/>
                <w:b/>
                <w:bCs/>
                <w:color w:val="000000"/>
                <w:lang w:val="en-GB"/>
              </w:rPr>
            </w:pPr>
            <w:r w:rsidRPr="00A725CE">
              <w:rPr>
                <w:bCs/>
                <w:color w:val="000000"/>
                <w:lang w:val="en-GB"/>
              </w:rPr>
              <w:t xml:space="preserve">Standard precautions apply to all patients regardless of their diagnosis </w:t>
            </w:r>
            <w:r w:rsidRPr="00A725CE">
              <w:rPr>
                <w:rFonts w:eastAsia="Vrinda"/>
                <w:bCs/>
                <w:color w:val="000000"/>
                <w:lang w:val="en-GB"/>
              </w:rPr>
              <w:t>(</w:t>
            </w:r>
            <w:proofErr w:type="spellStart"/>
            <w:r w:rsidRPr="00A725CE">
              <w:rPr>
                <w:rFonts w:ascii="Nirmala UI" w:eastAsia="Vrinda" w:hAnsi="Nirmala UI" w:cs="Nirmala UI"/>
                <w:bCs/>
                <w:color w:val="000000"/>
                <w:lang w:val="en-GB"/>
              </w:rPr>
              <w:t>রোগীর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রোগ</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নির্ণয়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স্ট্যান্ডার্ড</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সতর্কতাগুলি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সবার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জন্য</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w:t>
            </w:r>
            <w:r w:rsidRPr="00A725CE">
              <w:rPr>
                <w:rFonts w:eastAsia="Nirmala UI"/>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411CD0A3" w14:textId="77777777" w:rsidR="006B37C0" w:rsidRPr="00A725CE" w:rsidRDefault="006B37C0"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097CDAE1"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197" w:type="dxa"/>
            <w:tcBorders>
              <w:top w:val="single" w:sz="4" w:space="0" w:color="000000"/>
              <w:left w:val="nil"/>
              <w:bottom w:val="single" w:sz="4" w:space="0" w:color="000000"/>
              <w:right w:val="single" w:sz="4" w:space="0" w:color="000000"/>
            </w:tcBorders>
          </w:tcPr>
          <w:p w14:paraId="15E59F2A"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2517D54B"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6B37C0" w:rsidRPr="00A725CE" w14:paraId="743755C1" w14:textId="77777777" w:rsidTr="00C91C31">
        <w:trPr>
          <w:trHeight w:val="781"/>
        </w:trPr>
        <w:tc>
          <w:tcPr>
            <w:tcW w:w="808" w:type="dxa"/>
            <w:gridSpan w:val="2"/>
          </w:tcPr>
          <w:p w14:paraId="24916AF3"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2.5</w:t>
            </w:r>
          </w:p>
        </w:tc>
        <w:tc>
          <w:tcPr>
            <w:tcW w:w="5494" w:type="dxa"/>
            <w:gridSpan w:val="3"/>
            <w:tcBorders>
              <w:right w:val="single" w:sz="4" w:space="0" w:color="000000"/>
            </w:tcBorders>
          </w:tcPr>
          <w:p w14:paraId="79C0A931" w14:textId="77777777" w:rsidR="006B37C0" w:rsidRPr="00A725CE" w:rsidRDefault="006B37C0" w:rsidP="0033768B">
            <w:pPr>
              <w:keepNext/>
              <w:spacing w:line="276" w:lineRule="auto"/>
              <w:jc w:val="both"/>
              <w:outlineLvl w:val="0"/>
              <w:rPr>
                <w:rFonts w:eastAsia="Vrinda"/>
                <w:b/>
                <w:bCs/>
                <w:color w:val="000000"/>
                <w:lang w:val="en-GB"/>
              </w:rPr>
            </w:pPr>
            <w:r w:rsidRPr="00A725CE">
              <w:rPr>
                <w:bCs/>
                <w:color w:val="000000"/>
                <w:lang w:val="en-GB"/>
              </w:rPr>
              <w:t>I am familiar with isolation and cohorting of infectious patients</w:t>
            </w:r>
          </w:p>
          <w:p w14:paraId="6F27B07D" w14:textId="77777777" w:rsidR="006B37C0" w:rsidRPr="00A725CE" w:rsidRDefault="006B37C0" w:rsidP="0033768B">
            <w:pPr>
              <w:keepNext/>
              <w:spacing w:line="276" w:lineRule="auto"/>
              <w:jc w:val="both"/>
              <w:outlineLvl w:val="0"/>
              <w:rPr>
                <w:rFonts w:eastAsia="Nirmala UI"/>
                <w:b/>
                <w:bCs/>
                <w:color w:val="000000"/>
                <w:lang w:val="en-GB"/>
              </w:rPr>
            </w:pPr>
            <w:r w:rsidRPr="00A725CE">
              <w:rPr>
                <w:rFonts w:eastAsia="Vrinda"/>
                <w:bCs/>
                <w:color w:val="000000"/>
                <w:lang w:val="en-GB"/>
              </w:rPr>
              <w:t>(</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সংক্রামক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রোগীদের</w:t>
            </w:r>
            <w:proofErr w:type="spellEnd"/>
            <w:r w:rsidRPr="00A725CE">
              <w:rPr>
                <w:rFonts w:ascii="Nirmala UI" w:eastAsia="Vrinda" w:hAnsi="Nirmala UI" w:cs="Nirmala UI"/>
                <w:bCs/>
                <w:color w:val="000000"/>
                <w:lang w:val="en-GB"/>
              </w:rPr>
              <w:t xml:space="preserve"> </w:t>
            </w:r>
            <w:proofErr w:type="spellStart"/>
            <w:r w:rsidRPr="00A725CE">
              <w:rPr>
                <w:rFonts w:ascii="Nirmala UI" w:eastAsia="Vrinda" w:hAnsi="Nirmala UI" w:cs="Nirmala UI"/>
                <w:bCs/>
                <w:color w:val="000000"/>
                <w:lang w:val="en-GB"/>
              </w:rPr>
              <w:t>আইসোলেশন</w:t>
            </w:r>
            <w:proofErr w:type="spellEnd"/>
            <w:r w:rsidRPr="00A725CE">
              <w:rPr>
                <w:rFonts w:ascii="Nirmala UI" w:eastAsia="Vrinda" w:hAnsi="Nirmala UI" w:cs="Nirmala UI"/>
                <w:bCs/>
                <w:color w:val="000000"/>
                <w:lang w:val="en-GB"/>
              </w:rPr>
              <w:t xml:space="preserve"> ও </w:t>
            </w:r>
            <w:proofErr w:type="spellStart"/>
            <w:r w:rsidRPr="00A725CE">
              <w:rPr>
                <w:rFonts w:ascii="Nirmala UI" w:eastAsia="Vrinda" w:hAnsi="Nirmala UI" w:cs="Nirmala UI"/>
                <w:bCs/>
                <w:color w:val="000000"/>
                <w:lang w:val="en-GB"/>
              </w:rPr>
              <w:t>কোহোর্টিং</w:t>
            </w:r>
            <w:proofErr w:type="spellEnd"/>
            <w:r w:rsidRPr="00A725CE">
              <w:rPr>
                <w:rFonts w:ascii="Nirmala UI" w:eastAsia="Vrinda" w:hAnsi="Nirmala UI" w:cs="Nirmala UI"/>
                <w:bCs/>
                <w:color w:val="000000"/>
                <w:lang w:val="en-GB"/>
              </w:rPr>
              <w:t> </w:t>
            </w:r>
            <w:proofErr w:type="spellStart"/>
            <w:r w:rsidRPr="00A725CE">
              <w:rPr>
                <w:rFonts w:ascii="Nirmala UI" w:eastAsia="Vrinda" w:hAnsi="Nirmala UI" w:cs="Nirmala UI"/>
                <w:bCs/>
                <w:color w:val="000000"/>
                <w:lang w:val="en-GB"/>
              </w:rPr>
              <w:t>সাথে</w:t>
            </w:r>
            <w:proofErr w:type="spellEnd"/>
            <w:r w:rsidRPr="00A725CE">
              <w:rPr>
                <w:rFonts w:ascii="Nirmala UI" w:eastAsia="Vrinda" w:hAnsi="Nirmala UI" w:cs="Nirmala UI"/>
                <w:bCs/>
                <w:color w:val="000000"/>
                <w:lang w:val="en-GB"/>
              </w:rPr>
              <w:t xml:space="preserve"> </w:t>
            </w:r>
            <w:proofErr w:type="spellStart"/>
            <w:r w:rsidRPr="00A725CE">
              <w:rPr>
                <w:rFonts w:ascii="Nirmala UI" w:eastAsia="Vrinda" w:hAnsi="Nirmala UI" w:cs="Nirmala UI"/>
                <w:bCs/>
                <w:color w:val="000000"/>
                <w:lang w:val="en-GB"/>
              </w:rPr>
              <w:t>পরিচিত</w:t>
            </w:r>
            <w:proofErr w:type="spellEnd"/>
            <w:r w:rsidRPr="00A725CE">
              <w:rPr>
                <w:rFonts w:eastAsia="Vrinda"/>
                <w:bCs/>
                <w:color w:val="000000"/>
                <w:lang w:val="en-GB"/>
              </w:rPr>
              <w:t>)</w:t>
            </w:r>
          </w:p>
        </w:tc>
        <w:tc>
          <w:tcPr>
            <w:tcW w:w="2031" w:type="dxa"/>
            <w:gridSpan w:val="2"/>
            <w:tcBorders>
              <w:top w:val="single" w:sz="4" w:space="0" w:color="000000"/>
              <w:left w:val="single" w:sz="4" w:space="0" w:color="000000"/>
              <w:bottom w:val="single" w:sz="4" w:space="0" w:color="000000"/>
              <w:right w:val="nil"/>
            </w:tcBorders>
          </w:tcPr>
          <w:p w14:paraId="60AA96A2" w14:textId="77777777" w:rsidR="006B37C0" w:rsidRPr="00A725CE" w:rsidRDefault="006B37C0"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0B619BFF"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197" w:type="dxa"/>
            <w:tcBorders>
              <w:top w:val="single" w:sz="4" w:space="0" w:color="000000"/>
              <w:left w:val="nil"/>
              <w:bottom w:val="single" w:sz="4" w:space="0" w:color="000000"/>
              <w:right w:val="single" w:sz="4" w:space="0" w:color="000000"/>
            </w:tcBorders>
          </w:tcPr>
          <w:p w14:paraId="3AAA42A1"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30CAEEC9" w14:textId="77777777" w:rsidR="006B37C0" w:rsidRPr="00A725CE" w:rsidRDefault="006B37C0"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BB4D9D" w:rsidRPr="00A725CE" w14:paraId="19EAEF81" w14:textId="77777777" w:rsidTr="00C91C31">
        <w:trPr>
          <w:trHeight w:val="781"/>
        </w:trPr>
        <w:tc>
          <w:tcPr>
            <w:tcW w:w="808" w:type="dxa"/>
            <w:gridSpan w:val="2"/>
          </w:tcPr>
          <w:p w14:paraId="09E1CAEC" w14:textId="77777777" w:rsidR="00BB4D9D" w:rsidRPr="00A725CE" w:rsidRDefault="00BB4D9D" w:rsidP="0033768B">
            <w:pPr>
              <w:keepNext/>
              <w:spacing w:line="276" w:lineRule="auto"/>
              <w:jc w:val="both"/>
              <w:outlineLvl w:val="0"/>
              <w:rPr>
                <w:bCs/>
                <w:color w:val="000000"/>
                <w:lang w:val="en-GB"/>
              </w:rPr>
            </w:pPr>
            <w:r w:rsidRPr="00A725CE">
              <w:rPr>
                <w:bCs/>
                <w:color w:val="000000"/>
                <w:lang w:val="en-GB"/>
              </w:rPr>
              <w:t>2.5.</w:t>
            </w:r>
            <w:r w:rsidR="002965A6" w:rsidRPr="00A725CE">
              <w:rPr>
                <w:bCs/>
                <w:color w:val="000000"/>
                <w:lang w:val="en-GB"/>
              </w:rPr>
              <w:t>1</w:t>
            </w:r>
          </w:p>
        </w:tc>
        <w:tc>
          <w:tcPr>
            <w:tcW w:w="5494" w:type="dxa"/>
            <w:gridSpan w:val="3"/>
            <w:tcBorders>
              <w:right w:val="single" w:sz="4" w:space="0" w:color="000000"/>
            </w:tcBorders>
          </w:tcPr>
          <w:p w14:paraId="36327250" w14:textId="77777777" w:rsidR="00BB4D9D" w:rsidRPr="00A725CE" w:rsidRDefault="00BB4D9D" w:rsidP="00335A37">
            <w:pPr>
              <w:keepNext/>
              <w:spacing w:line="276" w:lineRule="auto"/>
              <w:jc w:val="both"/>
              <w:outlineLvl w:val="0"/>
              <w:rPr>
                <w:rFonts w:eastAsia="Vrinda"/>
                <w:bCs/>
                <w:color w:val="000000"/>
                <w:lang w:val="en-GB"/>
              </w:rPr>
            </w:pPr>
            <w:r w:rsidRPr="00A725CE">
              <w:rPr>
                <w:rFonts w:eastAsia="Vrinda"/>
                <w:bCs/>
                <w:color w:val="000000"/>
                <w:lang w:val="en-GB"/>
              </w:rPr>
              <w:t>I should go through isolation and cohorting of patients when –</w:t>
            </w:r>
          </w:p>
          <w:p w14:paraId="485831D7" w14:textId="77777777" w:rsidR="00BB4D9D" w:rsidRPr="00A725CE" w:rsidRDefault="00BB4D9D" w:rsidP="00335A37">
            <w:pPr>
              <w:keepNext/>
              <w:spacing w:line="276" w:lineRule="auto"/>
              <w:jc w:val="both"/>
              <w:outlineLvl w:val="0"/>
              <w:rPr>
                <w:bCs/>
                <w:color w:val="000000"/>
                <w:lang w:val="en-GB"/>
              </w:rPr>
            </w:pPr>
            <w:proofErr w:type="gramStart"/>
            <w:r w:rsidRPr="00A725CE">
              <w:rPr>
                <w:rFonts w:ascii="Nirmala UI" w:hAnsi="Nirmala UI" w:cs="Nirmala UI"/>
                <w:bCs/>
                <w:color w:val="000000"/>
                <w:lang w:val="en-GB"/>
              </w:rPr>
              <w:t>(</w:t>
            </w:r>
            <w:r w:rsidR="0046591F"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আপন</w:t>
            </w:r>
            <w:proofErr w:type="gramEnd"/>
            <w:r w:rsidRPr="00A725CE">
              <w:rPr>
                <w:rFonts w:ascii="Nirmala UI" w:hAnsi="Nirmala UI" w:cs="Nirmala UI"/>
                <w:bCs/>
                <w:color w:val="000000"/>
                <w:lang w:val="en-GB"/>
              </w:rPr>
              <w:t>ি</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কখন</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রোগীদের</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জন্যে</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আইসোলেশন</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এবং</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কোহোর্টিং</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ব্যবহার</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করবেন</w:t>
            </w:r>
            <w:proofErr w:type="spellEnd"/>
            <w:r w:rsidRPr="00A725CE">
              <w:rPr>
                <w:rFonts w:ascii="Nirmala UI" w:hAnsi="Nirmala UI" w:cs="Nirmala UI"/>
                <w:bCs/>
                <w:color w:val="000000"/>
                <w:lang w:val="en-GB"/>
              </w:rPr>
              <w:t xml:space="preserve"> ? )</w:t>
            </w:r>
            <w:r w:rsidRPr="00A725CE">
              <w:rPr>
                <w:rFonts w:ascii="Arial" w:hAnsi="Arial" w:cs="Arial"/>
                <w:color w:val="222222"/>
                <w:szCs w:val="18"/>
                <w:shd w:val="clear" w:color="auto" w:fill="FFFFFF"/>
              </w:rPr>
              <w:t> </w:t>
            </w:r>
          </w:p>
        </w:tc>
        <w:tc>
          <w:tcPr>
            <w:tcW w:w="4228" w:type="dxa"/>
            <w:gridSpan w:val="3"/>
            <w:tcBorders>
              <w:top w:val="single" w:sz="4" w:space="0" w:color="000000"/>
              <w:left w:val="single" w:sz="4" w:space="0" w:color="000000"/>
              <w:bottom w:val="single" w:sz="4" w:space="0" w:color="000000"/>
              <w:right w:val="single" w:sz="4" w:space="0" w:color="000000"/>
            </w:tcBorders>
          </w:tcPr>
          <w:p w14:paraId="7A7CE995" w14:textId="77777777" w:rsidR="00BB4D9D" w:rsidRPr="00A725CE" w:rsidRDefault="00BB4D9D" w:rsidP="00335A37">
            <w:pPr>
              <w:keepNext/>
              <w:spacing w:line="276" w:lineRule="auto"/>
              <w:jc w:val="both"/>
              <w:outlineLvl w:val="0"/>
              <w:rPr>
                <w:rFonts w:eastAsia="Iskoola Pota"/>
                <w:bCs/>
                <w:color w:val="000000"/>
                <w:lang w:val="en-GB"/>
              </w:rPr>
            </w:pPr>
            <w:r w:rsidRPr="00A725CE">
              <w:rPr>
                <w:bCs/>
                <w:color w:val="000000"/>
                <w:lang w:val="en-GB"/>
              </w:rPr>
              <w:t>1=</w:t>
            </w:r>
            <w:r w:rsidRPr="00A725CE">
              <w:rPr>
                <w:rFonts w:eastAsia="Iskoola Pota"/>
                <w:bCs/>
                <w:color w:val="000000"/>
                <w:lang w:val="en-GB"/>
              </w:rPr>
              <w:t>Patients have signs/symptoms of infection</w:t>
            </w:r>
          </w:p>
          <w:p w14:paraId="2519E939" w14:textId="77777777" w:rsidR="00BB4D9D" w:rsidRPr="00A725CE" w:rsidRDefault="00BB4D9D" w:rsidP="00474EEF">
            <w:pPr>
              <w:keepNext/>
              <w:spacing w:line="276" w:lineRule="auto"/>
              <w:jc w:val="both"/>
              <w:outlineLvl w:val="0"/>
              <w:rPr>
                <w:rFonts w:ascii="Nirmala UI" w:eastAsia="Iskoola Pota" w:hAnsi="Nirmala UI" w:cs="Nirmala UI"/>
                <w:bCs/>
                <w:color w:val="000000"/>
                <w:lang w:val="en-GB"/>
              </w:rPr>
            </w:pPr>
            <w:r w:rsidRPr="00A725CE">
              <w:rPr>
                <w:rFonts w:ascii="Nirmala UI" w:eastAsia="Iskoola Pota" w:hAnsi="Nirmala UI" w:cs="Nirmala UI"/>
                <w:bCs/>
                <w:color w:val="000000"/>
                <w:lang w:val="en-GB"/>
              </w:rPr>
              <w:t>(</w:t>
            </w:r>
            <w:proofErr w:type="spellStart"/>
            <w:r w:rsidRPr="00A725CE">
              <w:rPr>
                <w:rFonts w:ascii="Nirmala UI" w:eastAsia="Iskoola Pota" w:hAnsi="Nirmala UI" w:cs="Nirmala UI"/>
                <w:bCs/>
                <w:color w:val="000000"/>
                <w:lang w:val="en-GB"/>
              </w:rPr>
              <w:t>রোগীদের</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ইনফেকশন</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এর</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লক্ষণ</w:t>
            </w:r>
            <w:proofErr w:type="spellEnd"/>
            <w:r w:rsidRPr="00A725CE">
              <w:rPr>
                <w:rFonts w:eastAsia="Iskoola Pota"/>
                <w:bCs/>
                <w:color w:val="000000"/>
                <w:lang w:val="en-GB"/>
              </w:rPr>
              <w:t>/</w:t>
            </w:r>
            <w:proofErr w:type="spellStart"/>
            <w:r w:rsidRPr="00A725CE">
              <w:rPr>
                <w:rFonts w:ascii="Nirmala UI" w:eastAsia="Iskoola Pota" w:hAnsi="Nirmala UI" w:cs="Nirmala UI"/>
                <w:bCs/>
                <w:color w:val="000000"/>
                <w:lang w:val="en-GB"/>
              </w:rPr>
              <w:t>উপসর্গ</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আছে</w:t>
            </w:r>
            <w:proofErr w:type="spellEnd"/>
            <w:r w:rsidRPr="00A725CE">
              <w:rPr>
                <w:rFonts w:ascii="Nirmala UI" w:eastAsia="Iskoola Pota" w:hAnsi="Nirmala UI" w:cs="Nirmala UI"/>
                <w:bCs/>
                <w:color w:val="000000"/>
                <w:lang w:val="en-GB"/>
              </w:rPr>
              <w:t>)</w:t>
            </w:r>
          </w:p>
          <w:p w14:paraId="6E14FF5A" w14:textId="77777777" w:rsidR="002D35BF" w:rsidRPr="00A725CE" w:rsidRDefault="002D35BF" w:rsidP="002D35BF">
            <w:pPr>
              <w:keepNext/>
              <w:spacing w:line="276" w:lineRule="auto"/>
              <w:jc w:val="both"/>
              <w:outlineLvl w:val="0"/>
              <w:rPr>
                <w:rFonts w:eastAsia="Iskoola Pota"/>
                <w:bCs/>
                <w:color w:val="000000"/>
                <w:lang w:val="en-GB"/>
              </w:rPr>
            </w:pPr>
            <w:r w:rsidRPr="00A725CE">
              <w:rPr>
                <w:bCs/>
                <w:color w:val="000000"/>
                <w:lang w:val="en-GB"/>
              </w:rPr>
              <w:t>2=</w:t>
            </w:r>
            <w:r w:rsidRPr="00A725CE">
              <w:rPr>
                <w:rFonts w:eastAsia="Iskoola Pota"/>
                <w:bCs/>
                <w:color w:val="000000"/>
                <w:lang w:val="en-GB"/>
              </w:rPr>
              <w:t xml:space="preserve">The hospital does not have sufficient rooms for isolation and hence should go for cohorting </w:t>
            </w:r>
          </w:p>
          <w:p w14:paraId="3695231F" w14:textId="77777777" w:rsidR="00BB4D9D" w:rsidRPr="00A725CE" w:rsidRDefault="002D35BF" w:rsidP="0033768B">
            <w:pPr>
              <w:keepNext/>
              <w:spacing w:line="276" w:lineRule="auto"/>
              <w:jc w:val="both"/>
              <w:outlineLvl w:val="0"/>
              <w:rPr>
                <w:rFonts w:ascii="Nirmala UI" w:eastAsia="Iskoola Pota" w:hAnsi="Nirmala UI" w:cs="Nirmala UI"/>
                <w:bCs/>
                <w:color w:val="000000"/>
                <w:lang w:val="en-GB"/>
              </w:rPr>
            </w:pPr>
            <w:r w:rsidRPr="00A725CE">
              <w:rPr>
                <w:rFonts w:ascii="Nirmala UI" w:eastAsia="Iskoola Pota" w:hAnsi="Nirmala UI" w:cs="Nirmala UI"/>
                <w:bCs/>
                <w:color w:val="000000"/>
                <w:lang w:val="en-GB"/>
              </w:rPr>
              <w:t>(</w:t>
            </w:r>
            <w:proofErr w:type="spellStart"/>
            <w:r w:rsidRPr="00A725CE">
              <w:rPr>
                <w:rFonts w:ascii="Nirmala UI" w:eastAsia="Iskoola Pota" w:hAnsi="Nirmala UI" w:cs="Nirmala UI"/>
                <w:bCs/>
                <w:color w:val="000000"/>
                <w:lang w:val="en-GB"/>
              </w:rPr>
              <w:t>হাসপাতালে</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আইসোলেশন</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এর</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hint="cs"/>
                <w:bCs/>
                <w:color w:val="000000"/>
                <w:lang w:val="en-GB"/>
              </w:rPr>
              <w:t>জন্যে</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যথেষ্ট</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সংখ্যক</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কক্ষ</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নেই</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সেই</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জন্যে</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কোহোর্টিং</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করতে</w:t>
            </w:r>
            <w:proofErr w:type="spellEnd"/>
            <w:r w:rsidRPr="00A725CE">
              <w:rPr>
                <w:rFonts w:eastAsia="Iskoola Pota"/>
                <w:bCs/>
                <w:color w:val="000000"/>
                <w:lang w:val="en-GB"/>
              </w:rPr>
              <w:t xml:space="preserve"> </w:t>
            </w:r>
            <w:proofErr w:type="spellStart"/>
            <w:r w:rsidRPr="00A725CE">
              <w:rPr>
                <w:rFonts w:ascii="Nirmala UI" w:eastAsia="Iskoola Pota" w:hAnsi="Nirmala UI" w:cs="Nirmala UI"/>
                <w:bCs/>
                <w:color w:val="000000"/>
                <w:lang w:val="en-GB"/>
              </w:rPr>
              <w:t>হবে</w:t>
            </w:r>
            <w:proofErr w:type="spellEnd"/>
            <w:r w:rsidRPr="00A725CE">
              <w:rPr>
                <w:rFonts w:ascii="Nirmala UI" w:eastAsia="Iskoola Pota" w:hAnsi="Nirmala UI" w:cs="Nirmala UI"/>
                <w:bCs/>
                <w:color w:val="000000"/>
                <w:lang w:val="en-GB"/>
              </w:rPr>
              <w:t>)</w:t>
            </w:r>
          </w:p>
          <w:p w14:paraId="127126D2" w14:textId="77777777" w:rsidR="002965A6" w:rsidRPr="00A725CE" w:rsidRDefault="002965A6" w:rsidP="0033768B">
            <w:pPr>
              <w:keepNext/>
              <w:spacing w:line="276" w:lineRule="auto"/>
              <w:jc w:val="both"/>
              <w:outlineLvl w:val="0"/>
              <w:rPr>
                <w:rFonts w:eastAsia="Iskoola Pota"/>
                <w:bCs/>
                <w:color w:val="000000"/>
                <w:lang w:val="en-GB"/>
              </w:rPr>
            </w:pPr>
            <w:r w:rsidRPr="00A725CE">
              <w:rPr>
                <w:bCs/>
                <w:color w:val="000000"/>
                <w:lang w:val="en-GB"/>
              </w:rPr>
              <w:t>3= Others [Specify]</w:t>
            </w:r>
          </w:p>
        </w:tc>
      </w:tr>
      <w:tr w:rsidR="0068247B" w:rsidRPr="00A725CE" w14:paraId="04FC3E64" w14:textId="77777777" w:rsidTr="00C91C31">
        <w:trPr>
          <w:trHeight w:val="781"/>
        </w:trPr>
        <w:tc>
          <w:tcPr>
            <w:tcW w:w="808" w:type="dxa"/>
            <w:gridSpan w:val="2"/>
          </w:tcPr>
          <w:p w14:paraId="64F2D797" w14:textId="77777777" w:rsidR="0068247B" w:rsidRPr="00A725CE" w:rsidRDefault="00A10BEB" w:rsidP="0068247B">
            <w:pPr>
              <w:keepNext/>
              <w:spacing w:line="276" w:lineRule="auto"/>
              <w:jc w:val="both"/>
              <w:outlineLvl w:val="0"/>
              <w:rPr>
                <w:bCs/>
                <w:color w:val="000000"/>
                <w:lang w:val="en-GB"/>
              </w:rPr>
            </w:pPr>
            <w:r w:rsidRPr="00A725CE">
              <w:rPr>
                <w:bCs/>
                <w:color w:val="000000"/>
                <w:lang w:val="en-GB"/>
              </w:rPr>
              <w:t>2.6</w:t>
            </w:r>
          </w:p>
        </w:tc>
        <w:tc>
          <w:tcPr>
            <w:tcW w:w="5494" w:type="dxa"/>
            <w:gridSpan w:val="3"/>
            <w:tcBorders>
              <w:right w:val="single" w:sz="4" w:space="0" w:color="000000"/>
            </w:tcBorders>
          </w:tcPr>
          <w:p w14:paraId="5345B0BE" w14:textId="77777777" w:rsidR="0068247B" w:rsidRPr="00A725CE" w:rsidRDefault="0068247B" w:rsidP="0068247B">
            <w:pPr>
              <w:rPr>
                <w:bCs/>
                <w:color w:val="000000"/>
                <w:lang w:val="en-GB"/>
              </w:rPr>
            </w:pPr>
            <w:r w:rsidRPr="00A725CE">
              <w:rPr>
                <w:bCs/>
                <w:color w:val="000000"/>
                <w:lang w:val="en-GB"/>
              </w:rPr>
              <w:t>Washing hands with soap or hand sanitizer decreases the risk of transmission of infections</w:t>
            </w:r>
          </w:p>
          <w:p w14:paraId="339A50A6" w14:textId="77777777" w:rsidR="0068247B" w:rsidRPr="00A725CE" w:rsidRDefault="0068247B" w:rsidP="00CE403E">
            <w:pPr>
              <w:rPr>
                <w:lang w:val="en-GB"/>
              </w:rPr>
            </w:pPr>
            <w:r w:rsidRPr="00A725CE">
              <w:rPr>
                <w:bCs/>
                <w:color w:val="000000"/>
                <w:lang w:val="en-GB"/>
              </w:rPr>
              <w:t>(</w:t>
            </w:r>
            <w:proofErr w:type="spellStart"/>
            <w:r w:rsidRPr="00A725CE">
              <w:rPr>
                <w:rFonts w:ascii="Nirmala UI" w:hAnsi="Nirmala UI" w:cs="Nirmala UI"/>
                <w:bCs/>
                <w:color w:val="000000"/>
                <w:lang w:val="en-GB"/>
              </w:rPr>
              <w:t>সাবান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বা</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হ্যান্ড</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স্যানিটাইজার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দিয়ে</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পরিষ্কার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করলে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জীবাণু</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সংক্রমণের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সম্ভাবনা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কমে</w:t>
            </w:r>
            <w:proofErr w:type="spellEnd"/>
            <w:r w:rsidRPr="00A725CE">
              <w:rPr>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4214D229" w14:textId="77777777" w:rsidR="0068247B" w:rsidRPr="00A725CE" w:rsidRDefault="0068247B" w:rsidP="0068247B">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33CF5147"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336DD73A" w14:textId="77777777" w:rsidR="0068247B" w:rsidRPr="00A725CE" w:rsidRDefault="0068247B" w:rsidP="0068247B">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17E69C06"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68247B" w:rsidRPr="00A725CE" w14:paraId="22DAEBFE" w14:textId="77777777" w:rsidTr="00C91C31">
        <w:trPr>
          <w:trHeight w:val="781"/>
        </w:trPr>
        <w:tc>
          <w:tcPr>
            <w:tcW w:w="808" w:type="dxa"/>
            <w:gridSpan w:val="2"/>
          </w:tcPr>
          <w:p w14:paraId="5BF23C3F" w14:textId="77777777" w:rsidR="0068247B" w:rsidRPr="00A725CE" w:rsidRDefault="00A10BEB" w:rsidP="0068247B">
            <w:pPr>
              <w:keepNext/>
              <w:spacing w:line="276" w:lineRule="auto"/>
              <w:jc w:val="both"/>
              <w:outlineLvl w:val="0"/>
              <w:rPr>
                <w:bCs/>
                <w:color w:val="000000"/>
                <w:lang w:val="en-GB"/>
              </w:rPr>
            </w:pPr>
            <w:r w:rsidRPr="00A725CE">
              <w:rPr>
                <w:bCs/>
                <w:color w:val="000000"/>
                <w:lang w:val="en-GB"/>
              </w:rPr>
              <w:t>2.7</w:t>
            </w:r>
          </w:p>
        </w:tc>
        <w:tc>
          <w:tcPr>
            <w:tcW w:w="5494" w:type="dxa"/>
            <w:gridSpan w:val="3"/>
            <w:tcBorders>
              <w:right w:val="single" w:sz="4" w:space="0" w:color="000000"/>
            </w:tcBorders>
          </w:tcPr>
          <w:p w14:paraId="76FE2662"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Use of a hand sanitizer for hand hygiene is as effective as soap and water if hands are not visibly dirty</w:t>
            </w:r>
          </w:p>
          <w:p w14:paraId="0F137437"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w:t>
            </w:r>
            <w:proofErr w:type="spellStart"/>
            <w:r w:rsidRPr="00A725CE">
              <w:rPr>
                <w:rFonts w:ascii="Nirmala UI" w:hAnsi="Nirmala UI" w:cs="Nirmala UI"/>
                <w:bCs/>
                <w:color w:val="000000"/>
                <w:lang w:val="en-GB"/>
              </w:rPr>
              <w:t>হাতে</w:t>
            </w:r>
            <w:proofErr w:type="spellEnd"/>
            <w:r w:rsidR="002965A6" w:rsidRPr="00A725CE">
              <w:rPr>
                <w:bCs/>
                <w:color w:val="000000"/>
                <w:lang w:val="en-GB"/>
              </w:rPr>
              <w:t xml:space="preserve"> </w:t>
            </w:r>
            <w:proofErr w:type="spellStart"/>
            <w:r w:rsidRPr="00A725CE">
              <w:rPr>
                <w:rFonts w:ascii="Nirmala UI" w:hAnsi="Nirmala UI" w:cs="Nirmala UI"/>
                <w:bCs/>
                <w:color w:val="000000"/>
                <w:lang w:val="en-GB"/>
              </w:rPr>
              <w:t>দৃশ্যমান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ময়লা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থাকলে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পরিষ্কারের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জন্যে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হ্যান্ড</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স্যানিটাইজার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বা</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সাবান</w:t>
            </w:r>
            <w:r w:rsidRPr="00A725CE">
              <w:rPr>
                <w:bCs/>
                <w:color w:val="000000"/>
                <w:lang w:val="en-GB"/>
              </w:rPr>
              <w:t>-</w:t>
            </w:r>
            <w:r w:rsidRPr="00A725CE">
              <w:rPr>
                <w:rFonts w:ascii="Nirmala UI" w:hAnsi="Nirmala UI" w:cs="Nirmala UI"/>
                <w:bCs/>
                <w:color w:val="000000"/>
                <w:lang w:val="en-GB"/>
              </w:rPr>
              <w:t>পানি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উভয়ই</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সমান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কার্যকরী</w:t>
            </w:r>
            <w:proofErr w:type="spellEnd"/>
            <w:r w:rsidRPr="00A725CE">
              <w:rPr>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785E2A22" w14:textId="77777777" w:rsidR="0068247B" w:rsidRPr="00A725CE" w:rsidRDefault="0068247B" w:rsidP="0068247B">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4F83577B"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7CBFF0B5" w14:textId="77777777" w:rsidR="0068247B" w:rsidRPr="00A725CE" w:rsidRDefault="0068247B" w:rsidP="0068247B">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6A824697"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68247B" w:rsidRPr="00A725CE" w14:paraId="0E739F42" w14:textId="77777777" w:rsidTr="00C91C31">
        <w:trPr>
          <w:trHeight w:val="781"/>
        </w:trPr>
        <w:tc>
          <w:tcPr>
            <w:tcW w:w="808" w:type="dxa"/>
            <w:gridSpan w:val="2"/>
          </w:tcPr>
          <w:p w14:paraId="439C40A5" w14:textId="77777777" w:rsidR="0068247B" w:rsidRPr="00A725CE" w:rsidRDefault="00A10BEB" w:rsidP="0068247B">
            <w:pPr>
              <w:keepNext/>
              <w:spacing w:line="276" w:lineRule="auto"/>
              <w:jc w:val="both"/>
              <w:outlineLvl w:val="0"/>
              <w:rPr>
                <w:bCs/>
                <w:color w:val="000000"/>
                <w:lang w:val="en-GB"/>
              </w:rPr>
            </w:pPr>
            <w:r w:rsidRPr="00A725CE">
              <w:rPr>
                <w:bCs/>
                <w:color w:val="000000"/>
                <w:lang w:val="en-GB"/>
              </w:rPr>
              <w:t>2.8</w:t>
            </w:r>
          </w:p>
        </w:tc>
        <w:tc>
          <w:tcPr>
            <w:tcW w:w="5494" w:type="dxa"/>
            <w:gridSpan w:val="3"/>
            <w:tcBorders>
              <w:right w:val="single" w:sz="4" w:space="0" w:color="000000"/>
            </w:tcBorders>
          </w:tcPr>
          <w:p w14:paraId="5C68DDD2" w14:textId="77777777" w:rsidR="0068247B" w:rsidRPr="00A725CE" w:rsidRDefault="007D6B07" w:rsidP="0068247B">
            <w:pPr>
              <w:keepNext/>
              <w:spacing w:line="276" w:lineRule="auto"/>
              <w:jc w:val="both"/>
              <w:outlineLvl w:val="0"/>
              <w:rPr>
                <w:bCs/>
                <w:color w:val="000000"/>
                <w:lang w:val="en-GB"/>
              </w:rPr>
            </w:pPr>
            <w:r w:rsidRPr="00A725CE">
              <w:rPr>
                <w:bCs/>
                <w:color w:val="000000"/>
                <w:lang w:val="en-GB"/>
              </w:rPr>
              <w:t>T</w:t>
            </w:r>
            <w:r w:rsidR="0068247B" w:rsidRPr="00A725CE">
              <w:rPr>
                <w:bCs/>
                <w:color w:val="000000"/>
                <w:lang w:val="en-GB"/>
              </w:rPr>
              <w:t>here is no need to wash hands prior to patient contact</w:t>
            </w:r>
            <w:r w:rsidRPr="00A725CE">
              <w:rPr>
                <w:bCs/>
                <w:color w:val="000000"/>
                <w:lang w:val="en-GB"/>
              </w:rPr>
              <w:t>, if hands are not visibly dirty</w:t>
            </w:r>
          </w:p>
          <w:p w14:paraId="3E12A000" w14:textId="77777777" w:rsidR="0068247B" w:rsidRPr="00A725CE" w:rsidRDefault="0068247B" w:rsidP="0068247B">
            <w:pPr>
              <w:keepNext/>
              <w:spacing w:line="276" w:lineRule="auto"/>
              <w:jc w:val="both"/>
              <w:outlineLvl w:val="0"/>
              <w:rPr>
                <w:bCs/>
                <w:color w:val="000000"/>
                <w:lang w:val="en-GB"/>
              </w:rPr>
            </w:pPr>
            <w:r w:rsidRPr="00A725CE">
              <w:rPr>
                <w:bCs/>
                <w:color w:val="000000"/>
                <w:lang w:val="en-GB"/>
              </w:rPr>
              <w:t>(</w:t>
            </w:r>
            <w:proofErr w:type="spellStart"/>
            <w:r w:rsidRPr="00A725CE">
              <w:rPr>
                <w:rFonts w:ascii="Nirmala UI" w:hAnsi="Nirmala UI" w:cs="Nirmala UI"/>
                <w:bCs/>
                <w:color w:val="000000"/>
                <w:lang w:val="en-GB"/>
              </w:rPr>
              <w:t>হাতে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দৃশ্যমান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ময়লা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থাকলে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রোগীর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সংস্পর্শে</w:t>
            </w:r>
            <w:proofErr w:type="spellEnd"/>
            <w:r w:rsidRPr="00A725CE">
              <w:rPr>
                <w:bCs/>
                <w:color w:val="000000"/>
                <w:lang w:val="en-GB"/>
              </w:rPr>
              <w:t xml:space="preserve"> </w:t>
            </w:r>
            <w:proofErr w:type="spellStart"/>
            <w:r w:rsidRPr="00A725CE">
              <w:rPr>
                <w:rFonts w:ascii="Nirmala UI" w:hAnsi="Nirmala UI" w:cs="Nirmala UI"/>
                <w:bCs/>
                <w:color w:val="000000"/>
                <w:lang w:val="en-GB"/>
              </w:rPr>
              <w:t>আসার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পূর্বে</w:t>
            </w:r>
            <w:proofErr w:type="spellEnd"/>
            <w:r w:rsidRPr="00A725CE">
              <w:rPr>
                <w:bCs/>
                <w:color w:val="000000"/>
                <w:lang w:val="en-GB"/>
              </w:rPr>
              <w:t xml:space="preserve"> </w:t>
            </w:r>
            <w:proofErr w:type="spellStart"/>
            <w:r w:rsidRPr="00A725CE">
              <w:rPr>
                <w:rFonts w:ascii="Nirmala UI" w:hAnsi="Nirmala UI" w:cs="Nirmala UI"/>
                <w:bCs/>
                <w:color w:val="000000"/>
                <w:lang w:val="en-GB"/>
              </w:rPr>
              <w:t>বা</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ধোয়ার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প্রয়োজন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নেই</w:t>
            </w:r>
            <w:proofErr w:type="spellEnd"/>
            <w:r w:rsidRPr="00A725CE">
              <w:rPr>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6B90EA40" w14:textId="77777777" w:rsidR="0068247B" w:rsidRPr="00A725CE" w:rsidRDefault="0068247B" w:rsidP="0068247B">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317799AE" w14:textId="77777777" w:rsidR="0068247B" w:rsidRPr="00A725CE" w:rsidRDefault="0068247B" w:rsidP="0068247B">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544F6893" w14:textId="77777777" w:rsidR="0068247B" w:rsidRPr="00A725CE" w:rsidRDefault="0068247B" w:rsidP="0068247B">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056BAA5F" w14:textId="77777777" w:rsidR="0068247B" w:rsidRPr="00A725CE" w:rsidRDefault="0068247B" w:rsidP="0068247B">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A9556C" w:rsidRPr="00A725CE" w14:paraId="5C37C33B" w14:textId="77777777" w:rsidTr="00C91C31">
        <w:trPr>
          <w:trHeight w:val="781"/>
        </w:trPr>
        <w:tc>
          <w:tcPr>
            <w:tcW w:w="808" w:type="dxa"/>
            <w:gridSpan w:val="2"/>
          </w:tcPr>
          <w:p w14:paraId="04B168EB" w14:textId="77777777" w:rsidR="00A9556C" w:rsidRPr="00A725CE" w:rsidRDefault="00A10BEB" w:rsidP="00A9556C">
            <w:pPr>
              <w:keepNext/>
              <w:spacing w:line="276" w:lineRule="auto"/>
              <w:jc w:val="both"/>
              <w:outlineLvl w:val="0"/>
              <w:rPr>
                <w:bCs/>
                <w:color w:val="000000"/>
                <w:lang w:val="en-GB"/>
              </w:rPr>
            </w:pPr>
            <w:r w:rsidRPr="00A725CE">
              <w:rPr>
                <w:bCs/>
                <w:color w:val="000000"/>
                <w:lang w:val="en-GB"/>
              </w:rPr>
              <w:t>2.9</w:t>
            </w:r>
          </w:p>
        </w:tc>
        <w:tc>
          <w:tcPr>
            <w:tcW w:w="5494" w:type="dxa"/>
            <w:gridSpan w:val="3"/>
            <w:tcBorders>
              <w:right w:val="single" w:sz="4" w:space="0" w:color="000000"/>
            </w:tcBorders>
          </w:tcPr>
          <w:p w14:paraId="2512ACDB" w14:textId="77777777" w:rsidR="00A9556C" w:rsidRPr="00A725CE" w:rsidRDefault="00A9556C" w:rsidP="00A9556C">
            <w:pPr>
              <w:keepNext/>
              <w:spacing w:line="276" w:lineRule="auto"/>
              <w:jc w:val="both"/>
              <w:outlineLvl w:val="0"/>
              <w:rPr>
                <w:bCs/>
                <w:color w:val="000000"/>
                <w:lang w:val="en-GB"/>
              </w:rPr>
            </w:pPr>
            <w:r w:rsidRPr="00A725CE">
              <w:rPr>
                <w:bCs/>
                <w:color w:val="000000"/>
                <w:lang w:val="en-GB"/>
              </w:rPr>
              <w:t xml:space="preserve">Gloves provide complete protection against acquiring or transmitting infection </w:t>
            </w:r>
          </w:p>
          <w:p w14:paraId="587E0AD9" w14:textId="77777777" w:rsidR="00A9556C" w:rsidRPr="00A725CE" w:rsidRDefault="00A9556C" w:rsidP="00A9556C">
            <w:pPr>
              <w:keepNext/>
              <w:spacing w:line="276" w:lineRule="auto"/>
              <w:jc w:val="both"/>
              <w:outlineLvl w:val="0"/>
              <w:rPr>
                <w:bCs/>
                <w:color w:val="000000"/>
                <w:lang w:val="en-GB"/>
              </w:rPr>
            </w:pPr>
            <w:r w:rsidRPr="00A725CE">
              <w:rPr>
                <w:bCs/>
                <w:color w:val="000000"/>
                <w:lang w:val="en-GB"/>
              </w:rPr>
              <w:t>(</w:t>
            </w:r>
            <w:proofErr w:type="spellStart"/>
            <w:r w:rsidRPr="00A725CE">
              <w:rPr>
                <w:rFonts w:ascii="Nirmala UI" w:hAnsi="Nirmala UI" w:cs="Nirmala UI"/>
                <w:bCs/>
                <w:color w:val="000000"/>
                <w:lang w:val="en-GB"/>
              </w:rPr>
              <w:t>জীবাণু</w:t>
            </w:r>
            <w:proofErr w:type="spellEnd"/>
            <w:r w:rsidRPr="00A725CE">
              <w:rPr>
                <w:bCs/>
                <w:color w:val="000000"/>
                <w:lang w:val="en-GB"/>
              </w:rPr>
              <w:t xml:space="preserve"> </w:t>
            </w:r>
            <w:proofErr w:type="spellStart"/>
            <w:r w:rsidRPr="00A725CE">
              <w:rPr>
                <w:rFonts w:ascii="Nirmala UI" w:hAnsi="Nirmala UI" w:cs="Nirmala UI"/>
                <w:bCs/>
                <w:color w:val="000000"/>
                <w:lang w:val="en-GB"/>
              </w:rPr>
              <w:t>দ্বারা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আক্রান্ত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হওয়া</w:t>
            </w:r>
            <w:proofErr w:type="spellEnd"/>
            <w:r w:rsidR="007D6B07" w:rsidRPr="00A725CE">
              <w:rPr>
                <w:rFonts w:ascii="Nirmala UI" w:hAnsi="Nirmala UI" w:cs="Nirmala UI"/>
                <w:bCs/>
                <w:color w:val="000000"/>
                <w:lang w:val="en-GB"/>
              </w:rPr>
              <w:t xml:space="preserve"> </w:t>
            </w:r>
            <w:proofErr w:type="spellStart"/>
            <w:r w:rsidR="007D6B07" w:rsidRPr="00A725CE">
              <w:rPr>
                <w:rFonts w:ascii="Nirmala UI" w:hAnsi="Nirmala UI" w:cs="Nirmala UI" w:hint="cs"/>
                <w:bCs/>
                <w:color w:val="000000"/>
                <w:lang w:val="en-GB"/>
              </w:rPr>
              <w:t>এবং</w:t>
            </w:r>
            <w:proofErr w:type="spellEnd"/>
            <w:r w:rsidR="007D6B07" w:rsidRPr="00A725CE">
              <w:rPr>
                <w:rFonts w:ascii="Nirmala UI" w:hAnsi="Nirmala UI" w:cs="Nirmala UI"/>
                <w:bCs/>
                <w:color w:val="000000"/>
                <w:lang w:val="en-GB"/>
              </w:rPr>
              <w:t xml:space="preserve"> </w:t>
            </w:r>
            <w:proofErr w:type="spellStart"/>
            <w:r w:rsidR="007D6B07" w:rsidRPr="00A725CE">
              <w:rPr>
                <w:rFonts w:ascii="Nirmala UI" w:hAnsi="Nirmala UI" w:cs="Nirmala UI"/>
                <w:bCs/>
                <w:color w:val="000000"/>
                <w:lang w:val="en-GB"/>
              </w:rPr>
              <w:t>জীবাণু</w:t>
            </w:r>
            <w:proofErr w:type="spellEnd"/>
            <w:r w:rsidR="007D6B07" w:rsidRPr="00A725CE">
              <w:rPr>
                <w:rFonts w:ascii="Nirmala UI" w:hAnsi="Nirmala UI" w:cs="Nirmala UI" w:hint="cs"/>
                <w:bCs/>
                <w:color w:val="000000"/>
                <w:lang w:val="en-GB"/>
              </w:rPr>
              <w:t xml:space="preserve"> </w:t>
            </w:r>
            <w:proofErr w:type="spellStart"/>
            <w:r w:rsidR="007D6B07" w:rsidRPr="00A725CE">
              <w:rPr>
                <w:rFonts w:ascii="Nirmala UI" w:hAnsi="Nirmala UI" w:cs="Nirmala UI" w:hint="cs"/>
                <w:bCs/>
                <w:color w:val="000000"/>
                <w:lang w:val="en-GB"/>
              </w:rPr>
              <w:t>ছড়ানোর</w:t>
            </w:r>
            <w:proofErr w:type="spellEnd"/>
            <w:r w:rsidR="007D6B07" w:rsidRPr="00A725CE">
              <w:rPr>
                <w:rFonts w:ascii="Nirmala UI" w:hAnsi="Nirmala UI" w:cs="Nirmala UI"/>
                <w:bCs/>
                <w:color w:val="000000"/>
                <w:lang w:val="en-GB"/>
              </w:rPr>
              <w:t xml:space="preserve"> </w:t>
            </w:r>
            <w:r w:rsidRPr="00A725CE">
              <w:rPr>
                <w:bCs/>
                <w:color w:val="000000"/>
                <w:lang w:val="en-GB"/>
              </w:rPr>
              <w:t xml:space="preserve"> </w:t>
            </w:r>
            <w:proofErr w:type="spellStart"/>
            <w:r w:rsidRPr="00A725CE">
              <w:rPr>
                <w:rFonts w:ascii="Nirmala UI" w:hAnsi="Nirmala UI" w:cs="Nirmala UI"/>
                <w:bCs/>
                <w:color w:val="000000"/>
                <w:lang w:val="en-GB"/>
              </w:rPr>
              <w:t>ক্ষেত্রে</w:t>
            </w:r>
            <w:proofErr w:type="spellEnd"/>
            <w:r w:rsidRPr="00A725CE">
              <w:rPr>
                <w:bCs/>
                <w:color w:val="000000"/>
                <w:lang w:val="en-GB"/>
              </w:rPr>
              <w:t xml:space="preserve"> </w:t>
            </w:r>
            <w:proofErr w:type="spellStart"/>
            <w:r w:rsidR="007D6B07" w:rsidRPr="00A725CE">
              <w:rPr>
                <w:rFonts w:ascii="Nirmala UI" w:hAnsi="Nirmala UI" w:cs="Nirmala UI"/>
                <w:bCs/>
                <w:color w:val="000000"/>
                <w:lang w:val="en-GB"/>
              </w:rPr>
              <w:lastRenderedPageBreak/>
              <w:t>গ্লাভস</w:t>
            </w:r>
            <w:proofErr w:type="spellEnd"/>
            <w:r w:rsidR="007D6B07"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পূর্ণ</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নিরাপত্তা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দেয়</w:t>
            </w:r>
            <w:proofErr w:type="spellEnd"/>
            <w:r w:rsidRPr="00A725CE">
              <w:rPr>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767316FF" w14:textId="77777777" w:rsidR="00A9556C" w:rsidRPr="00A725CE" w:rsidRDefault="00A9556C" w:rsidP="00A9556C">
            <w:pPr>
              <w:spacing w:line="276" w:lineRule="auto"/>
              <w:jc w:val="both"/>
              <w:rPr>
                <w:bCs/>
                <w:color w:val="000000"/>
                <w:lang w:val="en-GB"/>
              </w:rPr>
            </w:pPr>
            <w:r w:rsidRPr="00A725CE">
              <w:rPr>
                <w:bCs/>
                <w:color w:val="000000"/>
                <w:lang w:val="en-GB"/>
              </w:rPr>
              <w:lastRenderedPageBreak/>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3846319E" w14:textId="77777777" w:rsidR="00A9556C" w:rsidRPr="00A725CE" w:rsidRDefault="00A9556C" w:rsidP="00A9556C">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77EA5356" w14:textId="77777777" w:rsidR="00A9556C" w:rsidRPr="00A725CE" w:rsidRDefault="00A9556C" w:rsidP="00A9556C">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738BFB62" w14:textId="77777777" w:rsidR="00A9556C" w:rsidRPr="00A725CE" w:rsidRDefault="00A9556C" w:rsidP="00A9556C">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A9556C" w:rsidRPr="00A725CE" w14:paraId="2C985510" w14:textId="77777777" w:rsidTr="00C91C31">
        <w:trPr>
          <w:trHeight w:val="781"/>
        </w:trPr>
        <w:tc>
          <w:tcPr>
            <w:tcW w:w="808" w:type="dxa"/>
            <w:gridSpan w:val="2"/>
          </w:tcPr>
          <w:p w14:paraId="6249862C" w14:textId="77777777" w:rsidR="00A9556C" w:rsidRPr="00A725CE" w:rsidRDefault="009D0D9A" w:rsidP="00A9556C">
            <w:pPr>
              <w:keepNext/>
              <w:spacing w:line="276" w:lineRule="auto"/>
              <w:jc w:val="both"/>
              <w:outlineLvl w:val="0"/>
              <w:rPr>
                <w:bCs/>
                <w:color w:val="000000"/>
                <w:lang w:val="en-GB"/>
              </w:rPr>
            </w:pPr>
            <w:r w:rsidRPr="00A725CE">
              <w:rPr>
                <w:bCs/>
                <w:color w:val="000000"/>
                <w:lang w:val="en-GB"/>
              </w:rPr>
              <w:lastRenderedPageBreak/>
              <w:t>2.10</w:t>
            </w:r>
          </w:p>
        </w:tc>
        <w:tc>
          <w:tcPr>
            <w:tcW w:w="5494" w:type="dxa"/>
            <w:gridSpan w:val="3"/>
            <w:tcBorders>
              <w:right w:val="single" w:sz="4" w:space="0" w:color="000000"/>
            </w:tcBorders>
          </w:tcPr>
          <w:p w14:paraId="39AD3AB9" w14:textId="77777777" w:rsidR="00A9556C" w:rsidRPr="00A725CE" w:rsidRDefault="00A9556C" w:rsidP="00A9556C">
            <w:pPr>
              <w:keepNext/>
              <w:spacing w:line="276" w:lineRule="auto"/>
              <w:jc w:val="both"/>
              <w:outlineLvl w:val="0"/>
              <w:rPr>
                <w:bCs/>
                <w:color w:val="000000"/>
                <w:lang w:val="en-GB"/>
              </w:rPr>
            </w:pPr>
            <w:r w:rsidRPr="00A725CE">
              <w:rPr>
                <w:bCs/>
                <w:color w:val="000000"/>
                <w:lang w:val="en-GB"/>
              </w:rPr>
              <w:t xml:space="preserve">I can wear the same pair of gloves for multiple patients as long as there is no visible contamination </w:t>
            </w:r>
          </w:p>
          <w:p w14:paraId="45B2A4E5" w14:textId="77777777" w:rsidR="00A9556C" w:rsidRPr="00A725CE" w:rsidRDefault="00A9556C" w:rsidP="00A9556C">
            <w:pPr>
              <w:keepNext/>
              <w:spacing w:line="276" w:lineRule="auto"/>
              <w:jc w:val="both"/>
              <w:outlineLvl w:val="0"/>
              <w:rPr>
                <w:bCs/>
                <w:color w:val="000000"/>
                <w:lang w:val="en-GB"/>
              </w:rPr>
            </w:pPr>
            <w:r w:rsidRPr="00A725CE">
              <w:rPr>
                <w:bCs/>
                <w:color w:val="000000"/>
                <w:lang w:val="en-GB"/>
              </w:rPr>
              <w:t>(</w:t>
            </w:r>
            <w:proofErr w:type="spellStart"/>
            <w:r w:rsidR="00AB2A70" w:rsidRPr="00A725CE">
              <w:rPr>
                <w:rFonts w:ascii="Nirmala UI" w:hAnsi="Nirmala UI" w:cs="Nirmala UI"/>
                <w:bCs/>
                <w:color w:val="000000"/>
                <w:lang w:val="en-GB"/>
              </w:rPr>
              <w:t>গ্লাভসে</w:t>
            </w:r>
            <w:proofErr w:type="spellEnd"/>
            <w:r w:rsidR="00AB2A70"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দৃশ্যমান</w:t>
            </w:r>
            <w:proofErr w:type="spellEnd"/>
            <w:r w:rsidRPr="00A725CE">
              <w:rPr>
                <w:bCs/>
                <w:color w:val="000000"/>
                <w:lang w:val="en-GB"/>
              </w:rPr>
              <w:t xml:space="preserve"> </w:t>
            </w:r>
            <w:proofErr w:type="spellStart"/>
            <w:r w:rsidR="00AB2A70" w:rsidRPr="00A725CE">
              <w:rPr>
                <w:rFonts w:ascii="Nirmala UI" w:hAnsi="Nirmala UI" w:cs="Nirmala UI"/>
                <w:bCs/>
                <w:color w:val="000000"/>
                <w:lang w:val="en-GB"/>
              </w:rPr>
              <w:t>ময়লা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না</w:t>
            </w:r>
            <w:proofErr w:type="spellEnd"/>
            <w:r w:rsidRPr="00A725CE">
              <w:rPr>
                <w:bCs/>
                <w:color w:val="000000"/>
                <w:lang w:val="en-GB"/>
              </w:rPr>
              <w:t xml:space="preserve"> </w:t>
            </w:r>
            <w:proofErr w:type="spellStart"/>
            <w:r w:rsidR="00AB2A70" w:rsidRPr="00A725CE">
              <w:rPr>
                <w:rFonts w:ascii="Nirmala UI" w:hAnsi="Nirmala UI" w:cs="Nirmala UI"/>
                <w:bCs/>
                <w:color w:val="000000"/>
                <w:lang w:val="en-GB"/>
              </w:rPr>
              <w:t>থাকলে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আমি</w:t>
            </w:r>
            <w:proofErr w:type="spellEnd"/>
            <w:r w:rsidRPr="00A725CE">
              <w:rPr>
                <w:bCs/>
                <w:color w:val="000000"/>
                <w:lang w:val="en-GB"/>
              </w:rPr>
              <w:t xml:space="preserve"> </w:t>
            </w:r>
            <w:proofErr w:type="spellStart"/>
            <w:r w:rsidRPr="00A725CE">
              <w:rPr>
                <w:rFonts w:ascii="Nirmala UI" w:hAnsi="Nirmala UI" w:cs="Nirmala UI"/>
                <w:bCs/>
                <w:color w:val="000000"/>
                <w:lang w:val="en-GB"/>
              </w:rPr>
              <w:t>একাধিক</w:t>
            </w:r>
            <w:proofErr w:type="spellEnd"/>
            <w:r w:rsidRPr="00A725CE">
              <w:rPr>
                <w:bCs/>
                <w:color w:val="000000"/>
                <w:lang w:val="en-GB"/>
              </w:rPr>
              <w:t xml:space="preserve"> </w:t>
            </w:r>
            <w:proofErr w:type="spellStart"/>
            <w:r w:rsidRPr="00A725CE">
              <w:rPr>
                <w:rFonts w:ascii="Nirmala UI" w:hAnsi="Nirmala UI" w:cs="Nirmala UI"/>
                <w:bCs/>
                <w:color w:val="000000"/>
                <w:lang w:val="en-GB"/>
              </w:rPr>
              <w:t>রোগীর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জন্যে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একই</w:t>
            </w:r>
            <w:proofErr w:type="spellEnd"/>
            <w:r w:rsidRPr="00A725CE">
              <w:rPr>
                <w:bCs/>
                <w:color w:val="000000"/>
                <w:lang w:val="en-GB"/>
              </w:rPr>
              <w:t xml:space="preserve"> </w:t>
            </w:r>
            <w:proofErr w:type="spellStart"/>
            <w:r w:rsidRPr="00A725CE">
              <w:rPr>
                <w:rFonts w:ascii="Nirmala UI" w:hAnsi="Nirmala UI" w:cs="Nirmala UI"/>
                <w:bCs/>
                <w:color w:val="000000"/>
                <w:lang w:val="en-GB"/>
              </w:rPr>
              <w:t>গ্লাভস</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পরিধান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করতে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পারবো</w:t>
            </w:r>
            <w:proofErr w:type="spellEnd"/>
            <w:r w:rsidRPr="00A725CE">
              <w:rPr>
                <w:rFonts w:hint="eastAsia"/>
                <w:bCs/>
                <w:color w:val="000000"/>
                <w:lang w:val="en-GB"/>
              </w:rPr>
              <w:t> </w:t>
            </w:r>
            <w:r w:rsidRPr="00A725CE">
              <w:rPr>
                <w:bCs/>
                <w:color w:val="000000"/>
                <w:lang w:val="en-GB"/>
              </w:rPr>
              <w:t>)</w:t>
            </w:r>
          </w:p>
        </w:tc>
        <w:tc>
          <w:tcPr>
            <w:tcW w:w="2031" w:type="dxa"/>
            <w:gridSpan w:val="2"/>
            <w:tcBorders>
              <w:top w:val="single" w:sz="4" w:space="0" w:color="000000"/>
              <w:left w:val="single" w:sz="4" w:space="0" w:color="000000"/>
              <w:bottom w:val="single" w:sz="4" w:space="0" w:color="000000"/>
              <w:right w:val="nil"/>
            </w:tcBorders>
          </w:tcPr>
          <w:p w14:paraId="716CCF4A" w14:textId="77777777" w:rsidR="00A9556C" w:rsidRPr="00A725CE" w:rsidRDefault="00A9556C" w:rsidP="00A9556C">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76592B83" w14:textId="77777777" w:rsidR="00A9556C" w:rsidRPr="00A725CE" w:rsidRDefault="00A9556C" w:rsidP="00A9556C">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55E73481" w14:textId="77777777" w:rsidR="00A9556C" w:rsidRPr="00A725CE" w:rsidRDefault="00A9556C" w:rsidP="00A9556C">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21D612B4" w14:textId="77777777" w:rsidR="00A9556C" w:rsidRPr="00A725CE" w:rsidRDefault="00A9556C" w:rsidP="00A9556C">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9D0D9A" w:rsidRPr="00A725CE" w14:paraId="3E14F6F9" w14:textId="77777777" w:rsidTr="00C91C31">
        <w:trPr>
          <w:trHeight w:val="781"/>
        </w:trPr>
        <w:tc>
          <w:tcPr>
            <w:tcW w:w="808" w:type="dxa"/>
            <w:gridSpan w:val="2"/>
          </w:tcPr>
          <w:p w14:paraId="6B042033" w14:textId="77777777" w:rsidR="009D0D9A" w:rsidRPr="00A725CE" w:rsidRDefault="0046591F" w:rsidP="009D0D9A">
            <w:pPr>
              <w:keepNext/>
              <w:spacing w:line="276" w:lineRule="auto"/>
              <w:jc w:val="both"/>
              <w:outlineLvl w:val="0"/>
              <w:rPr>
                <w:bCs/>
                <w:color w:val="000000"/>
                <w:lang w:val="en-GB"/>
              </w:rPr>
            </w:pPr>
            <w:r w:rsidRPr="00A725CE">
              <w:rPr>
                <w:bCs/>
                <w:color w:val="000000"/>
                <w:lang w:val="en-GB"/>
              </w:rPr>
              <w:t>2.11</w:t>
            </w:r>
          </w:p>
        </w:tc>
        <w:tc>
          <w:tcPr>
            <w:tcW w:w="5494" w:type="dxa"/>
            <w:gridSpan w:val="3"/>
            <w:tcBorders>
              <w:right w:val="single" w:sz="4" w:space="0" w:color="000000"/>
            </w:tcBorders>
          </w:tcPr>
          <w:p w14:paraId="1854391E" w14:textId="59DFA181" w:rsidR="0046591F" w:rsidRPr="00C91C31" w:rsidRDefault="009D0D9A" w:rsidP="00C91C31">
            <w:r w:rsidRPr="00C91C31">
              <w:t xml:space="preserve">All medical </w:t>
            </w:r>
            <w:r w:rsidR="009B1C52" w:rsidRPr="00F91384">
              <w:t xml:space="preserve">equipment </w:t>
            </w:r>
            <w:r w:rsidRPr="00A725CE">
              <w:rPr>
                <w:bCs/>
                <w:color w:val="000000"/>
                <w:lang w:val="en-GB"/>
              </w:rPr>
              <w:t xml:space="preserve">equipment </w:t>
            </w:r>
            <w:r w:rsidRPr="00C91C31">
              <w:t>require</w:t>
            </w:r>
            <w:r w:rsidR="00517018" w:rsidRPr="00C91C31">
              <w:rPr>
                <w:color w:val="000000"/>
                <w:lang w:val="en-GB"/>
              </w:rPr>
              <w:t>s</w:t>
            </w:r>
            <w:r w:rsidRPr="00C91C31">
              <w:t xml:space="preserve"> </w:t>
            </w:r>
            <w:r w:rsidR="0012376A" w:rsidRPr="0012376A">
              <w:t>disinfection</w:t>
            </w:r>
            <w:r w:rsidR="009B1C52" w:rsidRPr="00F91384">
              <w:t xml:space="preserve"> after</w:t>
            </w:r>
            <w:r w:rsidR="0046591F" w:rsidRPr="00C91C31">
              <w:t xml:space="preserve"> use</w:t>
            </w:r>
          </w:p>
          <w:p w14:paraId="721FFFA6" w14:textId="060DAAD8" w:rsidR="009D0D9A" w:rsidRPr="00A725CE" w:rsidRDefault="009B1C52" w:rsidP="00C91C31">
            <w:pPr>
              <w:keepNext/>
              <w:spacing w:line="276" w:lineRule="auto"/>
              <w:outlineLvl w:val="0"/>
              <w:rPr>
                <w:bCs/>
                <w:color w:val="000000"/>
                <w:lang w:val="en-GB"/>
              </w:rPr>
            </w:pPr>
            <w:r w:rsidRPr="00A725CE">
              <w:rPr>
                <w:rFonts w:ascii="Nirmala UI" w:hAnsi="Nirmala UI" w:cs="Nirmala UI"/>
                <w:bCs/>
                <w:color w:val="000000"/>
                <w:lang w:val="en-GB"/>
              </w:rPr>
              <w:t xml:space="preserve"> </w:t>
            </w:r>
            <w:r w:rsidR="0046591F" w:rsidRPr="00A725CE">
              <w:rPr>
                <w:rFonts w:ascii="Nirmala UI" w:hAnsi="Nirmala UI" w:cs="Nirmala UI"/>
                <w:bCs/>
                <w:color w:val="000000"/>
                <w:lang w:val="en-GB"/>
              </w:rPr>
              <w:t>(</w:t>
            </w:r>
            <w:proofErr w:type="spellStart"/>
            <w:r w:rsidR="0046591F" w:rsidRPr="00A725CE">
              <w:rPr>
                <w:rFonts w:ascii="Nirmala UI" w:hAnsi="Nirmala UI" w:cs="Nirmala UI"/>
                <w:bCs/>
                <w:color w:val="000000"/>
                <w:lang w:val="en-GB"/>
              </w:rPr>
              <w:t>সমস্ত</w:t>
            </w:r>
            <w:proofErr w:type="spellEnd"/>
            <w:r w:rsidR="0046591F" w:rsidRPr="00A725CE">
              <w:rPr>
                <w:bCs/>
                <w:color w:val="000000"/>
                <w:lang w:val="en-GB"/>
              </w:rPr>
              <w:t xml:space="preserve"> </w:t>
            </w:r>
            <w:proofErr w:type="spellStart"/>
            <w:r w:rsidR="0046591F" w:rsidRPr="00A725CE">
              <w:rPr>
                <w:rFonts w:ascii="Nirmala UI" w:hAnsi="Nirmala UI" w:cs="Nirmala UI"/>
                <w:bCs/>
                <w:color w:val="000000"/>
                <w:lang w:val="en-GB"/>
              </w:rPr>
              <w:t>চিকিৎসা</w:t>
            </w:r>
            <w:proofErr w:type="spellEnd"/>
            <w:r w:rsidR="0046591F" w:rsidRPr="00A725CE">
              <w:rPr>
                <w:bCs/>
                <w:color w:val="000000"/>
                <w:lang w:val="en-GB"/>
              </w:rPr>
              <w:t xml:space="preserve"> </w:t>
            </w:r>
            <w:proofErr w:type="spellStart"/>
            <w:r w:rsidR="0046591F" w:rsidRPr="00A725CE">
              <w:rPr>
                <w:rFonts w:ascii="Nirmala UI" w:hAnsi="Nirmala UI" w:cs="Nirmala UI"/>
                <w:bCs/>
                <w:color w:val="000000"/>
                <w:lang w:val="en-GB"/>
              </w:rPr>
              <w:t>সরঞ্জাম</w:t>
            </w:r>
            <w:proofErr w:type="spellEnd"/>
            <w:r w:rsidR="0046591F" w:rsidRPr="00A725CE">
              <w:rPr>
                <w:bCs/>
                <w:color w:val="000000"/>
                <w:lang w:val="en-GB"/>
              </w:rPr>
              <w:t xml:space="preserve"> </w:t>
            </w:r>
            <w:proofErr w:type="spellStart"/>
            <w:r w:rsidR="0046591F" w:rsidRPr="00A725CE">
              <w:rPr>
                <w:rFonts w:ascii="Nirmala UI" w:hAnsi="Nirmala UI" w:cs="Nirmala UI"/>
                <w:bCs/>
                <w:color w:val="000000"/>
                <w:lang w:val="en-GB"/>
              </w:rPr>
              <w:t>ব্যবহারের</w:t>
            </w:r>
            <w:proofErr w:type="spellEnd"/>
            <w:r w:rsidR="0046591F" w:rsidRPr="00A725CE">
              <w:rPr>
                <w:bCs/>
                <w:color w:val="000000"/>
                <w:lang w:val="en-GB"/>
              </w:rPr>
              <w:t xml:space="preserve"> </w:t>
            </w:r>
            <w:proofErr w:type="spellStart"/>
            <w:r w:rsidR="0046591F" w:rsidRPr="00A725CE">
              <w:rPr>
                <w:rFonts w:ascii="Nirmala UI" w:hAnsi="Nirmala UI" w:cs="Nirmala UI"/>
                <w:bCs/>
                <w:color w:val="000000"/>
                <w:lang w:val="en-GB"/>
              </w:rPr>
              <w:t>আগে</w:t>
            </w:r>
            <w:proofErr w:type="spellEnd"/>
            <w:r w:rsidR="0046591F" w:rsidRPr="00A725CE">
              <w:rPr>
                <w:bCs/>
                <w:color w:val="000000"/>
                <w:lang w:val="en-GB"/>
              </w:rPr>
              <w:t xml:space="preserve"> </w:t>
            </w:r>
            <w:proofErr w:type="spellStart"/>
            <w:r w:rsidR="0046591F" w:rsidRPr="00A725CE">
              <w:rPr>
                <w:rFonts w:ascii="Nirmala UI" w:hAnsi="Nirmala UI" w:cs="Nirmala UI"/>
                <w:bCs/>
                <w:color w:val="000000"/>
                <w:lang w:val="en-GB"/>
              </w:rPr>
              <w:t>নির্বীজন</w:t>
            </w:r>
            <w:proofErr w:type="spellEnd"/>
            <w:r w:rsidR="00211FAB" w:rsidRPr="00A725CE">
              <w:rPr>
                <w:rFonts w:ascii="Nirmala UI" w:hAnsi="Nirmala UI" w:cs="Nirmala UI"/>
                <w:bCs/>
                <w:color w:val="000000"/>
                <w:lang w:val="en-GB"/>
              </w:rPr>
              <w:t>/</w:t>
            </w:r>
            <w:r>
              <w:rPr>
                <w:rFonts w:ascii="Nirmala UI" w:hAnsi="Nirmala UI" w:cs="Nirmala UI"/>
                <w:bCs/>
                <w:color w:val="000000"/>
                <w:lang w:val="en-GB"/>
              </w:rPr>
              <w:t xml:space="preserve"> </w:t>
            </w:r>
            <w:proofErr w:type="spellStart"/>
            <w:r w:rsidR="00211FAB" w:rsidRPr="00A725CE">
              <w:rPr>
                <w:rFonts w:ascii="Nirmala UI" w:hAnsi="Nirmala UI" w:cs="Nirmala UI"/>
                <w:bCs/>
                <w:color w:val="000000"/>
                <w:lang w:bidi="bn-IN"/>
              </w:rPr>
              <w:t>স্টেরিলাইজেশন</w:t>
            </w:r>
            <w:proofErr w:type="spellEnd"/>
            <w:r w:rsidR="0046591F" w:rsidRPr="00A725CE">
              <w:rPr>
                <w:bCs/>
                <w:color w:val="000000"/>
                <w:lang w:val="en-GB"/>
              </w:rPr>
              <w:t xml:space="preserve"> </w:t>
            </w:r>
            <w:r w:rsidR="00211FAB" w:rsidRPr="00A725CE">
              <w:rPr>
                <w:bCs/>
                <w:color w:val="000000"/>
                <w:lang w:val="en-GB"/>
              </w:rPr>
              <w:t xml:space="preserve"> </w:t>
            </w:r>
            <w:proofErr w:type="spellStart"/>
            <w:r w:rsidR="00211FAB" w:rsidRPr="00A725CE">
              <w:rPr>
                <w:rFonts w:ascii="Nirmala UI" w:hAnsi="Nirmala UI" w:cs="Nirmala UI"/>
                <w:bCs/>
                <w:color w:val="000000"/>
                <w:lang w:val="en-GB"/>
              </w:rPr>
              <w:t>করা</w:t>
            </w:r>
            <w:proofErr w:type="spellEnd"/>
            <w:r w:rsidR="00211FAB" w:rsidRPr="00A725CE">
              <w:rPr>
                <w:rFonts w:ascii="Nirmala UI" w:hAnsi="Nirmala UI" w:cs="Nirmala UI"/>
                <w:bCs/>
                <w:color w:val="000000"/>
                <w:lang w:val="en-GB"/>
              </w:rPr>
              <w:t xml:space="preserve"> </w:t>
            </w:r>
            <w:proofErr w:type="spellStart"/>
            <w:r w:rsidR="00211FAB" w:rsidRPr="00A725CE">
              <w:rPr>
                <w:rFonts w:ascii="Nirmala UI" w:hAnsi="Nirmala UI" w:cs="Nirmala UI"/>
                <w:bCs/>
                <w:color w:val="000000"/>
                <w:lang w:val="en-GB"/>
              </w:rPr>
              <w:t>উচি</w:t>
            </w:r>
            <w:proofErr w:type="spellEnd"/>
            <w:r w:rsidR="00211FAB" w:rsidRPr="00A725CE">
              <w:rPr>
                <w:rFonts w:ascii="Nirmala UI" w:hAnsi="Nirmala UI" w:cs="Nirmala UI"/>
                <w:bCs/>
                <w:color w:val="000000"/>
                <w:lang w:val="en-GB"/>
              </w:rPr>
              <w:t>ৎ</w:t>
            </w:r>
            <w:r w:rsidR="0046591F" w:rsidRPr="00A725CE">
              <w:rPr>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509F75A5" w14:textId="77777777" w:rsidR="009D0D9A" w:rsidRPr="00A725CE" w:rsidRDefault="009D0D9A" w:rsidP="009D0D9A">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10711BFA" w14:textId="77777777" w:rsidR="009D0D9A" w:rsidRPr="00A725CE" w:rsidRDefault="009D0D9A" w:rsidP="009D0D9A">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5E4B01E9" w14:textId="77777777" w:rsidR="009D0D9A" w:rsidRPr="00A725CE" w:rsidRDefault="009D0D9A" w:rsidP="009D0D9A">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7E953B68" w14:textId="77777777" w:rsidR="009D0D9A" w:rsidRPr="00A725CE" w:rsidRDefault="009D0D9A" w:rsidP="009D0D9A">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CE403E" w:rsidRPr="00A725CE" w14:paraId="2937AAB7" w14:textId="77777777" w:rsidTr="00C91C31">
        <w:trPr>
          <w:trHeight w:val="781"/>
        </w:trPr>
        <w:tc>
          <w:tcPr>
            <w:tcW w:w="808" w:type="dxa"/>
            <w:gridSpan w:val="2"/>
          </w:tcPr>
          <w:p w14:paraId="45538167" w14:textId="77777777" w:rsidR="00CE403E" w:rsidRPr="00A725CE" w:rsidRDefault="00CE403E" w:rsidP="00CE403E">
            <w:pPr>
              <w:keepNext/>
              <w:spacing w:line="276" w:lineRule="auto"/>
              <w:jc w:val="both"/>
              <w:outlineLvl w:val="0"/>
              <w:rPr>
                <w:bCs/>
                <w:color w:val="000000"/>
                <w:lang w:val="en-GB"/>
              </w:rPr>
            </w:pPr>
            <w:r w:rsidRPr="00A725CE">
              <w:rPr>
                <w:bCs/>
                <w:color w:val="000000"/>
                <w:lang w:val="en-GB"/>
              </w:rPr>
              <w:t>2.12</w:t>
            </w:r>
          </w:p>
        </w:tc>
        <w:tc>
          <w:tcPr>
            <w:tcW w:w="5494" w:type="dxa"/>
            <w:gridSpan w:val="3"/>
            <w:tcBorders>
              <w:right w:val="single" w:sz="4" w:space="0" w:color="000000"/>
            </w:tcBorders>
          </w:tcPr>
          <w:p w14:paraId="2F98292E" w14:textId="555FC5DB" w:rsidR="00CE403E" w:rsidRPr="00A725CE" w:rsidRDefault="00CE403E" w:rsidP="00CE403E">
            <w:pPr>
              <w:keepNext/>
              <w:spacing w:line="276" w:lineRule="auto"/>
              <w:jc w:val="both"/>
              <w:outlineLvl w:val="0"/>
              <w:rPr>
                <w:bCs/>
                <w:color w:val="000000"/>
                <w:lang w:val="en-GB"/>
              </w:rPr>
            </w:pPr>
            <w:r w:rsidRPr="00A725CE">
              <w:rPr>
                <w:bCs/>
                <w:color w:val="000000"/>
                <w:lang w:val="en-GB"/>
              </w:rPr>
              <w:t xml:space="preserve">High-touch surfaces should be cleaned more frequently than low-touch surfaces to reduce hospital </w:t>
            </w:r>
            <w:proofErr w:type="spellStart"/>
            <w:r w:rsidRPr="00A725CE">
              <w:rPr>
                <w:bCs/>
                <w:color w:val="000000"/>
                <w:lang w:val="en-GB"/>
              </w:rPr>
              <w:t>aquired</w:t>
            </w:r>
            <w:proofErr w:type="spellEnd"/>
            <w:r w:rsidRPr="00A725CE">
              <w:rPr>
                <w:bCs/>
                <w:color w:val="000000"/>
                <w:lang w:val="en-GB"/>
              </w:rPr>
              <w:t xml:space="preserve"> infection</w:t>
            </w:r>
            <w:r w:rsidR="00517018">
              <w:rPr>
                <w:bCs/>
                <w:color w:val="000000"/>
                <w:lang w:val="en-GB"/>
              </w:rPr>
              <w:t>s</w:t>
            </w:r>
          </w:p>
          <w:p w14:paraId="7B709E9A" w14:textId="77777777" w:rsidR="00CE403E" w:rsidRPr="00A725CE" w:rsidRDefault="00CE403E" w:rsidP="00CE403E">
            <w:pPr>
              <w:keepNext/>
              <w:spacing w:line="276" w:lineRule="auto"/>
              <w:jc w:val="both"/>
              <w:outlineLvl w:val="0"/>
              <w:rPr>
                <w:bCs/>
                <w:color w:val="000000"/>
                <w:lang w:val="en-GB"/>
              </w:rPr>
            </w:pPr>
            <w:r w:rsidRPr="00A725CE">
              <w:rPr>
                <w:bCs/>
                <w:color w:val="000000"/>
                <w:lang w:val="en-GB"/>
              </w:rPr>
              <w:t>(</w:t>
            </w:r>
            <w:proofErr w:type="spellStart"/>
            <w:r w:rsidRPr="00A725CE">
              <w:rPr>
                <w:rFonts w:ascii="Nirmala UI" w:eastAsia="Nirmala UI" w:hAnsi="Nirmala UI" w:cs="Nirmala UI"/>
                <w:bCs/>
                <w:color w:val="000000"/>
                <w:lang w:val="en-GB"/>
              </w:rPr>
              <w:t>হাসপাতালে</w:t>
            </w:r>
            <w:proofErr w:type="spellEnd"/>
            <w:r w:rsidRPr="00A725CE">
              <w:rPr>
                <w:rFonts w:eastAsia="Nirmala UI"/>
                <w:bCs/>
                <w:color w:val="000000"/>
                <w:lang w:val="en-GB"/>
              </w:rPr>
              <w:t xml:space="preserve"> </w:t>
            </w:r>
            <w:proofErr w:type="spellStart"/>
            <w:r w:rsidRPr="00A725CE">
              <w:rPr>
                <w:rFonts w:ascii="Nirmala UI" w:eastAsia="Nirmala UI" w:hAnsi="Nirmala UI" w:cs="Nirmala UI"/>
                <w:bCs/>
                <w:color w:val="000000"/>
                <w:lang w:val="en-GB"/>
              </w:rPr>
              <w:t>জীবাণু</w:t>
            </w:r>
            <w:proofErr w:type="spellEnd"/>
            <w:r w:rsidRPr="00A725CE">
              <w:rPr>
                <w:rFonts w:eastAsia="Nirmala UI"/>
                <w:bCs/>
                <w:color w:val="000000"/>
                <w:lang w:val="en-GB"/>
              </w:rPr>
              <w:t xml:space="preserve"> </w:t>
            </w:r>
            <w:proofErr w:type="spellStart"/>
            <w:r w:rsidRPr="00A725CE">
              <w:rPr>
                <w:rFonts w:ascii="Nirmala UI" w:eastAsia="Nirmala UI" w:hAnsi="Nirmala UI" w:cs="Nirmala UI"/>
                <w:bCs/>
                <w:color w:val="000000"/>
                <w:lang w:val="en-GB"/>
              </w:rPr>
              <w:t>সংক্রমণ</w:t>
            </w:r>
            <w:proofErr w:type="spellEnd"/>
            <w:r w:rsidRPr="00A725CE">
              <w:rPr>
                <w:rFonts w:eastAsia="Nirmala UI"/>
                <w:bCs/>
                <w:color w:val="000000"/>
                <w:lang w:val="en-GB"/>
              </w:rPr>
              <w:t xml:space="preserve"> </w:t>
            </w:r>
            <w:proofErr w:type="spellStart"/>
            <w:r w:rsidRPr="00A725CE">
              <w:rPr>
                <w:rFonts w:ascii="Nirmala UI" w:hAnsi="Nirmala UI" w:cs="Nirmala UI"/>
                <w:bCs/>
                <w:color w:val="000000"/>
                <w:lang w:val="en-GB"/>
              </w:rPr>
              <w:t>কমাতে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লো</w:t>
            </w:r>
            <w:r w:rsidRPr="00A725CE">
              <w:rPr>
                <w:bCs/>
                <w:color w:val="000000"/>
                <w:lang w:val="en-GB"/>
              </w:rPr>
              <w:t>-</w:t>
            </w:r>
            <w:r w:rsidRPr="00A725CE">
              <w:rPr>
                <w:rFonts w:ascii="Nirmala UI" w:hAnsi="Nirmala UI" w:cs="Nirmala UI"/>
                <w:bCs/>
                <w:color w:val="000000"/>
                <w:lang w:val="en-GB"/>
              </w:rPr>
              <w:t>টাচ</w:t>
            </w:r>
            <w:proofErr w:type="spellEnd"/>
            <w:r w:rsidRPr="00A725CE">
              <w:rPr>
                <w:bCs/>
                <w:color w:val="000000"/>
                <w:lang w:val="en-GB"/>
              </w:rPr>
              <w:t xml:space="preserve"> </w:t>
            </w:r>
            <w:proofErr w:type="spellStart"/>
            <w:r w:rsidR="00AB2A70" w:rsidRPr="00A725CE">
              <w:rPr>
                <w:rFonts w:ascii="Nirmala UI" w:hAnsi="Nirmala UI" w:cs="Nirmala UI"/>
                <w:bCs/>
                <w:color w:val="000000"/>
                <w:lang w:val="en-GB"/>
              </w:rPr>
              <w:t>স্থানগুলির</w:t>
            </w:r>
            <w:proofErr w:type="spellEnd"/>
            <w:r w:rsidR="00451122"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তুলনায</w:t>
            </w:r>
            <w:proofErr w:type="spellEnd"/>
            <w:r w:rsidRPr="00A725CE">
              <w:rPr>
                <w:rFonts w:ascii="Nirmala UI" w:hAnsi="Nirmala UI" w:cs="Nirmala UI"/>
                <w:bCs/>
                <w:color w:val="000000"/>
                <w:lang w:val="en-GB"/>
              </w:rPr>
              <w:t>়</w:t>
            </w:r>
            <w:r w:rsidRPr="00A725CE">
              <w:rPr>
                <w:bCs/>
                <w:color w:val="000000"/>
                <w:lang w:val="en-GB"/>
              </w:rPr>
              <w:t xml:space="preserve">  </w:t>
            </w:r>
            <w:proofErr w:type="spellStart"/>
            <w:r w:rsidR="00AB2A70" w:rsidRPr="00A725CE">
              <w:rPr>
                <w:rFonts w:ascii="Nirmala UI" w:hAnsi="Nirmala UI" w:cs="Nirmala UI"/>
                <w:bCs/>
                <w:color w:val="000000"/>
                <w:lang w:val="en-GB"/>
              </w:rPr>
              <w:t>হাই</w:t>
            </w:r>
            <w:proofErr w:type="spellEnd"/>
            <w:r w:rsidR="00AB2A70" w:rsidRPr="00A725CE">
              <w:rPr>
                <w:rFonts w:ascii="Nirmala UI" w:hAnsi="Nirmala UI" w:cs="Nirmala UI"/>
                <w:bCs/>
                <w:color w:val="000000"/>
                <w:lang w:val="en-GB"/>
              </w:rPr>
              <w:t>-</w:t>
            </w:r>
            <w:r w:rsidR="00AB2A70" w:rsidRPr="00A725CE">
              <w:rPr>
                <w:bCs/>
                <w:color w:val="000000"/>
                <w:lang w:val="en-GB"/>
              </w:rPr>
              <w:t>-</w:t>
            </w:r>
            <w:proofErr w:type="spellStart"/>
            <w:r w:rsidR="00AB2A70" w:rsidRPr="00A725CE">
              <w:rPr>
                <w:rFonts w:ascii="Nirmala UI" w:hAnsi="Nirmala UI" w:cs="Nirmala UI"/>
                <w:bCs/>
                <w:color w:val="000000"/>
                <w:lang w:val="en-GB"/>
              </w:rPr>
              <w:t>টাচ</w:t>
            </w:r>
            <w:proofErr w:type="spellEnd"/>
            <w:r w:rsidR="00AB2A70" w:rsidRPr="00A725CE">
              <w:rPr>
                <w:bCs/>
                <w:color w:val="000000"/>
                <w:lang w:val="en-GB"/>
              </w:rPr>
              <w:t xml:space="preserve"> </w:t>
            </w:r>
            <w:proofErr w:type="spellStart"/>
            <w:r w:rsidR="00AB2A70" w:rsidRPr="00A725CE">
              <w:rPr>
                <w:rFonts w:ascii="Nirmala UI" w:hAnsi="Nirmala UI" w:cs="Nirmala UI"/>
                <w:bCs/>
                <w:color w:val="000000"/>
                <w:lang w:val="en-GB"/>
              </w:rPr>
              <w:t>স্থান</w:t>
            </w:r>
            <w:r w:rsidRPr="00A725CE">
              <w:rPr>
                <w:rFonts w:ascii="Nirmala UI" w:hAnsi="Nirmala UI" w:cs="Nirmala UI"/>
                <w:bCs/>
                <w:color w:val="000000"/>
                <w:lang w:val="en-GB"/>
              </w:rPr>
              <w:t>গুলি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ঘন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ঘন</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পরিষ্কার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উচিত</w:t>
            </w:r>
            <w:proofErr w:type="spellEnd"/>
            <w:r w:rsidRPr="00A725CE">
              <w:rPr>
                <w:rFonts w:ascii="Nirmala UI" w:hAnsi="Nirmala UI" w:cs="Nirmala UI"/>
                <w:bCs/>
                <w:color w:val="000000"/>
                <w:lang w:val="en-GB"/>
              </w:rPr>
              <w:t xml:space="preserve"> )</w:t>
            </w:r>
          </w:p>
        </w:tc>
        <w:tc>
          <w:tcPr>
            <w:tcW w:w="2031" w:type="dxa"/>
            <w:gridSpan w:val="2"/>
            <w:tcBorders>
              <w:top w:val="single" w:sz="4" w:space="0" w:color="000000"/>
              <w:left w:val="single" w:sz="4" w:space="0" w:color="000000"/>
              <w:bottom w:val="single" w:sz="4" w:space="0" w:color="000000"/>
              <w:right w:val="nil"/>
            </w:tcBorders>
          </w:tcPr>
          <w:p w14:paraId="2A81726E" w14:textId="77777777" w:rsidR="00CE403E" w:rsidRPr="00A725CE" w:rsidRDefault="00CE403E" w:rsidP="00CE403E">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430FC2CC" w14:textId="77777777" w:rsidR="00CE403E" w:rsidRPr="00A725CE" w:rsidRDefault="00CE403E" w:rsidP="00CE403E">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4EB0E7F9" w14:textId="77777777" w:rsidR="00CE403E" w:rsidRPr="00A725CE" w:rsidRDefault="00CE403E" w:rsidP="00CE403E">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73C00974" w14:textId="77777777" w:rsidR="00CE403E" w:rsidRPr="00A725CE" w:rsidRDefault="00CE403E" w:rsidP="00CE403E">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A20D53" w:rsidRPr="00A725CE" w14:paraId="6D29A7AB" w14:textId="77777777" w:rsidTr="00C91C31">
        <w:trPr>
          <w:trHeight w:val="781"/>
        </w:trPr>
        <w:tc>
          <w:tcPr>
            <w:tcW w:w="808" w:type="dxa"/>
            <w:gridSpan w:val="2"/>
          </w:tcPr>
          <w:p w14:paraId="579D06D2" w14:textId="77777777" w:rsidR="00A20D53" w:rsidRPr="00A725CE" w:rsidRDefault="00A20D53" w:rsidP="00A20D53">
            <w:pPr>
              <w:keepNext/>
              <w:spacing w:line="276" w:lineRule="auto"/>
              <w:jc w:val="both"/>
              <w:outlineLvl w:val="0"/>
              <w:rPr>
                <w:bCs/>
                <w:color w:val="000000"/>
                <w:lang w:val="en-GB"/>
              </w:rPr>
            </w:pPr>
            <w:r w:rsidRPr="00A725CE">
              <w:rPr>
                <w:bCs/>
                <w:color w:val="000000"/>
                <w:lang w:val="en-GB"/>
              </w:rPr>
              <w:t>2.13</w:t>
            </w:r>
          </w:p>
        </w:tc>
        <w:tc>
          <w:tcPr>
            <w:tcW w:w="5494" w:type="dxa"/>
            <w:gridSpan w:val="3"/>
            <w:tcBorders>
              <w:right w:val="single" w:sz="4" w:space="0" w:color="000000"/>
            </w:tcBorders>
          </w:tcPr>
          <w:p w14:paraId="3E1B860C" w14:textId="0A3CE1B0" w:rsidR="00A20D53" w:rsidRPr="00A725CE" w:rsidRDefault="00A20D53" w:rsidP="00A20D53">
            <w:pPr>
              <w:keepNext/>
              <w:spacing w:line="276" w:lineRule="auto"/>
              <w:jc w:val="both"/>
              <w:outlineLvl w:val="0"/>
              <w:rPr>
                <w:bCs/>
                <w:color w:val="000000"/>
                <w:lang w:val="en-GB"/>
              </w:rPr>
            </w:pPr>
            <w:r w:rsidRPr="00A725CE">
              <w:rPr>
                <w:bCs/>
                <w:color w:val="000000"/>
                <w:lang w:val="en-GB"/>
              </w:rPr>
              <w:t>Medical waste bins must be filled no more than 2/3</w:t>
            </w:r>
            <w:r w:rsidRPr="00A725CE">
              <w:rPr>
                <w:bCs/>
                <w:color w:val="000000"/>
                <w:vertAlign w:val="superscript"/>
                <w:lang w:val="en-GB"/>
              </w:rPr>
              <w:t>rd</w:t>
            </w:r>
            <w:r w:rsidRPr="00A725CE">
              <w:rPr>
                <w:bCs/>
                <w:color w:val="000000"/>
                <w:lang w:val="en-GB"/>
              </w:rPr>
              <w:t xml:space="preserve"> </w:t>
            </w:r>
            <w:r w:rsidR="00517018">
              <w:rPr>
                <w:bCs/>
                <w:color w:val="000000"/>
                <w:lang w:val="en-GB"/>
              </w:rPr>
              <w:t>full</w:t>
            </w:r>
          </w:p>
          <w:p w14:paraId="40F25972" w14:textId="77777777" w:rsidR="00A20D53" w:rsidRPr="00A725CE" w:rsidRDefault="00A20D53" w:rsidP="00A20D53">
            <w:pPr>
              <w:keepNext/>
              <w:spacing w:line="276" w:lineRule="auto"/>
              <w:jc w:val="both"/>
              <w:outlineLvl w:val="0"/>
              <w:rPr>
                <w:bCs/>
                <w:color w:val="000000"/>
                <w:lang w:val="en-GB"/>
              </w:rPr>
            </w:pPr>
            <w:r w:rsidRPr="00A725CE">
              <w:rPr>
                <w:rFonts w:ascii="Nirmala UI" w:hAnsi="Nirmala UI" w:cs="Nirmala UI"/>
                <w:bCs/>
                <w:color w:val="000000"/>
                <w:lang w:val="en-GB"/>
              </w:rPr>
              <w:t xml:space="preserve">( </w:t>
            </w:r>
            <w:proofErr w:type="spellStart"/>
            <w:r w:rsidRPr="00A725CE">
              <w:rPr>
                <w:rFonts w:ascii="Nirmala UI" w:hAnsi="Nirmala UI" w:cs="Nirmala UI"/>
                <w:bCs/>
                <w:color w:val="000000"/>
                <w:lang w:val="en-GB"/>
              </w:rPr>
              <w:t>মেডিকেল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বর্জ্য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বিন</w:t>
            </w:r>
            <w:proofErr w:type="spellEnd"/>
            <w:r w:rsidR="00AB2A70" w:rsidRPr="00A725CE">
              <w:rPr>
                <w:rFonts w:ascii="Nirmala UI" w:hAnsi="Nirmala UI" w:cs="Nirmala UI"/>
                <w:bCs/>
                <w:color w:val="000000"/>
                <w:lang w:val="en-GB"/>
              </w:rPr>
              <w:t xml:space="preserve"> </w:t>
            </w:r>
            <w:r w:rsidRPr="00A725CE">
              <w:rPr>
                <w:bCs/>
                <w:color w:val="000000"/>
                <w:lang w:val="en-GB"/>
              </w:rPr>
              <w:t xml:space="preserve">2/3 </w:t>
            </w:r>
            <w:proofErr w:type="spellStart"/>
            <w:r w:rsidRPr="00A725CE">
              <w:rPr>
                <w:rFonts w:ascii="Nirmala UI" w:hAnsi="Nirmala UI" w:cs="Nirmala UI"/>
                <w:bCs/>
                <w:color w:val="000000"/>
                <w:lang w:val="en-GB"/>
              </w:rPr>
              <w:t>এর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বেশি</w:t>
            </w:r>
            <w:proofErr w:type="spellEnd"/>
            <w:r w:rsidRPr="00A725CE">
              <w:rPr>
                <w:bCs/>
                <w:color w:val="000000"/>
                <w:lang w:val="en-GB"/>
              </w:rPr>
              <w:t xml:space="preserve"> </w:t>
            </w:r>
            <w:proofErr w:type="spellStart"/>
            <w:r w:rsidRPr="00A725CE">
              <w:rPr>
                <w:rFonts w:ascii="Nirmala UI" w:hAnsi="Nirmala UI" w:cs="Nirmala UI"/>
                <w:bCs/>
                <w:color w:val="000000"/>
                <w:lang w:val="en-GB"/>
              </w:rPr>
              <w:t>পূর্ণ</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উচিত</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নয</w:t>
            </w:r>
            <w:proofErr w:type="spellEnd"/>
            <w:r w:rsidRPr="00A725CE">
              <w:rPr>
                <w:rFonts w:ascii="Nirmala UI" w:hAnsi="Nirmala UI" w:cs="Nirmala UI"/>
                <w:bCs/>
                <w:color w:val="000000"/>
                <w:lang w:val="en-GB"/>
              </w:rPr>
              <w:t>় )</w:t>
            </w:r>
          </w:p>
        </w:tc>
        <w:tc>
          <w:tcPr>
            <w:tcW w:w="2031" w:type="dxa"/>
            <w:gridSpan w:val="2"/>
            <w:tcBorders>
              <w:top w:val="single" w:sz="4" w:space="0" w:color="000000"/>
              <w:left w:val="single" w:sz="4" w:space="0" w:color="000000"/>
              <w:bottom w:val="single" w:sz="4" w:space="0" w:color="000000"/>
              <w:right w:val="nil"/>
            </w:tcBorders>
          </w:tcPr>
          <w:p w14:paraId="2C5E3126" w14:textId="77777777" w:rsidR="00A20D53" w:rsidRPr="00A725CE" w:rsidRDefault="00A20D53" w:rsidP="00A20D53">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34904444" w14:textId="77777777" w:rsidR="00A20D53" w:rsidRPr="00A725CE" w:rsidRDefault="00A20D53" w:rsidP="00A20D53">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1D97A6CB" w14:textId="77777777" w:rsidR="00A20D53" w:rsidRPr="00A725CE" w:rsidRDefault="00A20D53" w:rsidP="00A20D53">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5DE6752A" w14:textId="77777777" w:rsidR="00A20D53" w:rsidRPr="00A725CE" w:rsidRDefault="00A20D53" w:rsidP="00A20D53">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920011" w:rsidRPr="00A725CE" w14:paraId="0127D187" w14:textId="77777777" w:rsidTr="00C91C31">
        <w:trPr>
          <w:trHeight w:val="781"/>
        </w:trPr>
        <w:tc>
          <w:tcPr>
            <w:tcW w:w="808" w:type="dxa"/>
            <w:gridSpan w:val="2"/>
          </w:tcPr>
          <w:p w14:paraId="1AD9097E" w14:textId="77777777" w:rsidR="00920011" w:rsidRPr="00A725CE" w:rsidRDefault="00920011" w:rsidP="00920011">
            <w:pPr>
              <w:keepNext/>
              <w:spacing w:line="276" w:lineRule="auto"/>
              <w:jc w:val="both"/>
              <w:outlineLvl w:val="0"/>
              <w:rPr>
                <w:bCs/>
                <w:color w:val="000000"/>
                <w:lang w:val="en-GB"/>
              </w:rPr>
            </w:pPr>
            <w:r w:rsidRPr="00A725CE">
              <w:rPr>
                <w:bCs/>
                <w:color w:val="000000"/>
                <w:lang w:val="en-GB"/>
              </w:rPr>
              <w:t>2.14</w:t>
            </w:r>
          </w:p>
        </w:tc>
        <w:tc>
          <w:tcPr>
            <w:tcW w:w="5494" w:type="dxa"/>
            <w:gridSpan w:val="3"/>
            <w:tcBorders>
              <w:right w:val="single" w:sz="4" w:space="0" w:color="000000"/>
            </w:tcBorders>
          </w:tcPr>
          <w:p w14:paraId="134DD861" w14:textId="77777777" w:rsidR="00920011" w:rsidRPr="00A725CE" w:rsidRDefault="00920011" w:rsidP="00920011">
            <w:pPr>
              <w:keepNext/>
              <w:spacing w:line="276" w:lineRule="auto"/>
              <w:jc w:val="both"/>
              <w:outlineLvl w:val="0"/>
              <w:rPr>
                <w:b/>
                <w:bCs/>
                <w:color w:val="000000"/>
                <w:lang w:val="en-GB"/>
              </w:rPr>
            </w:pPr>
            <w:r w:rsidRPr="00A725CE">
              <w:rPr>
                <w:bCs/>
                <w:color w:val="000000"/>
                <w:lang w:val="en-GB"/>
              </w:rPr>
              <w:t>Isolation and cohorting are only needed in outbreak situations</w:t>
            </w:r>
          </w:p>
          <w:p w14:paraId="2C72BE28" w14:textId="77777777" w:rsidR="00920011" w:rsidRPr="00A725CE" w:rsidRDefault="00920011" w:rsidP="00920011">
            <w:pPr>
              <w:keepNext/>
              <w:spacing w:line="276" w:lineRule="auto"/>
              <w:jc w:val="both"/>
              <w:outlineLvl w:val="0"/>
              <w:rPr>
                <w:bCs/>
                <w:color w:val="000000"/>
                <w:lang w:val="en-GB"/>
              </w:rPr>
            </w:pPr>
            <w:r w:rsidRPr="00A725CE">
              <w:rPr>
                <w:rFonts w:eastAsia="Vrinda"/>
                <w:bCs/>
                <w:color w:val="000000"/>
                <w:lang w:val="en-GB"/>
              </w:rPr>
              <w:t>(</w:t>
            </w:r>
            <w:proofErr w:type="spellStart"/>
            <w:r w:rsidRPr="00A725CE">
              <w:rPr>
                <w:rFonts w:ascii="Nirmala UI" w:eastAsia="Vrinda" w:hAnsi="Nirmala UI" w:cs="Nirmala UI"/>
                <w:bCs/>
                <w:color w:val="000000"/>
                <w:lang w:val="en-GB"/>
              </w:rPr>
              <w:t>আইসোলেশন</w:t>
            </w:r>
            <w:proofErr w:type="spellEnd"/>
            <w:r w:rsidRPr="00A725CE">
              <w:rPr>
                <w:rFonts w:eastAsia="Vrinda"/>
                <w:bCs/>
                <w:color w:val="000000"/>
                <w:lang w:val="en-GB"/>
              </w:rPr>
              <w:t xml:space="preserve"> </w:t>
            </w:r>
            <w:r w:rsidRPr="00A725CE">
              <w:rPr>
                <w:rFonts w:ascii="Nirmala UI" w:eastAsia="Vrinda" w:hAnsi="Nirmala UI" w:cs="Nirmala UI"/>
                <w:bCs/>
                <w:color w:val="000000"/>
                <w:lang w:val="en-GB"/>
              </w:rPr>
              <w:t>ও</w:t>
            </w:r>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কোহোর্টিং</w:t>
            </w:r>
            <w:proofErr w:type="spellEnd"/>
            <w:r w:rsidRPr="00A725CE">
              <w:rPr>
                <w:rFonts w:eastAsia="Vrinda"/>
                <w:b/>
                <w:bCs/>
                <w:color w:val="000000"/>
                <w:lang w:val="en-GB"/>
              </w:rPr>
              <w:t xml:space="preserve"> </w:t>
            </w:r>
            <w:proofErr w:type="spellStart"/>
            <w:r w:rsidRPr="00A725CE">
              <w:rPr>
                <w:rFonts w:ascii="Nirmala UI" w:eastAsia="Vrinda" w:hAnsi="Nirmala UI" w:cs="Nirmala UI"/>
                <w:bCs/>
                <w:color w:val="000000"/>
                <w:lang w:val="en-GB"/>
              </w:rPr>
              <w:t>শুধুমাত্র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রোগের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প্রাদুর্ভাবে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প্রয়োজন</w:t>
            </w:r>
            <w:proofErr w:type="spellEnd"/>
            <w:r w:rsidRPr="00A725CE">
              <w:rPr>
                <w:rFonts w:eastAsia="Vrinda"/>
                <w:bCs/>
                <w:color w:val="000000"/>
                <w:lang w:val="en-GB"/>
              </w:rPr>
              <w:t>)</w:t>
            </w:r>
          </w:p>
        </w:tc>
        <w:tc>
          <w:tcPr>
            <w:tcW w:w="2031" w:type="dxa"/>
            <w:gridSpan w:val="2"/>
            <w:tcBorders>
              <w:top w:val="single" w:sz="4" w:space="0" w:color="000000"/>
              <w:left w:val="single" w:sz="4" w:space="0" w:color="000000"/>
              <w:bottom w:val="single" w:sz="4" w:space="0" w:color="000000"/>
              <w:right w:val="nil"/>
            </w:tcBorders>
            <w:vAlign w:val="center"/>
          </w:tcPr>
          <w:p w14:paraId="48F5D1DB" w14:textId="77777777" w:rsidR="00920011" w:rsidRPr="00A725CE" w:rsidRDefault="00920011" w:rsidP="00920011">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1980A9C9" w14:textId="77777777" w:rsidR="00920011" w:rsidRPr="00A725CE" w:rsidRDefault="00920011" w:rsidP="00920011">
            <w:pPr>
              <w:keepNext/>
              <w:spacing w:line="276" w:lineRule="auto"/>
              <w:jc w:val="both"/>
              <w:outlineLvl w:val="0"/>
              <w:rPr>
                <w:rFonts w:eastAsia="Nirmala UI"/>
                <w:bCs/>
                <w:color w:val="000000"/>
                <w:lang w:val="en-GB"/>
              </w:rPr>
            </w:pPr>
            <w:r w:rsidRPr="00A725CE">
              <w:rPr>
                <w:rFonts w:eastAsia="Nirmala UI"/>
                <w:bCs/>
                <w:color w:val="000000"/>
                <w:lang w:val="en-GB"/>
              </w:rPr>
              <w:t>2=</w:t>
            </w:r>
            <w:r w:rsidRPr="00A725CE">
              <w:rPr>
                <w:bCs/>
                <w:color w:val="000000"/>
                <w:lang w:val="en-GB"/>
              </w:rPr>
              <w:t>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 xml:space="preserve"> )</w:t>
            </w:r>
          </w:p>
          <w:p w14:paraId="77FE34B8" w14:textId="77777777" w:rsidR="00920011" w:rsidRPr="00A725CE" w:rsidRDefault="00920011" w:rsidP="00920011">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6E397997" w14:textId="77777777" w:rsidR="00920011" w:rsidRPr="00A725CE" w:rsidRDefault="00920011" w:rsidP="00920011">
            <w:pPr>
              <w:spacing w:line="276" w:lineRule="auto"/>
              <w:jc w:val="both"/>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w:t>
            </w:r>
          </w:p>
        </w:tc>
        <w:tc>
          <w:tcPr>
            <w:tcW w:w="2197" w:type="dxa"/>
            <w:tcBorders>
              <w:top w:val="single" w:sz="4" w:space="0" w:color="000000"/>
              <w:left w:val="nil"/>
              <w:bottom w:val="single" w:sz="4" w:space="0" w:color="000000"/>
              <w:right w:val="single" w:sz="4" w:space="0" w:color="000000"/>
            </w:tcBorders>
          </w:tcPr>
          <w:p w14:paraId="2DFA94B6" w14:textId="77777777" w:rsidR="00920011" w:rsidRPr="00A725CE" w:rsidRDefault="00920011" w:rsidP="00920011">
            <w:pPr>
              <w:spacing w:line="276" w:lineRule="auto"/>
              <w:jc w:val="both"/>
              <w:rPr>
                <w:bCs/>
                <w:color w:val="000000"/>
                <w:lang w:val="en-GB"/>
              </w:rPr>
            </w:pPr>
          </w:p>
        </w:tc>
      </w:tr>
      <w:tr w:rsidR="0046591F" w:rsidRPr="00A725CE" w14:paraId="341279F2" w14:textId="77777777" w:rsidTr="00C91C31">
        <w:trPr>
          <w:trHeight w:val="781"/>
        </w:trPr>
        <w:tc>
          <w:tcPr>
            <w:tcW w:w="808" w:type="dxa"/>
            <w:gridSpan w:val="2"/>
          </w:tcPr>
          <w:p w14:paraId="72123C09" w14:textId="563654E6" w:rsidR="0046591F" w:rsidRPr="00A725CE" w:rsidRDefault="0046591F" w:rsidP="0046591F">
            <w:pPr>
              <w:keepNext/>
              <w:spacing w:line="276" w:lineRule="auto"/>
              <w:jc w:val="both"/>
              <w:outlineLvl w:val="0"/>
              <w:rPr>
                <w:bCs/>
                <w:color w:val="000000"/>
                <w:lang w:val="en-GB"/>
              </w:rPr>
            </w:pPr>
            <w:r w:rsidRPr="00A725CE">
              <w:rPr>
                <w:bCs/>
                <w:color w:val="000000"/>
                <w:lang w:val="en-GB"/>
              </w:rPr>
              <w:t>2.</w:t>
            </w:r>
            <w:r w:rsidR="00920011">
              <w:rPr>
                <w:bCs/>
                <w:color w:val="000000"/>
                <w:lang w:val="en-GB"/>
              </w:rPr>
              <w:t>15</w:t>
            </w:r>
          </w:p>
        </w:tc>
        <w:tc>
          <w:tcPr>
            <w:tcW w:w="5494" w:type="dxa"/>
            <w:gridSpan w:val="3"/>
            <w:tcBorders>
              <w:right w:val="single" w:sz="4" w:space="0" w:color="000000"/>
            </w:tcBorders>
          </w:tcPr>
          <w:p w14:paraId="40961B48" w14:textId="7D63DC6F" w:rsidR="0046591F" w:rsidRPr="00A725CE" w:rsidRDefault="0046591F" w:rsidP="0046591F">
            <w:pPr>
              <w:keepNext/>
              <w:spacing w:line="276" w:lineRule="auto"/>
              <w:jc w:val="both"/>
              <w:outlineLvl w:val="0"/>
              <w:rPr>
                <w:bCs/>
                <w:color w:val="000000"/>
                <w:lang w:val="en-GB"/>
              </w:rPr>
            </w:pPr>
            <w:r w:rsidRPr="00A725CE">
              <w:rPr>
                <w:bCs/>
                <w:color w:val="000000"/>
                <w:lang w:val="en-GB"/>
              </w:rPr>
              <w:t xml:space="preserve">It is compulsory for </w:t>
            </w:r>
            <w:r w:rsidR="00920011" w:rsidRPr="00A725CE">
              <w:rPr>
                <w:bCs/>
                <w:color w:val="000000"/>
                <w:lang w:val="en-GB"/>
              </w:rPr>
              <w:t>hospi</w:t>
            </w:r>
            <w:r w:rsidR="00920011">
              <w:rPr>
                <w:bCs/>
                <w:color w:val="000000"/>
                <w:lang w:val="en-GB"/>
              </w:rPr>
              <w:t>t</w:t>
            </w:r>
            <w:r w:rsidR="00920011" w:rsidRPr="00A725CE">
              <w:rPr>
                <w:bCs/>
                <w:color w:val="000000"/>
                <w:lang w:val="en-GB"/>
              </w:rPr>
              <w:t>als</w:t>
            </w:r>
            <w:r w:rsidRPr="00A725CE">
              <w:rPr>
                <w:bCs/>
                <w:color w:val="000000"/>
                <w:lang w:val="en-GB"/>
              </w:rPr>
              <w:t xml:space="preserve"> to have a dedicated IPC committee for infection control </w:t>
            </w:r>
          </w:p>
          <w:p w14:paraId="59A1764A" w14:textId="77777777" w:rsidR="0046591F" w:rsidRPr="00A725CE" w:rsidRDefault="0046591F" w:rsidP="0046591F">
            <w:pPr>
              <w:keepNext/>
              <w:spacing w:line="276" w:lineRule="auto"/>
              <w:jc w:val="both"/>
              <w:outlineLvl w:val="0"/>
              <w:rPr>
                <w:bCs/>
                <w:color w:val="000000"/>
                <w:lang w:val="en-GB"/>
              </w:rPr>
            </w:pPr>
            <w:r w:rsidRPr="00A725CE">
              <w:rPr>
                <w:rFonts w:ascii="Nirmala UI" w:hAnsi="Nirmala UI" w:cs="Nirmala UI"/>
                <w:bCs/>
                <w:color w:val="000000"/>
                <w:lang w:val="en-GB"/>
              </w:rPr>
              <w:t>(</w:t>
            </w:r>
            <w:proofErr w:type="spellStart"/>
            <w:r w:rsidRPr="00A725CE">
              <w:rPr>
                <w:rFonts w:ascii="Nirmala UI" w:hAnsi="Nirmala UI" w:cs="Nirmala UI"/>
                <w:bCs/>
                <w:color w:val="000000"/>
                <w:lang w:val="en-GB"/>
              </w:rPr>
              <w:t>সংক্রমণ</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নিয়ন্ত্রণের</w:t>
            </w:r>
            <w:proofErr w:type="spellEnd"/>
            <w:r w:rsidRPr="00A725CE">
              <w:rPr>
                <w:bCs/>
                <w:color w:val="000000"/>
                <w:lang w:val="en-GB"/>
              </w:rPr>
              <w:t xml:space="preserve"> </w:t>
            </w:r>
            <w:proofErr w:type="spellStart"/>
            <w:r w:rsidRPr="00A725CE">
              <w:rPr>
                <w:rFonts w:ascii="Nirmala UI" w:hAnsi="Nirmala UI" w:cs="Nirmala UI"/>
                <w:bCs/>
                <w:color w:val="000000"/>
                <w:lang w:val="en-GB"/>
              </w:rPr>
              <w:t>জন্য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হাসপাতালে</w:t>
            </w:r>
            <w:proofErr w:type="spellEnd"/>
            <w:r w:rsidRPr="00A725CE">
              <w:rPr>
                <w:bCs/>
                <w:color w:val="000000"/>
                <w:lang w:val="en-GB"/>
              </w:rPr>
              <w:t xml:space="preserve"> </w:t>
            </w:r>
            <w:proofErr w:type="spellStart"/>
            <w:r w:rsidRPr="00A725CE">
              <w:rPr>
                <w:rFonts w:ascii="Nirmala UI" w:hAnsi="Nirmala UI" w:cs="Nirmala UI"/>
                <w:bCs/>
                <w:color w:val="000000"/>
                <w:lang w:val="en-GB"/>
              </w:rPr>
              <w:t>একটি</w:t>
            </w:r>
            <w:proofErr w:type="spellEnd"/>
            <w:r w:rsidRPr="00A725CE">
              <w:rPr>
                <w:bCs/>
                <w:color w:val="000000"/>
                <w:lang w:val="en-GB"/>
              </w:rPr>
              <w:t xml:space="preserve"> </w:t>
            </w:r>
            <w:proofErr w:type="spellStart"/>
            <w:r w:rsidR="00AB2A70" w:rsidRPr="00A725CE">
              <w:rPr>
                <w:rFonts w:ascii="Nirmala UI" w:hAnsi="Nirmala UI" w:cs="Nirmala UI"/>
                <w:bCs/>
                <w:color w:val="000000"/>
                <w:lang w:val="en-GB"/>
              </w:rPr>
              <w:t>নির্দিষ্ট</w:t>
            </w:r>
            <w:proofErr w:type="spellEnd"/>
            <w:r w:rsidRPr="00A725CE">
              <w:rPr>
                <w:rFonts w:ascii="Nirmala UI" w:hAnsi="Nirmala UI" w:cs="Nirmala UI"/>
                <w:bCs/>
                <w:color w:val="000000"/>
                <w:lang w:val="en-GB"/>
              </w:rPr>
              <w:t xml:space="preserve"> </w:t>
            </w:r>
            <w:proofErr w:type="spellStart"/>
            <w:r w:rsidRPr="00A725CE">
              <w:rPr>
                <w:rFonts w:ascii="Nirmala UI" w:hAnsi="Nirmala UI" w:cs="Nirmala UI" w:hint="cs"/>
                <w:bCs/>
                <w:color w:val="000000"/>
                <w:lang w:val="en-GB"/>
              </w:rPr>
              <w:t>আইপিসি</w:t>
            </w:r>
            <w:proofErr w:type="spellEnd"/>
            <w:r w:rsidRPr="00A725CE">
              <w:rPr>
                <w:bCs/>
                <w:color w:val="000000"/>
                <w:lang w:val="en-GB"/>
              </w:rPr>
              <w:t xml:space="preserve"> </w:t>
            </w:r>
            <w:proofErr w:type="spellStart"/>
            <w:r w:rsidRPr="00A725CE">
              <w:rPr>
                <w:rFonts w:ascii="Nirmala UI" w:hAnsi="Nirmala UI" w:cs="Nirmala UI"/>
                <w:bCs/>
                <w:color w:val="000000"/>
                <w:lang w:val="en-GB"/>
              </w:rPr>
              <w:t>কমিটি</w:t>
            </w:r>
            <w:proofErr w:type="spellEnd"/>
            <w:r w:rsidRPr="00A725CE">
              <w:rPr>
                <w:bCs/>
                <w:color w:val="000000"/>
                <w:lang w:val="en-GB"/>
              </w:rPr>
              <w:t xml:space="preserve"> </w:t>
            </w:r>
            <w:proofErr w:type="spellStart"/>
            <w:r w:rsidRPr="00A725CE">
              <w:rPr>
                <w:rFonts w:ascii="Nirmala UI" w:hAnsi="Nirmala UI" w:cs="Nirmala UI"/>
                <w:bCs/>
                <w:color w:val="000000"/>
                <w:lang w:val="en-GB"/>
              </w:rPr>
              <w:t>থাকা</w:t>
            </w:r>
            <w:proofErr w:type="spellEnd"/>
            <w:r w:rsidRPr="00A725CE">
              <w:rPr>
                <w:bCs/>
                <w:color w:val="000000"/>
                <w:lang w:val="en-GB"/>
              </w:rPr>
              <w:t xml:space="preserve"> </w:t>
            </w:r>
            <w:proofErr w:type="spellStart"/>
            <w:r w:rsidRPr="00A725CE">
              <w:rPr>
                <w:rFonts w:ascii="Nirmala UI" w:hAnsi="Nirmala UI" w:cs="Nirmala UI"/>
                <w:bCs/>
                <w:color w:val="000000"/>
                <w:lang w:val="en-GB"/>
              </w:rPr>
              <w:t>বাধ্যতামূলক</w:t>
            </w:r>
            <w:proofErr w:type="spellEnd"/>
            <w:r w:rsidRPr="00A725CE">
              <w:rPr>
                <w:rFonts w:ascii="Nirmala UI" w:hAnsi="Nirmala UI" w:cs="Nirmala UI"/>
                <w:bCs/>
                <w:color w:val="000000"/>
                <w:lang w:val="en-GB"/>
              </w:rPr>
              <w:t xml:space="preserve"> )</w:t>
            </w:r>
          </w:p>
          <w:p w14:paraId="2243EC9F" w14:textId="77777777" w:rsidR="0046591F" w:rsidRPr="00A725CE" w:rsidRDefault="0046591F" w:rsidP="00CE403E">
            <w:pPr>
              <w:rPr>
                <w:lang w:val="en-GB"/>
              </w:rPr>
            </w:pPr>
          </w:p>
        </w:tc>
        <w:tc>
          <w:tcPr>
            <w:tcW w:w="2031" w:type="dxa"/>
            <w:gridSpan w:val="2"/>
            <w:tcBorders>
              <w:top w:val="single" w:sz="4" w:space="0" w:color="000000"/>
              <w:left w:val="single" w:sz="4" w:space="0" w:color="000000"/>
              <w:bottom w:val="single" w:sz="4" w:space="0" w:color="000000"/>
              <w:right w:val="nil"/>
            </w:tcBorders>
          </w:tcPr>
          <w:p w14:paraId="22D94D48" w14:textId="77777777" w:rsidR="0046591F" w:rsidRPr="00A725CE" w:rsidRDefault="0046591F" w:rsidP="0046591F">
            <w:pPr>
              <w:spacing w:line="276" w:lineRule="auto"/>
              <w:jc w:val="both"/>
              <w:rPr>
                <w:bCs/>
                <w:color w:val="000000"/>
                <w:lang w:val="en-GB"/>
              </w:rPr>
            </w:pPr>
            <w:r w:rsidRPr="00A725CE">
              <w:rPr>
                <w:bCs/>
                <w:color w:val="000000"/>
                <w:lang w:val="en-GB"/>
              </w:rPr>
              <w:t>1=Agree (</w:t>
            </w:r>
            <w:proofErr w:type="spellStart"/>
            <w:r w:rsidRPr="00A725CE">
              <w:rPr>
                <w:rFonts w:ascii="Nirmala UI" w:hAnsi="Nirmala UI" w:cs="Nirmala UI"/>
                <w:bCs/>
                <w:color w:val="000000"/>
                <w:lang w:val="en-GB"/>
              </w:rPr>
              <w:t>সম্মত</w:t>
            </w:r>
            <w:proofErr w:type="spellEnd"/>
            <w:r w:rsidRPr="00A725CE">
              <w:rPr>
                <w:bCs/>
                <w:color w:val="000000"/>
                <w:lang w:val="en-GB"/>
              </w:rPr>
              <w:t>)</w:t>
            </w:r>
          </w:p>
          <w:p w14:paraId="05767B82" w14:textId="77777777" w:rsidR="0046591F" w:rsidRPr="00A725CE" w:rsidRDefault="0046591F" w:rsidP="0046591F">
            <w:pPr>
              <w:spacing w:line="276" w:lineRule="auto"/>
              <w:jc w:val="both"/>
              <w:rPr>
                <w:bCs/>
                <w:color w:val="000000"/>
                <w:lang w:val="en-GB"/>
              </w:rPr>
            </w:pPr>
            <w:r w:rsidRPr="00A725CE">
              <w:rPr>
                <w:bCs/>
                <w:color w:val="000000"/>
                <w:lang w:val="en-GB"/>
              </w:rPr>
              <w:t>2=Disagree (</w:t>
            </w:r>
            <w:proofErr w:type="spellStart"/>
            <w:r w:rsidRPr="00A725CE">
              <w:rPr>
                <w:rFonts w:ascii="Nirmala UI" w:hAnsi="Nirmala UI" w:cs="Nirmala UI"/>
                <w:bCs/>
                <w:color w:val="000000"/>
                <w:lang w:val="en-GB"/>
              </w:rPr>
              <w:t>অসম্মত</w:t>
            </w:r>
            <w:proofErr w:type="spellEnd"/>
            <w:r w:rsidRPr="00A725CE">
              <w:rPr>
                <w:bCs/>
                <w:color w:val="000000"/>
                <w:lang w:val="en-GB"/>
              </w:rPr>
              <w:t>)</w:t>
            </w:r>
          </w:p>
        </w:tc>
        <w:tc>
          <w:tcPr>
            <w:tcW w:w="2197" w:type="dxa"/>
            <w:tcBorders>
              <w:top w:val="single" w:sz="4" w:space="0" w:color="000000"/>
              <w:left w:val="nil"/>
              <w:bottom w:val="single" w:sz="4" w:space="0" w:color="000000"/>
              <w:right w:val="single" w:sz="4" w:space="0" w:color="000000"/>
            </w:tcBorders>
          </w:tcPr>
          <w:p w14:paraId="2D6CCE1E" w14:textId="77777777" w:rsidR="0046591F" w:rsidRPr="00A725CE" w:rsidRDefault="0046591F" w:rsidP="0046591F">
            <w:pPr>
              <w:spacing w:line="276" w:lineRule="auto"/>
              <w:jc w:val="both"/>
              <w:rPr>
                <w:bCs/>
                <w:color w:val="000000"/>
                <w:lang w:val="en-GB"/>
              </w:rPr>
            </w:pPr>
            <w:r w:rsidRPr="00A725CE">
              <w:rPr>
                <w:bCs/>
                <w:color w:val="000000"/>
                <w:lang w:val="en-GB"/>
              </w:rPr>
              <w:t>3=Don’t know (</w:t>
            </w:r>
            <w:proofErr w:type="spellStart"/>
            <w:r w:rsidRPr="00A725CE">
              <w:rPr>
                <w:rFonts w:ascii="Nirmala UI" w:hAnsi="Nirmala UI" w:cs="Nirmala UI"/>
                <w:bCs/>
                <w:color w:val="000000"/>
                <w:lang w:val="en-GB"/>
              </w:rPr>
              <w:t>জানিনা</w:t>
            </w:r>
            <w:proofErr w:type="spellEnd"/>
            <w:r w:rsidRPr="00A725CE">
              <w:rPr>
                <w:bCs/>
                <w:color w:val="000000"/>
                <w:lang w:val="en-GB"/>
              </w:rPr>
              <w:t>)</w:t>
            </w:r>
          </w:p>
          <w:p w14:paraId="422C2EF6" w14:textId="77777777" w:rsidR="0046591F" w:rsidRPr="00A725CE" w:rsidRDefault="0046591F" w:rsidP="0046591F">
            <w:pPr>
              <w:spacing w:line="276" w:lineRule="auto"/>
              <w:jc w:val="both"/>
              <w:rPr>
                <w:bCs/>
                <w:color w:val="000000"/>
                <w:lang w:val="en-GB"/>
              </w:rPr>
            </w:pPr>
            <w:r w:rsidRPr="00A725CE">
              <w:rPr>
                <w:bCs/>
                <w:color w:val="000000"/>
                <w:lang w:val="en-GB"/>
              </w:rPr>
              <w:t>4=N/A (</w:t>
            </w:r>
            <w:proofErr w:type="spellStart"/>
            <w:r w:rsidRPr="00A725CE">
              <w:rPr>
                <w:rFonts w:ascii="Nirmala UI" w:hAnsi="Nirmala UI" w:cs="Nirmala UI"/>
                <w:bCs/>
                <w:color w:val="000000"/>
                <w:lang w:val="en-GB"/>
              </w:rPr>
              <w:t>প্রযোজ্য</w:t>
            </w:r>
            <w:proofErr w:type="spellEnd"/>
            <w:r w:rsidRPr="00A725CE">
              <w:rPr>
                <w:bCs/>
                <w:color w:val="000000"/>
                <w:lang w:val="en-GB"/>
              </w:rPr>
              <w:t xml:space="preserve"> </w:t>
            </w:r>
            <w:proofErr w:type="spellStart"/>
            <w:r w:rsidRPr="00A725CE">
              <w:rPr>
                <w:rFonts w:ascii="Nirmala UI" w:hAnsi="Nirmala UI" w:cs="Nirmala UI"/>
                <w:bCs/>
                <w:color w:val="000000"/>
                <w:lang w:val="en-GB"/>
              </w:rPr>
              <w:t>নয়</w:t>
            </w:r>
            <w:proofErr w:type="spellEnd"/>
            <w:r w:rsidRPr="00A725CE">
              <w:rPr>
                <w:bCs/>
                <w:color w:val="000000"/>
                <w:lang w:val="en-GB"/>
              </w:rPr>
              <w:t xml:space="preserve"> )</w:t>
            </w:r>
          </w:p>
        </w:tc>
      </w:tr>
      <w:tr w:rsidR="000E120C" w:rsidRPr="00A725CE" w14:paraId="2D3ECEB3" w14:textId="77777777" w:rsidTr="00C91C31">
        <w:trPr>
          <w:gridBefore w:val="1"/>
          <w:wBefore w:w="21" w:type="dxa"/>
          <w:trHeight w:val="260"/>
        </w:trPr>
        <w:tc>
          <w:tcPr>
            <w:tcW w:w="787" w:type="dxa"/>
            <w:shd w:val="clear" w:color="auto" w:fill="DBE5F1"/>
            <w:vAlign w:val="center"/>
          </w:tcPr>
          <w:p w14:paraId="43DD05F1" w14:textId="77777777" w:rsidR="000E120C" w:rsidRPr="00A725CE" w:rsidRDefault="000E120C" w:rsidP="0033768B">
            <w:pPr>
              <w:keepNext/>
              <w:spacing w:line="276" w:lineRule="auto"/>
              <w:jc w:val="both"/>
              <w:outlineLvl w:val="0"/>
              <w:rPr>
                <w:b/>
                <w:bCs/>
                <w:color w:val="000000"/>
                <w:sz w:val="24"/>
                <w:lang w:val="en-GB"/>
              </w:rPr>
            </w:pPr>
            <w:r w:rsidRPr="00A725CE">
              <w:rPr>
                <w:b/>
                <w:bCs/>
                <w:color w:val="000000"/>
                <w:sz w:val="24"/>
                <w:lang w:val="en-GB"/>
              </w:rPr>
              <w:t>3</w:t>
            </w:r>
          </w:p>
        </w:tc>
        <w:tc>
          <w:tcPr>
            <w:tcW w:w="5220" w:type="dxa"/>
            <w:gridSpan w:val="2"/>
            <w:shd w:val="clear" w:color="auto" w:fill="DBE5F1"/>
            <w:vAlign w:val="center"/>
          </w:tcPr>
          <w:p w14:paraId="1139BDE7" w14:textId="77777777" w:rsidR="000E120C" w:rsidRPr="00A725CE" w:rsidRDefault="000E120C" w:rsidP="0033768B">
            <w:pPr>
              <w:keepNext/>
              <w:spacing w:line="276" w:lineRule="auto"/>
              <w:jc w:val="both"/>
              <w:outlineLvl w:val="0"/>
              <w:rPr>
                <w:b/>
                <w:bCs/>
                <w:color w:val="000000"/>
                <w:sz w:val="24"/>
                <w:lang w:val="en-GB"/>
              </w:rPr>
            </w:pPr>
            <w:r w:rsidRPr="00A725CE">
              <w:rPr>
                <w:b/>
                <w:bCs/>
                <w:color w:val="000000"/>
                <w:sz w:val="24"/>
                <w:lang w:val="en-GB"/>
              </w:rPr>
              <w:t>Attitude</w:t>
            </w:r>
          </w:p>
        </w:tc>
        <w:tc>
          <w:tcPr>
            <w:tcW w:w="4502" w:type="dxa"/>
            <w:gridSpan w:val="4"/>
            <w:tcBorders>
              <w:bottom w:val="single" w:sz="4" w:space="0" w:color="000000"/>
            </w:tcBorders>
            <w:shd w:val="clear" w:color="auto" w:fill="DBE5F1"/>
            <w:vAlign w:val="center"/>
          </w:tcPr>
          <w:p w14:paraId="6F37081A" w14:textId="77777777" w:rsidR="000E120C" w:rsidRPr="00A725CE" w:rsidRDefault="000E120C" w:rsidP="0033768B">
            <w:pPr>
              <w:keepNext/>
              <w:spacing w:line="276" w:lineRule="auto"/>
              <w:jc w:val="both"/>
              <w:outlineLvl w:val="0"/>
              <w:rPr>
                <w:bCs/>
                <w:color w:val="000000"/>
                <w:lang w:val="en-GB"/>
              </w:rPr>
            </w:pPr>
          </w:p>
        </w:tc>
      </w:tr>
      <w:tr w:rsidR="000E120C" w:rsidRPr="00A725CE" w14:paraId="73C9CB4D" w14:textId="77777777" w:rsidTr="00C91C31">
        <w:trPr>
          <w:gridBefore w:val="1"/>
          <w:wBefore w:w="21" w:type="dxa"/>
          <w:trHeight w:val="455"/>
        </w:trPr>
        <w:tc>
          <w:tcPr>
            <w:tcW w:w="787" w:type="dxa"/>
            <w:vAlign w:val="center"/>
          </w:tcPr>
          <w:p w14:paraId="5D8C693D"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3.1</w:t>
            </w:r>
          </w:p>
        </w:tc>
        <w:tc>
          <w:tcPr>
            <w:tcW w:w="5220" w:type="dxa"/>
            <w:gridSpan w:val="2"/>
            <w:tcBorders>
              <w:right w:val="single" w:sz="4" w:space="0" w:color="000000"/>
            </w:tcBorders>
            <w:vAlign w:val="center"/>
          </w:tcPr>
          <w:p w14:paraId="6EAE3C8C"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Policies and procedures for infection control should be adhered to</w:t>
            </w:r>
            <w:r w:rsidRPr="00A725CE">
              <w:rPr>
                <w:rFonts w:eastAsia="Nirmala UI"/>
                <w:bCs/>
                <w:color w:val="000000"/>
                <w:lang w:val="en-GB"/>
              </w:rPr>
              <w:t xml:space="preserve"> </w:t>
            </w:r>
            <w:r w:rsidRPr="00A725CE">
              <w:rPr>
                <w:bCs/>
                <w:color w:val="000000"/>
                <w:lang w:val="en-GB"/>
              </w:rPr>
              <w:t xml:space="preserve">at all the times </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নীতিমালা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এবং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পদ্ধতিগুলি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সর্বদা</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মেনে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চলা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উচিত</w:t>
            </w:r>
            <w:proofErr w:type="spellEnd"/>
            <w:r w:rsidRPr="00A725CE">
              <w:rPr>
                <w:rFonts w:eastAsia="Nirmala UI"/>
                <w:bCs/>
                <w:color w:val="000000"/>
                <w:lang w:val="en-GB"/>
              </w:rPr>
              <w:t>)</w:t>
            </w:r>
          </w:p>
        </w:tc>
        <w:tc>
          <w:tcPr>
            <w:tcW w:w="2105" w:type="dxa"/>
            <w:gridSpan w:val="3"/>
            <w:tcBorders>
              <w:top w:val="single" w:sz="4" w:space="0" w:color="000000"/>
              <w:left w:val="single" w:sz="4" w:space="0" w:color="000000"/>
              <w:bottom w:val="single" w:sz="4" w:space="0" w:color="000000"/>
              <w:right w:val="nil"/>
            </w:tcBorders>
          </w:tcPr>
          <w:p w14:paraId="2D55BC93"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4D3014AA"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48959F9D"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2F192C6B"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0E120C" w:rsidRPr="00A725CE" w14:paraId="045C8C91" w14:textId="77777777" w:rsidTr="00C91C31">
        <w:trPr>
          <w:gridBefore w:val="1"/>
          <w:wBefore w:w="21" w:type="dxa"/>
          <w:trHeight w:val="455"/>
        </w:trPr>
        <w:tc>
          <w:tcPr>
            <w:tcW w:w="787" w:type="dxa"/>
            <w:vAlign w:val="center"/>
          </w:tcPr>
          <w:p w14:paraId="1F893F49"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3.2</w:t>
            </w:r>
          </w:p>
        </w:tc>
        <w:tc>
          <w:tcPr>
            <w:tcW w:w="5220" w:type="dxa"/>
            <w:gridSpan w:val="2"/>
            <w:tcBorders>
              <w:right w:val="single" w:sz="4" w:space="0" w:color="000000"/>
            </w:tcBorders>
            <w:vAlign w:val="center"/>
          </w:tcPr>
          <w:p w14:paraId="6F4DA62A"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I feel that the infection control policies and guidelines are sufficient in the hospital</w:t>
            </w:r>
            <w:r w:rsidRPr="00A725CE">
              <w:rPr>
                <w:rFonts w:eastAsia="Nirmala UI"/>
                <w:b/>
                <w:bCs/>
                <w:color w:val="000000"/>
                <w:lang w:val="en-GB"/>
              </w:rPr>
              <w:t xml:space="preserve"> </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মনে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নীতিমালা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এবং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গাইডলাইন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এই</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হাসপাতালের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যথেষ্ট</w:t>
            </w:r>
            <w:proofErr w:type="spellEnd"/>
            <w:r w:rsidRPr="00A725CE">
              <w:rPr>
                <w:rFonts w:eastAsia="Nirmala UI"/>
                <w:bCs/>
                <w:color w:val="000000"/>
                <w:lang w:val="en-GB"/>
              </w:rPr>
              <w:t>)</w:t>
            </w:r>
          </w:p>
        </w:tc>
        <w:tc>
          <w:tcPr>
            <w:tcW w:w="2105" w:type="dxa"/>
            <w:gridSpan w:val="3"/>
            <w:tcBorders>
              <w:top w:val="single" w:sz="4" w:space="0" w:color="000000"/>
              <w:left w:val="single" w:sz="4" w:space="0" w:color="000000"/>
              <w:bottom w:val="single" w:sz="4" w:space="0" w:color="000000"/>
              <w:right w:val="nil"/>
            </w:tcBorders>
          </w:tcPr>
          <w:p w14:paraId="10EC8083"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5C0AE0C1"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285D2AAD"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193AEB2B"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0E120C" w:rsidRPr="00A725CE" w14:paraId="7EF7BD80" w14:textId="77777777" w:rsidTr="00C91C31">
        <w:trPr>
          <w:gridBefore w:val="1"/>
          <w:wBefore w:w="21" w:type="dxa"/>
          <w:trHeight w:val="455"/>
        </w:trPr>
        <w:tc>
          <w:tcPr>
            <w:tcW w:w="787" w:type="dxa"/>
            <w:vAlign w:val="center"/>
          </w:tcPr>
          <w:p w14:paraId="6D895623"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3.3</w:t>
            </w:r>
          </w:p>
        </w:tc>
        <w:tc>
          <w:tcPr>
            <w:tcW w:w="5220" w:type="dxa"/>
            <w:gridSpan w:val="2"/>
            <w:tcBorders>
              <w:right w:val="single" w:sz="4" w:space="0" w:color="000000"/>
            </w:tcBorders>
            <w:vAlign w:val="center"/>
          </w:tcPr>
          <w:p w14:paraId="48BA7726"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 xml:space="preserve">I have enough time to comply with infection prevention guidelines </w:t>
            </w:r>
            <w:r w:rsidR="003A7C0D" w:rsidRPr="00A725CE">
              <w:rPr>
                <w:bCs/>
                <w:color w:val="000000"/>
                <w:lang w:val="en-GB"/>
              </w:rPr>
              <w:t>(</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গাইড</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লাইন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মেনে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চলার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জন্য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আমার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পর্যাপ্ত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সময</w:t>
            </w:r>
            <w:proofErr w:type="spellEnd"/>
            <w:r w:rsidRPr="00A725CE">
              <w:rPr>
                <w:rFonts w:ascii="Nirmala UI" w:eastAsia="Vrinda" w:hAnsi="Nirmala UI" w:cs="Nirmala UI"/>
                <w:bCs/>
                <w:color w:val="000000"/>
                <w:lang w:val="en-GB"/>
              </w:rPr>
              <w:t>়</w:t>
            </w:r>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রয়েছে</w:t>
            </w:r>
            <w:proofErr w:type="spellEnd"/>
            <w:r w:rsidR="003A7C0D" w:rsidRPr="00A725CE">
              <w:rPr>
                <w:rFonts w:ascii="Nirmala UI" w:eastAsia="Vrinda" w:hAnsi="Nirmala UI" w:cs="Nirmala UI"/>
                <w:bCs/>
                <w:color w:val="000000"/>
                <w:lang w:val="en-GB"/>
              </w:rPr>
              <w:t>)</w:t>
            </w:r>
          </w:p>
        </w:tc>
        <w:tc>
          <w:tcPr>
            <w:tcW w:w="2105" w:type="dxa"/>
            <w:gridSpan w:val="3"/>
            <w:tcBorders>
              <w:top w:val="single" w:sz="4" w:space="0" w:color="000000"/>
              <w:left w:val="single" w:sz="4" w:space="0" w:color="000000"/>
              <w:bottom w:val="single" w:sz="4" w:space="0" w:color="000000"/>
              <w:right w:val="nil"/>
            </w:tcBorders>
          </w:tcPr>
          <w:p w14:paraId="3479BF27"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3DA7068C"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4BB2F85C"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2BEEB08C"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0E120C" w:rsidRPr="00A725CE" w14:paraId="21FE294F" w14:textId="77777777" w:rsidTr="00C91C31">
        <w:trPr>
          <w:gridBefore w:val="1"/>
          <w:wBefore w:w="21" w:type="dxa"/>
          <w:trHeight w:val="455"/>
        </w:trPr>
        <w:tc>
          <w:tcPr>
            <w:tcW w:w="787" w:type="dxa"/>
            <w:vAlign w:val="center"/>
          </w:tcPr>
          <w:p w14:paraId="012DE51E"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3.4</w:t>
            </w:r>
          </w:p>
        </w:tc>
        <w:tc>
          <w:tcPr>
            <w:tcW w:w="5220" w:type="dxa"/>
            <w:gridSpan w:val="2"/>
            <w:tcBorders>
              <w:right w:val="single" w:sz="4" w:space="0" w:color="000000"/>
            </w:tcBorders>
            <w:vAlign w:val="center"/>
          </w:tcPr>
          <w:p w14:paraId="58BB6F10"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Resources are available to comply with infection prevention guidelines in this hospital</w:t>
            </w:r>
            <w:r w:rsidRPr="00A725CE">
              <w:rPr>
                <w:rFonts w:eastAsia="Nirmala UI"/>
                <w:b/>
                <w:bCs/>
                <w:color w:val="000000"/>
                <w:lang w:val="en-GB"/>
              </w:rPr>
              <w:t xml:space="preserve"> </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গাইড</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লাইন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মেনে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চলার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জন্য</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অত্র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হাসপাতালে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পর্যাপ্ত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উপকরণ</w:t>
            </w:r>
            <w:proofErr w:type="spellEnd"/>
            <w:r w:rsidRPr="00A725CE">
              <w:rPr>
                <w:rFonts w:eastAsia="Iskoola Pota"/>
                <w:bCs/>
                <w:color w:val="000000"/>
                <w:lang w:val="en-GB"/>
              </w:rPr>
              <w:t>/</w:t>
            </w:r>
            <w:proofErr w:type="spellStart"/>
            <w:r w:rsidRPr="00A725CE">
              <w:rPr>
                <w:rFonts w:ascii="Nirmala UI" w:eastAsia="Vrinda" w:hAnsi="Nirmala UI" w:cs="Nirmala UI"/>
                <w:bCs/>
                <w:color w:val="000000"/>
                <w:lang w:val="en-GB"/>
              </w:rPr>
              <w:t>সম্পদ</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রয়েছে</w:t>
            </w:r>
            <w:proofErr w:type="spellEnd"/>
            <w:r w:rsidRPr="00A725CE">
              <w:rPr>
                <w:rFonts w:eastAsia="Nirmala UI"/>
                <w:bCs/>
                <w:color w:val="000000"/>
                <w:lang w:val="en-GB"/>
              </w:rPr>
              <w:t>)</w:t>
            </w:r>
          </w:p>
        </w:tc>
        <w:tc>
          <w:tcPr>
            <w:tcW w:w="2105" w:type="dxa"/>
            <w:gridSpan w:val="3"/>
            <w:tcBorders>
              <w:top w:val="single" w:sz="4" w:space="0" w:color="000000"/>
              <w:left w:val="single" w:sz="4" w:space="0" w:color="000000"/>
              <w:bottom w:val="single" w:sz="4" w:space="0" w:color="000000"/>
              <w:right w:val="nil"/>
            </w:tcBorders>
          </w:tcPr>
          <w:p w14:paraId="29A09760"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10DC05A9"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63D1D851"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046496E9"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0E120C" w:rsidRPr="00A725CE" w14:paraId="0185E88C" w14:textId="77777777" w:rsidTr="00C91C31">
        <w:trPr>
          <w:gridBefore w:val="1"/>
          <w:wBefore w:w="21" w:type="dxa"/>
          <w:trHeight w:val="455"/>
        </w:trPr>
        <w:tc>
          <w:tcPr>
            <w:tcW w:w="787" w:type="dxa"/>
            <w:vAlign w:val="center"/>
          </w:tcPr>
          <w:p w14:paraId="2E838C2C"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3.5</w:t>
            </w:r>
          </w:p>
        </w:tc>
        <w:tc>
          <w:tcPr>
            <w:tcW w:w="5220" w:type="dxa"/>
            <w:gridSpan w:val="2"/>
            <w:tcBorders>
              <w:right w:val="single" w:sz="4" w:space="0" w:color="000000"/>
            </w:tcBorders>
            <w:vAlign w:val="center"/>
          </w:tcPr>
          <w:p w14:paraId="07A550F9" w14:textId="77777777" w:rsidR="000E120C" w:rsidRPr="00A725CE" w:rsidRDefault="000E120C" w:rsidP="0033768B">
            <w:pPr>
              <w:keepNext/>
              <w:spacing w:line="276" w:lineRule="auto"/>
              <w:jc w:val="both"/>
              <w:outlineLvl w:val="0"/>
              <w:rPr>
                <w:b/>
                <w:bCs/>
                <w:color w:val="000000"/>
                <w:lang w:val="en-GB"/>
              </w:rPr>
            </w:pPr>
            <w:r w:rsidRPr="00A725CE">
              <w:rPr>
                <w:bCs/>
                <w:color w:val="000000"/>
                <w:lang w:val="en-GB"/>
              </w:rPr>
              <w:t>Patients expect me to wash hands before &amp; after touching them</w:t>
            </w:r>
          </w:p>
          <w:p w14:paraId="6C2023E4" w14:textId="77777777" w:rsidR="000E120C" w:rsidRPr="00A725CE" w:rsidRDefault="003A7C0D" w:rsidP="0033768B">
            <w:pPr>
              <w:keepNext/>
              <w:spacing w:line="276" w:lineRule="auto"/>
              <w:jc w:val="both"/>
              <w:outlineLvl w:val="0"/>
              <w:rPr>
                <w:bCs/>
                <w:color w:val="000000"/>
                <w:lang w:val="en-GB"/>
              </w:rPr>
            </w:pPr>
            <w:r w:rsidRPr="00A725CE">
              <w:rPr>
                <w:rFonts w:ascii="Nirmala UI" w:eastAsia="Vrinda" w:hAnsi="Nirmala UI" w:cs="Nirmala UI"/>
                <w:bCs/>
                <w:color w:val="000000"/>
                <w:lang w:val="en-GB"/>
              </w:rPr>
              <w:t>(</w:t>
            </w:r>
            <w:proofErr w:type="spellStart"/>
            <w:r w:rsidR="000E120C" w:rsidRPr="00A725CE">
              <w:rPr>
                <w:rFonts w:ascii="Nirmala UI" w:eastAsia="Vrinda" w:hAnsi="Nirmala UI" w:cs="Nirmala UI"/>
                <w:bCs/>
                <w:color w:val="000000"/>
                <w:lang w:val="en-GB"/>
              </w:rPr>
              <w:t>রোগীরা</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আশা</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করেন</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যে</w:t>
            </w:r>
            <w:proofErr w:type="spellEnd"/>
            <w:r w:rsidR="000E120C" w:rsidRPr="00A725CE">
              <w:rPr>
                <w:rFonts w:eastAsia="Iskoola Pota"/>
                <w:bCs/>
                <w:color w:val="000000"/>
                <w:lang w:val="en-GB"/>
              </w:rPr>
              <w:t xml:space="preserve"> - </w:t>
            </w:r>
            <w:proofErr w:type="spellStart"/>
            <w:r w:rsidR="000E120C" w:rsidRPr="00A725CE">
              <w:rPr>
                <w:rFonts w:ascii="Nirmala UI" w:eastAsia="Vrinda" w:hAnsi="Nirmala UI" w:cs="Nirmala UI"/>
                <w:bCs/>
                <w:color w:val="000000"/>
                <w:lang w:val="en-GB"/>
              </w:rPr>
              <w:t>তাদের</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স্পর্শ</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করার</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আগে</w:t>
            </w:r>
            <w:proofErr w:type="spellEnd"/>
            <w:r w:rsidR="000E120C" w:rsidRPr="00A725CE">
              <w:rPr>
                <w:rFonts w:eastAsia="Iskoola Pota"/>
                <w:bCs/>
                <w:color w:val="000000"/>
                <w:lang w:val="en-GB"/>
              </w:rPr>
              <w:t xml:space="preserve"> </w:t>
            </w:r>
            <w:r w:rsidR="000E120C" w:rsidRPr="00A725CE">
              <w:rPr>
                <w:rFonts w:ascii="Nirmala UI" w:eastAsia="Vrinda" w:hAnsi="Nirmala UI" w:cs="Nirmala UI"/>
                <w:bCs/>
                <w:color w:val="000000"/>
                <w:lang w:val="en-GB"/>
              </w:rPr>
              <w:t>ও</w:t>
            </w:r>
            <w:r w:rsidR="000E120C" w:rsidRPr="00A725CE">
              <w:rPr>
                <w:rFonts w:eastAsia="Nirmala UI"/>
                <w:bCs/>
                <w:color w:val="000000"/>
                <w:lang w:val="en-GB"/>
              </w:rPr>
              <w:t xml:space="preserve"> </w:t>
            </w:r>
            <w:proofErr w:type="spellStart"/>
            <w:r w:rsidR="000E120C" w:rsidRPr="00A725CE">
              <w:rPr>
                <w:rFonts w:ascii="Nirmala UI" w:eastAsia="Vrinda" w:hAnsi="Nirmala UI" w:cs="Nirmala UI"/>
                <w:bCs/>
                <w:color w:val="000000"/>
                <w:lang w:val="en-GB"/>
              </w:rPr>
              <w:t>পরে</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আমি</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যেন</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হাত</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ধুয়ে</w:t>
            </w:r>
            <w:proofErr w:type="spellEnd"/>
            <w:r w:rsidR="000E120C" w:rsidRPr="00A725CE">
              <w:rPr>
                <w:rFonts w:eastAsia="Iskoola Pota"/>
                <w:bCs/>
                <w:color w:val="000000"/>
                <w:lang w:val="en-GB"/>
              </w:rPr>
              <w:t xml:space="preserve"> </w:t>
            </w:r>
            <w:proofErr w:type="spellStart"/>
            <w:r w:rsidR="000E120C" w:rsidRPr="00A725CE">
              <w:rPr>
                <w:rFonts w:ascii="Nirmala UI" w:eastAsia="Vrinda" w:hAnsi="Nirmala UI" w:cs="Nirmala UI"/>
                <w:bCs/>
                <w:color w:val="000000"/>
                <w:lang w:val="en-GB"/>
              </w:rPr>
              <w:t>নেই</w:t>
            </w:r>
            <w:proofErr w:type="spellEnd"/>
            <w:r w:rsidR="000E120C" w:rsidRPr="00A725CE">
              <w:rPr>
                <w:rFonts w:eastAsia="Iskoola Pota"/>
                <w:bCs/>
                <w:color w:val="000000"/>
                <w:lang w:val="en-GB"/>
              </w:rPr>
              <w:t xml:space="preserve"> </w:t>
            </w:r>
            <w:r w:rsidRPr="00A725CE">
              <w:rPr>
                <w:rFonts w:eastAsia="Iskoola Pota"/>
                <w:bCs/>
                <w:color w:val="000000"/>
                <w:lang w:val="en-GB"/>
              </w:rPr>
              <w:t>)</w:t>
            </w:r>
          </w:p>
        </w:tc>
        <w:tc>
          <w:tcPr>
            <w:tcW w:w="2105" w:type="dxa"/>
            <w:gridSpan w:val="3"/>
            <w:tcBorders>
              <w:top w:val="single" w:sz="4" w:space="0" w:color="000000"/>
              <w:left w:val="single" w:sz="4" w:space="0" w:color="000000"/>
              <w:bottom w:val="single" w:sz="4" w:space="0" w:color="000000"/>
              <w:right w:val="nil"/>
            </w:tcBorders>
          </w:tcPr>
          <w:p w14:paraId="280DCDF4"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34A2C150"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62DEF254"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1E03594F"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0E120C" w:rsidRPr="00A725CE" w14:paraId="3562F1A1" w14:textId="77777777" w:rsidTr="00C91C31">
        <w:trPr>
          <w:gridBefore w:val="1"/>
          <w:wBefore w:w="21" w:type="dxa"/>
          <w:trHeight w:val="455"/>
        </w:trPr>
        <w:tc>
          <w:tcPr>
            <w:tcW w:w="787" w:type="dxa"/>
            <w:vAlign w:val="center"/>
          </w:tcPr>
          <w:p w14:paraId="0936E2DC"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3.6</w:t>
            </w:r>
          </w:p>
        </w:tc>
        <w:tc>
          <w:tcPr>
            <w:tcW w:w="5220" w:type="dxa"/>
            <w:gridSpan w:val="2"/>
            <w:tcBorders>
              <w:right w:val="single" w:sz="4" w:space="0" w:color="000000"/>
            </w:tcBorders>
            <w:vAlign w:val="center"/>
          </w:tcPr>
          <w:p w14:paraId="19A9B48B"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 xml:space="preserve">The workload affects my ability to follow infection </w:t>
            </w:r>
            <w:r w:rsidRPr="00A725CE">
              <w:rPr>
                <w:bCs/>
                <w:color w:val="000000"/>
                <w:lang w:val="en-GB"/>
              </w:rPr>
              <w:lastRenderedPageBreak/>
              <w:t>prevention guidelines</w:t>
            </w:r>
            <w:r w:rsidRPr="00A725CE">
              <w:rPr>
                <w:rFonts w:eastAsia="Arimo"/>
                <w:b/>
                <w:bCs/>
                <w:color w:val="000000"/>
                <w:lang w:val="en-GB"/>
              </w:rPr>
              <w:t xml:space="preserve"> </w:t>
            </w:r>
            <w:r w:rsidRPr="00A725CE">
              <w:rPr>
                <w:rFonts w:eastAsia="Arimo"/>
                <w:bCs/>
                <w:color w:val="000000"/>
                <w:lang w:val="en-GB"/>
              </w:rPr>
              <w:t>(</w:t>
            </w:r>
            <w:proofErr w:type="spellStart"/>
            <w:r w:rsidRPr="00A725CE">
              <w:rPr>
                <w:rFonts w:ascii="Nirmala UI" w:eastAsia="Vrinda" w:hAnsi="Nirmala UI" w:cs="Nirmala UI"/>
                <w:bCs/>
                <w:color w:val="000000"/>
                <w:lang w:val="en-GB"/>
              </w:rPr>
              <w:t>কাজের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চাপের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গাইড</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লাইন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মেনে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চলা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ব্যহত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হয়</w:t>
            </w:r>
            <w:proofErr w:type="spellEnd"/>
            <w:r w:rsidRPr="00A725CE">
              <w:rPr>
                <w:rFonts w:eastAsia="Vrinda"/>
                <w:bCs/>
                <w:color w:val="000000"/>
                <w:lang w:val="en-GB"/>
              </w:rPr>
              <w:t>)</w:t>
            </w:r>
            <w:r w:rsidRPr="00A725CE">
              <w:rPr>
                <w:rFonts w:eastAsia="Iskoola Pota"/>
                <w:b/>
                <w:bCs/>
                <w:color w:val="000000"/>
                <w:lang w:val="en-GB"/>
              </w:rPr>
              <w:t xml:space="preserve"> </w:t>
            </w:r>
          </w:p>
        </w:tc>
        <w:tc>
          <w:tcPr>
            <w:tcW w:w="2105" w:type="dxa"/>
            <w:gridSpan w:val="3"/>
            <w:tcBorders>
              <w:top w:val="single" w:sz="4" w:space="0" w:color="000000"/>
              <w:left w:val="single" w:sz="4" w:space="0" w:color="000000"/>
              <w:bottom w:val="single" w:sz="4" w:space="0" w:color="000000"/>
              <w:right w:val="nil"/>
            </w:tcBorders>
          </w:tcPr>
          <w:p w14:paraId="1E7FF454"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lastRenderedPageBreak/>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2DCD02B6"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lastRenderedPageBreak/>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2CEDC730"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lastRenderedPageBreak/>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38FF4E13"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lastRenderedPageBreak/>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26595D9F" w14:textId="77777777" w:rsidTr="00C91C31">
        <w:trPr>
          <w:gridBefore w:val="1"/>
          <w:wBefore w:w="21" w:type="dxa"/>
          <w:trHeight w:val="455"/>
        </w:trPr>
        <w:tc>
          <w:tcPr>
            <w:tcW w:w="787" w:type="dxa"/>
            <w:vAlign w:val="center"/>
          </w:tcPr>
          <w:p w14:paraId="2FDC6AA2" w14:textId="77777777" w:rsidR="00451122" w:rsidRPr="00A725CE" w:rsidRDefault="00451122" w:rsidP="00451122">
            <w:pPr>
              <w:keepNext/>
              <w:spacing w:line="276" w:lineRule="auto"/>
              <w:outlineLvl w:val="0"/>
              <w:rPr>
                <w:bCs/>
                <w:color w:val="000000"/>
                <w:lang w:val="en-GB"/>
              </w:rPr>
            </w:pPr>
            <w:r w:rsidRPr="00A725CE">
              <w:lastRenderedPageBreak/>
              <w:t>3.7</w:t>
            </w:r>
          </w:p>
        </w:tc>
        <w:tc>
          <w:tcPr>
            <w:tcW w:w="5220" w:type="dxa"/>
            <w:gridSpan w:val="2"/>
            <w:tcBorders>
              <w:right w:val="single" w:sz="4" w:space="0" w:color="000000"/>
            </w:tcBorders>
          </w:tcPr>
          <w:p w14:paraId="35F384B8" w14:textId="77777777" w:rsidR="00451122" w:rsidRPr="00CB0507" w:rsidRDefault="00451122" w:rsidP="00451122">
            <w:pPr>
              <w:pStyle w:val="Heading1"/>
              <w:spacing w:before="0"/>
              <w:rPr>
                <w:rFonts w:ascii="Times New Roman" w:hAnsi="Times New Roman" w:cs="Times New Roman"/>
                <w:b w:val="0"/>
                <w:color w:val="auto"/>
                <w:sz w:val="20"/>
                <w:szCs w:val="18"/>
              </w:rPr>
            </w:pPr>
            <w:r w:rsidRPr="00CB0507">
              <w:rPr>
                <w:rFonts w:ascii="Times New Roman" w:hAnsi="Times New Roman" w:cs="Times New Roman"/>
                <w:b w:val="0"/>
                <w:color w:val="auto"/>
                <w:sz w:val="20"/>
                <w:szCs w:val="18"/>
              </w:rPr>
              <w:t>Overcrowded working area increases transmission of</w:t>
            </w:r>
          </w:p>
          <w:p w14:paraId="5A3765B4" w14:textId="77777777" w:rsidR="00451122" w:rsidRPr="00CB0507" w:rsidRDefault="00451122" w:rsidP="00451122">
            <w:pPr>
              <w:keepNext/>
              <w:spacing w:line="276" w:lineRule="auto"/>
              <w:outlineLvl w:val="0"/>
              <w:rPr>
                <w:bCs/>
                <w:szCs w:val="18"/>
                <w:lang w:val="en-GB"/>
              </w:rPr>
            </w:pPr>
            <w:r w:rsidRPr="00CB0507">
              <w:rPr>
                <w:bCs/>
                <w:szCs w:val="18"/>
              </w:rPr>
              <w:t>I</w:t>
            </w:r>
            <w:r w:rsidRPr="00CB0507">
              <w:rPr>
                <w:szCs w:val="18"/>
              </w:rPr>
              <w:t>nfection</w:t>
            </w:r>
            <w:r w:rsidRPr="00CB0507">
              <w:rPr>
                <w:b/>
                <w:szCs w:val="18"/>
              </w:rPr>
              <w:t xml:space="preserve"> (</w:t>
            </w:r>
            <w:proofErr w:type="spellStart"/>
            <w:r w:rsidRPr="00CB0507">
              <w:rPr>
                <w:rFonts w:ascii="Nirmala UI" w:hAnsi="Nirmala UI" w:cs="Nirmala UI"/>
                <w:szCs w:val="18"/>
              </w:rPr>
              <w:t>অতিরিক্ত</w:t>
            </w:r>
            <w:proofErr w:type="spellEnd"/>
            <w:r w:rsidRPr="00CB0507">
              <w:rPr>
                <w:szCs w:val="18"/>
              </w:rPr>
              <w:t xml:space="preserve"> </w:t>
            </w:r>
            <w:proofErr w:type="spellStart"/>
            <w:r w:rsidRPr="00CB0507">
              <w:rPr>
                <w:rFonts w:ascii="Nirmala UI" w:hAnsi="Nirmala UI" w:cs="Nirmala UI"/>
                <w:szCs w:val="18"/>
              </w:rPr>
              <w:t>ভীড়</w:t>
            </w:r>
            <w:proofErr w:type="spellEnd"/>
            <w:r w:rsidRPr="00CB0507">
              <w:rPr>
                <w:szCs w:val="18"/>
              </w:rPr>
              <w:t xml:space="preserve"> </w:t>
            </w:r>
            <w:proofErr w:type="spellStart"/>
            <w:r w:rsidRPr="00CB0507">
              <w:rPr>
                <w:rFonts w:ascii="Nirmala UI" w:hAnsi="Nirmala UI" w:cs="Nirmala UI"/>
                <w:szCs w:val="18"/>
              </w:rPr>
              <w:t>সম্বলিত</w:t>
            </w:r>
            <w:proofErr w:type="spellEnd"/>
            <w:r w:rsidRPr="00CB0507">
              <w:rPr>
                <w:szCs w:val="18"/>
              </w:rPr>
              <w:t xml:space="preserve"> </w:t>
            </w:r>
            <w:proofErr w:type="spellStart"/>
            <w:r w:rsidRPr="00CB0507">
              <w:rPr>
                <w:rFonts w:ascii="Nirmala UI" w:hAnsi="Nirmala UI" w:cs="Nirmala UI"/>
                <w:szCs w:val="18"/>
              </w:rPr>
              <w:t>কর্মক্ষেত্র</w:t>
            </w:r>
            <w:proofErr w:type="spellEnd"/>
            <w:r w:rsidRPr="00CB0507">
              <w:rPr>
                <w:szCs w:val="18"/>
              </w:rPr>
              <w:t xml:space="preserve"> </w:t>
            </w:r>
            <w:proofErr w:type="spellStart"/>
            <w:r w:rsidRPr="00CB0507">
              <w:rPr>
                <w:rFonts w:ascii="Nirmala UI" w:hAnsi="Nirmala UI" w:cs="Nirmala UI"/>
                <w:szCs w:val="18"/>
              </w:rPr>
              <w:t>জীবাণু</w:t>
            </w:r>
            <w:proofErr w:type="spellEnd"/>
            <w:r w:rsidRPr="00CB0507">
              <w:rPr>
                <w:szCs w:val="18"/>
              </w:rPr>
              <w:t xml:space="preserve"> </w:t>
            </w:r>
            <w:proofErr w:type="spellStart"/>
            <w:r w:rsidRPr="00CB0507">
              <w:rPr>
                <w:rFonts w:ascii="Nirmala UI" w:hAnsi="Nirmala UI" w:cs="Nirmala UI"/>
                <w:szCs w:val="18"/>
              </w:rPr>
              <w:t>সংক্রমণের</w:t>
            </w:r>
            <w:proofErr w:type="spellEnd"/>
            <w:r w:rsidRPr="00CB0507">
              <w:rPr>
                <w:szCs w:val="18"/>
              </w:rPr>
              <w:t xml:space="preserve"> </w:t>
            </w:r>
            <w:proofErr w:type="spellStart"/>
            <w:r w:rsidRPr="00CB0507">
              <w:rPr>
                <w:rFonts w:ascii="Nirmala UI" w:hAnsi="Nirmala UI" w:cs="Nirmala UI"/>
                <w:szCs w:val="18"/>
              </w:rPr>
              <w:t>ঝুঁকি</w:t>
            </w:r>
            <w:proofErr w:type="spellEnd"/>
            <w:r w:rsidRPr="00CB0507">
              <w:rPr>
                <w:szCs w:val="18"/>
              </w:rPr>
              <w:t xml:space="preserve"> </w:t>
            </w:r>
            <w:proofErr w:type="spellStart"/>
            <w:r w:rsidRPr="00CB0507">
              <w:rPr>
                <w:rFonts w:ascii="Nirmala UI" w:hAnsi="Nirmala UI" w:cs="Nirmala UI"/>
                <w:szCs w:val="18"/>
              </w:rPr>
              <w:t>বাড়িয়ে</w:t>
            </w:r>
            <w:proofErr w:type="spellEnd"/>
            <w:r w:rsidRPr="00CB0507">
              <w:rPr>
                <w:szCs w:val="18"/>
              </w:rPr>
              <w:t xml:space="preserve"> </w:t>
            </w:r>
            <w:proofErr w:type="spellStart"/>
            <w:r w:rsidRPr="00CB0507">
              <w:rPr>
                <w:rFonts w:ascii="Nirmala UI" w:hAnsi="Nirmala UI" w:cs="Nirmala UI"/>
                <w:szCs w:val="18"/>
              </w:rPr>
              <w:t>দেয়</w:t>
            </w:r>
            <w:proofErr w:type="spellEnd"/>
            <w:r w:rsidRPr="00CB0507">
              <w:rPr>
                <w:b/>
                <w:szCs w:val="18"/>
              </w:rPr>
              <w:t xml:space="preserve"> )</w:t>
            </w:r>
          </w:p>
        </w:tc>
        <w:tc>
          <w:tcPr>
            <w:tcW w:w="2105" w:type="dxa"/>
            <w:gridSpan w:val="3"/>
            <w:tcBorders>
              <w:top w:val="single" w:sz="4" w:space="0" w:color="000000"/>
              <w:left w:val="single" w:sz="4" w:space="0" w:color="000000"/>
              <w:bottom w:val="single" w:sz="4" w:space="0" w:color="000000"/>
              <w:right w:val="nil"/>
            </w:tcBorders>
          </w:tcPr>
          <w:p w14:paraId="1A458295"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77AF5FF3"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1E00D49B"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20E9045E"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47BCD1B9" w14:textId="77777777" w:rsidTr="00C91C31">
        <w:trPr>
          <w:gridBefore w:val="1"/>
          <w:wBefore w:w="21" w:type="dxa"/>
          <w:trHeight w:val="455"/>
        </w:trPr>
        <w:tc>
          <w:tcPr>
            <w:tcW w:w="787" w:type="dxa"/>
            <w:vAlign w:val="center"/>
          </w:tcPr>
          <w:p w14:paraId="4D695D93" w14:textId="77777777" w:rsidR="00451122" w:rsidRPr="00A725CE" w:rsidRDefault="00451122" w:rsidP="00451122">
            <w:pPr>
              <w:keepNext/>
              <w:spacing w:line="276" w:lineRule="auto"/>
              <w:outlineLvl w:val="0"/>
              <w:rPr>
                <w:bCs/>
                <w:color w:val="000000"/>
                <w:lang w:val="en-GB"/>
              </w:rPr>
            </w:pPr>
            <w:r w:rsidRPr="00A725CE">
              <w:t>3.8</w:t>
            </w:r>
          </w:p>
        </w:tc>
        <w:tc>
          <w:tcPr>
            <w:tcW w:w="5220" w:type="dxa"/>
            <w:gridSpan w:val="2"/>
            <w:tcBorders>
              <w:right w:val="single" w:sz="4" w:space="0" w:color="000000"/>
            </w:tcBorders>
          </w:tcPr>
          <w:p w14:paraId="5E37AECF" w14:textId="77777777" w:rsidR="00451122" w:rsidRPr="00CB0507" w:rsidRDefault="00451122" w:rsidP="00451122">
            <w:pPr>
              <w:pStyle w:val="Heading1"/>
              <w:spacing w:before="0"/>
              <w:rPr>
                <w:rFonts w:ascii="Times New Roman" w:hAnsi="Times New Roman" w:cs="Times New Roman"/>
                <w:b w:val="0"/>
                <w:color w:val="auto"/>
                <w:sz w:val="20"/>
                <w:szCs w:val="18"/>
              </w:rPr>
            </w:pPr>
            <w:r w:rsidRPr="00CB0507">
              <w:rPr>
                <w:rFonts w:ascii="Times New Roman" w:hAnsi="Times New Roman" w:cs="Times New Roman"/>
                <w:b w:val="0"/>
                <w:color w:val="auto"/>
                <w:sz w:val="20"/>
                <w:szCs w:val="18"/>
              </w:rPr>
              <w:t>Following standard operation procedures decreases the risk</w:t>
            </w:r>
          </w:p>
          <w:p w14:paraId="193A364F" w14:textId="77777777" w:rsidR="00451122" w:rsidRPr="00CB0507" w:rsidRDefault="00451122" w:rsidP="00451122">
            <w:pPr>
              <w:keepNext/>
              <w:spacing w:line="276" w:lineRule="auto"/>
              <w:outlineLvl w:val="0"/>
              <w:rPr>
                <w:bCs/>
                <w:szCs w:val="18"/>
                <w:lang w:val="en-GB"/>
              </w:rPr>
            </w:pPr>
            <w:r w:rsidRPr="00CB0507">
              <w:rPr>
                <w:szCs w:val="18"/>
              </w:rPr>
              <w:t>of contamination</w:t>
            </w:r>
            <w:r w:rsidRPr="00CB0507">
              <w:rPr>
                <w:b/>
                <w:szCs w:val="18"/>
              </w:rPr>
              <w:t xml:space="preserve"> </w:t>
            </w:r>
            <w:proofErr w:type="spellStart"/>
            <w:r w:rsidRPr="00CB0507">
              <w:rPr>
                <w:rFonts w:ascii="Nirmala UI" w:hAnsi="Nirmala UI" w:cs="Nirmala UI"/>
                <w:szCs w:val="18"/>
              </w:rPr>
              <w:t>স্ট্যান্ডার্ড</w:t>
            </w:r>
            <w:proofErr w:type="spellEnd"/>
            <w:r w:rsidRPr="00CB0507">
              <w:rPr>
                <w:szCs w:val="18"/>
              </w:rPr>
              <w:t xml:space="preserve"> </w:t>
            </w:r>
            <w:proofErr w:type="spellStart"/>
            <w:r w:rsidRPr="00CB0507">
              <w:rPr>
                <w:rFonts w:ascii="Nirmala UI" w:hAnsi="Nirmala UI" w:cs="Nirmala UI"/>
                <w:szCs w:val="18"/>
              </w:rPr>
              <w:t>অপারেশন</w:t>
            </w:r>
            <w:proofErr w:type="spellEnd"/>
            <w:r w:rsidRPr="00CB0507">
              <w:rPr>
                <w:szCs w:val="18"/>
              </w:rPr>
              <w:t xml:space="preserve"> </w:t>
            </w:r>
            <w:proofErr w:type="spellStart"/>
            <w:r w:rsidRPr="00CB0507">
              <w:rPr>
                <w:rFonts w:ascii="Nirmala UI" w:hAnsi="Nirmala UI" w:cs="Nirmala UI"/>
                <w:szCs w:val="18"/>
              </w:rPr>
              <w:t>পদ্ধতি</w:t>
            </w:r>
            <w:proofErr w:type="spellEnd"/>
            <w:r w:rsidRPr="00CB0507">
              <w:rPr>
                <w:szCs w:val="18"/>
              </w:rPr>
              <w:t xml:space="preserve"> </w:t>
            </w:r>
            <w:proofErr w:type="spellStart"/>
            <w:r w:rsidRPr="00CB0507">
              <w:rPr>
                <w:rFonts w:ascii="Nirmala UI" w:hAnsi="Nirmala UI" w:cs="Nirmala UI"/>
                <w:szCs w:val="18"/>
              </w:rPr>
              <w:t>অনুসরণ</w:t>
            </w:r>
            <w:proofErr w:type="spellEnd"/>
            <w:r w:rsidRPr="00CB0507">
              <w:rPr>
                <w:szCs w:val="18"/>
              </w:rPr>
              <w:t xml:space="preserve"> </w:t>
            </w:r>
            <w:proofErr w:type="spellStart"/>
            <w:r w:rsidRPr="00CB0507">
              <w:rPr>
                <w:rFonts w:ascii="Nirmala UI" w:hAnsi="Nirmala UI" w:cs="Nirmala UI"/>
                <w:szCs w:val="18"/>
              </w:rPr>
              <w:t>করলে</w:t>
            </w:r>
            <w:proofErr w:type="spellEnd"/>
            <w:r w:rsidRPr="00CB0507">
              <w:rPr>
                <w:szCs w:val="18"/>
              </w:rPr>
              <w:t xml:space="preserve"> </w:t>
            </w:r>
            <w:proofErr w:type="spellStart"/>
            <w:r w:rsidRPr="00CB0507">
              <w:rPr>
                <w:rFonts w:ascii="Nirmala UI" w:hAnsi="Nirmala UI" w:cs="Nirmala UI"/>
                <w:szCs w:val="18"/>
              </w:rPr>
              <w:t>সংক্রমণের</w:t>
            </w:r>
            <w:proofErr w:type="spellEnd"/>
            <w:r w:rsidRPr="00CB0507">
              <w:rPr>
                <w:szCs w:val="18"/>
              </w:rPr>
              <w:t xml:space="preserve"> </w:t>
            </w:r>
            <w:proofErr w:type="spellStart"/>
            <w:r w:rsidRPr="00CB0507">
              <w:rPr>
                <w:rFonts w:ascii="Nirmala UI" w:hAnsi="Nirmala UI" w:cs="Nirmala UI"/>
                <w:szCs w:val="18"/>
              </w:rPr>
              <w:t>ঝুঁকি</w:t>
            </w:r>
            <w:proofErr w:type="spellEnd"/>
            <w:r w:rsidRPr="00CB0507">
              <w:rPr>
                <w:szCs w:val="18"/>
              </w:rPr>
              <w:t xml:space="preserve"> </w:t>
            </w:r>
            <w:proofErr w:type="spellStart"/>
            <w:r w:rsidRPr="00CB0507">
              <w:rPr>
                <w:rFonts w:ascii="Nirmala UI" w:hAnsi="Nirmala UI" w:cs="Nirmala UI"/>
                <w:szCs w:val="18"/>
              </w:rPr>
              <w:t>কমে</w:t>
            </w:r>
            <w:proofErr w:type="spellEnd"/>
            <w:r w:rsidRPr="00CB0507">
              <w:rPr>
                <w:szCs w:val="18"/>
              </w:rPr>
              <w:t xml:space="preserve"> </w:t>
            </w:r>
            <w:proofErr w:type="spellStart"/>
            <w:r w:rsidRPr="00CB0507">
              <w:rPr>
                <w:rFonts w:ascii="Nirmala UI" w:hAnsi="Nirmala UI" w:cs="Nirmala UI"/>
                <w:szCs w:val="18"/>
              </w:rPr>
              <w:t>যায়</w:t>
            </w:r>
            <w:proofErr w:type="spellEnd"/>
          </w:p>
        </w:tc>
        <w:tc>
          <w:tcPr>
            <w:tcW w:w="2105" w:type="dxa"/>
            <w:gridSpan w:val="3"/>
            <w:tcBorders>
              <w:top w:val="single" w:sz="4" w:space="0" w:color="000000"/>
              <w:left w:val="single" w:sz="4" w:space="0" w:color="000000"/>
              <w:bottom w:val="single" w:sz="4" w:space="0" w:color="000000"/>
              <w:right w:val="nil"/>
            </w:tcBorders>
          </w:tcPr>
          <w:p w14:paraId="694238E2"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2C8D1B2E"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3C588ED3"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2C6C09B3"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1C7319C7" w14:textId="77777777" w:rsidTr="00C91C31">
        <w:trPr>
          <w:gridBefore w:val="1"/>
          <w:wBefore w:w="21" w:type="dxa"/>
          <w:trHeight w:val="455"/>
        </w:trPr>
        <w:tc>
          <w:tcPr>
            <w:tcW w:w="787" w:type="dxa"/>
            <w:vAlign w:val="center"/>
          </w:tcPr>
          <w:p w14:paraId="31C67ACD" w14:textId="77777777" w:rsidR="00451122" w:rsidRPr="00A725CE" w:rsidRDefault="00451122" w:rsidP="00451122">
            <w:pPr>
              <w:keepNext/>
              <w:spacing w:line="276" w:lineRule="auto"/>
              <w:outlineLvl w:val="0"/>
              <w:rPr>
                <w:bCs/>
                <w:color w:val="000000"/>
                <w:lang w:val="en-GB"/>
              </w:rPr>
            </w:pPr>
            <w:r w:rsidRPr="00A725CE">
              <w:t>3.9</w:t>
            </w:r>
          </w:p>
        </w:tc>
        <w:tc>
          <w:tcPr>
            <w:tcW w:w="5220" w:type="dxa"/>
            <w:gridSpan w:val="2"/>
            <w:tcBorders>
              <w:right w:val="single" w:sz="4" w:space="0" w:color="000000"/>
            </w:tcBorders>
          </w:tcPr>
          <w:p w14:paraId="39A6111F" w14:textId="1C1BC1B6" w:rsidR="00920011" w:rsidRPr="008E088F" w:rsidRDefault="00257A55" w:rsidP="00920011">
            <w:pPr>
              <w:pStyle w:val="Heading1"/>
              <w:spacing w:before="0"/>
              <w:rPr>
                <w:rFonts w:ascii="Times New Roman" w:hAnsi="Times New Roman" w:cs="Times New Roman"/>
                <w:b w:val="0"/>
                <w:color w:val="auto"/>
                <w:sz w:val="20"/>
                <w:szCs w:val="18"/>
              </w:rPr>
            </w:pPr>
            <w:r w:rsidRPr="00CB0507">
              <w:rPr>
                <w:szCs w:val="18"/>
              </w:rPr>
              <w:t>Practicing</w:t>
            </w:r>
            <w:r w:rsidR="00451122" w:rsidRPr="00C91C31">
              <w:t xml:space="preserve"> </w:t>
            </w:r>
            <w:r w:rsidR="00E139F4">
              <w:rPr>
                <w:szCs w:val="18"/>
              </w:rPr>
              <w:t>adequate</w:t>
            </w:r>
            <w:r w:rsidR="00E139F4" w:rsidRPr="00CB0507">
              <w:rPr>
                <w:szCs w:val="18"/>
              </w:rPr>
              <w:t xml:space="preserve"> </w:t>
            </w:r>
            <w:r w:rsidR="00451122" w:rsidRPr="00C91C31">
              <w:t>personal hygiene decreases the risk of</w:t>
            </w:r>
          </w:p>
          <w:p w14:paraId="14EAFDF4" w14:textId="76F7AA9A" w:rsidR="00451122" w:rsidRPr="00CB0507" w:rsidRDefault="00CB0507" w:rsidP="00451122">
            <w:pPr>
              <w:keepNext/>
              <w:spacing w:line="276" w:lineRule="auto"/>
              <w:outlineLvl w:val="0"/>
              <w:rPr>
                <w:bCs/>
                <w:szCs w:val="18"/>
                <w:lang w:val="en-GB"/>
              </w:rPr>
            </w:pPr>
            <w:r>
              <w:rPr>
                <w:rFonts w:eastAsiaTheme="majorEastAsia"/>
                <w:bCs/>
                <w:szCs w:val="18"/>
              </w:rPr>
              <w:t xml:space="preserve"> </w:t>
            </w:r>
            <w:r w:rsidR="00451122" w:rsidRPr="00CB0507">
              <w:rPr>
                <w:szCs w:val="18"/>
              </w:rPr>
              <w:t>contamination</w:t>
            </w:r>
            <w:r w:rsidR="00451122" w:rsidRPr="00CB0507">
              <w:rPr>
                <w:b/>
                <w:szCs w:val="18"/>
              </w:rPr>
              <w:t xml:space="preserve"> (</w:t>
            </w:r>
            <w:proofErr w:type="spellStart"/>
            <w:r w:rsidR="00E139F4" w:rsidRPr="00E139F4">
              <w:rPr>
                <w:rFonts w:ascii="Nirmala UI" w:hAnsi="Nirmala UI" w:cs="Nirmala UI"/>
                <w:szCs w:val="18"/>
              </w:rPr>
              <w:t>পর্যাপ্ত</w:t>
            </w:r>
            <w:proofErr w:type="spellEnd"/>
            <w:r w:rsidR="00E139F4" w:rsidRPr="00E139F4">
              <w:rPr>
                <w:szCs w:val="18"/>
              </w:rPr>
              <w:t xml:space="preserve"> </w:t>
            </w:r>
            <w:proofErr w:type="spellStart"/>
            <w:r w:rsidR="00451122" w:rsidRPr="00CB0507">
              <w:rPr>
                <w:rFonts w:ascii="Nirmala UI" w:hAnsi="Nirmala UI" w:cs="Nirmala UI"/>
                <w:szCs w:val="18"/>
              </w:rPr>
              <w:t>ব্যাক্তিগত</w:t>
            </w:r>
            <w:proofErr w:type="spellEnd"/>
            <w:r w:rsidR="00451122" w:rsidRPr="00CB0507">
              <w:rPr>
                <w:szCs w:val="18"/>
              </w:rPr>
              <w:t xml:space="preserve"> </w:t>
            </w:r>
            <w:proofErr w:type="spellStart"/>
            <w:r w:rsidR="00451122" w:rsidRPr="00CB0507">
              <w:rPr>
                <w:rFonts w:ascii="Nirmala UI" w:hAnsi="Nirmala UI" w:cs="Nirmala UI"/>
                <w:szCs w:val="18"/>
              </w:rPr>
              <w:t>পরিচ্ছন্নতা</w:t>
            </w:r>
            <w:proofErr w:type="spellEnd"/>
            <w:r w:rsidR="00451122" w:rsidRPr="00CB0507">
              <w:rPr>
                <w:szCs w:val="18"/>
              </w:rPr>
              <w:t xml:space="preserve"> </w:t>
            </w:r>
            <w:proofErr w:type="spellStart"/>
            <w:r w:rsidR="00451122" w:rsidRPr="00CB0507">
              <w:rPr>
                <w:rFonts w:ascii="Nirmala UI" w:hAnsi="Nirmala UI" w:cs="Nirmala UI"/>
                <w:szCs w:val="18"/>
              </w:rPr>
              <w:t>বজায়</w:t>
            </w:r>
            <w:proofErr w:type="spellEnd"/>
            <w:r w:rsidR="00451122" w:rsidRPr="00CB0507">
              <w:rPr>
                <w:szCs w:val="18"/>
              </w:rPr>
              <w:t xml:space="preserve"> </w:t>
            </w:r>
            <w:proofErr w:type="spellStart"/>
            <w:r w:rsidR="00451122" w:rsidRPr="00CB0507">
              <w:rPr>
                <w:rFonts w:ascii="Nirmala UI" w:hAnsi="Nirmala UI" w:cs="Nirmala UI"/>
                <w:szCs w:val="18"/>
              </w:rPr>
              <w:t>রাখলে</w:t>
            </w:r>
            <w:proofErr w:type="spellEnd"/>
            <w:r w:rsidR="00451122" w:rsidRPr="00CB0507">
              <w:rPr>
                <w:szCs w:val="18"/>
              </w:rPr>
              <w:t xml:space="preserve"> </w:t>
            </w:r>
            <w:proofErr w:type="spellStart"/>
            <w:r w:rsidR="00451122" w:rsidRPr="00CB0507">
              <w:rPr>
                <w:rFonts w:ascii="Nirmala UI" w:hAnsi="Nirmala UI" w:cs="Nirmala UI"/>
                <w:szCs w:val="18"/>
              </w:rPr>
              <w:t>সংক্রমণের</w:t>
            </w:r>
            <w:proofErr w:type="spellEnd"/>
            <w:r w:rsidR="00451122" w:rsidRPr="00CB0507">
              <w:rPr>
                <w:szCs w:val="18"/>
              </w:rPr>
              <w:t xml:space="preserve"> </w:t>
            </w:r>
            <w:proofErr w:type="spellStart"/>
            <w:r w:rsidR="00451122" w:rsidRPr="00CB0507">
              <w:rPr>
                <w:rFonts w:ascii="Nirmala UI" w:hAnsi="Nirmala UI" w:cs="Nirmala UI"/>
                <w:szCs w:val="18"/>
              </w:rPr>
              <w:t>ঝুঁকি</w:t>
            </w:r>
            <w:proofErr w:type="spellEnd"/>
            <w:r w:rsidR="00451122" w:rsidRPr="00CB0507">
              <w:rPr>
                <w:szCs w:val="18"/>
              </w:rPr>
              <w:t xml:space="preserve"> </w:t>
            </w:r>
            <w:proofErr w:type="spellStart"/>
            <w:r w:rsidR="00451122" w:rsidRPr="00CB0507">
              <w:rPr>
                <w:rFonts w:ascii="Nirmala UI" w:hAnsi="Nirmala UI" w:cs="Nirmala UI"/>
                <w:szCs w:val="18"/>
              </w:rPr>
              <w:t>কমে</w:t>
            </w:r>
            <w:proofErr w:type="spellEnd"/>
            <w:r w:rsidR="00451122" w:rsidRPr="00CB0507">
              <w:rPr>
                <w:szCs w:val="18"/>
              </w:rPr>
              <w:t xml:space="preserve"> </w:t>
            </w:r>
            <w:proofErr w:type="spellStart"/>
            <w:r w:rsidR="00451122" w:rsidRPr="00CB0507">
              <w:rPr>
                <w:rFonts w:ascii="Nirmala UI" w:hAnsi="Nirmala UI" w:cs="Nirmala UI"/>
                <w:szCs w:val="18"/>
              </w:rPr>
              <w:t>যায়</w:t>
            </w:r>
            <w:proofErr w:type="spellEnd"/>
            <w:r w:rsidR="00451122" w:rsidRPr="00CB0507">
              <w:rPr>
                <w:b/>
                <w:szCs w:val="18"/>
              </w:rPr>
              <w:t xml:space="preserve"> )</w:t>
            </w:r>
          </w:p>
        </w:tc>
        <w:tc>
          <w:tcPr>
            <w:tcW w:w="2105" w:type="dxa"/>
            <w:gridSpan w:val="3"/>
            <w:tcBorders>
              <w:top w:val="single" w:sz="4" w:space="0" w:color="000000"/>
              <w:left w:val="single" w:sz="4" w:space="0" w:color="000000"/>
              <w:bottom w:val="single" w:sz="4" w:space="0" w:color="000000"/>
              <w:right w:val="nil"/>
            </w:tcBorders>
          </w:tcPr>
          <w:p w14:paraId="161D2DA5"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786CC8A9"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005B04AB"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3ECEBE9B"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0701CAE7" w14:textId="77777777" w:rsidTr="00C91C31">
        <w:trPr>
          <w:gridBefore w:val="1"/>
          <w:wBefore w:w="21" w:type="dxa"/>
          <w:trHeight w:val="455"/>
        </w:trPr>
        <w:tc>
          <w:tcPr>
            <w:tcW w:w="787" w:type="dxa"/>
            <w:vAlign w:val="center"/>
          </w:tcPr>
          <w:p w14:paraId="2E5C040A" w14:textId="1658CDE9" w:rsidR="00451122" w:rsidRPr="00A725CE" w:rsidRDefault="00451122" w:rsidP="00451122">
            <w:pPr>
              <w:keepNext/>
              <w:spacing w:line="276" w:lineRule="auto"/>
              <w:outlineLvl w:val="0"/>
              <w:rPr>
                <w:bCs/>
                <w:color w:val="000000"/>
                <w:lang w:val="en-GB"/>
              </w:rPr>
            </w:pPr>
            <w:r w:rsidRPr="00A725CE">
              <w:t>3.</w:t>
            </w:r>
            <w:r w:rsidR="00920011" w:rsidRPr="00A725CE">
              <w:t>11</w:t>
            </w:r>
            <w:r w:rsidRPr="00A725CE">
              <w:t>1</w:t>
            </w:r>
            <w:r w:rsidR="00CB0507">
              <w:t>0</w:t>
            </w:r>
          </w:p>
        </w:tc>
        <w:tc>
          <w:tcPr>
            <w:tcW w:w="5220" w:type="dxa"/>
            <w:gridSpan w:val="2"/>
            <w:tcBorders>
              <w:right w:val="single" w:sz="4" w:space="0" w:color="000000"/>
            </w:tcBorders>
          </w:tcPr>
          <w:p w14:paraId="1B13B4C0" w14:textId="19CA1E9C" w:rsidR="00451122" w:rsidRPr="00CB0507" w:rsidRDefault="00451122" w:rsidP="00451122">
            <w:pPr>
              <w:keepNext/>
              <w:spacing w:line="276" w:lineRule="auto"/>
              <w:outlineLvl w:val="0"/>
              <w:rPr>
                <w:bCs/>
                <w:szCs w:val="18"/>
                <w:lang w:val="en-GB"/>
              </w:rPr>
            </w:pPr>
            <w:r w:rsidRPr="00CB0507">
              <w:rPr>
                <w:szCs w:val="18"/>
              </w:rPr>
              <w:t xml:space="preserve">Used sharps </w:t>
            </w:r>
            <w:r w:rsidR="00257A55" w:rsidRPr="00CB0507">
              <w:rPr>
                <w:b/>
                <w:szCs w:val="18"/>
              </w:rPr>
              <w:t xml:space="preserve">must </w:t>
            </w:r>
            <w:r w:rsidRPr="00CB0507">
              <w:rPr>
                <w:szCs w:val="18"/>
              </w:rPr>
              <w:t>be discarded</w:t>
            </w:r>
            <w:r w:rsidRPr="00CB0507">
              <w:rPr>
                <w:b/>
                <w:szCs w:val="18"/>
              </w:rPr>
              <w:t xml:space="preserve"> </w:t>
            </w:r>
            <w:r w:rsidRPr="00CB0507">
              <w:rPr>
                <w:szCs w:val="18"/>
              </w:rPr>
              <w:t>in puncture-proof containers</w:t>
            </w:r>
            <w:r w:rsidRPr="00CB0507">
              <w:rPr>
                <w:b/>
                <w:szCs w:val="18"/>
              </w:rPr>
              <w:t xml:space="preserve"> (</w:t>
            </w:r>
            <w:proofErr w:type="spellStart"/>
            <w:r w:rsidRPr="00CB0507">
              <w:rPr>
                <w:rFonts w:ascii="Nirmala UI" w:hAnsi="Nirmala UI" w:cs="Nirmala UI"/>
                <w:szCs w:val="18"/>
              </w:rPr>
              <w:t>ব্যবহৃত</w:t>
            </w:r>
            <w:proofErr w:type="spellEnd"/>
            <w:r w:rsidRPr="00CB0507">
              <w:rPr>
                <w:szCs w:val="18"/>
              </w:rPr>
              <w:t xml:space="preserve"> </w:t>
            </w:r>
            <w:proofErr w:type="spellStart"/>
            <w:r w:rsidRPr="00CB0507">
              <w:rPr>
                <w:rFonts w:ascii="Nirmala UI" w:hAnsi="Nirmala UI" w:cs="Nirmala UI"/>
                <w:szCs w:val="18"/>
              </w:rPr>
              <w:t>ধারালো</w:t>
            </w:r>
            <w:proofErr w:type="spellEnd"/>
            <w:r w:rsidRPr="00CB0507">
              <w:rPr>
                <w:szCs w:val="18"/>
              </w:rPr>
              <w:t xml:space="preserve"> </w:t>
            </w:r>
            <w:proofErr w:type="spellStart"/>
            <w:r w:rsidRPr="00CB0507">
              <w:rPr>
                <w:rFonts w:ascii="Nirmala UI" w:hAnsi="Nirmala UI" w:cs="Nirmala UI"/>
                <w:szCs w:val="18"/>
              </w:rPr>
              <w:t>জিনিসপত্র</w:t>
            </w:r>
            <w:proofErr w:type="spellEnd"/>
            <w:r w:rsidRPr="00CB0507">
              <w:rPr>
                <w:szCs w:val="18"/>
              </w:rPr>
              <w:t xml:space="preserve"> </w:t>
            </w:r>
            <w:proofErr w:type="spellStart"/>
            <w:r w:rsidRPr="00CB0507">
              <w:rPr>
                <w:rFonts w:ascii="Nirmala UI" w:hAnsi="Nirmala UI" w:cs="Nirmala UI"/>
                <w:szCs w:val="18"/>
              </w:rPr>
              <w:t>পাঙ্কচার</w:t>
            </w:r>
            <w:proofErr w:type="spellEnd"/>
            <w:r w:rsidRPr="00CB0507">
              <w:rPr>
                <w:szCs w:val="18"/>
              </w:rPr>
              <w:t xml:space="preserve"> </w:t>
            </w:r>
            <w:proofErr w:type="spellStart"/>
            <w:r w:rsidRPr="00CB0507">
              <w:rPr>
                <w:rFonts w:ascii="Nirmala UI" w:hAnsi="Nirmala UI" w:cs="Nirmala UI"/>
                <w:szCs w:val="18"/>
              </w:rPr>
              <w:t>নিরোধকারী</w:t>
            </w:r>
            <w:proofErr w:type="spellEnd"/>
            <w:r w:rsidRPr="00CB0507">
              <w:rPr>
                <w:szCs w:val="18"/>
              </w:rPr>
              <w:t xml:space="preserve"> </w:t>
            </w:r>
            <w:proofErr w:type="spellStart"/>
            <w:r w:rsidRPr="00CB0507">
              <w:rPr>
                <w:rFonts w:ascii="Nirmala UI" w:hAnsi="Nirmala UI" w:cs="Nirmala UI"/>
                <w:szCs w:val="18"/>
              </w:rPr>
              <w:t>কন্টেইনারে</w:t>
            </w:r>
            <w:proofErr w:type="spellEnd"/>
            <w:r w:rsidRPr="00CB0507">
              <w:rPr>
                <w:szCs w:val="18"/>
              </w:rPr>
              <w:t xml:space="preserve"> </w:t>
            </w:r>
            <w:proofErr w:type="spellStart"/>
            <w:r w:rsidRPr="00CB0507">
              <w:rPr>
                <w:rFonts w:ascii="Nirmala UI" w:hAnsi="Nirmala UI" w:cs="Nirmala UI"/>
                <w:szCs w:val="18"/>
              </w:rPr>
              <w:t>ফেলা</w:t>
            </w:r>
            <w:proofErr w:type="spellEnd"/>
            <w:r w:rsidRPr="00CB0507">
              <w:rPr>
                <w:szCs w:val="18"/>
              </w:rPr>
              <w:t xml:space="preserve"> </w:t>
            </w:r>
            <w:proofErr w:type="spellStart"/>
            <w:r w:rsidRPr="00CB0507">
              <w:rPr>
                <w:rFonts w:ascii="Nirmala UI" w:hAnsi="Nirmala UI" w:cs="Nirmala UI"/>
                <w:szCs w:val="18"/>
              </w:rPr>
              <w:t>উচিত</w:t>
            </w:r>
            <w:proofErr w:type="spellEnd"/>
            <w:r w:rsidRPr="00CB0507">
              <w:rPr>
                <w:b/>
                <w:szCs w:val="18"/>
              </w:rPr>
              <w:t xml:space="preserve"> )</w:t>
            </w:r>
          </w:p>
        </w:tc>
        <w:tc>
          <w:tcPr>
            <w:tcW w:w="2105" w:type="dxa"/>
            <w:gridSpan w:val="3"/>
            <w:tcBorders>
              <w:top w:val="single" w:sz="4" w:space="0" w:color="000000"/>
              <w:left w:val="single" w:sz="4" w:space="0" w:color="000000"/>
              <w:bottom w:val="single" w:sz="4" w:space="0" w:color="000000"/>
              <w:right w:val="nil"/>
            </w:tcBorders>
          </w:tcPr>
          <w:p w14:paraId="5E09D74E"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3A95B5F6"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1C72640E"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6B751DB6"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07B55169" w14:textId="77777777" w:rsidTr="00C91C31">
        <w:trPr>
          <w:gridBefore w:val="1"/>
          <w:wBefore w:w="21" w:type="dxa"/>
          <w:trHeight w:val="455"/>
        </w:trPr>
        <w:tc>
          <w:tcPr>
            <w:tcW w:w="787" w:type="dxa"/>
            <w:vAlign w:val="center"/>
          </w:tcPr>
          <w:p w14:paraId="6AD1B617" w14:textId="7A050DED" w:rsidR="00451122" w:rsidRPr="00A725CE" w:rsidRDefault="00451122" w:rsidP="00451122">
            <w:pPr>
              <w:keepNext/>
              <w:spacing w:line="276" w:lineRule="auto"/>
              <w:outlineLvl w:val="0"/>
              <w:rPr>
                <w:bCs/>
                <w:color w:val="000000"/>
                <w:lang w:val="en-GB"/>
              </w:rPr>
            </w:pPr>
            <w:r w:rsidRPr="00A725CE">
              <w:rPr>
                <w:bCs/>
              </w:rPr>
              <w:t>3.</w:t>
            </w:r>
            <w:r w:rsidR="00920011" w:rsidRPr="00A725CE">
              <w:rPr>
                <w:bCs/>
              </w:rPr>
              <w:t>12</w:t>
            </w:r>
            <w:r w:rsidRPr="00A725CE">
              <w:rPr>
                <w:bCs/>
              </w:rPr>
              <w:t>1</w:t>
            </w:r>
            <w:r w:rsidR="00CB0507">
              <w:rPr>
                <w:bCs/>
              </w:rPr>
              <w:t>1</w:t>
            </w:r>
          </w:p>
        </w:tc>
        <w:tc>
          <w:tcPr>
            <w:tcW w:w="5220" w:type="dxa"/>
            <w:gridSpan w:val="2"/>
            <w:tcBorders>
              <w:right w:val="single" w:sz="4" w:space="0" w:color="000000"/>
            </w:tcBorders>
          </w:tcPr>
          <w:p w14:paraId="0A4376B6" w14:textId="77777777" w:rsidR="00451122" w:rsidRPr="00CB0507" w:rsidRDefault="00451122" w:rsidP="00451122">
            <w:pPr>
              <w:keepNext/>
              <w:spacing w:line="276" w:lineRule="auto"/>
              <w:outlineLvl w:val="0"/>
              <w:rPr>
                <w:bCs/>
                <w:szCs w:val="18"/>
                <w:lang w:val="en-GB"/>
              </w:rPr>
            </w:pPr>
            <w:r w:rsidRPr="00CB0507">
              <w:rPr>
                <w:szCs w:val="18"/>
              </w:rPr>
              <w:t>Needle stick or sharp injuries should be immediately documented and reported to the higher authority</w:t>
            </w:r>
            <w:r w:rsidRPr="00CB0507">
              <w:rPr>
                <w:b/>
                <w:szCs w:val="18"/>
              </w:rPr>
              <w:t xml:space="preserve"> (</w:t>
            </w:r>
            <w:proofErr w:type="spellStart"/>
            <w:r w:rsidRPr="00CB0507">
              <w:rPr>
                <w:rFonts w:ascii="Nirmala UI" w:hAnsi="Nirmala UI" w:cs="Nirmala UI"/>
                <w:szCs w:val="18"/>
              </w:rPr>
              <w:t>সুঁই</w:t>
            </w:r>
            <w:proofErr w:type="spellEnd"/>
            <w:r w:rsidRPr="00CB0507">
              <w:rPr>
                <w:szCs w:val="18"/>
              </w:rPr>
              <w:t xml:space="preserve"> </w:t>
            </w:r>
            <w:proofErr w:type="spellStart"/>
            <w:r w:rsidRPr="00CB0507">
              <w:rPr>
                <w:rFonts w:ascii="Nirmala UI" w:hAnsi="Nirmala UI" w:cs="Nirmala UI"/>
                <w:szCs w:val="18"/>
              </w:rPr>
              <w:t>বা</w:t>
            </w:r>
            <w:proofErr w:type="spellEnd"/>
            <w:r w:rsidRPr="00CB0507">
              <w:rPr>
                <w:szCs w:val="18"/>
              </w:rPr>
              <w:t xml:space="preserve"> </w:t>
            </w:r>
            <w:proofErr w:type="spellStart"/>
            <w:r w:rsidRPr="00CB0507">
              <w:rPr>
                <w:rFonts w:ascii="Nirmala UI" w:hAnsi="Nirmala UI" w:cs="Nirmala UI"/>
                <w:szCs w:val="18"/>
              </w:rPr>
              <w:t>যে</w:t>
            </w:r>
            <w:proofErr w:type="spellEnd"/>
            <w:r w:rsidRPr="00CB0507">
              <w:rPr>
                <w:szCs w:val="18"/>
              </w:rPr>
              <w:t xml:space="preserve"> </w:t>
            </w:r>
            <w:proofErr w:type="spellStart"/>
            <w:r w:rsidRPr="00CB0507">
              <w:rPr>
                <w:rFonts w:ascii="Nirmala UI" w:hAnsi="Nirmala UI" w:cs="Nirmala UI"/>
                <w:szCs w:val="18"/>
              </w:rPr>
              <w:t>কোনো</w:t>
            </w:r>
            <w:proofErr w:type="spellEnd"/>
            <w:r w:rsidRPr="00CB0507">
              <w:rPr>
                <w:szCs w:val="18"/>
              </w:rPr>
              <w:t xml:space="preserve"> </w:t>
            </w:r>
            <w:proofErr w:type="spellStart"/>
            <w:r w:rsidRPr="00CB0507">
              <w:rPr>
                <w:rFonts w:ascii="Nirmala UI" w:hAnsi="Nirmala UI" w:cs="Nirmala UI"/>
                <w:szCs w:val="18"/>
              </w:rPr>
              <w:t>ধারালো</w:t>
            </w:r>
            <w:proofErr w:type="spellEnd"/>
            <w:r w:rsidRPr="00CB0507">
              <w:rPr>
                <w:szCs w:val="18"/>
              </w:rPr>
              <w:t xml:space="preserve"> </w:t>
            </w:r>
            <w:proofErr w:type="spellStart"/>
            <w:r w:rsidRPr="00CB0507">
              <w:rPr>
                <w:rFonts w:ascii="Nirmala UI" w:hAnsi="Nirmala UI" w:cs="Nirmala UI"/>
                <w:szCs w:val="18"/>
              </w:rPr>
              <w:t>জিনিসপত্রের</w:t>
            </w:r>
            <w:proofErr w:type="spellEnd"/>
            <w:r w:rsidRPr="00CB0507">
              <w:rPr>
                <w:szCs w:val="18"/>
              </w:rPr>
              <w:t xml:space="preserve"> </w:t>
            </w:r>
            <w:proofErr w:type="spellStart"/>
            <w:r w:rsidRPr="00CB0507">
              <w:rPr>
                <w:rFonts w:ascii="Nirmala UI" w:hAnsi="Nirmala UI" w:cs="Nirmala UI"/>
                <w:szCs w:val="18"/>
              </w:rPr>
              <w:t>মাধ্যমে</w:t>
            </w:r>
            <w:proofErr w:type="spellEnd"/>
            <w:r w:rsidRPr="00CB0507">
              <w:rPr>
                <w:szCs w:val="18"/>
              </w:rPr>
              <w:t xml:space="preserve"> </w:t>
            </w:r>
            <w:proofErr w:type="spellStart"/>
            <w:r w:rsidRPr="00CB0507">
              <w:rPr>
                <w:rFonts w:ascii="Nirmala UI" w:hAnsi="Nirmala UI" w:cs="Nirmala UI"/>
                <w:szCs w:val="18"/>
              </w:rPr>
              <w:t>আঘাতপ্রাপ্ত</w:t>
            </w:r>
            <w:proofErr w:type="spellEnd"/>
            <w:r w:rsidRPr="00CB0507">
              <w:rPr>
                <w:szCs w:val="18"/>
              </w:rPr>
              <w:t xml:space="preserve"> </w:t>
            </w:r>
            <w:proofErr w:type="spellStart"/>
            <w:r w:rsidRPr="00CB0507">
              <w:rPr>
                <w:rFonts w:ascii="Nirmala UI" w:hAnsi="Nirmala UI" w:cs="Nirmala UI"/>
                <w:szCs w:val="18"/>
              </w:rPr>
              <w:t>হলে</w:t>
            </w:r>
            <w:proofErr w:type="spellEnd"/>
            <w:r w:rsidRPr="00CB0507">
              <w:rPr>
                <w:szCs w:val="18"/>
              </w:rPr>
              <w:t xml:space="preserve"> </w:t>
            </w:r>
            <w:proofErr w:type="spellStart"/>
            <w:r w:rsidRPr="00CB0507">
              <w:rPr>
                <w:rFonts w:ascii="Nirmala UI" w:hAnsi="Nirmala UI" w:cs="Nirmala UI"/>
                <w:szCs w:val="18"/>
              </w:rPr>
              <w:t>সঙ্গে</w:t>
            </w:r>
            <w:proofErr w:type="spellEnd"/>
            <w:r w:rsidRPr="00CB0507">
              <w:rPr>
                <w:szCs w:val="18"/>
              </w:rPr>
              <w:t xml:space="preserve"> </w:t>
            </w:r>
            <w:proofErr w:type="spellStart"/>
            <w:r w:rsidRPr="00CB0507">
              <w:rPr>
                <w:rFonts w:ascii="Nirmala UI" w:hAnsi="Nirmala UI" w:cs="Nirmala UI"/>
                <w:szCs w:val="18"/>
              </w:rPr>
              <w:t>সঙ্গে</w:t>
            </w:r>
            <w:proofErr w:type="spellEnd"/>
            <w:r w:rsidRPr="00CB0507">
              <w:rPr>
                <w:szCs w:val="18"/>
              </w:rPr>
              <w:t xml:space="preserve"> </w:t>
            </w:r>
            <w:proofErr w:type="spellStart"/>
            <w:r w:rsidRPr="00CB0507">
              <w:rPr>
                <w:rFonts w:ascii="Nirmala UI" w:hAnsi="Nirmala UI" w:cs="Nirmala UI"/>
                <w:szCs w:val="18"/>
              </w:rPr>
              <w:t>তা</w:t>
            </w:r>
            <w:proofErr w:type="spellEnd"/>
            <w:r w:rsidRPr="00CB0507">
              <w:rPr>
                <w:szCs w:val="18"/>
              </w:rPr>
              <w:t xml:space="preserve"> </w:t>
            </w:r>
            <w:proofErr w:type="spellStart"/>
            <w:r w:rsidRPr="00CB0507">
              <w:rPr>
                <w:rFonts w:ascii="Nirmala UI" w:hAnsi="Nirmala UI" w:cs="Nirmala UI"/>
                <w:szCs w:val="18"/>
              </w:rPr>
              <w:t>লিপিবদ্ধ</w:t>
            </w:r>
            <w:proofErr w:type="spellEnd"/>
            <w:r w:rsidRPr="00CB0507">
              <w:rPr>
                <w:szCs w:val="18"/>
              </w:rPr>
              <w:t xml:space="preserve"> </w:t>
            </w:r>
            <w:proofErr w:type="spellStart"/>
            <w:r w:rsidRPr="00CB0507">
              <w:rPr>
                <w:rFonts w:ascii="Nirmala UI" w:hAnsi="Nirmala UI" w:cs="Nirmala UI"/>
                <w:szCs w:val="18"/>
              </w:rPr>
              <w:t>করা</w:t>
            </w:r>
            <w:proofErr w:type="spellEnd"/>
            <w:r w:rsidRPr="00CB0507">
              <w:rPr>
                <w:szCs w:val="18"/>
              </w:rPr>
              <w:t xml:space="preserve"> </w:t>
            </w:r>
            <w:r w:rsidRPr="00CB0507">
              <w:rPr>
                <w:rFonts w:ascii="Nirmala UI" w:hAnsi="Nirmala UI" w:cs="Nirmala UI"/>
                <w:szCs w:val="18"/>
              </w:rPr>
              <w:t>ও</w:t>
            </w:r>
            <w:r w:rsidRPr="00CB0507">
              <w:rPr>
                <w:szCs w:val="18"/>
              </w:rPr>
              <w:t xml:space="preserve"> </w:t>
            </w:r>
            <w:proofErr w:type="spellStart"/>
            <w:r w:rsidRPr="00CB0507">
              <w:rPr>
                <w:rFonts w:ascii="Nirmala UI" w:hAnsi="Nirmala UI" w:cs="Nirmala UI"/>
                <w:szCs w:val="18"/>
              </w:rPr>
              <w:t>উর্ধ্বতন</w:t>
            </w:r>
            <w:proofErr w:type="spellEnd"/>
            <w:r w:rsidRPr="00CB0507">
              <w:rPr>
                <w:szCs w:val="18"/>
              </w:rPr>
              <w:t xml:space="preserve"> </w:t>
            </w:r>
            <w:proofErr w:type="spellStart"/>
            <w:r w:rsidRPr="00CB0507">
              <w:rPr>
                <w:rFonts w:ascii="Nirmala UI" w:hAnsi="Nirmala UI" w:cs="Nirmala UI"/>
                <w:szCs w:val="18"/>
              </w:rPr>
              <w:t>কর্তৃপক্ষকে</w:t>
            </w:r>
            <w:proofErr w:type="spellEnd"/>
            <w:r w:rsidRPr="00CB0507">
              <w:rPr>
                <w:szCs w:val="18"/>
              </w:rPr>
              <w:t xml:space="preserve"> </w:t>
            </w:r>
            <w:proofErr w:type="spellStart"/>
            <w:r w:rsidRPr="00CB0507">
              <w:rPr>
                <w:rFonts w:ascii="Nirmala UI" w:hAnsi="Nirmala UI" w:cs="Nirmala UI"/>
                <w:szCs w:val="18"/>
              </w:rPr>
              <w:t>জানানো</w:t>
            </w:r>
            <w:proofErr w:type="spellEnd"/>
            <w:r w:rsidRPr="00CB0507">
              <w:rPr>
                <w:szCs w:val="18"/>
              </w:rPr>
              <w:t xml:space="preserve"> </w:t>
            </w:r>
            <w:proofErr w:type="spellStart"/>
            <w:r w:rsidRPr="00CB0507">
              <w:rPr>
                <w:rFonts w:ascii="Nirmala UI" w:hAnsi="Nirmala UI" w:cs="Nirmala UI"/>
                <w:szCs w:val="18"/>
              </w:rPr>
              <w:t>উচিত</w:t>
            </w:r>
            <w:proofErr w:type="spellEnd"/>
            <w:r w:rsidRPr="00CB0507">
              <w:rPr>
                <w:b/>
                <w:szCs w:val="18"/>
              </w:rPr>
              <w:t>)</w:t>
            </w:r>
          </w:p>
        </w:tc>
        <w:tc>
          <w:tcPr>
            <w:tcW w:w="2105" w:type="dxa"/>
            <w:gridSpan w:val="3"/>
            <w:tcBorders>
              <w:top w:val="single" w:sz="4" w:space="0" w:color="000000"/>
              <w:left w:val="single" w:sz="4" w:space="0" w:color="000000"/>
              <w:bottom w:val="single" w:sz="4" w:space="0" w:color="000000"/>
              <w:right w:val="nil"/>
            </w:tcBorders>
          </w:tcPr>
          <w:p w14:paraId="592DDC63"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4F6CAB9D"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17008439"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09DD3E8D"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33DB8812" w14:textId="77777777" w:rsidTr="00C91C31">
        <w:trPr>
          <w:gridBefore w:val="1"/>
          <w:wBefore w:w="21" w:type="dxa"/>
          <w:trHeight w:val="455"/>
        </w:trPr>
        <w:tc>
          <w:tcPr>
            <w:tcW w:w="787" w:type="dxa"/>
            <w:vAlign w:val="center"/>
          </w:tcPr>
          <w:p w14:paraId="5200E6BC" w14:textId="2EF43356" w:rsidR="00451122" w:rsidRPr="00A725CE" w:rsidRDefault="00451122" w:rsidP="00451122">
            <w:pPr>
              <w:keepNext/>
              <w:spacing w:line="276" w:lineRule="auto"/>
              <w:outlineLvl w:val="0"/>
              <w:rPr>
                <w:bCs/>
                <w:color w:val="000000"/>
                <w:lang w:val="en-GB"/>
              </w:rPr>
            </w:pPr>
            <w:r w:rsidRPr="00A725CE">
              <w:rPr>
                <w:bCs/>
              </w:rPr>
              <w:t>3.</w:t>
            </w:r>
            <w:r w:rsidR="00920011" w:rsidRPr="00A725CE">
              <w:rPr>
                <w:bCs/>
              </w:rPr>
              <w:t>13</w:t>
            </w:r>
            <w:r w:rsidRPr="00A725CE">
              <w:rPr>
                <w:bCs/>
              </w:rPr>
              <w:t>1</w:t>
            </w:r>
            <w:r w:rsidR="00CB0507">
              <w:rPr>
                <w:bCs/>
              </w:rPr>
              <w:t>2</w:t>
            </w:r>
          </w:p>
        </w:tc>
        <w:tc>
          <w:tcPr>
            <w:tcW w:w="5220" w:type="dxa"/>
            <w:gridSpan w:val="2"/>
            <w:tcBorders>
              <w:right w:val="single" w:sz="4" w:space="0" w:color="000000"/>
            </w:tcBorders>
          </w:tcPr>
          <w:p w14:paraId="07A09FFA" w14:textId="77777777" w:rsidR="003A7C0D" w:rsidRPr="00CB0507" w:rsidRDefault="00451122" w:rsidP="00451122">
            <w:pPr>
              <w:keepNext/>
              <w:spacing w:line="276" w:lineRule="auto"/>
              <w:outlineLvl w:val="0"/>
              <w:rPr>
                <w:szCs w:val="18"/>
              </w:rPr>
            </w:pPr>
            <w:r w:rsidRPr="00CB0507">
              <w:rPr>
                <w:szCs w:val="18"/>
              </w:rPr>
              <w:t>Wound dressing can be disposed</w:t>
            </w:r>
            <w:r w:rsidRPr="00CB0507">
              <w:rPr>
                <w:b/>
                <w:szCs w:val="18"/>
              </w:rPr>
              <w:t xml:space="preserve"> </w:t>
            </w:r>
            <w:r w:rsidRPr="00CB0507">
              <w:rPr>
                <w:szCs w:val="18"/>
              </w:rPr>
              <w:t>of in an ordinary garbage bin</w:t>
            </w:r>
          </w:p>
          <w:p w14:paraId="3825FFF4" w14:textId="77777777" w:rsidR="00451122" w:rsidRPr="00CB0507" w:rsidRDefault="00451122" w:rsidP="00451122">
            <w:pPr>
              <w:keepNext/>
              <w:spacing w:line="276" w:lineRule="auto"/>
              <w:outlineLvl w:val="0"/>
              <w:rPr>
                <w:bCs/>
                <w:szCs w:val="18"/>
                <w:lang w:val="en-GB"/>
              </w:rPr>
            </w:pPr>
            <w:r w:rsidRPr="00CB0507">
              <w:rPr>
                <w:b/>
                <w:szCs w:val="18"/>
              </w:rPr>
              <w:t xml:space="preserve"> (</w:t>
            </w:r>
            <w:proofErr w:type="spellStart"/>
            <w:r w:rsidRPr="00CB0507">
              <w:rPr>
                <w:rFonts w:ascii="Nirmala UI" w:hAnsi="Nirmala UI" w:cs="Nirmala UI"/>
                <w:szCs w:val="18"/>
              </w:rPr>
              <w:t>ক্ষত</w:t>
            </w:r>
            <w:proofErr w:type="spellEnd"/>
            <w:r w:rsidRPr="00CB0507">
              <w:rPr>
                <w:szCs w:val="18"/>
              </w:rPr>
              <w:t xml:space="preserve"> </w:t>
            </w:r>
            <w:proofErr w:type="spellStart"/>
            <w:r w:rsidRPr="00CB0507">
              <w:rPr>
                <w:rFonts w:ascii="Nirmala UI" w:hAnsi="Nirmala UI" w:cs="Nirmala UI"/>
                <w:szCs w:val="18"/>
              </w:rPr>
              <w:t>এর</w:t>
            </w:r>
            <w:proofErr w:type="spellEnd"/>
            <w:r w:rsidRPr="00CB0507">
              <w:rPr>
                <w:szCs w:val="18"/>
              </w:rPr>
              <w:t xml:space="preserve"> </w:t>
            </w:r>
            <w:proofErr w:type="spellStart"/>
            <w:r w:rsidRPr="00CB0507">
              <w:rPr>
                <w:rFonts w:ascii="Nirmala UI" w:hAnsi="Nirmala UI" w:cs="Nirmala UI"/>
                <w:szCs w:val="18"/>
              </w:rPr>
              <w:t>ড্রেসিং</w:t>
            </w:r>
            <w:proofErr w:type="spellEnd"/>
            <w:r w:rsidRPr="00CB0507">
              <w:rPr>
                <w:szCs w:val="18"/>
              </w:rPr>
              <w:t xml:space="preserve"> </w:t>
            </w:r>
            <w:proofErr w:type="spellStart"/>
            <w:r w:rsidRPr="00CB0507">
              <w:rPr>
                <w:rFonts w:ascii="Nirmala UI" w:hAnsi="Nirmala UI" w:cs="Nirmala UI"/>
                <w:szCs w:val="18"/>
              </w:rPr>
              <w:t>এর</w:t>
            </w:r>
            <w:proofErr w:type="spellEnd"/>
            <w:r w:rsidRPr="00CB0507">
              <w:rPr>
                <w:szCs w:val="18"/>
              </w:rPr>
              <w:t xml:space="preserve"> </w:t>
            </w:r>
            <w:proofErr w:type="spellStart"/>
            <w:r w:rsidRPr="00CB0507">
              <w:rPr>
                <w:rFonts w:ascii="Nirmala UI" w:hAnsi="Nirmala UI" w:cs="Nirmala UI"/>
                <w:szCs w:val="18"/>
              </w:rPr>
              <w:t>গজতুলা</w:t>
            </w:r>
            <w:proofErr w:type="spellEnd"/>
            <w:r w:rsidRPr="00CB0507">
              <w:rPr>
                <w:szCs w:val="18"/>
              </w:rPr>
              <w:t xml:space="preserve"> </w:t>
            </w:r>
            <w:proofErr w:type="spellStart"/>
            <w:r w:rsidRPr="00CB0507">
              <w:rPr>
                <w:rFonts w:ascii="Nirmala UI" w:hAnsi="Nirmala UI" w:cs="Nirmala UI"/>
                <w:szCs w:val="18"/>
              </w:rPr>
              <w:t>সাধারণ</w:t>
            </w:r>
            <w:proofErr w:type="spellEnd"/>
            <w:r w:rsidRPr="00CB0507">
              <w:rPr>
                <w:szCs w:val="18"/>
              </w:rPr>
              <w:t xml:space="preserve"> </w:t>
            </w:r>
            <w:proofErr w:type="spellStart"/>
            <w:r w:rsidRPr="00CB0507">
              <w:rPr>
                <w:rFonts w:ascii="Nirmala UI" w:hAnsi="Nirmala UI" w:cs="Nirmala UI"/>
                <w:szCs w:val="18"/>
              </w:rPr>
              <w:t>ময়লার</w:t>
            </w:r>
            <w:proofErr w:type="spellEnd"/>
            <w:r w:rsidRPr="00CB0507">
              <w:rPr>
                <w:szCs w:val="18"/>
              </w:rPr>
              <w:t xml:space="preserve"> </w:t>
            </w:r>
            <w:proofErr w:type="spellStart"/>
            <w:r w:rsidRPr="00CB0507">
              <w:rPr>
                <w:rFonts w:ascii="Nirmala UI" w:hAnsi="Nirmala UI" w:cs="Nirmala UI"/>
                <w:szCs w:val="18"/>
              </w:rPr>
              <w:t>বিনে</w:t>
            </w:r>
            <w:proofErr w:type="spellEnd"/>
            <w:r w:rsidRPr="00CB0507">
              <w:rPr>
                <w:szCs w:val="18"/>
              </w:rPr>
              <w:t xml:space="preserve"> </w:t>
            </w:r>
            <w:proofErr w:type="spellStart"/>
            <w:r w:rsidRPr="00CB0507">
              <w:rPr>
                <w:rFonts w:ascii="Nirmala UI" w:hAnsi="Nirmala UI" w:cs="Nirmala UI"/>
                <w:szCs w:val="18"/>
              </w:rPr>
              <w:t>ফেলা</w:t>
            </w:r>
            <w:proofErr w:type="spellEnd"/>
            <w:r w:rsidRPr="00CB0507">
              <w:rPr>
                <w:szCs w:val="18"/>
              </w:rPr>
              <w:t xml:space="preserve"> </w:t>
            </w:r>
            <w:proofErr w:type="spellStart"/>
            <w:r w:rsidRPr="00CB0507">
              <w:rPr>
                <w:rFonts w:ascii="Nirmala UI" w:hAnsi="Nirmala UI" w:cs="Nirmala UI"/>
                <w:szCs w:val="18"/>
              </w:rPr>
              <w:t>যায়</w:t>
            </w:r>
            <w:proofErr w:type="spellEnd"/>
            <w:r w:rsidRPr="00CB0507">
              <w:rPr>
                <w:b/>
                <w:szCs w:val="18"/>
              </w:rPr>
              <w:t>)</w:t>
            </w:r>
          </w:p>
        </w:tc>
        <w:tc>
          <w:tcPr>
            <w:tcW w:w="2105" w:type="dxa"/>
            <w:gridSpan w:val="3"/>
            <w:tcBorders>
              <w:top w:val="single" w:sz="4" w:space="0" w:color="000000"/>
              <w:left w:val="single" w:sz="4" w:space="0" w:color="000000"/>
              <w:bottom w:val="single" w:sz="4" w:space="0" w:color="000000"/>
              <w:right w:val="nil"/>
            </w:tcBorders>
          </w:tcPr>
          <w:p w14:paraId="24D90E15"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35FDF852"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6B2C4092"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1BB618A1"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451122" w:rsidRPr="00A725CE" w14:paraId="68368546" w14:textId="77777777" w:rsidTr="00C91C31">
        <w:trPr>
          <w:gridBefore w:val="1"/>
          <w:wBefore w:w="21" w:type="dxa"/>
          <w:trHeight w:val="455"/>
        </w:trPr>
        <w:tc>
          <w:tcPr>
            <w:tcW w:w="787" w:type="dxa"/>
            <w:vAlign w:val="center"/>
          </w:tcPr>
          <w:p w14:paraId="07FFDB22" w14:textId="696235FE" w:rsidR="00451122" w:rsidRPr="00A725CE" w:rsidRDefault="00451122" w:rsidP="00451122">
            <w:pPr>
              <w:keepNext/>
              <w:spacing w:line="276" w:lineRule="auto"/>
              <w:outlineLvl w:val="0"/>
              <w:rPr>
                <w:bCs/>
                <w:color w:val="000000"/>
                <w:lang w:val="en-GB"/>
              </w:rPr>
            </w:pPr>
            <w:r w:rsidRPr="00A725CE">
              <w:rPr>
                <w:bCs/>
              </w:rPr>
              <w:t>3.</w:t>
            </w:r>
            <w:r w:rsidR="00920011" w:rsidRPr="00A725CE">
              <w:rPr>
                <w:bCs/>
              </w:rPr>
              <w:t>14</w:t>
            </w:r>
            <w:r w:rsidRPr="00A725CE">
              <w:rPr>
                <w:bCs/>
              </w:rPr>
              <w:t>1</w:t>
            </w:r>
            <w:r w:rsidR="00CB0507">
              <w:rPr>
                <w:bCs/>
              </w:rPr>
              <w:t>3</w:t>
            </w:r>
          </w:p>
        </w:tc>
        <w:tc>
          <w:tcPr>
            <w:tcW w:w="5220" w:type="dxa"/>
            <w:gridSpan w:val="2"/>
            <w:tcBorders>
              <w:right w:val="single" w:sz="4" w:space="0" w:color="000000"/>
            </w:tcBorders>
          </w:tcPr>
          <w:p w14:paraId="7D864A7D" w14:textId="77777777" w:rsidR="00451122" w:rsidRPr="00CB0507" w:rsidRDefault="00451122" w:rsidP="00451122">
            <w:pPr>
              <w:pStyle w:val="Heading1"/>
              <w:spacing w:before="0"/>
              <w:rPr>
                <w:rFonts w:ascii="Times New Roman" w:hAnsi="Times New Roman" w:cs="Times New Roman"/>
                <w:b w:val="0"/>
                <w:color w:val="auto"/>
                <w:sz w:val="20"/>
                <w:szCs w:val="18"/>
              </w:rPr>
            </w:pPr>
            <w:r w:rsidRPr="00CB0507">
              <w:rPr>
                <w:rFonts w:ascii="Times New Roman" w:hAnsi="Times New Roman" w:cs="Times New Roman"/>
                <w:b w:val="0"/>
                <w:color w:val="auto"/>
                <w:sz w:val="20"/>
                <w:szCs w:val="18"/>
              </w:rPr>
              <w:t>Decontaminating equipment with 10% sodium hypochlorite</w:t>
            </w:r>
          </w:p>
          <w:p w14:paraId="23E4A4E2" w14:textId="77777777" w:rsidR="00451122" w:rsidRPr="00CB0507" w:rsidRDefault="00451122" w:rsidP="00451122">
            <w:pPr>
              <w:keepNext/>
              <w:spacing w:line="276" w:lineRule="auto"/>
              <w:outlineLvl w:val="0"/>
              <w:rPr>
                <w:bCs/>
                <w:szCs w:val="18"/>
                <w:lang w:val="en-GB"/>
              </w:rPr>
            </w:pPr>
            <w:r w:rsidRPr="00CB0507">
              <w:rPr>
                <w:szCs w:val="18"/>
              </w:rPr>
              <w:t>for 10 minutes is enough</w:t>
            </w:r>
            <w:r w:rsidRPr="00CB0507">
              <w:rPr>
                <w:b/>
                <w:szCs w:val="18"/>
              </w:rPr>
              <w:t xml:space="preserve"> (</w:t>
            </w:r>
            <w:proofErr w:type="spellStart"/>
            <w:r w:rsidRPr="00CB0507">
              <w:rPr>
                <w:rFonts w:ascii="Nirmala UI" w:hAnsi="Nirmala UI" w:cs="Nirmala UI"/>
                <w:szCs w:val="18"/>
              </w:rPr>
              <w:t>যন্ত্রপাতিকে</w:t>
            </w:r>
            <w:proofErr w:type="spellEnd"/>
            <w:r w:rsidRPr="00CB0507">
              <w:rPr>
                <w:szCs w:val="18"/>
              </w:rPr>
              <w:t xml:space="preserve"> </w:t>
            </w:r>
            <w:r w:rsidRPr="00CB0507">
              <w:rPr>
                <w:rFonts w:ascii="Nirmala UI" w:hAnsi="Nirmala UI" w:cs="Nirmala UI"/>
                <w:szCs w:val="18"/>
              </w:rPr>
              <w:t>১০</w:t>
            </w:r>
            <w:r w:rsidRPr="00CB0507">
              <w:rPr>
                <w:szCs w:val="18"/>
              </w:rPr>
              <w:t xml:space="preserve">% </w:t>
            </w:r>
            <w:proofErr w:type="spellStart"/>
            <w:r w:rsidRPr="00CB0507">
              <w:rPr>
                <w:rFonts w:ascii="Nirmala UI" w:hAnsi="Nirmala UI" w:cs="Nirmala UI"/>
                <w:szCs w:val="18"/>
              </w:rPr>
              <w:t>সোডিয়াম</w:t>
            </w:r>
            <w:proofErr w:type="spellEnd"/>
            <w:r w:rsidRPr="00CB0507">
              <w:rPr>
                <w:szCs w:val="18"/>
              </w:rPr>
              <w:t xml:space="preserve"> </w:t>
            </w:r>
            <w:proofErr w:type="spellStart"/>
            <w:r w:rsidRPr="00CB0507">
              <w:rPr>
                <w:rFonts w:ascii="Nirmala UI" w:hAnsi="Nirmala UI" w:cs="Nirmala UI"/>
                <w:szCs w:val="18"/>
              </w:rPr>
              <w:t>হাইপোক্লোরাইট</w:t>
            </w:r>
            <w:proofErr w:type="spellEnd"/>
            <w:r w:rsidRPr="00CB0507">
              <w:rPr>
                <w:szCs w:val="18"/>
              </w:rPr>
              <w:t xml:space="preserve"> </w:t>
            </w:r>
            <w:proofErr w:type="spellStart"/>
            <w:r w:rsidRPr="00CB0507">
              <w:rPr>
                <w:rFonts w:ascii="Nirmala UI" w:hAnsi="Nirmala UI" w:cs="Nirmala UI"/>
                <w:szCs w:val="18"/>
              </w:rPr>
              <w:t>দিয়ে</w:t>
            </w:r>
            <w:proofErr w:type="spellEnd"/>
            <w:r w:rsidRPr="00CB0507">
              <w:rPr>
                <w:szCs w:val="18"/>
              </w:rPr>
              <w:t xml:space="preserve"> </w:t>
            </w:r>
            <w:r w:rsidRPr="00CB0507">
              <w:rPr>
                <w:rFonts w:ascii="Nirmala UI" w:hAnsi="Nirmala UI" w:cs="Nirmala UI"/>
                <w:szCs w:val="18"/>
              </w:rPr>
              <w:t>১০</w:t>
            </w:r>
            <w:r w:rsidRPr="00CB0507">
              <w:rPr>
                <w:szCs w:val="18"/>
              </w:rPr>
              <w:t xml:space="preserve"> </w:t>
            </w:r>
            <w:proofErr w:type="spellStart"/>
            <w:r w:rsidRPr="00CB0507">
              <w:rPr>
                <w:rFonts w:ascii="Nirmala UI" w:hAnsi="Nirmala UI" w:cs="Nirmala UI"/>
                <w:szCs w:val="18"/>
              </w:rPr>
              <w:t>মিনিট</w:t>
            </w:r>
            <w:proofErr w:type="spellEnd"/>
            <w:r w:rsidRPr="00CB0507">
              <w:rPr>
                <w:szCs w:val="18"/>
              </w:rPr>
              <w:t xml:space="preserve"> </w:t>
            </w:r>
            <w:proofErr w:type="spellStart"/>
            <w:r w:rsidRPr="00CB0507">
              <w:rPr>
                <w:rFonts w:ascii="Nirmala UI" w:hAnsi="Nirmala UI" w:cs="Nirmala UI"/>
                <w:szCs w:val="18"/>
              </w:rPr>
              <w:t>জীবাণুমুক্ত</w:t>
            </w:r>
            <w:proofErr w:type="spellEnd"/>
            <w:r w:rsidRPr="00CB0507">
              <w:rPr>
                <w:szCs w:val="18"/>
              </w:rPr>
              <w:t xml:space="preserve">  </w:t>
            </w:r>
            <w:proofErr w:type="spellStart"/>
            <w:r w:rsidRPr="00CB0507">
              <w:rPr>
                <w:rFonts w:ascii="Nirmala UI" w:hAnsi="Nirmala UI" w:cs="Nirmala UI"/>
                <w:szCs w:val="18"/>
              </w:rPr>
              <w:t>করাই</w:t>
            </w:r>
            <w:proofErr w:type="spellEnd"/>
            <w:r w:rsidRPr="00CB0507">
              <w:rPr>
                <w:szCs w:val="18"/>
              </w:rPr>
              <w:t xml:space="preserve"> </w:t>
            </w:r>
            <w:proofErr w:type="spellStart"/>
            <w:r w:rsidRPr="00CB0507">
              <w:rPr>
                <w:rFonts w:ascii="Nirmala UI" w:hAnsi="Nirmala UI" w:cs="Nirmala UI"/>
                <w:szCs w:val="18"/>
              </w:rPr>
              <w:t>যথেষ্ট</w:t>
            </w:r>
            <w:proofErr w:type="spellEnd"/>
            <w:r w:rsidRPr="00CB0507">
              <w:rPr>
                <w:b/>
                <w:szCs w:val="18"/>
              </w:rPr>
              <w:t xml:space="preserve"> )</w:t>
            </w:r>
          </w:p>
        </w:tc>
        <w:tc>
          <w:tcPr>
            <w:tcW w:w="2105" w:type="dxa"/>
            <w:gridSpan w:val="3"/>
            <w:tcBorders>
              <w:top w:val="single" w:sz="4" w:space="0" w:color="000000"/>
              <w:left w:val="single" w:sz="4" w:space="0" w:color="000000"/>
              <w:bottom w:val="single" w:sz="4" w:space="0" w:color="000000"/>
              <w:right w:val="nil"/>
            </w:tcBorders>
          </w:tcPr>
          <w:p w14:paraId="1596352A" w14:textId="77777777" w:rsidR="00451122" w:rsidRPr="00A725CE" w:rsidRDefault="00451122" w:rsidP="00451122">
            <w:pPr>
              <w:keepNext/>
              <w:spacing w:line="276" w:lineRule="auto"/>
              <w:outlineLvl w:val="0"/>
              <w:rPr>
                <w:rFonts w:eastAsia="Nirmala UI"/>
                <w:bCs/>
                <w:color w:val="000000"/>
                <w:lang w:val="en-GB"/>
              </w:rPr>
            </w:pPr>
            <w:r w:rsidRPr="00A725CE">
              <w:rPr>
                <w:bCs/>
                <w:color w:val="000000"/>
                <w:lang w:val="en-GB"/>
              </w:rPr>
              <w:t>1=Agree (</w:t>
            </w:r>
            <w:proofErr w:type="spellStart"/>
            <w:r w:rsidRPr="00A725CE">
              <w:rPr>
                <w:rFonts w:ascii="Nirmala UI" w:eastAsia="Vrinda" w:hAnsi="Nirmala UI" w:cs="Nirmala UI"/>
                <w:bCs/>
                <w:color w:val="000000"/>
                <w:lang w:val="en-GB"/>
              </w:rPr>
              <w:t>সম্মত</w:t>
            </w:r>
            <w:proofErr w:type="spellEnd"/>
            <w:r w:rsidRPr="00A725CE">
              <w:rPr>
                <w:rFonts w:eastAsia="Iskoola Pota"/>
                <w:bCs/>
                <w:color w:val="000000"/>
                <w:lang w:val="en-GB"/>
              </w:rPr>
              <w:t>)</w:t>
            </w:r>
          </w:p>
          <w:p w14:paraId="3E82558A" w14:textId="77777777" w:rsidR="00451122" w:rsidRPr="00A725CE" w:rsidRDefault="00451122" w:rsidP="00451122">
            <w:pPr>
              <w:keepNext/>
              <w:spacing w:line="276" w:lineRule="auto"/>
              <w:outlineLvl w:val="0"/>
              <w:rPr>
                <w:bCs/>
                <w:color w:val="000000"/>
                <w:lang w:val="en-GB"/>
              </w:rPr>
            </w:pPr>
            <w:r w:rsidRPr="00A725CE">
              <w:rPr>
                <w:bCs/>
                <w:color w:val="000000"/>
                <w:lang w:val="en-GB"/>
              </w:rPr>
              <w:t>2=Disagree</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অসম্মত</w:t>
            </w:r>
            <w:proofErr w:type="spellEnd"/>
            <w:r w:rsidRPr="00A725CE">
              <w:rPr>
                <w:rFonts w:eastAsia="Nirmala UI"/>
                <w:bCs/>
                <w:color w:val="000000"/>
                <w:lang w:val="en-GB"/>
              </w:rPr>
              <w:t>)</w:t>
            </w:r>
          </w:p>
        </w:tc>
        <w:tc>
          <w:tcPr>
            <w:tcW w:w="2397" w:type="dxa"/>
            <w:tcBorders>
              <w:top w:val="single" w:sz="4" w:space="0" w:color="000000"/>
              <w:left w:val="nil"/>
              <w:bottom w:val="single" w:sz="4" w:space="0" w:color="000000"/>
              <w:right w:val="single" w:sz="4" w:space="0" w:color="000000"/>
            </w:tcBorders>
          </w:tcPr>
          <w:p w14:paraId="29185B56" w14:textId="77777777" w:rsidR="00451122" w:rsidRPr="00A725CE" w:rsidRDefault="00451122" w:rsidP="00451122">
            <w:pPr>
              <w:keepNext/>
              <w:spacing w:line="276" w:lineRule="auto"/>
              <w:outlineLvl w:val="0"/>
              <w:rPr>
                <w:bCs/>
                <w:color w:val="000000"/>
                <w:lang w:val="en-GB"/>
              </w:rPr>
            </w:pPr>
            <w:r w:rsidRPr="00A725CE">
              <w:rPr>
                <w:bCs/>
                <w:color w:val="000000"/>
                <w:lang w:val="en-GB"/>
              </w:rPr>
              <w:t>3=Don’t know</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জানিনা</w:t>
            </w:r>
            <w:proofErr w:type="spellEnd"/>
            <w:r w:rsidRPr="00A725CE">
              <w:rPr>
                <w:rFonts w:eastAsia="Iskoola Pota"/>
                <w:bCs/>
                <w:color w:val="000000"/>
                <w:lang w:val="en-GB"/>
              </w:rPr>
              <w:t>)</w:t>
            </w:r>
          </w:p>
          <w:p w14:paraId="2674C1AB" w14:textId="77777777" w:rsidR="00451122" w:rsidRPr="00A725CE" w:rsidRDefault="00451122" w:rsidP="00451122">
            <w:pPr>
              <w:keepNext/>
              <w:spacing w:line="276" w:lineRule="auto"/>
              <w:outlineLvl w:val="0"/>
              <w:rPr>
                <w:bCs/>
                <w:color w:val="000000"/>
                <w:lang w:val="en-GB"/>
              </w:rPr>
            </w:pPr>
            <w:r w:rsidRPr="00A725CE">
              <w:rPr>
                <w:bCs/>
                <w:color w:val="000000"/>
                <w:lang w:val="en-GB"/>
              </w:rPr>
              <w:t>4=N/A</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r>
      <w:tr w:rsidR="000E120C" w:rsidRPr="00A725CE" w14:paraId="791BFC73" w14:textId="77777777" w:rsidTr="00C91C31">
        <w:trPr>
          <w:gridBefore w:val="1"/>
          <w:wBefore w:w="21" w:type="dxa"/>
          <w:trHeight w:val="555"/>
        </w:trPr>
        <w:tc>
          <w:tcPr>
            <w:tcW w:w="787" w:type="dxa"/>
            <w:shd w:val="clear" w:color="auto" w:fill="DBE5F1"/>
            <w:vAlign w:val="center"/>
          </w:tcPr>
          <w:p w14:paraId="0EA3CB90" w14:textId="77777777" w:rsidR="000E120C" w:rsidRPr="00A725CE" w:rsidRDefault="000E120C" w:rsidP="0033768B">
            <w:pPr>
              <w:keepNext/>
              <w:spacing w:line="276" w:lineRule="auto"/>
              <w:jc w:val="both"/>
              <w:outlineLvl w:val="0"/>
              <w:rPr>
                <w:b/>
                <w:bCs/>
                <w:color w:val="000000"/>
                <w:sz w:val="24"/>
                <w:lang w:val="en-GB"/>
              </w:rPr>
            </w:pPr>
            <w:r w:rsidRPr="00A725CE">
              <w:rPr>
                <w:b/>
                <w:bCs/>
                <w:color w:val="000000"/>
                <w:sz w:val="24"/>
                <w:lang w:val="en-GB"/>
              </w:rPr>
              <w:t>4</w:t>
            </w:r>
          </w:p>
        </w:tc>
        <w:tc>
          <w:tcPr>
            <w:tcW w:w="5220" w:type="dxa"/>
            <w:gridSpan w:val="2"/>
            <w:shd w:val="clear" w:color="auto" w:fill="DBE5F1"/>
            <w:vAlign w:val="center"/>
          </w:tcPr>
          <w:p w14:paraId="3CC513D4" w14:textId="77777777" w:rsidR="000E120C" w:rsidRPr="00A725CE" w:rsidRDefault="000E120C" w:rsidP="0033768B">
            <w:pPr>
              <w:keepNext/>
              <w:spacing w:line="276" w:lineRule="auto"/>
              <w:jc w:val="both"/>
              <w:outlineLvl w:val="0"/>
              <w:rPr>
                <w:b/>
                <w:bCs/>
                <w:color w:val="000000"/>
                <w:sz w:val="24"/>
                <w:lang w:val="en-GB"/>
              </w:rPr>
            </w:pPr>
            <w:r w:rsidRPr="00A725CE">
              <w:rPr>
                <w:b/>
                <w:bCs/>
                <w:color w:val="000000"/>
                <w:sz w:val="24"/>
                <w:lang w:val="en-GB"/>
              </w:rPr>
              <w:t>Practice</w:t>
            </w:r>
          </w:p>
        </w:tc>
        <w:tc>
          <w:tcPr>
            <w:tcW w:w="4502" w:type="dxa"/>
            <w:gridSpan w:val="4"/>
            <w:tcBorders>
              <w:bottom w:val="single" w:sz="4" w:space="0" w:color="000000"/>
            </w:tcBorders>
            <w:shd w:val="clear" w:color="auto" w:fill="DBE5F1"/>
            <w:vAlign w:val="center"/>
          </w:tcPr>
          <w:p w14:paraId="6F966E8D" w14:textId="77777777" w:rsidR="000E120C" w:rsidRPr="00A725CE" w:rsidRDefault="000E120C" w:rsidP="0033768B">
            <w:pPr>
              <w:keepNext/>
              <w:spacing w:line="276" w:lineRule="auto"/>
              <w:jc w:val="both"/>
              <w:outlineLvl w:val="0"/>
              <w:rPr>
                <w:rFonts w:eastAsia="Nirmala UI"/>
                <w:bCs/>
                <w:color w:val="000000"/>
                <w:lang w:val="en-GB"/>
              </w:rPr>
            </w:pPr>
          </w:p>
        </w:tc>
      </w:tr>
      <w:tr w:rsidR="000E120C" w:rsidRPr="00A725CE" w14:paraId="3BC8EE5D" w14:textId="77777777" w:rsidTr="00C91C31">
        <w:trPr>
          <w:gridBefore w:val="1"/>
          <w:wBefore w:w="21" w:type="dxa"/>
          <w:trHeight w:val="872"/>
        </w:trPr>
        <w:tc>
          <w:tcPr>
            <w:tcW w:w="787" w:type="dxa"/>
            <w:vAlign w:val="center"/>
          </w:tcPr>
          <w:p w14:paraId="41B0B0E7"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4.1</w:t>
            </w:r>
          </w:p>
        </w:tc>
        <w:tc>
          <w:tcPr>
            <w:tcW w:w="5220" w:type="dxa"/>
            <w:gridSpan w:val="2"/>
            <w:tcBorders>
              <w:right w:val="single" w:sz="4" w:space="0" w:color="000000"/>
            </w:tcBorders>
            <w:vAlign w:val="center"/>
          </w:tcPr>
          <w:p w14:paraId="327F61C4"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I wash hands before and after direct contact with the patient</w:t>
            </w:r>
            <w:r w:rsidRPr="00A725CE">
              <w:rPr>
                <w:rFonts w:eastAsia="Arimo"/>
                <w:b/>
                <w:bCs/>
                <w:color w:val="000000"/>
                <w:lang w:val="en-GB"/>
              </w:rPr>
              <w:t xml:space="preserve">  </w:t>
            </w:r>
            <w:r w:rsidRPr="00A725CE">
              <w:rPr>
                <w:rFonts w:eastAsia="Arimo"/>
                <w:bCs/>
                <w:color w:val="000000"/>
                <w:lang w:val="en-GB"/>
              </w:rPr>
              <w:t>(</w:t>
            </w:r>
            <w:proofErr w:type="spellStart"/>
            <w:r w:rsidRPr="00A725CE">
              <w:rPr>
                <w:rFonts w:ascii="Nirmala UI" w:eastAsia="Vrinda" w:hAnsi="Nirmala UI" w:cs="Nirmala UI"/>
                <w:bCs/>
                <w:color w:val="000000"/>
                <w:lang w:val="en-GB"/>
              </w:rPr>
              <w:t>রোগীর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সংস্পর্শে</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আসার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আগে</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এবং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ধুয়ে</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Vrinda"/>
                <w:bCs/>
                <w:color w:val="000000"/>
                <w:lang w:val="en-GB"/>
              </w:rPr>
              <w:t>)</w:t>
            </w:r>
          </w:p>
        </w:tc>
        <w:tc>
          <w:tcPr>
            <w:tcW w:w="2487" w:type="dxa"/>
            <w:gridSpan w:val="3"/>
            <w:tcBorders>
              <w:top w:val="single" w:sz="4" w:space="0" w:color="000000"/>
              <w:left w:val="single" w:sz="4" w:space="0" w:color="000000"/>
              <w:bottom w:val="single" w:sz="4" w:space="0" w:color="000000"/>
              <w:right w:val="nil"/>
            </w:tcBorders>
          </w:tcPr>
          <w:p w14:paraId="5BD6597E"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493426F1"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70C6C22A" w14:textId="77777777" w:rsidR="000E120C" w:rsidRPr="00A725CE" w:rsidRDefault="000E120C" w:rsidP="00A725CE">
            <w:pPr>
              <w:spacing w:line="276" w:lineRule="auto"/>
              <w:rPr>
                <w:rFonts w:eastAsia="Iskoola Pota"/>
                <w:lang w:val="en-GB"/>
              </w:rPr>
            </w:pPr>
            <w:r w:rsidRPr="00A725CE">
              <w:rPr>
                <w:color w:val="000000"/>
                <w:lang w:val="en-GB"/>
              </w:rPr>
              <w:t>3=Sometimes</w:t>
            </w:r>
            <w:r w:rsidRPr="00A725CE">
              <w:rPr>
                <w:rFonts w:eastAsia="Calibri"/>
                <w:lang w:val="en-GB"/>
              </w:rPr>
              <w:t xml:space="preserve"> (</w:t>
            </w:r>
            <w:proofErr w:type="spellStart"/>
            <w:r w:rsidRPr="00A725CE">
              <w:rPr>
                <w:rFonts w:ascii="Nirmala UI" w:eastAsia="Vrinda" w:hAnsi="Nirmala UI" w:cs="Nirmala UI"/>
                <w:lang w:val="en-GB"/>
              </w:rPr>
              <w:t>কখনো</w:t>
            </w:r>
            <w:proofErr w:type="spellEnd"/>
            <w:r w:rsidRPr="00A725CE">
              <w:rPr>
                <w:rFonts w:eastAsia="Nirmala UI"/>
                <w:lang w:val="en-GB"/>
              </w:rPr>
              <w:t xml:space="preserve"> </w:t>
            </w:r>
            <w:proofErr w:type="spellStart"/>
            <w:r w:rsidRPr="00A725CE">
              <w:rPr>
                <w:rFonts w:ascii="Nirmala UI" w:eastAsia="Vrinda" w:hAnsi="Nirmala UI" w:cs="Nirmala UI"/>
                <w:lang w:val="en-GB"/>
              </w:rPr>
              <w:t>কখনো</w:t>
            </w:r>
            <w:proofErr w:type="spellEnd"/>
            <w:r w:rsidRPr="00A725CE">
              <w:rPr>
                <w:rFonts w:eastAsia="Nirmala UI"/>
                <w:lang w:val="en-GB"/>
              </w:rPr>
              <w:t>)</w:t>
            </w:r>
          </w:p>
        </w:tc>
        <w:tc>
          <w:tcPr>
            <w:tcW w:w="2015" w:type="dxa"/>
            <w:tcBorders>
              <w:top w:val="single" w:sz="4" w:space="0" w:color="000000"/>
              <w:left w:val="nil"/>
              <w:bottom w:val="single" w:sz="4" w:space="0" w:color="000000"/>
              <w:right w:val="single" w:sz="4" w:space="0" w:color="000000"/>
            </w:tcBorders>
          </w:tcPr>
          <w:p w14:paraId="1413C490"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5568932A"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27E29DB5" w14:textId="77777777" w:rsidR="000E120C" w:rsidRPr="00A725CE" w:rsidRDefault="000E120C" w:rsidP="00A725CE">
            <w:pPr>
              <w:keepNext/>
              <w:spacing w:line="276" w:lineRule="auto"/>
              <w:outlineLvl w:val="0"/>
              <w:rPr>
                <w:rFonts w:eastAsia="Iskoola Pota"/>
                <w:b/>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6630974D" w14:textId="77777777" w:rsidTr="00C91C31">
        <w:trPr>
          <w:gridBefore w:val="1"/>
          <w:wBefore w:w="21" w:type="dxa"/>
          <w:trHeight w:val="872"/>
        </w:trPr>
        <w:tc>
          <w:tcPr>
            <w:tcW w:w="787" w:type="dxa"/>
            <w:vAlign w:val="center"/>
          </w:tcPr>
          <w:p w14:paraId="266D35CF"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4.2</w:t>
            </w:r>
          </w:p>
        </w:tc>
        <w:tc>
          <w:tcPr>
            <w:tcW w:w="5220" w:type="dxa"/>
            <w:gridSpan w:val="2"/>
            <w:tcBorders>
              <w:right w:val="single" w:sz="4" w:space="0" w:color="000000"/>
            </w:tcBorders>
            <w:vAlign w:val="center"/>
          </w:tcPr>
          <w:p w14:paraId="46B61FBD" w14:textId="77777777" w:rsidR="000E120C" w:rsidRPr="00A725CE" w:rsidRDefault="000E120C" w:rsidP="0033768B">
            <w:pPr>
              <w:keepNext/>
              <w:spacing w:line="276" w:lineRule="auto"/>
              <w:jc w:val="both"/>
              <w:outlineLvl w:val="0"/>
              <w:rPr>
                <w:rFonts w:eastAsia="Nirmala UI"/>
                <w:b/>
                <w:bCs/>
                <w:color w:val="000000"/>
                <w:lang w:val="en-GB"/>
              </w:rPr>
            </w:pPr>
            <w:r w:rsidRPr="00A725CE">
              <w:rPr>
                <w:bCs/>
                <w:color w:val="000000"/>
                <w:lang w:val="en-GB"/>
              </w:rPr>
              <w:t>I wash hands before and after wearing gloves</w:t>
            </w:r>
          </w:p>
          <w:p w14:paraId="53EC71D2" w14:textId="77777777" w:rsidR="000E120C" w:rsidRPr="00A725CE" w:rsidRDefault="000E120C" w:rsidP="0033768B">
            <w:pPr>
              <w:keepNext/>
              <w:spacing w:line="276" w:lineRule="auto"/>
              <w:jc w:val="both"/>
              <w:outlineLvl w:val="0"/>
              <w:rPr>
                <w:bCs/>
                <w:color w:val="000000"/>
                <w:lang w:val="en-GB"/>
              </w:rPr>
            </w:pPr>
            <w:r w:rsidRPr="00A725CE">
              <w:rPr>
                <w:rFonts w:eastAsia="Vrinda"/>
                <w:bCs/>
                <w:color w:val="000000"/>
                <w:lang w:val="en-GB"/>
              </w:rPr>
              <w:t>(</w:t>
            </w:r>
            <w:proofErr w:type="spellStart"/>
            <w:r w:rsidRPr="00A725CE">
              <w:rPr>
                <w:rFonts w:ascii="Nirmala UI" w:eastAsia="Vrinda" w:hAnsi="Nirmala UI" w:cs="Nirmala UI"/>
                <w:bCs/>
                <w:color w:val="000000"/>
                <w:lang w:val="en-GB"/>
              </w:rPr>
              <w:t>গ্লাভস</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আগে</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এবং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হাত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ধুয়ে</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Vrinda"/>
                <w:bCs/>
                <w:color w:val="000000"/>
                <w:lang w:val="en-GB"/>
              </w:rPr>
              <w:t>)</w:t>
            </w:r>
          </w:p>
        </w:tc>
        <w:tc>
          <w:tcPr>
            <w:tcW w:w="2510" w:type="dxa"/>
            <w:gridSpan w:val="3"/>
            <w:tcBorders>
              <w:top w:val="single" w:sz="4" w:space="0" w:color="000000"/>
              <w:left w:val="single" w:sz="4" w:space="0" w:color="000000"/>
              <w:bottom w:val="single" w:sz="4" w:space="0" w:color="000000"/>
              <w:right w:val="nil"/>
            </w:tcBorders>
          </w:tcPr>
          <w:p w14:paraId="30D76F2A"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53D06AFC"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7DA51F62"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42B1EAA3"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3E8348C1"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4D8AF046"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79AA0742" w14:textId="77777777" w:rsidTr="00C91C31">
        <w:trPr>
          <w:gridBefore w:val="1"/>
          <w:wBefore w:w="21" w:type="dxa"/>
          <w:trHeight w:val="872"/>
        </w:trPr>
        <w:tc>
          <w:tcPr>
            <w:tcW w:w="787" w:type="dxa"/>
            <w:vAlign w:val="center"/>
          </w:tcPr>
          <w:p w14:paraId="7129580F"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4.3</w:t>
            </w:r>
          </w:p>
        </w:tc>
        <w:tc>
          <w:tcPr>
            <w:tcW w:w="5220" w:type="dxa"/>
            <w:gridSpan w:val="2"/>
            <w:tcBorders>
              <w:right w:val="single" w:sz="4" w:space="0" w:color="000000"/>
            </w:tcBorders>
            <w:vAlign w:val="center"/>
          </w:tcPr>
          <w:p w14:paraId="5A2437A6" w14:textId="78D3FD0F" w:rsidR="000E120C" w:rsidRPr="00A725CE" w:rsidRDefault="000E120C" w:rsidP="0033768B">
            <w:pPr>
              <w:keepNext/>
              <w:spacing w:line="276" w:lineRule="auto"/>
              <w:jc w:val="both"/>
              <w:outlineLvl w:val="0"/>
              <w:rPr>
                <w:bCs/>
                <w:color w:val="000000"/>
                <w:lang w:val="en-GB"/>
              </w:rPr>
            </w:pPr>
            <w:r w:rsidRPr="00A725CE">
              <w:rPr>
                <w:bCs/>
                <w:color w:val="000000"/>
                <w:lang w:val="en-GB"/>
              </w:rPr>
              <w:t>I wear glove</w:t>
            </w:r>
            <w:r w:rsidR="00F633B2" w:rsidRPr="00A725CE">
              <w:rPr>
                <w:bCs/>
                <w:color w:val="000000"/>
                <w:lang w:val="en-GB"/>
              </w:rPr>
              <w:t>s</w:t>
            </w:r>
            <w:r w:rsidRPr="00A725CE">
              <w:rPr>
                <w:bCs/>
                <w:color w:val="000000"/>
                <w:lang w:val="en-GB"/>
              </w:rPr>
              <w:t xml:space="preserve"> when performing invasive procedures (cannula, catheter </w:t>
            </w:r>
            <w:proofErr w:type="spellStart"/>
            <w:r w:rsidRPr="00A725CE">
              <w:rPr>
                <w:bCs/>
                <w:color w:val="000000"/>
                <w:lang w:val="en-GB"/>
              </w:rPr>
              <w:t>etc</w:t>
            </w:r>
            <w:proofErr w:type="spellEnd"/>
            <w:r w:rsidRPr="00A725CE">
              <w:rPr>
                <w:bCs/>
                <w:color w:val="000000"/>
                <w:lang w:val="en-GB"/>
              </w:rPr>
              <w:t xml:space="preserve">) </w:t>
            </w:r>
            <w:proofErr w:type="spellStart"/>
            <w:r w:rsidRPr="00A725CE">
              <w:rPr>
                <w:rFonts w:ascii="Nirmala UI" w:eastAsia="Vrinda" w:hAnsi="Nirmala UI" w:cs="Nirmala UI"/>
                <w:bCs/>
                <w:color w:val="000000"/>
                <w:lang w:val="en-GB"/>
              </w:rPr>
              <w:t>ইনভেসিভ</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পদ্ধতিগুলো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সম্পাদন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সময</w:t>
            </w:r>
            <w:proofErr w:type="spellEnd"/>
            <w:r w:rsidRPr="00A725CE">
              <w:rPr>
                <w:rFonts w:ascii="Nirmala UI" w:eastAsia="Vrinda" w:hAnsi="Nirmala UI" w:cs="Nirmala UI"/>
                <w:bCs/>
                <w:color w:val="000000"/>
                <w:lang w:val="en-GB"/>
              </w:rPr>
              <w:t>়</w:t>
            </w:r>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গ্লাভস</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Nirmala UI"/>
                <w:bCs/>
                <w:color w:val="000000"/>
                <w:lang w:val="en-GB"/>
              </w:rPr>
              <w:t>(</w:t>
            </w:r>
            <w:proofErr w:type="spellStart"/>
            <w:r w:rsidRPr="00A725CE">
              <w:rPr>
                <w:rFonts w:ascii="Nirmala UI" w:eastAsia="Nirmala UI" w:hAnsi="Nirmala UI" w:cs="Nirmala UI"/>
                <w:bCs/>
                <w:color w:val="000000"/>
                <w:szCs w:val="16"/>
                <w:lang w:val="en-GB"/>
              </w:rPr>
              <w:t>ক্যানোলা</w:t>
            </w:r>
            <w:proofErr w:type="spellEnd"/>
            <w:r w:rsidRPr="00A725CE">
              <w:rPr>
                <w:rFonts w:eastAsia="Iskoola Pota"/>
                <w:bCs/>
                <w:color w:val="000000"/>
                <w:lang w:val="en-GB"/>
              </w:rPr>
              <w:t>,</w:t>
            </w:r>
            <w:r w:rsidRPr="00A725CE">
              <w:rPr>
                <w:rFonts w:eastAsia="Nirmala UI"/>
                <w:bCs/>
                <w:color w:val="000000"/>
                <w:szCs w:val="16"/>
                <w:lang w:val="en-GB"/>
              </w:rPr>
              <w:t xml:space="preserve"> </w:t>
            </w:r>
            <w:proofErr w:type="spellStart"/>
            <w:r w:rsidRPr="00A725CE">
              <w:rPr>
                <w:rFonts w:ascii="Nirmala UI" w:eastAsia="Nirmala UI" w:hAnsi="Nirmala UI" w:cs="Nirmala UI"/>
                <w:bCs/>
                <w:color w:val="000000"/>
                <w:szCs w:val="16"/>
                <w:lang w:val="en-GB"/>
              </w:rPr>
              <w:t>ক্যা</w:t>
            </w:r>
            <w:r w:rsidRPr="00A725CE">
              <w:rPr>
                <w:rFonts w:ascii="Nirmala UI" w:eastAsia="Vrinda" w:hAnsi="Nirmala UI" w:cs="Nirmala UI"/>
                <w:bCs/>
                <w:color w:val="000000"/>
                <w:lang w:val="en-GB"/>
              </w:rPr>
              <w:t>থেটার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ইত্যাদি</w:t>
            </w:r>
            <w:proofErr w:type="spellEnd"/>
            <w:r w:rsidRPr="00A725CE">
              <w:rPr>
                <w:rFonts w:eastAsia="Iskoola Pota"/>
                <w:bCs/>
                <w:color w:val="000000"/>
                <w:lang w:val="en-GB"/>
              </w:rPr>
              <w:t>)</w:t>
            </w:r>
            <w:r w:rsidRPr="00A725CE">
              <w:rPr>
                <w:rFonts w:eastAsia="Nirmala UI"/>
                <w:bCs/>
                <w:color w:val="000000"/>
                <w:lang w:val="en-GB"/>
              </w:rPr>
              <w:t xml:space="preserve"> </w:t>
            </w:r>
          </w:p>
        </w:tc>
        <w:tc>
          <w:tcPr>
            <w:tcW w:w="2510" w:type="dxa"/>
            <w:gridSpan w:val="3"/>
            <w:tcBorders>
              <w:top w:val="single" w:sz="4" w:space="0" w:color="000000"/>
              <w:left w:val="single" w:sz="4" w:space="0" w:color="000000"/>
              <w:bottom w:val="single" w:sz="4" w:space="0" w:color="000000"/>
              <w:right w:val="nil"/>
            </w:tcBorders>
          </w:tcPr>
          <w:p w14:paraId="3A77D36A"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21F669DE"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054833C2"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3DF63F3E"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2AE4F5FB"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2CBD6A76"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6589492F" w14:textId="77777777" w:rsidTr="00C91C31">
        <w:trPr>
          <w:gridBefore w:val="1"/>
          <w:wBefore w:w="21" w:type="dxa"/>
          <w:trHeight w:val="872"/>
        </w:trPr>
        <w:tc>
          <w:tcPr>
            <w:tcW w:w="787" w:type="dxa"/>
            <w:vAlign w:val="center"/>
          </w:tcPr>
          <w:p w14:paraId="0AE55961"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4.4</w:t>
            </w:r>
          </w:p>
        </w:tc>
        <w:tc>
          <w:tcPr>
            <w:tcW w:w="5220" w:type="dxa"/>
            <w:gridSpan w:val="2"/>
            <w:tcBorders>
              <w:right w:val="single" w:sz="4" w:space="0" w:color="000000"/>
            </w:tcBorders>
            <w:vAlign w:val="center"/>
          </w:tcPr>
          <w:p w14:paraId="1BA28F05"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 xml:space="preserve">I attend in-service training/workshops related to infection control regularly </w:t>
            </w:r>
            <w:r w:rsidRPr="00A725CE">
              <w:rPr>
                <w:rFonts w:eastAsia="Vrinda"/>
                <w:bCs/>
                <w:color w:val="000000"/>
                <w:lang w:val="en-GB"/>
              </w:rPr>
              <w:t>(</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নিয়মিত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সংক্রমণ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নিয়ন্ত্রণ</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সম্পর্কিত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ট্রেনিং</w:t>
            </w:r>
            <w:proofErr w:type="spellEnd"/>
            <w:r w:rsidRPr="00A725CE">
              <w:rPr>
                <w:rFonts w:eastAsia="Iskoola Pota"/>
                <w:bCs/>
                <w:color w:val="000000"/>
                <w:lang w:val="en-GB"/>
              </w:rPr>
              <w:t>/</w:t>
            </w:r>
            <w:proofErr w:type="spellStart"/>
            <w:r w:rsidRPr="00A725CE">
              <w:rPr>
                <w:rFonts w:ascii="Nirmala UI" w:eastAsia="Vrinda" w:hAnsi="Nirmala UI" w:cs="Nirmala UI"/>
                <w:bCs/>
                <w:color w:val="000000"/>
                <w:lang w:val="en-GB"/>
              </w:rPr>
              <w:t>ওয়ার্কশপ</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গুলোতে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অংশ</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Vrinda"/>
                <w:bCs/>
                <w:color w:val="000000"/>
                <w:lang w:val="en-GB"/>
              </w:rPr>
              <w:t>)</w:t>
            </w:r>
            <w:r w:rsidRPr="00A725CE">
              <w:rPr>
                <w:rFonts w:eastAsia="Iskoola Pota"/>
                <w:bCs/>
                <w:color w:val="000000"/>
                <w:lang w:val="en-GB"/>
              </w:rPr>
              <w:t xml:space="preserve">   </w:t>
            </w:r>
          </w:p>
        </w:tc>
        <w:tc>
          <w:tcPr>
            <w:tcW w:w="2510" w:type="dxa"/>
            <w:gridSpan w:val="3"/>
            <w:tcBorders>
              <w:top w:val="single" w:sz="4" w:space="0" w:color="000000"/>
              <w:left w:val="single" w:sz="4" w:space="0" w:color="000000"/>
              <w:bottom w:val="single" w:sz="4" w:space="0" w:color="000000"/>
              <w:right w:val="nil"/>
            </w:tcBorders>
          </w:tcPr>
          <w:p w14:paraId="46556FCF"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56AF2C7E"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194AC4E1"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646F9CD0"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28DFD6CB"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2E3FED8F"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6241AA8F" w14:textId="77777777" w:rsidTr="00C91C31">
        <w:trPr>
          <w:gridBefore w:val="1"/>
          <w:wBefore w:w="21" w:type="dxa"/>
          <w:trHeight w:val="872"/>
        </w:trPr>
        <w:tc>
          <w:tcPr>
            <w:tcW w:w="787" w:type="dxa"/>
            <w:vAlign w:val="center"/>
          </w:tcPr>
          <w:p w14:paraId="5EC97FCA"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lastRenderedPageBreak/>
              <w:t>4.5</w:t>
            </w:r>
          </w:p>
        </w:tc>
        <w:tc>
          <w:tcPr>
            <w:tcW w:w="5220" w:type="dxa"/>
            <w:gridSpan w:val="2"/>
            <w:tcBorders>
              <w:right w:val="single" w:sz="4" w:space="0" w:color="000000"/>
            </w:tcBorders>
            <w:vAlign w:val="center"/>
          </w:tcPr>
          <w:p w14:paraId="733861EA" w14:textId="0BF7449F" w:rsidR="000E120C" w:rsidRPr="00A725CE" w:rsidRDefault="000E120C" w:rsidP="0033768B">
            <w:pPr>
              <w:keepNext/>
              <w:spacing w:line="276" w:lineRule="auto"/>
              <w:jc w:val="both"/>
              <w:outlineLvl w:val="0"/>
              <w:rPr>
                <w:rFonts w:eastAsia="Nirmala UI"/>
                <w:b/>
                <w:bCs/>
                <w:color w:val="000000"/>
                <w:lang w:val="en-GB"/>
              </w:rPr>
            </w:pPr>
            <w:r w:rsidRPr="00A725CE">
              <w:rPr>
                <w:bCs/>
                <w:color w:val="000000"/>
                <w:lang w:val="en-GB"/>
              </w:rPr>
              <w:t>I dispose of sharp instruments immediately after use</w:t>
            </w:r>
            <w:r w:rsidR="00257A55">
              <w:rPr>
                <w:bCs/>
                <w:color w:val="000000"/>
                <w:lang w:val="en-GB"/>
              </w:rPr>
              <w:t xml:space="preserve"> in a puncture-proof container</w:t>
            </w:r>
          </w:p>
          <w:p w14:paraId="55113FAC" w14:textId="77777777" w:rsidR="000E120C" w:rsidRPr="00A725CE" w:rsidRDefault="000E120C" w:rsidP="0033768B">
            <w:pPr>
              <w:keepNext/>
              <w:spacing w:line="276" w:lineRule="auto"/>
              <w:jc w:val="both"/>
              <w:outlineLvl w:val="0"/>
              <w:rPr>
                <w:bCs/>
                <w:color w:val="000000"/>
                <w:lang w:val="en-GB"/>
              </w:rPr>
            </w:pPr>
            <w:proofErr w:type="spellStart"/>
            <w:r w:rsidRPr="00A725CE">
              <w:rPr>
                <w:rFonts w:ascii="Nirmala UI" w:eastAsia="Vrinda" w:hAnsi="Nirmala UI" w:cs="Nirmala UI"/>
                <w:bCs/>
                <w:color w:val="000000"/>
                <w:lang w:val="en-GB"/>
              </w:rPr>
              <w:t>ধারালো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যন্ত্রপাতি</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গুলো</w:t>
            </w:r>
            <w:proofErr w:type="spellEnd"/>
            <w:r w:rsidRPr="00A725CE">
              <w:rPr>
                <w:rFonts w:eastAsia="Nirmala UI"/>
                <w:bCs/>
                <w:color w:val="000000"/>
                <w:lang w:val="en-GB"/>
              </w:rPr>
              <w:t xml:space="preserve"> </w:t>
            </w:r>
            <w:r w:rsidRPr="00A725CE">
              <w:rPr>
                <w:rFonts w:eastAsia="Nirmala UI"/>
                <w:b/>
                <w:bCs/>
                <w:color w:val="000000"/>
                <w:lang w:val="en-GB"/>
              </w:rPr>
              <w:t>(</w:t>
            </w:r>
            <w:proofErr w:type="spellStart"/>
            <w:r w:rsidRPr="00A725CE">
              <w:rPr>
                <w:rFonts w:ascii="Nirmala UI" w:eastAsia="Vrinda" w:hAnsi="Nirmala UI" w:cs="Nirmala UI"/>
                <w:bCs/>
                <w:color w:val="000000"/>
                <w:lang w:val="en-GB"/>
              </w:rPr>
              <w:t>সূই</w:t>
            </w:r>
            <w:proofErr w:type="spellEnd"/>
            <w:r w:rsidRPr="00A725CE">
              <w:rPr>
                <w:rFonts w:eastAsia="Iskoola Pota"/>
                <w:bCs/>
                <w:color w:val="000000"/>
                <w:lang w:val="en-GB"/>
              </w:rPr>
              <w:t>/</w:t>
            </w:r>
            <w:proofErr w:type="spellStart"/>
            <w:r w:rsidRPr="00A725CE">
              <w:rPr>
                <w:rFonts w:ascii="Nirmala UI" w:eastAsia="Vrinda" w:hAnsi="Nirmala UI" w:cs="Nirmala UI"/>
                <w:bCs/>
                <w:color w:val="000000"/>
                <w:lang w:val="en-GB"/>
              </w:rPr>
              <w:t>নিডল</w:t>
            </w:r>
            <w:proofErr w:type="spellEnd"/>
            <w:r w:rsidRPr="00A725CE">
              <w:rPr>
                <w:rFonts w:eastAsia="Iskoola Pota"/>
                <w:bCs/>
                <w:color w:val="000000"/>
                <w:lang w:val="en-GB"/>
              </w:rPr>
              <w:t>)</w:t>
            </w:r>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ব্যবহারের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নষ্ট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ফেলি</w:t>
            </w:r>
            <w:proofErr w:type="spellEnd"/>
          </w:p>
        </w:tc>
        <w:tc>
          <w:tcPr>
            <w:tcW w:w="2510" w:type="dxa"/>
            <w:gridSpan w:val="3"/>
            <w:tcBorders>
              <w:top w:val="single" w:sz="4" w:space="0" w:color="000000"/>
              <w:left w:val="single" w:sz="4" w:space="0" w:color="000000"/>
              <w:bottom w:val="single" w:sz="4" w:space="0" w:color="000000"/>
              <w:right w:val="nil"/>
            </w:tcBorders>
          </w:tcPr>
          <w:p w14:paraId="11C49875"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3E19745B"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71919535"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7915FD66"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5BA728AA"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36CFF047"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2060C6C6" w14:textId="77777777" w:rsidTr="00C91C31">
        <w:trPr>
          <w:gridBefore w:val="1"/>
          <w:wBefore w:w="21" w:type="dxa"/>
          <w:trHeight w:val="872"/>
        </w:trPr>
        <w:tc>
          <w:tcPr>
            <w:tcW w:w="787" w:type="dxa"/>
            <w:vAlign w:val="center"/>
          </w:tcPr>
          <w:p w14:paraId="0C3916D4"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4.6</w:t>
            </w:r>
          </w:p>
        </w:tc>
        <w:tc>
          <w:tcPr>
            <w:tcW w:w="5220" w:type="dxa"/>
            <w:gridSpan w:val="2"/>
            <w:tcBorders>
              <w:right w:val="single" w:sz="4" w:space="0" w:color="000000"/>
            </w:tcBorders>
            <w:vAlign w:val="center"/>
          </w:tcPr>
          <w:p w14:paraId="052D858E" w14:textId="5D92C965" w:rsidR="000E120C" w:rsidRPr="00A725CE" w:rsidRDefault="000E120C" w:rsidP="0033768B">
            <w:pPr>
              <w:keepNext/>
              <w:spacing w:line="276" w:lineRule="auto"/>
              <w:jc w:val="both"/>
              <w:outlineLvl w:val="0"/>
              <w:rPr>
                <w:rFonts w:eastAsia="Nirmala UI"/>
                <w:b/>
                <w:bCs/>
                <w:color w:val="000000"/>
                <w:lang w:val="en-GB"/>
              </w:rPr>
            </w:pPr>
            <w:r w:rsidRPr="00A725CE">
              <w:rPr>
                <w:bCs/>
                <w:color w:val="000000"/>
                <w:lang w:val="en-GB"/>
              </w:rPr>
              <w:t>I dispose used gloves</w:t>
            </w:r>
            <w:r w:rsidR="00F633B2" w:rsidRPr="00A725CE">
              <w:rPr>
                <w:bCs/>
                <w:color w:val="000000"/>
                <w:lang w:val="en-GB"/>
              </w:rPr>
              <w:t xml:space="preserve"> </w:t>
            </w:r>
            <w:r w:rsidRPr="00A725CE">
              <w:rPr>
                <w:bCs/>
                <w:color w:val="000000"/>
                <w:lang w:val="en-GB"/>
              </w:rPr>
              <w:t xml:space="preserve">&amp; other items in </w:t>
            </w:r>
            <w:r w:rsidR="00257A55">
              <w:rPr>
                <w:bCs/>
                <w:color w:val="000000"/>
                <w:lang w:val="en-GB"/>
              </w:rPr>
              <w:t xml:space="preserve">the </w:t>
            </w:r>
            <w:r w:rsidRPr="00A725CE">
              <w:rPr>
                <w:bCs/>
                <w:color w:val="000000"/>
                <w:lang w:val="en-GB"/>
              </w:rPr>
              <w:t>proper place</w:t>
            </w:r>
          </w:p>
          <w:p w14:paraId="3E695774" w14:textId="77777777" w:rsidR="000E120C" w:rsidRPr="00A725CE" w:rsidRDefault="000E120C" w:rsidP="0033768B">
            <w:pPr>
              <w:keepNext/>
              <w:spacing w:line="276" w:lineRule="auto"/>
              <w:jc w:val="both"/>
              <w:outlineLvl w:val="0"/>
              <w:rPr>
                <w:bCs/>
                <w:color w:val="000000"/>
                <w:lang w:val="en-GB"/>
              </w:rPr>
            </w:pPr>
            <w:proofErr w:type="spellStart"/>
            <w:r w:rsidRPr="00A725CE">
              <w:rPr>
                <w:rFonts w:ascii="Nirmala UI" w:eastAsia="Vrinda" w:hAnsi="Nirmala UI" w:cs="Nirmala UI"/>
                <w:bCs/>
                <w:color w:val="000000"/>
                <w:lang w:val="en-GB"/>
              </w:rPr>
              <w:t>ব্যবহৃত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গ্লোভস</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এবং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অন্যান্য</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জিনিসপত্র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যথাযথ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স্থানে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রাখি</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ডিসপোজ</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করি</w:t>
            </w:r>
            <w:proofErr w:type="spellEnd"/>
          </w:p>
        </w:tc>
        <w:tc>
          <w:tcPr>
            <w:tcW w:w="2510" w:type="dxa"/>
            <w:gridSpan w:val="3"/>
            <w:tcBorders>
              <w:top w:val="single" w:sz="4" w:space="0" w:color="000000"/>
              <w:left w:val="single" w:sz="4" w:space="0" w:color="000000"/>
              <w:bottom w:val="single" w:sz="4" w:space="0" w:color="000000"/>
              <w:right w:val="nil"/>
            </w:tcBorders>
          </w:tcPr>
          <w:p w14:paraId="6A4CBFD3"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1D67F4D2"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3827D6BC"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6B65B7D8"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384AD999"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2A8A8D70"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55FD4DC6" w14:textId="77777777" w:rsidTr="00C91C31">
        <w:trPr>
          <w:gridBefore w:val="1"/>
          <w:wBefore w:w="21" w:type="dxa"/>
          <w:trHeight w:val="872"/>
        </w:trPr>
        <w:tc>
          <w:tcPr>
            <w:tcW w:w="787" w:type="dxa"/>
            <w:vAlign w:val="center"/>
          </w:tcPr>
          <w:p w14:paraId="3BB65F8A"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4.7</w:t>
            </w:r>
          </w:p>
        </w:tc>
        <w:tc>
          <w:tcPr>
            <w:tcW w:w="5220" w:type="dxa"/>
            <w:gridSpan w:val="2"/>
            <w:tcBorders>
              <w:right w:val="single" w:sz="4" w:space="0" w:color="000000"/>
            </w:tcBorders>
            <w:vAlign w:val="center"/>
          </w:tcPr>
          <w:p w14:paraId="5E7C0128"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I change gloves between patients irrespective of a patient’s infectious status (</w:t>
            </w:r>
            <w:proofErr w:type="spellStart"/>
            <w:r w:rsidRPr="00A725CE">
              <w:rPr>
                <w:rFonts w:ascii="Nirmala UI" w:eastAsia="Vrinda" w:hAnsi="Nirmala UI" w:cs="Nirmala UI"/>
                <w:bCs/>
                <w:color w:val="000000"/>
                <w:lang w:val="en-GB"/>
              </w:rPr>
              <w:t>প্রতিটি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রোগীর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সংক্রামক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অবস্থা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বিবেচনা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গ্লাভস</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পরিবর্তন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Vrinda"/>
                <w:bCs/>
                <w:color w:val="000000"/>
                <w:lang w:val="en-GB"/>
              </w:rPr>
              <w:t>)</w:t>
            </w:r>
          </w:p>
        </w:tc>
        <w:tc>
          <w:tcPr>
            <w:tcW w:w="2510" w:type="dxa"/>
            <w:gridSpan w:val="3"/>
            <w:tcBorders>
              <w:top w:val="single" w:sz="4" w:space="0" w:color="000000"/>
              <w:left w:val="single" w:sz="4" w:space="0" w:color="000000"/>
              <w:bottom w:val="single" w:sz="4" w:space="0" w:color="000000"/>
              <w:right w:val="nil"/>
            </w:tcBorders>
          </w:tcPr>
          <w:p w14:paraId="56453512"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3811CFB4"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1E59EFE7"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7B553DA4"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102ABCC9"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52991667"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7021CD43" w14:textId="77777777" w:rsidTr="00C91C31">
        <w:trPr>
          <w:gridBefore w:val="1"/>
          <w:wBefore w:w="21" w:type="dxa"/>
          <w:trHeight w:val="872"/>
        </w:trPr>
        <w:tc>
          <w:tcPr>
            <w:tcW w:w="787" w:type="dxa"/>
            <w:vAlign w:val="center"/>
          </w:tcPr>
          <w:p w14:paraId="719D9565"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4.8</w:t>
            </w:r>
          </w:p>
        </w:tc>
        <w:tc>
          <w:tcPr>
            <w:tcW w:w="5220" w:type="dxa"/>
            <w:gridSpan w:val="2"/>
            <w:tcBorders>
              <w:right w:val="single" w:sz="4" w:space="0" w:color="000000"/>
            </w:tcBorders>
            <w:vAlign w:val="center"/>
          </w:tcPr>
          <w:p w14:paraId="4579362F"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I wear a gown/apron if soiling with blood or body fluids is likely (</w:t>
            </w:r>
            <w:proofErr w:type="spellStart"/>
            <w:r w:rsidRPr="00A725CE">
              <w:rPr>
                <w:rFonts w:ascii="Nirmala UI" w:eastAsia="Vrinda" w:hAnsi="Nirmala UI" w:cs="Nirmala UI"/>
                <w:bCs/>
                <w:color w:val="000000"/>
                <w:lang w:val="en-GB"/>
              </w:rPr>
              <w:t>রক্ত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তরল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জাতীয়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পদার্থ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ছড়ানোর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সম্ভাবনা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থাকলে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গাউন</w:t>
            </w:r>
            <w:proofErr w:type="spellEnd"/>
            <w:r w:rsidRPr="00A725CE">
              <w:rPr>
                <w:rFonts w:eastAsia="Iskoola Pota"/>
                <w:bCs/>
                <w:color w:val="000000"/>
                <w:lang w:val="en-GB"/>
              </w:rPr>
              <w:t xml:space="preserve"> / </w:t>
            </w:r>
            <w:proofErr w:type="spellStart"/>
            <w:r w:rsidRPr="00A725CE">
              <w:rPr>
                <w:rFonts w:ascii="Nirmala UI" w:eastAsia="Vrinda" w:hAnsi="Nirmala UI" w:cs="Nirmala UI"/>
                <w:bCs/>
                <w:color w:val="000000"/>
                <w:lang w:val="en-GB"/>
              </w:rPr>
              <w:t>এপ্রোন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Vrinda"/>
                <w:bCs/>
                <w:color w:val="000000"/>
                <w:lang w:val="en-GB"/>
              </w:rPr>
              <w:t>)</w:t>
            </w:r>
          </w:p>
        </w:tc>
        <w:tc>
          <w:tcPr>
            <w:tcW w:w="2510" w:type="dxa"/>
            <w:gridSpan w:val="3"/>
            <w:tcBorders>
              <w:top w:val="single" w:sz="4" w:space="0" w:color="000000"/>
              <w:left w:val="single" w:sz="4" w:space="0" w:color="000000"/>
              <w:bottom w:val="single" w:sz="4" w:space="0" w:color="000000"/>
              <w:right w:val="nil"/>
            </w:tcBorders>
          </w:tcPr>
          <w:p w14:paraId="56207187"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35B03AAF"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44C821F7"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4CCBEB21"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46082821"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41F85D58"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6E0CC7CF" w14:textId="77777777" w:rsidTr="00C91C31">
        <w:trPr>
          <w:gridBefore w:val="1"/>
          <w:wBefore w:w="21" w:type="dxa"/>
          <w:trHeight w:val="872"/>
        </w:trPr>
        <w:tc>
          <w:tcPr>
            <w:tcW w:w="787" w:type="dxa"/>
            <w:vAlign w:val="center"/>
          </w:tcPr>
          <w:p w14:paraId="5BCC6A71"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4.9</w:t>
            </w:r>
          </w:p>
        </w:tc>
        <w:tc>
          <w:tcPr>
            <w:tcW w:w="5220" w:type="dxa"/>
            <w:gridSpan w:val="2"/>
            <w:tcBorders>
              <w:right w:val="single" w:sz="4" w:space="0" w:color="000000"/>
            </w:tcBorders>
            <w:vAlign w:val="center"/>
          </w:tcPr>
          <w:p w14:paraId="4C1C487E" w14:textId="77777777" w:rsidR="000E120C" w:rsidRPr="00A725CE" w:rsidRDefault="000E120C" w:rsidP="0033768B">
            <w:pPr>
              <w:keepNext/>
              <w:spacing w:line="276" w:lineRule="auto"/>
              <w:jc w:val="both"/>
              <w:outlineLvl w:val="0"/>
              <w:rPr>
                <w:rFonts w:eastAsia="Nirmala UI"/>
                <w:bCs/>
                <w:color w:val="000000"/>
                <w:lang w:val="en-GB"/>
              </w:rPr>
            </w:pPr>
            <w:r w:rsidRPr="00A725CE">
              <w:rPr>
                <w:bCs/>
                <w:color w:val="000000"/>
                <w:lang w:val="en-GB"/>
              </w:rPr>
              <w:t>I wear a disposable facemask whenever there is a possibility of a splash or splatter (</w:t>
            </w:r>
            <w:proofErr w:type="spellStart"/>
            <w:r w:rsidRPr="00A725CE">
              <w:rPr>
                <w:rFonts w:ascii="Nirmala UI" w:eastAsia="Vrinda" w:hAnsi="Nirmala UI" w:cs="Nirmala UI"/>
                <w:bCs/>
                <w:color w:val="000000"/>
                <w:lang w:val="en-GB"/>
              </w:rPr>
              <w:t>কিছু</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ছি্টকে</w:t>
            </w:r>
            <w:proofErr w:type="spellEnd"/>
            <w:r w:rsidRPr="00A725CE">
              <w:rPr>
                <w:rFonts w:eastAsia="Iskoola Pota"/>
                <w:bCs/>
                <w:color w:val="000000"/>
                <w:lang w:val="en-GB"/>
              </w:rPr>
              <w:t>/</w:t>
            </w:r>
            <w:proofErr w:type="spellStart"/>
            <w:r w:rsidRPr="00A725CE">
              <w:rPr>
                <w:rFonts w:ascii="Nirmala UI" w:eastAsia="Vrinda" w:hAnsi="Nirmala UI" w:cs="Nirmala UI"/>
                <w:bCs/>
                <w:color w:val="000000"/>
                <w:lang w:val="en-GB"/>
              </w:rPr>
              <w:t>ছিটে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আসার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সম্ভাবনা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থাকলে</w:t>
            </w:r>
            <w:proofErr w:type="spellEnd"/>
            <w:r w:rsidRPr="00A725CE">
              <w:rPr>
                <w:rFonts w:eastAsia="Nirmala UI"/>
                <w:b/>
                <w:bCs/>
                <w:color w:val="000000"/>
                <w:lang w:val="en-GB"/>
              </w:rPr>
              <w:t xml:space="preserve"> </w:t>
            </w:r>
            <w:proofErr w:type="spellStart"/>
            <w:r w:rsidRPr="00A725CE">
              <w:rPr>
                <w:rFonts w:ascii="Nirmala UI" w:eastAsia="Vrinda" w:hAnsi="Nirmala UI" w:cs="Nirmala UI"/>
                <w:bCs/>
                <w:color w:val="000000"/>
                <w:lang w:val="en-GB"/>
              </w:rPr>
              <w:t>আমি</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ডিস্পোজেবল</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ফেস</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মাস্ক</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পরে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থাকি</w:t>
            </w:r>
            <w:proofErr w:type="spellEnd"/>
            <w:r w:rsidRPr="00A725CE">
              <w:rPr>
                <w:rFonts w:eastAsia="Nirmala UI"/>
                <w:bCs/>
                <w:color w:val="000000"/>
                <w:lang w:val="en-GB"/>
              </w:rPr>
              <w:t>)</w:t>
            </w:r>
          </w:p>
        </w:tc>
        <w:tc>
          <w:tcPr>
            <w:tcW w:w="2510" w:type="dxa"/>
            <w:gridSpan w:val="3"/>
            <w:tcBorders>
              <w:top w:val="single" w:sz="4" w:space="0" w:color="000000"/>
              <w:left w:val="single" w:sz="4" w:space="0" w:color="000000"/>
              <w:bottom w:val="single" w:sz="4" w:space="0" w:color="000000"/>
              <w:right w:val="nil"/>
            </w:tcBorders>
          </w:tcPr>
          <w:p w14:paraId="7415E2A3"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06A47164"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6D9ECBA3"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7FF722E6"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4702C6F8"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5097E3D8"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243ED9FF" w14:textId="77777777" w:rsidTr="00C91C31">
        <w:trPr>
          <w:gridBefore w:val="1"/>
          <w:wBefore w:w="21" w:type="dxa"/>
          <w:trHeight w:val="872"/>
        </w:trPr>
        <w:tc>
          <w:tcPr>
            <w:tcW w:w="787" w:type="dxa"/>
            <w:vAlign w:val="center"/>
          </w:tcPr>
          <w:p w14:paraId="7B5A3114"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4.10</w:t>
            </w:r>
          </w:p>
        </w:tc>
        <w:tc>
          <w:tcPr>
            <w:tcW w:w="5220" w:type="dxa"/>
            <w:gridSpan w:val="2"/>
            <w:tcBorders>
              <w:right w:val="single" w:sz="4" w:space="0" w:color="000000"/>
            </w:tcBorders>
            <w:vAlign w:val="center"/>
          </w:tcPr>
          <w:p w14:paraId="4E19C739" w14:textId="77777777" w:rsidR="000E120C" w:rsidRPr="00A725CE" w:rsidRDefault="000E120C" w:rsidP="0033768B">
            <w:pPr>
              <w:keepNext/>
              <w:spacing w:line="276" w:lineRule="auto"/>
              <w:jc w:val="both"/>
              <w:outlineLvl w:val="0"/>
              <w:rPr>
                <w:rFonts w:eastAsia="Nirmala UI"/>
                <w:b/>
                <w:bCs/>
                <w:color w:val="000000"/>
                <w:lang w:val="en-GB"/>
              </w:rPr>
            </w:pPr>
            <w:r w:rsidRPr="00A725CE">
              <w:rPr>
                <w:bCs/>
                <w:color w:val="000000"/>
                <w:lang w:val="en-GB"/>
              </w:rPr>
              <w:t xml:space="preserve">Staff/cleaners clean up blood spills immediately using disinfectant </w:t>
            </w:r>
            <w:proofErr w:type="spellStart"/>
            <w:r w:rsidRPr="00A725CE">
              <w:rPr>
                <w:rFonts w:ascii="Nirmala UI" w:eastAsia="Vrinda" w:hAnsi="Nirmala UI" w:cs="Nirmala UI"/>
                <w:bCs/>
                <w:color w:val="000000"/>
                <w:lang w:val="en-GB"/>
              </w:rPr>
              <w:t>কর্মীরা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জীবাণুনাশক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ব্যবহার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ছড়িয়ে</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পড়া</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রক্ত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সাথে</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পরিষ্কার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ফেলে</w:t>
            </w:r>
            <w:proofErr w:type="spellEnd"/>
          </w:p>
        </w:tc>
        <w:tc>
          <w:tcPr>
            <w:tcW w:w="2510" w:type="dxa"/>
            <w:gridSpan w:val="3"/>
            <w:tcBorders>
              <w:top w:val="single" w:sz="4" w:space="0" w:color="000000"/>
              <w:left w:val="single" w:sz="4" w:space="0" w:color="000000"/>
              <w:bottom w:val="single" w:sz="4" w:space="0" w:color="000000"/>
              <w:right w:val="nil"/>
            </w:tcBorders>
          </w:tcPr>
          <w:p w14:paraId="4DFCB265"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72549A9D"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32BC75A4"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02F9F11E"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49A3CBE3"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2BD1A1F4"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0E120C" w:rsidRPr="00A725CE" w14:paraId="1E194C54" w14:textId="77777777" w:rsidTr="00C91C31">
        <w:trPr>
          <w:gridBefore w:val="1"/>
          <w:wBefore w:w="21" w:type="dxa"/>
          <w:trHeight w:val="872"/>
        </w:trPr>
        <w:tc>
          <w:tcPr>
            <w:tcW w:w="787" w:type="dxa"/>
            <w:vAlign w:val="center"/>
          </w:tcPr>
          <w:p w14:paraId="1A3DC2A3" w14:textId="77777777" w:rsidR="000E120C" w:rsidRPr="00A725CE" w:rsidRDefault="000E120C" w:rsidP="0033768B">
            <w:pPr>
              <w:keepNext/>
              <w:spacing w:line="276" w:lineRule="auto"/>
              <w:jc w:val="both"/>
              <w:outlineLvl w:val="0"/>
              <w:rPr>
                <w:bCs/>
                <w:color w:val="000000"/>
                <w:lang w:val="en-GB"/>
              </w:rPr>
            </w:pPr>
            <w:r w:rsidRPr="00A725CE">
              <w:rPr>
                <w:bCs/>
                <w:color w:val="000000"/>
                <w:lang w:val="en-GB"/>
              </w:rPr>
              <w:t>4.11</w:t>
            </w:r>
          </w:p>
        </w:tc>
        <w:tc>
          <w:tcPr>
            <w:tcW w:w="5220" w:type="dxa"/>
            <w:gridSpan w:val="2"/>
            <w:tcBorders>
              <w:right w:val="single" w:sz="4" w:space="0" w:color="000000"/>
            </w:tcBorders>
          </w:tcPr>
          <w:p w14:paraId="4E60A721" w14:textId="77777777" w:rsidR="000E120C" w:rsidRPr="00A725CE" w:rsidRDefault="000E120C" w:rsidP="0033768B">
            <w:pPr>
              <w:keepNext/>
              <w:spacing w:line="276" w:lineRule="auto"/>
              <w:jc w:val="both"/>
              <w:outlineLvl w:val="0"/>
              <w:rPr>
                <w:rFonts w:eastAsia="Nirmala UI"/>
                <w:b/>
                <w:bCs/>
                <w:color w:val="000000"/>
                <w:lang w:val="en-GB"/>
              </w:rPr>
            </w:pPr>
            <w:r w:rsidRPr="00A725CE">
              <w:rPr>
                <w:bCs/>
                <w:color w:val="000000"/>
                <w:lang w:val="en-GB"/>
              </w:rPr>
              <w:t>Do you use hand sanitizer? (</w:t>
            </w:r>
            <w:proofErr w:type="spellStart"/>
            <w:r w:rsidRPr="00A725CE">
              <w:rPr>
                <w:bCs/>
                <w:color w:val="000000"/>
                <w:lang w:val="en-GB"/>
              </w:rPr>
              <w:t>hexisol</w:t>
            </w:r>
            <w:proofErr w:type="spellEnd"/>
            <w:r w:rsidRPr="00A725CE">
              <w:rPr>
                <w:bCs/>
                <w:color w:val="000000"/>
                <w:lang w:val="en-GB"/>
              </w:rPr>
              <w:t xml:space="preserve">/hand rub </w:t>
            </w:r>
            <w:proofErr w:type="spellStart"/>
            <w:r w:rsidRPr="00A725CE">
              <w:rPr>
                <w:bCs/>
                <w:color w:val="000000"/>
                <w:lang w:val="en-GB"/>
              </w:rPr>
              <w:t>etc</w:t>
            </w:r>
            <w:proofErr w:type="spellEnd"/>
            <w:r w:rsidRPr="00A725CE">
              <w:rPr>
                <w:bCs/>
                <w:color w:val="000000"/>
                <w:lang w:val="en-GB"/>
              </w:rPr>
              <w:t>)</w:t>
            </w:r>
          </w:p>
          <w:p w14:paraId="6CF87481" w14:textId="77777777" w:rsidR="000E120C" w:rsidRPr="00A725CE" w:rsidRDefault="000E120C" w:rsidP="0033768B">
            <w:pPr>
              <w:keepNext/>
              <w:spacing w:line="276" w:lineRule="auto"/>
              <w:jc w:val="both"/>
              <w:outlineLvl w:val="0"/>
              <w:rPr>
                <w:rFonts w:eastAsia="Nirmala UI"/>
                <w:b/>
                <w:bCs/>
                <w:color w:val="000000"/>
                <w:lang w:val="en-GB"/>
              </w:rPr>
            </w:pPr>
            <w:proofErr w:type="spellStart"/>
            <w:r w:rsidRPr="00A725CE">
              <w:rPr>
                <w:rFonts w:ascii="Nirmala UI" w:eastAsia="Vrinda" w:hAnsi="Nirmala UI" w:cs="Nirmala UI"/>
                <w:bCs/>
                <w:color w:val="000000"/>
                <w:lang w:val="en-GB"/>
              </w:rPr>
              <w:t>আপনি</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হ্যান্ড</w:t>
            </w:r>
            <w:r w:rsidRPr="00A725CE">
              <w:rPr>
                <w:rFonts w:eastAsia="Iskoola Pota"/>
                <w:bCs/>
                <w:color w:val="000000"/>
                <w:lang w:val="en-GB"/>
              </w:rPr>
              <w:t>-</w:t>
            </w:r>
            <w:r w:rsidRPr="00A725CE">
              <w:rPr>
                <w:rFonts w:ascii="Nirmala UI" w:eastAsia="Vrinda" w:hAnsi="Nirmala UI" w:cs="Nirmala UI"/>
                <w:bCs/>
                <w:color w:val="000000"/>
                <w:lang w:val="en-GB"/>
              </w:rPr>
              <w:t>স্যানিটাইজার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ব্যবহার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করেন</w:t>
            </w:r>
            <w:proofErr w:type="spellEnd"/>
            <w:r w:rsidRPr="00A725CE">
              <w:rPr>
                <w:rFonts w:eastAsia="Iskoola Pota"/>
                <w:bCs/>
                <w:color w:val="000000"/>
                <w:lang w:val="en-GB"/>
              </w:rPr>
              <w:t>?</w:t>
            </w:r>
          </w:p>
          <w:p w14:paraId="129A58B3" w14:textId="77777777" w:rsidR="000E120C" w:rsidRPr="00A725CE" w:rsidRDefault="000E120C" w:rsidP="0033768B">
            <w:pPr>
              <w:keepNext/>
              <w:spacing w:line="276" w:lineRule="auto"/>
              <w:jc w:val="both"/>
              <w:outlineLvl w:val="0"/>
              <w:rPr>
                <w:bCs/>
                <w:color w:val="000000"/>
                <w:lang w:val="en-GB"/>
              </w:rPr>
            </w:pPr>
          </w:p>
        </w:tc>
        <w:tc>
          <w:tcPr>
            <w:tcW w:w="2510" w:type="dxa"/>
            <w:gridSpan w:val="3"/>
            <w:tcBorders>
              <w:top w:val="single" w:sz="4" w:space="0" w:color="000000"/>
              <w:left w:val="single" w:sz="4" w:space="0" w:color="000000"/>
              <w:bottom w:val="single" w:sz="4" w:space="0" w:color="000000"/>
              <w:right w:val="nil"/>
            </w:tcBorders>
          </w:tcPr>
          <w:p w14:paraId="46498ACB" w14:textId="77777777" w:rsidR="000E120C" w:rsidRPr="00A725CE" w:rsidRDefault="000E120C" w:rsidP="00A725CE">
            <w:pPr>
              <w:keepNext/>
              <w:spacing w:line="276" w:lineRule="auto"/>
              <w:outlineLvl w:val="0"/>
              <w:rPr>
                <w:rFonts w:eastAsia="Iskoola Pota"/>
                <w:bCs/>
                <w:color w:val="000000"/>
                <w:lang w:val="en-GB"/>
              </w:rPr>
            </w:pPr>
            <w:r w:rsidRPr="00A725CE">
              <w:rPr>
                <w:bCs/>
                <w:color w:val="000000"/>
                <w:lang w:val="en-GB"/>
              </w:rPr>
              <w:t>1=Always (</w:t>
            </w:r>
            <w:proofErr w:type="spellStart"/>
            <w:r w:rsidRPr="00A725CE">
              <w:rPr>
                <w:rFonts w:ascii="Nirmala UI" w:eastAsia="Vrinda" w:hAnsi="Nirmala UI" w:cs="Nirmala UI"/>
                <w:bCs/>
                <w:color w:val="000000"/>
                <w:lang w:val="en-GB"/>
              </w:rPr>
              <w:t>সব</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সময়</w:t>
            </w:r>
            <w:proofErr w:type="spellEnd"/>
            <w:r w:rsidRPr="00A725CE">
              <w:rPr>
                <w:rFonts w:eastAsia="Iskoola Pota"/>
                <w:bCs/>
                <w:color w:val="000000"/>
                <w:lang w:val="en-GB"/>
              </w:rPr>
              <w:t>)</w:t>
            </w:r>
          </w:p>
          <w:p w14:paraId="0E5E5754" w14:textId="77777777" w:rsidR="000E120C" w:rsidRPr="00A725CE" w:rsidRDefault="000E120C" w:rsidP="00A725CE">
            <w:pPr>
              <w:spacing w:line="276" w:lineRule="auto"/>
              <w:rPr>
                <w:rFonts w:eastAsia="Iskoola Pota"/>
                <w:lang w:val="en-GB"/>
              </w:rPr>
            </w:pPr>
            <w:r w:rsidRPr="00A725CE">
              <w:rPr>
                <w:color w:val="000000"/>
                <w:lang w:val="en-GB"/>
              </w:rPr>
              <w:t>2=Often</w:t>
            </w:r>
            <w:r w:rsidRPr="00A725CE">
              <w:rPr>
                <w:rFonts w:eastAsia="Calibri"/>
                <w:lang w:val="en-GB"/>
              </w:rPr>
              <w:t xml:space="preserve"> (</w:t>
            </w:r>
            <w:proofErr w:type="spellStart"/>
            <w:r w:rsidRPr="00A725CE">
              <w:rPr>
                <w:rFonts w:ascii="Nirmala UI" w:eastAsia="Vrinda" w:hAnsi="Nirmala UI" w:cs="Nirmala UI"/>
                <w:lang w:val="en-GB"/>
              </w:rPr>
              <w:t>প্রায়</w:t>
            </w:r>
            <w:proofErr w:type="spellEnd"/>
            <w:r w:rsidRPr="00A725CE">
              <w:rPr>
                <w:rFonts w:eastAsia="Vrinda"/>
                <w:lang w:val="en-GB"/>
              </w:rPr>
              <w:t xml:space="preserve"> </w:t>
            </w:r>
            <w:proofErr w:type="spellStart"/>
            <w:r w:rsidRPr="00A725CE">
              <w:rPr>
                <w:rFonts w:ascii="Nirmala UI" w:eastAsia="Vrinda" w:hAnsi="Nirmala UI" w:cs="Nirmala UI"/>
                <w:lang w:val="en-GB"/>
              </w:rPr>
              <w:t>সময়</w:t>
            </w:r>
            <w:proofErr w:type="spellEnd"/>
            <w:r w:rsidRPr="00A725CE">
              <w:rPr>
                <w:rFonts w:eastAsia="Iskoola Pota"/>
                <w:lang w:val="en-GB"/>
              </w:rPr>
              <w:t>)</w:t>
            </w:r>
          </w:p>
          <w:p w14:paraId="5448F33A" w14:textId="77777777" w:rsidR="000E120C" w:rsidRPr="00A725CE" w:rsidRDefault="000E120C" w:rsidP="00A725CE">
            <w:pPr>
              <w:keepNext/>
              <w:spacing w:line="276" w:lineRule="auto"/>
              <w:outlineLvl w:val="0"/>
              <w:rPr>
                <w:bCs/>
                <w:color w:val="000000"/>
                <w:lang w:val="en-GB"/>
              </w:rPr>
            </w:pPr>
            <w:r w:rsidRPr="00A725CE">
              <w:rPr>
                <w:bCs/>
                <w:color w:val="000000"/>
                <w:lang w:val="en-GB"/>
              </w:rPr>
              <w:t>3=Sometimes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কখনো</w:t>
            </w:r>
            <w:proofErr w:type="spellEnd"/>
            <w:r w:rsidRPr="00A725CE">
              <w:rPr>
                <w:rFonts w:eastAsia="Nirmala UI"/>
                <w:bCs/>
                <w:color w:val="000000"/>
                <w:lang w:val="en-GB"/>
              </w:rPr>
              <w:t>)</w:t>
            </w:r>
          </w:p>
        </w:tc>
        <w:tc>
          <w:tcPr>
            <w:tcW w:w="1992" w:type="dxa"/>
            <w:tcBorders>
              <w:top w:val="single" w:sz="4" w:space="0" w:color="000000"/>
              <w:left w:val="nil"/>
              <w:bottom w:val="single" w:sz="4" w:space="0" w:color="000000"/>
              <w:right w:val="single" w:sz="4" w:space="0" w:color="000000"/>
            </w:tcBorders>
          </w:tcPr>
          <w:p w14:paraId="0DA7DD60"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4= Seldom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কদাচি</w:t>
            </w:r>
            <w:proofErr w:type="spellEnd"/>
            <w:r w:rsidRPr="00A725CE">
              <w:rPr>
                <w:rFonts w:ascii="Nirmala UI" w:eastAsia="Vrinda" w:hAnsi="Nirmala UI" w:cs="Nirmala UI"/>
                <w:bCs/>
                <w:color w:val="000000"/>
                <w:lang w:val="en-GB"/>
              </w:rPr>
              <w:t>ৎ</w:t>
            </w:r>
            <w:r w:rsidRPr="00A725CE">
              <w:rPr>
                <w:rFonts w:eastAsia="Vrinda"/>
                <w:bCs/>
                <w:color w:val="000000"/>
                <w:lang w:val="en-GB"/>
              </w:rPr>
              <w:t>)</w:t>
            </w:r>
          </w:p>
          <w:p w14:paraId="7BE47587" w14:textId="77777777" w:rsidR="000E120C" w:rsidRPr="00A725CE" w:rsidRDefault="000E120C" w:rsidP="00A725CE">
            <w:pPr>
              <w:keepNext/>
              <w:spacing w:line="276" w:lineRule="auto"/>
              <w:outlineLvl w:val="0"/>
              <w:rPr>
                <w:bCs/>
                <w:color w:val="000000"/>
                <w:lang w:val="en-GB"/>
              </w:rPr>
            </w:pPr>
            <w:r w:rsidRPr="00A725CE">
              <w:rPr>
                <w:bCs/>
                <w:color w:val="000000"/>
                <w:lang w:val="en-GB"/>
              </w:rPr>
              <w:t xml:space="preserve">5=Never </w:t>
            </w:r>
            <w:r w:rsidRPr="00A725CE">
              <w:rPr>
                <w:rFonts w:eastAsia="Vrinda"/>
                <w:bCs/>
                <w:color w:val="000000"/>
                <w:lang w:val="en-GB"/>
              </w:rPr>
              <w:t>(</w:t>
            </w:r>
            <w:proofErr w:type="spellStart"/>
            <w:r w:rsidRPr="00A725CE">
              <w:rPr>
                <w:rFonts w:ascii="Nirmala UI" w:eastAsia="Vrinda" w:hAnsi="Nirmala UI" w:cs="Nirmala UI"/>
                <w:bCs/>
                <w:color w:val="000000"/>
                <w:lang w:val="en-GB"/>
              </w:rPr>
              <w:t>কখনো</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w:t>
            </w:r>
            <w:proofErr w:type="spellEnd"/>
            <w:r w:rsidRPr="00A725CE">
              <w:rPr>
                <w:rFonts w:eastAsia="Vrinda"/>
                <w:bCs/>
                <w:color w:val="000000"/>
                <w:lang w:val="en-GB"/>
              </w:rPr>
              <w:t xml:space="preserve"> )</w:t>
            </w:r>
            <w:r w:rsidRPr="00A725CE">
              <w:rPr>
                <w:bCs/>
                <w:color w:val="000000"/>
                <w:lang w:val="en-GB"/>
              </w:rPr>
              <w:t xml:space="preserve">    </w:t>
            </w:r>
          </w:p>
          <w:p w14:paraId="067DAB17" w14:textId="77777777" w:rsidR="000E120C" w:rsidRPr="00A725CE" w:rsidRDefault="000E120C" w:rsidP="00A725CE">
            <w:pPr>
              <w:keepNext/>
              <w:spacing w:line="276" w:lineRule="auto"/>
              <w:outlineLvl w:val="0"/>
              <w:rPr>
                <w:bCs/>
                <w:color w:val="000000"/>
                <w:lang w:val="en-GB"/>
              </w:rPr>
            </w:pPr>
            <w:r w:rsidRPr="00A725CE">
              <w:rPr>
                <w:bCs/>
                <w:color w:val="000000"/>
                <w:lang w:val="en-GB"/>
              </w:rPr>
              <w:t>6=N/A</w:t>
            </w:r>
            <w:r w:rsidRPr="00A725CE">
              <w:rPr>
                <w:rFonts w:eastAsia="Vrinda"/>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Vrinda"/>
                <w:bCs/>
                <w:color w:val="000000"/>
                <w:lang w:val="en-GB"/>
              </w:rPr>
              <w:t xml:space="preserve"> )</w:t>
            </w:r>
            <w:r w:rsidRPr="00A725CE">
              <w:rPr>
                <w:rFonts w:eastAsia="Nirmala UI"/>
                <w:bCs/>
                <w:color w:val="000000"/>
                <w:lang w:val="en-GB"/>
              </w:rPr>
              <w:t xml:space="preserve">        </w:t>
            </w:r>
            <w:r w:rsidRPr="00A725CE">
              <w:rPr>
                <w:bCs/>
                <w:color w:val="000000"/>
                <w:lang w:val="en-GB"/>
              </w:rPr>
              <w:t xml:space="preserve"> </w:t>
            </w:r>
          </w:p>
        </w:tc>
      </w:tr>
      <w:tr w:rsidR="00920011" w:rsidRPr="00A725CE" w14:paraId="2F136F3A" w14:textId="77777777" w:rsidTr="00C91C31">
        <w:trPr>
          <w:gridBefore w:val="1"/>
          <w:wBefore w:w="21" w:type="dxa"/>
          <w:trHeight w:val="872"/>
        </w:trPr>
        <w:tc>
          <w:tcPr>
            <w:tcW w:w="787" w:type="dxa"/>
            <w:vAlign w:val="center"/>
          </w:tcPr>
          <w:p w14:paraId="4E92F64B" w14:textId="77777777" w:rsidR="00920011" w:rsidRPr="00A725CE" w:rsidRDefault="00920011" w:rsidP="00920011">
            <w:pPr>
              <w:keepNext/>
              <w:spacing w:line="276" w:lineRule="auto"/>
              <w:jc w:val="both"/>
              <w:outlineLvl w:val="0"/>
              <w:rPr>
                <w:bCs/>
                <w:color w:val="000000"/>
                <w:lang w:val="en-GB"/>
              </w:rPr>
            </w:pPr>
            <w:r w:rsidRPr="00A725CE">
              <w:rPr>
                <w:bCs/>
                <w:color w:val="000000"/>
                <w:lang w:val="en-GB"/>
              </w:rPr>
              <w:t>4.12</w:t>
            </w:r>
          </w:p>
        </w:tc>
        <w:tc>
          <w:tcPr>
            <w:tcW w:w="5220" w:type="dxa"/>
            <w:gridSpan w:val="2"/>
            <w:tcBorders>
              <w:right w:val="single" w:sz="4" w:space="0" w:color="000000"/>
            </w:tcBorders>
            <w:vAlign w:val="center"/>
          </w:tcPr>
          <w:p w14:paraId="76FF84E4" w14:textId="77777777" w:rsidR="00920011" w:rsidRPr="00A725CE" w:rsidRDefault="00920011" w:rsidP="00920011">
            <w:pPr>
              <w:keepNext/>
              <w:spacing w:line="276" w:lineRule="auto"/>
              <w:jc w:val="both"/>
              <w:outlineLvl w:val="0"/>
              <w:rPr>
                <w:bCs/>
                <w:color w:val="000000"/>
                <w:lang w:val="en-GB"/>
              </w:rPr>
            </w:pPr>
            <w:r w:rsidRPr="00A725CE">
              <w:rPr>
                <w:bCs/>
                <w:color w:val="000000"/>
                <w:lang w:val="en-GB"/>
              </w:rPr>
              <w:t xml:space="preserve">I inform other healthcare personnel about suspected infectious patients before transfer of the patients </w:t>
            </w:r>
          </w:p>
          <w:p w14:paraId="439A2360" w14:textId="77777777" w:rsidR="00920011" w:rsidRPr="00A725CE" w:rsidRDefault="00920011" w:rsidP="00920011">
            <w:pPr>
              <w:keepNext/>
              <w:spacing w:line="276" w:lineRule="auto"/>
              <w:jc w:val="both"/>
              <w:outlineLvl w:val="0"/>
              <w:rPr>
                <w:bCs/>
                <w:color w:val="000000"/>
                <w:lang w:val="en-GB"/>
              </w:rPr>
            </w:pPr>
            <w:r w:rsidRPr="00A725CE">
              <w:rPr>
                <w:bCs/>
                <w:color w:val="000000"/>
                <w:lang w:val="en-GB"/>
              </w:rPr>
              <w:t>(</w:t>
            </w:r>
            <w:proofErr w:type="spellStart"/>
            <w:r w:rsidRPr="00A725CE">
              <w:rPr>
                <w:rFonts w:ascii="Nirmala UI" w:eastAsia="Vrinda" w:hAnsi="Nirmala UI" w:cs="Nirmala UI"/>
                <w:bCs/>
                <w:color w:val="000000"/>
                <w:lang w:val="en-GB"/>
              </w:rPr>
              <w:t>আমি</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সংক্রামক</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রোগীদের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স্থানান্তর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করার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আগে</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তাদের</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সম্পর্কে</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অন্যান্য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স্বাস্থ্যকর্মীদের</w:t>
            </w:r>
            <w:proofErr w:type="spellEnd"/>
            <w:r w:rsidRPr="00A725CE">
              <w:rPr>
                <w:rFonts w:eastAsia="Nirmala UI"/>
                <w:b/>
                <w:bCs/>
                <w:color w:val="000000"/>
                <w:lang w:val="en-GB"/>
              </w:rPr>
              <w:t xml:space="preserve"> </w:t>
            </w:r>
            <w:r w:rsidRPr="00A725CE">
              <w:rPr>
                <w:rFonts w:ascii="Nirmala UI" w:eastAsia="Vrinda" w:hAnsi="Nirmala UI" w:cs="Nirmala UI"/>
                <w:bCs/>
                <w:color w:val="000000"/>
                <w:lang w:val="en-GB"/>
              </w:rPr>
              <w:t>এ</w:t>
            </w:r>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রোগ</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সম্পর্কে</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অবগত</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করি</w:t>
            </w:r>
            <w:proofErr w:type="spellEnd"/>
            <w:r w:rsidRPr="00A725CE">
              <w:rPr>
                <w:rFonts w:eastAsia="Vrinda"/>
                <w:bCs/>
                <w:color w:val="000000"/>
                <w:lang w:val="en-GB"/>
              </w:rPr>
              <w:t>)</w:t>
            </w:r>
          </w:p>
        </w:tc>
        <w:tc>
          <w:tcPr>
            <w:tcW w:w="2510" w:type="dxa"/>
            <w:gridSpan w:val="3"/>
            <w:tcBorders>
              <w:top w:val="single" w:sz="4" w:space="0" w:color="000000"/>
              <w:left w:val="single" w:sz="4" w:space="0" w:color="000000"/>
              <w:bottom w:val="single" w:sz="4" w:space="0" w:color="000000"/>
              <w:right w:val="nil"/>
            </w:tcBorders>
            <w:vAlign w:val="center"/>
          </w:tcPr>
          <w:p w14:paraId="0B4C0028" w14:textId="77777777" w:rsidR="00920011" w:rsidRPr="00A725CE" w:rsidRDefault="00920011" w:rsidP="00920011">
            <w:pPr>
              <w:keepNext/>
              <w:spacing w:line="276" w:lineRule="auto"/>
              <w:jc w:val="both"/>
              <w:outlineLvl w:val="0"/>
              <w:rPr>
                <w:rFonts w:eastAsia="Nirmala UI"/>
                <w:bCs/>
                <w:color w:val="000000"/>
                <w:lang w:val="en-GB"/>
              </w:rPr>
            </w:pPr>
            <w:r w:rsidRPr="00A725CE">
              <w:rPr>
                <w:bCs/>
                <w:color w:val="000000"/>
                <w:lang w:val="en-GB"/>
              </w:rPr>
              <w:t xml:space="preserve">1=Yes ( </w:t>
            </w:r>
            <w:proofErr w:type="spellStart"/>
            <w:r w:rsidRPr="00A725CE">
              <w:rPr>
                <w:rFonts w:ascii="Nirmala UI" w:eastAsia="Vrinda" w:hAnsi="Nirmala UI" w:cs="Nirmala UI"/>
                <w:bCs/>
                <w:color w:val="000000"/>
                <w:lang w:val="en-GB"/>
              </w:rPr>
              <w:t>হ্যাঁ</w:t>
            </w:r>
            <w:proofErr w:type="spellEnd"/>
            <w:r w:rsidRPr="00A725CE">
              <w:rPr>
                <w:rFonts w:eastAsia="Nirmala UI"/>
                <w:bCs/>
                <w:color w:val="000000"/>
                <w:lang w:val="en-GB"/>
              </w:rPr>
              <w:t xml:space="preserve"> )</w:t>
            </w:r>
          </w:p>
          <w:p w14:paraId="7DAEAFAE" w14:textId="77777777" w:rsidR="00920011" w:rsidRPr="00A725CE" w:rsidRDefault="00920011" w:rsidP="00920011">
            <w:pPr>
              <w:keepNext/>
              <w:spacing w:line="276" w:lineRule="auto"/>
              <w:jc w:val="both"/>
              <w:outlineLvl w:val="0"/>
              <w:rPr>
                <w:rFonts w:eastAsia="Nirmala UI"/>
                <w:bCs/>
                <w:color w:val="000000"/>
                <w:lang w:val="en-GB"/>
              </w:rPr>
            </w:pPr>
            <w:r w:rsidRPr="00A725CE">
              <w:rPr>
                <w:bCs/>
                <w:color w:val="000000"/>
                <w:lang w:val="en-GB"/>
              </w:rPr>
              <w:t xml:space="preserve">2=No </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না</w:t>
            </w:r>
            <w:proofErr w:type="spellEnd"/>
            <w:r w:rsidRPr="00A725CE">
              <w:rPr>
                <w:rFonts w:eastAsia="Iskoola Pota"/>
                <w:bCs/>
                <w:color w:val="000000"/>
                <w:lang w:val="en-GB"/>
              </w:rPr>
              <w:t xml:space="preserve"> )</w:t>
            </w:r>
          </w:p>
          <w:p w14:paraId="3196AC69" w14:textId="77777777" w:rsidR="00920011" w:rsidRPr="00A725CE" w:rsidRDefault="00920011" w:rsidP="00920011">
            <w:pPr>
              <w:keepNext/>
              <w:spacing w:line="276" w:lineRule="auto"/>
              <w:outlineLvl w:val="0"/>
              <w:rPr>
                <w:bCs/>
                <w:color w:val="000000"/>
                <w:lang w:val="en-GB"/>
              </w:rPr>
            </w:pPr>
            <w:r w:rsidRPr="00A725CE">
              <w:rPr>
                <w:bCs/>
                <w:color w:val="000000"/>
                <w:lang w:val="en-GB"/>
              </w:rPr>
              <w:t>3=N/A</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c>
          <w:tcPr>
            <w:tcW w:w="1992" w:type="dxa"/>
            <w:tcBorders>
              <w:top w:val="single" w:sz="4" w:space="0" w:color="000000"/>
              <w:left w:val="nil"/>
              <w:bottom w:val="single" w:sz="4" w:space="0" w:color="000000"/>
              <w:right w:val="single" w:sz="4" w:space="0" w:color="000000"/>
            </w:tcBorders>
          </w:tcPr>
          <w:p w14:paraId="7C60F7E8" w14:textId="77777777" w:rsidR="00920011" w:rsidRPr="00A725CE" w:rsidRDefault="00920011" w:rsidP="00920011">
            <w:pPr>
              <w:keepNext/>
              <w:spacing w:line="276" w:lineRule="auto"/>
              <w:outlineLvl w:val="0"/>
              <w:rPr>
                <w:bCs/>
                <w:color w:val="000000"/>
                <w:lang w:val="en-GB"/>
              </w:rPr>
            </w:pPr>
          </w:p>
        </w:tc>
      </w:tr>
      <w:tr w:rsidR="00920011" w:rsidRPr="00A725CE" w14:paraId="425B2120" w14:textId="77777777" w:rsidTr="00C91C31">
        <w:trPr>
          <w:gridBefore w:val="1"/>
          <w:wBefore w:w="21" w:type="dxa"/>
          <w:trHeight w:val="872"/>
        </w:trPr>
        <w:tc>
          <w:tcPr>
            <w:tcW w:w="787" w:type="dxa"/>
            <w:vAlign w:val="center"/>
          </w:tcPr>
          <w:p w14:paraId="179EC5EF" w14:textId="77777777" w:rsidR="00920011" w:rsidRPr="00A725CE" w:rsidRDefault="00920011" w:rsidP="00920011">
            <w:pPr>
              <w:keepNext/>
              <w:spacing w:line="276" w:lineRule="auto"/>
              <w:jc w:val="both"/>
              <w:outlineLvl w:val="0"/>
              <w:rPr>
                <w:bCs/>
                <w:color w:val="000000"/>
                <w:lang w:val="en-GB"/>
              </w:rPr>
            </w:pPr>
            <w:r w:rsidRPr="00A725CE">
              <w:rPr>
                <w:bCs/>
                <w:color w:val="000000"/>
                <w:lang w:val="en-GB"/>
              </w:rPr>
              <w:t>4.13</w:t>
            </w:r>
          </w:p>
        </w:tc>
        <w:tc>
          <w:tcPr>
            <w:tcW w:w="5220" w:type="dxa"/>
            <w:gridSpan w:val="2"/>
            <w:tcBorders>
              <w:right w:val="single" w:sz="4" w:space="0" w:color="000000"/>
            </w:tcBorders>
            <w:vAlign w:val="center"/>
          </w:tcPr>
          <w:p w14:paraId="411C2EB3" w14:textId="77777777" w:rsidR="00920011" w:rsidRPr="00A725CE" w:rsidRDefault="00920011" w:rsidP="00920011">
            <w:pPr>
              <w:keepNext/>
              <w:spacing w:line="276" w:lineRule="auto"/>
              <w:jc w:val="both"/>
              <w:outlineLvl w:val="0"/>
              <w:rPr>
                <w:b/>
                <w:bCs/>
                <w:color w:val="000000"/>
                <w:lang w:val="en-GB"/>
              </w:rPr>
            </w:pPr>
            <w:r w:rsidRPr="00A725CE">
              <w:rPr>
                <w:bCs/>
                <w:color w:val="000000"/>
                <w:lang w:val="en-GB"/>
              </w:rPr>
              <w:t xml:space="preserve">I inform authorities about patients with highly transmissible infections (e.g. Corona virus, measles, Tuberculosis, </w:t>
            </w:r>
            <w:proofErr w:type="spellStart"/>
            <w:r w:rsidRPr="00A725CE">
              <w:rPr>
                <w:bCs/>
                <w:color w:val="000000"/>
                <w:lang w:val="en-GB"/>
              </w:rPr>
              <w:t>Nipah</w:t>
            </w:r>
            <w:proofErr w:type="spellEnd"/>
            <w:r w:rsidRPr="00A725CE">
              <w:rPr>
                <w:bCs/>
                <w:color w:val="000000"/>
                <w:lang w:val="en-GB"/>
              </w:rPr>
              <w:t xml:space="preserve"> etc.)</w:t>
            </w:r>
          </w:p>
          <w:p w14:paraId="713870CD" w14:textId="77777777" w:rsidR="00920011" w:rsidRPr="00A725CE" w:rsidRDefault="00920011" w:rsidP="00920011">
            <w:pPr>
              <w:keepNext/>
              <w:spacing w:line="276" w:lineRule="auto"/>
              <w:jc w:val="both"/>
              <w:outlineLvl w:val="0"/>
              <w:rPr>
                <w:bCs/>
                <w:color w:val="000000"/>
                <w:lang w:val="en-GB"/>
              </w:rPr>
            </w:pPr>
            <w:proofErr w:type="spellStart"/>
            <w:r w:rsidRPr="00A725CE">
              <w:rPr>
                <w:rFonts w:ascii="Nirmala UI" w:eastAsia="Vrinda" w:hAnsi="Nirmala UI" w:cs="Nirmala UI"/>
                <w:bCs/>
                <w:color w:val="000000"/>
                <w:lang w:val="en-GB"/>
              </w:rPr>
              <w:t>আমি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অতি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সংক্রামক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রোগ</w:t>
            </w:r>
            <w:proofErr w:type="spellEnd"/>
            <w:r w:rsidRPr="00A725CE">
              <w:rPr>
                <w:rFonts w:eastAsia="Iskoola Pota"/>
                <w:bCs/>
                <w:color w:val="000000"/>
                <w:lang w:val="en-GB"/>
              </w:rPr>
              <w:t xml:space="preserve"> </w:t>
            </w:r>
            <w:r w:rsidRPr="00A725CE">
              <w:rPr>
                <w:rFonts w:ascii="Nirmala UI" w:eastAsia="Vrinda" w:hAnsi="Nirmala UI" w:cs="Nirmala UI"/>
                <w:bCs/>
                <w:color w:val="000000"/>
                <w:lang w:val="en-GB"/>
              </w:rPr>
              <w:t>এ</w:t>
            </w:r>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যেমন</w:t>
            </w:r>
            <w:r w:rsidRPr="00A725CE">
              <w:rPr>
                <w:rFonts w:eastAsia="Iskoola Pota"/>
                <w:bCs/>
                <w:color w:val="000000"/>
                <w:lang w:val="en-GB"/>
              </w:rPr>
              <w:t>-</w:t>
            </w:r>
            <w:r w:rsidRPr="00A725CE">
              <w:rPr>
                <w:rFonts w:ascii="Nirmala UI" w:eastAsia="Vrinda" w:hAnsi="Nirmala UI" w:cs="Nirmala UI"/>
                <w:bCs/>
                <w:color w:val="000000"/>
                <w:lang w:val="en-GB"/>
              </w:rPr>
              <w:t>করোনার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ভাইরাস</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হাম</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যক্ষা</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নিপাহ</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ভাইরাস</w:t>
            </w:r>
            <w:proofErr w:type="spellEnd"/>
            <w:r w:rsidRPr="00A725CE">
              <w:rPr>
                <w:rFonts w:eastAsia="Vrinda"/>
                <w:bCs/>
                <w:color w:val="000000"/>
                <w:lang w:val="en-GB"/>
              </w:rPr>
              <w:t xml:space="preserve"> </w:t>
            </w:r>
            <w:proofErr w:type="spellStart"/>
            <w:r w:rsidRPr="00A725CE">
              <w:rPr>
                <w:rFonts w:ascii="Nirmala UI" w:eastAsia="Vrinda" w:hAnsi="Nirmala UI" w:cs="Nirmala UI"/>
                <w:bCs/>
                <w:color w:val="000000"/>
                <w:lang w:val="en-GB"/>
              </w:rPr>
              <w:t>ইত্যাদি</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আক্রান্ত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রোগীদের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সম্পর্কে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কর্তৃপক্ষকে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অবহিত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করি</w:t>
            </w:r>
            <w:proofErr w:type="spellEnd"/>
          </w:p>
        </w:tc>
        <w:tc>
          <w:tcPr>
            <w:tcW w:w="2510" w:type="dxa"/>
            <w:gridSpan w:val="3"/>
            <w:tcBorders>
              <w:top w:val="single" w:sz="4" w:space="0" w:color="000000"/>
              <w:left w:val="single" w:sz="4" w:space="0" w:color="000000"/>
              <w:bottom w:val="single" w:sz="4" w:space="0" w:color="000000"/>
              <w:right w:val="nil"/>
            </w:tcBorders>
            <w:vAlign w:val="center"/>
          </w:tcPr>
          <w:p w14:paraId="1D4C5845" w14:textId="77777777" w:rsidR="00920011" w:rsidRPr="00A725CE" w:rsidRDefault="00920011" w:rsidP="00920011">
            <w:pPr>
              <w:keepNext/>
              <w:spacing w:line="276" w:lineRule="auto"/>
              <w:jc w:val="both"/>
              <w:outlineLvl w:val="0"/>
              <w:rPr>
                <w:rFonts w:eastAsia="Nirmala UI"/>
                <w:bCs/>
                <w:color w:val="000000"/>
                <w:lang w:val="en-GB"/>
              </w:rPr>
            </w:pPr>
            <w:r w:rsidRPr="00A725CE">
              <w:rPr>
                <w:bCs/>
                <w:color w:val="000000"/>
                <w:lang w:val="en-GB"/>
              </w:rPr>
              <w:t xml:space="preserve">1=Yes ( </w:t>
            </w:r>
            <w:proofErr w:type="spellStart"/>
            <w:r w:rsidRPr="00A725CE">
              <w:rPr>
                <w:rFonts w:ascii="Nirmala UI" w:eastAsia="Vrinda" w:hAnsi="Nirmala UI" w:cs="Nirmala UI"/>
                <w:bCs/>
                <w:color w:val="000000"/>
                <w:lang w:val="en-GB"/>
              </w:rPr>
              <w:t>হ্যাঁ</w:t>
            </w:r>
            <w:proofErr w:type="spellEnd"/>
            <w:r w:rsidRPr="00A725CE">
              <w:rPr>
                <w:rFonts w:eastAsia="Nirmala UI"/>
                <w:bCs/>
                <w:color w:val="000000"/>
                <w:lang w:val="en-GB"/>
              </w:rPr>
              <w:t xml:space="preserve"> )</w:t>
            </w:r>
          </w:p>
          <w:p w14:paraId="14E302D8" w14:textId="77777777" w:rsidR="00920011" w:rsidRPr="00A725CE" w:rsidRDefault="00920011" w:rsidP="00920011">
            <w:pPr>
              <w:keepNext/>
              <w:spacing w:line="276" w:lineRule="auto"/>
              <w:jc w:val="both"/>
              <w:outlineLvl w:val="0"/>
              <w:rPr>
                <w:rFonts w:eastAsia="Nirmala UI"/>
                <w:bCs/>
                <w:color w:val="000000"/>
                <w:lang w:val="en-GB"/>
              </w:rPr>
            </w:pPr>
            <w:r w:rsidRPr="00A725CE">
              <w:rPr>
                <w:bCs/>
                <w:color w:val="000000"/>
                <w:lang w:val="en-GB"/>
              </w:rPr>
              <w:t xml:space="preserve">2=No </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না</w:t>
            </w:r>
            <w:proofErr w:type="spellEnd"/>
            <w:r w:rsidRPr="00A725CE">
              <w:rPr>
                <w:rFonts w:eastAsia="Iskoola Pota"/>
                <w:bCs/>
                <w:color w:val="000000"/>
                <w:lang w:val="en-GB"/>
              </w:rPr>
              <w:t xml:space="preserve"> )</w:t>
            </w:r>
          </w:p>
          <w:p w14:paraId="63F0DFA6" w14:textId="77777777" w:rsidR="00920011" w:rsidRPr="00A725CE" w:rsidRDefault="00920011" w:rsidP="00920011">
            <w:pPr>
              <w:keepNext/>
              <w:spacing w:line="276" w:lineRule="auto"/>
              <w:outlineLvl w:val="0"/>
              <w:rPr>
                <w:bCs/>
                <w:color w:val="000000"/>
                <w:lang w:val="en-GB"/>
              </w:rPr>
            </w:pPr>
            <w:r w:rsidRPr="00A725CE">
              <w:rPr>
                <w:bCs/>
                <w:color w:val="000000"/>
                <w:lang w:val="en-GB"/>
              </w:rPr>
              <w:t xml:space="preserve">3=N/A </w:t>
            </w:r>
            <w:r w:rsidRPr="00A725CE">
              <w:rPr>
                <w:rFonts w:eastAsia="Nirmala UI"/>
                <w:bCs/>
                <w:color w:val="000000"/>
                <w:lang w:val="en-GB"/>
              </w:rPr>
              <w:t>(</w:t>
            </w:r>
            <w:proofErr w:type="spellStart"/>
            <w:r w:rsidRPr="00A725CE">
              <w:rPr>
                <w:rFonts w:ascii="Nirmala UI" w:eastAsia="Vrinda" w:hAnsi="Nirmala UI" w:cs="Nirmala UI"/>
                <w:bCs/>
                <w:color w:val="000000"/>
                <w:lang w:val="en-GB"/>
              </w:rPr>
              <w:t>প্রযোজ্য</w:t>
            </w:r>
            <w:proofErr w:type="spellEnd"/>
            <w:r w:rsidRPr="00A725CE">
              <w:rPr>
                <w:rFonts w:eastAsia="Nirmala UI"/>
                <w:bCs/>
                <w:color w:val="000000"/>
                <w:lang w:val="en-GB"/>
              </w:rPr>
              <w:t xml:space="preserve"> </w:t>
            </w:r>
            <w:proofErr w:type="spellStart"/>
            <w:r w:rsidRPr="00A725CE">
              <w:rPr>
                <w:rFonts w:ascii="Nirmala UI" w:eastAsia="Vrinda" w:hAnsi="Nirmala UI" w:cs="Nirmala UI"/>
                <w:bCs/>
                <w:color w:val="000000"/>
                <w:lang w:val="en-GB"/>
              </w:rPr>
              <w:t>নয়</w:t>
            </w:r>
            <w:proofErr w:type="spellEnd"/>
            <w:r w:rsidRPr="00A725CE">
              <w:rPr>
                <w:rFonts w:eastAsia="Iskoola Pota"/>
                <w:bCs/>
                <w:color w:val="000000"/>
                <w:lang w:val="en-GB"/>
              </w:rPr>
              <w:t xml:space="preserve"> )</w:t>
            </w:r>
          </w:p>
        </w:tc>
        <w:tc>
          <w:tcPr>
            <w:tcW w:w="1992" w:type="dxa"/>
            <w:tcBorders>
              <w:top w:val="single" w:sz="4" w:space="0" w:color="000000"/>
              <w:left w:val="nil"/>
              <w:bottom w:val="single" w:sz="4" w:space="0" w:color="000000"/>
              <w:right w:val="single" w:sz="4" w:space="0" w:color="000000"/>
            </w:tcBorders>
          </w:tcPr>
          <w:p w14:paraId="2AC0D293" w14:textId="77777777" w:rsidR="00920011" w:rsidRPr="00A725CE" w:rsidRDefault="00920011" w:rsidP="00920011">
            <w:pPr>
              <w:keepNext/>
              <w:spacing w:line="276" w:lineRule="auto"/>
              <w:outlineLvl w:val="0"/>
              <w:rPr>
                <w:bCs/>
                <w:color w:val="000000"/>
                <w:lang w:val="en-GB"/>
              </w:rPr>
            </w:pPr>
          </w:p>
        </w:tc>
      </w:tr>
      <w:tr w:rsidR="000E120C" w:rsidRPr="00A725CE" w14:paraId="45C40D27" w14:textId="77777777" w:rsidTr="00C91C31">
        <w:trPr>
          <w:gridBefore w:val="1"/>
          <w:wBefore w:w="21" w:type="dxa"/>
          <w:trHeight w:val="1475"/>
        </w:trPr>
        <w:tc>
          <w:tcPr>
            <w:tcW w:w="787" w:type="dxa"/>
            <w:vAlign w:val="center"/>
          </w:tcPr>
          <w:p w14:paraId="4B91E41E" w14:textId="77BE439C" w:rsidR="000E120C" w:rsidRPr="00A725CE" w:rsidRDefault="000E120C" w:rsidP="0033768B">
            <w:pPr>
              <w:keepNext/>
              <w:spacing w:line="276" w:lineRule="auto"/>
              <w:jc w:val="both"/>
              <w:outlineLvl w:val="0"/>
              <w:rPr>
                <w:bCs/>
                <w:color w:val="000000"/>
                <w:lang w:val="en-GB"/>
              </w:rPr>
            </w:pPr>
            <w:r w:rsidRPr="00A725CE">
              <w:rPr>
                <w:bCs/>
                <w:color w:val="000000"/>
                <w:lang w:val="en-GB"/>
              </w:rPr>
              <w:t>4.</w:t>
            </w:r>
            <w:r w:rsidR="00920011">
              <w:rPr>
                <w:bCs/>
                <w:color w:val="000000"/>
                <w:lang w:val="en-GB"/>
              </w:rPr>
              <w:t>14</w:t>
            </w:r>
          </w:p>
        </w:tc>
        <w:tc>
          <w:tcPr>
            <w:tcW w:w="2785" w:type="dxa"/>
            <w:tcBorders>
              <w:right w:val="single" w:sz="4" w:space="0" w:color="000000"/>
            </w:tcBorders>
          </w:tcPr>
          <w:p w14:paraId="36E9362E" w14:textId="10766F51" w:rsidR="000E120C" w:rsidRPr="00A725CE" w:rsidRDefault="000E120C" w:rsidP="0033768B">
            <w:pPr>
              <w:keepNext/>
              <w:spacing w:line="276" w:lineRule="auto"/>
              <w:jc w:val="both"/>
              <w:outlineLvl w:val="0"/>
              <w:rPr>
                <w:bCs/>
                <w:color w:val="000000"/>
                <w:lang w:val="en-GB"/>
              </w:rPr>
            </w:pPr>
            <w:r w:rsidRPr="00A725CE">
              <w:rPr>
                <w:bCs/>
                <w:color w:val="000000"/>
                <w:lang w:val="en-GB"/>
              </w:rPr>
              <w:t xml:space="preserve">What are the barriers </w:t>
            </w:r>
            <w:r w:rsidR="00920011">
              <w:rPr>
                <w:bCs/>
                <w:color w:val="000000"/>
                <w:lang w:val="en-GB"/>
              </w:rPr>
              <w:t>to</w:t>
            </w:r>
            <w:r w:rsidR="00920011" w:rsidRPr="00A725CE">
              <w:rPr>
                <w:bCs/>
                <w:color w:val="000000"/>
                <w:lang w:val="en-GB"/>
              </w:rPr>
              <w:t xml:space="preserve"> </w:t>
            </w:r>
            <w:r w:rsidRPr="00A725CE">
              <w:rPr>
                <w:bCs/>
                <w:color w:val="000000"/>
                <w:lang w:val="en-GB"/>
              </w:rPr>
              <w:t>using hand sanitizers?</w:t>
            </w:r>
            <w:r w:rsidRPr="00A725CE">
              <w:rPr>
                <w:b/>
                <w:bCs/>
                <w:color w:val="000000"/>
                <w:lang w:val="en-GB"/>
              </w:rPr>
              <w:t xml:space="preserve">  </w:t>
            </w:r>
            <w:r w:rsidRPr="00A725CE">
              <w:rPr>
                <w:bCs/>
                <w:color w:val="000000"/>
                <w:lang w:val="en-GB"/>
              </w:rPr>
              <w:t>(</w:t>
            </w:r>
            <w:proofErr w:type="spellStart"/>
            <w:r w:rsidRPr="00A725CE">
              <w:rPr>
                <w:rFonts w:ascii="Nirmala UI" w:eastAsia="Vrinda" w:hAnsi="Nirmala UI" w:cs="Nirmala UI"/>
                <w:bCs/>
                <w:color w:val="000000"/>
                <w:lang w:val="en-GB"/>
              </w:rPr>
              <w:t>হ্যান্ড</w:t>
            </w:r>
            <w:r w:rsidRPr="00A725CE">
              <w:rPr>
                <w:rFonts w:eastAsia="Iskoola Pota"/>
                <w:bCs/>
                <w:color w:val="000000"/>
                <w:lang w:val="en-GB"/>
              </w:rPr>
              <w:t>-</w:t>
            </w:r>
            <w:r w:rsidRPr="00A725CE">
              <w:rPr>
                <w:rFonts w:ascii="Nirmala UI" w:eastAsia="Vrinda" w:hAnsi="Nirmala UI" w:cs="Nirmala UI"/>
                <w:bCs/>
                <w:color w:val="000000"/>
                <w:lang w:val="en-GB"/>
              </w:rPr>
              <w:t>স্যানিটাইজার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ব্যবহারে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বাধা</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w:t>
            </w:r>
            <w:proofErr w:type="spellEnd"/>
            <w:r w:rsidRPr="00A725CE">
              <w:rPr>
                <w:rFonts w:eastAsia="Iskoola Pota"/>
                <w:bCs/>
                <w:color w:val="000000"/>
                <w:lang w:val="en-GB"/>
              </w:rPr>
              <w:t>?</w:t>
            </w:r>
            <w:r w:rsidRPr="00A725CE">
              <w:rPr>
                <w:rFonts w:eastAsia="Nirmala UI"/>
                <w:bCs/>
                <w:color w:val="000000"/>
                <w:lang w:val="en-GB"/>
              </w:rPr>
              <w:t>)</w:t>
            </w:r>
          </w:p>
        </w:tc>
        <w:tc>
          <w:tcPr>
            <w:tcW w:w="3480" w:type="dxa"/>
            <w:gridSpan w:val="3"/>
            <w:tcBorders>
              <w:top w:val="single" w:sz="4" w:space="0" w:color="000000"/>
              <w:left w:val="single" w:sz="4" w:space="0" w:color="000000"/>
              <w:bottom w:val="single" w:sz="4" w:space="0" w:color="000000"/>
              <w:right w:val="single" w:sz="4" w:space="0" w:color="000000"/>
            </w:tcBorders>
          </w:tcPr>
          <w:p w14:paraId="2BD0500A"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1= Costly  </w:t>
            </w:r>
          </w:p>
          <w:p w14:paraId="719B547D"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2= Insufficient supply  </w:t>
            </w:r>
          </w:p>
          <w:p w14:paraId="6F053CD6"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3= Skin reaction  </w:t>
            </w:r>
          </w:p>
          <w:p w14:paraId="36FBE0A5"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4= Shortage of time</w:t>
            </w:r>
          </w:p>
          <w:p w14:paraId="77E5DA01"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5= Lack of awareness </w:t>
            </w:r>
          </w:p>
        </w:tc>
        <w:tc>
          <w:tcPr>
            <w:tcW w:w="3457" w:type="dxa"/>
            <w:gridSpan w:val="2"/>
            <w:tcBorders>
              <w:top w:val="single" w:sz="4" w:space="0" w:color="000000"/>
              <w:left w:val="single" w:sz="4" w:space="0" w:color="000000"/>
              <w:bottom w:val="single" w:sz="4" w:space="0" w:color="000000"/>
              <w:right w:val="single" w:sz="4" w:space="0" w:color="000000"/>
            </w:tcBorders>
          </w:tcPr>
          <w:p w14:paraId="47E93DD1"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6= Apathy  </w:t>
            </w:r>
          </w:p>
          <w:p w14:paraId="59F552AA"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7= Lack of motivation  </w:t>
            </w:r>
          </w:p>
          <w:p w14:paraId="3371387F"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8= Lack of facility </w:t>
            </w:r>
          </w:p>
          <w:p w14:paraId="199139D4"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9= Lack of interest </w:t>
            </w:r>
          </w:p>
          <w:p w14:paraId="73643DBF"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10= No barrier</w:t>
            </w:r>
          </w:p>
          <w:p w14:paraId="67A1D061"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11=Other___________________</w:t>
            </w:r>
          </w:p>
        </w:tc>
      </w:tr>
      <w:tr w:rsidR="000E120C" w:rsidRPr="00A725CE" w14:paraId="5E4E9BD5" w14:textId="77777777" w:rsidTr="00C91C31">
        <w:trPr>
          <w:gridBefore w:val="1"/>
          <w:wBefore w:w="21" w:type="dxa"/>
          <w:trHeight w:val="872"/>
        </w:trPr>
        <w:tc>
          <w:tcPr>
            <w:tcW w:w="787" w:type="dxa"/>
            <w:vAlign w:val="center"/>
          </w:tcPr>
          <w:p w14:paraId="0D396AEF" w14:textId="5934BEEB" w:rsidR="000E120C" w:rsidRPr="00A725CE" w:rsidRDefault="000E120C" w:rsidP="0033768B">
            <w:pPr>
              <w:keepNext/>
              <w:spacing w:line="276" w:lineRule="auto"/>
              <w:jc w:val="both"/>
              <w:outlineLvl w:val="0"/>
              <w:rPr>
                <w:bCs/>
                <w:color w:val="000000"/>
                <w:lang w:val="en-GB"/>
              </w:rPr>
            </w:pPr>
            <w:r w:rsidRPr="00A725CE">
              <w:rPr>
                <w:bCs/>
                <w:color w:val="000000"/>
                <w:lang w:val="en-GB"/>
              </w:rPr>
              <w:lastRenderedPageBreak/>
              <w:t>4.</w:t>
            </w:r>
            <w:r w:rsidR="00920011">
              <w:rPr>
                <w:bCs/>
                <w:color w:val="000000"/>
                <w:lang w:val="en-GB"/>
              </w:rPr>
              <w:t>15</w:t>
            </w:r>
          </w:p>
        </w:tc>
        <w:tc>
          <w:tcPr>
            <w:tcW w:w="2785" w:type="dxa"/>
            <w:tcBorders>
              <w:right w:val="single" w:sz="4" w:space="0" w:color="000000"/>
            </w:tcBorders>
          </w:tcPr>
          <w:p w14:paraId="6EC81D86" w14:textId="5316FB80" w:rsidR="000E120C" w:rsidRPr="00A725CE" w:rsidRDefault="000E120C" w:rsidP="0033768B">
            <w:pPr>
              <w:keepNext/>
              <w:spacing w:line="276" w:lineRule="auto"/>
              <w:jc w:val="both"/>
              <w:outlineLvl w:val="0"/>
              <w:rPr>
                <w:rFonts w:eastAsia="Nirmala UI"/>
                <w:b/>
                <w:bCs/>
                <w:color w:val="000000"/>
                <w:lang w:val="en-GB"/>
              </w:rPr>
            </w:pPr>
            <w:r w:rsidRPr="00A725CE">
              <w:rPr>
                <w:bCs/>
                <w:color w:val="000000"/>
                <w:lang w:val="en-GB"/>
              </w:rPr>
              <w:t xml:space="preserve">What are the barriers </w:t>
            </w:r>
            <w:r w:rsidR="00920011">
              <w:rPr>
                <w:bCs/>
                <w:color w:val="000000"/>
                <w:lang w:val="en-GB"/>
              </w:rPr>
              <w:t xml:space="preserve">to </w:t>
            </w:r>
            <w:r w:rsidRPr="00A725CE">
              <w:rPr>
                <w:bCs/>
                <w:color w:val="000000"/>
                <w:lang w:val="en-GB"/>
              </w:rPr>
              <w:t xml:space="preserve">performing hand washing? </w:t>
            </w:r>
            <w:r w:rsidRPr="00A725CE">
              <w:rPr>
                <w:b/>
                <w:bCs/>
                <w:color w:val="000000"/>
                <w:lang w:val="en-GB"/>
              </w:rPr>
              <w:t>(</w:t>
            </w:r>
            <w:proofErr w:type="spellStart"/>
            <w:r w:rsidRPr="00A725CE">
              <w:rPr>
                <w:rFonts w:ascii="Nirmala UI" w:eastAsia="Vrinda" w:hAnsi="Nirmala UI" w:cs="Nirmala UI"/>
                <w:bCs/>
                <w:color w:val="000000"/>
                <w:lang w:val="en-GB"/>
              </w:rPr>
              <w:t>হাত</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ধোয়ার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ক্ষেত্রে</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বাধাগুলি</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w:t>
            </w:r>
            <w:proofErr w:type="spellEnd"/>
            <w:r w:rsidRPr="00A725CE">
              <w:rPr>
                <w:rFonts w:eastAsia="Iskoola Pota"/>
                <w:bCs/>
                <w:color w:val="000000"/>
                <w:lang w:val="en-GB"/>
              </w:rPr>
              <w:t xml:space="preserve"> </w:t>
            </w:r>
            <w:proofErr w:type="spellStart"/>
            <w:r w:rsidRPr="00A725CE">
              <w:rPr>
                <w:rFonts w:ascii="Nirmala UI" w:eastAsia="Vrinda" w:hAnsi="Nirmala UI" w:cs="Nirmala UI"/>
                <w:bCs/>
                <w:color w:val="000000"/>
                <w:lang w:val="en-GB"/>
              </w:rPr>
              <w:t>কী</w:t>
            </w:r>
            <w:proofErr w:type="spellEnd"/>
            <w:r w:rsidRPr="00A725CE">
              <w:rPr>
                <w:rFonts w:eastAsia="Iskoola Pota"/>
                <w:bCs/>
                <w:color w:val="000000"/>
                <w:lang w:val="en-GB"/>
              </w:rPr>
              <w:t>?</w:t>
            </w:r>
            <w:r w:rsidRPr="00A725CE">
              <w:rPr>
                <w:rFonts w:eastAsia="Nirmala UI"/>
                <w:bCs/>
                <w:color w:val="000000"/>
                <w:lang w:val="en-GB"/>
              </w:rPr>
              <w:t>)</w:t>
            </w:r>
          </w:p>
        </w:tc>
        <w:tc>
          <w:tcPr>
            <w:tcW w:w="3480" w:type="dxa"/>
            <w:gridSpan w:val="3"/>
            <w:tcBorders>
              <w:top w:val="single" w:sz="4" w:space="0" w:color="000000"/>
              <w:left w:val="single" w:sz="4" w:space="0" w:color="000000"/>
              <w:bottom w:val="single" w:sz="4" w:space="0" w:color="000000"/>
              <w:right w:val="single" w:sz="4" w:space="0" w:color="000000"/>
            </w:tcBorders>
          </w:tcPr>
          <w:p w14:paraId="0E21A18F"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1=Insufficient supply to washing agent</w:t>
            </w:r>
          </w:p>
          <w:p w14:paraId="3B3F9270"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2= Quality of washing reagent   </w:t>
            </w:r>
          </w:p>
          <w:p w14:paraId="10E1A1F7"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3= Workload Shortage of time</w:t>
            </w:r>
          </w:p>
          <w:p w14:paraId="3B0F3AF3"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4= Lake of awareness/knowledge   </w:t>
            </w:r>
          </w:p>
          <w:p w14:paraId="52555B49"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5= Laziness   </w:t>
            </w:r>
          </w:p>
        </w:tc>
        <w:tc>
          <w:tcPr>
            <w:tcW w:w="3457" w:type="dxa"/>
            <w:gridSpan w:val="2"/>
            <w:tcBorders>
              <w:top w:val="single" w:sz="4" w:space="0" w:color="000000"/>
              <w:left w:val="single" w:sz="4" w:space="0" w:color="000000"/>
              <w:bottom w:val="single" w:sz="4" w:space="0" w:color="000000"/>
              <w:right w:val="single" w:sz="4" w:space="0" w:color="000000"/>
            </w:tcBorders>
          </w:tcPr>
          <w:p w14:paraId="2F9BE5A6"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6= Lack of motivation   </w:t>
            </w:r>
          </w:p>
          <w:p w14:paraId="0AC5DAE3"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7= Lack of facility (runny water /basin)</w:t>
            </w:r>
          </w:p>
          <w:p w14:paraId="636AF82D"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 xml:space="preserve">8= Forgetfulness    </w:t>
            </w:r>
          </w:p>
          <w:p w14:paraId="19BFBBA7"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9= No barrier</w:t>
            </w:r>
          </w:p>
          <w:p w14:paraId="6B8EBF52" w14:textId="77777777" w:rsidR="000E120C" w:rsidRPr="00A725CE" w:rsidRDefault="000E120C" w:rsidP="0033768B">
            <w:pPr>
              <w:keepNext/>
              <w:spacing w:line="276" w:lineRule="auto"/>
              <w:jc w:val="both"/>
              <w:outlineLvl w:val="0"/>
              <w:rPr>
                <w:bCs/>
                <w:color w:val="000000"/>
                <w:sz w:val="22"/>
                <w:lang w:val="en-GB"/>
              </w:rPr>
            </w:pPr>
            <w:r w:rsidRPr="00A725CE">
              <w:rPr>
                <w:bCs/>
                <w:color w:val="000000"/>
                <w:sz w:val="22"/>
                <w:lang w:val="en-GB"/>
              </w:rPr>
              <w:t>10=Other___________________</w:t>
            </w:r>
          </w:p>
        </w:tc>
      </w:tr>
    </w:tbl>
    <w:p w14:paraId="4E61AAEF" w14:textId="77777777" w:rsidR="000E120C" w:rsidRPr="00B63CB8" w:rsidRDefault="000E120C" w:rsidP="0033768B">
      <w:pPr>
        <w:keepNext/>
        <w:tabs>
          <w:tab w:val="left" w:pos="8570"/>
        </w:tabs>
        <w:spacing w:line="276" w:lineRule="auto"/>
        <w:jc w:val="both"/>
        <w:outlineLvl w:val="0"/>
        <w:rPr>
          <w:bCs/>
          <w:color w:val="000000"/>
          <w:sz w:val="18"/>
          <w:lang w:val="en-GB"/>
        </w:rPr>
      </w:pPr>
    </w:p>
    <w:p w14:paraId="13E76BC4" w14:textId="0E743A80" w:rsidR="000E120C" w:rsidRPr="00B63CB8" w:rsidRDefault="000E120C" w:rsidP="0033768B">
      <w:pPr>
        <w:keepNext/>
        <w:tabs>
          <w:tab w:val="left" w:pos="8570"/>
        </w:tabs>
        <w:spacing w:line="276" w:lineRule="auto"/>
        <w:jc w:val="both"/>
        <w:outlineLvl w:val="0"/>
        <w:rPr>
          <w:bCs/>
          <w:color w:val="000000"/>
          <w:sz w:val="18"/>
          <w:lang w:val="en-GB"/>
        </w:rPr>
      </w:pPr>
      <w:r w:rsidRPr="00B63CB8">
        <w:rPr>
          <w:bCs/>
          <w:color w:val="000000"/>
          <w:sz w:val="18"/>
          <w:lang w:val="en-GB"/>
        </w:rPr>
        <w:t xml:space="preserve">Data collected and checked by: </w:t>
      </w:r>
      <w:r w:rsidRPr="00B63CB8">
        <w:rPr>
          <w:rFonts w:eastAsia="Arimo"/>
          <w:b/>
          <w:bCs/>
          <w:color w:val="000000"/>
          <w:sz w:val="18"/>
          <w:lang w:val="en-GB"/>
        </w:rPr>
        <w:t>....................................</w:t>
      </w:r>
      <w:r w:rsidR="00920011">
        <w:rPr>
          <w:rFonts w:eastAsia="Arimo"/>
          <w:b/>
          <w:bCs/>
          <w:color w:val="000000"/>
          <w:sz w:val="18"/>
          <w:lang w:val="en-GB"/>
        </w:rPr>
        <w:t xml:space="preserve">                                                     Date……………………………</w:t>
      </w:r>
      <w:r w:rsidRPr="00B63CB8">
        <w:rPr>
          <w:rFonts w:eastAsia="Arimo"/>
          <w:b/>
          <w:bCs/>
          <w:color w:val="000000"/>
          <w:sz w:val="18"/>
          <w:lang w:val="en-GB"/>
        </w:rPr>
        <w:tab/>
      </w:r>
    </w:p>
    <w:p w14:paraId="301E08FC" w14:textId="77777777" w:rsidR="000E120C" w:rsidRPr="00B63CB8" w:rsidRDefault="000E120C" w:rsidP="0033768B">
      <w:pPr>
        <w:spacing w:after="200" w:line="276" w:lineRule="auto"/>
        <w:jc w:val="both"/>
        <w:rPr>
          <w:rFonts w:eastAsia="Calibri"/>
          <w:sz w:val="22"/>
          <w:szCs w:val="22"/>
          <w:lang w:val="en-GB"/>
        </w:rPr>
      </w:pPr>
    </w:p>
    <w:p w14:paraId="0B4B69AA" w14:textId="77777777" w:rsidR="001060FE" w:rsidRPr="00B63CB8" w:rsidRDefault="001060FE" w:rsidP="0033768B">
      <w:pPr>
        <w:spacing w:after="200" w:line="276" w:lineRule="auto"/>
        <w:jc w:val="both"/>
        <w:rPr>
          <w:rFonts w:eastAsia="Calibri"/>
          <w:sz w:val="22"/>
          <w:szCs w:val="22"/>
          <w:lang w:val="en-GB"/>
        </w:rPr>
      </w:pPr>
    </w:p>
    <w:p w14:paraId="6721687C" w14:textId="77777777" w:rsidR="001060FE" w:rsidRPr="00B63CB8" w:rsidRDefault="001060FE" w:rsidP="0033768B">
      <w:pPr>
        <w:spacing w:after="200" w:line="276" w:lineRule="auto"/>
        <w:jc w:val="both"/>
        <w:rPr>
          <w:rFonts w:eastAsia="Calibri"/>
          <w:sz w:val="22"/>
          <w:szCs w:val="22"/>
          <w:lang w:val="en-GB"/>
        </w:rPr>
      </w:pPr>
    </w:p>
    <w:p w14:paraId="07B25310" w14:textId="3BD498FB" w:rsidR="003C327F" w:rsidRPr="00A725CE" w:rsidRDefault="003C327F" w:rsidP="00A725CE">
      <w:pPr>
        <w:pStyle w:val="NoSpacing"/>
        <w:spacing w:line="276" w:lineRule="auto"/>
        <w:rPr>
          <w:rFonts w:ascii="Times New Roman" w:hAnsi="Times New Roman"/>
          <w:b/>
          <w:color w:val="0070C0"/>
          <w:sz w:val="24"/>
          <w:szCs w:val="26"/>
          <w:u w:val="single"/>
        </w:rPr>
      </w:pPr>
      <w:r w:rsidRPr="00A725CE">
        <w:rPr>
          <w:rFonts w:ascii="Times New Roman" w:hAnsi="Times New Roman"/>
          <w:b/>
          <w:color w:val="0070C0"/>
          <w:sz w:val="24"/>
          <w:szCs w:val="26"/>
          <w:u w:val="single"/>
        </w:rPr>
        <w:t>ANNEXURE-VI</w:t>
      </w:r>
      <w:r w:rsidRPr="00A725CE">
        <w:rPr>
          <w:rFonts w:ascii="Times New Roman" w:hAnsi="Times New Roman"/>
          <w:b/>
          <w:noProof/>
          <w:color w:val="0070C0"/>
          <w:sz w:val="24"/>
          <w:szCs w:val="26"/>
          <w:u w:val="single"/>
        </w:rPr>
        <w:drawing>
          <wp:anchor distT="0" distB="0" distL="114300" distR="114300" simplePos="0" relativeHeight="251987968" behindDoc="1" locked="0" layoutInCell="1" allowOverlap="1" wp14:anchorId="5D209A2E" wp14:editId="46C7C59B">
            <wp:simplePos x="0" y="0"/>
            <wp:positionH relativeFrom="column">
              <wp:posOffset>4917796</wp:posOffset>
            </wp:positionH>
            <wp:positionV relativeFrom="paragraph">
              <wp:posOffset>-427584</wp:posOffset>
            </wp:positionV>
            <wp:extent cx="1297686" cy="351130"/>
            <wp:effectExtent l="19050" t="0" r="0" b="0"/>
            <wp:wrapTight wrapText="bothSides">
              <wp:wrapPolygon edited="0">
                <wp:start x="-317" y="0"/>
                <wp:lineTo x="-317" y="19957"/>
                <wp:lineTo x="21568" y="19957"/>
                <wp:lineTo x="21568" y="0"/>
                <wp:lineTo x="-317" y="0"/>
              </wp:wrapPolygon>
            </wp:wrapTight>
            <wp:docPr id="41"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Pr="00A725CE">
        <w:rPr>
          <w:rFonts w:ascii="Times New Roman" w:hAnsi="Times New Roman"/>
          <w:b/>
          <w:color w:val="0070C0"/>
          <w:sz w:val="24"/>
          <w:szCs w:val="26"/>
          <w:u w:val="single"/>
        </w:rPr>
        <w:t>I: PHYSICIAN ANTIBIOTIC PRACTICES SURVEY (ENGLISH)</w:t>
      </w:r>
    </w:p>
    <w:p w14:paraId="70B87245" w14:textId="77777777" w:rsidR="00A725CE" w:rsidRPr="00A725CE" w:rsidRDefault="00956D2A" w:rsidP="00A725CE">
      <w:pPr>
        <w:pStyle w:val="NoSpacing"/>
        <w:spacing w:after="80" w:line="276" w:lineRule="auto"/>
        <w:rPr>
          <w:rFonts w:ascii="Times New Roman" w:hAnsi="Times New Roman"/>
          <w:sz w:val="18"/>
          <w:szCs w:val="18"/>
        </w:rPr>
      </w:pPr>
      <w:r w:rsidRPr="00A725CE">
        <w:rPr>
          <w:rFonts w:ascii="Times New Roman" w:hAnsi="Times New Roman"/>
        </w:rPr>
        <w:t>Survey ID</w:t>
      </w:r>
      <w:r w:rsidR="00A725CE">
        <w:rPr>
          <w:rFonts w:ascii="Times New Roman" w:hAnsi="Times New Roman"/>
        </w:rPr>
        <w:t xml:space="preserve">: </w:t>
      </w:r>
      <w:r w:rsidRPr="00B63CB8">
        <w:rPr>
          <w:rFonts w:ascii="Times New Roman" w:hAnsi="Times New Roman"/>
          <w:sz w:val="18"/>
          <w:szCs w:val="18"/>
        </w:rPr>
        <w:t>____________</w:t>
      </w:r>
      <w:r w:rsidR="00A725CE">
        <w:rPr>
          <w:rFonts w:ascii="Times New Roman" w:hAnsi="Times New Roman"/>
          <w:sz w:val="18"/>
          <w:szCs w:val="18"/>
        </w:rPr>
        <w:t xml:space="preserve"> </w:t>
      </w:r>
      <w:r w:rsidR="00A725CE" w:rsidRPr="00B63CB8">
        <w:rPr>
          <w:rFonts w:ascii="Times New Roman" w:hAnsi="Times New Roman"/>
          <w:szCs w:val="18"/>
        </w:rPr>
        <w:t>Date:</w:t>
      </w:r>
      <w:r w:rsidR="00A725CE" w:rsidRPr="00B63CB8">
        <w:rPr>
          <w:rFonts w:ascii="Times New Roman" w:hAnsi="Times New Roman"/>
          <w:sz w:val="18"/>
          <w:szCs w:val="18"/>
        </w:rPr>
        <w:t xml:space="preserve"> ____/______/______________</w:t>
      </w:r>
      <w:r w:rsidR="00A725CE">
        <w:rPr>
          <w:rFonts w:ascii="Times New Roman" w:hAnsi="Times New Roman"/>
          <w:sz w:val="18"/>
          <w:szCs w:val="18"/>
        </w:rPr>
        <w:t xml:space="preserve"> </w:t>
      </w:r>
      <w:r w:rsidR="00A725CE" w:rsidRPr="00B63CB8">
        <w:rPr>
          <w:rFonts w:ascii="Times New Roman" w:hAnsi="Times New Roman"/>
        </w:rPr>
        <w:t xml:space="preserve">Hospital Name: ______Department: _______ </w:t>
      </w:r>
    </w:p>
    <w:p w14:paraId="6F04C5C3" w14:textId="77777777" w:rsidR="00956D2A" w:rsidRPr="00A725CE" w:rsidRDefault="00A725CE" w:rsidP="00A725CE">
      <w:pPr>
        <w:pStyle w:val="NoSpacing"/>
        <w:spacing w:after="80" w:line="276" w:lineRule="auto"/>
        <w:rPr>
          <w:rFonts w:ascii="Times New Roman" w:hAnsi="Times New Roman"/>
        </w:rPr>
      </w:pPr>
      <w:r w:rsidRPr="00B63CB8">
        <w:rPr>
          <w:rFonts w:ascii="Times New Roman" w:hAnsi="Times New Roman"/>
        </w:rPr>
        <w:t>Physician Name</w:t>
      </w:r>
      <w:proofErr w:type="gramStart"/>
      <w:r w:rsidRPr="00B63CB8">
        <w:rPr>
          <w:rFonts w:ascii="Times New Roman" w:hAnsi="Times New Roman"/>
        </w:rPr>
        <w:t>:</w:t>
      </w:r>
      <w:r w:rsidRPr="00B63CB8">
        <w:rPr>
          <w:rFonts w:ascii="Times New Roman" w:hAnsi="Times New Roman"/>
          <w:sz w:val="18"/>
          <w:szCs w:val="18"/>
        </w:rPr>
        <w:t>_</w:t>
      </w:r>
      <w:proofErr w:type="gramEnd"/>
      <w:r w:rsidRPr="00B63CB8">
        <w:rPr>
          <w:rFonts w:ascii="Times New Roman" w:hAnsi="Times New Roman"/>
          <w:sz w:val="18"/>
          <w:szCs w:val="18"/>
        </w:rPr>
        <w:t xml:space="preserve">________  </w:t>
      </w:r>
      <w:r w:rsidR="00956D2A" w:rsidRPr="00B63CB8">
        <w:rPr>
          <w:rFonts w:ascii="Times New Roman" w:hAnsi="Times New Roman"/>
        </w:rPr>
        <w:t>Mobile Number:</w:t>
      </w:r>
      <w:r w:rsidR="00956D2A" w:rsidRPr="00B63CB8">
        <w:rPr>
          <w:rFonts w:ascii="Times New Roman" w:hAnsi="Times New Roman"/>
          <w:sz w:val="18"/>
          <w:szCs w:val="18"/>
        </w:rPr>
        <w:t>__________</w:t>
      </w:r>
      <w:r>
        <w:rPr>
          <w:rFonts w:ascii="Times New Roman" w:hAnsi="Times New Roman"/>
          <w:sz w:val="18"/>
          <w:szCs w:val="18"/>
        </w:rPr>
        <w:t xml:space="preserve"> </w:t>
      </w:r>
      <w:r w:rsidR="00956D2A" w:rsidRPr="00B63CB8">
        <w:rPr>
          <w:rFonts w:ascii="Times New Roman" w:hAnsi="Times New Roman"/>
        </w:rPr>
        <w:t>Designation____ Graduation</w:t>
      </w:r>
      <w:r>
        <w:rPr>
          <w:rFonts w:ascii="Times New Roman" w:hAnsi="Times New Roman"/>
        </w:rPr>
        <w:t xml:space="preserve"> year </w:t>
      </w:r>
      <w:r w:rsidR="00956D2A" w:rsidRPr="00B63CB8">
        <w:rPr>
          <w:rFonts w:ascii="Times New Roman" w:hAnsi="Times New Roman"/>
        </w:rPr>
        <w:t>(MBBS):_</w:t>
      </w:r>
      <w:r w:rsidRPr="00B63CB8">
        <w:rPr>
          <w:rFonts w:ascii="Times New Roman" w:hAnsi="Times New Roman"/>
        </w:rPr>
        <w:t>__</w:t>
      </w:r>
    </w:p>
    <w:tbl>
      <w:tblPr>
        <w:tblpPr w:leftFromText="180" w:rightFromText="180" w:vertAnchor="text" w:tblpX="-365" w:tblpY="11"/>
        <w:tblW w:w="10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5"/>
        <w:gridCol w:w="252"/>
        <w:gridCol w:w="2475"/>
        <w:gridCol w:w="809"/>
        <w:gridCol w:w="6249"/>
      </w:tblGrid>
      <w:tr w:rsidR="00A1273E" w:rsidRPr="00A725CE" w14:paraId="60A4C542" w14:textId="77777777" w:rsidTr="001C2904">
        <w:tc>
          <w:tcPr>
            <w:tcW w:w="745" w:type="dxa"/>
          </w:tcPr>
          <w:p w14:paraId="2728E7FC" w14:textId="77777777" w:rsidR="00A1273E" w:rsidRPr="00A725CE" w:rsidRDefault="00A1273E" w:rsidP="001C2904">
            <w:pPr>
              <w:pStyle w:val="NoSpacing"/>
              <w:spacing w:line="276" w:lineRule="auto"/>
              <w:jc w:val="both"/>
              <w:rPr>
                <w:rFonts w:ascii="Times New Roman" w:hAnsi="Times New Roman"/>
                <w:sz w:val="24"/>
                <w:szCs w:val="24"/>
              </w:rPr>
            </w:pPr>
          </w:p>
        </w:tc>
        <w:tc>
          <w:tcPr>
            <w:tcW w:w="2727" w:type="dxa"/>
            <w:gridSpan w:val="2"/>
          </w:tcPr>
          <w:p w14:paraId="67588324"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Question</w:t>
            </w:r>
          </w:p>
        </w:tc>
        <w:tc>
          <w:tcPr>
            <w:tcW w:w="7058" w:type="dxa"/>
            <w:gridSpan w:val="2"/>
          </w:tcPr>
          <w:p w14:paraId="49ABD8B0"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 xml:space="preserve">Category </w:t>
            </w:r>
          </w:p>
        </w:tc>
      </w:tr>
      <w:tr w:rsidR="00A1273E" w:rsidRPr="00A725CE" w14:paraId="5DD03CD6" w14:textId="77777777" w:rsidTr="001C2904">
        <w:trPr>
          <w:trHeight w:val="1040"/>
        </w:trPr>
        <w:tc>
          <w:tcPr>
            <w:tcW w:w="745" w:type="dxa"/>
          </w:tcPr>
          <w:p w14:paraId="2C304F57"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w:t>
            </w:r>
          </w:p>
        </w:tc>
        <w:tc>
          <w:tcPr>
            <w:tcW w:w="2727" w:type="dxa"/>
            <w:gridSpan w:val="2"/>
          </w:tcPr>
          <w:p w14:paraId="546098B1"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Antimicrobial resistance (AMR) is a significant problem </w:t>
            </w:r>
            <w:r w:rsidRPr="00A725CE">
              <w:rPr>
                <w:rFonts w:ascii="Times New Roman" w:hAnsi="Times New Roman"/>
                <w:b/>
                <w:sz w:val="24"/>
                <w:szCs w:val="24"/>
              </w:rPr>
              <w:t>(Tick all that apply)</w:t>
            </w:r>
          </w:p>
        </w:tc>
        <w:tc>
          <w:tcPr>
            <w:tcW w:w="7058" w:type="dxa"/>
            <w:gridSpan w:val="2"/>
          </w:tcPr>
          <w:p w14:paraId="18CEA135" w14:textId="77777777" w:rsidR="00A1273E" w:rsidRPr="00A725CE" w:rsidRDefault="00A1273E" w:rsidP="001C2904">
            <w:pPr>
              <w:pStyle w:val="NoSpacing"/>
              <w:numPr>
                <w:ilvl w:val="0"/>
                <w:numId w:val="15"/>
              </w:numPr>
              <w:spacing w:line="276" w:lineRule="auto"/>
              <w:jc w:val="both"/>
              <w:rPr>
                <w:rFonts w:ascii="Times New Roman" w:hAnsi="Times New Roman"/>
                <w:sz w:val="24"/>
                <w:szCs w:val="24"/>
              </w:rPr>
            </w:pPr>
            <w:r w:rsidRPr="00A725CE">
              <w:rPr>
                <w:rFonts w:ascii="Times New Roman" w:hAnsi="Times New Roman"/>
                <w:sz w:val="24"/>
                <w:szCs w:val="24"/>
              </w:rPr>
              <w:t>1=Worldwide  2=In my country</w:t>
            </w:r>
          </w:p>
          <w:p w14:paraId="4A0B3F1A" w14:textId="77777777" w:rsidR="00A1273E" w:rsidRPr="00A725CE" w:rsidRDefault="00A1273E" w:rsidP="001C2904">
            <w:pPr>
              <w:pStyle w:val="NoSpacing"/>
              <w:numPr>
                <w:ilvl w:val="0"/>
                <w:numId w:val="15"/>
              </w:numPr>
              <w:spacing w:line="276" w:lineRule="auto"/>
              <w:jc w:val="both"/>
              <w:rPr>
                <w:rFonts w:ascii="Times New Roman" w:hAnsi="Times New Roman"/>
                <w:sz w:val="24"/>
                <w:szCs w:val="24"/>
              </w:rPr>
            </w:pPr>
            <w:r w:rsidRPr="00A725CE">
              <w:rPr>
                <w:rFonts w:ascii="Times New Roman" w:hAnsi="Times New Roman"/>
                <w:sz w:val="24"/>
                <w:szCs w:val="24"/>
              </w:rPr>
              <w:t>3=In my hospital4=In my daily practice</w:t>
            </w:r>
          </w:p>
          <w:p w14:paraId="2C80A1E9" w14:textId="77777777" w:rsidR="00A1273E" w:rsidRPr="00A725CE" w:rsidRDefault="00A1273E" w:rsidP="001C2904">
            <w:pPr>
              <w:pStyle w:val="NoSpacing"/>
              <w:numPr>
                <w:ilvl w:val="0"/>
                <w:numId w:val="15"/>
              </w:numPr>
              <w:spacing w:after="240" w:line="276" w:lineRule="auto"/>
              <w:jc w:val="both"/>
              <w:rPr>
                <w:rFonts w:ascii="Times New Roman" w:hAnsi="Times New Roman"/>
                <w:sz w:val="24"/>
                <w:szCs w:val="24"/>
              </w:rPr>
            </w:pPr>
            <w:r w:rsidRPr="00A725CE">
              <w:rPr>
                <w:rFonts w:ascii="Times New Roman" w:hAnsi="Times New Roman"/>
                <w:sz w:val="24"/>
                <w:szCs w:val="24"/>
              </w:rPr>
              <w:t>5=It is not a problem in my setting</w:t>
            </w:r>
          </w:p>
        </w:tc>
      </w:tr>
      <w:tr w:rsidR="00A1273E" w:rsidRPr="00A725CE" w14:paraId="10C3A3C8" w14:textId="77777777" w:rsidTr="001C2904">
        <w:trPr>
          <w:trHeight w:val="1859"/>
        </w:trPr>
        <w:tc>
          <w:tcPr>
            <w:tcW w:w="745" w:type="dxa"/>
          </w:tcPr>
          <w:p w14:paraId="18BACBBD"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2</w:t>
            </w:r>
          </w:p>
        </w:tc>
        <w:tc>
          <w:tcPr>
            <w:tcW w:w="2727" w:type="dxa"/>
            <w:gridSpan w:val="2"/>
          </w:tcPr>
          <w:p w14:paraId="5126DE03"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According to you, which of the followings is true about antimicrobial resistance (AMR)? </w:t>
            </w:r>
            <w:r w:rsidRPr="00A725CE">
              <w:rPr>
                <w:rFonts w:ascii="Times New Roman" w:hAnsi="Times New Roman"/>
                <w:b/>
                <w:sz w:val="24"/>
                <w:szCs w:val="24"/>
              </w:rPr>
              <w:t>(Tick all that apply)</w:t>
            </w:r>
          </w:p>
        </w:tc>
        <w:tc>
          <w:tcPr>
            <w:tcW w:w="7058" w:type="dxa"/>
            <w:gridSpan w:val="2"/>
          </w:tcPr>
          <w:p w14:paraId="5B1FF673" w14:textId="77777777" w:rsidR="00A1273E" w:rsidRPr="00A725CE" w:rsidRDefault="00A1273E" w:rsidP="001C2904">
            <w:pPr>
              <w:pStyle w:val="NoSpacing"/>
              <w:numPr>
                <w:ilvl w:val="0"/>
                <w:numId w:val="16"/>
              </w:numPr>
              <w:spacing w:line="276" w:lineRule="auto"/>
              <w:jc w:val="both"/>
              <w:rPr>
                <w:rFonts w:ascii="Times New Roman" w:hAnsi="Times New Roman"/>
                <w:sz w:val="24"/>
                <w:szCs w:val="24"/>
              </w:rPr>
            </w:pPr>
            <w:r w:rsidRPr="00A725CE">
              <w:rPr>
                <w:rFonts w:ascii="Times New Roman" w:hAnsi="Times New Roman"/>
                <w:sz w:val="24"/>
                <w:szCs w:val="24"/>
              </w:rPr>
              <w:t>1=A patient is highly likely to develop drug-resistance during their hospital stay</w:t>
            </w:r>
          </w:p>
          <w:p w14:paraId="743E800D" w14:textId="77777777" w:rsidR="00A1273E" w:rsidRPr="00A725CE" w:rsidRDefault="00A1273E" w:rsidP="001C2904">
            <w:pPr>
              <w:pStyle w:val="NoSpacing"/>
              <w:numPr>
                <w:ilvl w:val="0"/>
                <w:numId w:val="16"/>
              </w:numPr>
              <w:spacing w:line="276" w:lineRule="auto"/>
              <w:jc w:val="both"/>
              <w:rPr>
                <w:rFonts w:ascii="Times New Roman" w:hAnsi="Times New Roman"/>
                <w:sz w:val="24"/>
                <w:szCs w:val="24"/>
              </w:rPr>
            </w:pPr>
            <w:r w:rsidRPr="00A725CE">
              <w:rPr>
                <w:rFonts w:ascii="Times New Roman" w:hAnsi="Times New Roman"/>
                <w:sz w:val="24"/>
                <w:szCs w:val="24"/>
              </w:rPr>
              <w:t>2=Very high proportion (&gt;30%) of gram-negative infections are highly drug-resistant</w:t>
            </w:r>
          </w:p>
          <w:p w14:paraId="1CC3709B" w14:textId="77777777" w:rsidR="00A1273E" w:rsidRPr="00A725CE" w:rsidRDefault="00A1273E" w:rsidP="001C2904">
            <w:pPr>
              <w:pStyle w:val="NoSpacing"/>
              <w:numPr>
                <w:ilvl w:val="0"/>
                <w:numId w:val="16"/>
              </w:numPr>
              <w:spacing w:line="276" w:lineRule="auto"/>
              <w:jc w:val="both"/>
              <w:rPr>
                <w:rFonts w:ascii="Times New Roman" w:hAnsi="Times New Roman"/>
                <w:sz w:val="24"/>
                <w:szCs w:val="24"/>
              </w:rPr>
            </w:pPr>
            <w:r w:rsidRPr="00A725CE">
              <w:rPr>
                <w:rFonts w:ascii="Times New Roman" w:hAnsi="Times New Roman"/>
                <w:sz w:val="24"/>
                <w:szCs w:val="24"/>
              </w:rPr>
              <w:t>3=A high proportion (&gt;30%) of Staphylococcal infections are resistant to methicillin</w:t>
            </w:r>
          </w:p>
        </w:tc>
      </w:tr>
      <w:tr w:rsidR="00A1273E" w:rsidRPr="00A725CE" w14:paraId="7EBEC6B6" w14:textId="77777777" w:rsidTr="001C2904">
        <w:tc>
          <w:tcPr>
            <w:tcW w:w="745" w:type="dxa"/>
          </w:tcPr>
          <w:p w14:paraId="3C6EEF59"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3</w:t>
            </w:r>
          </w:p>
        </w:tc>
        <w:tc>
          <w:tcPr>
            <w:tcW w:w="2727" w:type="dxa"/>
            <w:gridSpan w:val="2"/>
          </w:tcPr>
          <w:p w14:paraId="06E0EBF2"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Which of the following are causes of AMR in your setting? </w:t>
            </w:r>
            <w:r w:rsidRPr="00A725CE">
              <w:rPr>
                <w:rFonts w:ascii="Times New Roman" w:hAnsi="Times New Roman"/>
                <w:b/>
                <w:sz w:val="24"/>
                <w:szCs w:val="24"/>
              </w:rPr>
              <w:t>(Tick all that apply)</w:t>
            </w:r>
          </w:p>
        </w:tc>
        <w:tc>
          <w:tcPr>
            <w:tcW w:w="7058" w:type="dxa"/>
            <w:gridSpan w:val="2"/>
          </w:tcPr>
          <w:p w14:paraId="7DC868BE"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 xml:space="preserve">1=Inappropriate use of antibiotics </w:t>
            </w:r>
          </w:p>
          <w:p w14:paraId="0C674C52"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 xml:space="preserve">2=Easy access to antibiotics without a prescription </w:t>
            </w:r>
          </w:p>
          <w:p w14:paraId="71E78CAD"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 xml:space="preserve">3=Over prescription of broad-spectrum antibiotics </w:t>
            </w:r>
          </w:p>
          <w:p w14:paraId="5B0CAD1A"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4=Lack of adequate diagnostic tests, which leads to overuse of antibiotics</w:t>
            </w:r>
          </w:p>
          <w:p w14:paraId="105999C9"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5=Sporadic supply of antibiotics, which leads to interruptions of therapy</w:t>
            </w:r>
          </w:p>
          <w:p w14:paraId="586D779B"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6=Lack of close clinical follow-up during antibiotic treatment</w:t>
            </w:r>
          </w:p>
          <w:p w14:paraId="7A924900"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7=Patient demands and expectations about receiving antibiotics</w:t>
            </w:r>
          </w:p>
          <w:p w14:paraId="59078114" w14:textId="77777777" w:rsidR="00A1273E" w:rsidRPr="00A725CE" w:rsidRDefault="00A1273E" w:rsidP="001C2904">
            <w:pPr>
              <w:pStyle w:val="NoSpacing"/>
              <w:numPr>
                <w:ilvl w:val="0"/>
                <w:numId w:val="17"/>
              </w:numPr>
              <w:spacing w:line="276" w:lineRule="auto"/>
              <w:jc w:val="both"/>
              <w:rPr>
                <w:rFonts w:ascii="Times New Roman" w:hAnsi="Times New Roman"/>
                <w:sz w:val="24"/>
                <w:szCs w:val="24"/>
              </w:rPr>
            </w:pPr>
            <w:r w:rsidRPr="00A725CE">
              <w:rPr>
                <w:rFonts w:ascii="Times New Roman" w:hAnsi="Times New Roman"/>
                <w:sz w:val="24"/>
                <w:szCs w:val="24"/>
              </w:rPr>
              <w:t xml:space="preserve">8=Poor infection control practices by health professionals </w:t>
            </w:r>
          </w:p>
          <w:p w14:paraId="0FEFD4AE" w14:textId="77777777" w:rsidR="00A1273E" w:rsidRPr="00A725CE" w:rsidRDefault="00A1273E" w:rsidP="001C2904">
            <w:pPr>
              <w:pStyle w:val="NoSpacing"/>
              <w:numPr>
                <w:ilvl w:val="0"/>
                <w:numId w:val="17"/>
              </w:numPr>
              <w:spacing w:after="240" w:line="276" w:lineRule="auto"/>
              <w:jc w:val="both"/>
              <w:rPr>
                <w:rFonts w:ascii="Times New Roman" w:hAnsi="Times New Roman"/>
                <w:sz w:val="24"/>
                <w:szCs w:val="24"/>
              </w:rPr>
            </w:pPr>
            <w:r w:rsidRPr="00A725CE">
              <w:rPr>
                <w:rFonts w:ascii="Times New Roman" w:hAnsi="Times New Roman"/>
                <w:sz w:val="24"/>
                <w:szCs w:val="24"/>
              </w:rPr>
              <w:t xml:space="preserve">9=Antibiotics available in the hospital are of poor quality </w:t>
            </w:r>
          </w:p>
        </w:tc>
      </w:tr>
      <w:tr w:rsidR="00A1273E" w:rsidRPr="00A725CE" w14:paraId="6194A26B" w14:textId="77777777" w:rsidTr="001C2904">
        <w:trPr>
          <w:trHeight w:val="893"/>
        </w:trPr>
        <w:tc>
          <w:tcPr>
            <w:tcW w:w="745" w:type="dxa"/>
          </w:tcPr>
          <w:p w14:paraId="77DA3A76"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4</w:t>
            </w:r>
          </w:p>
        </w:tc>
        <w:tc>
          <w:tcPr>
            <w:tcW w:w="2727" w:type="dxa"/>
            <w:gridSpan w:val="2"/>
          </w:tcPr>
          <w:p w14:paraId="0A01B4EF" w14:textId="77777777" w:rsidR="00A1273E" w:rsidRPr="00A725CE" w:rsidRDefault="00A1273E" w:rsidP="001C2904">
            <w:pPr>
              <w:pStyle w:val="NoSpacing"/>
              <w:spacing w:line="276" w:lineRule="auto"/>
              <w:jc w:val="both"/>
              <w:rPr>
                <w:rFonts w:ascii="Times New Roman" w:hAnsi="Times New Roman"/>
                <w:sz w:val="24"/>
                <w:szCs w:val="24"/>
              </w:rPr>
            </w:pPr>
            <w:r>
              <w:rPr>
                <w:rFonts w:ascii="Times New Roman" w:hAnsi="Times New Roman"/>
                <w:sz w:val="24"/>
                <w:szCs w:val="24"/>
              </w:rPr>
              <w:t>Which of t</w:t>
            </w:r>
            <w:r w:rsidRPr="00A725CE">
              <w:rPr>
                <w:rFonts w:ascii="Times New Roman" w:hAnsi="Times New Roman"/>
                <w:sz w:val="24"/>
                <w:szCs w:val="24"/>
              </w:rPr>
              <w:t>he following represent your approach to prescribing antibiotics</w:t>
            </w:r>
            <w:r>
              <w:rPr>
                <w:rFonts w:ascii="Times New Roman" w:hAnsi="Times New Roman"/>
                <w:sz w:val="24"/>
                <w:szCs w:val="24"/>
              </w:rPr>
              <w:t xml:space="preserve">? </w:t>
            </w:r>
            <w:r w:rsidRPr="00A725CE">
              <w:rPr>
                <w:rFonts w:ascii="Times New Roman" w:hAnsi="Times New Roman"/>
                <w:b/>
                <w:sz w:val="24"/>
                <w:szCs w:val="24"/>
              </w:rPr>
              <w:t>(Tick all that apply)</w:t>
            </w:r>
          </w:p>
          <w:p w14:paraId="7E86F63C" w14:textId="77777777" w:rsidR="00A1273E" w:rsidRPr="00A725CE" w:rsidRDefault="00A1273E" w:rsidP="001C2904">
            <w:pPr>
              <w:pStyle w:val="NoSpacing"/>
              <w:spacing w:line="276" w:lineRule="auto"/>
              <w:jc w:val="both"/>
              <w:rPr>
                <w:rFonts w:ascii="Times New Roman" w:hAnsi="Times New Roman"/>
                <w:sz w:val="24"/>
                <w:szCs w:val="24"/>
              </w:rPr>
            </w:pPr>
          </w:p>
        </w:tc>
        <w:tc>
          <w:tcPr>
            <w:tcW w:w="7058" w:type="dxa"/>
            <w:gridSpan w:val="2"/>
          </w:tcPr>
          <w:p w14:paraId="1AA14B98" w14:textId="77777777" w:rsidR="00A1273E" w:rsidRPr="00A725CE" w:rsidRDefault="00A1273E" w:rsidP="001C2904">
            <w:pPr>
              <w:pStyle w:val="NoSpacing"/>
              <w:numPr>
                <w:ilvl w:val="0"/>
                <w:numId w:val="18"/>
              </w:numPr>
              <w:spacing w:line="276" w:lineRule="auto"/>
              <w:jc w:val="both"/>
              <w:rPr>
                <w:rFonts w:ascii="Times New Roman" w:hAnsi="Times New Roman"/>
                <w:sz w:val="24"/>
                <w:szCs w:val="24"/>
              </w:rPr>
            </w:pPr>
            <w:r w:rsidRPr="00A725CE">
              <w:rPr>
                <w:rFonts w:ascii="Times New Roman" w:hAnsi="Times New Roman"/>
                <w:sz w:val="24"/>
                <w:szCs w:val="24"/>
              </w:rPr>
              <w:t>1=I routinely step down IV antibiotics to PO antibiotics as soon as possible</w:t>
            </w:r>
          </w:p>
          <w:p w14:paraId="38DDB9FF" w14:textId="77777777" w:rsidR="00A1273E" w:rsidRPr="00A725CE" w:rsidRDefault="00A1273E" w:rsidP="001C2904">
            <w:pPr>
              <w:pStyle w:val="NoSpacing"/>
              <w:numPr>
                <w:ilvl w:val="0"/>
                <w:numId w:val="18"/>
              </w:numPr>
              <w:spacing w:line="276" w:lineRule="auto"/>
              <w:jc w:val="both"/>
              <w:rPr>
                <w:rFonts w:ascii="Times New Roman" w:hAnsi="Times New Roman"/>
                <w:sz w:val="24"/>
                <w:szCs w:val="24"/>
              </w:rPr>
            </w:pPr>
            <w:r w:rsidRPr="00A725CE">
              <w:rPr>
                <w:rFonts w:ascii="Times New Roman" w:hAnsi="Times New Roman"/>
                <w:sz w:val="24"/>
                <w:szCs w:val="24"/>
              </w:rPr>
              <w:t>2=I routinely narrow the spectrum of antibiotics chosen</w:t>
            </w:r>
          </w:p>
          <w:p w14:paraId="2D3532D2" w14:textId="77777777" w:rsidR="00A1273E" w:rsidRPr="00A725CE" w:rsidRDefault="00A1273E" w:rsidP="001C2904">
            <w:pPr>
              <w:pStyle w:val="NoSpacing"/>
              <w:numPr>
                <w:ilvl w:val="0"/>
                <w:numId w:val="18"/>
              </w:numPr>
              <w:spacing w:line="276" w:lineRule="auto"/>
              <w:jc w:val="both"/>
              <w:rPr>
                <w:rFonts w:ascii="Times New Roman" w:hAnsi="Times New Roman"/>
                <w:sz w:val="24"/>
                <w:szCs w:val="24"/>
              </w:rPr>
            </w:pPr>
            <w:r w:rsidRPr="00A725CE">
              <w:rPr>
                <w:rFonts w:ascii="Times New Roman" w:hAnsi="Times New Roman"/>
                <w:sz w:val="24"/>
                <w:szCs w:val="24"/>
              </w:rPr>
              <w:t>3=Cost considerations for the patient affects my choice of antibiotics</w:t>
            </w:r>
          </w:p>
          <w:p w14:paraId="6CEB6B31" w14:textId="77777777" w:rsidR="00A1273E" w:rsidRPr="00A725CE" w:rsidRDefault="00A1273E" w:rsidP="001C2904">
            <w:pPr>
              <w:pStyle w:val="NoSpacing"/>
              <w:numPr>
                <w:ilvl w:val="0"/>
                <w:numId w:val="18"/>
              </w:numPr>
              <w:spacing w:line="276" w:lineRule="auto"/>
              <w:jc w:val="both"/>
              <w:rPr>
                <w:rFonts w:ascii="Times New Roman" w:hAnsi="Times New Roman"/>
                <w:sz w:val="24"/>
                <w:szCs w:val="24"/>
              </w:rPr>
            </w:pPr>
            <w:r w:rsidRPr="00A725CE">
              <w:rPr>
                <w:rFonts w:ascii="Times New Roman" w:hAnsi="Times New Roman"/>
                <w:sz w:val="24"/>
                <w:szCs w:val="24"/>
              </w:rPr>
              <w:lastRenderedPageBreak/>
              <w:t>4=I routinely choose very broad-spectrum antibiotics empirically because most patients are infected with drug-resistant organisms</w:t>
            </w:r>
          </w:p>
          <w:p w14:paraId="1E7C2CE4" w14:textId="77777777" w:rsidR="00A1273E" w:rsidRPr="00A725CE" w:rsidRDefault="00A1273E" w:rsidP="001C2904">
            <w:pPr>
              <w:pStyle w:val="NoSpacing"/>
              <w:numPr>
                <w:ilvl w:val="0"/>
                <w:numId w:val="18"/>
              </w:numPr>
              <w:spacing w:line="276" w:lineRule="auto"/>
              <w:jc w:val="both"/>
              <w:rPr>
                <w:rFonts w:ascii="Times New Roman" w:hAnsi="Times New Roman"/>
                <w:sz w:val="24"/>
                <w:szCs w:val="24"/>
              </w:rPr>
            </w:pPr>
            <w:r w:rsidRPr="00A725CE">
              <w:rPr>
                <w:rFonts w:ascii="Times New Roman" w:hAnsi="Times New Roman"/>
                <w:sz w:val="24"/>
                <w:szCs w:val="24"/>
              </w:rPr>
              <w:t>5=I routinely choose very broad-spectrum antibiotics empirically because microbiology results are not available in a timely fashion</w:t>
            </w:r>
          </w:p>
          <w:p w14:paraId="1CD2E47F" w14:textId="77777777" w:rsidR="00A1273E" w:rsidRPr="00A725CE" w:rsidRDefault="00A1273E" w:rsidP="001C2904">
            <w:pPr>
              <w:pStyle w:val="NoSpacing"/>
              <w:numPr>
                <w:ilvl w:val="0"/>
                <w:numId w:val="18"/>
              </w:numPr>
              <w:spacing w:line="276" w:lineRule="auto"/>
              <w:jc w:val="both"/>
              <w:rPr>
                <w:rFonts w:ascii="Times New Roman" w:hAnsi="Times New Roman"/>
                <w:sz w:val="24"/>
                <w:szCs w:val="24"/>
              </w:rPr>
            </w:pPr>
            <w:r w:rsidRPr="00A725CE">
              <w:rPr>
                <w:rFonts w:ascii="Times New Roman" w:hAnsi="Times New Roman"/>
                <w:sz w:val="24"/>
                <w:szCs w:val="24"/>
              </w:rPr>
              <w:t>6=I routinely check microbiology laboratory results to guide my choice of antibiotics</w:t>
            </w:r>
          </w:p>
        </w:tc>
      </w:tr>
      <w:tr w:rsidR="00A1273E" w:rsidRPr="00A725CE" w14:paraId="0A38E292" w14:textId="77777777" w:rsidTr="001C2904">
        <w:trPr>
          <w:trHeight w:val="803"/>
        </w:trPr>
        <w:tc>
          <w:tcPr>
            <w:tcW w:w="745" w:type="dxa"/>
          </w:tcPr>
          <w:p w14:paraId="1E27CB40"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lastRenderedPageBreak/>
              <w:t>5</w:t>
            </w:r>
          </w:p>
        </w:tc>
        <w:tc>
          <w:tcPr>
            <w:tcW w:w="2727" w:type="dxa"/>
            <w:gridSpan w:val="2"/>
          </w:tcPr>
          <w:p w14:paraId="77AD0AB2"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Do you know </w:t>
            </w:r>
            <w:proofErr w:type="gramStart"/>
            <w:r w:rsidRPr="00A725CE">
              <w:rPr>
                <w:rFonts w:ascii="Times New Roman" w:hAnsi="Times New Roman"/>
                <w:sz w:val="24"/>
                <w:szCs w:val="24"/>
              </w:rPr>
              <w:t>about  Antimicrobial</w:t>
            </w:r>
            <w:proofErr w:type="gramEnd"/>
            <w:r w:rsidRPr="00A725CE">
              <w:rPr>
                <w:rFonts w:ascii="Times New Roman" w:hAnsi="Times New Roman"/>
                <w:sz w:val="24"/>
                <w:szCs w:val="24"/>
              </w:rPr>
              <w:t xml:space="preserve"> Stewardship Programs</w:t>
            </w:r>
            <w:r>
              <w:rPr>
                <w:rFonts w:ascii="Times New Roman" w:hAnsi="Times New Roman"/>
                <w:sz w:val="24"/>
                <w:szCs w:val="24"/>
              </w:rPr>
              <w:t>?</w:t>
            </w:r>
          </w:p>
        </w:tc>
        <w:tc>
          <w:tcPr>
            <w:tcW w:w="7058" w:type="dxa"/>
            <w:gridSpan w:val="2"/>
          </w:tcPr>
          <w:p w14:paraId="44805490" w14:textId="77777777" w:rsidR="00A1273E" w:rsidRPr="00A725CE" w:rsidRDefault="00A1273E" w:rsidP="001C2904">
            <w:pPr>
              <w:pStyle w:val="NoSpacing"/>
              <w:numPr>
                <w:ilvl w:val="0"/>
                <w:numId w:val="19"/>
              </w:numPr>
              <w:spacing w:after="240" w:line="276" w:lineRule="auto"/>
              <w:jc w:val="both"/>
              <w:rPr>
                <w:rFonts w:ascii="Times New Roman" w:hAnsi="Times New Roman"/>
                <w:sz w:val="24"/>
                <w:szCs w:val="24"/>
              </w:rPr>
            </w:pPr>
            <w:r w:rsidRPr="00A725CE">
              <w:rPr>
                <w:rFonts w:ascii="Times New Roman" w:hAnsi="Times New Roman"/>
                <w:sz w:val="24"/>
                <w:szCs w:val="24"/>
              </w:rPr>
              <w:t>1=Yes                 2=No</w:t>
            </w:r>
          </w:p>
        </w:tc>
      </w:tr>
      <w:tr w:rsidR="00A1273E" w:rsidRPr="00A725CE" w14:paraId="13A3373E" w14:textId="77777777" w:rsidTr="001C2904">
        <w:trPr>
          <w:trHeight w:val="2513"/>
        </w:trPr>
        <w:tc>
          <w:tcPr>
            <w:tcW w:w="745" w:type="dxa"/>
          </w:tcPr>
          <w:p w14:paraId="4358AEBD"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6</w:t>
            </w:r>
          </w:p>
        </w:tc>
        <w:tc>
          <w:tcPr>
            <w:tcW w:w="2727" w:type="dxa"/>
            <w:gridSpan w:val="2"/>
          </w:tcPr>
          <w:p w14:paraId="3C346F3D"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I believe the following regarding Antimicrobial Stewardship Programs (ASP) </w:t>
            </w:r>
            <w:r w:rsidRPr="00A725CE">
              <w:rPr>
                <w:rFonts w:ascii="Times New Roman" w:hAnsi="Times New Roman"/>
                <w:b/>
                <w:sz w:val="24"/>
                <w:szCs w:val="24"/>
              </w:rPr>
              <w:t>(Tick all that apply)</w:t>
            </w:r>
          </w:p>
        </w:tc>
        <w:tc>
          <w:tcPr>
            <w:tcW w:w="7058" w:type="dxa"/>
            <w:gridSpan w:val="2"/>
          </w:tcPr>
          <w:p w14:paraId="429C4430" w14:textId="77777777" w:rsidR="00A1273E" w:rsidRPr="00A725CE" w:rsidRDefault="00A1273E" w:rsidP="001C2904">
            <w:pPr>
              <w:pStyle w:val="NoSpacing"/>
              <w:numPr>
                <w:ilvl w:val="0"/>
                <w:numId w:val="19"/>
              </w:numPr>
              <w:spacing w:line="276" w:lineRule="auto"/>
              <w:jc w:val="both"/>
              <w:rPr>
                <w:rFonts w:ascii="Times New Roman" w:hAnsi="Times New Roman"/>
                <w:sz w:val="24"/>
                <w:szCs w:val="24"/>
              </w:rPr>
            </w:pPr>
            <w:r w:rsidRPr="00A725CE">
              <w:rPr>
                <w:rFonts w:ascii="Times New Roman" w:hAnsi="Times New Roman"/>
                <w:sz w:val="24"/>
                <w:szCs w:val="24"/>
              </w:rPr>
              <w:t>1=The hospital should have the capacity to establish and implement an effective ASP</w:t>
            </w:r>
          </w:p>
          <w:p w14:paraId="7FF0B4C8" w14:textId="77777777" w:rsidR="00A1273E" w:rsidRPr="00A725CE" w:rsidRDefault="00A1273E" w:rsidP="001C2904">
            <w:pPr>
              <w:pStyle w:val="NoSpacing"/>
              <w:numPr>
                <w:ilvl w:val="0"/>
                <w:numId w:val="19"/>
              </w:numPr>
              <w:spacing w:line="276" w:lineRule="auto"/>
              <w:jc w:val="both"/>
              <w:rPr>
                <w:rFonts w:ascii="Times New Roman" w:hAnsi="Times New Roman"/>
                <w:sz w:val="24"/>
                <w:szCs w:val="24"/>
              </w:rPr>
            </w:pPr>
            <w:r w:rsidRPr="00A725CE">
              <w:rPr>
                <w:rFonts w:ascii="Times New Roman" w:hAnsi="Times New Roman"/>
                <w:sz w:val="24"/>
                <w:szCs w:val="24"/>
              </w:rPr>
              <w:t xml:space="preserve">2=I would like more feedback on my antibiotic selections </w:t>
            </w:r>
          </w:p>
          <w:p w14:paraId="50546A92" w14:textId="77777777" w:rsidR="00A1273E" w:rsidRPr="00A725CE" w:rsidRDefault="00A1273E" w:rsidP="001C2904">
            <w:pPr>
              <w:pStyle w:val="NoSpacing"/>
              <w:numPr>
                <w:ilvl w:val="0"/>
                <w:numId w:val="19"/>
              </w:numPr>
              <w:spacing w:line="276" w:lineRule="auto"/>
              <w:jc w:val="both"/>
              <w:rPr>
                <w:rFonts w:ascii="Times New Roman" w:hAnsi="Times New Roman"/>
                <w:sz w:val="24"/>
                <w:szCs w:val="24"/>
              </w:rPr>
            </w:pPr>
            <w:r w:rsidRPr="00A725CE">
              <w:rPr>
                <w:rFonts w:ascii="Times New Roman" w:hAnsi="Times New Roman"/>
                <w:sz w:val="24"/>
                <w:szCs w:val="24"/>
              </w:rPr>
              <w:t xml:space="preserve">3=ASP can be an obstacle to good patient care </w:t>
            </w:r>
          </w:p>
          <w:p w14:paraId="51893E14" w14:textId="77777777" w:rsidR="00A1273E" w:rsidRPr="00A725CE" w:rsidRDefault="00A1273E" w:rsidP="001C2904">
            <w:pPr>
              <w:pStyle w:val="NoSpacing"/>
              <w:numPr>
                <w:ilvl w:val="0"/>
                <w:numId w:val="19"/>
              </w:numPr>
              <w:spacing w:line="276" w:lineRule="auto"/>
              <w:jc w:val="both"/>
              <w:rPr>
                <w:rFonts w:ascii="Times New Roman" w:hAnsi="Times New Roman"/>
                <w:sz w:val="24"/>
                <w:szCs w:val="24"/>
              </w:rPr>
            </w:pPr>
            <w:r w:rsidRPr="00A725CE">
              <w:rPr>
                <w:rFonts w:ascii="Times New Roman" w:hAnsi="Times New Roman"/>
                <w:sz w:val="24"/>
                <w:szCs w:val="24"/>
              </w:rPr>
              <w:t xml:space="preserve">4=ASP overrides prescribers’ decision autonomy </w:t>
            </w:r>
          </w:p>
          <w:p w14:paraId="191F5358" w14:textId="77777777" w:rsidR="00A1273E" w:rsidRPr="00A725CE" w:rsidRDefault="00A1273E" w:rsidP="001C2904">
            <w:pPr>
              <w:pStyle w:val="NoSpacing"/>
              <w:numPr>
                <w:ilvl w:val="0"/>
                <w:numId w:val="19"/>
              </w:numPr>
              <w:spacing w:line="276" w:lineRule="auto"/>
              <w:jc w:val="both"/>
              <w:rPr>
                <w:rFonts w:ascii="Times New Roman" w:hAnsi="Times New Roman"/>
                <w:sz w:val="24"/>
                <w:szCs w:val="24"/>
              </w:rPr>
            </w:pPr>
            <w:r w:rsidRPr="00A725CE">
              <w:rPr>
                <w:rFonts w:ascii="Times New Roman" w:hAnsi="Times New Roman"/>
                <w:sz w:val="24"/>
                <w:szCs w:val="24"/>
              </w:rPr>
              <w:t>5=Infectious diseases experts should be available in my hospital</w:t>
            </w:r>
          </w:p>
          <w:p w14:paraId="61CD14C8" w14:textId="77777777" w:rsidR="00A1273E" w:rsidRPr="00A725CE" w:rsidRDefault="00A1273E" w:rsidP="001C2904">
            <w:pPr>
              <w:pStyle w:val="NoSpacing"/>
              <w:numPr>
                <w:ilvl w:val="0"/>
                <w:numId w:val="19"/>
              </w:numPr>
              <w:spacing w:after="240" w:line="276" w:lineRule="auto"/>
              <w:jc w:val="both"/>
              <w:rPr>
                <w:rFonts w:ascii="Times New Roman" w:hAnsi="Times New Roman"/>
                <w:sz w:val="24"/>
                <w:szCs w:val="24"/>
              </w:rPr>
            </w:pPr>
            <w:r w:rsidRPr="00A725CE">
              <w:rPr>
                <w:rFonts w:ascii="Times New Roman" w:hAnsi="Times New Roman"/>
                <w:sz w:val="24"/>
                <w:szCs w:val="24"/>
              </w:rPr>
              <w:t>6=Pharmacists with sufficient training to provide guidance on antibiotic usage should be available in my hospital</w:t>
            </w:r>
          </w:p>
        </w:tc>
      </w:tr>
      <w:tr w:rsidR="00A1273E" w:rsidRPr="00A725CE" w14:paraId="1BA2A3B9" w14:textId="77777777" w:rsidTr="001C2904">
        <w:tc>
          <w:tcPr>
            <w:tcW w:w="745" w:type="dxa"/>
          </w:tcPr>
          <w:p w14:paraId="778AFF4A"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7*</w:t>
            </w:r>
          </w:p>
        </w:tc>
        <w:tc>
          <w:tcPr>
            <w:tcW w:w="2727" w:type="dxa"/>
            <w:gridSpan w:val="2"/>
          </w:tcPr>
          <w:p w14:paraId="2A70BBCF"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Which ASP interventions would be most successful at your hospital</w:t>
            </w:r>
          </w:p>
          <w:p w14:paraId="41E1CCD7" w14:textId="77777777" w:rsidR="00A1273E" w:rsidRPr="00A725CE" w:rsidRDefault="00A1273E" w:rsidP="001C2904">
            <w:pPr>
              <w:pStyle w:val="NoSpacing"/>
              <w:spacing w:line="276" w:lineRule="auto"/>
              <w:jc w:val="both"/>
              <w:rPr>
                <w:rFonts w:ascii="Times New Roman" w:hAnsi="Times New Roman"/>
                <w:b/>
                <w:sz w:val="24"/>
                <w:szCs w:val="24"/>
              </w:rPr>
            </w:pPr>
          </w:p>
          <w:p w14:paraId="0E7C2961"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 xml:space="preserve">Arrange in order </w:t>
            </w:r>
          </w:p>
          <w:p w14:paraId="4C4C1679"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1= Most helpful</w:t>
            </w:r>
          </w:p>
          <w:p w14:paraId="1E070E8E"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b/>
                <w:sz w:val="24"/>
                <w:szCs w:val="24"/>
              </w:rPr>
              <w:t>6= Lowest helpful</w:t>
            </w:r>
          </w:p>
        </w:tc>
        <w:tc>
          <w:tcPr>
            <w:tcW w:w="7058" w:type="dxa"/>
            <w:gridSpan w:val="2"/>
          </w:tcPr>
          <w:p w14:paraId="0FC614F6"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 xml:space="preserve">____Education on antimicrobial therapy to medical staff </w:t>
            </w:r>
          </w:p>
          <w:p w14:paraId="3D1EDDC3"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 xml:space="preserve">____ Develop new institutional guidelines for empiric antimicrobial use </w:t>
            </w:r>
          </w:p>
          <w:p w14:paraId="642E44C0"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 xml:space="preserve">____ Access to institution-specific antibiogram for treating teams </w:t>
            </w:r>
          </w:p>
          <w:p w14:paraId="5E105B74"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 xml:space="preserve">____ Implementation of antibiotic audit and feedback </w:t>
            </w:r>
          </w:p>
          <w:p w14:paraId="34916BF3"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____ Antibiotic restriction guideline</w:t>
            </w:r>
          </w:p>
          <w:p w14:paraId="49E717F4"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____ Improved access to timely diagnostics</w:t>
            </w:r>
          </w:p>
          <w:p w14:paraId="418EBAD7" w14:textId="77777777" w:rsidR="00A1273E" w:rsidRPr="00A725CE" w:rsidRDefault="00A1273E" w:rsidP="001C2904">
            <w:pPr>
              <w:pStyle w:val="NoSpacing"/>
              <w:spacing w:line="276" w:lineRule="auto"/>
              <w:jc w:val="both"/>
              <w:rPr>
                <w:rFonts w:ascii="Times New Roman" w:hAnsi="Times New Roman"/>
                <w:sz w:val="24"/>
                <w:szCs w:val="24"/>
              </w:rPr>
            </w:pPr>
          </w:p>
        </w:tc>
      </w:tr>
      <w:tr w:rsidR="00A1273E" w:rsidRPr="00A725CE" w14:paraId="0DB35E3B" w14:textId="77777777" w:rsidTr="001C2904">
        <w:trPr>
          <w:trHeight w:val="1613"/>
        </w:trPr>
        <w:tc>
          <w:tcPr>
            <w:tcW w:w="745" w:type="dxa"/>
          </w:tcPr>
          <w:p w14:paraId="496FACF9"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8</w:t>
            </w:r>
          </w:p>
        </w:tc>
        <w:tc>
          <w:tcPr>
            <w:tcW w:w="2727" w:type="dxa"/>
            <w:gridSpan w:val="2"/>
          </w:tcPr>
          <w:p w14:paraId="5C4BB235"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When a healthy and stable adult patient presents with fever and pain during urination, which of the following should you do? </w:t>
            </w:r>
            <w:r w:rsidRPr="00A725CE">
              <w:rPr>
                <w:rFonts w:ascii="Times New Roman" w:hAnsi="Times New Roman"/>
                <w:b/>
                <w:sz w:val="24"/>
                <w:szCs w:val="24"/>
              </w:rPr>
              <w:t>(Tick only one)</w:t>
            </w:r>
          </w:p>
        </w:tc>
        <w:tc>
          <w:tcPr>
            <w:tcW w:w="7058" w:type="dxa"/>
            <w:gridSpan w:val="2"/>
          </w:tcPr>
          <w:p w14:paraId="5F008EB8"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1=No need for urine testing</w:t>
            </w:r>
          </w:p>
          <w:p w14:paraId="336FFF2A"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 xml:space="preserve">2=Send urine for urinalysis/ urine R/E </w:t>
            </w:r>
          </w:p>
          <w:p w14:paraId="6A9CAB52"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3=Send urine for urine culture</w:t>
            </w:r>
          </w:p>
          <w:p w14:paraId="17656A6B" w14:textId="77777777" w:rsidR="00A1273E" w:rsidRPr="00A725CE" w:rsidRDefault="00A1273E" w:rsidP="001C2904">
            <w:pPr>
              <w:pStyle w:val="NoSpacing"/>
              <w:numPr>
                <w:ilvl w:val="0"/>
                <w:numId w:val="20"/>
              </w:numPr>
              <w:spacing w:line="276" w:lineRule="auto"/>
              <w:jc w:val="both"/>
              <w:rPr>
                <w:rFonts w:ascii="Times New Roman" w:hAnsi="Times New Roman"/>
                <w:sz w:val="24"/>
                <w:szCs w:val="24"/>
              </w:rPr>
            </w:pPr>
            <w:r w:rsidRPr="00A725CE">
              <w:rPr>
                <w:rFonts w:ascii="Times New Roman" w:hAnsi="Times New Roman"/>
                <w:sz w:val="24"/>
                <w:szCs w:val="24"/>
              </w:rPr>
              <w:t xml:space="preserve">4= Send for culture only if urinalysis or urine R/E positive   </w:t>
            </w:r>
          </w:p>
          <w:p w14:paraId="28B0477D" w14:textId="77777777" w:rsidR="00A1273E" w:rsidRPr="00A725CE" w:rsidRDefault="00A1273E" w:rsidP="001C2904">
            <w:pPr>
              <w:pStyle w:val="NoSpacing"/>
              <w:numPr>
                <w:ilvl w:val="0"/>
                <w:numId w:val="20"/>
              </w:numPr>
              <w:spacing w:after="240" w:line="276" w:lineRule="auto"/>
              <w:jc w:val="both"/>
              <w:rPr>
                <w:rFonts w:ascii="Times New Roman" w:hAnsi="Times New Roman"/>
                <w:sz w:val="24"/>
                <w:szCs w:val="24"/>
              </w:rPr>
            </w:pPr>
            <w:r w:rsidRPr="00A725CE">
              <w:rPr>
                <w:rFonts w:ascii="Times New Roman" w:hAnsi="Times New Roman"/>
                <w:sz w:val="24"/>
                <w:szCs w:val="24"/>
              </w:rPr>
              <w:t>5= Send for both Urine  R/E and C/S</w:t>
            </w:r>
          </w:p>
        </w:tc>
      </w:tr>
      <w:tr w:rsidR="00A1273E" w:rsidRPr="00A725CE" w14:paraId="34E19438" w14:textId="77777777" w:rsidTr="001C2904">
        <w:tc>
          <w:tcPr>
            <w:tcW w:w="745" w:type="dxa"/>
          </w:tcPr>
          <w:p w14:paraId="3532AC6A"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9</w:t>
            </w:r>
          </w:p>
        </w:tc>
        <w:tc>
          <w:tcPr>
            <w:tcW w:w="2727" w:type="dxa"/>
            <w:gridSpan w:val="2"/>
          </w:tcPr>
          <w:p w14:paraId="740D3413"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In regards to question #</w:t>
            </w:r>
            <w:r w:rsidRPr="00A725CE">
              <w:rPr>
                <w:rFonts w:ascii="Times New Roman" w:hAnsi="Times New Roman"/>
                <w:b/>
                <w:sz w:val="24"/>
                <w:szCs w:val="24"/>
              </w:rPr>
              <w:t>8</w:t>
            </w:r>
            <w:r w:rsidRPr="00A725CE">
              <w:rPr>
                <w:rFonts w:ascii="Times New Roman" w:hAnsi="Times New Roman"/>
                <w:sz w:val="24"/>
                <w:szCs w:val="24"/>
              </w:rPr>
              <w:t>, is that approach always feasible?</w:t>
            </w:r>
          </w:p>
        </w:tc>
        <w:tc>
          <w:tcPr>
            <w:tcW w:w="7058" w:type="dxa"/>
            <w:gridSpan w:val="2"/>
          </w:tcPr>
          <w:p w14:paraId="3993A760"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8688" behindDoc="0" locked="0" layoutInCell="1" allowOverlap="1" wp14:anchorId="1603C103" wp14:editId="29104EE2">
                      <wp:simplePos x="0" y="0"/>
                      <wp:positionH relativeFrom="column">
                        <wp:posOffset>746125</wp:posOffset>
                      </wp:positionH>
                      <wp:positionV relativeFrom="paragraph">
                        <wp:posOffset>13970</wp:posOffset>
                      </wp:positionV>
                      <wp:extent cx="134620" cy="103505"/>
                      <wp:effectExtent l="12700" t="13970" r="5080" b="6350"/>
                      <wp:wrapNone/>
                      <wp:docPr id="1" name="Rectangle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08BEF3" id="Rectangle 581" o:spid="_x0000_s1026" style="position:absolute;margin-left:58.75pt;margin-top:1.1pt;width:10.6pt;height:8.15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"/>
                  </w:pict>
                </mc:Fallback>
              </mc:AlternateContent>
            </w:r>
            <w:r w:rsidRPr="00A725CE">
              <w:rPr>
                <w:rFonts w:ascii="Times New Roman" w:hAnsi="Times New Roman"/>
                <w:noProof/>
                <w:sz w:val="24"/>
                <w:szCs w:val="24"/>
              </w:rPr>
              <mc:AlternateContent>
                <mc:Choice Requires="wps">
                  <w:drawing>
                    <wp:anchor distT="0" distB="0" distL="114300" distR="114300" simplePos="0" relativeHeight="252657664" behindDoc="0" locked="0" layoutInCell="1" allowOverlap="1" wp14:anchorId="71AEEFD1" wp14:editId="5F331C36">
                      <wp:simplePos x="0" y="0"/>
                      <wp:positionH relativeFrom="column">
                        <wp:posOffset>48895</wp:posOffset>
                      </wp:positionH>
                      <wp:positionV relativeFrom="paragraph">
                        <wp:posOffset>26670</wp:posOffset>
                      </wp:positionV>
                      <wp:extent cx="134620" cy="103505"/>
                      <wp:effectExtent l="10795" t="7620" r="6985" b="12700"/>
                      <wp:wrapNone/>
                      <wp:docPr id="13" name="Rectangl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0DBB88" id="Rectangle 580" o:spid="_x0000_s1026" style="position:absolute;margin-left:3.85pt;margin-top:2.1pt;width:10.6pt;height:8.15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"/>
                  </w:pict>
                </mc:Fallback>
              </mc:AlternateContent>
            </w:r>
            <w:r w:rsidRPr="00A725CE">
              <w:rPr>
                <w:rFonts w:ascii="Times New Roman" w:hAnsi="Times New Roman"/>
                <w:sz w:val="24"/>
                <w:szCs w:val="24"/>
              </w:rPr>
              <w:t xml:space="preserve">       Yes                No           If no, what are the barriers?</w:t>
            </w:r>
          </w:p>
          <w:p w14:paraId="7088EC0F"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1_____________________________________________________</w:t>
            </w:r>
          </w:p>
          <w:p w14:paraId="4FD4E1A7"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2_____________________________________________________</w:t>
            </w:r>
          </w:p>
        </w:tc>
      </w:tr>
      <w:tr w:rsidR="00A1273E" w:rsidRPr="00A725CE" w14:paraId="75BEBE5D" w14:textId="77777777" w:rsidTr="001C2904">
        <w:tc>
          <w:tcPr>
            <w:tcW w:w="745" w:type="dxa"/>
          </w:tcPr>
          <w:p w14:paraId="4CFFE5EF"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10</w:t>
            </w:r>
          </w:p>
        </w:tc>
        <w:tc>
          <w:tcPr>
            <w:tcW w:w="2727" w:type="dxa"/>
            <w:gridSpan w:val="2"/>
          </w:tcPr>
          <w:p w14:paraId="1024E781"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For the patient above, what should you do about starting antibiotic treatment? </w:t>
            </w:r>
            <w:r w:rsidRPr="00A725CE">
              <w:rPr>
                <w:rFonts w:ascii="Times New Roman" w:hAnsi="Times New Roman"/>
                <w:b/>
                <w:sz w:val="24"/>
                <w:szCs w:val="24"/>
              </w:rPr>
              <w:t>(Tick one)</w:t>
            </w:r>
          </w:p>
        </w:tc>
        <w:tc>
          <w:tcPr>
            <w:tcW w:w="7058" w:type="dxa"/>
            <w:gridSpan w:val="2"/>
          </w:tcPr>
          <w:p w14:paraId="72D205FE" w14:textId="77777777" w:rsidR="00A1273E" w:rsidRPr="00A725CE" w:rsidRDefault="00A1273E" w:rsidP="001C2904">
            <w:pPr>
              <w:pStyle w:val="NoSpacing"/>
              <w:numPr>
                <w:ilvl w:val="0"/>
                <w:numId w:val="21"/>
              </w:numPr>
              <w:spacing w:line="276" w:lineRule="auto"/>
              <w:jc w:val="both"/>
              <w:rPr>
                <w:rFonts w:ascii="Times New Roman" w:hAnsi="Times New Roman"/>
                <w:sz w:val="24"/>
                <w:szCs w:val="24"/>
              </w:rPr>
            </w:pPr>
            <w:r w:rsidRPr="00A725CE">
              <w:rPr>
                <w:rFonts w:ascii="Times New Roman" w:hAnsi="Times New Roman"/>
                <w:sz w:val="24"/>
                <w:szCs w:val="24"/>
              </w:rPr>
              <w:t>1=Start antibiotic without sending a urine culture</w:t>
            </w:r>
          </w:p>
          <w:p w14:paraId="7E3CE212" w14:textId="77777777" w:rsidR="00A1273E" w:rsidRPr="00A725CE" w:rsidRDefault="00A1273E" w:rsidP="001C2904">
            <w:pPr>
              <w:pStyle w:val="NoSpacing"/>
              <w:numPr>
                <w:ilvl w:val="0"/>
                <w:numId w:val="21"/>
              </w:numPr>
              <w:spacing w:line="276" w:lineRule="auto"/>
              <w:jc w:val="both"/>
              <w:rPr>
                <w:rFonts w:ascii="Times New Roman" w:hAnsi="Times New Roman"/>
                <w:sz w:val="24"/>
                <w:szCs w:val="24"/>
              </w:rPr>
            </w:pPr>
            <w:r w:rsidRPr="00A725CE">
              <w:rPr>
                <w:rFonts w:ascii="Times New Roman" w:hAnsi="Times New Roman"/>
                <w:sz w:val="24"/>
                <w:szCs w:val="24"/>
              </w:rPr>
              <w:t>2=Start antibiotic while urinalysis and C/S is pending</w:t>
            </w:r>
          </w:p>
          <w:p w14:paraId="00B9D609" w14:textId="77777777" w:rsidR="00A1273E" w:rsidRPr="00A725CE" w:rsidRDefault="00A1273E" w:rsidP="001C2904">
            <w:pPr>
              <w:pStyle w:val="NoSpacing"/>
              <w:numPr>
                <w:ilvl w:val="0"/>
                <w:numId w:val="21"/>
              </w:numPr>
              <w:spacing w:line="276" w:lineRule="auto"/>
              <w:jc w:val="both"/>
              <w:rPr>
                <w:rFonts w:ascii="Times New Roman" w:hAnsi="Times New Roman"/>
                <w:sz w:val="24"/>
                <w:szCs w:val="24"/>
              </w:rPr>
            </w:pPr>
            <w:r w:rsidRPr="00A725CE">
              <w:rPr>
                <w:rFonts w:ascii="Times New Roman" w:hAnsi="Times New Roman"/>
                <w:sz w:val="24"/>
                <w:szCs w:val="24"/>
              </w:rPr>
              <w:t xml:space="preserve">3= Start antibiotic after receiving urine R/E results </w:t>
            </w:r>
          </w:p>
          <w:p w14:paraId="7454D6BB" w14:textId="77777777" w:rsidR="00A1273E" w:rsidRPr="00A725CE" w:rsidRDefault="00A1273E" w:rsidP="001C2904">
            <w:pPr>
              <w:pStyle w:val="NoSpacing"/>
              <w:numPr>
                <w:ilvl w:val="0"/>
                <w:numId w:val="21"/>
              </w:numPr>
              <w:spacing w:after="240" w:line="276" w:lineRule="auto"/>
              <w:jc w:val="both"/>
              <w:rPr>
                <w:rFonts w:ascii="Times New Roman" w:hAnsi="Times New Roman"/>
                <w:sz w:val="24"/>
                <w:szCs w:val="24"/>
              </w:rPr>
            </w:pPr>
            <w:r w:rsidRPr="00A725CE">
              <w:rPr>
                <w:rFonts w:ascii="Times New Roman" w:hAnsi="Times New Roman"/>
                <w:sz w:val="24"/>
                <w:szCs w:val="24"/>
              </w:rPr>
              <w:t>4=Wait for a positive culture before starting antibiotics</w:t>
            </w:r>
          </w:p>
        </w:tc>
      </w:tr>
      <w:tr w:rsidR="00A1273E" w:rsidRPr="00A725CE" w14:paraId="6073BE83" w14:textId="77777777" w:rsidTr="001C2904">
        <w:tc>
          <w:tcPr>
            <w:tcW w:w="745" w:type="dxa"/>
          </w:tcPr>
          <w:p w14:paraId="3199F9E3"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11</w:t>
            </w:r>
          </w:p>
        </w:tc>
        <w:tc>
          <w:tcPr>
            <w:tcW w:w="2727" w:type="dxa"/>
            <w:gridSpan w:val="2"/>
          </w:tcPr>
          <w:p w14:paraId="7B1435EE"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In regards to question</w:t>
            </w:r>
            <w:r w:rsidRPr="00A725CE">
              <w:rPr>
                <w:rFonts w:ascii="Times New Roman" w:hAnsi="Times New Roman"/>
                <w:b/>
                <w:sz w:val="24"/>
                <w:szCs w:val="24"/>
              </w:rPr>
              <w:t xml:space="preserve"> #10, </w:t>
            </w:r>
            <w:r w:rsidRPr="00A725CE">
              <w:rPr>
                <w:rFonts w:ascii="Times New Roman" w:hAnsi="Times New Roman"/>
                <w:sz w:val="24"/>
                <w:szCs w:val="24"/>
              </w:rPr>
              <w:t xml:space="preserve">is that approach </w:t>
            </w:r>
            <w:r w:rsidRPr="00A725CE">
              <w:rPr>
                <w:rFonts w:ascii="Times New Roman" w:hAnsi="Times New Roman"/>
                <w:sz w:val="24"/>
                <w:szCs w:val="24"/>
              </w:rPr>
              <w:lastRenderedPageBreak/>
              <w:t>always feasible?</w:t>
            </w:r>
            <w:r w:rsidRPr="00A725CE">
              <w:rPr>
                <w:rFonts w:ascii="Times New Roman" w:hAnsi="Times New Roman"/>
                <w:b/>
                <w:sz w:val="24"/>
                <w:szCs w:val="24"/>
              </w:rPr>
              <w:t>(Tick one)</w:t>
            </w:r>
          </w:p>
        </w:tc>
        <w:tc>
          <w:tcPr>
            <w:tcW w:w="7058" w:type="dxa"/>
            <w:gridSpan w:val="2"/>
          </w:tcPr>
          <w:p w14:paraId="5165DBB4"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noProof/>
                <w:sz w:val="24"/>
                <w:szCs w:val="24"/>
              </w:rPr>
              <w:lastRenderedPageBreak/>
              <mc:AlternateContent>
                <mc:Choice Requires="wps">
                  <w:drawing>
                    <wp:anchor distT="0" distB="0" distL="114300" distR="114300" simplePos="0" relativeHeight="252645376" behindDoc="0" locked="0" layoutInCell="1" allowOverlap="1" wp14:anchorId="46CE240D" wp14:editId="6D49D7CB">
                      <wp:simplePos x="0" y="0"/>
                      <wp:positionH relativeFrom="column">
                        <wp:posOffset>746125</wp:posOffset>
                      </wp:positionH>
                      <wp:positionV relativeFrom="paragraph">
                        <wp:posOffset>13970</wp:posOffset>
                      </wp:positionV>
                      <wp:extent cx="134620" cy="103505"/>
                      <wp:effectExtent l="12700" t="13970" r="5080" b="6350"/>
                      <wp:wrapNone/>
                      <wp:docPr id="67" name="Rectangle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580A7F" id="Rectangle 581" o:spid="_x0000_s1026" style="position:absolute;margin-left:58.75pt;margin-top:1.1pt;width:10.6pt;height:8.1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"/>
                  </w:pict>
                </mc:Fallback>
              </mc:AlternateContent>
            </w:r>
            <w:r w:rsidRPr="00A725CE">
              <w:rPr>
                <w:rFonts w:ascii="Times New Roman" w:hAnsi="Times New Roman"/>
                <w:noProof/>
                <w:sz w:val="24"/>
                <w:szCs w:val="24"/>
              </w:rPr>
              <mc:AlternateContent>
                <mc:Choice Requires="wps">
                  <w:drawing>
                    <wp:anchor distT="0" distB="0" distL="114300" distR="114300" simplePos="0" relativeHeight="252644352" behindDoc="0" locked="0" layoutInCell="1" allowOverlap="1" wp14:anchorId="44E8751E" wp14:editId="24E1C8CE">
                      <wp:simplePos x="0" y="0"/>
                      <wp:positionH relativeFrom="column">
                        <wp:posOffset>48895</wp:posOffset>
                      </wp:positionH>
                      <wp:positionV relativeFrom="paragraph">
                        <wp:posOffset>26670</wp:posOffset>
                      </wp:positionV>
                      <wp:extent cx="134620" cy="103505"/>
                      <wp:effectExtent l="10795" t="7620" r="6985" b="12700"/>
                      <wp:wrapNone/>
                      <wp:docPr id="66" name="Rectangl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6F1CDA" id="Rectangle 580" o:spid="_x0000_s1026" style="position:absolute;margin-left:3.85pt;margin-top:2.1pt;width:10.6pt;height:8.15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"/>
                  </w:pict>
                </mc:Fallback>
              </mc:AlternateContent>
            </w:r>
            <w:r w:rsidRPr="00A725CE">
              <w:rPr>
                <w:rFonts w:ascii="Times New Roman" w:hAnsi="Times New Roman"/>
                <w:sz w:val="24"/>
                <w:szCs w:val="24"/>
              </w:rPr>
              <w:t xml:space="preserve">       Yes                No           If no, what are the barriers?</w:t>
            </w:r>
          </w:p>
          <w:p w14:paraId="4BAA6620"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1_____________________________________________________</w:t>
            </w:r>
          </w:p>
          <w:p w14:paraId="631CBC61"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lastRenderedPageBreak/>
              <w:t>2_____________________________________________________</w:t>
            </w:r>
          </w:p>
        </w:tc>
      </w:tr>
      <w:tr w:rsidR="00A1273E" w:rsidRPr="00A725CE" w14:paraId="0578E0E4" w14:textId="77777777" w:rsidTr="001C2904">
        <w:trPr>
          <w:trHeight w:val="941"/>
        </w:trPr>
        <w:tc>
          <w:tcPr>
            <w:tcW w:w="745" w:type="dxa"/>
          </w:tcPr>
          <w:p w14:paraId="5360894C"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lastRenderedPageBreak/>
              <w:t>12</w:t>
            </w:r>
          </w:p>
        </w:tc>
        <w:tc>
          <w:tcPr>
            <w:tcW w:w="2727" w:type="dxa"/>
            <w:gridSpan w:val="2"/>
          </w:tcPr>
          <w:p w14:paraId="397FFD0E"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What is your first line antibiotic for uncomplicated UTI (OPD)?</w:t>
            </w:r>
            <w:r w:rsidRPr="00A725CE">
              <w:rPr>
                <w:rFonts w:ascii="Times New Roman" w:hAnsi="Times New Roman"/>
                <w:b/>
                <w:sz w:val="24"/>
                <w:szCs w:val="24"/>
              </w:rPr>
              <w:t>(Tick one)</w:t>
            </w:r>
          </w:p>
        </w:tc>
        <w:tc>
          <w:tcPr>
            <w:tcW w:w="7058" w:type="dxa"/>
            <w:gridSpan w:val="2"/>
          </w:tcPr>
          <w:p w14:paraId="7E1BD0C2" w14:textId="77777777" w:rsidR="00A1273E" w:rsidRPr="00A725CE" w:rsidRDefault="00A1273E" w:rsidP="001C2904">
            <w:pPr>
              <w:pStyle w:val="NoSpacing"/>
              <w:numPr>
                <w:ilvl w:val="0"/>
                <w:numId w:val="22"/>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48448" behindDoc="0" locked="0" layoutInCell="1" allowOverlap="1" wp14:anchorId="04E15690" wp14:editId="53C28FFA">
                      <wp:simplePos x="0" y="0"/>
                      <wp:positionH relativeFrom="column">
                        <wp:posOffset>1581150</wp:posOffset>
                      </wp:positionH>
                      <wp:positionV relativeFrom="paragraph">
                        <wp:posOffset>36830</wp:posOffset>
                      </wp:positionV>
                      <wp:extent cx="90805" cy="90805"/>
                      <wp:effectExtent l="9525" t="6350" r="13970" b="7620"/>
                      <wp:wrapNone/>
                      <wp:docPr id="65" name="Rectangle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9AE70B" id="Rectangle 584" o:spid="_x0000_s1026" style="position:absolute;margin-left:124.5pt;margin-top:2.9pt;width:7.15pt;height:7.1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PP6HQIAADw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"/>
                  </w:pict>
                </mc:Fallback>
              </mc:AlternateContent>
            </w:r>
            <w:r w:rsidRPr="00A725CE">
              <w:rPr>
                <w:rFonts w:ascii="Times New Roman" w:hAnsi="Times New Roman"/>
                <w:sz w:val="24"/>
                <w:szCs w:val="24"/>
              </w:rPr>
              <w:t xml:space="preserve">1=Ceftriaxone     </w:t>
            </w:r>
            <w:r w:rsidRPr="00A725CE">
              <w:rPr>
                <w:rFonts w:ascii="Times New Roman" w:hAnsi="Times New Roman"/>
                <w:sz w:val="24"/>
                <w:szCs w:val="24"/>
              </w:rPr>
              <w:tab/>
            </w:r>
            <w:r w:rsidRPr="00A725CE">
              <w:rPr>
                <w:rFonts w:ascii="Times New Roman" w:hAnsi="Times New Roman"/>
                <w:sz w:val="24"/>
                <w:szCs w:val="24"/>
              </w:rPr>
              <w:tab/>
              <w:t>2=Ciprofloxacin or other FQ</w:t>
            </w:r>
          </w:p>
          <w:p w14:paraId="0C24980B" w14:textId="77777777" w:rsidR="00A1273E" w:rsidRPr="00A725CE" w:rsidRDefault="00A1273E" w:rsidP="001C2904">
            <w:pPr>
              <w:pStyle w:val="NoSpacing"/>
              <w:numPr>
                <w:ilvl w:val="0"/>
                <w:numId w:val="22"/>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46400" behindDoc="0" locked="0" layoutInCell="1" allowOverlap="1" wp14:anchorId="6A1A5677" wp14:editId="0F73FB9C">
                      <wp:simplePos x="0" y="0"/>
                      <wp:positionH relativeFrom="column">
                        <wp:posOffset>2674620</wp:posOffset>
                      </wp:positionH>
                      <wp:positionV relativeFrom="paragraph">
                        <wp:posOffset>45720</wp:posOffset>
                      </wp:positionV>
                      <wp:extent cx="90805" cy="90805"/>
                      <wp:effectExtent l="0" t="0" r="23495" b="23495"/>
                      <wp:wrapNone/>
                      <wp:docPr id="64" name="Rectangl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29CCF8" id="Rectangle 582" o:spid="_x0000_s1026" style="position:absolute;margin-left:210.6pt;margin-top:3.6pt;width:7.15pt;height:7.15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AbxHQIAADw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"/>
                  </w:pict>
                </mc:Fallback>
              </mc:AlternateContent>
            </w:r>
            <w:r w:rsidRPr="00A725CE">
              <w:rPr>
                <w:rFonts w:ascii="Times New Roman" w:hAnsi="Times New Roman"/>
                <w:sz w:val="24"/>
                <w:szCs w:val="24"/>
              </w:rPr>
              <w:t>3= Trimethoprim</w:t>
            </w:r>
            <w:r w:rsidRPr="00A725CE">
              <w:rPr>
                <w:rFonts w:ascii="Times New Roman" w:hAnsi="Times New Roman"/>
                <w:sz w:val="24"/>
                <w:szCs w:val="24"/>
                <w:shd w:val="clear" w:color="auto" w:fill="FFFFFF"/>
              </w:rPr>
              <w:t>/Sulfamethoxazole</w:t>
            </w:r>
            <w:r>
              <w:rPr>
                <w:rFonts w:ascii="Times New Roman" w:hAnsi="Times New Roman"/>
                <w:sz w:val="24"/>
                <w:szCs w:val="24"/>
                <w:shd w:val="clear" w:color="auto" w:fill="FFFFFF"/>
              </w:rPr>
              <w:t xml:space="preserve">          </w:t>
            </w:r>
            <w:r w:rsidRPr="00A725CE">
              <w:rPr>
                <w:rFonts w:ascii="Times New Roman" w:hAnsi="Times New Roman"/>
                <w:sz w:val="24"/>
                <w:szCs w:val="24"/>
              </w:rPr>
              <w:t>4=Nitrofurantoin</w:t>
            </w:r>
          </w:p>
          <w:p w14:paraId="72E99152" w14:textId="77777777" w:rsidR="00A1273E" w:rsidRPr="00A725CE" w:rsidRDefault="00A1273E" w:rsidP="001C2904">
            <w:pPr>
              <w:pStyle w:val="NoSpacing"/>
              <w:numPr>
                <w:ilvl w:val="0"/>
                <w:numId w:val="22"/>
              </w:numPr>
              <w:spacing w:after="240" w:line="276" w:lineRule="auto"/>
              <w:jc w:val="both"/>
              <w:rPr>
                <w:rFonts w:ascii="Times New Roman" w:hAnsi="Times New Roman"/>
                <w:sz w:val="24"/>
                <w:szCs w:val="24"/>
              </w:rPr>
            </w:pPr>
            <w:r w:rsidRPr="00A725CE">
              <w:rPr>
                <w:rFonts w:ascii="Times New Roman" w:hAnsi="Times New Roman"/>
                <w:sz w:val="24"/>
                <w:szCs w:val="24"/>
              </w:rPr>
              <w:t>5=Other(please specify) ___________________________</w:t>
            </w:r>
          </w:p>
        </w:tc>
      </w:tr>
      <w:tr w:rsidR="00A1273E" w:rsidRPr="00A725CE" w14:paraId="625E197C" w14:textId="77777777" w:rsidTr="001C2904">
        <w:tc>
          <w:tcPr>
            <w:tcW w:w="745" w:type="dxa"/>
          </w:tcPr>
          <w:p w14:paraId="0958461A"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13</w:t>
            </w:r>
          </w:p>
        </w:tc>
        <w:tc>
          <w:tcPr>
            <w:tcW w:w="2727" w:type="dxa"/>
            <w:gridSpan w:val="2"/>
          </w:tcPr>
          <w:p w14:paraId="1A85FA8F"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What is your first line antibiotic treatment for a complicated UTI (IPD)?</w:t>
            </w:r>
            <w:r w:rsidRPr="00A725CE">
              <w:rPr>
                <w:rFonts w:ascii="Times New Roman" w:hAnsi="Times New Roman"/>
                <w:b/>
                <w:sz w:val="24"/>
                <w:szCs w:val="24"/>
              </w:rPr>
              <w:t>(Tick one)</w:t>
            </w:r>
          </w:p>
        </w:tc>
        <w:tc>
          <w:tcPr>
            <w:tcW w:w="7058" w:type="dxa"/>
            <w:gridSpan w:val="2"/>
          </w:tcPr>
          <w:p w14:paraId="20EA12BF" w14:textId="77777777" w:rsidR="00A1273E" w:rsidRPr="00A725CE" w:rsidRDefault="00A1273E" w:rsidP="001C2904">
            <w:pPr>
              <w:pStyle w:val="NoSpacing"/>
              <w:numPr>
                <w:ilvl w:val="0"/>
                <w:numId w:val="22"/>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47424" behindDoc="0" locked="0" layoutInCell="1" allowOverlap="1" wp14:anchorId="6F88441E" wp14:editId="59AA38CB">
                      <wp:simplePos x="0" y="0"/>
                      <wp:positionH relativeFrom="column">
                        <wp:posOffset>1210945</wp:posOffset>
                      </wp:positionH>
                      <wp:positionV relativeFrom="paragraph">
                        <wp:posOffset>53975</wp:posOffset>
                      </wp:positionV>
                      <wp:extent cx="90805" cy="90805"/>
                      <wp:effectExtent l="10795" t="8890" r="12700" b="5080"/>
                      <wp:wrapNone/>
                      <wp:docPr id="63" name="Rectangle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162E61" id="Rectangle 583" o:spid="_x0000_s1026" style="position:absolute;margin-left:95.35pt;margin-top:4.25pt;width:7.15pt;height:7.15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"/>
                  </w:pict>
                </mc:Fallback>
              </mc:AlternateContent>
            </w:r>
            <w:r w:rsidRPr="00A725CE">
              <w:rPr>
                <w:rFonts w:ascii="Times New Roman" w:hAnsi="Times New Roman"/>
                <w:sz w:val="24"/>
                <w:szCs w:val="24"/>
              </w:rPr>
              <w:t>1=Ceftriaxone</w:t>
            </w:r>
            <w:r>
              <w:rPr>
                <w:rFonts w:ascii="Times New Roman" w:hAnsi="Times New Roman"/>
                <w:sz w:val="24"/>
                <w:szCs w:val="24"/>
              </w:rPr>
              <w:t xml:space="preserve">       </w:t>
            </w:r>
            <w:r w:rsidRPr="00A725CE">
              <w:rPr>
                <w:rFonts w:ascii="Times New Roman" w:hAnsi="Times New Roman"/>
                <w:sz w:val="24"/>
                <w:szCs w:val="24"/>
              </w:rPr>
              <w:t>2=Ciprofloxacin or another fluoroquinolone</w:t>
            </w:r>
          </w:p>
          <w:p w14:paraId="4EDDF836" w14:textId="77777777" w:rsidR="00A1273E" w:rsidRPr="00A725CE" w:rsidRDefault="00A1273E" w:rsidP="001C2904">
            <w:pPr>
              <w:pStyle w:val="NoSpacing"/>
              <w:numPr>
                <w:ilvl w:val="0"/>
                <w:numId w:val="22"/>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49472" behindDoc="0" locked="0" layoutInCell="1" allowOverlap="1" wp14:anchorId="7251B45C" wp14:editId="43812DD9">
                      <wp:simplePos x="0" y="0"/>
                      <wp:positionH relativeFrom="column">
                        <wp:posOffset>1490980</wp:posOffset>
                      </wp:positionH>
                      <wp:positionV relativeFrom="paragraph">
                        <wp:posOffset>45720</wp:posOffset>
                      </wp:positionV>
                      <wp:extent cx="90805" cy="90805"/>
                      <wp:effectExtent l="0" t="0" r="23495" b="23495"/>
                      <wp:wrapNone/>
                      <wp:docPr id="61" name="Rectangl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1BCF8A" id="Rectangle 585" o:spid="_x0000_s1026" style="position:absolute;margin-left:117.4pt;margin-top:3.6pt;width:7.15pt;height:7.15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"/>
                  </w:pict>
                </mc:Fallback>
              </mc:AlternateContent>
            </w:r>
            <w:r w:rsidRPr="00A725CE">
              <w:rPr>
                <w:rFonts w:ascii="Times New Roman" w:hAnsi="Times New Roman"/>
                <w:sz w:val="24"/>
                <w:szCs w:val="24"/>
              </w:rPr>
              <w:t>3=Carbapenem             4= Piperacillin-Tazobactam</w:t>
            </w:r>
          </w:p>
          <w:p w14:paraId="34880CC1" w14:textId="77777777" w:rsidR="00A1273E" w:rsidRPr="00A725CE" w:rsidRDefault="00A1273E" w:rsidP="001C2904">
            <w:pPr>
              <w:pStyle w:val="NoSpacing"/>
              <w:numPr>
                <w:ilvl w:val="0"/>
                <w:numId w:val="23"/>
              </w:numPr>
              <w:spacing w:line="276" w:lineRule="auto"/>
              <w:jc w:val="both"/>
              <w:rPr>
                <w:rFonts w:ascii="Times New Roman" w:hAnsi="Times New Roman"/>
                <w:sz w:val="24"/>
                <w:szCs w:val="24"/>
              </w:rPr>
            </w:pPr>
            <w:r w:rsidRPr="00A725CE">
              <w:rPr>
                <w:rFonts w:ascii="Times New Roman" w:hAnsi="Times New Roman"/>
                <w:sz w:val="24"/>
                <w:szCs w:val="24"/>
              </w:rPr>
              <w:t>5= Other(please specify) ___________________________</w:t>
            </w:r>
          </w:p>
        </w:tc>
      </w:tr>
      <w:tr w:rsidR="00A1273E" w:rsidRPr="00A725CE" w14:paraId="6789FE0E" w14:textId="77777777" w:rsidTr="001C2904">
        <w:trPr>
          <w:trHeight w:val="728"/>
        </w:trPr>
        <w:tc>
          <w:tcPr>
            <w:tcW w:w="745" w:type="dxa"/>
          </w:tcPr>
          <w:p w14:paraId="4F048DED"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14</w:t>
            </w:r>
          </w:p>
        </w:tc>
        <w:tc>
          <w:tcPr>
            <w:tcW w:w="2727" w:type="dxa"/>
            <w:gridSpan w:val="2"/>
          </w:tcPr>
          <w:p w14:paraId="7CC59BCE"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Where did you learn this approach? </w:t>
            </w:r>
          </w:p>
        </w:tc>
        <w:tc>
          <w:tcPr>
            <w:tcW w:w="7058" w:type="dxa"/>
            <w:gridSpan w:val="2"/>
          </w:tcPr>
          <w:p w14:paraId="43F71E74" w14:textId="77777777" w:rsidR="00A1273E" w:rsidRPr="00A725CE" w:rsidRDefault="00A1273E" w:rsidP="001C2904">
            <w:pPr>
              <w:pStyle w:val="NoSpacing"/>
              <w:spacing w:line="276" w:lineRule="auto"/>
              <w:jc w:val="both"/>
              <w:rPr>
                <w:rFonts w:ascii="Times New Roman" w:hAnsi="Times New Roman"/>
                <w:sz w:val="24"/>
                <w:szCs w:val="24"/>
              </w:rPr>
            </w:pPr>
          </w:p>
          <w:p w14:paraId="7A582247" w14:textId="77777777" w:rsidR="00A1273E" w:rsidRPr="00A725CE" w:rsidRDefault="00A1273E" w:rsidP="001C2904">
            <w:pPr>
              <w:pStyle w:val="NoSpacing"/>
              <w:pBdr>
                <w:top w:val="single" w:sz="12" w:space="1" w:color="auto"/>
                <w:bottom w:val="single" w:sz="12" w:space="1" w:color="auto"/>
              </w:pBdr>
              <w:spacing w:line="276" w:lineRule="auto"/>
              <w:jc w:val="both"/>
              <w:rPr>
                <w:rFonts w:ascii="Times New Roman" w:hAnsi="Times New Roman"/>
                <w:sz w:val="24"/>
                <w:szCs w:val="24"/>
              </w:rPr>
            </w:pPr>
          </w:p>
          <w:p w14:paraId="2227EB57" w14:textId="77777777" w:rsidR="00A1273E" w:rsidRPr="00A725CE" w:rsidRDefault="00A1273E" w:rsidP="001C2904">
            <w:pPr>
              <w:pStyle w:val="NoSpacing"/>
              <w:spacing w:line="276" w:lineRule="auto"/>
              <w:jc w:val="both"/>
              <w:rPr>
                <w:rFonts w:ascii="Times New Roman" w:hAnsi="Times New Roman"/>
                <w:sz w:val="24"/>
                <w:szCs w:val="24"/>
              </w:rPr>
            </w:pPr>
          </w:p>
          <w:p w14:paraId="707C31A8" w14:textId="77777777" w:rsidR="00A1273E" w:rsidRPr="00A725CE" w:rsidRDefault="00A1273E" w:rsidP="001C2904">
            <w:pPr>
              <w:pStyle w:val="NoSpacing"/>
              <w:spacing w:line="276" w:lineRule="auto"/>
              <w:jc w:val="both"/>
              <w:rPr>
                <w:rFonts w:ascii="Times New Roman" w:hAnsi="Times New Roman"/>
                <w:sz w:val="24"/>
                <w:szCs w:val="24"/>
              </w:rPr>
            </w:pPr>
          </w:p>
        </w:tc>
      </w:tr>
      <w:tr w:rsidR="00A1273E" w:rsidRPr="00A725CE" w14:paraId="55B92A26" w14:textId="77777777" w:rsidTr="001C2904">
        <w:trPr>
          <w:trHeight w:val="374"/>
        </w:trPr>
        <w:tc>
          <w:tcPr>
            <w:tcW w:w="10530" w:type="dxa"/>
            <w:gridSpan w:val="5"/>
          </w:tcPr>
          <w:p w14:paraId="33E43B06"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[Please complete the next section if you are involved in the care of surgical/post-operative patients]</w:t>
            </w:r>
          </w:p>
        </w:tc>
      </w:tr>
      <w:tr w:rsidR="00A1273E" w:rsidRPr="00A725CE" w14:paraId="4828ABD0" w14:textId="77777777" w:rsidTr="001C2904">
        <w:tc>
          <w:tcPr>
            <w:tcW w:w="997" w:type="dxa"/>
            <w:gridSpan w:val="2"/>
          </w:tcPr>
          <w:p w14:paraId="3B92CCE5"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15</w:t>
            </w:r>
          </w:p>
        </w:tc>
        <w:tc>
          <w:tcPr>
            <w:tcW w:w="3284" w:type="dxa"/>
            <w:gridSpan w:val="2"/>
          </w:tcPr>
          <w:p w14:paraId="09CB45E9"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What type of surgical patients do you most commonly manage?</w:t>
            </w:r>
          </w:p>
          <w:p w14:paraId="5645B184"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(Tick one)</w:t>
            </w:r>
          </w:p>
        </w:tc>
        <w:tc>
          <w:tcPr>
            <w:tcW w:w="6249" w:type="dxa"/>
          </w:tcPr>
          <w:p w14:paraId="4AB805CB" w14:textId="77777777" w:rsidR="00A1273E" w:rsidRPr="00A725CE" w:rsidRDefault="00A1273E" w:rsidP="001C2904">
            <w:pPr>
              <w:pStyle w:val="NoSpacing"/>
              <w:numPr>
                <w:ilvl w:val="0"/>
                <w:numId w:val="28"/>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0496" behindDoc="0" locked="0" layoutInCell="1" allowOverlap="1" wp14:anchorId="4DC8C48F" wp14:editId="2A297CEA">
                      <wp:simplePos x="0" y="0"/>
                      <wp:positionH relativeFrom="column">
                        <wp:posOffset>1263650</wp:posOffset>
                      </wp:positionH>
                      <wp:positionV relativeFrom="paragraph">
                        <wp:posOffset>39370</wp:posOffset>
                      </wp:positionV>
                      <wp:extent cx="90805" cy="90805"/>
                      <wp:effectExtent l="6350" t="9525" r="7620" b="13970"/>
                      <wp:wrapNone/>
                      <wp:docPr id="60" name="Rectangle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C31542" id="Rectangle 587" o:spid="_x0000_s1026" style="position:absolute;margin-left:99.5pt;margin-top:3.1pt;width:7.15pt;height:7.1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"/>
                  </w:pict>
                </mc:Fallback>
              </mc:AlternateContent>
            </w:r>
            <w:r w:rsidRPr="00A725CE">
              <w:rPr>
                <w:rFonts w:ascii="Times New Roman" w:hAnsi="Times New Roman"/>
                <w:sz w:val="24"/>
                <w:szCs w:val="24"/>
              </w:rPr>
              <w:t>1=OBS &amp;GYN</w:t>
            </w:r>
            <w:r>
              <w:rPr>
                <w:rFonts w:ascii="Times New Roman" w:hAnsi="Times New Roman"/>
                <w:sz w:val="24"/>
                <w:szCs w:val="24"/>
              </w:rPr>
              <w:t xml:space="preserve">       </w:t>
            </w:r>
            <w:r w:rsidRPr="00A725CE">
              <w:rPr>
                <w:rFonts w:ascii="Times New Roman" w:hAnsi="Times New Roman"/>
                <w:sz w:val="24"/>
                <w:szCs w:val="24"/>
              </w:rPr>
              <w:t>2=General Surgery</w:t>
            </w:r>
          </w:p>
          <w:p w14:paraId="10C32BB8" w14:textId="77777777" w:rsidR="00A1273E" w:rsidRPr="00A725CE" w:rsidRDefault="00A1273E" w:rsidP="001C2904">
            <w:pPr>
              <w:pStyle w:val="NoSpacing"/>
              <w:numPr>
                <w:ilvl w:val="0"/>
                <w:numId w:val="28"/>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1520" behindDoc="0" locked="0" layoutInCell="1" allowOverlap="1" wp14:anchorId="14A9E41E" wp14:editId="54A114D6">
                      <wp:simplePos x="0" y="0"/>
                      <wp:positionH relativeFrom="column">
                        <wp:posOffset>1263650</wp:posOffset>
                      </wp:positionH>
                      <wp:positionV relativeFrom="paragraph">
                        <wp:posOffset>43180</wp:posOffset>
                      </wp:positionV>
                      <wp:extent cx="90805" cy="90805"/>
                      <wp:effectExtent l="6350" t="8255" r="7620" b="5715"/>
                      <wp:wrapNone/>
                      <wp:docPr id="59" name="Rectangle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A1C010" id="Rectangle 588" o:spid="_x0000_s1026" style="position:absolute;margin-left:99.5pt;margin-top:3.4pt;width:7.15pt;height:7.15pt;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"/>
                  </w:pict>
                </mc:Fallback>
              </mc:AlternateContent>
            </w:r>
            <w:r w:rsidRPr="00A725CE">
              <w:rPr>
                <w:rFonts w:ascii="Times New Roman" w:hAnsi="Times New Roman"/>
                <w:sz w:val="24"/>
                <w:szCs w:val="24"/>
              </w:rPr>
              <w:t>3=Genitourinary</w:t>
            </w:r>
            <w:r>
              <w:rPr>
                <w:rFonts w:ascii="Times New Roman" w:hAnsi="Times New Roman"/>
                <w:sz w:val="24"/>
                <w:szCs w:val="24"/>
              </w:rPr>
              <w:t xml:space="preserve">     </w:t>
            </w:r>
            <w:r w:rsidRPr="00A725CE">
              <w:rPr>
                <w:rFonts w:ascii="Times New Roman" w:hAnsi="Times New Roman"/>
                <w:sz w:val="24"/>
                <w:szCs w:val="24"/>
              </w:rPr>
              <w:t xml:space="preserve">4=Cardiac/Thoracic/Vascular </w:t>
            </w:r>
          </w:p>
          <w:p w14:paraId="2A70E5B2" w14:textId="77777777" w:rsidR="00A1273E" w:rsidRPr="00A725CE" w:rsidRDefault="00A1273E" w:rsidP="001C2904">
            <w:pPr>
              <w:pStyle w:val="NoSpacing"/>
              <w:numPr>
                <w:ilvl w:val="0"/>
                <w:numId w:val="28"/>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2544" behindDoc="0" locked="0" layoutInCell="1" allowOverlap="1" wp14:anchorId="42A92996" wp14:editId="6EAD4325">
                      <wp:simplePos x="0" y="0"/>
                      <wp:positionH relativeFrom="column">
                        <wp:posOffset>1263650</wp:posOffset>
                      </wp:positionH>
                      <wp:positionV relativeFrom="paragraph">
                        <wp:posOffset>55880</wp:posOffset>
                      </wp:positionV>
                      <wp:extent cx="90805" cy="90805"/>
                      <wp:effectExtent l="6350" t="5715" r="7620" b="8255"/>
                      <wp:wrapNone/>
                      <wp:docPr id="58"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B87D08" id="Rectangle 589" o:spid="_x0000_s1026" style="position:absolute;margin-left:99.5pt;margin-top:4.4pt;width:7.15pt;height:7.15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"/>
                  </w:pict>
                </mc:Fallback>
              </mc:AlternateContent>
            </w:r>
            <w:r w:rsidRPr="00A725CE">
              <w:rPr>
                <w:rFonts w:ascii="Times New Roman" w:hAnsi="Times New Roman"/>
                <w:sz w:val="24"/>
                <w:szCs w:val="24"/>
              </w:rPr>
              <w:t>5=Orthopedic</w:t>
            </w:r>
            <w:r>
              <w:rPr>
                <w:rFonts w:ascii="Times New Roman" w:hAnsi="Times New Roman"/>
                <w:sz w:val="24"/>
                <w:szCs w:val="24"/>
              </w:rPr>
              <w:t xml:space="preserve">          </w:t>
            </w:r>
            <w:r w:rsidRPr="00A725CE">
              <w:rPr>
                <w:rFonts w:ascii="Times New Roman" w:hAnsi="Times New Roman"/>
                <w:sz w:val="24"/>
                <w:szCs w:val="24"/>
              </w:rPr>
              <w:t>6=Other(</w:t>
            </w:r>
            <w:proofErr w:type="spellStart"/>
            <w:r w:rsidRPr="00A725CE">
              <w:rPr>
                <w:rFonts w:ascii="Times New Roman" w:hAnsi="Times New Roman"/>
                <w:sz w:val="24"/>
                <w:szCs w:val="24"/>
              </w:rPr>
              <w:t>Plz</w:t>
            </w:r>
            <w:proofErr w:type="spellEnd"/>
            <w:r w:rsidRPr="00A725CE">
              <w:rPr>
                <w:rFonts w:ascii="Times New Roman" w:hAnsi="Times New Roman"/>
                <w:sz w:val="24"/>
                <w:szCs w:val="24"/>
              </w:rPr>
              <w:t xml:space="preserve"> Specify)_____________</w:t>
            </w:r>
          </w:p>
        </w:tc>
      </w:tr>
      <w:tr w:rsidR="00A1273E" w:rsidRPr="00A725CE" w14:paraId="6E45ABBF" w14:textId="77777777" w:rsidTr="001C2904">
        <w:tc>
          <w:tcPr>
            <w:tcW w:w="997" w:type="dxa"/>
            <w:gridSpan w:val="2"/>
          </w:tcPr>
          <w:p w14:paraId="5B5435B5"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16</w:t>
            </w:r>
          </w:p>
        </w:tc>
        <w:tc>
          <w:tcPr>
            <w:tcW w:w="3284" w:type="dxa"/>
            <w:gridSpan w:val="2"/>
          </w:tcPr>
          <w:p w14:paraId="489D5737"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Do you routinely prescribe Surgical Antibiotic Prophylaxis (SAP) for clean-contaminated procedures (defined as operative wounds in which a viscus is entered under controlled conditions and without unusual contamination?)</w:t>
            </w:r>
          </w:p>
        </w:tc>
        <w:tc>
          <w:tcPr>
            <w:tcW w:w="6249" w:type="dxa"/>
          </w:tcPr>
          <w:p w14:paraId="5727B97D" w14:textId="77777777" w:rsidR="00A1273E" w:rsidRPr="00A725CE" w:rsidRDefault="00A1273E" w:rsidP="001C2904">
            <w:pPr>
              <w:pStyle w:val="NoSpacing"/>
              <w:numPr>
                <w:ilvl w:val="0"/>
                <w:numId w:val="27"/>
              </w:numPr>
              <w:spacing w:line="276" w:lineRule="auto"/>
              <w:jc w:val="both"/>
              <w:rPr>
                <w:rFonts w:ascii="Times New Roman" w:hAnsi="Times New Roman"/>
                <w:sz w:val="24"/>
                <w:szCs w:val="24"/>
              </w:rPr>
            </w:pPr>
            <w:r w:rsidRPr="00A725CE">
              <w:rPr>
                <w:rFonts w:ascii="Times New Roman" w:hAnsi="Times New Roman"/>
                <w:sz w:val="24"/>
                <w:szCs w:val="24"/>
              </w:rPr>
              <w:t>1=Yes</w:t>
            </w:r>
          </w:p>
          <w:p w14:paraId="2A03C874" w14:textId="77777777" w:rsidR="00A1273E" w:rsidRPr="00A725CE" w:rsidRDefault="00A1273E" w:rsidP="001C2904">
            <w:pPr>
              <w:pStyle w:val="NoSpacing"/>
              <w:numPr>
                <w:ilvl w:val="0"/>
                <w:numId w:val="27"/>
              </w:numPr>
              <w:spacing w:line="276" w:lineRule="auto"/>
              <w:jc w:val="both"/>
              <w:rPr>
                <w:rFonts w:ascii="Times New Roman" w:hAnsi="Times New Roman"/>
                <w:sz w:val="24"/>
                <w:szCs w:val="24"/>
              </w:rPr>
            </w:pPr>
            <w:r w:rsidRPr="00A725CE">
              <w:rPr>
                <w:rFonts w:ascii="Times New Roman" w:hAnsi="Times New Roman"/>
                <w:sz w:val="24"/>
                <w:szCs w:val="24"/>
              </w:rPr>
              <w:t>2=No</w:t>
            </w:r>
          </w:p>
          <w:p w14:paraId="6E2DCE06" w14:textId="77777777" w:rsidR="00A1273E" w:rsidRPr="00A725CE" w:rsidRDefault="00A1273E" w:rsidP="001C2904">
            <w:pPr>
              <w:pStyle w:val="NoSpacing"/>
              <w:spacing w:line="276" w:lineRule="auto"/>
              <w:ind w:left="360"/>
              <w:jc w:val="both"/>
              <w:rPr>
                <w:rFonts w:ascii="Times New Roman" w:hAnsi="Times New Roman"/>
                <w:sz w:val="24"/>
                <w:szCs w:val="24"/>
              </w:rPr>
            </w:pPr>
          </w:p>
        </w:tc>
      </w:tr>
      <w:tr w:rsidR="00A1273E" w:rsidRPr="00A725CE" w14:paraId="3F2EFE22" w14:textId="77777777" w:rsidTr="001C2904">
        <w:tc>
          <w:tcPr>
            <w:tcW w:w="997" w:type="dxa"/>
            <w:gridSpan w:val="2"/>
          </w:tcPr>
          <w:p w14:paraId="01DAAA10"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17</w:t>
            </w:r>
          </w:p>
        </w:tc>
        <w:tc>
          <w:tcPr>
            <w:tcW w:w="3284" w:type="dxa"/>
            <w:gridSpan w:val="2"/>
          </w:tcPr>
          <w:p w14:paraId="3CBADC0A"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If you answered yes above, what is the antibiotic you most commonly prescribe for SAP?</w:t>
            </w:r>
          </w:p>
          <w:p w14:paraId="67983643" w14:textId="77777777" w:rsidR="00A1273E" w:rsidRPr="00A725CE" w:rsidRDefault="00A1273E" w:rsidP="001C2904">
            <w:pPr>
              <w:pStyle w:val="NoSpacing"/>
              <w:spacing w:line="276" w:lineRule="auto"/>
              <w:jc w:val="both"/>
              <w:rPr>
                <w:rFonts w:ascii="Times New Roman" w:hAnsi="Times New Roman"/>
                <w:b/>
                <w:sz w:val="24"/>
                <w:szCs w:val="24"/>
              </w:rPr>
            </w:pPr>
          </w:p>
          <w:p w14:paraId="556695E2"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(Tick one)</w:t>
            </w:r>
          </w:p>
        </w:tc>
        <w:tc>
          <w:tcPr>
            <w:tcW w:w="6249" w:type="dxa"/>
          </w:tcPr>
          <w:p w14:paraId="5B90EE5E" w14:textId="77777777" w:rsidR="00A1273E" w:rsidRPr="00A725CE" w:rsidRDefault="00A1273E" w:rsidP="001C2904">
            <w:pPr>
              <w:pStyle w:val="NoSpacing"/>
              <w:numPr>
                <w:ilvl w:val="0"/>
                <w:numId w:val="24"/>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3568" behindDoc="0" locked="0" layoutInCell="1" allowOverlap="1" wp14:anchorId="07F5D29D" wp14:editId="7C9D815C">
                      <wp:simplePos x="0" y="0"/>
                      <wp:positionH relativeFrom="column">
                        <wp:posOffset>1197610</wp:posOffset>
                      </wp:positionH>
                      <wp:positionV relativeFrom="paragraph">
                        <wp:posOffset>43815</wp:posOffset>
                      </wp:positionV>
                      <wp:extent cx="90805" cy="90805"/>
                      <wp:effectExtent l="6985" t="11430" r="6985" b="12065"/>
                      <wp:wrapNone/>
                      <wp:docPr id="57"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E9DD10" id="Rectangle 590" o:spid="_x0000_s1026" style="position:absolute;margin-left:94.3pt;margin-top:3.45pt;width:7.15pt;height:7.15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"/>
                  </w:pict>
                </mc:Fallback>
              </mc:AlternateContent>
            </w:r>
            <w:r w:rsidRPr="00A725CE">
              <w:rPr>
                <w:rFonts w:ascii="Times New Roman" w:hAnsi="Times New Roman"/>
                <w:sz w:val="24"/>
                <w:szCs w:val="24"/>
              </w:rPr>
              <w:t>1=Cefazolin2=Ceftriaxone</w:t>
            </w:r>
          </w:p>
          <w:p w14:paraId="6215823C" w14:textId="77777777" w:rsidR="00A1273E" w:rsidRPr="00A725CE" w:rsidRDefault="00A1273E" w:rsidP="001C2904">
            <w:pPr>
              <w:pStyle w:val="NoSpacing"/>
              <w:numPr>
                <w:ilvl w:val="0"/>
                <w:numId w:val="24"/>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4592" behindDoc="0" locked="0" layoutInCell="1" allowOverlap="1" wp14:anchorId="4178ACB2" wp14:editId="4D85EF52">
                      <wp:simplePos x="0" y="0"/>
                      <wp:positionH relativeFrom="column">
                        <wp:posOffset>1209675</wp:posOffset>
                      </wp:positionH>
                      <wp:positionV relativeFrom="paragraph">
                        <wp:posOffset>46990</wp:posOffset>
                      </wp:positionV>
                      <wp:extent cx="90805" cy="90805"/>
                      <wp:effectExtent l="9525" t="9525" r="13970" b="13970"/>
                      <wp:wrapNone/>
                      <wp:docPr id="56"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EB9863" id="Rectangle 591" o:spid="_x0000_s1026" style="position:absolute;margin-left:95.25pt;margin-top:3.7pt;width:7.15pt;height:7.15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"/>
                  </w:pict>
                </mc:Fallback>
              </mc:AlternateContent>
            </w:r>
            <w:r w:rsidRPr="00A725CE">
              <w:rPr>
                <w:rFonts w:ascii="Times New Roman" w:hAnsi="Times New Roman"/>
                <w:sz w:val="24"/>
                <w:szCs w:val="24"/>
              </w:rPr>
              <w:t xml:space="preserve">3=Vancomycin4=Ciprofloxacin or another fluoroquinolone </w:t>
            </w:r>
          </w:p>
          <w:p w14:paraId="6E321BD3" w14:textId="77777777" w:rsidR="00A1273E" w:rsidRPr="00A725CE" w:rsidRDefault="00A1273E" w:rsidP="001C2904">
            <w:pPr>
              <w:pStyle w:val="NoSpacing"/>
              <w:numPr>
                <w:ilvl w:val="0"/>
                <w:numId w:val="24"/>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5616" behindDoc="0" locked="0" layoutInCell="1" allowOverlap="1" wp14:anchorId="263B01A5" wp14:editId="40BADD26">
                      <wp:simplePos x="0" y="0"/>
                      <wp:positionH relativeFrom="column">
                        <wp:posOffset>2457450</wp:posOffset>
                      </wp:positionH>
                      <wp:positionV relativeFrom="paragraph">
                        <wp:posOffset>10795</wp:posOffset>
                      </wp:positionV>
                      <wp:extent cx="90805" cy="90805"/>
                      <wp:effectExtent l="9525" t="5715" r="13970" b="8255"/>
                      <wp:wrapNone/>
                      <wp:docPr id="55" name="Rectangle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81615C" id="Rectangle 592" o:spid="_x0000_s1026" style="position:absolute;margin-left:193.5pt;margin-top:.85pt;width:7.15pt;height:7.15pt;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"/>
                  </w:pict>
                </mc:Fallback>
              </mc:AlternateContent>
            </w:r>
            <w:r w:rsidRPr="00A725CE">
              <w:rPr>
                <w:rFonts w:ascii="Times New Roman" w:hAnsi="Times New Roman"/>
                <w:sz w:val="24"/>
                <w:szCs w:val="24"/>
              </w:rPr>
              <w:t>5=Trimethoprim</w:t>
            </w:r>
            <w:r w:rsidRPr="00A725CE">
              <w:rPr>
                <w:rFonts w:ascii="Times New Roman" w:hAnsi="Times New Roman"/>
                <w:sz w:val="24"/>
                <w:szCs w:val="24"/>
                <w:shd w:val="clear" w:color="auto" w:fill="FFFFFF"/>
              </w:rPr>
              <w:t>/Sulfamethoxazole</w:t>
            </w:r>
            <w:r w:rsidRPr="00A725CE">
              <w:rPr>
                <w:rFonts w:ascii="Times New Roman" w:hAnsi="Times New Roman"/>
                <w:sz w:val="24"/>
                <w:szCs w:val="24"/>
              </w:rPr>
              <w:t>6=Gentamycin</w:t>
            </w:r>
          </w:p>
          <w:p w14:paraId="13625A4D" w14:textId="77777777" w:rsidR="00A1273E" w:rsidRPr="00A725CE" w:rsidRDefault="00A1273E" w:rsidP="001C2904">
            <w:pPr>
              <w:pStyle w:val="NoSpacing"/>
              <w:numPr>
                <w:ilvl w:val="0"/>
                <w:numId w:val="24"/>
              </w:numPr>
              <w:spacing w:line="276" w:lineRule="auto"/>
              <w:jc w:val="both"/>
              <w:rPr>
                <w:rFonts w:ascii="Times New Roman" w:hAnsi="Times New Roman"/>
                <w:sz w:val="24"/>
                <w:szCs w:val="24"/>
              </w:rPr>
            </w:pPr>
            <w:r w:rsidRPr="00A725CE">
              <w:rPr>
                <w:rFonts w:ascii="Times New Roman" w:hAnsi="Times New Roman"/>
                <w:sz w:val="24"/>
                <w:szCs w:val="24"/>
              </w:rPr>
              <w:t>7=Other(</w:t>
            </w:r>
            <w:proofErr w:type="spellStart"/>
            <w:r w:rsidRPr="00A725CE">
              <w:rPr>
                <w:rFonts w:ascii="Times New Roman" w:hAnsi="Times New Roman"/>
                <w:sz w:val="24"/>
                <w:szCs w:val="24"/>
              </w:rPr>
              <w:t>Plz</w:t>
            </w:r>
            <w:proofErr w:type="spellEnd"/>
            <w:r w:rsidRPr="00A725CE">
              <w:rPr>
                <w:rFonts w:ascii="Times New Roman" w:hAnsi="Times New Roman"/>
                <w:sz w:val="24"/>
                <w:szCs w:val="24"/>
              </w:rPr>
              <w:t xml:space="preserve"> specify)______________________________</w:t>
            </w:r>
          </w:p>
        </w:tc>
      </w:tr>
      <w:tr w:rsidR="00A1273E" w:rsidRPr="00A725CE" w14:paraId="212EB3C5" w14:textId="77777777" w:rsidTr="001C2904">
        <w:tc>
          <w:tcPr>
            <w:tcW w:w="997" w:type="dxa"/>
            <w:gridSpan w:val="2"/>
          </w:tcPr>
          <w:p w14:paraId="08D8471B"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18</w:t>
            </w:r>
          </w:p>
        </w:tc>
        <w:tc>
          <w:tcPr>
            <w:tcW w:w="3284" w:type="dxa"/>
            <w:gridSpan w:val="2"/>
          </w:tcPr>
          <w:p w14:paraId="6C2C87BC"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What is your usual duration for SAP in a clean-contaminated case, without signs of infection?</w:t>
            </w:r>
          </w:p>
          <w:p w14:paraId="03602898" w14:textId="77777777" w:rsidR="00A1273E" w:rsidRPr="00A725CE" w:rsidRDefault="00A1273E" w:rsidP="001C2904">
            <w:pPr>
              <w:pStyle w:val="NoSpacing"/>
              <w:spacing w:line="276" w:lineRule="auto"/>
              <w:jc w:val="both"/>
              <w:rPr>
                <w:rFonts w:ascii="Times New Roman" w:hAnsi="Times New Roman"/>
                <w:b/>
                <w:sz w:val="24"/>
                <w:szCs w:val="24"/>
              </w:rPr>
            </w:pPr>
            <w:r w:rsidRPr="00A725CE">
              <w:rPr>
                <w:rFonts w:ascii="Times New Roman" w:hAnsi="Times New Roman"/>
                <w:b/>
                <w:sz w:val="24"/>
                <w:szCs w:val="24"/>
              </w:rPr>
              <w:t>(Tick one)</w:t>
            </w:r>
          </w:p>
        </w:tc>
        <w:tc>
          <w:tcPr>
            <w:tcW w:w="6249" w:type="dxa"/>
          </w:tcPr>
          <w:p w14:paraId="1B01F4E9" w14:textId="77777777" w:rsidR="00A1273E" w:rsidRPr="00A725CE" w:rsidRDefault="00A1273E" w:rsidP="001C2904">
            <w:pPr>
              <w:pStyle w:val="NoSpacing"/>
              <w:numPr>
                <w:ilvl w:val="0"/>
                <w:numId w:val="25"/>
              </w:numPr>
              <w:spacing w:line="276" w:lineRule="auto"/>
              <w:jc w:val="both"/>
              <w:rPr>
                <w:rFonts w:ascii="Times New Roman" w:hAnsi="Times New Roman"/>
                <w:sz w:val="24"/>
                <w:szCs w:val="24"/>
              </w:rPr>
            </w:pPr>
            <w:r w:rsidRPr="00A725CE">
              <w:rPr>
                <w:rFonts w:ascii="Times New Roman" w:hAnsi="Times New Roman"/>
                <w:sz w:val="24"/>
                <w:szCs w:val="24"/>
              </w:rPr>
              <w:t>1=One dose only</w:t>
            </w:r>
            <w:r>
              <w:rPr>
                <w:rFonts w:ascii="Times New Roman" w:hAnsi="Times New Roman"/>
                <w:sz w:val="24"/>
                <w:szCs w:val="24"/>
              </w:rPr>
              <w:t xml:space="preserve"> (within 30-60 mins of surgery)         </w:t>
            </w:r>
            <w:r w:rsidRPr="00A725CE">
              <w:rPr>
                <w:rFonts w:ascii="Times New Roman" w:hAnsi="Times New Roman"/>
                <w:sz w:val="24"/>
                <w:szCs w:val="24"/>
              </w:rPr>
              <w:t>2=More than one dose, but &lt; 24 hours</w:t>
            </w:r>
          </w:p>
          <w:p w14:paraId="351D5022" w14:textId="77777777" w:rsidR="00A1273E" w:rsidRPr="00A725CE" w:rsidRDefault="00A1273E" w:rsidP="001C2904">
            <w:pPr>
              <w:pStyle w:val="NoSpacing"/>
              <w:numPr>
                <w:ilvl w:val="0"/>
                <w:numId w:val="25"/>
              </w:numPr>
              <w:spacing w:line="276" w:lineRule="auto"/>
              <w:jc w:val="both"/>
              <w:rPr>
                <w:rFonts w:ascii="Times New Roman" w:hAnsi="Times New Roman"/>
                <w:sz w:val="24"/>
                <w:szCs w:val="24"/>
              </w:rPr>
            </w:pPr>
            <w:r w:rsidRPr="00A725CE">
              <w:rPr>
                <w:rFonts w:ascii="Times New Roman" w:hAnsi="Times New Roman"/>
                <w:noProof/>
                <w:sz w:val="24"/>
                <w:szCs w:val="24"/>
              </w:rPr>
              <mc:AlternateContent>
                <mc:Choice Requires="wps">
                  <w:drawing>
                    <wp:anchor distT="0" distB="0" distL="114300" distR="114300" simplePos="0" relativeHeight="252656640" behindDoc="0" locked="0" layoutInCell="1" allowOverlap="1" wp14:anchorId="5BC2DC36" wp14:editId="5D86E28D">
                      <wp:simplePos x="0" y="0"/>
                      <wp:positionH relativeFrom="column">
                        <wp:posOffset>1390650</wp:posOffset>
                      </wp:positionH>
                      <wp:positionV relativeFrom="paragraph">
                        <wp:posOffset>56515</wp:posOffset>
                      </wp:positionV>
                      <wp:extent cx="90805" cy="90805"/>
                      <wp:effectExtent l="13970" t="9525" r="9525" b="13970"/>
                      <wp:wrapNone/>
                      <wp:docPr id="53" name="Rectangle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F0564F" id="Rectangle 594" o:spid="_x0000_s1026" style="position:absolute;margin-left:109.5pt;margin-top:4.45pt;width:7.15pt;height:7.15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"/>
                  </w:pict>
                </mc:Fallback>
              </mc:AlternateContent>
            </w:r>
            <w:r w:rsidRPr="00A725CE">
              <w:rPr>
                <w:rFonts w:ascii="Times New Roman" w:hAnsi="Times New Roman"/>
                <w:sz w:val="24"/>
                <w:szCs w:val="24"/>
              </w:rPr>
              <w:t>3=1-3 days</w:t>
            </w:r>
            <w:r>
              <w:rPr>
                <w:rFonts w:ascii="Times New Roman" w:hAnsi="Times New Roman"/>
                <w:sz w:val="24"/>
                <w:szCs w:val="24"/>
              </w:rPr>
              <w:t xml:space="preserve">                 </w:t>
            </w:r>
            <w:r w:rsidRPr="00A725CE">
              <w:rPr>
                <w:rFonts w:ascii="Times New Roman" w:hAnsi="Times New Roman"/>
                <w:sz w:val="24"/>
                <w:szCs w:val="24"/>
              </w:rPr>
              <w:t xml:space="preserve">4=3-7 days </w:t>
            </w:r>
          </w:p>
          <w:p w14:paraId="4097F8C0" w14:textId="77777777" w:rsidR="00A1273E" w:rsidRPr="00A725CE" w:rsidRDefault="00A1273E" w:rsidP="001C2904">
            <w:pPr>
              <w:pStyle w:val="NoSpacing"/>
              <w:numPr>
                <w:ilvl w:val="0"/>
                <w:numId w:val="25"/>
              </w:numPr>
              <w:spacing w:line="276" w:lineRule="auto"/>
              <w:jc w:val="both"/>
              <w:rPr>
                <w:rFonts w:ascii="Times New Roman" w:hAnsi="Times New Roman"/>
                <w:sz w:val="24"/>
                <w:szCs w:val="24"/>
              </w:rPr>
            </w:pPr>
            <w:r w:rsidRPr="00A725CE">
              <w:rPr>
                <w:rFonts w:ascii="Times New Roman" w:hAnsi="Times New Roman"/>
                <w:sz w:val="24"/>
                <w:szCs w:val="24"/>
              </w:rPr>
              <w:t>5=More than</w:t>
            </w:r>
            <w:r>
              <w:rPr>
                <w:rFonts w:ascii="Times New Roman" w:hAnsi="Times New Roman"/>
                <w:sz w:val="24"/>
                <w:szCs w:val="24"/>
              </w:rPr>
              <w:t xml:space="preserve"> </w:t>
            </w:r>
            <w:r w:rsidRPr="00A725CE">
              <w:rPr>
                <w:rFonts w:ascii="Times New Roman" w:hAnsi="Times New Roman"/>
                <w:sz w:val="24"/>
                <w:szCs w:val="24"/>
              </w:rPr>
              <w:t>7 days</w:t>
            </w:r>
          </w:p>
        </w:tc>
      </w:tr>
      <w:tr w:rsidR="00A1273E" w:rsidRPr="00A725CE" w14:paraId="17B17B92" w14:textId="77777777" w:rsidTr="001C2904">
        <w:trPr>
          <w:trHeight w:val="1178"/>
        </w:trPr>
        <w:tc>
          <w:tcPr>
            <w:tcW w:w="997" w:type="dxa"/>
            <w:gridSpan w:val="2"/>
          </w:tcPr>
          <w:p w14:paraId="17B35420"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19</w:t>
            </w:r>
          </w:p>
        </w:tc>
        <w:tc>
          <w:tcPr>
            <w:tcW w:w="3284" w:type="dxa"/>
            <w:gridSpan w:val="2"/>
          </w:tcPr>
          <w:p w14:paraId="55AF1502"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 xml:space="preserve">If you answered 3-5 above (Question </w:t>
            </w:r>
            <w:r w:rsidRPr="00A725CE">
              <w:rPr>
                <w:rFonts w:ascii="Times New Roman" w:hAnsi="Times New Roman"/>
                <w:b/>
                <w:sz w:val="24"/>
                <w:szCs w:val="24"/>
              </w:rPr>
              <w:t>No. 18</w:t>
            </w:r>
            <w:r w:rsidRPr="00A725CE">
              <w:rPr>
                <w:rFonts w:ascii="Times New Roman" w:hAnsi="Times New Roman"/>
                <w:sz w:val="24"/>
                <w:szCs w:val="24"/>
              </w:rPr>
              <w:t xml:space="preserve">); do you think it is safe and feasible to discontinue SAP at 24 hours </w:t>
            </w:r>
            <w:r w:rsidRPr="00A725CE">
              <w:rPr>
                <w:rFonts w:ascii="Times New Roman" w:hAnsi="Times New Roman"/>
                <w:sz w:val="24"/>
                <w:szCs w:val="24"/>
              </w:rPr>
              <w:lastRenderedPageBreak/>
              <w:t>post-surgery in your setting?</w:t>
            </w:r>
          </w:p>
        </w:tc>
        <w:tc>
          <w:tcPr>
            <w:tcW w:w="6249" w:type="dxa"/>
          </w:tcPr>
          <w:p w14:paraId="38C5CF36" w14:textId="77777777" w:rsidR="00A1273E" w:rsidRPr="00A725CE" w:rsidRDefault="00A1273E" w:rsidP="001C2904">
            <w:pPr>
              <w:pStyle w:val="NoSpacing"/>
              <w:numPr>
                <w:ilvl w:val="0"/>
                <w:numId w:val="26"/>
              </w:numPr>
              <w:spacing w:line="276" w:lineRule="auto"/>
              <w:jc w:val="both"/>
              <w:rPr>
                <w:rFonts w:ascii="Times New Roman" w:hAnsi="Times New Roman"/>
                <w:sz w:val="24"/>
                <w:szCs w:val="24"/>
              </w:rPr>
            </w:pPr>
            <w:r w:rsidRPr="00A725CE">
              <w:rPr>
                <w:rFonts w:ascii="Times New Roman" w:hAnsi="Times New Roman"/>
                <w:sz w:val="24"/>
                <w:szCs w:val="24"/>
              </w:rPr>
              <w:lastRenderedPageBreak/>
              <w:t>1=Yes</w:t>
            </w:r>
          </w:p>
          <w:p w14:paraId="17AB0A29" w14:textId="77777777" w:rsidR="00A1273E" w:rsidRPr="00A725CE" w:rsidRDefault="00A1273E" w:rsidP="001C2904">
            <w:pPr>
              <w:pStyle w:val="NoSpacing"/>
              <w:numPr>
                <w:ilvl w:val="0"/>
                <w:numId w:val="26"/>
              </w:numPr>
              <w:spacing w:line="276" w:lineRule="auto"/>
              <w:jc w:val="both"/>
              <w:rPr>
                <w:rFonts w:ascii="Times New Roman" w:hAnsi="Times New Roman"/>
                <w:sz w:val="24"/>
                <w:szCs w:val="24"/>
              </w:rPr>
            </w:pPr>
            <w:r w:rsidRPr="00A725CE">
              <w:rPr>
                <w:rFonts w:ascii="Times New Roman" w:hAnsi="Times New Roman"/>
                <w:sz w:val="24"/>
                <w:szCs w:val="24"/>
              </w:rPr>
              <w:t>2=No</w:t>
            </w:r>
          </w:p>
        </w:tc>
      </w:tr>
      <w:tr w:rsidR="00A1273E" w:rsidRPr="00A725CE" w14:paraId="283F0DDE" w14:textId="77777777" w:rsidTr="001C2904">
        <w:tc>
          <w:tcPr>
            <w:tcW w:w="997" w:type="dxa"/>
            <w:gridSpan w:val="2"/>
          </w:tcPr>
          <w:p w14:paraId="0EDE5E1E"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lastRenderedPageBreak/>
              <w:t>20</w:t>
            </w:r>
          </w:p>
        </w:tc>
        <w:tc>
          <w:tcPr>
            <w:tcW w:w="3284" w:type="dxa"/>
            <w:gridSpan w:val="2"/>
          </w:tcPr>
          <w:p w14:paraId="03CD62B8" w14:textId="77777777" w:rsidR="00A1273E" w:rsidRPr="00A725CE" w:rsidRDefault="00A1273E" w:rsidP="001C2904">
            <w:pPr>
              <w:pStyle w:val="NoSpacing"/>
              <w:spacing w:line="276" w:lineRule="auto"/>
              <w:jc w:val="both"/>
              <w:rPr>
                <w:rFonts w:ascii="Times New Roman" w:hAnsi="Times New Roman"/>
                <w:sz w:val="24"/>
                <w:szCs w:val="24"/>
              </w:rPr>
            </w:pPr>
            <w:r w:rsidRPr="00A725CE">
              <w:rPr>
                <w:rFonts w:ascii="Times New Roman" w:hAnsi="Times New Roman"/>
                <w:sz w:val="24"/>
                <w:szCs w:val="24"/>
              </w:rPr>
              <w:t>Where did you learn your approach to surgical antibiotic prophylaxis?</w:t>
            </w:r>
          </w:p>
        </w:tc>
        <w:tc>
          <w:tcPr>
            <w:tcW w:w="6249" w:type="dxa"/>
          </w:tcPr>
          <w:p w14:paraId="7950DAB2" w14:textId="77777777" w:rsidR="00A1273E" w:rsidRPr="00A725CE" w:rsidRDefault="00A1273E" w:rsidP="001C2904">
            <w:pPr>
              <w:pStyle w:val="NoSpacing"/>
              <w:spacing w:line="276" w:lineRule="auto"/>
              <w:jc w:val="both"/>
              <w:rPr>
                <w:rFonts w:ascii="Times New Roman" w:hAnsi="Times New Roman"/>
                <w:sz w:val="24"/>
                <w:szCs w:val="24"/>
              </w:rPr>
            </w:pPr>
          </w:p>
          <w:p w14:paraId="2DE2E529" w14:textId="77777777" w:rsidR="00A1273E" w:rsidRPr="00A725CE" w:rsidRDefault="00A1273E" w:rsidP="001C2904">
            <w:pPr>
              <w:pStyle w:val="NoSpacing"/>
              <w:pBdr>
                <w:top w:val="single" w:sz="12" w:space="1" w:color="auto"/>
                <w:bottom w:val="single" w:sz="12" w:space="1" w:color="auto"/>
              </w:pBdr>
              <w:spacing w:line="276" w:lineRule="auto"/>
              <w:jc w:val="both"/>
              <w:rPr>
                <w:rFonts w:ascii="Times New Roman" w:hAnsi="Times New Roman"/>
                <w:sz w:val="24"/>
                <w:szCs w:val="24"/>
              </w:rPr>
            </w:pPr>
          </w:p>
          <w:p w14:paraId="747E3187" w14:textId="77777777" w:rsidR="00A1273E" w:rsidRPr="00A725CE" w:rsidRDefault="00A1273E" w:rsidP="001C2904">
            <w:pPr>
              <w:pStyle w:val="NoSpacing"/>
              <w:spacing w:line="276" w:lineRule="auto"/>
              <w:jc w:val="both"/>
              <w:rPr>
                <w:rFonts w:ascii="Times New Roman" w:hAnsi="Times New Roman"/>
                <w:sz w:val="24"/>
                <w:szCs w:val="24"/>
              </w:rPr>
            </w:pPr>
          </w:p>
        </w:tc>
      </w:tr>
    </w:tbl>
    <w:p w14:paraId="2F0F8B36" w14:textId="77777777" w:rsidR="00956D2A" w:rsidRPr="00B63CB8" w:rsidRDefault="00956D2A" w:rsidP="0033768B">
      <w:pPr>
        <w:pStyle w:val="NoSpacing"/>
        <w:spacing w:line="276" w:lineRule="auto"/>
        <w:jc w:val="both"/>
        <w:rPr>
          <w:rFonts w:ascii="Times New Roman" w:hAnsi="Times New Roman"/>
          <w:b/>
          <w:bCs/>
        </w:rPr>
      </w:pPr>
    </w:p>
    <w:p w14:paraId="025C7422" w14:textId="77777777" w:rsidR="00956D2A" w:rsidRPr="00A725CE" w:rsidRDefault="00956D2A" w:rsidP="0033768B">
      <w:pPr>
        <w:pStyle w:val="NoSpacing"/>
        <w:spacing w:line="276" w:lineRule="auto"/>
        <w:jc w:val="both"/>
        <w:rPr>
          <w:rFonts w:ascii="Times New Roman" w:hAnsi="Times New Roman"/>
          <w:b/>
          <w:bCs/>
          <w:sz w:val="24"/>
        </w:rPr>
      </w:pPr>
      <w:r w:rsidRPr="00A725CE">
        <w:rPr>
          <w:rFonts w:ascii="Times New Roman" w:hAnsi="Times New Roman"/>
          <w:b/>
          <w:bCs/>
          <w:sz w:val="24"/>
        </w:rPr>
        <w:t>Data collected and checked by</w:t>
      </w:r>
      <w:proofErr w:type="gramStart"/>
      <w:r w:rsidRPr="00A725CE">
        <w:rPr>
          <w:rFonts w:ascii="Times New Roman" w:hAnsi="Times New Roman"/>
          <w:b/>
          <w:bCs/>
          <w:sz w:val="24"/>
        </w:rPr>
        <w:t>:_</w:t>
      </w:r>
      <w:proofErr w:type="gramEnd"/>
      <w:r w:rsidRPr="00A725CE">
        <w:rPr>
          <w:rFonts w:ascii="Times New Roman" w:hAnsi="Times New Roman"/>
          <w:b/>
          <w:bCs/>
          <w:sz w:val="24"/>
        </w:rPr>
        <w:t>_________</w:t>
      </w:r>
    </w:p>
    <w:p w14:paraId="2FDFE3D7" w14:textId="77777777" w:rsidR="00956D2A" w:rsidRPr="00B63CB8" w:rsidRDefault="00956D2A" w:rsidP="0033768B">
      <w:pPr>
        <w:spacing w:line="276" w:lineRule="auto"/>
        <w:jc w:val="both"/>
      </w:pPr>
    </w:p>
    <w:p w14:paraId="3B347E62" w14:textId="77777777" w:rsidR="00956D2A" w:rsidRPr="00B63CB8" w:rsidRDefault="00956D2A" w:rsidP="0033768B">
      <w:pPr>
        <w:spacing w:line="276" w:lineRule="auto"/>
        <w:jc w:val="both"/>
        <w:rPr>
          <w:lang w:bidi="bn-IN"/>
        </w:rPr>
      </w:pPr>
    </w:p>
    <w:p w14:paraId="67E146D2" w14:textId="77777777" w:rsidR="000E120C" w:rsidRPr="00B63CB8" w:rsidRDefault="000E120C" w:rsidP="0033768B">
      <w:pPr>
        <w:spacing w:line="276" w:lineRule="auto"/>
        <w:jc w:val="both"/>
        <w:rPr>
          <w:lang w:bidi="bn-IN"/>
        </w:rPr>
      </w:pPr>
    </w:p>
    <w:p w14:paraId="4866E298" w14:textId="77777777" w:rsidR="000E120C" w:rsidRPr="00B63CB8" w:rsidRDefault="000E120C" w:rsidP="0033768B">
      <w:pPr>
        <w:spacing w:line="276" w:lineRule="auto"/>
        <w:jc w:val="both"/>
        <w:rPr>
          <w:cs/>
          <w:lang w:bidi="bn-IN"/>
        </w:rPr>
      </w:pPr>
    </w:p>
    <w:p w14:paraId="2E0FC82C" w14:textId="6E637939" w:rsidR="00956D2A" w:rsidRPr="00A725CE" w:rsidRDefault="00956D2A" w:rsidP="003C327F">
      <w:pPr>
        <w:pStyle w:val="NoSpacing"/>
        <w:spacing w:line="276" w:lineRule="auto"/>
        <w:rPr>
          <w:rFonts w:ascii="Times New Roman" w:hAnsi="Times New Roman"/>
          <w:b/>
          <w:color w:val="0070C0"/>
          <w:sz w:val="26"/>
          <w:szCs w:val="26"/>
          <w:u w:val="single"/>
        </w:rPr>
      </w:pPr>
      <w:r w:rsidRPr="00A725CE">
        <w:rPr>
          <w:rFonts w:ascii="Times New Roman" w:hAnsi="Times New Roman"/>
          <w:b/>
          <w:noProof/>
          <w:color w:val="0070C0"/>
          <w:sz w:val="26"/>
          <w:szCs w:val="26"/>
          <w:u w:val="single"/>
        </w:rPr>
        <w:drawing>
          <wp:anchor distT="0" distB="0" distL="114300" distR="114300" simplePos="0" relativeHeight="251983872" behindDoc="1" locked="0" layoutInCell="1" allowOverlap="1" wp14:anchorId="78CE8471" wp14:editId="25BBDEAF">
            <wp:simplePos x="0" y="0"/>
            <wp:positionH relativeFrom="column">
              <wp:posOffset>5183505</wp:posOffset>
            </wp:positionH>
            <wp:positionV relativeFrom="paragraph">
              <wp:posOffset>-541020</wp:posOffset>
            </wp:positionV>
            <wp:extent cx="1297305" cy="350520"/>
            <wp:effectExtent l="19050" t="0" r="0" b="0"/>
            <wp:wrapTight wrapText="bothSides">
              <wp:wrapPolygon edited="0">
                <wp:start x="-317" y="0"/>
                <wp:lineTo x="-317" y="19957"/>
                <wp:lineTo x="21568" y="19957"/>
                <wp:lineTo x="21568" y="0"/>
                <wp:lineTo x="-317" y="0"/>
              </wp:wrapPolygon>
            </wp:wrapTight>
            <wp:docPr id="39"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003C327F" w:rsidRPr="00A725CE">
        <w:rPr>
          <w:rFonts w:ascii="Times New Roman" w:hAnsi="Times New Roman"/>
          <w:b/>
          <w:color w:val="0070C0"/>
          <w:sz w:val="26"/>
          <w:szCs w:val="26"/>
          <w:u w:val="single"/>
        </w:rPr>
        <w:t>ANNEXURE-VIII: FOCUS GROUP DISCUSSION (FGD) GUIDELINE WITH HEALTHCARE PROVIDERS</w:t>
      </w:r>
      <w:r w:rsidR="003C327F" w:rsidRPr="00A725CE">
        <w:rPr>
          <w:rFonts w:ascii="Times New Roman" w:hAnsi="Times New Roman"/>
          <w:b/>
          <w:color w:val="0070C0"/>
          <w:sz w:val="26"/>
          <w:szCs w:val="26"/>
          <w:u w:val="single"/>
          <w:lang w:bidi="bn-IN"/>
        </w:rPr>
        <w:t>-IPC</w:t>
      </w:r>
      <w:r w:rsidR="003C327F" w:rsidRPr="00A725CE">
        <w:rPr>
          <w:rFonts w:ascii="Times New Roman" w:hAnsi="Times New Roman"/>
          <w:b/>
          <w:color w:val="0070C0"/>
          <w:sz w:val="26"/>
          <w:szCs w:val="26"/>
          <w:u w:val="single"/>
        </w:rPr>
        <w:t xml:space="preserve"> (ENGLISH)</w:t>
      </w:r>
    </w:p>
    <w:p w14:paraId="2E7F097E" w14:textId="77777777" w:rsidR="00956D2A" w:rsidRPr="00B63CB8" w:rsidRDefault="00956D2A" w:rsidP="0033768B">
      <w:pPr>
        <w:pStyle w:val="NoSpacing"/>
        <w:spacing w:line="276" w:lineRule="auto"/>
        <w:jc w:val="both"/>
        <w:rPr>
          <w:rFonts w:ascii="Times New Roman" w:hAnsi="Times New Roman"/>
          <w:b/>
          <w:color w:val="000000"/>
          <w:sz w:val="21"/>
          <w:szCs w:val="21"/>
        </w:rPr>
      </w:pPr>
    </w:p>
    <w:p w14:paraId="5A9BE184" w14:textId="7AA6DEE6" w:rsidR="00956D2A" w:rsidRPr="00A725CE" w:rsidRDefault="00956D2A" w:rsidP="0033768B">
      <w:pPr>
        <w:pStyle w:val="NoSpacing"/>
        <w:spacing w:line="276" w:lineRule="auto"/>
        <w:jc w:val="both"/>
        <w:rPr>
          <w:rFonts w:ascii="Times New Roman" w:hAnsi="Times New Roman"/>
          <w:sz w:val="24"/>
        </w:rPr>
      </w:pPr>
      <w:r w:rsidRPr="00A725CE">
        <w:rPr>
          <w:rFonts w:ascii="Times New Roman" w:hAnsi="Times New Roman"/>
          <w:b/>
          <w:color w:val="000000"/>
          <w:sz w:val="24"/>
        </w:rPr>
        <w:t xml:space="preserve">Protocol Title: </w:t>
      </w:r>
      <w:r w:rsidRPr="00A725CE">
        <w:rPr>
          <w:rFonts w:ascii="Times New Roman" w:hAnsi="Times New Roman"/>
          <w:bCs/>
          <w:sz w:val="24"/>
        </w:rPr>
        <w:t>Strengthening the Function of Infection Prevention &amp; Control and Antimicrobial Stewardship Committees in Tertiary Care Hospitals in Bangladesh</w:t>
      </w:r>
      <w:r w:rsidR="00602EDF">
        <w:rPr>
          <w:rFonts w:ascii="Times New Roman" w:hAnsi="Times New Roman"/>
          <w:bCs/>
          <w:sz w:val="24"/>
        </w:rPr>
        <w:t xml:space="preserve"> </w:t>
      </w:r>
      <w:r w:rsidRPr="00A725CE">
        <w:rPr>
          <w:rFonts w:ascii="Times New Roman" w:hAnsi="Times New Roman"/>
          <w:b/>
          <w:sz w:val="24"/>
        </w:rPr>
        <w:t>Protocol No.</w:t>
      </w:r>
      <w:r w:rsidRPr="00A725CE">
        <w:rPr>
          <w:rFonts w:ascii="Times New Roman" w:hAnsi="Times New Roman"/>
          <w:b/>
          <w:bCs/>
          <w:sz w:val="24"/>
        </w:rPr>
        <w:t xml:space="preserve"> PR-</w:t>
      </w:r>
      <w:r w:rsidRPr="00A725CE">
        <w:rPr>
          <w:rFonts w:ascii="Times New Roman" w:hAnsi="Times New Roman"/>
          <w:bCs/>
          <w:sz w:val="24"/>
        </w:rPr>
        <w:t>20027</w:t>
      </w:r>
    </w:p>
    <w:p w14:paraId="29276E61" w14:textId="77777777" w:rsidR="00956D2A" w:rsidRPr="00A725CE" w:rsidRDefault="00956D2A" w:rsidP="0033768B">
      <w:pPr>
        <w:spacing w:line="276" w:lineRule="auto"/>
        <w:jc w:val="both"/>
        <w:rPr>
          <w:b/>
          <w:sz w:val="24"/>
          <w:szCs w:val="22"/>
          <w:u w:val="single"/>
        </w:rPr>
      </w:pPr>
    </w:p>
    <w:p w14:paraId="68C24884" w14:textId="39D56958" w:rsidR="00956D2A" w:rsidRPr="00A725CE" w:rsidRDefault="00956D2A" w:rsidP="0033768B">
      <w:pPr>
        <w:spacing w:line="276" w:lineRule="auto"/>
        <w:jc w:val="both"/>
        <w:rPr>
          <w:sz w:val="24"/>
          <w:szCs w:val="22"/>
        </w:rPr>
      </w:pPr>
      <w:r w:rsidRPr="00A725CE">
        <w:rPr>
          <w:b/>
          <w:sz w:val="24"/>
          <w:szCs w:val="22"/>
        </w:rPr>
        <w:t>Introduction:</w:t>
      </w:r>
      <w:r w:rsidRPr="00A725CE">
        <w:rPr>
          <w:sz w:val="24"/>
          <w:szCs w:val="22"/>
        </w:rPr>
        <w:t xml:space="preserve"> Today we will discuss infection prevention and control </w:t>
      </w:r>
      <w:r w:rsidR="003C327F" w:rsidRPr="00A725CE">
        <w:rPr>
          <w:sz w:val="24"/>
          <w:szCs w:val="22"/>
        </w:rPr>
        <w:t xml:space="preserve">in </w:t>
      </w:r>
      <w:r w:rsidRPr="00A725CE">
        <w:rPr>
          <w:sz w:val="24"/>
          <w:szCs w:val="22"/>
        </w:rPr>
        <w:t>your hospital setting and how can we improve the practices</w:t>
      </w:r>
    </w:p>
    <w:p w14:paraId="0064E286" w14:textId="77777777" w:rsidR="00956D2A" w:rsidRPr="00A725CE" w:rsidRDefault="00956D2A" w:rsidP="0033768B">
      <w:pPr>
        <w:pStyle w:val="ListParagraph"/>
        <w:numPr>
          <w:ilvl w:val="1"/>
          <w:numId w:val="8"/>
        </w:numPr>
        <w:spacing w:after="0"/>
        <w:jc w:val="both"/>
        <w:rPr>
          <w:rFonts w:ascii="Times New Roman" w:hAnsi="Times New Roman" w:cs="Times New Roman"/>
          <w:b/>
          <w:sz w:val="24"/>
        </w:rPr>
      </w:pPr>
      <w:r w:rsidRPr="00A725CE">
        <w:rPr>
          <w:rFonts w:ascii="Times New Roman" w:hAnsi="Times New Roman" w:cs="Times New Roman"/>
          <w:b/>
          <w:sz w:val="24"/>
        </w:rPr>
        <w:t xml:space="preserve">Overview and ideas about IPC </w:t>
      </w:r>
    </w:p>
    <w:p w14:paraId="3952D7BE" w14:textId="77777777" w:rsidR="00956D2A" w:rsidRPr="00A725CE" w:rsidRDefault="00956D2A" w:rsidP="0033768B">
      <w:pPr>
        <w:pStyle w:val="ListParagraph"/>
        <w:numPr>
          <w:ilvl w:val="1"/>
          <w:numId w:val="9"/>
        </w:numPr>
        <w:spacing w:after="0"/>
        <w:ind w:left="1080"/>
        <w:jc w:val="both"/>
        <w:rPr>
          <w:rFonts w:ascii="Times New Roman" w:hAnsi="Times New Roman" w:cs="Times New Roman"/>
          <w:sz w:val="24"/>
        </w:rPr>
      </w:pPr>
      <w:r w:rsidRPr="00A725CE">
        <w:rPr>
          <w:rFonts w:ascii="Times New Roman" w:hAnsi="Times New Roman" w:cs="Times New Roman"/>
          <w:sz w:val="24"/>
        </w:rPr>
        <w:t xml:space="preserve">Why is infection prevention &amp; control (IPC) important? Why do we need to improve IPC practices? What initiative will you take to improve IPC practices? </w:t>
      </w:r>
    </w:p>
    <w:p w14:paraId="3A2B5C2E" w14:textId="77777777" w:rsidR="00956D2A" w:rsidRPr="00A725CE" w:rsidRDefault="00956D2A" w:rsidP="0033768B">
      <w:pPr>
        <w:pStyle w:val="ListParagraph"/>
        <w:numPr>
          <w:ilvl w:val="1"/>
          <w:numId w:val="9"/>
        </w:numPr>
        <w:spacing w:after="0"/>
        <w:ind w:left="1080"/>
        <w:jc w:val="both"/>
        <w:rPr>
          <w:rFonts w:ascii="Times New Roman" w:hAnsi="Times New Roman" w:cs="Times New Roman"/>
          <w:sz w:val="24"/>
        </w:rPr>
      </w:pPr>
      <w:r w:rsidRPr="00A725CE">
        <w:rPr>
          <w:rFonts w:ascii="Times New Roman" w:hAnsi="Times New Roman" w:cs="Times New Roman"/>
          <w:sz w:val="24"/>
        </w:rPr>
        <w:t xml:space="preserve">What initiative should the hospital authorities take to improve </w:t>
      </w:r>
      <w:r w:rsidR="003C327F" w:rsidRPr="00A725CE">
        <w:rPr>
          <w:rFonts w:ascii="Times New Roman" w:hAnsi="Times New Roman" w:cs="Times New Roman"/>
          <w:sz w:val="24"/>
        </w:rPr>
        <w:t xml:space="preserve">the </w:t>
      </w:r>
      <w:r w:rsidRPr="00A725CE">
        <w:rPr>
          <w:rFonts w:ascii="Times New Roman" w:hAnsi="Times New Roman" w:cs="Times New Roman"/>
          <w:sz w:val="24"/>
        </w:rPr>
        <w:t>IPC situation?</w:t>
      </w:r>
    </w:p>
    <w:p w14:paraId="2C7C35DE" w14:textId="4B373986" w:rsidR="00956D2A" w:rsidRPr="00A725CE" w:rsidRDefault="00956D2A" w:rsidP="0033768B">
      <w:pPr>
        <w:pStyle w:val="ListParagraph"/>
        <w:numPr>
          <w:ilvl w:val="1"/>
          <w:numId w:val="9"/>
        </w:numPr>
        <w:spacing w:after="0"/>
        <w:ind w:left="1080"/>
        <w:jc w:val="both"/>
        <w:rPr>
          <w:rFonts w:ascii="Times New Roman" w:hAnsi="Times New Roman" w:cs="Times New Roman"/>
          <w:sz w:val="24"/>
        </w:rPr>
      </w:pPr>
      <w:r w:rsidRPr="00A725CE">
        <w:rPr>
          <w:rFonts w:ascii="Times New Roman" w:hAnsi="Times New Roman" w:cs="Times New Roman"/>
          <w:sz w:val="24"/>
        </w:rPr>
        <w:t>Discuss the existing IPC committees in this hospital. Who should be included in the committee? How should they be made more functional?</w:t>
      </w:r>
    </w:p>
    <w:p w14:paraId="342B415E" w14:textId="77777777" w:rsidR="00956D2A" w:rsidRPr="00A725CE" w:rsidRDefault="00956D2A" w:rsidP="0033768B">
      <w:pPr>
        <w:pStyle w:val="ListParagraph"/>
        <w:numPr>
          <w:ilvl w:val="1"/>
          <w:numId w:val="9"/>
        </w:numPr>
        <w:spacing w:after="0"/>
        <w:ind w:left="1080"/>
        <w:jc w:val="both"/>
        <w:rPr>
          <w:rFonts w:ascii="Times New Roman" w:hAnsi="Times New Roman" w:cs="Times New Roman"/>
          <w:sz w:val="24"/>
        </w:rPr>
      </w:pPr>
      <w:r w:rsidRPr="00A725CE">
        <w:rPr>
          <w:rFonts w:ascii="Times New Roman" w:hAnsi="Times New Roman" w:cs="Times New Roman"/>
          <w:sz w:val="24"/>
        </w:rPr>
        <w:t>Why are healthcare service providers (HSPs) at risk of HAI?</w:t>
      </w:r>
    </w:p>
    <w:p w14:paraId="7A778411" w14:textId="7186498D" w:rsidR="00956D2A" w:rsidRPr="00A725CE" w:rsidRDefault="00956D2A" w:rsidP="0033768B">
      <w:pPr>
        <w:pStyle w:val="ListParagraph"/>
        <w:numPr>
          <w:ilvl w:val="1"/>
          <w:numId w:val="9"/>
        </w:numPr>
        <w:spacing w:after="0"/>
        <w:ind w:left="1080"/>
        <w:jc w:val="both"/>
        <w:rPr>
          <w:rFonts w:ascii="Times New Roman" w:hAnsi="Times New Roman" w:cs="Times New Roman"/>
          <w:sz w:val="24"/>
        </w:rPr>
      </w:pPr>
      <w:r w:rsidRPr="00A725CE">
        <w:rPr>
          <w:rFonts w:ascii="Times New Roman" w:hAnsi="Times New Roman" w:cs="Times New Roman"/>
          <w:sz w:val="24"/>
        </w:rPr>
        <w:t>Discuss how we can protect HSPs through IPC (handwashing, waste disposal, isolation, cleanliness &amp; disinfections, education and training</w:t>
      </w:r>
      <w:r w:rsidR="00B9156C">
        <w:rPr>
          <w:rFonts w:ascii="Times New Roman" w:hAnsi="Times New Roman" w:cs="Times New Roman"/>
          <w:sz w:val="24"/>
        </w:rPr>
        <w:t>,</w:t>
      </w:r>
      <w:r w:rsidRPr="00A725CE">
        <w:rPr>
          <w:rFonts w:ascii="Times New Roman" w:hAnsi="Times New Roman" w:cs="Times New Roman"/>
          <w:sz w:val="24"/>
        </w:rPr>
        <w:t xml:space="preserve"> </w:t>
      </w:r>
      <w:proofErr w:type="spellStart"/>
      <w:r w:rsidRPr="00A725CE">
        <w:rPr>
          <w:rFonts w:ascii="Times New Roman" w:hAnsi="Times New Roman" w:cs="Times New Roman"/>
          <w:sz w:val="24"/>
        </w:rPr>
        <w:t>etc</w:t>
      </w:r>
      <w:proofErr w:type="spellEnd"/>
      <w:r w:rsidRPr="00A725CE">
        <w:rPr>
          <w:rFonts w:ascii="Times New Roman" w:hAnsi="Times New Roman" w:cs="Times New Roman"/>
          <w:sz w:val="24"/>
        </w:rPr>
        <w:t>).</w:t>
      </w:r>
    </w:p>
    <w:p w14:paraId="561286F9" w14:textId="6EC20507" w:rsidR="00956D2A" w:rsidRPr="00A725CE" w:rsidRDefault="00956D2A" w:rsidP="0033768B">
      <w:pPr>
        <w:pStyle w:val="ListParagraph"/>
        <w:numPr>
          <w:ilvl w:val="1"/>
          <w:numId w:val="9"/>
        </w:numPr>
        <w:spacing w:before="240"/>
        <w:ind w:left="1080"/>
        <w:jc w:val="both"/>
        <w:rPr>
          <w:rFonts w:ascii="Times New Roman" w:hAnsi="Times New Roman" w:cs="Times New Roman"/>
          <w:sz w:val="24"/>
        </w:rPr>
      </w:pPr>
      <w:r w:rsidRPr="00A725CE">
        <w:rPr>
          <w:rFonts w:ascii="Times New Roman" w:hAnsi="Times New Roman" w:cs="Times New Roman"/>
          <w:sz w:val="24"/>
        </w:rPr>
        <w:t xml:space="preserve">Discuss using hand rub versus handwashing? (availability, </w:t>
      </w:r>
      <w:r w:rsidR="00B9156C">
        <w:rPr>
          <w:rFonts w:ascii="Times New Roman" w:hAnsi="Times New Roman" w:cs="Times New Roman"/>
          <w:sz w:val="24"/>
        </w:rPr>
        <w:t>c</w:t>
      </w:r>
      <w:r w:rsidRPr="00A725CE">
        <w:rPr>
          <w:rFonts w:ascii="Times New Roman" w:hAnsi="Times New Roman" w:cs="Times New Roman"/>
          <w:sz w:val="24"/>
        </w:rPr>
        <w:t>ost, practices).</w:t>
      </w:r>
    </w:p>
    <w:p w14:paraId="1FD0CF9B" w14:textId="77777777" w:rsidR="00956D2A" w:rsidRPr="00A725CE" w:rsidRDefault="00956D2A" w:rsidP="0033768B">
      <w:pPr>
        <w:pStyle w:val="ListParagraph"/>
        <w:spacing w:before="240"/>
        <w:ind w:left="1080"/>
        <w:jc w:val="both"/>
        <w:rPr>
          <w:rFonts w:ascii="Times New Roman" w:hAnsi="Times New Roman" w:cs="Times New Roman"/>
          <w:sz w:val="24"/>
        </w:rPr>
      </w:pPr>
    </w:p>
    <w:p w14:paraId="28B93C49" w14:textId="56A3AE43" w:rsidR="00956D2A" w:rsidRPr="00A725CE" w:rsidRDefault="003C327F" w:rsidP="0033768B">
      <w:pPr>
        <w:pStyle w:val="ListParagraph"/>
        <w:numPr>
          <w:ilvl w:val="1"/>
          <w:numId w:val="8"/>
        </w:numPr>
        <w:spacing w:before="240" w:after="0"/>
        <w:jc w:val="both"/>
        <w:rPr>
          <w:rFonts w:ascii="Times New Roman" w:hAnsi="Times New Roman" w:cs="Times New Roman"/>
          <w:b/>
          <w:sz w:val="24"/>
        </w:rPr>
      </w:pPr>
      <w:r w:rsidRPr="00A725CE">
        <w:rPr>
          <w:rFonts w:ascii="Times New Roman" w:hAnsi="Times New Roman" w:cs="Times New Roman"/>
          <w:b/>
          <w:sz w:val="24"/>
        </w:rPr>
        <w:t>Vaccine-</w:t>
      </w:r>
      <w:r w:rsidR="00956D2A" w:rsidRPr="00A725CE">
        <w:rPr>
          <w:rFonts w:ascii="Times New Roman" w:hAnsi="Times New Roman" w:cs="Times New Roman"/>
          <w:b/>
          <w:sz w:val="24"/>
        </w:rPr>
        <w:t>preventable diseases for healthcare services providers</w:t>
      </w:r>
    </w:p>
    <w:p w14:paraId="654A813A" w14:textId="092A7D65" w:rsidR="00956D2A" w:rsidRPr="00A725CE" w:rsidRDefault="00956D2A" w:rsidP="0033768B">
      <w:pPr>
        <w:pStyle w:val="ListParagraph"/>
        <w:numPr>
          <w:ilvl w:val="4"/>
          <w:numId w:val="8"/>
        </w:numPr>
        <w:spacing w:after="0"/>
        <w:jc w:val="both"/>
        <w:rPr>
          <w:rFonts w:ascii="Times New Roman" w:hAnsi="Times New Roman" w:cs="Times New Roman"/>
          <w:sz w:val="24"/>
        </w:rPr>
      </w:pPr>
      <w:r w:rsidRPr="00A725CE">
        <w:rPr>
          <w:rFonts w:ascii="Times New Roman" w:hAnsi="Times New Roman" w:cs="Times New Roman"/>
          <w:sz w:val="24"/>
        </w:rPr>
        <w:t xml:space="preserve">What are </w:t>
      </w:r>
      <w:r w:rsidR="003C327F" w:rsidRPr="00A725CE">
        <w:rPr>
          <w:rFonts w:ascii="Times New Roman" w:hAnsi="Times New Roman" w:cs="Times New Roman"/>
          <w:sz w:val="24"/>
        </w:rPr>
        <w:t>healthcare-</w:t>
      </w:r>
      <w:r w:rsidRPr="00A725CE">
        <w:rPr>
          <w:rFonts w:ascii="Times New Roman" w:hAnsi="Times New Roman" w:cs="Times New Roman"/>
          <w:sz w:val="24"/>
        </w:rPr>
        <w:t xml:space="preserve">associated diseases that are </w:t>
      </w:r>
      <w:r w:rsidR="003C327F" w:rsidRPr="00A725CE">
        <w:rPr>
          <w:rFonts w:ascii="Times New Roman" w:hAnsi="Times New Roman" w:cs="Times New Roman"/>
          <w:sz w:val="24"/>
        </w:rPr>
        <w:t>vaccine-</w:t>
      </w:r>
      <w:r w:rsidRPr="00A725CE">
        <w:rPr>
          <w:rFonts w:ascii="Times New Roman" w:hAnsi="Times New Roman" w:cs="Times New Roman"/>
          <w:sz w:val="24"/>
        </w:rPr>
        <w:t>preventable?</w:t>
      </w:r>
    </w:p>
    <w:p w14:paraId="764C7D90" w14:textId="77777777" w:rsidR="00956D2A" w:rsidRPr="00A725CE" w:rsidRDefault="00956D2A" w:rsidP="0033768B">
      <w:pPr>
        <w:pStyle w:val="ListParagraph"/>
        <w:numPr>
          <w:ilvl w:val="4"/>
          <w:numId w:val="8"/>
        </w:numPr>
        <w:spacing w:after="0"/>
        <w:jc w:val="both"/>
        <w:rPr>
          <w:rFonts w:ascii="Times New Roman" w:hAnsi="Times New Roman" w:cs="Times New Roman"/>
          <w:sz w:val="24"/>
        </w:rPr>
      </w:pPr>
      <w:r w:rsidRPr="00A725CE">
        <w:rPr>
          <w:rFonts w:ascii="Times New Roman" w:hAnsi="Times New Roman" w:cs="Times New Roman"/>
          <w:sz w:val="24"/>
        </w:rPr>
        <w:t>What do you know about (I) Hepatitis B Virus and vaccine (II) Influenza &amp; Vaccine (Transmission routes, immunization, Prevention measures, safety, screening, cost, who should provide)?</w:t>
      </w:r>
    </w:p>
    <w:p w14:paraId="6F79E1F0" w14:textId="77777777" w:rsidR="00956D2A" w:rsidRPr="00A725CE" w:rsidRDefault="00956D2A" w:rsidP="0033768B">
      <w:pPr>
        <w:pStyle w:val="ListParagraph"/>
        <w:spacing w:after="0"/>
        <w:ind w:left="1080"/>
        <w:jc w:val="both"/>
        <w:rPr>
          <w:rFonts w:ascii="Times New Roman" w:hAnsi="Times New Roman" w:cs="Times New Roman"/>
          <w:sz w:val="24"/>
        </w:rPr>
      </w:pPr>
    </w:p>
    <w:p w14:paraId="31DDB24B" w14:textId="77777777" w:rsidR="00956D2A" w:rsidRPr="00A725CE" w:rsidRDefault="00956D2A" w:rsidP="0033768B">
      <w:pPr>
        <w:pStyle w:val="ListParagraph"/>
        <w:numPr>
          <w:ilvl w:val="1"/>
          <w:numId w:val="8"/>
        </w:numPr>
        <w:spacing w:after="0"/>
        <w:jc w:val="both"/>
        <w:rPr>
          <w:rFonts w:ascii="Times New Roman" w:hAnsi="Times New Roman" w:cs="Times New Roman"/>
          <w:b/>
          <w:sz w:val="24"/>
        </w:rPr>
      </w:pPr>
      <w:r w:rsidRPr="00A725CE">
        <w:rPr>
          <w:rFonts w:ascii="Times New Roman" w:hAnsi="Times New Roman" w:cs="Times New Roman"/>
          <w:b/>
          <w:sz w:val="24"/>
        </w:rPr>
        <w:t xml:space="preserve">Isolation and cohorting </w:t>
      </w:r>
    </w:p>
    <w:p w14:paraId="210DB5B3" w14:textId="2447D7E7" w:rsidR="00956D2A" w:rsidRPr="00A725CE" w:rsidRDefault="00956D2A" w:rsidP="0033768B">
      <w:pPr>
        <w:pStyle w:val="ListParagraph"/>
        <w:numPr>
          <w:ilvl w:val="4"/>
          <w:numId w:val="8"/>
        </w:numPr>
        <w:spacing w:after="0"/>
        <w:jc w:val="both"/>
        <w:rPr>
          <w:rFonts w:ascii="Times New Roman" w:hAnsi="Times New Roman" w:cs="Times New Roman"/>
          <w:sz w:val="24"/>
        </w:rPr>
      </w:pPr>
      <w:r w:rsidRPr="00A725CE">
        <w:rPr>
          <w:rFonts w:ascii="Times New Roman" w:hAnsi="Times New Roman" w:cs="Times New Roman"/>
          <w:sz w:val="24"/>
        </w:rPr>
        <w:t xml:space="preserve">Discuss </w:t>
      </w:r>
      <w:proofErr w:type="gramStart"/>
      <w:r w:rsidRPr="00A725CE">
        <w:rPr>
          <w:rFonts w:ascii="Times New Roman" w:hAnsi="Times New Roman" w:cs="Times New Roman"/>
          <w:sz w:val="24"/>
        </w:rPr>
        <w:t>common  diseases</w:t>
      </w:r>
      <w:proofErr w:type="gramEnd"/>
      <w:r w:rsidRPr="00A725CE">
        <w:rPr>
          <w:rFonts w:ascii="Times New Roman" w:hAnsi="Times New Roman" w:cs="Times New Roman"/>
          <w:sz w:val="24"/>
        </w:rPr>
        <w:t xml:space="preserve"> (commonly occurr</w:t>
      </w:r>
      <w:r w:rsidR="00DF3476" w:rsidRPr="00A725CE">
        <w:rPr>
          <w:rFonts w:ascii="Times New Roman" w:hAnsi="Times New Roman" w:cs="Times New Roman"/>
          <w:sz w:val="24"/>
        </w:rPr>
        <w:t>ing</w:t>
      </w:r>
      <w:r w:rsidRPr="00A725CE">
        <w:rPr>
          <w:rFonts w:ascii="Times New Roman" w:hAnsi="Times New Roman" w:cs="Times New Roman"/>
          <w:sz w:val="24"/>
        </w:rPr>
        <w:t xml:space="preserve"> in our country) that require Isolation and Cohorting (signs and symptoms, transmission route, protection)</w:t>
      </w:r>
      <w:r w:rsidR="00B9156C">
        <w:rPr>
          <w:rFonts w:ascii="Times New Roman" w:hAnsi="Times New Roman" w:cs="Times New Roman"/>
          <w:sz w:val="24"/>
        </w:rPr>
        <w:t>.</w:t>
      </w:r>
    </w:p>
    <w:p w14:paraId="26004E53" w14:textId="1A5DC3DF" w:rsidR="00956D2A" w:rsidRPr="00A725CE" w:rsidRDefault="00956D2A" w:rsidP="0033768B">
      <w:pPr>
        <w:pStyle w:val="ListParagraph"/>
        <w:numPr>
          <w:ilvl w:val="4"/>
          <w:numId w:val="8"/>
        </w:numPr>
        <w:spacing w:after="0"/>
        <w:jc w:val="both"/>
        <w:rPr>
          <w:rFonts w:ascii="Times New Roman" w:hAnsi="Times New Roman" w:cs="Times New Roman"/>
          <w:sz w:val="24"/>
        </w:rPr>
      </w:pPr>
      <w:r w:rsidRPr="00A725CE">
        <w:rPr>
          <w:rFonts w:ascii="Times New Roman" w:hAnsi="Times New Roman" w:cs="Times New Roman"/>
          <w:sz w:val="24"/>
        </w:rPr>
        <w:t>How frequently did you encounter such cases (last year)?</w:t>
      </w:r>
      <w:r w:rsidR="00DF3476" w:rsidRPr="00A725CE">
        <w:rPr>
          <w:rFonts w:ascii="Times New Roman" w:hAnsi="Times New Roman" w:cs="Times New Roman"/>
          <w:sz w:val="24"/>
        </w:rPr>
        <w:t xml:space="preserve"> </w:t>
      </w:r>
      <w:r w:rsidRPr="00A725CE">
        <w:rPr>
          <w:rFonts w:ascii="Times New Roman" w:hAnsi="Times New Roman" w:cs="Times New Roman"/>
          <w:sz w:val="24"/>
        </w:rPr>
        <w:t>What barriers did you face to isolate such cases?</w:t>
      </w:r>
    </w:p>
    <w:p w14:paraId="74C985C3" w14:textId="73328438" w:rsidR="00956D2A" w:rsidRPr="00A725CE" w:rsidRDefault="00956D2A" w:rsidP="0033768B">
      <w:pPr>
        <w:pStyle w:val="ListParagraph"/>
        <w:numPr>
          <w:ilvl w:val="4"/>
          <w:numId w:val="8"/>
        </w:numPr>
        <w:spacing w:after="0"/>
        <w:jc w:val="both"/>
        <w:rPr>
          <w:rFonts w:ascii="Times New Roman" w:hAnsi="Times New Roman" w:cs="Times New Roman"/>
          <w:sz w:val="24"/>
        </w:rPr>
      </w:pPr>
      <w:r w:rsidRPr="00A725CE">
        <w:rPr>
          <w:rFonts w:ascii="Times New Roman" w:hAnsi="Times New Roman" w:cs="Times New Roman"/>
          <w:sz w:val="24"/>
        </w:rPr>
        <w:lastRenderedPageBreak/>
        <w:t xml:space="preserve"> Have you or your colleagues seen any patient who </w:t>
      </w:r>
      <w:r w:rsidR="00927046">
        <w:rPr>
          <w:rFonts w:ascii="Times New Roman" w:hAnsi="Times New Roman" w:cs="Times New Roman"/>
          <w:sz w:val="24"/>
        </w:rPr>
        <w:t>need to be</w:t>
      </w:r>
      <w:r w:rsidRPr="00A725CE">
        <w:rPr>
          <w:rFonts w:ascii="Times New Roman" w:hAnsi="Times New Roman" w:cs="Times New Roman"/>
          <w:sz w:val="24"/>
        </w:rPr>
        <w:t xml:space="preserve"> isolated but you did not? Why (reporting person)?</w:t>
      </w:r>
    </w:p>
    <w:p w14:paraId="721D9235" w14:textId="77777777" w:rsidR="00956D2A" w:rsidRPr="00A725CE" w:rsidRDefault="00956D2A" w:rsidP="0033768B">
      <w:pPr>
        <w:pStyle w:val="ListParagraph"/>
        <w:spacing w:after="0"/>
        <w:ind w:left="1080"/>
        <w:jc w:val="both"/>
        <w:rPr>
          <w:rFonts w:ascii="Times New Roman" w:hAnsi="Times New Roman" w:cs="Times New Roman"/>
          <w:sz w:val="24"/>
        </w:rPr>
      </w:pPr>
    </w:p>
    <w:p w14:paraId="737EEB92" w14:textId="77777777" w:rsidR="00956D2A" w:rsidRPr="00A725CE" w:rsidRDefault="00956D2A" w:rsidP="0033768B">
      <w:pPr>
        <w:pStyle w:val="ListParagraph"/>
        <w:numPr>
          <w:ilvl w:val="1"/>
          <w:numId w:val="8"/>
        </w:numPr>
        <w:spacing w:after="0"/>
        <w:jc w:val="both"/>
        <w:rPr>
          <w:rFonts w:ascii="Times New Roman" w:hAnsi="Times New Roman" w:cs="Times New Roman"/>
          <w:b/>
          <w:sz w:val="24"/>
        </w:rPr>
      </w:pPr>
      <w:r w:rsidRPr="00A725CE">
        <w:rPr>
          <w:rFonts w:ascii="Times New Roman" w:hAnsi="Times New Roman" w:cs="Times New Roman"/>
          <w:b/>
          <w:sz w:val="24"/>
        </w:rPr>
        <w:t>Challenges regarding implementation of infection prevention and control.</w:t>
      </w:r>
    </w:p>
    <w:p w14:paraId="672024AA" w14:textId="77777777" w:rsidR="00956D2A" w:rsidRPr="00A725CE" w:rsidRDefault="00956D2A" w:rsidP="0033768B">
      <w:pPr>
        <w:pStyle w:val="ListParagraph"/>
        <w:numPr>
          <w:ilvl w:val="0"/>
          <w:numId w:val="14"/>
        </w:numPr>
        <w:spacing w:after="0"/>
        <w:ind w:left="1080"/>
        <w:jc w:val="both"/>
        <w:rPr>
          <w:rFonts w:ascii="Times New Roman" w:hAnsi="Times New Roman" w:cs="Times New Roman"/>
          <w:sz w:val="24"/>
        </w:rPr>
      </w:pPr>
      <w:r w:rsidRPr="00A725CE">
        <w:rPr>
          <w:rFonts w:ascii="Times New Roman" w:hAnsi="Times New Roman" w:cs="Times New Roman"/>
          <w:sz w:val="24"/>
        </w:rPr>
        <w:t xml:space="preserve">What are the key challenges you face while implementing any IPC? How did you deal with the situation? Would you please share some examples? </w:t>
      </w:r>
    </w:p>
    <w:p w14:paraId="572B8BDC" w14:textId="77777777" w:rsidR="00956D2A" w:rsidRPr="00A725CE" w:rsidRDefault="00956D2A" w:rsidP="0033768B">
      <w:pPr>
        <w:pStyle w:val="ListParagraph"/>
        <w:numPr>
          <w:ilvl w:val="0"/>
          <w:numId w:val="14"/>
        </w:numPr>
        <w:spacing w:after="0"/>
        <w:ind w:left="1080"/>
        <w:jc w:val="both"/>
        <w:rPr>
          <w:rFonts w:ascii="Times New Roman" w:hAnsi="Times New Roman" w:cs="Times New Roman"/>
          <w:sz w:val="24"/>
        </w:rPr>
      </w:pPr>
      <w:r w:rsidRPr="00A725CE">
        <w:rPr>
          <w:rFonts w:ascii="Times New Roman" w:hAnsi="Times New Roman" w:cs="Times New Roman"/>
          <w:sz w:val="24"/>
        </w:rPr>
        <w:t xml:space="preserve">Would you please share your opinion </w:t>
      </w:r>
      <w:r w:rsidR="003C327F" w:rsidRPr="00A725CE">
        <w:rPr>
          <w:rFonts w:ascii="Times New Roman" w:hAnsi="Times New Roman" w:cs="Times New Roman"/>
          <w:sz w:val="24"/>
        </w:rPr>
        <w:t xml:space="preserve">on </w:t>
      </w:r>
      <w:r w:rsidRPr="00A725CE">
        <w:rPr>
          <w:rFonts w:ascii="Times New Roman" w:hAnsi="Times New Roman" w:cs="Times New Roman"/>
          <w:sz w:val="24"/>
        </w:rPr>
        <w:t xml:space="preserve">whether those were handled appropriately or otherwise? </w:t>
      </w:r>
    </w:p>
    <w:p w14:paraId="3CA16BA9" w14:textId="77777777" w:rsidR="00956D2A" w:rsidRPr="00A725CE" w:rsidRDefault="00956D2A" w:rsidP="0033768B">
      <w:pPr>
        <w:pStyle w:val="ListParagraph"/>
        <w:numPr>
          <w:ilvl w:val="0"/>
          <w:numId w:val="14"/>
        </w:numPr>
        <w:spacing w:after="0"/>
        <w:ind w:left="1080"/>
        <w:jc w:val="both"/>
        <w:rPr>
          <w:rFonts w:ascii="Times New Roman" w:hAnsi="Times New Roman" w:cs="Times New Roman"/>
          <w:sz w:val="24"/>
        </w:rPr>
      </w:pPr>
      <w:r w:rsidRPr="00A725CE">
        <w:rPr>
          <w:rFonts w:ascii="Times New Roman" w:hAnsi="Times New Roman" w:cs="Times New Roman"/>
          <w:sz w:val="24"/>
        </w:rPr>
        <w:t>What would you recommend to improve IPC activities?</w:t>
      </w:r>
    </w:p>
    <w:p w14:paraId="17AC0C16" w14:textId="77777777" w:rsidR="00956D2A" w:rsidRPr="00A725CE" w:rsidRDefault="00956D2A" w:rsidP="0033768B">
      <w:pPr>
        <w:pStyle w:val="ListParagraph"/>
        <w:numPr>
          <w:ilvl w:val="0"/>
          <w:numId w:val="14"/>
        </w:numPr>
        <w:spacing w:after="0"/>
        <w:ind w:left="1080"/>
        <w:jc w:val="both"/>
        <w:rPr>
          <w:rFonts w:ascii="Times New Roman" w:hAnsi="Times New Roman" w:cs="Times New Roman"/>
          <w:sz w:val="24"/>
        </w:rPr>
      </w:pPr>
      <w:r w:rsidRPr="00A725CE">
        <w:rPr>
          <w:rFonts w:ascii="Times New Roman" w:hAnsi="Times New Roman" w:cs="Times New Roman"/>
          <w:sz w:val="24"/>
        </w:rPr>
        <w:t>What can be done within the existing resources?</w:t>
      </w:r>
    </w:p>
    <w:p w14:paraId="3E586BBA" w14:textId="77777777" w:rsidR="00956D2A" w:rsidRPr="00A725CE" w:rsidRDefault="00956D2A" w:rsidP="0033768B">
      <w:pPr>
        <w:pStyle w:val="ListParagraph"/>
        <w:spacing w:after="0"/>
        <w:ind w:left="1080"/>
        <w:jc w:val="both"/>
        <w:rPr>
          <w:rFonts w:ascii="Times New Roman" w:hAnsi="Times New Roman" w:cs="Times New Roman"/>
          <w:sz w:val="24"/>
        </w:rPr>
      </w:pPr>
    </w:p>
    <w:p w14:paraId="6129A033" w14:textId="77777777" w:rsidR="00956D2A" w:rsidRPr="00A725CE" w:rsidRDefault="00956D2A" w:rsidP="0033768B">
      <w:pPr>
        <w:pStyle w:val="ListParagraph"/>
        <w:numPr>
          <w:ilvl w:val="1"/>
          <w:numId w:val="8"/>
        </w:numPr>
        <w:spacing w:after="0"/>
        <w:jc w:val="both"/>
        <w:rPr>
          <w:rFonts w:ascii="Times New Roman" w:hAnsi="Times New Roman" w:cs="Times New Roman"/>
          <w:b/>
          <w:sz w:val="24"/>
        </w:rPr>
      </w:pPr>
      <w:r w:rsidRPr="00A725CE">
        <w:rPr>
          <w:rFonts w:ascii="Times New Roman" w:hAnsi="Times New Roman" w:cs="Times New Roman"/>
          <w:b/>
          <w:sz w:val="24"/>
        </w:rPr>
        <w:t>Are you aware of any IPC guidelines/policies and implementation of policies?</w:t>
      </w:r>
    </w:p>
    <w:p w14:paraId="14F3B85F" w14:textId="77777777" w:rsidR="00956D2A" w:rsidRPr="00A725CE" w:rsidRDefault="00956D2A" w:rsidP="0033768B">
      <w:pPr>
        <w:pStyle w:val="ListParagraph"/>
        <w:numPr>
          <w:ilvl w:val="1"/>
          <w:numId w:val="10"/>
        </w:numPr>
        <w:spacing w:after="0"/>
        <w:jc w:val="both"/>
        <w:rPr>
          <w:rFonts w:ascii="Times New Roman" w:hAnsi="Times New Roman" w:cs="Times New Roman"/>
          <w:sz w:val="24"/>
        </w:rPr>
      </w:pPr>
      <w:r w:rsidRPr="00A725CE">
        <w:rPr>
          <w:rFonts w:ascii="Times New Roman" w:hAnsi="Times New Roman" w:cs="Times New Roman"/>
          <w:sz w:val="24"/>
        </w:rPr>
        <w:t>If yes, what are they?</w:t>
      </w:r>
    </w:p>
    <w:p w14:paraId="64F4C0F1" w14:textId="77777777" w:rsidR="00956D2A" w:rsidRPr="00A725CE" w:rsidRDefault="00956D2A" w:rsidP="0033768B">
      <w:pPr>
        <w:pStyle w:val="ListParagraph"/>
        <w:numPr>
          <w:ilvl w:val="1"/>
          <w:numId w:val="10"/>
        </w:numPr>
        <w:spacing w:after="0"/>
        <w:jc w:val="both"/>
        <w:rPr>
          <w:rFonts w:ascii="Times New Roman" w:hAnsi="Times New Roman" w:cs="Times New Roman"/>
          <w:sz w:val="24"/>
        </w:rPr>
      </w:pPr>
      <w:r w:rsidRPr="00A725CE">
        <w:rPr>
          <w:rFonts w:ascii="Times New Roman" w:hAnsi="Times New Roman" w:cs="Times New Roman"/>
          <w:sz w:val="24"/>
        </w:rPr>
        <w:t>Do you have any IPC guidelines at your hospital? If yes, please share the different components of the hospital IPC policy.</w:t>
      </w:r>
    </w:p>
    <w:p w14:paraId="1C9AD2BE" w14:textId="1A2FEFA5" w:rsidR="00956D2A" w:rsidRPr="00A725CE" w:rsidRDefault="00956D2A" w:rsidP="0033768B">
      <w:pPr>
        <w:pStyle w:val="ListParagraph"/>
        <w:numPr>
          <w:ilvl w:val="1"/>
          <w:numId w:val="10"/>
        </w:numPr>
        <w:spacing w:after="0"/>
        <w:jc w:val="both"/>
        <w:rPr>
          <w:rFonts w:ascii="Times New Roman" w:hAnsi="Times New Roman" w:cs="Times New Roman"/>
          <w:sz w:val="24"/>
        </w:rPr>
      </w:pPr>
      <w:r w:rsidRPr="00A725CE">
        <w:rPr>
          <w:rFonts w:ascii="Times New Roman" w:hAnsi="Times New Roman" w:cs="Times New Roman"/>
          <w:sz w:val="24"/>
        </w:rPr>
        <w:t>If no</w:t>
      </w:r>
      <w:r w:rsidR="003C327F" w:rsidRPr="00A725CE">
        <w:rPr>
          <w:rFonts w:ascii="Times New Roman" w:hAnsi="Times New Roman" w:cs="Times New Roman"/>
          <w:sz w:val="24"/>
        </w:rPr>
        <w:t>t</w:t>
      </w:r>
      <w:r w:rsidRPr="00A725CE">
        <w:rPr>
          <w:rFonts w:ascii="Times New Roman" w:hAnsi="Times New Roman" w:cs="Times New Roman"/>
          <w:sz w:val="24"/>
        </w:rPr>
        <w:t xml:space="preserve">, do you think we should have a </w:t>
      </w:r>
      <w:r w:rsidR="003C327F" w:rsidRPr="00A725CE">
        <w:rPr>
          <w:rFonts w:ascii="Times New Roman" w:hAnsi="Times New Roman" w:cs="Times New Roman"/>
          <w:sz w:val="24"/>
        </w:rPr>
        <w:t>hospital-</w:t>
      </w:r>
      <w:r w:rsidRPr="00A725CE">
        <w:rPr>
          <w:rFonts w:ascii="Times New Roman" w:hAnsi="Times New Roman" w:cs="Times New Roman"/>
          <w:sz w:val="24"/>
        </w:rPr>
        <w:t>level IPC policy? Why and why not? What components should be in the IPC guideline?</w:t>
      </w:r>
    </w:p>
    <w:p w14:paraId="7A9379CB" w14:textId="77777777" w:rsidR="00956D2A" w:rsidRPr="00A725CE" w:rsidRDefault="00956D2A" w:rsidP="0033768B">
      <w:pPr>
        <w:pStyle w:val="ListParagraph"/>
        <w:spacing w:after="0"/>
        <w:ind w:left="990"/>
        <w:jc w:val="both"/>
        <w:rPr>
          <w:rFonts w:ascii="Times New Roman" w:hAnsi="Times New Roman" w:cs="Times New Roman"/>
          <w:sz w:val="24"/>
        </w:rPr>
      </w:pPr>
    </w:p>
    <w:p w14:paraId="06B4587C" w14:textId="77777777" w:rsidR="00956D2A" w:rsidRPr="00A725CE" w:rsidRDefault="00956D2A" w:rsidP="0033768B">
      <w:pPr>
        <w:pStyle w:val="ListParagraph"/>
        <w:numPr>
          <w:ilvl w:val="1"/>
          <w:numId w:val="8"/>
        </w:numPr>
        <w:spacing w:after="0"/>
        <w:jc w:val="both"/>
        <w:rPr>
          <w:rFonts w:ascii="Times New Roman" w:hAnsi="Times New Roman" w:cs="Times New Roman"/>
          <w:b/>
          <w:sz w:val="24"/>
        </w:rPr>
      </w:pPr>
      <w:r w:rsidRPr="00A725CE">
        <w:rPr>
          <w:rFonts w:ascii="Times New Roman" w:hAnsi="Times New Roman" w:cs="Times New Roman"/>
          <w:b/>
          <w:sz w:val="24"/>
        </w:rPr>
        <w:t>Availability of personal protective equipment</w:t>
      </w:r>
    </w:p>
    <w:p w14:paraId="4FB34AB6" w14:textId="77777777" w:rsidR="00956D2A" w:rsidRPr="00A725CE" w:rsidRDefault="00956D2A" w:rsidP="0033768B">
      <w:pPr>
        <w:pStyle w:val="ListParagraph"/>
        <w:numPr>
          <w:ilvl w:val="1"/>
          <w:numId w:val="11"/>
        </w:numPr>
        <w:spacing w:after="0"/>
        <w:jc w:val="both"/>
        <w:rPr>
          <w:rFonts w:ascii="Times New Roman" w:hAnsi="Times New Roman" w:cs="Times New Roman"/>
          <w:sz w:val="24"/>
        </w:rPr>
      </w:pPr>
      <w:r w:rsidRPr="00A725CE">
        <w:rPr>
          <w:rFonts w:ascii="Times New Roman" w:hAnsi="Times New Roman" w:cs="Times New Roman"/>
          <w:sz w:val="24"/>
        </w:rPr>
        <w:t xml:space="preserve">How frequently do you use personal protective equipment (PPE) to protect </w:t>
      </w:r>
      <w:r w:rsidR="003C327F" w:rsidRPr="00A725CE">
        <w:rPr>
          <w:rFonts w:ascii="Times New Roman" w:hAnsi="Times New Roman" w:cs="Times New Roman"/>
          <w:sz w:val="24"/>
        </w:rPr>
        <w:t xml:space="preserve">against </w:t>
      </w:r>
      <w:r w:rsidRPr="00A725CE">
        <w:rPr>
          <w:rFonts w:ascii="Times New Roman" w:hAnsi="Times New Roman" w:cs="Times New Roman"/>
          <w:sz w:val="24"/>
        </w:rPr>
        <w:t>cross-infection? (availability, barrier, practice)</w:t>
      </w:r>
    </w:p>
    <w:p w14:paraId="2C4614C4" w14:textId="3075406D" w:rsidR="00956D2A" w:rsidRPr="00A725CE" w:rsidRDefault="00956D2A" w:rsidP="0033768B">
      <w:pPr>
        <w:pStyle w:val="ListParagraph"/>
        <w:numPr>
          <w:ilvl w:val="1"/>
          <w:numId w:val="11"/>
        </w:numPr>
        <w:spacing w:after="0"/>
        <w:jc w:val="both"/>
        <w:rPr>
          <w:rFonts w:ascii="Times New Roman" w:hAnsi="Times New Roman" w:cs="Times New Roman"/>
          <w:sz w:val="24"/>
        </w:rPr>
      </w:pPr>
      <w:r w:rsidRPr="00A725CE">
        <w:rPr>
          <w:rFonts w:ascii="Times New Roman" w:hAnsi="Times New Roman" w:cs="Times New Roman"/>
          <w:sz w:val="24"/>
        </w:rPr>
        <w:t>Briefly discuss COVID IPC</w:t>
      </w:r>
      <w:r w:rsidR="00CB0507">
        <w:rPr>
          <w:rFonts w:ascii="Times New Roman" w:hAnsi="Times New Roman" w:cs="Times New Roman"/>
          <w:sz w:val="24"/>
        </w:rPr>
        <w:t xml:space="preserve"> measures</w:t>
      </w:r>
    </w:p>
    <w:p w14:paraId="17976538" w14:textId="77777777" w:rsidR="00956D2A" w:rsidRPr="00B63CB8" w:rsidRDefault="00956D2A" w:rsidP="0033768B">
      <w:pPr>
        <w:spacing w:line="276" w:lineRule="auto"/>
        <w:jc w:val="both"/>
        <w:rPr>
          <w:cs/>
          <w:lang w:bidi="bn-IN"/>
        </w:rPr>
      </w:pPr>
    </w:p>
    <w:p w14:paraId="2612C9CC" w14:textId="77777777" w:rsidR="00956D2A" w:rsidRPr="00B63CB8" w:rsidRDefault="00956D2A" w:rsidP="0033768B">
      <w:pPr>
        <w:spacing w:line="276" w:lineRule="auto"/>
        <w:jc w:val="both"/>
        <w:rPr>
          <w:cs/>
          <w:lang w:bidi="bn-IN"/>
        </w:rPr>
      </w:pPr>
    </w:p>
    <w:p w14:paraId="39D45048" w14:textId="77777777" w:rsidR="00956D2A" w:rsidRPr="00B63CB8" w:rsidRDefault="00956D2A" w:rsidP="0033768B">
      <w:pPr>
        <w:spacing w:line="276" w:lineRule="auto"/>
        <w:jc w:val="both"/>
        <w:rPr>
          <w:cs/>
          <w:lang w:bidi="bn-IN"/>
        </w:rPr>
      </w:pPr>
    </w:p>
    <w:p w14:paraId="2118A456" w14:textId="1D3556B6" w:rsidR="00956D2A" w:rsidRPr="00A725CE" w:rsidRDefault="00956D2A" w:rsidP="003C327F">
      <w:pPr>
        <w:pStyle w:val="NoSpacing"/>
        <w:spacing w:line="276" w:lineRule="auto"/>
        <w:jc w:val="both"/>
        <w:rPr>
          <w:rFonts w:ascii="Times New Roman" w:hAnsi="Times New Roman"/>
          <w:b/>
          <w:color w:val="0070C0"/>
          <w:sz w:val="26"/>
          <w:szCs w:val="26"/>
          <w:u w:val="single"/>
        </w:rPr>
      </w:pPr>
      <w:r w:rsidRPr="00A725CE">
        <w:rPr>
          <w:rFonts w:ascii="Times New Roman" w:hAnsi="Times New Roman"/>
          <w:b/>
          <w:noProof/>
          <w:color w:val="0070C0"/>
          <w:sz w:val="26"/>
          <w:szCs w:val="26"/>
          <w:u w:val="single"/>
        </w:rPr>
        <w:drawing>
          <wp:anchor distT="0" distB="0" distL="114300" distR="114300" simplePos="0" relativeHeight="251664384" behindDoc="1" locked="0" layoutInCell="1" allowOverlap="1" wp14:anchorId="335AAE53" wp14:editId="38DE7C52">
            <wp:simplePos x="0" y="0"/>
            <wp:positionH relativeFrom="column">
              <wp:posOffset>5591175</wp:posOffset>
            </wp:positionH>
            <wp:positionV relativeFrom="paragraph">
              <wp:posOffset>0</wp:posOffset>
            </wp:positionV>
            <wp:extent cx="1297305" cy="350520"/>
            <wp:effectExtent l="19050" t="0" r="0" b="0"/>
            <wp:wrapTight wrapText="bothSides">
              <wp:wrapPolygon edited="0">
                <wp:start x="-317" y="0"/>
                <wp:lineTo x="-317" y="19957"/>
                <wp:lineTo x="21568" y="19957"/>
                <wp:lineTo x="21568" y="0"/>
                <wp:lineTo x="-317" y="0"/>
              </wp:wrapPolygon>
            </wp:wrapTight>
            <wp:docPr id="43" name="Picture 1" descr="icddrb logo_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ddrb logo_white background"/>
                    <pic:cNvPicPr>
                      <a:picLocks noChangeAspect="1" noChangeArrowheads="1"/>
                    </pic:cNvPicPr>
                  </pic:nvPicPr>
                  <pic:blipFill>
                    <a:blip r:embed="rId9" cstate="print"/>
                    <a:srcRect/>
                    <a:stretch>
                      <a:fillRect/>
                    </a:stretch>
                  </pic:blipFill>
                  <pic:spPr bwMode="auto">
                    <a:xfrm>
                      <a:off x="0" y="0"/>
                      <a:ext cx="1297305" cy="350520"/>
                    </a:xfrm>
                    <a:prstGeom prst="rect">
                      <a:avLst/>
                    </a:prstGeom>
                    <a:noFill/>
                    <a:ln w="9525">
                      <a:noFill/>
                      <a:miter lim="800000"/>
                      <a:headEnd/>
                      <a:tailEnd/>
                    </a:ln>
                  </pic:spPr>
                </pic:pic>
              </a:graphicData>
            </a:graphic>
          </wp:anchor>
        </w:drawing>
      </w:r>
      <w:r w:rsidR="003C327F" w:rsidRPr="00A725CE">
        <w:rPr>
          <w:rFonts w:ascii="Times New Roman" w:hAnsi="Times New Roman"/>
          <w:b/>
          <w:color w:val="0070C0"/>
          <w:sz w:val="26"/>
          <w:szCs w:val="26"/>
          <w:u w:val="single"/>
        </w:rPr>
        <w:t>ANNEXURE-IX: FOCUS GROUP DISCUSSION(FGD) GUIDELINE WITH PHYSICIANS REGARDING ANTIBIOTIC USE (ENGLISH)</w:t>
      </w:r>
    </w:p>
    <w:p w14:paraId="49654A56" w14:textId="77777777" w:rsidR="00956D2A" w:rsidRPr="00B63CB8" w:rsidRDefault="00956D2A" w:rsidP="0033768B">
      <w:pPr>
        <w:pStyle w:val="NoSpacing"/>
        <w:spacing w:line="276" w:lineRule="auto"/>
        <w:jc w:val="both"/>
        <w:rPr>
          <w:rFonts w:ascii="Times New Roman" w:hAnsi="Times New Roman"/>
          <w:b/>
          <w:color w:val="000000"/>
          <w:sz w:val="21"/>
          <w:szCs w:val="21"/>
        </w:rPr>
      </w:pPr>
    </w:p>
    <w:p w14:paraId="66277D33" w14:textId="77777777" w:rsidR="00956D2A" w:rsidRPr="00B63CB8" w:rsidRDefault="00956D2A" w:rsidP="0033768B">
      <w:pPr>
        <w:spacing w:line="276" w:lineRule="auto"/>
        <w:jc w:val="both"/>
        <w:rPr>
          <w:sz w:val="22"/>
          <w:szCs w:val="22"/>
        </w:rPr>
      </w:pPr>
    </w:p>
    <w:p w14:paraId="13FB06C4" w14:textId="7B429C14" w:rsidR="00956D2A" w:rsidRPr="00A725CE" w:rsidRDefault="00956D2A" w:rsidP="0033768B">
      <w:pPr>
        <w:spacing w:line="276" w:lineRule="auto"/>
        <w:jc w:val="both"/>
        <w:rPr>
          <w:sz w:val="24"/>
          <w:szCs w:val="22"/>
        </w:rPr>
      </w:pPr>
      <w:r w:rsidRPr="00A725CE">
        <w:rPr>
          <w:b/>
          <w:sz w:val="24"/>
          <w:szCs w:val="22"/>
        </w:rPr>
        <w:t>Introduction:</w:t>
      </w:r>
      <w:r w:rsidRPr="00A725CE">
        <w:rPr>
          <w:sz w:val="24"/>
          <w:szCs w:val="22"/>
        </w:rPr>
        <w:t xml:space="preserve"> Today we will discuss AMR and rational use of antibiotic use at your hospital and how can we improve the practices</w:t>
      </w:r>
    </w:p>
    <w:p w14:paraId="203F3CA3" w14:textId="77777777" w:rsidR="00956D2A" w:rsidRPr="00A725CE" w:rsidRDefault="00956D2A" w:rsidP="0033768B">
      <w:pPr>
        <w:spacing w:line="276" w:lineRule="auto"/>
        <w:jc w:val="both"/>
        <w:rPr>
          <w:sz w:val="24"/>
          <w:szCs w:val="22"/>
        </w:rPr>
      </w:pPr>
    </w:p>
    <w:p w14:paraId="3505EBDE" w14:textId="77777777" w:rsidR="00956D2A" w:rsidRPr="00A725CE" w:rsidRDefault="00956D2A" w:rsidP="0033768B">
      <w:pPr>
        <w:spacing w:line="276" w:lineRule="auto"/>
        <w:jc w:val="both"/>
        <w:rPr>
          <w:b/>
          <w:sz w:val="24"/>
          <w:szCs w:val="22"/>
        </w:rPr>
      </w:pPr>
      <w:r w:rsidRPr="00A725CE">
        <w:rPr>
          <w:b/>
          <w:sz w:val="24"/>
          <w:szCs w:val="22"/>
        </w:rPr>
        <w:t>Questions for Focus Group Discussion</w:t>
      </w:r>
    </w:p>
    <w:p w14:paraId="3F367565" w14:textId="77777777" w:rsidR="00956D2A" w:rsidRPr="00A725CE" w:rsidRDefault="00956D2A" w:rsidP="0033768B">
      <w:pPr>
        <w:spacing w:line="276" w:lineRule="auto"/>
        <w:jc w:val="both"/>
        <w:rPr>
          <w:sz w:val="24"/>
          <w:szCs w:val="22"/>
        </w:rPr>
      </w:pPr>
    </w:p>
    <w:p w14:paraId="2742840D" w14:textId="77777777" w:rsidR="00956D2A" w:rsidRPr="00A725CE" w:rsidRDefault="00956D2A" w:rsidP="0033768B">
      <w:pPr>
        <w:pStyle w:val="ListParagraph"/>
        <w:numPr>
          <w:ilvl w:val="0"/>
          <w:numId w:val="12"/>
        </w:numPr>
        <w:spacing w:after="0"/>
        <w:ind w:left="360"/>
        <w:jc w:val="both"/>
        <w:rPr>
          <w:rFonts w:ascii="Times New Roman" w:hAnsi="Times New Roman" w:cs="Times New Roman"/>
          <w:sz w:val="24"/>
        </w:rPr>
      </w:pPr>
      <w:r w:rsidRPr="00A725CE">
        <w:rPr>
          <w:rFonts w:ascii="Times New Roman" w:hAnsi="Times New Roman" w:cs="Times New Roman"/>
          <w:sz w:val="24"/>
        </w:rPr>
        <w:t>How often do you consider AMR when prescribing antibiotics?</w:t>
      </w:r>
    </w:p>
    <w:p w14:paraId="3DD0B0D4" w14:textId="456AA147" w:rsidR="00956D2A" w:rsidRPr="00A725CE" w:rsidRDefault="00956D2A" w:rsidP="0033768B">
      <w:pPr>
        <w:pStyle w:val="ListParagraph"/>
        <w:numPr>
          <w:ilvl w:val="0"/>
          <w:numId w:val="13"/>
        </w:numPr>
        <w:tabs>
          <w:tab w:val="left" w:pos="990"/>
        </w:tabs>
        <w:spacing w:after="0"/>
        <w:ind w:left="720" w:firstLine="90"/>
        <w:jc w:val="both"/>
        <w:rPr>
          <w:rFonts w:ascii="Times New Roman" w:hAnsi="Times New Roman" w:cs="Times New Roman"/>
          <w:sz w:val="24"/>
        </w:rPr>
      </w:pPr>
      <w:r w:rsidRPr="00A725CE">
        <w:rPr>
          <w:rFonts w:ascii="Times New Roman" w:hAnsi="Times New Roman" w:cs="Times New Roman"/>
          <w:sz w:val="24"/>
        </w:rPr>
        <w:t>The point of this is to think about their prescribing practices driving the problem</w:t>
      </w:r>
    </w:p>
    <w:p w14:paraId="0A1C8125" w14:textId="77777777" w:rsidR="00956D2A" w:rsidRPr="00A725CE" w:rsidRDefault="00956D2A" w:rsidP="0033768B">
      <w:pPr>
        <w:pStyle w:val="ListParagraph"/>
        <w:spacing w:after="0"/>
        <w:ind w:left="1080"/>
        <w:jc w:val="both"/>
        <w:rPr>
          <w:rFonts w:ascii="Times New Roman" w:hAnsi="Times New Roman" w:cs="Times New Roman"/>
          <w:sz w:val="24"/>
        </w:rPr>
      </w:pPr>
    </w:p>
    <w:p w14:paraId="029330E7" w14:textId="77777777" w:rsidR="00956D2A" w:rsidRPr="00A725CE" w:rsidRDefault="00956D2A" w:rsidP="0033768B">
      <w:pPr>
        <w:pStyle w:val="ListParagraph"/>
        <w:numPr>
          <w:ilvl w:val="0"/>
          <w:numId w:val="12"/>
        </w:numPr>
        <w:spacing w:after="0"/>
        <w:ind w:left="360"/>
        <w:jc w:val="both"/>
        <w:rPr>
          <w:rFonts w:ascii="Times New Roman" w:hAnsi="Times New Roman" w:cs="Times New Roman"/>
          <w:sz w:val="24"/>
        </w:rPr>
      </w:pPr>
      <w:r w:rsidRPr="00A725CE">
        <w:rPr>
          <w:rFonts w:ascii="Times New Roman" w:hAnsi="Times New Roman" w:cs="Times New Roman"/>
          <w:sz w:val="24"/>
        </w:rPr>
        <w:t>Do you get adequate teaching on MDROs/AMR/antibiotic prescribing best practice</w:t>
      </w:r>
      <w:r w:rsidR="003C327F" w:rsidRPr="00A725CE">
        <w:rPr>
          <w:rFonts w:ascii="Times New Roman" w:hAnsi="Times New Roman" w:cs="Times New Roman"/>
          <w:sz w:val="24"/>
        </w:rPr>
        <w:t>s</w:t>
      </w:r>
      <w:r w:rsidRPr="00A725CE">
        <w:rPr>
          <w:rFonts w:ascii="Times New Roman" w:hAnsi="Times New Roman" w:cs="Times New Roman"/>
          <w:sz w:val="24"/>
        </w:rPr>
        <w:t>?  What do you think is missing or could be improved?</w:t>
      </w:r>
    </w:p>
    <w:p w14:paraId="63C7B3D4" w14:textId="77777777" w:rsidR="00956D2A" w:rsidRPr="00A725CE" w:rsidRDefault="00956D2A" w:rsidP="0033768B">
      <w:pPr>
        <w:spacing w:line="276" w:lineRule="auto"/>
        <w:ind w:left="360"/>
        <w:jc w:val="both"/>
        <w:rPr>
          <w:sz w:val="24"/>
          <w:szCs w:val="22"/>
        </w:rPr>
      </w:pPr>
    </w:p>
    <w:p w14:paraId="7F4AC8C5" w14:textId="77777777" w:rsidR="00956D2A" w:rsidRPr="00A725CE" w:rsidRDefault="00DF3476" w:rsidP="0033768B">
      <w:pPr>
        <w:pStyle w:val="ListParagraph"/>
        <w:numPr>
          <w:ilvl w:val="4"/>
          <w:numId w:val="12"/>
        </w:numPr>
        <w:jc w:val="both"/>
        <w:rPr>
          <w:rFonts w:ascii="Times New Roman" w:hAnsi="Times New Roman" w:cs="Times New Roman"/>
          <w:sz w:val="24"/>
        </w:rPr>
      </w:pPr>
      <w:r w:rsidRPr="00A725CE">
        <w:rPr>
          <w:rFonts w:ascii="Times New Roman" w:hAnsi="Times New Roman" w:cs="Times New Roman"/>
          <w:sz w:val="24"/>
        </w:rPr>
        <w:t>A</w:t>
      </w:r>
      <w:r w:rsidR="00956D2A" w:rsidRPr="00A725CE">
        <w:rPr>
          <w:rFonts w:ascii="Times New Roman" w:hAnsi="Times New Roman" w:cs="Times New Roman"/>
          <w:sz w:val="24"/>
        </w:rPr>
        <w:t>re providers familiar with antibiotic prescribing guidelines</w:t>
      </w:r>
      <w:r w:rsidRPr="00A725CE">
        <w:rPr>
          <w:rFonts w:ascii="Times New Roman" w:hAnsi="Times New Roman" w:cs="Times New Roman"/>
          <w:sz w:val="24"/>
        </w:rPr>
        <w:t>?</w:t>
      </w:r>
      <w:r w:rsidR="00DF1B62" w:rsidRPr="00A725CE">
        <w:rPr>
          <w:rFonts w:ascii="Times New Roman" w:hAnsi="Times New Roman" w:cs="Times New Roman"/>
          <w:sz w:val="24"/>
        </w:rPr>
        <w:t xml:space="preserve"> </w:t>
      </w:r>
      <w:r w:rsidR="00956D2A" w:rsidRPr="00A725CE">
        <w:rPr>
          <w:rFonts w:ascii="Times New Roman" w:hAnsi="Times New Roman" w:cs="Times New Roman"/>
          <w:sz w:val="24"/>
        </w:rPr>
        <w:t xml:space="preserve">Or do they continue practices just because “this is how it is done”?  Which level of doctors makes antibiotic prescribing decisions? </w:t>
      </w:r>
    </w:p>
    <w:p w14:paraId="73052EF7" w14:textId="77777777" w:rsidR="00956D2A" w:rsidRPr="00A725CE" w:rsidRDefault="00956D2A" w:rsidP="0033768B">
      <w:pPr>
        <w:pStyle w:val="ListParagraph"/>
        <w:ind w:left="1080"/>
        <w:jc w:val="both"/>
        <w:rPr>
          <w:rFonts w:ascii="Times New Roman" w:hAnsi="Times New Roman" w:cs="Times New Roman"/>
          <w:sz w:val="14"/>
          <w:szCs w:val="12"/>
        </w:rPr>
      </w:pPr>
    </w:p>
    <w:p w14:paraId="28E7AE3F" w14:textId="621AA927" w:rsidR="00956D2A" w:rsidRPr="00A725CE" w:rsidRDefault="00956D2A" w:rsidP="0033768B">
      <w:pPr>
        <w:pStyle w:val="ListParagraph"/>
        <w:numPr>
          <w:ilvl w:val="4"/>
          <w:numId w:val="12"/>
        </w:numPr>
        <w:jc w:val="both"/>
        <w:rPr>
          <w:rFonts w:ascii="Times New Roman" w:hAnsi="Times New Roman" w:cs="Times New Roman"/>
          <w:sz w:val="24"/>
        </w:rPr>
      </w:pPr>
      <w:r w:rsidRPr="00A725CE">
        <w:rPr>
          <w:rFonts w:ascii="Times New Roman" w:hAnsi="Times New Roman" w:cs="Times New Roman"/>
          <w:sz w:val="24"/>
        </w:rPr>
        <w:lastRenderedPageBreak/>
        <w:t>While they know what the</w:t>
      </w:r>
      <w:r w:rsidR="00DF3476" w:rsidRPr="00A725CE">
        <w:rPr>
          <w:rFonts w:ascii="Times New Roman" w:hAnsi="Times New Roman" w:cs="Times New Roman"/>
          <w:sz w:val="24"/>
        </w:rPr>
        <w:t xml:space="preserve"> international</w:t>
      </w:r>
      <w:r w:rsidRPr="00A725CE">
        <w:rPr>
          <w:rFonts w:ascii="Times New Roman" w:hAnsi="Times New Roman" w:cs="Times New Roman"/>
          <w:sz w:val="24"/>
        </w:rPr>
        <w:t xml:space="preserve"> textbooks say, how comfortable are they in </w:t>
      </w:r>
      <w:proofErr w:type="spellStart"/>
      <w:r w:rsidRPr="00A725CE">
        <w:rPr>
          <w:rFonts w:ascii="Times New Roman" w:hAnsi="Times New Roman" w:cs="Times New Roman"/>
          <w:sz w:val="24"/>
        </w:rPr>
        <w:t>practi</w:t>
      </w:r>
      <w:r w:rsidR="003C327F" w:rsidRPr="00A725CE">
        <w:rPr>
          <w:rFonts w:ascii="Times New Roman" w:hAnsi="Times New Roman" w:cs="Times New Roman"/>
          <w:sz w:val="24"/>
        </w:rPr>
        <w:t>s</w:t>
      </w:r>
      <w:r w:rsidRPr="00A725CE">
        <w:rPr>
          <w:rFonts w:ascii="Times New Roman" w:hAnsi="Times New Roman" w:cs="Times New Roman"/>
          <w:sz w:val="24"/>
        </w:rPr>
        <w:t>ing</w:t>
      </w:r>
      <w:proofErr w:type="spellEnd"/>
      <w:r w:rsidRPr="00A725CE">
        <w:rPr>
          <w:rFonts w:ascii="Times New Roman" w:hAnsi="Times New Roman" w:cs="Times New Roman"/>
          <w:sz w:val="24"/>
        </w:rPr>
        <w:t xml:space="preserve"> this in the </w:t>
      </w:r>
      <w:r w:rsidR="00DF3476" w:rsidRPr="00A725CE">
        <w:rPr>
          <w:rFonts w:ascii="Times New Roman" w:hAnsi="Times New Roman" w:cs="Times New Roman"/>
          <w:sz w:val="24"/>
        </w:rPr>
        <w:t xml:space="preserve">Bangladesh </w:t>
      </w:r>
      <w:r w:rsidRPr="00A725CE">
        <w:rPr>
          <w:rFonts w:ascii="Times New Roman" w:hAnsi="Times New Roman" w:cs="Times New Roman"/>
          <w:sz w:val="24"/>
        </w:rPr>
        <w:t>setting? If not comfortable, why? What would it take to be more comfortable? i.e. Local studies, Senior docs/Professors who change their practices first, National Guidelines? List in order</w:t>
      </w:r>
    </w:p>
    <w:p w14:paraId="5B146BBF" w14:textId="77777777" w:rsidR="00956D2A" w:rsidRPr="00A725CE" w:rsidRDefault="00956D2A" w:rsidP="0033768B">
      <w:pPr>
        <w:pStyle w:val="ListParagraph"/>
        <w:jc w:val="both"/>
        <w:rPr>
          <w:rFonts w:ascii="Times New Roman" w:hAnsi="Times New Roman" w:cs="Times New Roman"/>
          <w:sz w:val="14"/>
          <w:szCs w:val="12"/>
        </w:rPr>
      </w:pPr>
    </w:p>
    <w:p w14:paraId="39765574" w14:textId="08B762B2" w:rsidR="00956D2A" w:rsidRPr="00A725CE" w:rsidRDefault="00956D2A" w:rsidP="0033768B">
      <w:pPr>
        <w:pStyle w:val="ListParagraph"/>
        <w:numPr>
          <w:ilvl w:val="4"/>
          <w:numId w:val="12"/>
        </w:numPr>
        <w:jc w:val="both"/>
        <w:rPr>
          <w:rFonts w:ascii="Times New Roman" w:hAnsi="Times New Roman" w:cs="Times New Roman"/>
          <w:sz w:val="24"/>
        </w:rPr>
      </w:pPr>
      <w:r w:rsidRPr="00A725CE">
        <w:rPr>
          <w:rFonts w:ascii="Times New Roman" w:hAnsi="Times New Roman" w:cs="Times New Roman"/>
          <w:sz w:val="24"/>
        </w:rPr>
        <w:t>What are the main reasons they do not follow up</w:t>
      </w:r>
      <w:r w:rsidR="006F305D">
        <w:rPr>
          <w:rFonts w:ascii="Times New Roman" w:hAnsi="Times New Roman" w:cs="Times New Roman"/>
          <w:sz w:val="24"/>
        </w:rPr>
        <w:t>-</w:t>
      </w:r>
      <w:r w:rsidRPr="00A725CE">
        <w:rPr>
          <w:rFonts w:ascii="Times New Roman" w:hAnsi="Times New Roman" w:cs="Times New Roman"/>
          <w:sz w:val="24"/>
        </w:rPr>
        <w:t>to</w:t>
      </w:r>
      <w:r w:rsidR="006F305D">
        <w:rPr>
          <w:rFonts w:ascii="Times New Roman" w:hAnsi="Times New Roman" w:cs="Times New Roman"/>
          <w:sz w:val="24"/>
        </w:rPr>
        <w:t>-</w:t>
      </w:r>
      <w:r w:rsidRPr="00A725CE">
        <w:rPr>
          <w:rFonts w:ascii="Times New Roman" w:hAnsi="Times New Roman" w:cs="Times New Roman"/>
          <w:sz w:val="24"/>
        </w:rPr>
        <w:t>date practices in prescribing antibiotics including choice of a</w:t>
      </w:r>
      <w:r w:rsidR="00DF3476" w:rsidRPr="00A725CE">
        <w:rPr>
          <w:rFonts w:ascii="Times New Roman" w:hAnsi="Times New Roman" w:cs="Times New Roman"/>
          <w:sz w:val="24"/>
        </w:rPr>
        <w:t>ntibiotics</w:t>
      </w:r>
      <w:r w:rsidRPr="00A725CE">
        <w:rPr>
          <w:rFonts w:ascii="Times New Roman" w:hAnsi="Times New Roman" w:cs="Times New Roman"/>
          <w:sz w:val="24"/>
        </w:rPr>
        <w:t xml:space="preserve"> and duration of treatment?</w:t>
      </w:r>
    </w:p>
    <w:p w14:paraId="0BB91F88" w14:textId="77777777" w:rsidR="00956D2A" w:rsidRPr="00A725CE" w:rsidRDefault="00956D2A" w:rsidP="0033768B">
      <w:pPr>
        <w:pStyle w:val="ListParagraph"/>
        <w:spacing w:after="120"/>
        <w:jc w:val="both"/>
        <w:rPr>
          <w:rFonts w:ascii="Times New Roman" w:hAnsi="Times New Roman" w:cs="Times New Roman"/>
          <w:sz w:val="14"/>
          <w:szCs w:val="12"/>
        </w:rPr>
      </w:pPr>
    </w:p>
    <w:p w14:paraId="57FB5675" w14:textId="7E520F31" w:rsidR="00956D2A" w:rsidRPr="00A725CE" w:rsidRDefault="00956D2A" w:rsidP="0033768B">
      <w:pPr>
        <w:pStyle w:val="ListParagraph"/>
        <w:numPr>
          <w:ilvl w:val="4"/>
          <w:numId w:val="12"/>
        </w:numPr>
        <w:jc w:val="both"/>
        <w:rPr>
          <w:rFonts w:ascii="Times New Roman" w:hAnsi="Times New Roman" w:cs="Times New Roman"/>
          <w:sz w:val="24"/>
        </w:rPr>
      </w:pPr>
      <w:r w:rsidRPr="00A725CE">
        <w:rPr>
          <w:rFonts w:ascii="Times New Roman" w:hAnsi="Times New Roman" w:cs="Times New Roman"/>
          <w:sz w:val="24"/>
        </w:rPr>
        <w:t xml:space="preserve">Who do they think should lead the effort for rational prescribing of antibiotics in their hospital? The doctors, the </w:t>
      </w:r>
      <w:r w:rsidR="006F305D">
        <w:rPr>
          <w:rFonts w:ascii="Times New Roman" w:hAnsi="Times New Roman" w:cs="Times New Roman"/>
          <w:sz w:val="24"/>
        </w:rPr>
        <w:t>a</w:t>
      </w:r>
      <w:r w:rsidRPr="00A725CE">
        <w:rPr>
          <w:rFonts w:ascii="Times New Roman" w:hAnsi="Times New Roman" w:cs="Times New Roman"/>
          <w:sz w:val="24"/>
        </w:rPr>
        <w:t xml:space="preserve">dministrators? The nurses? Only the Professors at the Medical College? </w:t>
      </w:r>
    </w:p>
    <w:p w14:paraId="6030AD3B" w14:textId="77777777" w:rsidR="00956D2A" w:rsidRPr="00A725CE" w:rsidRDefault="00956D2A" w:rsidP="0033768B">
      <w:pPr>
        <w:pStyle w:val="ListParagraph"/>
        <w:spacing w:after="120"/>
        <w:jc w:val="both"/>
        <w:rPr>
          <w:rFonts w:ascii="Times New Roman" w:hAnsi="Times New Roman" w:cs="Times New Roman"/>
          <w:sz w:val="14"/>
          <w:szCs w:val="12"/>
        </w:rPr>
      </w:pPr>
    </w:p>
    <w:p w14:paraId="46728B65" w14:textId="26B9FDEE" w:rsidR="00956D2A" w:rsidRPr="00A725CE" w:rsidRDefault="00DF3476" w:rsidP="0033768B">
      <w:pPr>
        <w:pStyle w:val="ListParagraph"/>
        <w:numPr>
          <w:ilvl w:val="4"/>
          <w:numId w:val="12"/>
        </w:numPr>
        <w:jc w:val="both"/>
        <w:rPr>
          <w:rFonts w:ascii="Times New Roman" w:hAnsi="Times New Roman" w:cs="Times New Roman"/>
          <w:sz w:val="24"/>
        </w:rPr>
      </w:pPr>
      <w:r w:rsidRPr="00A725CE">
        <w:rPr>
          <w:rFonts w:ascii="Times New Roman" w:hAnsi="Times New Roman" w:cs="Times New Roman"/>
          <w:sz w:val="24"/>
        </w:rPr>
        <w:t xml:space="preserve"> What does evidence-based medicine mean to you? How is evidence-based medicine practiced in your hospital?</w:t>
      </w:r>
    </w:p>
    <w:p w14:paraId="335A8F2A" w14:textId="77777777" w:rsidR="00956D2A" w:rsidRPr="00A725CE" w:rsidRDefault="00956D2A" w:rsidP="0033768B">
      <w:pPr>
        <w:pStyle w:val="ListParagraph"/>
        <w:spacing w:before="240" w:after="0"/>
        <w:ind w:left="360"/>
        <w:jc w:val="both"/>
        <w:rPr>
          <w:rFonts w:ascii="Times New Roman" w:hAnsi="Times New Roman" w:cs="Times New Roman"/>
          <w:sz w:val="24"/>
        </w:rPr>
      </w:pPr>
    </w:p>
    <w:p w14:paraId="34330032" w14:textId="484F64D5" w:rsidR="00956D2A" w:rsidRPr="00A725CE" w:rsidRDefault="00956D2A" w:rsidP="0033768B">
      <w:pPr>
        <w:pStyle w:val="ListParagraph"/>
        <w:numPr>
          <w:ilvl w:val="0"/>
          <w:numId w:val="12"/>
        </w:numPr>
        <w:spacing w:before="240" w:after="0"/>
        <w:ind w:left="360"/>
        <w:jc w:val="both"/>
        <w:rPr>
          <w:rFonts w:ascii="Times New Roman" w:hAnsi="Times New Roman" w:cs="Times New Roman"/>
          <w:sz w:val="24"/>
        </w:rPr>
      </w:pPr>
      <w:r w:rsidRPr="00A725CE">
        <w:rPr>
          <w:rFonts w:ascii="Times New Roman" w:hAnsi="Times New Roman" w:cs="Times New Roman"/>
          <w:sz w:val="24"/>
        </w:rPr>
        <w:t>Does the government need to teach the public about the high rates of antibiotic resistance so that the public will be more knowledgeable?</w:t>
      </w:r>
      <w:r w:rsidR="00DF3476" w:rsidRPr="00A725CE">
        <w:rPr>
          <w:rFonts w:ascii="Times New Roman" w:hAnsi="Times New Roman" w:cs="Times New Roman"/>
          <w:sz w:val="24"/>
        </w:rPr>
        <w:t xml:space="preserve"> Do you think it will change patient expectations around antibiotic use?</w:t>
      </w:r>
      <w:r w:rsidRPr="00A725CE">
        <w:rPr>
          <w:rFonts w:ascii="Times New Roman" w:hAnsi="Times New Roman" w:cs="Times New Roman"/>
          <w:sz w:val="24"/>
        </w:rPr>
        <w:t xml:space="preserve"> If so, what do you think would be the best/most effective way to impart this message (schools, TV, etc.)?</w:t>
      </w:r>
    </w:p>
    <w:p w14:paraId="239B5203" w14:textId="77777777" w:rsidR="00956D2A" w:rsidRPr="00A725CE" w:rsidRDefault="00956D2A" w:rsidP="0033768B">
      <w:pPr>
        <w:pStyle w:val="ListParagraph"/>
        <w:ind w:left="1080"/>
        <w:jc w:val="both"/>
        <w:rPr>
          <w:rFonts w:ascii="Times New Roman" w:hAnsi="Times New Roman" w:cs="Times New Roman"/>
          <w:sz w:val="24"/>
        </w:rPr>
      </w:pPr>
    </w:p>
    <w:p w14:paraId="18A5FA62" w14:textId="53A62727" w:rsidR="00956D2A" w:rsidRPr="00A725CE" w:rsidRDefault="00956D2A" w:rsidP="0033768B">
      <w:pPr>
        <w:pStyle w:val="ListParagraph"/>
        <w:numPr>
          <w:ilvl w:val="0"/>
          <w:numId w:val="12"/>
        </w:numPr>
        <w:spacing w:after="160"/>
        <w:ind w:left="360"/>
        <w:jc w:val="both"/>
        <w:rPr>
          <w:rFonts w:ascii="Times New Roman" w:hAnsi="Times New Roman" w:cs="Times New Roman"/>
          <w:sz w:val="24"/>
        </w:rPr>
      </w:pPr>
      <w:r w:rsidRPr="00A725CE">
        <w:rPr>
          <w:rFonts w:ascii="Times New Roman" w:hAnsi="Times New Roman" w:cs="Times New Roman"/>
          <w:sz w:val="24"/>
        </w:rPr>
        <w:t xml:space="preserve">Do you believe that your hospital </w:t>
      </w:r>
      <w:r w:rsidR="003C327F" w:rsidRPr="00A725CE">
        <w:rPr>
          <w:rFonts w:ascii="Times New Roman" w:hAnsi="Times New Roman" w:cs="Times New Roman"/>
          <w:sz w:val="24"/>
        </w:rPr>
        <w:t>can</w:t>
      </w:r>
      <w:r w:rsidRPr="00A725CE">
        <w:rPr>
          <w:rFonts w:ascii="Times New Roman" w:hAnsi="Times New Roman" w:cs="Times New Roman"/>
          <w:sz w:val="24"/>
        </w:rPr>
        <w:t xml:space="preserve"> establish and implement an effective ASP?  How do you foresee that working? Do you foresee any issues and barriers to any specific approaches?</w:t>
      </w:r>
      <w:r w:rsidR="00DF1B62" w:rsidRPr="00A725CE">
        <w:rPr>
          <w:rFonts w:ascii="Times New Roman" w:hAnsi="Times New Roman" w:cs="Times New Roman"/>
          <w:sz w:val="24"/>
        </w:rPr>
        <w:t xml:space="preserve"> </w:t>
      </w:r>
      <w:r w:rsidR="006F305D">
        <w:rPr>
          <w:rFonts w:ascii="Times New Roman" w:hAnsi="Times New Roman" w:cs="Times New Roman"/>
          <w:sz w:val="24"/>
        </w:rPr>
        <w:t>What would be the best way to</w:t>
      </w:r>
      <w:r w:rsidR="00DF1B62" w:rsidRPr="00A725CE">
        <w:rPr>
          <w:rFonts w:ascii="Times New Roman" w:hAnsi="Times New Roman" w:cs="Times New Roman"/>
          <w:sz w:val="24"/>
        </w:rPr>
        <w:t xml:space="preserve"> implement </w:t>
      </w:r>
      <w:r w:rsidR="009F390B" w:rsidRPr="00A725CE">
        <w:rPr>
          <w:rFonts w:ascii="Times New Roman" w:hAnsi="Times New Roman" w:cs="Times New Roman"/>
          <w:sz w:val="24"/>
        </w:rPr>
        <w:t xml:space="preserve">an </w:t>
      </w:r>
      <w:r w:rsidR="00DF1B62" w:rsidRPr="00A725CE">
        <w:rPr>
          <w:rFonts w:ascii="Times New Roman" w:hAnsi="Times New Roman" w:cs="Times New Roman"/>
          <w:sz w:val="24"/>
        </w:rPr>
        <w:t>ASP program in your hospital</w:t>
      </w:r>
      <w:r w:rsidR="006F305D">
        <w:rPr>
          <w:rFonts w:ascii="Times New Roman" w:hAnsi="Times New Roman" w:cs="Times New Roman"/>
          <w:sz w:val="24"/>
        </w:rPr>
        <w:t>?</w:t>
      </w:r>
    </w:p>
    <w:p w14:paraId="32834B68" w14:textId="77777777" w:rsidR="00956D2A" w:rsidRPr="00B63CB8" w:rsidRDefault="00956D2A" w:rsidP="0033768B">
      <w:pPr>
        <w:pStyle w:val="NoSpacing"/>
        <w:spacing w:line="276" w:lineRule="auto"/>
        <w:jc w:val="both"/>
        <w:rPr>
          <w:rStyle w:val="Heading1Char"/>
          <w:rFonts w:ascii="Times New Roman" w:hAnsi="Times New Roman" w:cs="Times New Roman"/>
        </w:rPr>
      </w:pPr>
    </w:p>
    <w:sectPr w:rsidR="00956D2A" w:rsidRPr="00B63CB8" w:rsidSect="00577812">
      <w:pgSz w:w="11906" w:h="16838"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B3B9734" w16cex:dateUtc="2022-06-21T13:32:00Z"/>
  <w16cex:commentExtensible w16cex:durableId="281410D9" w16cex:dateUtc="2022-06-21T15:07:00Z"/>
  <w16cex:commentExtensible w16cex:durableId="59C9DB0B" w16cex:dateUtc="2022-06-21T13:55:00Z"/>
  <w16cex:commentExtensible w16cex:durableId="49E1D0A7" w16cex:dateUtc="2022-06-21T14:05:00Z"/>
  <w16cex:commentExtensible w16cex:durableId="62779725" w16cex:dateUtc="2022-06-21T14:27:00Z"/>
  <w16cex:commentExtensible w16cex:durableId="4256AF08" w16cex:dateUtc="2022-06-21T14:11:00Z"/>
  <w16cex:commentExtensible w16cex:durableId="51C0E8EE" w16cex:dateUtc="2022-06-21T14:11:00Z"/>
  <w16cex:commentExtensible w16cex:durableId="4C61BD27" w16cex:dateUtc="2022-06-21T14:16:00Z"/>
  <w16cex:commentExtensible w16cex:durableId="7FBBE905" w16cex:dateUtc="2022-06-21T14:25:00Z"/>
  <w16cex:commentExtensible w16cex:durableId="0143BDE0" w16cex:dateUtc="2022-06-21T14:33:00Z"/>
  <w16cex:commentExtensible w16cex:durableId="1CEE8777" w16cex:dateUtc="2022-06-21T14:29:00Z"/>
  <w16cex:commentExtensible w16cex:durableId="173C90DA" w16cex:dateUtc="2022-06-21T14:30:00Z"/>
  <w16cex:commentExtensible w16cex:durableId="51391A23" w16cex:dateUtc="2022-06-21T14:36: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9CC68" w14:textId="77777777" w:rsidR="0016187F" w:rsidRDefault="0016187F" w:rsidP="00487289">
      <w:r>
        <w:separator/>
      </w:r>
    </w:p>
  </w:endnote>
  <w:endnote w:type="continuationSeparator" w:id="0">
    <w:p w14:paraId="01149A8D" w14:textId="77777777" w:rsidR="0016187F" w:rsidRDefault="0016187F" w:rsidP="00487289">
      <w:r>
        <w:continuationSeparator/>
      </w:r>
    </w:p>
  </w:endnote>
  <w:endnote w:type="continuationNotice" w:id="1">
    <w:p w14:paraId="72D6A687" w14:textId="77777777" w:rsidR="0016187F" w:rsidRDefault="00161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mbria"/>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G Omega">
    <w:altName w:val="Candara"/>
    <w:charset w:val="00"/>
    <w:family w:val="swiss"/>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HelveticaNeueLT Std Cn">
    <w:altName w:val="Arial"/>
    <w:charset w:val="00"/>
    <w:family w:val="swiss"/>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Gungsuh">
    <w:charset w:val="81"/>
    <w:family w:val="roman"/>
    <w:pitch w:val="variable"/>
    <w:sig w:usb0="B00002AF" w:usb1="69D77CFB" w:usb2="00000030" w:usb3="00000000" w:csb0="0008009F" w:csb1="00000000"/>
  </w:font>
  <w:font w:name="Carlito">
    <w:altName w:val="Arial"/>
    <w:charset w:val="00"/>
    <w:family w:val="swiss"/>
    <w:pitch w:val="variable"/>
  </w:font>
  <w:font w:name="Nirmala UI">
    <w:panose1 w:val="020B0502040204020203"/>
    <w:charset w:val="00"/>
    <w:family w:val="swiss"/>
    <w:pitch w:val="variable"/>
    <w:sig w:usb0="80FF8023" w:usb1="0000004A" w:usb2="00000200" w:usb3="00000000" w:csb0="00000001" w:csb1="00000000"/>
  </w:font>
  <w:font w:name="Iskoola Pota">
    <w:charset w:val="00"/>
    <w:family w:val="swiss"/>
    <w:pitch w:val="variable"/>
    <w:sig w:usb0="00000003" w:usb1="00000000" w:usb2="00000200" w:usb3="00000000" w:csb0="00000001" w:csb1="00000000"/>
  </w:font>
  <w:font w:name="Arimo">
    <w:altName w:val="Calibri"/>
    <w:panose1 w:val="020B0604020202020204"/>
    <w:charset w:val="00"/>
    <w:family w:val="swiss"/>
    <w:pitch w:val="variable"/>
    <w:sig w:usb0="E0000AFF"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2E3330" w14:textId="77777777" w:rsidR="0016187F" w:rsidRDefault="0016187F" w:rsidP="00487289">
      <w:r>
        <w:separator/>
      </w:r>
    </w:p>
  </w:footnote>
  <w:footnote w:type="continuationSeparator" w:id="0">
    <w:p w14:paraId="08696BDE" w14:textId="77777777" w:rsidR="0016187F" w:rsidRDefault="0016187F" w:rsidP="00487289">
      <w:r>
        <w:continuationSeparator/>
      </w:r>
    </w:p>
  </w:footnote>
  <w:footnote w:type="continuationNotice" w:id="1">
    <w:p w14:paraId="12138FE5" w14:textId="77777777" w:rsidR="0016187F" w:rsidRDefault="0016187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7D33"/>
    <w:multiLevelType w:val="hybridMultilevel"/>
    <w:tmpl w:val="B2D29598"/>
    <w:lvl w:ilvl="0" w:tplc="86D05B7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7641F0"/>
    <w:multiLevelType w:val="hybridMultilevel"/>
    <w:tmpl w:val="BFA224BE"/>
    <w:lvl w:ilvl="0" w:tplc="299ED7D6">
      <w:start w:val="1"/>
      <w:numFmt w:val="bullet"/>
      <w:pStyle w:val="Bullets"/>
      <w:lvlText w:val=""/>
      <w:lvlJc w:val="left"/>
      <w:pPr>
        <w:tabs>
          <w:tab w:val="num" w:pos="284"/>
        </w:tabs>
        <w:ind w:left="284" w:hanging="284"/>
      </w:pPr>
      <w:rPr>
        <w:rFonts w:ascii="Wingdings" w:hAnsi="Wingdings" w:hint="default"/>
        <w:color w:val="F47920"/>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5B35C4C"/>
    <w:multiLevelType w:val="hybridMultilevel"/>
    <w:tmpl w:val="3FD422EC"/>
    <w:lvl w:ilvl="0" w:tplc="04090001">
      <w:start w:val="1"/>
      <w:numFmt w:val="bullet"/>
      <w:lvlText w:val=""/>
      <w:lvlJc w:val="left"/>
      <w:pPr>
        <w:ind w:left="1350" w:hanging="720"/>
      </w:pPr>
      <w:rPr>
        <w:rFonts w:ascii="Symbol" w:hAnsi="Symbol"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E8A03AB"/>
    <w:multiLevelType w:val="hybridMultilevel"/>
    <w:tmpl w:val="CF1AAC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95307"/>
    <w:multiLevelType w:val="hybridMultilevel"/>
    <w:tmpl w:val="2848ACC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nsid w:val="132652FC"/>
    <w:multiLevelType w:val="multilevel"/>
    <w:tmpl w:val="B4A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364464"/>
    <w:multiLevelType w:val="hybridMultilevel"/>
    <w:tmpl w:val="6A281ADE"/>
    <w:lvl w:ilvl="0" w:tplc="2C1464A2">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6E75136"/>
    <w:multiLevelType w:val="hybridMultilevel"/>
    <w:tmpl w:val="8B9E9AA6"/>
    <w:lvl w:ilvl="0" w:tplc="F91890EC">
      <w:start w:val="1"/>
      <w:numFmt w:val="lowerLetter"/>
      <w:pStyle w:val="alphanumbering"/>
      <w:lvlText w:val="%1."/>
      <w:lvlJc w:val="left"/>
      <w:pPr>
        <w:tabs>
          <w:tab w:val="num" w:pos="644"/>
        </w:tabs>
        <w:ind w:left="644" w:hanging="360"/>
      </w:pPr>
      <w:rPr>
        <w:rFonts w:hint="default"/>
        <w:color w:val="F479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B845D30"/>
    <w:multiLevelType w:val="hybridMultilevel"/>
    <w:tmpl w:val="19E02C0C"/>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DE4023"/>
    <w:multiLevelType w:val="hybridMultilevel"/>
    <w:tmpl w:val="5B66EDE2"/>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CF8132D"/>
    <w:multiLevelType w:val="hybridMultilevel"/>
    <w:tmpl w:val="C248DB90"/>
    <w:lvl w:ilvl="0" w:tplc="86D05B7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E6E0DA8"/>
    <w:multiLevelType w:val="hybridMultilevel"/>
    <w:tmpl w:val="3BFA49AA"/>
    <w:lvl w:ilvl="0" w:tplc="04090017">
      <w:start w:val="1"/>
      <w:numFmt w:val="lowerLetter"/>
      <w:lvlText w:val="%1)"/>
      <w:lvlJc w:val="left"/>
      <w:pPr>
        <w:ind w:left="720" w:hanging="360"/>
      </w:pPr>
    </w:lvl>
    <w:lvl w:ilvl="1" w:tplc="04090019">
      <w:start w:val="1"/>
      <w:numFmt w:val="lowerLetter"/>
      <w:lvlText w:val="%2."/>
      <w:lvlJc w:val="left"/>
      <w:pPr>
        <w:ind w:left="99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711C4D"/>
    <w:multiLevelType w:val="hybridMultilevel"/>
    <w:tmpl w:val="E36C3F58"/>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8E64533"/>
    <w:multiLevelType w:val="hybridMultilevel"/>
    <w:tmpl w:val="0C880C0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260AB0F4" w:tentative="1">
      <w:start w:val="1"/>
      <w:numFmt w:val="bullet"/>
      <w:lvlText w:val=""/>
      <w:lvlJc w:val="left"/>
      <w:pPr>
        <w:tabs>
          <w:tab w:val="num" w:pos="1800"/>
        </w:tabs>
        <w:ind w:left="1800" w:hanging="360"/>
      </w:pPr>
      <w:rPr>
        <w:rFonts w:ascii="Wingdings" w:hAnsi="Wingdings" w:hint="default"/>
      </w:rPr>
    </w:lvl>
    <w:lvl w:ilvl="3" w:tplc="09D44E26" w:tentative="1">
      <w:start w:val="1"/>
      <w:numFmt w:val="bullet"/>
      <w:lvlText w:val=""/>
      <w:lvlJc w:val="left"/>
      <w:pPr>
        <w:tabs>
          <w:tab w:val="num" w:pos="2520"/>
        </w:tabs>
        <w:ind w:left="2520" w:hanging="360"/>
      </w:pPr>
      <w:rPr>
        <w:rFonts w:ascii="Wingdings" w:hAnsi="Wingdings" w:hint="default"/>
      </w:rPr>
    </w:lvl>
    <w:lvl w:ilvl="4" w:tplc="6158FD70" w:tentative="1">
      <w:start w:val="1"/>
      <w:numFmt w:val="bullet"/>
      <w:lvlText w:val=""/>
      <w:lvlJc w:val="left"/>
      <w:pPr>
        <w:tabs>
          <w:tab w:val="num" w:pos="3240"/>
        </w:tabs>
        <w:ind w:left="3240" w:hanging="360"/>
      </w:pPr>
      <w:rPr>
        <w:rFonts w:ascii="Wingdings" w:hAnsi="Wingdings" w:hint="default"/>
      </w:rPr>
    </w:lvl>
    <w:lvl w:ilvl="5" w:tplc="4E9AD6AE" w:tentative="1">
      <w:start w:val="1"/>
      <w:numFmt w:val="bullet"/>
      <w:lvlText w:val=""/>
      <w:lvlJc w:val="left"/>
      <w:pPr>
        <w:tabs>
          <w:tab w:val="num" w:pos="3960"/>
        </w:tabs>
        <w:ind w:left="3960" w:hanging="360"/>
      </w:pPr>
      <w:rPr>
        <w:rFonts w:ascii="Wingdings" w:hAnsi="Wingdings" w:hint="default"/>
      </w:rPr>
    </w:lvl>
    <w:lvl w:ilvl="6" w:tplc="4D342C44" w:tentative="1">
      <w:start w:val="1"/>
      <w:numFmt w:val="bullet"/>
      <w:lvlText w:val=""/>
      <w:lvlJc w:val="left"/>
      <w:pPr>
        <w:tabs>
          <w:tab w:val="num" w:pos="4680"/>
        </w:tabs>
        <w:ind w:left="4680" w:hanging="360"/>
      </w:pPr>
      <w:rPr>
        <w:rFonts w:ascii="Wingdings" w:hAnsi="Wingdings" w:hint="default"/>
      </w:rPr>
    </w:lvl>
    <w:lvl w:ilvl="7" w:tplc="A444632A" w:tentative="1">
      <w:start w:val="1"/>
      <w:numFmt w:val="bullet"/>
      <w:lvlText w:val=""/>
      <w:lvlJc w:val="left"/>
      <w:pPr>
        <w:tabs>
          <w:tab w:val="num" w:pos="5400"/>
        </w:tabs>
        <w:ind w:left="5400" w:hanging="360"/>
      </w:pPr>
      <w:rPr>
        <w:rFonts w:ascii="Wingdings" w:hAnsi="Wingdings" w:hint="default"/>
      </w:rPr>
    </w:lvl>
    <w:lvl w:ilvl="8" w:tplc="B3D8F608" w:tentative="1">
      <w:start w:val="1"/>
      <w:numFmt w:val="bullet"/>
      <w:lvlText w:val=""/>
      <w:lvlJc w:val="left"/>
      <w:pPr>
        <w:tabs>
          <w:tab w:val="num" w:pos="6120"/>
        </w:tabs>
        <w:ind w:left="6120" w:hanging="360"/>
      </w:pPr>
      <w:rPr>
        <w:rFonts w:ascii="Wingdings" w:hAnsi="Wingdings" w:hint="default"/>
      </w:rPr>
    </w:lvl>
  </w:abstractNum>
  <w:abstractNum w:abstractNumId="14">
    <w:nsid w:val="2D8209C8"/>
    <w:multiLevelType w:val="hybridMultilevel"/>
    <w:tmpl w:val="3D82F050"/>
    <w:lvl w:ilvl="0" w:tplc="3B3E059C">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2E0C4DCE"/>
    <w:multiLevelType w:val="hybridMultilevel"/>
    <w:tmpl w:val="213C5AA6"/>
    <w:lvl w:ilvl="0" w:tplc="04090001">
      <w:start w:val="1"/>
      <w:numFmt w:val="bullet"/>
      <w:lvlText w:val=""/>
      <w:lvlJc w:val="left"/>
      <w:pPr>
        <w:ind w:left="2880" w:hanging="72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2EB17F97"/>
    <w:multiLevelType w:val="hybridMultilevel"/>
    <w:tmpl w:val="2B12C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E11B0F"/>
    <w:multiLevelType w:val="hybridMultilevel"/>
    <w:tmpl w:val="5A4207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4E284C"/>
    <w:multiLevelType w:val="hybridMultilevel"/>
    <w:tmpl w:val="A4A620BE"/>
    <w:lvl w:ilvl="0" w:tplc="3B3E059C">
      <w:start w:val="1"/>
      <w:numFmt w:val="decimal"/>
      <w:lvlText w:val="%1."/>
      <w:lvlJc w:val="left"/>
      <w:pPr>
        <w:ind w:left="1350" w:hanging="72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nsid w:val="38F715EE"/>
    <w:multiLevelType w:val="hybridMultilevel"/>
    <w:tmpl w:val="01603712"/>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C77568E"/>
    <w:multiLevelType w:val="multilevel"/>
    <w:tmpl w:val="B642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B53B09"/>
    <w:multiLevelType w:val="hybridMultilevel"/>
    <w:tmpl w:val="5ACA8984"/>
    <w:lvl w:ilvl="0" w:tplc="0BAAF254">
      <w:start w:val="1"/>
      <w:numFmt w:val="decimal"/>
      <w:lvlText w:val="%1."/>
      <w:lvlJc w:val="left"/>
      <w:pPr>
        <w:ind w:left="720" w:hanging="360"/>
      </w:pPr>
      <w:rPr>
        <w:rFonts w:hint="default"/>
        <w:b/>
      </w:rPr>
    </w:lvl>
    <w:lvl w:ilvl="1" w:tplc="2F402342">
      <w:start w:val="1"/>
      <w:numFmt w:val="decimal"/>
      <w:lvlText w:val="%2."/>
      <w:lvlJc w:val="left"/>
      <w:pPr>
        <w:ind w:left="630" w:hanging="360"/>
      </w:pPr>
      <w:rPr>
        <w:rFonts w:ascii="Calibri" w:eastAsia="Calibri" w:hAnsi="Calibri" w:cs="Times New Roman"/>
        <w:b/>
      </w:rPr>
    </w:lvl>
    <w:lvl w:ilvl="2" w:tplc="45B463DA">
      <w:start w:val="1"/>
      <w:numFmt w:val="bullet"/>
      <w:lvlText w:val="-"/>
      <w:lvlJc w:val="left"/>
      <w:pPr>
        <w:ind w:left="2340" w:hanging="360"/>
      </w:pPr>
      <w:rPr>
        <w:rFonts w:ascii="Calibri" w:eastAsia="Calibri" w:hAnsi="Calibri" w:cs="Calibri" w:hint="default"/>
      </w:rPr>
    </w:lvl>
    <w:lvl w:ilvl="3" w:tplc="1DF81DD0">
      <w:start w:val="2"/>
      <w:numFmt w:val="decimal"/>
      <w:lvlText w:val="%4."/>
      <w:lvlJc w:val="left"/>
      <w:pPr>
        <w:ind w:left="720" w:hanging="360"/>
      </w:pPr>
      <w:rPr>
        <w:rFonts w:hint="default"/>
      </w:rPr>
    </w:lvl>
    <w:lvl w:ilvl="4" w:tplc="11123AC0">
      <w:start w:val="1"/>
      <w:numFmt w:val="lowerLetter"/>
      <w:lvlText w:val="%5."/>
      <w:lvlJc w:val="left"/>
      <w:pPr>
        <w:ind w:left="108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9B1451"/>
    <w:multiLevelType w:val="hybridMultilevel"/>
    <w:tmpl w:val="25FC87F4"/>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3037DEF"/>
    <w:multiLevelType w:val="hybridMultilevel"/>
    <w:tmpl w:val="001CAA76"/>
    <w:lvl w:ilvl="0" w:tplc="F3A45DD6">
      <w:start w:val="1"/>
      <w:numFmt w:val="decimal"/>
      <w:pStyle w:val="TighterNumbering"/>
      <w:lvlText w:val="%1."/>
      <w:lvlJc w:val="left"/>
      <w:pPr>
        <w:tabs>
          <w:tab w:val="num" w:pos="340"/>
        </w:tabs>
        <w:ind w:left="340" w:hanging="340"/>
      </w:pPr>
      <w:rPr>
        <w:rFonts w:hint="default"/>
        <w:color w:val="F479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446D3C67"/>
    <w:multiLevelType w:val="hybridMultilevel"/>
    <w:tmpl w:val="1CEC08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1B1C5A"/>
    <w:multiLevelType w:val="hybridMultilevel"/>
    <w:tmpl w:val="A3127486"/>
    <w:lvl w:ilvl="0" w:tplc="A96E589A">
      <w:start w:val="1"/>
      <w:numFmt w:val="decimal"/>
      <w:pStyle w:val="ListNumber"/>
      <w:lvlText w:val="%1."/>
      <w:lvlJc w:val="left"/>
      <w:pPr>
        <w:tabs>
          <w:tab w:val="num" w:pos="432"/>
        </w:tabs>
        <w:ind w:left="432" w:hanging="432"/>
      </w:pPr>
      <w:rPr>
        <w:rFonts w:hint="default"/>
        <w:b/>
        <w:i w:val="0"/>
        <w:color w:val="4F81B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1C7FF3"/>
    <w:multiLevelType w:val="hybridMultilevel"/>
    <w:tmpl w:val="B830B488"/>
    <w:lvl w:ilvl="0" w:tplc="86D05B7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7231AB3"/>
    <w:multiLevelType w:val="hybridMultilevel"/>
    <w:tmpl w:val="E012C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6766AA"/>
    <w:multiLevelType w:val="hybridMultilevel"/>
    <w:tmpl w:val="88860B7E"/>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D4C768E"/>
    <w:multiLevelType w:val="hybridMultilevel"/>
    <w:tmpl w:val="ECD2D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B81650"/>
    <w:multiLevelType w:val="hybridMultilevel"/>
    <w:tmpl w:val="6E88F5D2"/>
    <w:lvl w:ilvl="0" w:tplc="04090011">
      <w:start w:val="1"/>
      <w:numFmt w:val="decimal"/>
      <w:lvlText w:val="%1)"/>
      <w:lvlJc w:val="left"/>
      <w:pPr>
        <w:ind w:left="720" w:hanging="360"/>
      </w:pPr>
      <w:rPr>
        <w:rFonts w:hint="default"/>
      </w:rPr>
    </w:lvl>
    <w:lvl w:ilvl="1" w:tplc="2F402342">
      <w:start w:val="1"/>
      <w:numFmt w:val="decimal"/>
      <w:lvlText w:val="%2."/>
      <w:lvlJc w:val="left"/>
      <w:pPr>
        <w:ind w:left="360" w:hanging="360"/>
      </w:pPr>
      <w:rPr>
        <w:rFonts w:ascii="Calibri" w:eastAsia="Calibri" w:hAnsi="Calibri" w:cs="Times New Roman"/>
        <w:b/>
      </w:rPr>
    </w:lvl>
    <w:lvl w:ilvl="2" w:tplc="45B463DA">
      <w:start w:val="1"/>
      <w:numFmt w:val="bullet"/>
      <w:lvlText w:val="-"/>
      <w:lvlJc w:val="left"/>
      <w:pPr>
        <w:ind w:left="2340" w:hanging="360"/>
      </w:pPr>
      <w:rPr>
        <w:rFonts w:ascii="Calibri" w:eastAsia="Calibri" w:hAnsi="Calibri" w:cs="Calibri" w:hint="default"/>
      </w:rPr>
    </w:lvl>
    <w:lvl w:ilvl="3" w:tplc="1DF81DD0">
      <w:start w:val="2"/>
      <w:numFmt w:val="decimal"/>
      <w:lvlText w:val="%4."/>
      <w:lvlJc w:val="left"/>
      <w:pPr>
        <w:ind w:left="720" w:hanging="360"/>
      </w:pPr>
      <w:rPr>
        <w:rFonts w:hint="default"/>
      </w:rPr>
    </w:lvl>
    <w:lvl w:ilvl="4" w:tplc="11123AC0">
      <w:start w:val="1"/>
      <w:numFmt w:val="lowerLetter"/>
      <w:lvlText w:val="%5."/>
      <w:lvlJc w:val="left"/>
      <w:pPr>
        <w:ind w:left="108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DF5147"/>
    <w:multiLevelType w:val="multilevel"/>
    <w:tmpl w:val="AEC653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60C36ABE"/>
    <w:multiLevelType w:val="hybridMultilevel"/>
    <w:tmpl w:val="4782C316"/>
    <w:lvl w:ilvl="0" w:tplc="B12A4E3E">
      <w:start w:val="1"/>
      <w:numFmt w:val="lowerRoman"/>
      <w:lvlText w:val="%1."/>
      <w:lvlJc w:val="right"/>
      <w:pPr>
        <w:ind w:left="720" w:hanging="360"/>
      </w:pPr>
      <w:rPr>
        <w:sz w:val="24"/>
        <w:szCs w:val="24"/>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CF7DAC"/>
    <w:multiLevelType w:val="hybridMultilevel"/>
    <w:tmpl w:val="1972704E"/>
    <w:lvl w:ilvl="0" w:tplc="04090019">
      <w:start w:val="1"/>
      <w:numFmt w:val="lowerLetter"/>
      <w:lvlText w:val="%1."/>
      <w:lvlJc w:val="left"/>
      <w:pPr>
        <w:ind w:left="990" w:hanging="360"/>
      </w:pPr>
    </w:lvl>
    <w:lvl w:ilvl="1" w:tplc="04090019">
      <w:start w:val="1"/>
      <w:numFmt w:val="lowerLetter"/>
      <w:lvlText w:val="%2."/>
      <w:lvlJc w:val="left"/>
      <w:pPr>
        <w:ind w:left="99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nsid w:val="63C71206"/>
    <w:multiLevelType w:val="hybridMultilevel"/>
    <w:tmpl w:val="41A4C4D2"/>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3F614A0"/>
    <w:multiLevelType w:val="hybridMultilevel"/>
    <w:tmpl w:val="FC02766E"/>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A2D1524"/>
    <w:multiLevelType w:val="hybridMultilevel"/>
    <w:tmpl w:val="517C79EE"/>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AAF0DB1"/>
    <w:multiLevelType w:val="hybridMultilevel"/>
    <w:tmpl w:val="D5780748"/>
    <w:lvl w:ilvl="0" w:tplc="86D05B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B4865EA"/>
    <w:multiLevelType w:val="hybridMultilevel"/>
    <w:tmpl w:val="B1AA37B8"/>
    <w:lvl w:ilvl="0" w:tplc="EBACE73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6B5EFE"/>
    <w:multiLevelType w:val="hybridMultilevel"/>
    <w:tmpl w:val="8EB2AF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AF04FE"/>
    <w:multiLevelType w:val="hybridMultilevel"/>
    <w:tmpl w:val="450C3E3C"/>
    <w:lvl w:ilvl="0" w:tplc="04090005">
      <w:start w:val="1"/>
      <w:numFmt w:val="bullet"/>
      <w:lvlText w:val=""/>
      <w:lvlJc w:val="left"/>
      <w:pPr>
        <w:ind w:left="2880" w:hanging="720"/>
      </w:pPr>
      <w:rPr>
        <w:rFonts w:ascii="Wingdings" w:hAnsi="Wingding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nsid w:val="721D1E55"/>
    <w:multiLevelType w:val="hybridMultilevel"/>
    <w:tmpl w:val="B06C9CE8"/>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nsid w:val="76527D1E"/>
    <w:multiLevelType w:val="hybridMultilevel"/>
    <w:tmpl w:val="8BB08686"/>
    <w:lvl w:ilvl="0" w:tplc="86D05B7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14"/>
  </w:num>
  <w:num w:numId="3">
    <w:abstractNumId w:val="29"/>
  </w:num>
  <w:num w:numId="4">
    <w:abstractNumId w:val="16"/>
  </w:num>
  <w:num w:numId="5">
    <w:abstractNumId w:val="32"/>
  </w:num>
  <w:num w:numId="6">
    <w:abstractNumId w:val="17"/>
  </w:num>
  <w:num w:numId="7">
    <w:abstractNumId w:val="25"/>
  </w:num>
  <w:num w:numId="8">
    <w:abstractNumId w:val="30"/>
  </w:num>
  <w:num w:numId="9">
    <w:abstractNumId w:val="3"/>
  </w:num>
  <w:num w:numId="10">
    <w:abstractNumId w:val="11"/>
  </w:num>
  <w:num w:numId="11">
    <w:abstractNumId w:val="33"/>
  </w:num>
  <w:num w:numId="12">
    <w:abstractNumId w:val="21"/>
  </w:num>
  <w:num w:numId="13">
    <w:abstractNumId w:val="4"/>
  </w:num>
  <w:num w:numId="14">
    <w:abstractNumId w:val="41"/>
  </w:num>
  <w:num w:numId="15">
    <w:abstractNumId w:val="19"/>
  </w:num>
  <w:num w:numId="16">
    <w:abstractNumId w:val="12"/>
  </w:num>
  <w:num w:numId="17">
    <w:abstractNumId w:val="9"/>
  </w:num>
  <w:num w:numId="18">
    <w:abstractNumId w:val="36"/>
  </w:num>
  <w:num w:numId="19">
    <w:abstractNumId w:val="22"/>
  </w:num>
  <w:num w:numId="20">
    <w:abstractNumId w:val="8"/>
  </w:num>
  <w:num w:numId="21">
    <w:abstractNumId w:val="26"/>
  </w:num>
  <w:num w:numId="22">
    <w:abstractNumId w:val="0"/>
  </w:num>
  <w:num w:numId="23">
    <w:abstractNumId w:val="42"/>
  </w:num>
  <w:num w:numId="24">
    <w:abstractNumId w:val="10"/>
  </w:num>
  <w:num w:numId="25">
    <w:abstractNumId w:val="28"/>
  </w:num>
  <w:num w:numId="26">
    <w:abstractNumId w:val="37"/>
  </w:num>
  <w:num w:numId="27">
    <w:abstractNumId w:val="35"/>
  </w:num>
  <w:num w:numId="28">
    <w:abstractNumId w:val="34"/>
  </w:num>
  <w:num w:numId="29">
    <w:abstractNumId w:val="7"/>
  </w:num>
  <w:num w:numId="30">
    <w:abstractNumId w:val="1"/>
  </w:num>
  <w:num w:numId="31">
    <w:abstractNumId w:val="23"/>
  </w:num>
  <w:num w:numId="32">
    <w:abstractNumId w:val="31"/>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num>
  <w:num w:numId="47">
    <w:abstractNumId w:val="27"/>
  </w:num>
  <w:num w:numId="48">
    <w:abstractNumId w:val="24"/>
  </w:num>
  <w:num w:numId="49">
    <w:abstractNumId w:val="38"/>
  </w:num>
  <w:num w:numId="50">
    <w:abstractNumId w:val="13"/>
  </w:num>
  <w:num w:numId="51">
    <w:abstractNumId w:val="15"/>
  </w:num>
  <w:num w:numId="52">
    <w:abstractNumId w:val="2"/>
  </w:num>
  <w:num w:numId="53">
    <w:abstractNumId w:val="40"/>
  </w:num>
  <w:num w:numId="54">
    <w:abstractNumId w:val="5"/>
  </w:num>
  <w:num w:numId="55">
    <w:abstractNumId w:val="6"/>
  </w:num>
  <w:num w:numId="56">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Q1NTOxNDGxtDA0MTFS0lEKTi0uzszPAymwrAUA1Wnb1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rwtpxt2psfdtexrf15eae0vxv5wdd5trv0&quot;&gt;IPC Cap Nurse&lt;record-ids&gt;&lt;item&gt;6&lt;/item&gt;&lt;item&gt;7&lt;/item&gt;&lt;item&gt;8&lt;/item&gt;&lt;item&gt;17&lt;/item&gt;&lt;item&gt;18&lt;/item&gt;&lt;item&gt;21&lt;/item&gt;&lt;item&gt;23&lt;/item&gt;&lt;item&gt;26&lt;/item&gt;&lt;item&gt;29&lt;/item&gt;&lt;item&gt;44&lt;/item&gt;&lt;/record-ids&gt;&lt;/item&gt;&lt;/Libraries&gt;"/>
  </w:docVars>
  <w:rsids>
    <w:rsidRoot w:val="004353B0"/>
    <w:rsid w:val="000017D3"/>
    <w:rsid w:val="000036DF"/>
    <w:rsid w:val="000072E8"/>
    <w:rsid w:val="000108F0"/>
    <w:rsid w:val="00010C1B"/>
    <w:rsid w:val="00011B48"/>
    <w:rsid w:val="00013104"/>
    <w:rsid w:val="000151DF"/>
    <w:rsid w:val="0001583F"/>
    <w:rsid w:val="000159CE"/>
    <w:rsid w:val="00015EE0"/>
    <w:rsid w:val="0001667B"/>
    <w:rsid w:val="00023154"/>
    <w:rsid w:val="00023B2A"/>
    <w:rsid w:val="0002723B"/>
    <w:rsid w:val="000304E0"/>
    <w:rsid w:val="00030746"/>
    <w:rsid w:val="00030E70"/>
    <w:rsid w:val="0003175C"/>
    <w:rsid w:val="0003506B"/>
    <w:rsid w:val="00035835"/>
    <w:rsid w:val="0003594C"/>
    <w:rsid w:val="00037157"/>
    <w:rsid w:val="000375FA"/>
    <w:rsid w:val="00040451"/>
    <w:rsid w:val="000416B6"/>
    <w:rsid w:val="00041CCD"/>
    <w:rsid w:val="0004209E"/>
    <w:rsid w:val="000459B7"/>
    <w:rsid w:val="00047627"/>
    <w:rsid w:val="0004793D"/>
    <w:rsid w:val="00053E58"/>
    <w:rsid w:val="00060388"/>
    <w:rsid w:val="00064429"/>
    <w:rsid w:val="00064F75"/>
    <w:rsid w:val="0007219C"/>
    <w:rsid w:val="00072E9D"/>
    <w:rsid w:val="00075A04"/>
    <w:rsid w:val="000768C3"/>
    <w:rsid w:val="000773D0"/>
    <w:rsid w:val="00077E0D"/>
    <w:rsid w:val="00082088"/>
    <w:rsid w:val="00083625"/>
    <w:rsid w:val="000842BB"/>
    <w:rsid w:val="00087381"/>
    <w:rsid w:val="0009053D"/>
    <w:rsid w:val="00091355"/>
    <w:rsid w:val="00092F39"/>
    <w:rsid w:val="0009342E"/>
    <w:rsid w:val="00093820"/>
    <w:rsid w:val="000A0C22"/>
    <w:rsid w:val="000A1E03"/>
    <w:rsid w:val="000A5969"/>
    <w:rsid w:val="000A6AA7"/>
    <w:rsid w:val="000A79BC"/>
    <w:rsid w:val="000B311E"/>
    <w:rsid w:val="000B4329"/>
    <w:rsid w:val="000B718A"/>
    <w:rsid w:val="000C0ACA"/>
    <w:rsid w:val="000C179B"/>
    <w:rsid w:val="000C35C4"/>
    <w:rsid w:val="000C4A71"/>
    <w:rsid w:val="000C4C63"/>
    <w:rsid w:val="000C676C"/>
    <w:rsid w:val="000C6B43"/>
    <w:rsid w:val="000D0248"/>
    <w:rsid w:val="000D0CCF"/>
    <w:rsid w:val="000D4D8A"/>
    <w:rsid w:val="000D7265"/>
    <w:rsid w:val="000E120C"/>
    <w:rsid w:val="000E4ADE"/>
    <w:rsid w:val="000E4ECA"/>
    <w:rsid w:val="000E53A3"/>
    <w:rsid w:val="000E6270"/>
    <w:rsid w:val="000E75D9"/>
    <w:rsid w:val="000F0002"/>
    <w:rsid w:val="000F0B04"/>
    <w:rsid w:val="000F3F51"/>
    <w:rsid w:val="000F5882"/>
    <w:rsid w:val="0010186A"/>
    <w:rsid w:val="00104023"/>
    <w:rsid w:val="0010460B"/>
    <w:rsid w:val="001060FE"/>
    <w:rsid w:val="00107DE2"/>
    <w:rsid w:val="001122B7"/>
    <w:rsid w:val="00113CD7"/>
    <w:rsid w:val="00113F90"/>
    <w:rsid w:val="001141A1"/>
    <w:rsid w:val="001161CB"/>
    <w:rsid w:val="00117190"/>
    <w:rsid w:val="0011764B"/>
    <w:rsid w:val="0011794A"/>
    <w:rsid w:val="00122872"/>
    <w:rsid w:val="0012376A"/>
    <w:rsid w:val="0012409A"/>
    <w:rsid w:val="0012536D"/>
    <w:rsid w:val="00125579"/>
    <w:rsid w:val="00126002"/>
    <w:rsid w:val="00126A84"/>
    <w:rsid w:val="00126F6F"/>
    <w:rsid w:val="0013600F"/>
    <w:rsid w:val="0013637C"/>
    <w:rsid w:val="0013785C"/>
    <w:rsid w:val="00140CF2"/>
    <w:rsid w:val="001448AD"/>
    <w:rsid w:val="00145CF9"/>
    <w:rsid w:val="00146096"/>
    <w:rsid w:val="001469D5"/>
    <w:rsid w:val="00150BAD"/>
    <w:rsid w:val="001531B2"/>
    <w:rsid w:val="0015756C"/>
    <w:rsid w:val="0016187F"/>
    <w:rsid w:val="00166801"/>
    <w:rsid w:val="00166EB0"/>
    <w:rsid w:val="0016701C"/>
    <w:rsid w:val="00167565"/>
    <w:rsid w:val="001676EC"/>
    <w:rsid w:val="00170856"/>
    <w:rsid w:val="00170E28"/>
    <w:rsid w:val="00172217"/>
    <w:rsid w:val="001749DA"/>
    <w:rsid w:val="00175A54"/>
    <w:rsid w:val="00177305"/>
    <w:rsid w:val="00180489"/>
    <w:rsid w:val="001808E9"/>
    <w:rsid w:val="00181093"/>
    <w:rsid w:val="00182F99"/>
    <w:rsid w:val="00182FCA"/>
    <w:rsid w:val="00183B88"/>
    <w:rsid w:val="0018654F"/>
    <w:rsid w:val="00193093"/>
    <w:rsid w:val="001955B5"/>
    <w:rsid w:val="00195800"/>
    <w:rsid w:val="00196195"/>
    <w:rsid w:val="001967C8"/>
    <w:rsid w:val="0019693E"/>
    <w:rsid w:val="001A1BF7"/>
    <w:rsid w:val="001A2A7A"/>
    <w:rsid w:val="001A5ECD"/>
    <w:rsid w:val="001A62A1"/>
    <w:rsid w:val="001A76AE"/>
    <w:rsid w:val="001A7873"/>
    <w:rsid w:val="001B0D89"/>
    <w:rsid w:val="001B156F"/>
    <w:rsid w:val="001B2035"/>
    <w:rsid w:val="001B3433"/>
    <w:rsid w:val="001B3CBA"/>
    <w:rsid w:val="001C2904"/>
    <w:rsid w:val="001C2DAD"/>
    <w:rsid w:val="001C5EA0"/>
    <w:rsid w:val="001C6C28"/>
    <w:rsid w:val="001C77A3"/>
    <w:rsid w:val="001D06EF"/>
    <w:rsid w:val="001D0935"/>
    <w:rsid w:val="001D0CC1"/>
    <w:rsid w:val="001D235B"/>
    <w:rsid w:val="001D2E1D"/>
    <w:rsid w:val="001D5C4D"/>
    <w:rsid w:val="001D6000"/>
    <w:rsid w:val="001E2B26"/>
    <w:rsid w:val="001E7BD6"/>
    <w:rsid w:val="001F06EF"/>
    <w:rsid w:val="001F0FE0"/>
    <w:rsid w:val="001F1893"/>
    <w:rsid w:val="001F5878"/>
    <w:rsid w:val="001F79AB"/>
    <w:rsid w:val="00201EE7"/>
    <w:rsid w:val="00202F3D"/>
    <w:rsid w:val="00211FAB"/>
    <w:rsid w:val="00214777"/>
    <w:rsid w:val="00214991"/>
    <w:rsid w:val="002179D8"/>
    <w:rsid w:val="00220816"/>
    <w:rsid w:val="00223FD3"/>
    <w:rsid w:val="00226117"/>
    <w:rsid w:val="002300DF"/>
    <w:rsid w:val="00231EFC"/>
    <w:rsid w:val="00232E81"/>
    <w:rsid w:val="002335A7"/>
    <w:rsid w:val="00234A4B"/>
    <w:rsid w:val="00237D22"/>
    <w:rsid w:val="0024083A"/>
    <w:rsid w:val="002412EC"/>
    <w:rsid w:val="00241B97"/>
    <w:rsid w:val="00242EDD"/>
    <w:rsid w:val="00242F73"/>
    <w:rsid w:val="00243AFB"/>
    <w:rsid w:val="00246C9F"/>
    <w:rsid w:val="002510E8"/>
    <w:rsid w:val="00251355"/>
    <w:rsid w:val="00257196"/>
    <w:rsid w:val="0025748E"/>
    <w:rsid w:val="002577D3"/>
    <w:rsid w:val="00257A55"/>
    <w:rsid w:val="00257EA4"/>
    <w:rsid w:val="002603D5"/>
    <w:rsid w:val="00264641"/>
    <w:rsid w:val="00264689"/>
    <w:rsid w:val="00265E6F"/>
    <w:rsid w:val="00267F35"/>
    <w:rsid w:val="00273177"/>
    <w:rsid w:val="00274504"/>
    <w:rsid w:val="0027527C"/>
    <w:rsid w:val="00275EC9"/>
    <w:rsid w:val="00280202"/>
    <w:rsid w:val="00280D69"/>
    <w:rsid w:val="00280D7D"/>
    <w:rsid w:val="00284161"/>
    <w:rsid w:val="002842D3"/>
    <w:rsid w:val="00285941"/>
    <w:rsid w:val="00286439"/>
    <w:rsid w:val="0028737D"/>
    <w:rsid w:val="00287DC1"/>
    <w:rsid w:val="00290216"/>
    <w:rsid w:val="00290441"/>
    <w:rsid w:val="00291742"/>
    <w:rsid w:val="0029389C"/>
    <w:rsid w:val="00293B61"/>
    <w:rsid w:val="00295577"/>
    <w:rsid w:val="002965A6"/>
    <w:rsid w:val="002A3F7D"/>
    <w:rsid w:val="002A5E25"/>
    <w:rsid w:val="002B2454"/>
    <w:rsid w:val="002B2EC4"/>
    <w:rsid w:val="002B37EA"/>
    <w:rsid w:val="002B39F0"/>
    <w:rsid w:val="002B51C6"/>
    <w:rsid w:val="002B577A"/>
    <w:rsid w:val="002B73D8"/>
    <w:rsid w:val="002B7888"/>
    <w:rsid w:val="002B7A0A"/>
    <w:rsid w:val="002C034B"/>
    <w:rsid w:val="002C1FFE"/>
    <w:rsid w:val="002C3580"/>
    <w:rsid w:val="002C3C7F"/>
    <w:rsid w:val="002C6840"/>
    <w:rsid w:val="002C7695"/>
    <w:rsid w:val="002D304F"/>
    <w:rsid w:val="002D35BF"/>
    <w:rsid w:val="002D43E1"/>
    <w:rsid w:val="002D4470"/>
    <w:rsid w:val="002D5ECD"/>
    <w:rsid w:val="002D6F6E"/>
    <w:rsid w:val="002D71F4"/>
    <w:rsid w:val="002D7871"/>
    <w:rsid w:val="002D7E5E"/>
    <w:rsid w:val="002E4C8D"/>
    <w:rsid w:val="002F0BF5"/>
    <w:rsid w:val="002F3BBF"/>
    <w:rsid w:val="002F58C4"/>
    <w:rsid w:val="002F5B65"/>
    <w:rsid w:val="00300CEB"/>
    <w:rsid w:val="00304F85"/>
    <w:rsid w:val="00304FE7"/>
    <w:rsid w:val="003062B0"/>
    <w:rsid w:val="00306380"/>
    <w:rsid w:val="00310EFB"/>
    <w:rsid w:val="0031116C"/>
    <w:rsid w:val="0031140B"/>
    <w:rsid w:val="003130D3"/>
    <w:rsid w:val="00323F40"/>
    <w:rsid w:val="00324A08"/>
    <w:rsid w:val="00327295"/>
    <w:rsid w:val="003314D3"/>
    <w:rsid w:val="003315E7"/>
    <w:rsid w:val="003322A7"/>
    <w:rsid w:val="00333E7B"/>
    <w:rsid w:val="003353B7"/>
    <w:rsid w:val="0033558C"/>
    <w:rsid w:val="00335A37"/>
    <w:rsid w:val="0033768B"/>
    <w:rsid w:val="0034174C"/>
    <w:rsid w:val="0034478F"/>
    <w:rsid w:val="0034607C"/>
    <w:rsid w:val="00346181"/>
    <w:rsid w:val="003507AB"/>
    <w:rsid w:val="00361FA7"/>
    <w:rsid w:val="003636AD"/>
    <w:rsid w:val="003637F8"/>
    <w:rsid w:val="00363C44"/>
    <w:rsid w:val="00374492"/>
    <w:rsid w:val="00374EEA"/>
    <w:rsid w:val="00375ABE"/>
    <w:rsid w:val="00376D12"/>
    <w:rsid w:val="00376DA7"/>
    <w:rsid w:val="00381D34"/>
    <w:rsid w:val="00382CE1"/>
    <w:rsid w:val="003846A4"/>
    <w:rsid w:val="00387D03"/>
    <w:rsid w:val="003929FE"/>
    <w:rsid w:val="00394C79"/>
    <w:rsid w:val="00396D35"/>
    <w:rsid w:val="00396DDB"/>
    <w:rsid w:val="003A21B5"/>
    <w:rsid w:val="003A40E4"/>
    <w:rsid w:val="003A41CE"/>
    <w:rsid w:val="003A4703"/>
    <w:rsid w:val="003A7335"/>
    <w:rsid w:val="003A7C0D"/>
    <w:rsid w:val="003B2CD9"/>
    <w:rsid w:val="003B4E96"/>
    <w:rsid w:val="003C327F"/>
    <w:rsid w:val="003C36C4"/>
    <w:rsid w:val="003C7AAD"/>
    <w:rsid w:val="003D25C4"/>
    <w:rsid w:val="003D315B"/>
    <w:rsid w:val="003D7644"/>
    <w:rsid w:val="003E030F"/>
    <w:rsid w:val="003E1C50"/>
    <w:rsid w:val="003E45B1"/>
    <w:rsid w:val="003E49DB"/>
    <w:rsid w:val="003F41BA"/>
    <w:rsid w:val="003F7F5A"/>
    <w:rsid w:val="0040026A"/>
    <w:rsid w:val="00400324"/>
    <w:rsid w:val="004011F6"/>
    <w:rsid w:val="00404790"/>
    <w:rsid w:val="00407B8E"/>
    <w:rsid w:val="0041382A"/>
    <w:rsid w:val="004139AD"/>
    <w:rsid w:val="0041604E"/>
    <w:rsid w:val="004169F3"/>
    <w:rsid w:val="00416F78"/>
    <w:rsid w:val="00420033"/>
    <w:rsid w:val="00421C1D"/>
    <w:rsid w:val="00423A12"/>
    <w:rsid w:val="00423D8B"/>
    <w:rsid w:val="0043280F"/>
    <w:rsid w:val="004353B0"/>
    <w:rsid w:val="00440A1F"/>
    <w:rsid w:val="004433EC"/>
    <w:rsid w:val="004455D6"/>
    <w:rsid w:val="00451122"/>
    <w:rsid w:val="00451958"/>
    <w:rsid w:val="00452A34"/>
    <w:rsid w:val="00453C2D"/>
    <w:rsid w:val="004544A3"/>
    <w:rsid w:val="00454F92"/>
    <w:rsid w:val="00457AEF"/>
    <w:rsid w:val="004615C3"/>
    <w:rsid w:val="0046591F"/>
    <w:rsid w:val="004671A9"/>
    <w:rsid w:val="004672AC"/>
    <w:rsid w:val="004676EA"/>
    <w:rsid w:val="00467ACB"/>
    <w:rsid w:val="00474782"/>
    <w:rsid w:val="00474D67"/>
    <w:rsid w:val="00474EEF"/>
    <w:rsid w:val="00475281"/>
    <w:rsid w:val="00480322"/>
    <w:rsid w:val="00481EEC"/>
    <w:rsid w:val="00483296"/>
    <w:rsid w:val="00487289"/>
    <w:rsid w:val="0049078C"/>
    <w:rsid w:val="00490816"/>
    <w:rsid w:val="00490897"/>
    <w:rsid w:val="004928BF"/>
    <w:rsid w:val="00493863"/>
    <w:rsid w:val="00494955"/>
    <w:rsid w:val="00497CF7"/>
    <w:rsid w:val="004A230F"/>
    <w:rsid w:val="004A2AD6"/>
    <w:rsid w:val="004A49FB"/>
    <w:rsid w:val="004A52D4"/>
    <w:rsid w:val="004A7EA2"/>
    <w:rsid w:val="004B069C"/>
    <w:rsid w:val="004B3319"/>
    <w:rsid w:val="004B40CB"/>
    <w:rsid w:val="004B6D0F"/>
    <w:rsid w:val="004B79E4"/>
    <w:rsid w:val="004B7CA7"/>
    <w:rsid w:val="004C1CBE"/>
    <w:rsid w:val="004C4AE6"/>
    <w:rsid w:val="004C61DC"/>
    <w:rsid w:val="004C629F"/>
    <w:rsid w:val="004D091A"/>
    <w:rsid w:val="004D11A9"/>
    <w:rsid w:val="004D4BCF"/>
    <w:rsid w:val="004D685B"/>
    <w:rsid w:val="004D745D"/>
    <w:rsid w:val="004D74F9"/>
    <w:rsid w:val="004E0539"/>
    <w:rsid w:val="004E1B15"/>
    <w:rsid w:val="004E399F"/>
    <w:rsid w:val="004E5FCC"/>
    <w:rsid w:val="004E7BF1"/>
    <w:rsid w:val="004E7CAE"/>
    <w:rsid w:val="004E7CB8"/>
    <w:rsid w:val="004F01FC"/>
    <w:rsid w:val="004F390A"/>
    <w:rsid w:val="00502B5E"/>
    <w:rsid w:val="00503D0B"/>
    <w:rsid w:val="005103DF"/>
    <w:rsid w:val="0051568C"/>
    <w:rsid w:val="00516093"/>
    <w:rsid w:val="00517018"/>
    <w:rsid w:val="00517224"/>
    <w:rsid w:val="00520049"/>
    <w:rsid w:val="005201FD"/>
    <w:rsid w:val="00522A97"/>
    <w:rsid w:val="0052482A"/>
    <w:rsid w:val="00526E93"/>
    <w:rsid w:val="00531684"/>
    <w:rsid w:val="00541AA2"/>
    <w:rsid w:val="00551735"/>
    <w:rsid w:val="00551B4A"/>
    <w:rsid w:val="00551E20"/>
    <w:rsid w:val="005527EA"/>
    <w:rsid w:val="00555CBB"/>
    <w:rsid w:val="00557815"/>
    <w:rsid w:val="00561BFC"/>
    <w:rsid w:val="00561F49"/>
    <w:rsid w:val="00562C39"/>
    <w:rsid w:val="00563653"/>
    <w:rsid w:val="005657BD"/>
    <w:rsid w:val="00567660"/>
    <w:rsid w:val="00576CC5"/>
    <w:rsid w:val="00577812"/>
    <w:rsid w:val="005801F0"/>
    <w:rsid w:val="00584B85"/>
    <w:rsid w:val="00584E96"/>
    <w:rsid w:val="0058D91E"/>
    <w:rsid w:val="00591B0A"/>
    <w:rsid w:val="00594F31"/>
    <w:rsid w:val="00595107"/>
    <w:rsid w:val="00596E67"/>
    <w:rsid w:val="005972A8"/>
    <w:rsid w:val="005A085B"/>
    <w:rsid w:val="005A0A55"/>
    <w:rsid w:val="005A2DD1"/>
    <w:rsid w:val="005A412D"/>
    <w:rsid w:val="005A4B86"/>
    <w:rsid w:val="005A5437"/>
    <w:rsid w:val="005A7E9A"/>
    <w:rsid w:val="005B0FEC"/>
    <w:rsid w:val="005B153B"/>
    <w:rsid w:val="005B26C6"/>
    <w:rsid w:val="005B34E8"/>
    <w:rsid w:val="005B362E"/>
    <w:rsid w:val="005B5149"/>
    <w:rsid w:val="005B6194"/>
    <w:rsid w:val="005B6BCC"/>
    <w:rsid w:val="005B7345"/>
    <w:rsid w:val="005C309E"/>
    <w:rsid w:val="005C46B1"/>
    <w:rsid w:val="005C62CF"/>
    <w:rsid w:val="005C674F"/>
    <w:rsid w:val="005D033C"/>
    <w:rsid w:val="005D0572"/>
    <w:rsid w:val="005D1B89"/>
    <w:rsid w:val="005E0354"/>
    <w:rsid w:val="005E3149"/>
    <w:rsid w:val="005E33EE"/>
    <w:rsid w:val="005E34B3"/>
    <w:rsid w:val="005F0B39"/>
    <w:rsid w:val="005F0F86"/>
    <w:rsid w:val="005F3BDB"/>
    <w:rsid w:val="005F7D65"/>
    <w:rsid w:val="006009FB"/>
    <w:rsid w:val="00602EDF"/>
    <w:rsid w:val="00607A3C"/>
    <w:rsid w:val="00614099"/>
    <w:rsid w:val="00623A9E"/>
    <w:rsid w:val="0062597D"/>
    <w:rsid w:val="006276A8"/>
    <w:rsid w:val="00631FAE"/>
    <w:rsid w:val="0063374B"/>
    <w:rsid w:val="00633AF2"/>
    <w:rsid w:val="00634492"/>
    <w:rsid w:val="00634D62"/>
    <w:rsid w:val="00637842"/>
    <w:rsid w:val="00640473"/>
    <w:rsid w:val="0064304C"/>
    <w:rsid w:val="00650721"/>
    <w:rsid w:val="00651401"/>
    <w:rsid w:val="00651E7A"/>
    <w:rsid w:val="00656BF2"/>
    <w:rsid w:val="006602F5"/>
    <w:rsid w:val="00660D14"/>
    <w:rsid w:val="0066342E"/>
    <w:rsid w:val="0066394C"/>
    <w:rsid w:val="00664038"/>
    <w:rsid w:val="0066698E"/>
    <w:rsid w:val="00671EE9"/>
    <w:rsid w:val="00672F55"/>
    <w:rsid w:val="006740D7"/>
    <w:rsid w:val="00674A7C"/>
    <w:rsid w:val="00675A10"/>
    <w:rsid w:val="0068247B"/>
    <w:rsid w:val="00686700"/>
    <w:rsid w:val="006901DB"/>
    <w:rsid w:val="00696385"/>
    <w:rsid w:val="006A0307"/>
    <w:rsid w:val="006A0F5C"/>
    <w:rsid w:val="006A4BF0"/>
    <w:rsid w:val="006B148E"/>
    <w:rsid w:val="006B37C0"/>
    <w:rsid w:val="006B5404"/>
    <w:rsid w:val="006B70AD"/>
    <w:rsid w:val="006C7BCF"/>
    <w:rsid w:val="006D3604"/>
    <w:rsid w:val="006D427D"/>
    <w:rsid w:val="006D79D5"/>
    <w:rsid w:val="006D7A63"/>
    <w:rsid w:val="006E4600"/>
    <w:rsid w:val="006E5B93"/>
    <w:rsid w:val="006E7535"/>
    <w:rsid w:val="006F14B1"/>
    <w:rsid w:val="006F305D"/>
    <w:rsid w:val="006F4D28"/>
    <w:rsid w:val="006F4E2E"/>
    <w:rsid w:val="00701B3E"/>
    <w:rsid w:val="00702DCE"/>
    <w:rsid w:val="007057F5"/>
    <w:rsid w:val="00705DD4"/>
    <w:rsid w:val="00705F40"/>
    <w:rsid w:val="00706105"/>
    <w:rsid w:val="00707423"/>
    <w:rsid w:val="0071077B"/>
    <w:rsid w:val="00713877"/>
    <w:rsid w:val="0071479B"/>
    <w:rsid w:val="0071523F"/>
    <w:rsid w:val="0071526C"/>
    <w:rsid w:val="00720B8F"/>
    <w:rsid w:val="00721E77"/>
    <w:rsid w:val="00727103"/>
    <w:rsid w:val="00731180"/>
    <w:rsid w:val="00731982"/>
    <w:rsid w:val="00735084"/>
    <w:rsid w:val="00735CF7"/>
    <w:rsid w:val="007409EC"/>
    <w:rsid w:val="0074590F"/>
    <w:rsid w:val="00747DC7"/>
    <w:rsid w:val="00751505"/>
    <w:rsid w:val="00752240"/>
    <w:rsid w:val="0075254C"/>
    <w:rsid w:val="00752A42"/>
    <w:rsid w:val="00755D83"/>
    <w:rsid w:val="00756224"/>
    <w:rsid w:val="00761A00"/>
    <w:rsid w:val="0076212E"/>
    <w:rsid w:val="0076296A"/>
    <w:rsid w:val="007642A4"/>
    <w:rsid w:val="00765D35"/>
    <w:rsid w:val="00765FA2"/>
    <w:rsid w:val="00766496"/>
    <w:rsid w:val="00771B83"/>
    <w:rsid w:val="00772CD3"/>
    <w:rsid w:val="00773F04"/>
    <w:rsid w:val="00774086"/>
    <w:rsid w:val="0077532D"/>
    <w:rsid w:val="0077597A"/>
    <w:rsid w:val="007779BE"/>
    <w:rsid w:val="007860B0"/>
    <w:rsid w:val="00786EBB"/>
    <w:rsid w:val="00787DCB"/>
    <w:rsid w:val="00793A1F"/>
    <w:rsid w:val="007B0A00"/>
    <w:rsid w:val="007B3D87"/>
    <w:rsid w:val="007B6E97"/>
    <w:rsid w:val="007C3687"/>
    <w:rsid w:val="007C6AE9"/>
    <w:rsid w:val="007C7353"/>
    <w:rsid w:val="007D13DB"/>
    <w:rsid w:val="007D25DD"/>
    <w:rsid w:val="007D36A2"/>
    <w:rsid w:val="007D39E6"/>
    <w:rsid w:val="007D6B07"/>
    <w:rsid w:val="007E20FD"/>
    <w:rsid w:val="007E2B5D"/>
    <w:rsid w:val="007E522F"/>
    <w:rsid w:val="007E730D"/>
    <w:rsid w:val="007F1B38"/>
    <w:rsid w:val="007F5CBA"/>
    <w:rsid w:val="007F6361"/>
    <w:rsid w:val="007F6EA3"/>
    <w:rsid w:val="0081557F"/>
    <w:rsid w:val="00817DFD"/>
    <w:rsid w:val="00822A3C"/>
    <w:rsid w:val="00822B1D"/>
    <w:rsid w:val="0082655A"/>
    <w:rsid w:val="00827D7D"/>
    <w:rsid w:val="00832E3E"/>
    <w:rsid w:val="008335F5"/>
    <w:rsid w:val="008437C4"/>
    <w:rsid w:val="00845C55"/>
    <w:rsid w:val="008470A4"/>
    <w:rsid w:val="008509D4"/>
    <w:rsid w:val="0085359A"/>
    <w:rsid w:val="008634C1"/>
    <w:rsid w:val="00865C3C"/>
    <w:rsid w:val="00866B8A"/>
    <w:rsid w:val="008673F6"/>
    <w:rsid w:val="008748BC"/>
    <w:rsid w:val="0088247B"/>
    <w:rsid w:val="00882564"/>
    <w:rsid w:val="00882723"/>
    <w:rsid w:val="00882988"/>
    <w:rsid w:val="00887E4C"/>
    <w:rsid w:val="00894165"/>
    <w:rsid w:val="0089443A"/>
    <w:rsid w:val="008954E2"/>
    <w:rsid w:val="00896900"/>
    <w:rsid w:val="00896E46"/>
    <w:rsid w:val="008A1C52"/>
    <w:rsid w:val="008A2269"/>
    <w:rsid w:val="008A68DD"/>
    <w:rsid w:val="008A7F4C"/>
    <w:rsid w:val="008B06BB"/>
    <w:rsid w:val="008B1758"/>
    <w:rsid w:val="008B29BA"/>
    <w:rsid w:val="008B366E"/>
    <w:rsid w:val="008B4807"/>
    <w:rsid w:val="008B5F85"/>
    <w:rsid w:val="008B613E"/>
    <w:rsid w:val="008B65C8"/>
    <w:rsid w:val="008B6E02"/>
    <w:rsid w:val="008C3097"/>
    <w:rsid w:val="008C669C"/>
    <w:rsid w:val="008C68FB"/>
    <w:rsid w:val="008C6AE4"/>
    <w:rsid w:val="008C7C5D"/>
    <w:rsid w:val="008D191E"/>
    <w:rsid w:val="008D30CC"/>
    <w:rsid w:val="008D541C"/>
    <w:rsid w:val="008D5A54"/>
    <w:rsid w:val="008E0037"/>
    <w:rsid w:val="008E088F"/>
    <w:rsid w:val="008E22CB"/>
    <w:rsid w:val="008E2C50"/>
    <w:rsid w:val="008E60CF"/>
    <w:rsid w:val="008F2A13"/>
    <w:rsid w:val="008F2A67"/>
    <w:rsid w:val="008F4F31"/>
    <w:rsid w:val="008F5BAC"/>
    <w:rsid w:val="008F5DEA"/>
    <w:rsid w:val="008F7E2B"/>
    <w:rsid w:val="0090361C"/>
    <w:rsid w:val="00905118"/>
    <w:rsid w:val="009054AB"/>
    <w:rsid w:val="00910592"/>
    <w:rsid w:val="00911B72"/>
    <w:rsid w:val="0091385B"/>
    <w:rsid w:val="0091479F"/>
    <w:rsid w:val="00915FDA"/>
    <w:rsid w:val="0091654D"/>
    <w:rsid w:val="00920011"/>
    <w:rsid w:val="00923781"/>
    <w:rsid w:val="00927046"/>
    <w:rsid w:val="0092721B"/>
    <w:rsid w:val="009306F8"/>
    <w:rsid w:val="00930854"/>
    <w:rsid w:val="0093138F"/>
    <w:rsid w:val="0093268D"/>
    <w:rsid w:val="00933EBC"/>
    <w:rsid w:val="009354ED"/>
    <w:rsid w:val="009366AD"/>
    <w:rsid w:val="00936EB1"/>
    <w:rsid w:val="00951D9A"/>
    <w:rsid w:val="009547BD"/>
    <w:rsid w:val="00955089"/>
    <w:rsid w:val="00956D2A"/>
    <w:rsid w:val="00964411"/>
    <w:rsid w:val="00964A79"/>
    <w:rsid w:val="009673FF"/>
    <w:rsid w:val="0097039B"/>
    <w:rsid w:val="0097175D"/>
    <w:rsid w:val="009724FE"/>
    <w:rsid w:val="009732A5"/>
    <w:rsid w:val="00975B28"/>
    <w:rsid w:val="00976E03"/>
    <w:rsid w:val="00977221"/>
    <w:rsid w:val="0098565E"/>
    <w:rsid w:val="00985E8D"/>
    <w:rsid w:val="009871CB"/>
    <w:rsid w:val="00990B2E"/>
    <w:rsid w:val="00992C23"/>
    <w:rsid w:val="0099693A"/>
    <w:rsid w:val="009A1678"/>
    <w:rsid w:val="009A1AC7"/>
    <w:rsid w:val="009A4AA7"/>
    <w:rsid w:val="009B0752"/>
    <w:rsid w:val="009B1877"/>
    <w:rsid w:val="009B18B4"/>
    <w:rsid w:val="009B1C52"/>
    <w:rsid w:val="009B1F83"/>
    <w:rsid w:val="009B35DF"/>
    <w:rsid w:val="009B4B73"/>
    <w:rsid w:val="009B50E7"/>
    <w:rsid w:val="009C0A24"/>
    <w:rsid w:val="009C1A34"/>
    <w:rsid w:val="009C256F"/>
    <w:rsid w:val="009C27CE"/>
    <w:rsid w:val="009C39AA"/>
    <w:rsid w:val="009C5005"/>
    <w:rsid w:val="009C72C4"/>
    <w:rsid w:val="009D092F"/>
    <w:rsid w:val="009D0D9A"/>
    <w:rsid w:val="009D5026"/>
    <w:rsid w:val="009E04FD"/>
    <w:rsid w:val="009E1AE8"/>
    <w:rsid w:val="009E5797"/>
    <w:rsid w:val="009F390B"/>
    <w:rsid w:val="009F43D4"/>
    <w:rsid w:val="00A04F75"/>
    <w:rsid w:val="00A06057"/>
    <w:rsid w:val="00A070E4"/>
    <w:rsid w:val="00A077ED"/>
    <w:rsid w:val="00A10BEB"/>
    <w:rsid w:val="00A1262C"/>
    <w:rsid w:val="00A1273E"/>
    <w:rsid w:val="00A12949"/>
    <w:rsid w:val="00A2030B"/>
    <w:rsid w:val="00A20D53"/>
    <w:rsid w:val="00A22F76"/>
    <w:rsid w:val="00A2401E"/>
    <w:rsid w:val="00A26997"/>
    <w:rsid w:val="00A330B1"/>
    <w:rsid w:val="00A36640"/>
    <w:rsid w:val="00A50A2C"/>
    <w:rsid w:val="00A5183D"/>
    <w:rsid w:val="00A5281F"/>
    <w:rsid w:val="00A52949"/>
    <w:rsid w:val="00A5310F"/>
    <w:rsid w:val="00A63BC6"/>
    <w:rsid w:val="00A63E81"/>
    <w:rsid w:val="00A659B9"/>
    <w:rsid w:val="00A70636"/>
    <w:rsid w:val="00A712E2"/>
    <w:rsid w:val="00A71A4A"/>
    <w:rsid w:val="00A725CE"/>
    <w:rsid w:val="00A73BDB"/>
    <w:rsid w:val="00A75F11"/>
    <w:rsid w:val="00A775E7"/>
    <w:rsid w:val="00A80226"/>
    <w:rsid w:val="00A803B8"/>
    <w:rsid w:val="00A81B27"/>
    <w:rsid w:val="00A86015"/>
    <w:rsid w:val="00A861A4"/>
    <w:rsid w:val="00A872D2"/>
    <w:rsid w:val="00A9053A"/>
    <w:rsid w:val="00A92021"/>
    <w:rsid w:val="00A9556C"/>
    <w:rsid w:val="00A969BF"/>
    <w:rsid w:val="00A96CE5"/>
    <w:rsid w:val="00AA0201"/>
    <w:rsid w:val="00AA3268"/>
    <w:rsid w:val="00AA38E1"/>
    <w:rsid w:val="00AA6369"/>
    <w:rsid w:val="00AA7E6B"/>
    <w:rsid w:val="00AB14CE"/>
    <w:rsid w:val="00AB2A70"/>
    <w:rsid w:val="00AB2E33"/>
    <w:rsid w:val="00AB4866"/>
    <w:rsid w:val="00AB5719"/>
    <w:rsid w:val="00AB74E9"/>
    <w:rsid w:val="00AC0ABF"/>
    <w:rsid w:val="00AC5F9D"/>
    <w:rsid w:val="00AC7E3D"/>
    <w:rsid w:val="00AD0893"/>
    <w:rsid w:val="00AD1ED2"/>
    <w:rsid w:val="00AD237C"/>
    <w:rsid w:val="00AD3746"/>
    <w:rsid w:val="00AD5E1E"/>
    <w:rsid w:val="00AD5FE9"/>
    <w:rsid w:val="00AD614E"/>
    <w:rsid w:val="00AE1671"/>
    <w:rsid w:val="00AE4855"/>
    <w:rsid w:val="00AE4A75"/>
    <w:rsid w:val="00AF4AAE"/>
    <w:rsid w:val="00AF66CA"/>
    <w:rsid w:val="00AF6CD5"/>
    <w:rsid w:val="00AF724B"/>
    <w:rsid w:val="00B021C4"/>
    <w:rsid w:val="00B035ED"/>
    <w:rsid w:val="00B049AB"/>
    <w:rsid w:val="00B132CC"/>
    <w:rsid w:val="00B13C2A"/>
    <w:rsid w:val="00B142E0"/>
    <w:rsid w:val="00B1703E"/>
    <w:rsid w:val="00B230E9"/>
    <w:rsid w:val="00B23AFD"/>
    <w:rsid w:val="00B24367"/>
    <w:rsid w:val="00B24652"/>
    <w:rsid w:val="00B25A2E"/>
    <w:rsid w:val="00B3110D"/>
    <w:rsid w:val="00B31C74"/>
    <w:rsid w:val="00B31D4C"/>
    <w:rsid w:val="00B3386B"/>
    <w:rsid w:val="00B34D58"/>
    <w:rsid w:val="00B34FB8"/>
    <w:rsid w:val="00B35386"/>
    <w:rsid w:val="00B364D3"/>
    <w:rsid w:val="00B36629"/>
    <w:rsid w:val="00B37B1D"/>
    <w:rsid w:val="00B41E14"/>
    <w:rsid w:val="00B47A9F"/>
    <w:rsid w:val="00B506DB"/>
    <w:rsid w:val="00B53017"/>
    <w:rsid w:val="00B533FD"/>
    <w:rsid w:val="00B56170"/>
    <w:rsid w:val="00B6038E"/>
    <w:rsid w:val="00B605A8"/>
    <w:rsid w:val="00B62592"/>
    <w:rsid w:val="00B63CB8"/>
    <w:rsid w:val="00B6595C"/>
    <w:rsid w:val="00B65CD3"/>
    <w:rsid w:val="00B65F16"/>
    <w:rsid w:val="00B667F6"/>
    <w:rsid w:val="00B66F33"/>
    <w:rsid w:val="00B674BC"/>
    <w:rsid w:val="00B674F5"/>
    <w:rsid w:val="00B701ED"/>
    <w:rsid w:val="00B7189E"/>
    <w:rsid w:val="00B72EC1"/>
    <w:rsid w:val="00B75326"/>
    <w:rsid w:val="00B77C6A"/>
    <w:rsid w:val="00B80CEA"/>
    <w:rsid w:val="00B812A1"/>
    <w:rsid w:val="00B8499C"/>
    <w:rsid w:val="00B85BAD"/>
    <w:rsid w:val="00B86C94"/>
    <w:rsid w:val="00B87F42"/>
    <w:rsid w:val="00B9156C"/>
    <w:rsid w:val="00B92FFC"/>
    <w:rsid w:val="00B9673D"/>
    <w:rsid w:val="00BA2252"/>
    <w:rsid w:val="00BA2C9B"/>
    <w:rsid w:val="00BA2D0C"/>
    <w:rsid w:val="00BA349A"/>
    <w:rsid w:val="00BA37E0"/>
    <w:rsid w:val="00BA513A"/>
    <w:rsid w:val="00BA54E6"/>
    <w:rsid w:val="00BA7FE3"/>
    <w:rsid w:val="00BB30A1"/>
    <w:rsid w:val="00BB3126"/>
    <w:rsid w:val="00BB3EC2"/>
    <w:rsid w:val="00BB4D9D"/>
    <w:rsid w:val="00BB52EF"/>
    <w:rsid w:val="00BB5F76"/>
    <w:rsid w:val="00BC0CFB"/>
    <w:rsid w:val="00BC1FCA"/>
    <w:rsid w:val="00BC626F"/>
    <w:rsid w:val="00BC6CD3"/>
    <w:rsid w:val="00BD052F"/>
    <w:rsid w:val="00BD15D6"/>
    <w:rsid w:val="00BD2338"/>
    <w:rsid w:val="00BD67FF"/>
    <w:rsid w:val="00BD79CE"/>
    <w:rsid w:val="00BD7E05"/>
    <w:rsid w:val="00BE2415"/>
    <w:rsid w:val="00BE29A0"/>
    <w:rsid w:val="00BE4042"/>
    <w:rsid w:val="00BE483F"/>
    <w:rsid w:val="00BF24B2"/>
    <w:rsid w:val="00C013F7"/>
    <w:rsid w:val="00C01C88"/>
    <w:rsid w:val="00C11FE8"/>
    <w:rsid w:val="00C12D42"/>
    <w:rsid w:val="00C1309B"/>
    <w:rsid w:val="00C17212"/>
    <w:rsid w:val="00C213E3"/>
    <w:rsid w:val="00C228F4"/>
    <w:rsid w:val="00C34F9F"/>
    <w:rsid w:val="00C375D9"/>
    <w:rsid w:val="00C41796"/>
    <w:rsid w:val="00C447D7"/>
    <w:rsid w:val="00C4648B"/>
    <w:rsid w:val="00C50202"/>
    <w:rsid w:val="00C51A88"/>
    <w:rsid w:val="00C51AF9"/>
    <w:rsid w:val="00C53B33"/>
    <w:rsid w:val="00C5419A"/>
    <w:rsid w:val="00C54FDC"/>
    <w:rsid w:val="00C6682F"/>
    <w:rsid w:val="00C66B0A"/>
    <w:rsid w:val="00C70D06"/>
    <w:rsid w:val="00C71EBF"/>
    <w:rsid w:val="00C74B87"/>
    <w:rsid w:val="00C74C83"/>
    <w:rsid w:val="00C82EEF"/>
    <w:rsid w:val="00C84A6F"/>
    <w:rsid w:val="00C85096"/>
    <w:rsid w:val="00C91C31"/>
    <w:rsid w:val="00C95660"/>
    <w:rsid w:val="00C96D7F"/>
    <w:rsid w:val="00C978FD"/>
    <w:rsid w:val="00CA1CF3"/>
    <w:rsid w:val="00CA1D25"/>
    <w:rsid w:val="00CA404C"/>
    <w:rsid w:val="00CA779D"/>
    <w:rsid w:val="00CB0507"/>
    <w:rsid w:val="00CB05C7"/>
    <w:rsid w:val="00CB0BE8"/>
    <w:rsid w:val="00CB0D67"/>
    <w:rsid w:val="00CB23FA"/>
    <w:rsid w:val="00CB2EF5"/>
    <w:rsid w:val="00CB4F6A"/>
    <w:rsid w:val="00CB5EE1"/>
    <w:rsid w:val="00CB7530"/>
    <w:rsid w:val="00CC1436"/>
    <w:rsid w:val="00CC22A0"/>
    <w:rsid w:val="00CC28AD"/>
    <w:rsid w:val="00CC3E50"/>
    <w:rsid w:val="00CC4304"/>
    <w:rsid w:val="00CC624A"/>
    <w:rsid w:val="00CC6589"/>
    <w:rsid w:val="00CC75B0"/>
    <w:rsid w:val="00CC7724"/>
    <w:rsid w:val="00CD0E4B"/>
    <w:rsid w:val="00CD1CB1"/>
    <w:rsid w:val="00CD1D13"/>
    <w:rsid w:val="00CD2736"/>
    <w:rsid w:val="00CD2889"/>
    <w:rsid w:val="00CD399C"/>
    <w:rsid w:val="00CD592D"/>
    <w:rsid w:val="00CD5E81"/>
    <w:rsid w:val="00CE0DDE"/>
    <w:rsid w:val="00CE32A3"/>
    <w:rsid w:val="00CE403E"/>
    <w:rsid w:val="00CE48CF"/>
    <w:rsid w:val="00CE4E15"/>
    <w:rsid w:val="00CF092E"/>
    <w:rsid w:val="00CF1591"/>
    <w:rsid w:val="00CF5445"/>
    <w:rsid w:val="00CF5521"/>
    <w:rsid w:val="00CF5FCD"/>
    <w:rsid w:val="00CF61B3"/>
    <w:rsid w:val="00CF628D"/>
    <w:rsid w:val="00CF6EB4"/>
    <w:rsid w:val="00D0496A"/>
    <w:rsid w:val="00D058F4"/>
    <w:rsid w:val="00D070F1"/>
    <w:rsid w:val="00D16522"/>
    <w:rsid w:val="00D16574"/>
    <w:rsid w:val="00D209DB"/>
    <w:rsid w:val="00D20E26"/>
    <w:rsid w:val="00D21555"/>
    <w:rsid w:val="00D238C4"/>
    <w:rsid w:val="00D24E20"/>
    <w:rsid w:val="00D2734B"/>
    <w:rsid w:val="00D277AE"/>
    <w:rsid w:val="00D32166"/>
    <w:rsid w:val="00D32989"/>
    <w:rsid w:val="00D40212"/>
    <w:rsid w:val="00D47438"/>
    <w:rsid w:val="00D51AE0"/>
    <w:rsid w:val="00D5387C"/>
    <w:rsid w:val="00D53F12"/>
    <w:rsid w:val="00D5557B"/>
    <w:rsid w:val="00D566F8"/>
    <w:rsid w:val="00D60863"/>
    <w:rsid w:val="00D6096C"/>
    <w:rsid w:val="00D63167"/>
    <w:rsid w:val="00D67422"/>
    <w:rsid w:val="00D72B7F"/>
    <w:rsid w:val="00D74F0D"/>
    <w:rsid w:val="00D75EBD"/>
    <w:rsid w:val="00D87E7E"/>
    <w:rsid w:val="00D90C52"/>
    <w:rsid w:val="00D92EAD"/>
    <w:rsid w:val="00D93A0B"/>
    <w:rsid w:val="00DA049E"/>
    <w:rsid w:val="00DB4F52"/>
    <w:rsid w:val="00DB7023"/>
    <w:rsid w:val="00DC04BC"/>
    <w:rsid w:val="00DC211B"/>
    <w:rsid w:val="00DC2737"/>
    <w:rsid w:val="00DC2888"/>
    <w:rsid w:val="00DC3A26"/>
    <w:rsid w:val="00DC442D"/>
    <w:rsid w:val="00DD0DA6"/>
    <w:rsid w:val="00DD1ABF"/>
    <w:rsid w:val="00DD21C3"/>
    <w:rsid w:val="00DD5EA3"/>
    <w:rsid w:val="00DE16A5"/>
    <w:rsid w:val="00DE510D"/>
    <w:rsid w:val="00DE51AD"/>
    <w:rsid w:val="00DE5D9E"/>
    <w:rsid w:val="00DE755A"/>
    <w:rsid w:val="00DF063C"/>
    <w:rsid w:val="00DF17CF"/>
    <w:rsid w:val="00DF1B62"/>
    <w:rsid w:val="00DF2ABB"/>
    <w:rsid w:val="00DF2D8C"/>
    <w:rsid w:val="00DF3476"/>
    <w:rsid w:val="00DF4396"/>
    <w:rsid w:val="00DF4468"/>
    <w:rsid w:val="00DF4902"/>
    <w:rsid w:val="00DF5C9D"/>
    <w:rsid w:val="00E01BE5"/>
    <w:rsid w:val="00E05399"/>
    <w:rsid w:val="00E06C72"/>
    <w:rsid w:val="00E11AEA"/>
    <w:rsid w:val="00E128AA"/>
    <w:rsid w:val="00E139F4"/>
    <w:rsid w:val="00E15626"/>
    <w:rsid w:val="00E21A70"/>
    <w:rsid w:val="00E22070"/>
    <w:rsid w:val="00E223E6"/>
    <w:rsid w:val="00E241C1"/>
    <w:rsid w:val="00E25722"/>
    <w:rsid w:val="00E32416"/>
    <w:rsid w:val="00E32A47"/>
    <w:rsid w:val="00E35B0D"/>
    <w:rsid w:val="00E361F8"/>
    <w:rsid w:val="00E40882"/>
    <w:rsid w:val="00E429B8"/>
    <w:rsid w:val="00E42A5D"/>
    <w:rsid w:val="00E4319C"/>
    <w:rsid w:val="00E45ACA"/>
    <w:rsid w:val="00E4625A"/>
    <w:rsid w:val="00E46352"/>
    <w:rsid w:val="00E500F3"/>
    <w:rsid w:val="00E514D9"/>
    <w:rsid w:val="00E542EC"/>
    <w:rsid w:val="00E618C6"/>
    <w:rsid w:val="00E63A91"/>
    <w:rsid w:val="00E646A2"/>
    <w:rsid w:val="00E651FA"/>
    <w:rsid w:val="00E655DE"/>
    <w:rsid w:val="00E66D7D"/>
    <w:rsid w:val="00E66E6D"/>
    <w:rsid w:val="00E752CD"/>
    <w:rsid w:val="00E75BF1"/>
    <w:rsid w:val="00E80854"/>
    <w:rsid w:val="00E817B7"/>
    <w:rsid w:val="00E8260F"/>
    <w:rsid w:val="00E83424"/>
    <w:rsid w:val="00E9241A"/>
    <w:rsid w:val="00E93A9F"/>
    <w:rsid w:val="00E950EF"/>
    <w:rsid w:val="00E957AA"/>
    <w:rsid w:val="00E97F66"/>
    <w:rsid w:val="00EA5C11"/>
    <w:rsid w:val="00EA7013"/>
    <w:rsid w:val="00EA78ED"/>
    <w:rsid w:val="00EA7BC1"/>
    <w:rsid w:val="00EB09FB"/>
    <w:rsid w:val="00EB140B"/>
    <w:rsid w:val="00EB20D4"/>
    <w:rsid w:val="00EB25F5"/>
    <w:rsid w:val="00EB457E"/>
    <w:rsid w:val="00EB7D25"/>
    <w:rsid w:val="00EC265B"/>
    <w:rsid w:val="00EC3993"/>
    <w:rsid w:val="00EC414A"/>
    <w:rsid w:val="00EC43C5"/>
    <w:rsid w:val="00EC7D09"/>
    <w:rsid w:val="00ED14AA"/>
    <w:rsid w:val="00ED3871"/>
    <w:rsid w:val="00ED581A"/>
    <w:rsid w:val="00ED7162"/>
    <w:rsid w:val="00EE2857"/>
    <w:rsid w:val="00EE4FAE"/>
    <w:rsid w:val="00EF1D9F"/>
    <w:rsid w:val="00EF1F7B"/>
    <w:rsid w:val="00EF45F6"/>
    <w:rsid w:val="00EF5C00"/>
    <w:rsid w:val="00EF6C1F"/>
    <w:rsid w:val="00EF7CD4"/>
    <w:rsid w:val="00F01080"/>
    <w:rsid w:val="00F03B0F"/>
    <w:rsid w:val="00F05A94"/>
    <w:rsid w:val="00F06CF4"/>
    <w:rsid w:val="00F07B13"/>
    <w:rsid w:val="00F07E54"/>
    <w:rsid w:val="00F1135B"/>
    <w:rsid w:val="00F15905"/>
    <w:rsid w:val="00F16D90"/>
    <w:rsid w:val="00F216B1"/>
    <w:rsid w:val="00F216DF"/>
    <w:rsid w:val="00F223E7"/>
    <w:rsid w:val="00F22A3D"/>
    <w:rsid w:val="00F24E8D"/>
    <w:rsid w:val="00F27C13"/>
    <w:rsid w:val="00F30511"/>
    <w:rsid w:val="00F30FE7"/>
    <w:rsid w:val="00F3104E"/>
    <w:rsid w:val="00F31D97"/>
    <w:rsid w:val="00F37FB0"/>
    <w:rsid w:val="00F4204C"/>
    <w:rsid w:val="00F448B1"/>
    <w:rsid w:val="00F4576C"/>
    <w:rsid w:val="00F5301E"/>
    <w:rsid w:val="00F54FBD"/>
    <w:rsid w:val="00F56E43"/>
    <w:rsid w:val="00F575B3"/>
    <w:rsid w:val="00F60949"/>
    <w:rsid w:val="00F60CF9"/>
    <w:rsid w:val="00F633B2"/>
    <w:rsid w:val="00F63C70"/>
    <w:rsid w:val="00F646E5"/>
    <w:rsid w:val="00F65B5E"/>
    <w:rsid w:val="00F66803"/>
    <w:rsid w:val="00F7224E"/>
    <w:rsid w:val="00F72A76"/>
    <w:rsid w:val="00F74C96"/>
    <w:rsid w:val="00F7576F"/>
    <w:rsid w:val="00F80504"/>
    <w:rsid w:val="00F81B24"/>
    <w:rsid w:val="00F81C4F"/>
    <w:rsid w:val="00F81F0B"/>
    <w:rsid w:val="00F81F9B"/>
    <w:rsid w:val="00F82E30"/>
    <w:rsid w:val="00F840D3"/>
    <w:rsid w:val="00F84456"/>
    <w:rsid w:val="00F86A29"/>
    <w:rsid w:val="00F87696"/>
    <w:rsid w:val="00F90094"/>
    <w:rsid w:val="00F913C0"/>
    <w:rsid w:val="00F92CE0"/>
    <w:rsid w:val="00F94F1F"/>
    <w:rsid w:val="00FA0279"/>
    <w:rsid w:val="00FA06D5"/>
    <w:rsid w:val="00FA1F2E"/>
    <w:rsid w:val="00FA1F66"/>
    <w:rsid w:val="00FA2A92"/>
    <w:rsid w:val="00FA5599"/>
    <w:rsid w:val="00FA5809"/>
    <w:rsid w:val="00FA64CC"/>
    <w:rsid w:val="00FB47AD"/>
    <w:rsid w:val="00FB7334"/>
    <w:rsid w:val="00FC0026"/>
    <w:rsid w:val="00FC1B12"/>
    <w:rsid w:val="00FC1BBC"/>
    <w:rsid w:val="00FC3190"/>
    <w:rsid w:val="00FC4DCA"/>
    <w:rsid w:val="00FC61F8"/>
    <w:rsid w:val="00FC639A"/>
    <w:rsid w:val="00FC6756"/>
    <w:rsid w:val="00FD008B"/>
    <w:rsid w:val="00FD32C7"/>
    <w:rsid w:val="00FD344B"/>
    <w:rsid w:val="00FD4A3A"/>
    <w:rsid w:val="00FD7F1C"/>
    <w:rsid w:val="00FE1099"/>
    <w:rsid w:val="00FE295A"/>
    <w:rsid w:val="00FE48F5"/>
    <w:rsid w:val="00FE4E6B"/>
    <w:rsid w:val="00FE4E86"/>
    <w:rsid w:val="00FE754F"/>
    <w:rsid w:val="00FE7D28"/>
    <w:rsid w:val="00FF057A"/>
    <w:rsid w:val="00FF107E"/>
    <w:rsid w:val="00FF24C6"/>
    <w:rsid w:val="00FF3748"/>
    <w:rsid w:val="00FF41F3"/>
    <w:rsid w:val="00FF5631"/>
    <w:rsid w:val="00FF6D49"/>
    <w:rsid w:val="00FF7E79"/>
    <w:rsid w:val="014CF620"/>
    <w:rsid w:val="01A931BF"/>
    <w:rsid w:val="0286B6B9"/>
    <w:rsid w:val="0372ED4E"/>
    <w:rsid w:val="039DE6D8"/>
    <w:rsid w:val="040B330B"/>
    <w:rsid w:val="052B428F"/>
    <w:rsid w:val="05C5AE8A"/>
    <w:rsid w:val="05DC4535"/>
    <w:rsid w:val="0626C519"/>
    <w:rsid w:val="06562E53"/>
    <w:rsid w:val="07A972BE"/>
    <w:rsid w:val="08683B03"/>
    <w:rsid w:val="08BF6147"/>
    <w:rsid w:val="0B039D9C"/>
    <w:rsid w:val="0B74BDCE"/>
    <w:rsid w:val="0CBE90C8"/>
    <w:rsid w:val="0DBC1146"/>
    <w:rsid w:val="0DDF0F60"/>
    <w:rsid w:val="0E768C5D"/>
    <w:rsid w:val="1154FF9A"/>
    <w:rsid w:val="119BFF20"/>
    <w:rsid w:val="11A69944"/>
    <w:rsid w:val="124DE8A9"/>
    <w:rsid w:val="1259EFE4"/>
    <w:rsid w:val="12C25B15"/>
    <w:rsid w:val="12D08B08"/>
    <w:rsid w:val="136D115C"/>
    <w:rsid w:val="140FAAF1"/>
    <w:rsid w:val="1456016E"/>
    <w:rsid w:val="14AEA29B"/>
    <w:rsid w:val="15AC5C2C"/>
    <w:rsid w:val="15EF6A33"/>
    <w:rsid w:val="16DCB28D"/>
    <w:rsid w:val="17F96E03"/>
    <w:rsid w:val="1A0F056D"/>
    <w:rsid w:val="1B2A3910"/>
    <w:rsid w:val="1D6966B2"/>
    <w:rsid w:val="1E065573"/>
    <w:rsid w:val="1F5FBEF7"/>
    <w:rsid w:val="21D9E27C"/>
    <w:rsid w:val="228BF297"/>
    <w:rsid w:val="2419A316"/>
    <w:rsid w:val="2436FFD1"/>
    <w:rsid w:val="24B7A628"/>
    <w:rsid w:val="2542BCA4"/>
    <w:rsid w:val="25852FF2"/>
    <w:rsid w:val="26872609"/>
    <w:rsid w:val="26A4760B"/>
    <w:rsid w:val="279163BB"/>
    <w:rsid w:val="27BFC791"/>
    <w:rsid w:val="27C1CBE5"/>
    <w:rsid w:val="298ADB5E"/>
    <w:rsid w:val="2BD6995E"/>
    <w:rsid w:val="2CD2DB89"/>
    <w:rsid w:val="2DD0E316"/>
    <w:rsid w:val="2EE77DAF"/>
    <w:rsid w:val="2FA96E78"/>
    <w:rsid w:val="303EBDCC"/>
    <w:rsid w:val="320E6A52"/>
    <w:rsid w:val="33A8A43D"/>
    <w:rsid w:val="33C98C5A"/>
    <w:rsid w:val="34BF204D"/>
    <w:rsid w:val="354C7FBA"/>
    <w:rsid w:val="369BE867"/>
    <w:rsid w:val="36CE3B4D"/>
    <w:rsid w:val="3710CAC3"/>
    <w:rsid w:val="3A41D13F"/>
    <w:rsid w:val="3C9A9CEC"/>
    <w:rsid w:val="3C9AF804"/>
    <w:rsid w:val="3CB6261A"/>
    <w:rsid w:val="3E805F8E"/>
    <w:rsid w:val="4052C8FC"/>
    <w:rsid w:val="409D72B0"/>
    <w:rsid w:val="4259AE21"/>
    <w:rsid w:val="440A5B59"/>
    <w:rsid w:val="442F231E"/>
    <w:rsid w:val="45307EBE"/>
    <w:rsid w:val="478E946D"/>
    <w:rsid w:val="486EBEA9"/>
    <w:rsid w:val="48BA4805"/>
    <w:rsid w:val="4A55D455"/>
    <w:rsid w:val="4D1063E8"/>
    <w:rsid w:val="4DB2EF6D"/>
    <w:rsid w:val="4E684D16"/>
    <w:rsid w:val="4E8712D8"/>
    <w:rsid w:val="4F6B22F8"/>
    <w:rsid w:val="4FEC79CF"/>
    <w:rsid w:val="5010C3A5"/>
    <w:rsid w:val="506A444C"/>
    <w:rsid w:val="50BC12B5"/>
    <w:rsid w:val="510BD47A"/>
    <w:rsid w:val="51306506"/>
    <w:rsid w:val="52075A75"/>
    <w:rsid w:val="534CBFB2"/>
    <w:rsid w:val="53A2C62F"/>
    <w:rsid w:val="548AF6A4"/>
    <w:rsid w:val="5497F480"/>
    <w:rsid w:val="54B7E2A1"/>
    <w:rsid w:val="54EDCF5E"/>
    <w:rsid w:val="56CCCE72"/>
    <w:rsid w:val="575AF95E"/>
    <w:rsid w:val="578A61E5"/>
    <w:rsid w:val="57C8013B"/>
    <w:rsid w:val="58ED4D1E"/>
    <w:rsid w:val="5967CF36"/>
    <w:rsid w:val="59740F7D"/>
    <w:rsid w:val="5B6A5B3D"/>
    <w:rsid w:val="5BC7D77E"/>
    <w:rsid w:val="5BF204BA"/>
    <w:rsid w:val="5CF3E915"/>
    <w:rsid w:val="5D667978"/>
    <w:rsid w:val="5D79E092"/>
    <w:rsid w:val="5E3DD00F"/>
    <w:rsid w:val="5F22CC0C"/>
    <w:rsid w:val="5F263B7B"/>
    <w:rsid w:val="5F961901"/>
    <w:rsid w:val="60D0FE60"/>
    <w:rsid w:val="6277552C"/>
    <w:rsid w:val="63408331"/>
    <w:rsid w:val="63F160D6"/>
    <w:rsid w:val="64E87A96"/>
    <w:rsid w:val="65AC5D70"/>
    <w:rsid w:val="66AEBC09"/>
    <w:rsid w:val="67A2C120"/>
    <w:rsid w:val="67C7A73B"/>
    <w:rsid w:val="68495E90"/>
    <w:rsid w:val="6B2EA35C"/>
    <w:rsid w:val="6C5D4A7D"/>
    <w:rsid w:val="6CAE231C"/>
    <w:rsid w:val="6D6185EE"/>
    <w:rsid w:val="6E6D8E78"/>
    <w:rsid w:val="706C7255"/>
    <w:rsid w:val="710978F4"/>
    <w:rsid w:val="710B7DF6"/>
    <w:rsid w:val="7173774F"/>
    <w:rsid w:val="727F578E"/>
    <w:rsid w:val="72ADC0C7"/>
    <w:rsid w:val="733D5CDA"/>
    <w:rsid w:val="73694AC5"/>
    <w:rsid w:val="75168085"/>
    <w:rsid w:val="7615C76B"/>
    <w:rsid w:val="77DDE51B"/>
    <w:rsid w:val="77EF25CC"/>
    <w:rsid w:val="7848C269"/>
    <w:rsid w:val="7855554D"/>
    <w:rsid w:val="7A06B072"/>
    <w:rsid w:val="7A27F504"/>
    <w:rsid w:val="7B7D3D56"/>
    <w:rsid w:val="7BEFA2F3"/>
    <w:rsid w:val="7C77383F"/>
    <w:rsid w:val="7D3720EB"/>
    <w:rsid w:val="7D53AC9A"/>
    <w:rsid w:val="7DCC1C19"/>
    <w:rsid w:val="7E1E8323"/>
    <w:rsid w:val="7E81BA73"/>
    <w:rsid w:val="7EDAEFF6"/>
    <w:rsid w:val="7EE37E4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8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able of figures" w:uiPriority="0"/>
    <w:lsdException w:name="page number" w:uiPriority="0"/>
    <w:lsdException w:name="List Number" w:uiPriority="10" w:qFormat="1"/>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1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10C1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010C1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qFormat/>
    <w:rsid w:val="00956D2A"/>
    <w:pPr>
      <w:keepNext/>
      <w:outlineLvl w:val="2"/>
    </w:pPr>
    <w:rPr>
      <w:rFonts w:cs="Vrinda"/>
      <w:b/>
      <w:bCs/>
      <w:sz w:val="24"/>
      <w:szCs w:val="24"/>
      <w:lang w:val="en-GB" w:bidi="bn-IN"/>
    </w:rPr>
  </w:style>
  <w:style w:type="paragraph" w:styleId="Heading4">
    <w:name w:val="heading 4"/>
    <w:basedOn w:val="Normal"/>
    <w:next w:val="Normal"/>
    <w:link w:val="Heading4Char"/>
    <w:autoRedefine/>
    <w:uiPriority w:val="9"/>
    <w:qFormat/>
    <w:rsid w:val="00956D2A"/>
    <w:pPr>
      <w:keepNext/>
      <w:jc w:val="center"/>
      <w:outlineLvl w:val="3"/>
    </w:pPr>
    <w:rPr>
      <w:b/>
      <w:sz w:val="28"/>
      <w:szCs w:val="28"/>
    </w:rPr>
  </w:style>
  <w:style w:type="paragraph" w:styleId="Heading5">
    <w:name w:val="heading 5"/>
    <w:basedOn w:val="Normal"/>
    <w:next w:val="Normal"/>
    <w:link w:val="Heading5Char"/>
    <w:uiPriority w:val="9"/>
    <w:qFormat/>
    <w:rsid w:val="00956D2A"/>
    <w:pPr>
      <w:keepNext/>
      <w:outlineLvl w:val="4"/>
    </w:pPr>
    <w:rPr>
      <w:rFonts w:cs="Vrinda"/>
      <w:b/>
      <w:color w:val="FF0000"/>
      <w:lang w:val="en-GB" w:bidi="bn-IN"/>
    </w:rPr>
  </w:style>
  <w:style w:type="paragraph" w:styleId="Heading6">
    <w:name w:val="heading 6"/>
    <w:basedOn w:val="Normal"/>
    <w:next w:val="Normal"/>
    <w:link w:val="Heading6Char"/>
    <w:uiPriority w:val="9"/>
    <w:unhideWhenUsed/>
    <w:qFormat/>
    <w:rsid w:val="00956D2A"/>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qFormat/>
    <w:rsid w:val="00956D2A"/>
    <w:pPr>
      <w:keepNext/>
      <w:ind w:right="-43"/>
      <w:outlineLvl w:val="6"/>
    </w:pPr>
    <w:rPr>
      <w:rFonts w:cs="Vrinda"/>
      <w:b/>
      <w:bCs/>
      <w:sz w:val="28"/>
      <w:szCs w:val="24"/>
      <w:lang w:val="en-GB" w:bidi="bn-IN"/>
    </w:rPr>
  </w:style>
  <w:style w:type="paragraph" w:styleId="Heading8">
    <w:name w:val="heading 8"/>
    <w:basedOn w:val="Normal"/>
    <w:next w:val="Normal"/>
    <w:link w:val="Heading8Char"/>
    <w:qFormat/>
    <w:rsid w:val="00956D2A"/>
    <w:pPr>
      <w:keepNext/>
      <w:ind w:left="-720" w:firstLine="360"/>
      <w:outlineLvl w:val="7"/>
    </w:pPr>
    <w:rPr>
      <w:rFonts w:cs="Vrinda"/>
      <w:b/>
      <w:sz w:val="32"/>
      <w:szCs w:val="24"/>
      <w:lang w:val="en-GB" w:bidi="bn-IN"/>
    </w:rPr>
  </w:style>
  <w:style w:type="paragraph" w:styleId="Heading9">
    <w:name w:val="heading 9"/>
    <w:basedOn w:val="Normal"/>
    <w:next w:val="Normal"/>
    <w:link w:val="Heading9Char"/>
    <w:unhideWhenUsed/>
    <w:qFormat/>
    <w:rsid w:val="00956D2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0C1B"/>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rsid w:val="00010C1B"/>
    <w:rPr>
      <w:rFonts w:asciiTheme="majorHAnsi" w:eastAsiaTheme="majorEastAsia" w:hAnsiTheme="majorHAnsi" w:cstheme="majorBidi"/>
      <w:b/>
      <w:bCs/>
      <w:color w:val="4472C4" w:themeColor="accent1"/>
      <w:sz w:val="26"/>
      <w:szCs w:val="26"/>
    </w:rPr>
  </w:style>
  <w:style w:type="paragraph" w:styleId="ListParagraph">
    <w:name w:val="List Paragraph"/>
    <w:aliases w:val="Graphic,List Paragraph1,References,Bullet1,Bullet-1,List Paragraph (numbered (a)),MCHIP_list paragraph,Recommendation,Bullet List,FooterText,stil3,Resume Title,ListBullet Paragraph"/>
    <w:basedOn w:val="Normal"/>
    <w:link w:val="ListParagraphChar"/>
    <w:uiPriority w:val="34"/>
    <w:qFormat/>
    <w:rsid w:val="00010C1B"/>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Graphic Char,List Paragraph1 Char,References Char,Bullet1 Char,Bullet-1 Char,List Paragraph (numbered (a)) Char,MCHIP_list paragraph Char,Recommendation Char,Bullet List Char,FooterText Char,stil3 Char,Resume Title Char"/>
    <w:link w:val="ListParagraph"/>
    <w:uiPriority w:val="34"/>
    <w:locked/>
    <w:rsid w:val="00010C1B"/>
  </w:style>
  <w:style w:type="paragraph" w:styleId="NoSpacing">
    <w:name w:val="No Spacing"/>
    <w:link w:val="NoSpacingChar"/>
    <w:uiPriority w:val="1"/>
    <w:qFormat/>
    <w:rsid w:val="00010C1B"/>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010C1B"/>
    <w:rPr>
      <w:rFonts w:ascii="Calibri" w:eastAsia="Times New Roman" w:hAnsi="Calibri" w:cs="Times New Roman"/>
    </w:rPr>
  </w:style>
  <w:style w:type="character" w:styleId="CommentReference">
    <w:name w:val="annotation reference"/>
    <w:basedOn w:val="DefaultParagraphFont"/>
    <w:uiPriority w:val="99"/>
    <w:semiHidden/>
    <w:unhideWhenUsed/>
    <w:rsid w:val="00010C1B"/>
    <w:rPr>
      <w:sz w:val="16"/>
      <w:szCs w:val="16"/>
    </w:rPr>
  </w:style>
  <w:style w:type="paragraph" w:styleId="CommentText">
    <w:name w:val="annotation text"/>
    <w:basedOn w:val="Normal"/>
    <w:link w:val="CommentTextChar"/>
    <w:uiPriority w:val="99"/>
    <w:unhideWhenUsed/>
    <w:rsid w:val="00010C1B"/>
  </w:style>
  <w:style w:type="character" w:customStyle="1" w:styleId="CommentTextChar">
    <w:name w:val="Comment Text Char"/>
    <w:basedOn w:val="DefaultParagraphFont"/>
    <w:link w:val="CommentText"/>
    <w:uiPriority w:val="99"/>
    <w:rsid w:val="00010C1B"/>
    <w:rPr>
      <w:rFonts w:ascii="Times New Roman" w:eastAsia="Times New Roman" w:hAnsi="Times New Roman" w:cs="Times New Roman"/>
      <w:sz w:val="20"/>
      <w:szCs w:val="20"/>
    </w:rPr>
  </w:style>
  <w:style w:type="table" w:customStyle="1" w:styleId="PlainTable3">
    <w:name w:val="Plain Table 3"/>
    <w:basedOn w:val="TableNormal"/>
    <w:uiPriority w:val="43"/>
    <w:rsid w:val="00010C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001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7D3"/>
    <w:rPr>
      <w:rFonts w:ascii="Segoe UI" w:eastAsia="Times New Roman" w:hAnsi="Segoe UI" w:cs="Segoe UI"/>
      <w:sz w:val="18"/>
      <w:szCs w:val="18"/>
    </w:rPr>
  </w:style>
  <w:style w:type="paragraph" w:styleId="CommentSubject">
    <w:name w:val="annotation subject"/>
    <w:basedOn w:val="CommentText"/>
    <w:next w:val="CommentText"/>
    <w:link w:val="CommentSubjectChar"/>
    <w:semiHidden/>
    <w:unhideWhenUsed/>
    <w:rsid w:val="00735CF7"/>
    <w:rPr>
      <w:b/>
      <w:bCs/>
    </w:rPr>
  </w:style>
  <w:style w:type="character" w:customStyle="1" w:styleId="CommentSubjectChar">
    <w:name w:val="Comment Subject Char"/>
    <w:basedOn w:val="CommentTextChar"/>
    <w:link w:val="CommentSubject"/>
    <w:uiPriority w:val="99"/>
    <w:semiHidden/>
    <w:rsid w:val="00735CF7"/>
    <w:rPr>
      <w:rFonts w:ascii="Times New Roman" w:eastAsia="Times New Roman" w:hAnsi="Times New Roman" w:cs="Times New Roman"/>
      <w:b/>
      <w:bCs/>
      <w:sz w:val="20"/>
      <w:szCs w:val="20"/>
    </w:rPr>
  </w:style>
  <w:style w:type="character" w:styleId="Hyperlink">
    <w:name w:val="Hyperlink"/>
    <w:basedOn w:val="DefaultParagraphFont"/>
    <w:unhideWhenUsed/>
    <w:rsid w:val="00E05399"/>
    <w:rPr>
      <w:color w:val="0563C1" w:themeColor="hyperlink"/>
      <w:u w:val="single"/>
    </w:rPr>
  </w:style>
  <w:style w:type="paragraph" w:styleId="NormalWeb">
    <w:name w:val="Normal (Web)"/>
    <w:basedOn w:val="Normal"/>
    <w:uiPriority w:val="99"/>
    <w:unhideWhenUsed/>
    <w:rsid w:val="00E05399"/>
    <w:pPr>
      <w:spacing w:before="100" w:beforeAutospacing="1" w:after="100" w:afterAutospacing="1"/>
    </w:pPr>
    <w:rPr>
      <w:sz w:val="24"/>
      <w:szCs w:val="24"/>
    </w:rPr>
  </w:style>
  <w:style w:type="paragraph" w:customStyle="1" w:styleId="Default">
    <w:name w:val="Default"/>
    <w:rsid w:val="00E0539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E05399"/>
    <w:pPr>
      <w:jc w:val="center"/>
    </w:pPr>
    <w:rPr>
      <w:noProof/>
    </w:rPr>
  </w:style>
  <w:style w:type="character" w:customStyle="1" w:styleId="EndNoteBibliographyTitleChar">
    <w:name w:val="EndNote Bibliography Title Char"/>
    <w:basedOn w:val="DefaultParagraphFont"/>
    <w:link w:val="EndNoteBibliographyTitle"/>
    <w:rsid w:val="00E05399"/>
    <w:rPr>
      <w:rFonts w:ascii="Times New Roman" w:eastAsia="Times New Roman" w:hAnsi="Times New Roman" w:cs="Times New Roman"/>
      <w:noProof/>
      <w:sz w:val="20"/>
      <w:szCs w:val="20"/>
    </w:rPr>
  </w:style>
  <w:style w:type="paragraph" w:customStyle="1" w:styleId="EndNoteBibliography">
    <w:name w:val="EndNote Bibliography"/>
    <w:basedOn w:val="Normal"/>
    <w:link w:val="EndNoteBibliographyChar"/>
    <w:rsid w:val="00E05399"/>
    <w:pPr>
      <w:jc w:val="both"/>
    </w:pPr>
    <w:rPr>
      <w:noProof/>
    </w:rPr>
  </w:style>
  <w:style w:type="character" w:customStyle="1" w:styleId="EndNoteBibliographyChar">
    <w:name w:val="EndNote Bibliography Char"/>
    <w:basedOn w:val="DefaultParagraphFont"/>
    <w:link w:val="EndNoteBibliography"/>
    <w:rsid w:val="00E05399"/>
    <w:rPr>
      <w:rFonts w:ascii="Times New Roman" w:eastAsia="Times New Roman" w:hAnsi="Times New Roman" w:cs="Times New Roman"/>
      <w:noProof/>
      <w:sz w:val="20"/>
      <w:szCs w:val="20"/>
    </w:rPr>
  </w:style>
  <w:style w:type="character" w:styleId="FollowedHyperlink">
    <w:name w:val="FollowedHyperlink"/>
    <w:basedOn w:val="DefaultParagraphFont"/>
    <w:semiHidden/>
    <w:unhideWhenUsed/>
    <w:rsid w:val="00E93A9F"/>
    <w:rPr>
      <w:color w:val="954F72" w:themeColor="followedHyperlink"/>
      <w:u w:val="single"/>
    </w:rPr>
  </w:style>
  <w:style w:type="paragraph" w:styleId="Revision">
    <w:name w:val="Revision"/>
    <w:hidden/>
    <w:uiPriority w:val="99"/>
    <w:semiHidden/>
    <w:rsid w:val="00FC639A"/>
    <w:pPr>
      <w:spacing w:after="0" w:line="240" w:lineRule="auto"/>
    </w:pPr>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956D2A"/>
    <w:rPr>
      <w:rFonts w:ascii="Times New Roman" w:eastAsia="Times New Roman" w:hAnsi="Times New Roman" w:cs="Vrinda"/>
      <w:b/>
      <w:bCs/>
      <w:sz w:val="24"/>
      <w:szCs w:val="24"/>
      <w:lang w:val="en-GB" w:bidi="bn-IN"/>
    </w:rPr>
  </w:style>
  <w:style w:type="character" w:customStyle="1" w:styleId="Heading4Char">
    <w:name w:val="Heading 4 Char"/>
    <w:basedOn w:val="DefaultParagraphFont"/>
    <w:link w:val="Heading4"/>
    <w:rsid w:val="00956D2A"/>
    <w:rPr>
      <w:rFonts w:ascii="Times New Roman" w:eastAsia="Times New Roman" w:hAnsi="Times New Roman" w:cs="Times New Roman"/>
      <w:b/>
      <w:sz w:val="28"/>
      <w:szCs w:val="28"/>
    </w:rPr>
  </w:style>
  <w:style w:type="character" w:customStyle="1" w:styleId="Heading5Char">
    <w:name w:val="Heading 5 Char"/>
    <w:basedOn w:val="DefaultParagraphFont"/>
    <w:link w:val="Heading5"/>
    <w:rsid w:val="00956D2A"/>
    <w:rPr>
      <w:rFonts w:ascii="Times New Roman" w:eastAsia="Times New Roman" w:hAnsi="Times New Roman" w:cs="Vrinda"/>
      <w:b/>
      <w:color w:val="FF0000"/>
      <w:sz w:val="20"/>
      <w:szCs w:val="20"/>
      <w:lang w:val="en-GB" w:bidi="bn-IN"/>
    </w:rPr>
  </w:style>
  <w:style w:type="character" w:customStyle="1" w:styleId="Heading6Char">
    <w:name w:val="Heading 6 Char"/>
    <w:basedOn w:val="DefaultParagraphFont"/>
    <w:link w:val="Heading6"/>
    <w:rsid w:val="00956D2A"/>
    <w:rPr>
      <w:rFonts w:asciiTheme="majorHAnsi" w:eastAsiaTheme="majorEastAsia" w:hAnsiTheme="majorHAnsi" w:cstheme="majorBidi"/>
      <w:i/>
      <w:iCs/>
      <w:color w:val="1F3763" w:themeColor="accent1" w:themeShade="7F"/>
      <w:sz w:val="20"/>
      <w:szCs w:val="20"/>
    </w:rPr>
  </w:style>
  <w:style w:type="character" w:customStyle="1" w:styleId="Heading7Char">
    <w:name w:val="Heading 7 Char"/>
    <w:basedOn w:val="DefaultParagraphFont"/>
    <w:link w:val="Heading7"/>
    <w:rsid w:val="00956D2A"/>
    <w:rPr>
      <w:rFonts w:ascii="Times New Roman" w:eastAsia="Times New Roman" w:hAnsi="Times New Roman" w:cs="Vrinda"/>
      <w:b/>
      <w:bCs/>
      <w:sz w:val="28"/>
      <w:szCs w:val="24"/>
      <w:lang w:val="en-GB" w:bidi="bn-IN"/>
    </w:rPr>
  </w:style>
  <w:style w:type="character" w:customStyle="1" w:styleId="Heading8Char">
    <w:name w:val="Heading 8 Char"/>
    <w:basedOn w:val="DefaultParagraphFont"/>
    <w:link w:val="Heading8"/>
    <w:rsid w:val="00956D2A"/>
    <w:rPr>
      <w:rFonts w:ascii="Times New Roman" w:eastAsia="Times New Roman" w:hAnsi="Times New Roman" w:cs="Vrinda"/>
      <w:b/>
      <w:sz w:val="32"/>
      <w:szCs w:val="24"/>
      <w:lang w:val="en-GB" w:bidi="bn-IN"/>
    </w:rPr>
  </w:style>
  <w:style w:type="character" w:customStyle="1" w:styleId="Heading9Char">
    <w:name w:val="Heading 9 Char"/>
    <w:basedOn w:val="DefaultParagraphFont"/>
    <w:link w:val="Heading9"/>
    <w:rsid w:val="00956D2A"/>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uiPriority w:val="99"/>
    <w:rsid w:val="00956D2A"/>
    <w:pPr>
      <w:tabs>
        <w:tab w:val="center" w:pos="4320"/>
        <w:tab w:val="right" w:pos="8640"/>
      </w:tabs>
    </w:pPr>
  </w:style>
  <w:style w:type="character" w:customStyle="1" w:styleId="FooterChar">
    <w:name w:val="Footer Char"/>
    <w:basedOn w:val="DefaultParagraphFont"/>
    <w:link w:val="Footer"/>
    <w:uiPriority w:val="99"/>
    <w:rsid w:val="00956D2A"/>
    <w:rPr>
      <w:rFonts w:ascii="Times New Roman" w:eastAsia="Times New Roman" w:hAnsi="Times New Roman" w:cs="Times New Roman"/>
      <w:sz w:val="20"/>
      <w:szCs w:val="20"/>
    </w:rPr>
  </w:style>
  <w:style w:type="paragraph" w:styleId="BodyTextIndent">
    <w:name w:val="Body Text Indent"/>
    <w:basedOn w:val="Normal"/>
    <w:link w:val="BodyTextIndentChar"/>
    <w:rsid w:val="00956D2A"/>
    <w:pPr>
      <w:tabs>
        <w:tab w:val="left" w:pos="700"/>
      </w:tabs>
      <w:ind w:right="1109" w:hanging="90"/>
      <w:jc w:val="center"/>
    </w:pPr>
  </w:style>
  <w:style w:type="character" w:customStyle="1" w:styleId="BodyTextIndentChar">
    <w:name w:val="Body Text Indent Char"/>
    <w:basedOn w:val="DefaultParagraphFont"/>
    <w:link w:val="BodyTextIndent"/>
    <w:rsid w:val="00956D2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56D2A"/>
    <w:pPr>
      <w:tabs>
        <w:tab w:val="center" w:pos="4680"/>
        <w:tab w:val="right" w:pos="9360"/>
      </w:tabs>
    </w:pPr>
  </w:style>
  <w:style w:type="character" w:customStyle="1" w:styleId="HeaderChar">
    <w:name w:val="Header Char"/>
    <w:basedOn w:val="DefaultParagraphFont"/>
    <w:link w:val="Header"/>
    <w:uiPriority w:val="99"/>
    <w:rsid w:val="00956D2A"/>
    <w:rPr>
      <w:rFonts w:ascii="Times New Roman" w:eastAsia="Times New Roman" w:hAnsi="Times New Roman" w:cs="Times New Roman"/>
      <w:sz w:val="20"/>
      <w:szCs w:val="20"/>
    </w:rPr>
  </w:style>
  <w:style w:type="paragraph" w:customStyle="1" w:styleId="ColorfulList-Accent11">
    <w:name w:val="Colorful List - Accent 11"/>
    <w:basedOn w:val="Normal"/>
    <w:uiPriority w:val="34"/>
    <w:qFormat/>
    <w:rsid w:val="00956D2A"/>
    <w:pPr>
      <w:ind w:left="720"/>
    </w:pPr>
    <w:rPr>
      <w:sz w:val="24"/>
      <w:szCs w:val="24"/>
      <w:lang w:val="en-GB"/>
    </w:rPr>
  </w:style>
  <w:style w:type="paragraph" w:styleId="Date">
    <w:name w:val="Date"/>
    <w:aliases w:val="Char"/>
    <w:basedOn w:val="Normal"/>
    <w:next w:val="Normal"/>
    <w:link w:val="DateChar"/>
    <w:rsid w:val="00956D2A"/>
    <w:rPr>
      <w:rFonts w:cs="Vrinda"/>
      <w:lang w:val="en-GB" w:bidi="bn-IN"/>
    </w:rPr>
  </w:style>
  <w:style w:type="character" w:customStyle="1" w:styleId="DateChar">
    <w:name w:val="Date Char"/>
    <w:aliases w:val="Char Char"/>
    <w:basedOn w:val="DefaultParagraphFont"/>
    <w:link w:val="Date"/>
    <w:rsid w:val="00956D2A"/>
    <w:rPr>
      <w:rFonts w:ascii="Times New Roman" w:eastAsia="Times New Roman" w:hAnsi="Times New Roman" w:cs="Vrinda"/>
      <w:sz w:val="20"/>
      <w:szCs w:val="20"/>
      <w:lang w:val="en-GB" w:bidi="bn-IN"/>
    </w:rPr>
  </w:style>
  <w:style w:type="paragraph" w:styleId="TOC1">
    <w:name w:val="toc 1"/>
    <w:basedOn w:val="Normal"/>
    <w:next w:val="Normal"/>
    <w:autoRedefine/>
    <w:uiPriority w:val="39"/>
    <w:rsid w:val="00956D2A"/>
    <w:rPr>
      <w:sz w:val="24"/>
      <w:szCs w:val="24"/>
      <w:lang w:val="en-GB"/>
    </w:rPr>
  </w:style>
  <w:style w:type="paragraph" w:styleId="TOC2">
    <w:name w:val="toc 2"/>
    <w:basedOn w:val="Normal"/>
    <w:next w:val="Normal"/>
    <w:autoRedefine/>
    <w:uiPriority w:val="39"/>
    <w:rsid w:val="00956D2A"/>
    <w:pPr>
      <w:tabs>
        <w:tab w:val="right" w:leader="dot" w:pos="9667"/>
      </w:tabs>
      <w:ind w:left="450"/>
    </w:pPr>
    <w:rPr>
      <w:sz w:val="24"/>
      <w:szCs w:val="24"/>
      <w:lang w:val="en-GB"/>
    </w:rPr>
  </w:style>
  <w:style w:type="paragraph" w:customStyle="1" w:styleId="BasicParagraph">
    <w:name w:val="[Basic Paragraph]"/>
    <w:basedOn w:val="Normal"/>
    <w:uiPriority w:val="99"/>
    <w:rsid w:val="00956D2A"/>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lang w:val="en-GB"/>
    </w:rPr>
  </w:style>
  <w:style w:type="character" w:styleId="Strong">
    <w:name w:val="Strong"/>
    <w:basedOn w:val="DefaultParagraphFont"/>
    <w:uiPriority w:val="22"/>
    <w:qFormat/>
    <w:rsid w:val="00956D2A"/>
    <w:rPr>
      <w:b/>
      <w:bCs/>
    </w:rPr>
  </w:style>
  <w:style w:type="paragraph" w:customStyle="1" w:styleId="InsideAddressName">
    <w:name w:val="Inside Address Name"/>
    <w:basedOn w:val="Normal"/>
    <w:rsid w:val="00956D2A"/>
    <w:rPr>
      <w:lang w:val="en-GB"/>
    </w:rPr>
  </w:style>
  <w:style w:type="paragraph" w:styleId="BodyTextIndent2">
    <w:name w:val="Body Text Indent 2"/>
    <w:basedOn w:val="Normal"/>
    <w:link w:val="BodyTextIndent2Char"/>
    <w:rsid w:val="00956D2A"/>
    <w:pPr>
      <w:ind w:left="360" w:hanging="360"/>
    </w:pPr>
    <w:rPr>
      <w:rFonts w:ascii="CG Omega" w:hAnsi="CG Omega" w:cs="Vrinda"/>
      <w:b/>
      <w:lang w:val="en-GB" w:bidi="bn-IN"/>
    </w:rPr>
  </w:style>
  <w:style w:type="character" w:customStyle="1" w:styleId="BodyTextIndent2Char">
    <w:name w:val="Body Text Indent 2 Char"/>
    <w:basedOn w:val="DefaultParagraphFont"/>
    <w:link w:val="BodyTextIndent2"/>
    <w:rsid w:val="00956D2A"/>
    <w:rPr>
      <w:rFonts w:ascii="CG Omega" w:eastAsia="Times New Roman" w:hAnsi="CG Omega" w:cs="Vrinda"/>
      <w:b/>
      <w:sz w:val="20"/>
      <w:szCs w:val="20"/>
      <w:lang w:val="en-GB" w:bidi="bn-IN"/>
    </w:rPr>
  </w:style>
  <w:style w:type="character" w:styleId="PageNumber">
    <w:name w:val="page number"/>
    <w:basedOn w:val="DefaultParagraphFont"/>
    <w:rsid w:val="00956D2A"/>
  </w:style>
  <w:style w:type="paragraph" w:styleId="BodyText">
    <w:name w:val="Body Text"/>
    <w:basedOn w:val="Normal"/>
    <w:link w:val="BodyTextChar"/>
    <w:rsid w:val="00956D2A"/>
    <w:rPr>
      <w:rFonts w:cs="Vrinda"/>
      <w:b/>
      <w:sz w:val="24"/>
      <w:szCs w:val="24"/>
      <w:lang w:val="en-GB" w:bidi="bn-IN"/>
    </w:rPr>
  </w:style>
  <w:style w:type="character" w:customStyle="1" w:styleId="BodyTextChar">
    <w:name w:val="Body Text Char"/>
    <w:basedOn w:val="DefaultParagraphFont"/>
    <w:link w:val="BodyText"/>
    <w:rsid w:val="00956D2A"/>
    <w:rPr>
      <w:rFonts w:ascii="Times New Roman" w:eastAsia="Times New Roman" w:hAnsi="Times New Roman" w:cs="Vrinda"/>
      <w:b/>
      <w:sz w:val="24"/>
      <w:szCs w:val="24"/>
      <w:lang w:val="en-GB" w:bidi="bn-IN"/>
    </w:rPr>
  </w:style>
  <w:style w:type="paragraph" w:styleId="BodyTextIndent3">
    <w:name w:val="Body Text Indent 3"/>
    <w:basedOn w:val="Normal"/>
    <w:link w:val="BodyTextIndent3Char"/>
    <w:rsid w:val="00956D2A"/>
    <w:pPr>
      <w:ind w:left="-720"/>
      <w:jc w:val="both"/>
    </w:pPr>
    <w:rPr>
      <w:rFonts w:cs="Vrinda"/>
      <w:sz w:val="24"/>
      <w:szCs w:val="24"/>
      <w:lang w:val="en-GB" w:bidi="bn-IN"/>
    </w:rPr>
  </w:style>
  <w:style w:type="character" w:customStyle="1" w:styleId="BodyTextIndent3Char">
    <w:name w:val="Body Text Indent 3 Char"/>
    <w:basedOn w:val="DefaultParagraphFont"/>
    <w:link w:val="BodyTextIndent3"/>
    <w:rsid w:val="00956D2A"/>
    <w:rPr>
      <w:rFonts w:ascii="Times New Roman" w:eastAsia="Times New Roman" w:hAnsi="Times New Roman" w:cs="Vrinda"/>
      <w:sz w:val="24"/>
      <w:szCs w:val="24"/>
      <w:lang w:val="en-GB" w:bidi="bn-IN"/>
    </w:rPr>
  </w:style>
  <w:style w:type="paragraph" w:styleId="BlockText">
    <w:name w:val="Block Text"/>
    <w:basedOn w:val="Normal"/>
    <w:semiHidden/>
    <w:rsid w:val="00956D2A"/>
    <w:pPr>
      <w:ind w:left="1170" w:right="-72" w:hanging="1170"/>
    </w:pPr>
    <w:rPr>
      <w:bCs/>
      <w:color w:val="FF0000"/>
      <w:lang w:val="en-GB"/>
    </w:rPr>
  </w:style>
  <w:style w:type="paragraph" w:styleId="Caption">
    <w:name w:val="caption"/>
    <w:basedOn w:val="Normal"/>
    <w:next w:val="Normal"/>
    <w:qFormat/>
    <w:rsid w:val="00956D2A"/>
    <w:pPr>
      <w:ind w:left="-720"/>
    </w:pPr>
    <w:rPr>
      <w:sz w:val="28"/>
      <w:szCs w:val="33"/>
      <w:lang w:val="en-GB"/>
    </w:rPr>
  </w:style>
  <w:style w:type="paragraph" w:styleId="BodyText2">
    <w:name w:val="Body Text 2"/>
    <w:basedOn w:val="Normal"/>
    <w:link w:val="BodyText2Char"/>
    <w:rsid w:val="00956D2A"/>
    <w:pPr>
      <w:jc w:val="both"/>
    </w:pPr>
    <w:rPr>
      <w:rFonts w:cs="Vrinda"/>
      <w:lang w:val="en-GB" w:bidi="bn-IN"/>
    </w:rPr>
  </w:style>
  <w:style w:type="character" w:customStyle="1" w:styleId="BodyText2Char">
    <w:name w:val="Body Text 2 Char"/>
    <w:basedOn w:val="DefaultParagraphFont"/>
    <w:link w:val="BodyText2"/>
    <w:rsid w:val="00956D2A"/>
    <w:rPr>
      <w:rFonts w:ascii="Times New Roman" w:eastAsia="Times New Roman" w:hAnsi="Times New Roman" w:cs="Vrinda"/>
      <w:sz w:val="20"/>
      <w:szCs w:val="20"/>
      <w:lang w:val="en-GB" w:bidi="bn-IN"/>
    </w:rPr>
  </w:style>
  <w:style w:type="paragraph" w:styleId="BodyText3">
    <w:name w:val="Body Text 3"/>
    <w:basedOn w:val="Normal"/>
    <w:link w:val="BodyText3Char"/>
    <w:semiHidden/>
    <w:rsid w:val="00956D2A"/>
    <w:pPr>
      <w:spacing w:after="120"/>
    </w:pPr>
    <w:rPr>
      <w:rFonts w:cs="Vrinda"/>
      <w:sz w:val="16"/>
      <w:szCs w:val="16"/>
      <w:lang w:val="en-GB" w:bidi="bn-IN"/>
    </w:rPr>
  </w:style>
  <w:style w:type="character" w:customStyle="1" w:styleId="BodyText3Char">
    <w:name w:val="Body Text 3 Char"/>
    <w:basedOn w:val="DefaultParagraphFont"/>
    <w:link w:val="BodyText3"/>
    <w:semiHidden/>
    <w:rsid w:val="00956D2A"/>
    <w:rPr>
      <w:rFonts w:ascii="Times New Roman" w:eastAsia="Times New Roman" w:hAnsi="Times New Roman" w:cs="Vrinda"/>
      <w:sz w:val="16"/>
      <w:szCs w:val="16"/>
      <w:lang w:val="en-GB" w:bidi="bn-IN"/>
    </w:rPr>
  </w:style>
  <w:style w:type="paragraph" w:styleId="TOC3">
    <w:name w:val="toc 3"/>
    <w:basedOn w:val="Normal"/>
    <w:next w:val="Normal"/>
    <w:autoRedefine/>
    <w:uiPriority w:val="39"/>
    <w:rsid w:val="00956D2A"/>
    <w:pPr>
      <w:ind w:left="480"/>
    </w:pPr>
    <w:rPr>
      <w:sz w:val="24"/>
      <w:szCs w:val="24"/>
      <w:lang w:val="en-GB"/>
    </w:rPr>
  </w:style>
  <w:style w:type="paragraph" w:styleId="TOC4">
    <w:name w:val="toc 4"/>
    <w:basedOn w:val="Normal"/>
    <w:next w:val="Normal"/>
    <w:autoRedefine/>
    <w:semiHidden/>
    <w:rsid w:val="00956D2A"/>
    <w:pPr>
      <w:ind w:left="720"/>
    </w:pPr>
    <w:rPr>
      <w:sz w:val="24"/>
      <w:szCs w:val="24"/>
      <w:lang w:val="en-GB"/>
    </w:rPr>
  </w:style>
  <w:style w:type="paragraph" w:styleId="TOC5">
    <w:name w:val="toc 5"/>
    <w:basedOn w:val="Normal"/>
    <w:next w:val="Normal"/>
    <w:autoRedefine/>
    <w:semiHidden/>
    <w:rsid w:val="00956D2A"/>
    <w:pPr>
      <w:ind w:left="960"/>
    </w:pPr>
    <w:rPr>
      <w:sz w:val="24"/>
      <w:szCs w:val="24"/>
      <w:lang w:val="en-GB"/>
    </w:rPr>
  </w:style>
  <w:style w:type="paragraph" w:styleId="TOC6">
    <w:name w:val="toc 6"/>
    <w:basedOn w:val="Normal"/>
    <w:next w:val="Normal"/>
    <w:autoRedefine/>
    <w:semiHidden/>
    <w:rsid w:val="00956D2A"/>
    <w:pPr>
      <w:ind w:left="1200"/>
    </w:pPr>
    <w:rPr>
      <w:sz w:val="24"/>
      <w:szCs w:val="24"/>
      <w:lang w:val="en-GB"/>
    </w:rPr>
  </w:style>
  <w:style w:type="paragraph" w:styleId="TOC7">
    <w:name w:val="toc 7"/>
    <w:basedOn w:val="Normal"/>
    <w:next w:val="Normal"/>
    <w:autoRedefine/>
    <w:semiHidden/>
    <w:rsid w:val="00956D2A"/>
    <w:pPr>
      <w:ind w:left="1440"/>
    </w:pPr>
    <w:rPr>
      <w:sz w:val="24"/>
      <w:szCs w:val="24"/>
      <w:lang w:val="en-GB"/>
    </w:rPr>
  </w:style>
  <w:style w:type="paragraph" w:styleId="TOC8">
    <w:name w:val="toc 8"/>
    <w:basedOn w:val="Normal"/>
    <w:next w:val="Normal"/>
    <w:autoRedefine/>
    <w:semiHidden/>
    <w:rsid w:val="00956D2A"/>
    <w:pPr>
      <w:ind w:left="1680"/>
    </w:pPr>
    <w:rPr>
      <w:sz w:val="24"/>
      <w:szCs w:val="24"/>
      <w:lang w:val="en-GB"/>
    </w:rPr>
  </w:style>
  <w:style w:type="paragraph" w:styleId="TOC9">
    <w:name w:val="toc 9"/>
    <w:basedOn w:val="Normal"/>
    <w:next w:val="Normal"/>
    <w:autoRedefine/>
    <w:semiHidden/>
    <w:rsid w:val="00956D2A"/>
    <w:pPr>
      <w:ind w:left="1920"/>
    </w:pPr>
    <w:rPr>
      <w:sz w:val="24"/>
      <w:szCs w:val="24"/>
      <w:lang w:val="en-GB"/>
    </w:rPr>
  </w:style>
  <w:style w:type="paragraph" w:styleId="Title">
    <w:name w:val="Title"/>
    <w:basedOn w:val="Normal"/>
    <w:link w:val="TitleChar"/>
    <w:uiPriority w:val="10"/>
    <w:qFormat/>
    <w:rsid w:val="00956D2A"/>
    <w:pPr>
      <w:jc w:val="center"/>
    </w:pPr>
    <w:rPr>
      <w:rFonts w:ascii="Bookman Old Style" w:hAnsi="Bookman Old Style" w:cs="Vrinda"/>
      <w:b/>
      <w:bCs/>
      <w:sz w:val="26"/>
      <w:szCs w:val="24"/>
      <w:lang w:val="en-GB" w:bidi="bn-IN"/>
    </w:rPr>
  </w:style>
  <w:style w:type="character" w:customStyle="1" w:styleId="TitleChar">
    <w:name w:val="Title Char"/>
    <w:basedOn w:val="DefaultParagraphFont"/>
    <w:link w:val="Title"/>
    <w:rsid w:val="00956D2A"/>
    <w:rPr>
      <w:rFonts w:ascii="Bookman Old Style" w:eastAsia="Times New Roman" w:hAnsi="Bookman Old Style" w:cs="Vrinda"/>
      <w:b/>
      <w:bCs/>
      <w:sz w:val="26"/>
      <w:szCs w:val="24"/>
      <w:lang w:val="en-GB" w:bidi="bn-IN"/>
    </w:rPr>
  </w:style>
  <w:style w:type="paragraph" w:styleId="TableofFigures">
    <w:name w:val="table of figures"/>
    <w:basedOn w:val="Normal"/>
    <w:next w:val="MessageHeader"/>
    <w:semiHidden/>
    <w:rsid w:val="00956D2A"/>
    <w:pPr>
      <w:ind w:left="480" w:hanging="480"/>
    </w:pPr>
    <w:rPr>
      <w:sz w:val="24"/>
      <w:szCs w:val="24"/>
      <w:lang w:val="en-GB"/>
    </w:rPr>
  </w:style>
  <w:style w:type="paragraph" w:styleId="MessageHeader">
    <w:name w:val="Message Header"/>
    <w:basedOn w:val="Normal"/>
    <w:link w:val="MessageHeaderChar"/>
    <w:semiHidden/>
    <w:rsid w:val="00956D2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Vrinda"/>
      <w:sz w:val="24"/>
      <w:szCs w:val="24"/>
      <w:lang w:val="en-GB" w:bidi="bn-IN"/>
    </w:rPr>
  </w:style>
  <w:style w:type="character" w:customStyle="1" w:styleId="MessageHeaderChar">
    <w:name w:val="Message Header Char"/>
    <w:basedOn w:val="DefaultParagraphFont"/>
    <w:link w:val="MessageHeader"/>
    <w:semiHidden/>
    <w:rsid w:val="00956D2A"/>
    <w:rPr>
      <w:rFonts w:ascii="Arial" w:eastAsia="Times New Roman" w:hAnsi="Arial" w:cs="Vrinda"/>
      <w:sz w:val="24"/>
      <w:szCs w:val="24"/>
      <w:shd w:val="pct20" w:color="auto" w:fill="auto"/>
      <w:lang w:val="en-GB" w:bidi="bn-IN"/>
    </w:rPr>
  </w:style>
  <w:style w:type="table" w:styleId="TableGrid">
    <w:name w:val="Table Grid"/>
    <w:basedOn w:val="TableNormal"/>
    <w:uiPriority w:val="59"/>
    <w:rsid w:val="00956D2A"/>
    <w:pPr>
      <w:spacing w:after="0" w:line="240" w:lineRule="auto"/>
    </w:pPr>
    <w:rPr>
      <w:rFonts w:ascii="Times New Roman" w:eastAsia="Times New Roman" w:hAnsi="Times New Roman" w:cs="Times New Roman"/>
      <w:sz w:val="20"/>
      <w:szCs w:val="20"/>
      <w:lang w:bidi="b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unhideWhenUsed/>
    <w:rsid w:val="0095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Vrinda"/>
      <w:color w:val="000000"/>
      <w:lang w:bidi="bn-IN"/>
    </w:rPr>
  </w:style>
  <w:style w:type="character" w:customStyle="1" w:styleId="HTMLPreformattedChar">
    <w:name w:val="HTML Preformatted Char"/>
    <w:basedOn w:val="DefaultParagraphFont"/>
    <w:link w:val="HTMLPreformatted"/>
    <w:uiPriority w:val="99"/>
    <w:rsid w:val="00956D2A"/>
    <w:rPr>
      <w:rFonts w:ascii="Courier New" w:eastAsia="Times New Roman" w:hAnsi="Courier New" w:cs="Vrinda"/>
      <w:color w:val="000000"/>
      <w:sz w:val="20"/>
      <w:szCs w:val="20"/>
      <w:lang w:bidi="bn-IN"/>
    </w:rPr>
  </w:style>
  <w:style w:type="paragraph" w:styleId="PlainText">
    <w:name w:val="Plain Text"/>
    <w:basedOn w:val="Normal"/>
    <w:link w:val="PlainTextChar"/>
    <w:uiPriority w:val="99"/>
    <w:unhideWhenUsed/>
    <w:rsid w:val="00956D2A"/>
    <w:rPr>
      <w:rFonts w:ascii="Consolas" w:eastAsia="Calibri" w:hAnsi="Consolas" w:cs="Vrinda"/>
      <w:sz w:val="21"/>
      <w:szCs w:val="21"/>
      <w:lang w:val="en-GB" w:bidi="bn-IN"/>
    </w:rPr>
  </w:style>
  <w:style w:type="character" w:customStyle="1" w:styleId="PlainTextChar">
    <w:name w:val="Plain Text Char"/>
    <w:basedOn w:val="DefaultParagraphFont"/>
    <w:link w:val="PlainText"/>
    <w:uiPriority w:val="99"/>
    <w:rsid w:val="00956D2A"/>
    <w:rPr>
      <w:rFonts w:ascii="Consolas" w:eastAsia="Calibri" w:hAnsi="Consolas" w:cs="Vrinda"/>
      <w:sz w:val="21"/>
      <w:szCs w:val="21"/>
      <w:lang w:val="en-GB" w:bidi="bn-IN"/>
    </w:rPr>
  </w:style>
  <w:style w:type="paragraph" w:customStyle="1" w:styleId="Heading11">
    <w:name w:val="Heading 11"/>
    <w:next w:val="Normal"/>
    <w:uiPriority w:val="9"/>
    <w:qFormat/>
    <w:rsid w:val="00956D2A"/>
    <w:pPr>
      <w:keepNext/>
      <w:spacing w:after="0" w:line="240" w:lineRule="auto"/>
      <w:outlineLvl w:val="0"/>
    </w:pPr>
    <w:rPr>
      <w:rFonts w:ascii="Helvetica" w:eastAsia="ヒラギノ角ゴ Pro W3" w:hAnsi="Helvetica" w:cs="Times New Roman"/>
      <w:b/>
      <w:color w:val="000000"/>
      <w:sz w:val="36"/>
      <w:szCs w:val="20"/>
    </w:rPr>
  </w:style>
  <w:style w:type="character" w:styleId="PlaceholderText">
    <w:name w:val="Placeholder Text"/>
    <w:uiPriority w:val="99"/>
    <w:semiHidden/>
    <w:rsid w:val="00956D2A"/>
    <w:rPr>
      <w:color w:val="808080"/>
    </w:rPr>
  </w:style>
  <w:style w:type="paragraph" w:styleId="ListNumber">
    <w:name w:val="List Number"/>
    <w:basedOn w:val="Normal"/>
    <w:uiPriority w:val="10"/>
    <w:unhideWhenUsed/>
    <w:qFormat/>
    <w:rsid w:val="00956D2A"/>
    <w:pPr>
      <w:numPr>
        <w:numId w:val="7"/>
      </w:numPr>
      <w:spacing w:after="120" w:line="288" w:lineRule="auto"/>
    </w:pPr>
    <w:rPr>
      <w:rFonts w:ascii="Calibri" w:eastAsia="Calibri" w:hAnsi="Calibri"/>
      <w:color w:val="595959"/>
      <w:sz w:val="28"/>
      <w:szCs w:val="28"/>
      <w:lang w:eastAsia="ja-JP"/>
    </w:rPr>
  </w:style>
  <w:style w:type="paragraph" w:customStyle="1" w:styleId="Pa5">
    <w:name w:val="Pa5"/>
    <w:basedOn w:val="Normal"/>
    <w:next w:val="Normal"/>
    <w:uiPriority w:val="99"/>
    <w:rsid w:val="00956D2A"/>
    <w:pPr>
      <w:autoSpaceDE w:val="0"/>
      <w:autoSpaceDN w:val="0"/>
      <w:adjustRightInd w:val="0"/>
      <w:spacing w:line="221" w:lineRule="atLeast"/>
    </w:pPr>
    <w:rPr>
      <w:rFonts w:ascii="HelveticaNeueLT Std Cn" w:eastAsia="Calibri" w:hAnsi="HelveticaNeueLT Std Cn"/>
      <w:color w:val="595959"/>
      <w:sz w:val="24"/>
      <w:szCs w:val="24"/>
      <w:lang w:eastAsia="ja-JP"/>
    </w:rPr>
  </w:style>
  <w:style w:type="character" w:customStyle="1" w:styleId="A7">
    <w:name w:val="A7"/>
    <w:uiPriority w:val="99"/>
    <w:rsid w:val="00956D2A"/>
    <w:rPr>
      <w:rFonts w:cs="HelveticaNeueLT Std Cn"/>
      <w:b/>
      <w:bCs/>
      <w:color w:val="000000"/>
      <w:sz w:val="20"/>
      <w:szCs w:val="20"/>
    </w:rPr>
  </w:style>
  <w:style w:type="paragraph" w:customStyle="1" w:styleId="Pa7">
    <w:name w:val="Pa7"/>
    <w:basedOn w:val="Normal"/>
    <w:next w:val="Normal"/>
    <w:uiPriority w:val="99"/>
    <w:rsid w:val="00956D2A"/>
    <w:pPr>
      <w:autoSpaceDE w:val="0"/>
      <w:autoSpaceDN w:val="0"/>
      <w:adjustRightInd w:val="0"/>
      <w:spacing w:line="181" w:lineRule="atLeast"/>
    </w:pPr>
    <w:rPr>
      <w:rFonts w:ascii="HelveticaNeueLT Std Cn" w:eastAsia="Calibri" w:hAnsi="HelveticaNeueLT Std Cn"/>
      <w:color w:val="595959"/>
      <w:sz w:val="24"/>
      <w:szCs w:val="24"/>
      <w:lang w:eastAsia="ja-JP"/>
    </w:rPr>
  </w:style>
  <w:style w:type="character" w:customStyle="1" w:styleId="medium-font">
    <w:name w:val="medium-font"/>
    <w:basedOn w:val="DefaultParagraphFont"/>
    <w:rsid w:val="00956D2A"/>
  </w:style>
  <w:style w:type="paragraph" w:customStyle="1" w:styleId="DataField10pt">
    <w:name w:val="Data Field 10pt"/>
    <w:basedOn w:val="Normal"/>
    <w:rsid w:val="00956D2A"/>
    <w:pPr>
      <w:autoSpaceDE w:val="0"/>
      <w:autoSpaceDN w:val="0"/>
    </w:pPr>
    <w:rPr>
      <w:rFonts w:ascii="Arial" w:hAnsi="Arial" w:cs="Arial"/>
    </w:rPr>
  </w:style>
  <w:style w:type="character" w:customStyle="1" w:styleId="meta-citation-journal-name">
    <w:name w:val="meta-citation-journal-name"/>
    <w:basedOn w:val="DefaultParagraphFont"/>
    <w:rsid w:val="00956D2A"/>
  </w:style>
  <w:style w:type="character" w:customStyle="1" w:styleId="meta-citation">
    <w:name w:val="meta-citation"/>
    <w:basedOn w:val="DefaultParagraphFont"/>
    <w:rsid w:val="00956D2A"/>
  </w:style>
  <w:style w:type="character" w:customStyle="1" w:styleId="UnresolvedMention1">
    <w:name w:val="Unresolved Mention1"/>
    <w:basedOn w:val="DefaultParagraphFont"/>
    <w:uiPriority w:val="99"/>
    <w:semiHidden/>
    <w:unhideWhenUsed/>
    <w:rsid w:val="00956D2A"/>
    <w:rPr>
      <w:color w:val="605E5C"/>
      <w:shd w:val="clear" w:color="auto" w:fill="E1DFDD"/>
    </w:rPr>
  </w:style>
  <w:style w:type="character" w:styleId="Emphasis">
    <w:name w:val="Emphasis"/>
    <w:basedOn w:val="DefaultParagraphFont"/>
    <w:uiPriority w:val="20"/>
    <w:qFormat/>
    <w:rsid w:val="00956D2A"/>
    <w:rPr>
      <w:i/>
      <w:iCs/>
    </w:rPr>
  </w:style>
  <w:style w:type="paragraph" w:customStyle="1" w:styleId="title1">
    <w:name w:val="title1"/>
    <w:basedOn w:val="Normal"/>
    <w:rsid w:val="00956D2A"/>
    <w:rPr>
      <w:sz w:val="29"/>
      <w:szCs w:val="29"/>
    </w:rPr>
  </w:style>
  <w:style w:type="paragraph" w:styleId="List2">
    <w:name w:val="List 2"/>
    <w:basedOn w:val="Normal"/>
    <w:rsid w:val="00956D2A"/>
    <w:pPr>
      <w:ind w:left="566" w:hanging="283"/>
    </w:pPr>
    <w:rPr>
      <w:rFonts w:ascii="Arial" w:hAnsi="Arial"/>
      <w:szCs w:val="24"/>
      <w:lang w:val="fr-FR" w:eastAsia="fr-FR"/>
    </w:rPr>
  </w:style>
  <w:style w:type="paragraph" w:customStyle="1" w:styleId="StyleLinespacing15lines">
    <w:name w:val="Style Line spacing:  1.5 lines"/>
    <w:basedOn w:val="Normal"/>
    <w:rsid w:val="00956D2A"/>
    <w:rPr>
      <w:rFonts w:ascii="Arial" w:hAnsi="Arial"/>
      <w:lang w:val="fr-FR" w:eastAsia="fr-FR"/>
    </w:rPr>
  </w:style>
  <w:style w:type="paragraph" w:customStyle="1" w:styleId="alphanumbering">
    <w:name w:val="alpha numbering"/>
    <w:basedOn w:val="StyleLinespacing15lines"/>
    <w:rsid w:val="00956D2A"/>
    <w:pPr>
      <w:numPr>
        <w:numId w:val="29"/>
      </w:numPr>
    </w:pPr>
    <w:rPr>
      <w:lang w:val="en-GB"/>
    </w:rPr>
  </w:style>
  <w:style w:type="paragraph" w:customStyle="1" w:styleId="TableText">
    <w:name w:val="Table Text"/>
    <w:basedOn w:val="Normal"/>
    <w:link w:val="TableTextChar"/>
    <w:rsid w:val="00956D2A"/>
    <w:rPr>
      <w:rFonts w:ascii="Arial" w:hAnsi="Arial"/>
      <w:lang w:val="fr-FR" w:eastAsia="fr-FR"/>
    </w:rPr>
  </w:style>
  <w:style w:type="paragraph" w:customStyle="1" w:styleId="BoldText">
    <w:name w:val="Bold Text"/>
    <w:basedOn w:val="TableText"/>
    <w:link w:val="BoldTextChar"/>
    <w:rsid w:val="00956D2A"/>
    <w:rPr>
      <w:b/>
      <w:bCs/>
    </w:rPr>
  </w:style>
  <w:style w:type="character" w:customStyle="1" w:styleId="TableTextChar">
    <w:name w:val="Table Text Char"/>
    <w:link w:val="TableText"/>
    <w:rsid w:val="00956D2A"/>
    <w:rPr>
      <w:rFonts w:ascii="Arial" w:eastAsia="Times New Roman" w:hAnsi="Arial" w:cs="Times New Roman"/>
      <w:sz w:val="20"/>
      <w:szCs w:val="20"/>
      <w:lang w:val="fr-FR" w:eastAsia="fr-FR"/>
    </w:rPr>
  </w:style>
  <w:style w:type="character" w:customStyle="1" w:styleId="BoldTextChar">
    <w:name w:val="Bold Text Char"/>
    <w:link w:val="BoldText"/>
    <w:rsid w:val="00956D2A"/>
    <w:rPr>
      <w:rFonts w:ascii="Arial" w:eastAsia="Times New Roman" w:hAnsi="Arial" w:cs="Times New Roman"/>
      <w:b/>
      <w:bCs/>
      <w:sz w:val="20"/>
      <w:szCs w:val="20"/>
      <w:lang w:val="fr-FR" w:eastAsia="fr-FR"/>
    </w:rPr>
  </w:style>
  <w:style w:type="paragraph" w:customStyle="1" w:styleId="Bullets">
    <w:name w:val="Bullets"/>
    <w:basedOn w:val="TableText"/>
    <w:rsid w:val="00956D2A"/>
    <w:pPr>
      <w:numPr>
        <w:numId w:val="30"/>
      </w:numPr>
      <w:tabs>
        <w:tab w:val="clear" w:pos="284"/>
      </w:tabs>
      <w:spacing w:after="100"/>
      <w:ind w:left="720" w:hanging="360"/>
    </w:pPr>
    <w:rPr>
      <w:lang w:val="en-GB"/>
    </w:rPr>
  </w:style>
  <w:style w:type="paragraph" w:customStyle="1" w:styleId="Indent">
    <w:name w:val="Indent"/>
    <w:basedOn w:val="Normal"/>
    <w:rsid w:val="00956D2A"/>
    <w:pPr>
      <w:ind w:left="308"/>
    </w:pPr>
    <w:rPr>
      <w:rFonts w:ascii="Arial" w:hAnsi="Arial"/>
      <w:lang w:val="fr-FR" w:eastAsia="fr-FR"/>
    </w:rPr>
  </w:style>
  <w:style w:type="paragraph" w:customStyle="1" w:styleId="MainHeading">
    <w:name w:val="Main Heading"/>
    <w:basedOn w:val="Normal"/>
    <w:rsid w:val="00956D2A"/>
    <w:rPr>
      <w:rFonts w:ascii="Arial" w:hAnsi="Arial"/>
      <w:b/>
      <w:bCs/>
      <w:color w:val="808285"/>
      <w:sz w:val="36"/>
      <w:lang w:val="fr-FR" w:eastAsia="fr-FR"/>
    </w:rPr>
  </w:style>
  <w:style w:type="paragraph" w:customStyle="1" w:styleId="MMMapGraphic">
    <w:name w:val="MM Map Graphic"/>
    <w:basedOn w:val="Normal"/>
    <w:rsid w:val="00956D2A"/>
    <w:rPr>
      <w:rFonts w:ascii="Arial" w:hAnsi="Arial"/>
      <w:szCs w:val="24"/>
      <w:lang w:val="fr-FR" w:eastAsia="fr-FR"/>
    </w:rPr>
  </w:style>
  <w:style w:type="paragraph" w:customStyle="1" w:styleId="TableNumbering">
    <w:name w:val="Table Numbering"/>
    <w:basedOn w:val="TableText"/>
    <w:link w:val="TableNumberingChar"/>
    <w:rsid w:val="00956D2A"/>
    <w:rPr>
      <w:lang w:val="en-GB"/>
    </w:rPr>
  </w:style>
  <w:style w:type="paragraph" w:customStyle="1" w:styleId="Numbering">
    <w:name w:val="Numbering"/>
    <w:basedOn w:val="TableNumbering"/>
    <w:link w:val="NumberingCharChar"/>
    <w:rsid w:val="00956D2A"/>
    <w:pPr>
      <w:tabs>
        <w:tab w:val="num" w:pos="340"/>
      </w:tabs>
      <w:spacing w:after="160"/>
      <w:ind w:left="340" w:hanging="340"/>
    </w:pPr>
    <w:rPr>
      <w:bCs/>
    </w:rPr>
  </w:style>
  <w:style w:type="character" w:customStyle="1" w:styleId="TableNumberingChar">
    <w:name w:val="Table Numbering Char"/>
    <w:link w:val="TableNumbering"/>
    <w:rsid w:val="00956D2A"/>
    <w:rPr>
      <w:rFonts w:ascii="Arial" w:eastAsia="Times New Roman" w:hAnsi="Arial" w:cs="Times New Roman"/>
      <w:sz w:val="20"/>
      <w:szCs w:val="20"/>
      <w:lang w:val="en-GB" w:eastAsia="fr-FR"/>
    </w:rPr>
  </w:style>
  <w:style w:type="character" w:customStyle="1" w:styleId="NumberingCharChar">
    <w:name w:val="Numbering Char Char"/>
    <w:link w:val="Numbering"/>
    <w:rsid w:val="00956D2A"/>
    <w:rPr>
      <w:rFonts w:ascii="Arial" w:eastAsia="Times New Roman" w:hAnsi="Arial" w:cs="Times New Roman"/>
      <w:bCs/>
      <w:sz w:val="20"/>
      <w:szCs w:val="20"/>
      <w:lang w:val="en-GB" w:eastAsia="fr-FR"/>
    </w:rPr>
  </w:style>
  <w:style w:type="paragraph" w:customStyle="1" w:styleId="Pleasetick">
    <w:name w:val="Please tick"/>
    <w:basedOn w:val="TableText"/>
    <w:rsid w:val="00956D2A"/>
    <w:rPr>
      <w:sz w:val="16"/>
    </w:rPr>
  </w:style>
  <w:style w:type="paragraph" w:customStyle="1" w:styleId="SilverText">
    <w:name w:val="Silver Text"/>
    <w:basedOn w:val="Normal"/>
    <w:link w:val="SilverTextChar"/>
    <w:rsid w:val="00956D2A"/>
    <w:rPr>
      <w:rFonts w:ascii="Arial" w:hAnsi="Arial"/>
      <w:color w:val="808285"/>
      <w:szCs w:val="24"/>
      <w:lang w:val="fr-FR" w:eastAsia="fr-FR"/>
    </w:rPr>
  </w:style>
  <w:style w:type="character" w:customStyle="1" w:styleId="SilverTextChar">
    <w:name w:val="Silver Text Char"/>
    <w:link w:val="SilverText"/>
    <w:rsid w:val="00956D2A"/>
    <w:rPr>
      <w:rFonts w:ascii="Arial" w:eastAsia="Times New Roman" w:hAnsi="Arial" w:cs="Times New Roman"/>
      <w:color w:val="808285"/>
      <w:sz w:val="20"/>
      <w:szCs w:val="24"/>
      <w:lang w:val="fr-FR" w:eastAsia="fr-FR"/>
    </w:rPr>
  </w:style>
  <w:style w:type="character" w:customStyle="1" w:styleId="Smalltext">
    <w:name w:val="Small text"/>
    <w:rsid w:val="00956D2A"/>
    <w:rPr>
      <w:sz w:val="16"/>
    </w:rPr>
  </w:style>
  <w:style w:type="paragraph" w:customStyle="1" w:styleId="StyleTableNumberingLinespacing15lines">
    <w:name w:val="Style Table Numbering + Line spacing:  1.5 lines"/>
    <w:basedOn w:val="TableNumbering"/>
    <w:rsid w:val="00956D2A"/>
    <w:pPr>
      <w:spacing w:line="360" w:lineRule="auto"/>
      <w:ind w:left="567" w:hanging="283"/>
    </w:pPr>
  </w:style>
  <w:style w:type="paragraph" w:customStyle="1" w:styleId="Subheading">
    <w:name w:val="Subheading"/>
    <w:basedOn w:val="Normal"/>
    <w:rsid w:val="00956D2A"/>
    <w:rPr>
      <w:rFonts w:ascii="Arial" w:hAnsi="Arial"/>
      <w:b/>
      <w:color w:val="F47920"/>
      <w:szCs w:val="24"/>
      <w:lang w:val="en-GB" w:eastAsia="fr-FR"/>
    </w:rPr>
  </w:style>
  <w:style w:type="paragraph" w:styleId="Subtitle">
    <w:name w:val="Subtitle"/>
    <w:basedOn w:val="Normal"/>
    <w:link w:val="SubtitleChar"/>
    <w:uiPriority w:val="11"/>
    <w:qFormat/>
    <w:rsid w:val="00956D2A"/>
    <w:pPr>
      <w:spacing w:line="360" w:lineRule="auto"/>
    </w:pPr>
    <w:rPr>
      <w:rFonts w:ascii="Arial" w:hAnsi="Arial"/>
      <w:b/>
      <w:bCs/>
      <w:szCs w:val="24"/>
      <w:lang w:val="en-GB" w:eastAsia="fr-FR"/>
    </w:rPr>
  </w:style>
  <w:style w:type="character" w:customStyle="1" w:styleId="SubtitleChar">
    <w:name w:val="Subtitle Char"/>
    <w:basedOn w:val="DefaultParagraphFont"/>
    <w:link w:val="Subtitle"/>
    <w:rsid w:val="00956D2A"/>
    <w:rPr>
      <w:rFonts w:ascii="Arial" w:eastAsia="Times New Roman" w:hAnsi="Arial" w:cs="Times New Roman"/>
      <w:b/>
      <w:bCs/>
      <w:sz w:val="20"/>
      <w:szCs w:val="24"/>
      <w:lang w:val="en-GB" w:eastAsia="fr-FR"/>
    </w:rPr>
  </w:style>
  <w:style w:type="paragraph" w:customStyle="1" w:styleId="Titles">
    <w:name w:val="Titles"/>
    <w:basedOn w:val="Normal"/>
    <w:rsid w:val="00956D2A"/>
    <w:rPr>
      <w:rFonts w:ascii="Arial" w:hAnsi="Arial"/>
      <w:b/>
      <w:bCs/>
      <w:color w:val="F47920"/>
      <w:sz w:val="28"/>
      <w:lang w:val="fr-FR" w:eastAsia="fr-FR"/>
    </w:rPr>
  </w:style>
  <w:style w:type="paragraph" w:customStyle="1" w:styleId="TighterNumbering">
    <w:name w:val="Tighter Numbering"/>
    <w:basedOn w:val="Numbering"/>
    <w:rsid w:val="00956D2A"/>
    <w:pPr>
      <w:numPr>
        <w:numId w:val="31"/>
      </w:numPr>
      <w:tabs>
        <w:tab w:val="clear" w:pos="340"/>
      </w:tabs>
      <w:spacing w:after="0"/>
      <w:ind w:left="1080" w:hanging="720"/>
    </w:pPr>
  </w:style>
  <w:style w:type="paragraph" w:customStyle="1" w:styleId="msonormal0">
    <w:name w:val="msonormal"/>
    <w:basedOn w:val="Normal"/>
    <w:rsid w:val="00956D2A"/>
    <w:pPr>
      <w:spacing w:before="100" w:beforeAutospacing="1" w:after="100" w:afterAutospacing="1"/>
    </w:pPr>
    <w:rPr>
      <w:sz w:val="24"/>
      <w:szCs w:val="24"/>
    </w:rPr>
  </w:style>
  <w:style w:type="numbering" w:customStyle="1" w:styleId="NoList1">
    <w:name w:val="No List1"/>
    <w:next w:val="NoList"/>
    <w:uiPriority w:val="99"/>
    <w:semiHidden/>
    <w:unhideWhenUsed/>
    <w:rsid w:val="000E120C"/>
  </w:style>
  <w:style w:type="character" w:customStyle="1" w:styleId="UnresolvedMention">
    <w:name w:val="Unresolved Mention"/>
    <w:basedOn w:val="DefaultParagraphFont"/>
    <w:uiPriority w:val="99"/>
    <w:semiHidden/>
    <w:unhideWhenUsed/>
    <w:rsid w:val="00CE48CF"/>
    <w:rPr>
      <w:color w:val="605E5C"/>
      <w:shd w:val="clear" w:color="auto" w:fill="E1DFDD"/>
    </w:rPr>
  </w:style>
  <w:style w:type="character" w:customStyle="1" w:styleId="contribdegrees">
    <w:name w:val="contribdegrees"/>
    <w:basedOn w:val="DefaultParagraphFont"/>
    <w:rsid w:val="00047627"/>
  </w:style>
  <w:style w:type="character" w:customStyle="1" w:styleId="authors-list-item">
    <w:name w:val="authors-list-item"/>
    <w:basedOn w:val="DefaultParagraphFont"/>
    <w:rsid w:val="00047627"/>
  </w:style>
  <w:style w:type="character" w:customStyle="1" w:styleId="author-sup-separator">
    <w:name w:val="author-sup-separator"/>
    <w:basedOn w:val="DefaultParagraphFont"/>
    <w:rsid w:val="00047627"/>
  </w:style>
  <w:style w:type="character" w:customStyle="1" w:styleId="comma">
    <w:name w:val="comma"/>
    <w:basedOn w:val="DefaultParagraphFont"/>
    <w:rsid w:val="00047627"/>
  </w:style>
  <w:style w:type="paragraph" w:styleId="FootnoteText">
    <w:name w:val="footnote text"/>
    <w:basedOn w:val="Normal"/>
    <w:link w:val="FootnoteTextChar"/>
    <w:uiPriority w:val="99"/>
    <w:semiHidden/>
    <w:unhideWhenUsed/>
    <w:rsid w:val="00DE5D9E"/>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DE5D9E"/>
    <w:rPr>
      <w:sz w:val="20"/>
      <w:szCs w:val="20"/>
    </w:rPr>
  </w:style>
  <w:style w:type="paragraph" w:styleId="EndnoteText">
    <w:name w:val="endnote text"/>
    <w:basedOn w:val="Normal"/>
    <w:link w:val="EndnoteTextChar"/>
    <w:uiPriority w:val="99"/>
    <w:semiHidden/>
    <w:unhideWhenUsed/>
    <w:rsid w:val="00DE5D9E"/>
  </w:style>
  <w:style w:type="character" w:customStyle="1" w:styleId="EndnoteTextChar">
    <w:name w:val="Endnote Text Char"/>
    <w:basedOn w:val="DefaultParagraphFont"/>
    <w:link w:val="EndnoteText"/>
    <w:uiPriority w:val="99"/>
    <w:semiHidden/>
    <w:rsid w:val="00DE5D9E"/>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DE5D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able of figures" w:uiPriority="0"/>
    <w:lsdException w:name="page number" w:uiPriority="0"/>
    <w:lsdException w:name="List Number" w:uiPriority="10" w:qFormat="1"/>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1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10C1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010C1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qFormat/>
    <w:rsid w:val="00956D2A"/>
    <w:pPr>
      <w:keepNext/>
      <w:outlineLvl w:val="2"/>
    </w:pPr>
    <w:rPr>
      <w:rFonts w:cs="Vrinda"/>
      <w:b/>
      <w:bCs/>
      <w:sz w:val="24"/>
      <w:szCs w:val="24"/>
      <w:lang w:val="en-GB" w:bidi="bn-IN"/>
    </w:rPr>
  </w:style>
  <w:style w:type="paragraph" w:styleId="Heading4">
    <w:name w:val="heading 4"/>
    <w:basedOn w:val="Normal"/>
    <w:next w:val="Normal"/>
    <w:link w:val="Heading4Char"/>
    <w:autoRedefine/>
    <w:uiPriority w:val="9"/>
    <w:qFormat/>
    <w:rsid w:val="00956D2A"/>
    <w:pPr>
      <w:keepNext/>
      <w:jc w:val="center"/>
      <w:outlineLvl w:val="3"/>
    </w:pPr>
    <w:rPr>
      <w:b/>
      <w:sz w:val="28"/>
      <w:szCs w:val="28"/>
    </w:rPr>
  </w:style>
  <w:style w:type="paragraph" w:styleId="Heading5">
    <w:name w:val="heading 5"/>
    <w:basedOn w:val="Normal"/>
    <w:next w:val="Normal"/>
    <w:link w:val="Heading5Char"/>
    <w:uiPriority w:val="9"/>
    <w:qFormat/>
    <w:rsid w:val="00956D2A"/>
    <w:pPr>
      <w:keepNext/>
      <w:outlineLvl w:val="4"/>
    </w:pPr>
    <w:rPr>
      <w:rFonts w:cs="Vrinda"/>
      <w:b/>
      <w:color w:val="FF0000"/>
      <w:lang w:val="en-GB" w:bidi="bn-IN"/>
    </w:rPr>
  </w:style>
  <w:style w:type="paragraph" w:styleId="Heading6">
    <w:name w:val="heading 6"/>
    <w:basedOn w:val="Normal"/>
    <w:next w:val="Normal"/>
    <w:link w:val="Heading6Char"/>
    <w:uiPriority w:val="9"/>
    <w:unhideWhenUsed/>
    <w:qFormat/>
    <w:rsid w:val="00956D2A"/>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qFormat/>
    <w:rsid w:val="00956D2A"/>
    <w:pPr>
      <w:keepNext/>
      <w:ind w:right="-43"/>
      <w:outlineLvl w:val="6"/>
    </w:pPr>
    <w:rPr>
      <w:rFonts w:cs="Vrinda"/>
      <w:b/>
      <w:bCs/>
      <w:sz w:val="28"/>
      <w:szCs w:val="24"/>
      <w:lang w:val="en-GB" w:bidi="bn-IN"/>
    </w:rPr>
  </w:style>
  <w:style w:type="paragraph" w:styleId="Heading8">
    <w:name w:val="heading 8"/>
    <w:basedOn w:val="Normal"/>
    <w:next w:val="Normal"/>
    <w:link w:val="Heading8Char"/>
    <w:qFormat/>
    <w:rsid w:val="00956D2A"/>
    <w:pPr>
      <w:keepNext/>
      <w:ind w:left="-720" w:firstLine="360"/>
      <w:outlineLvl w:val="7"/>
    </w:pPr>
    <w:rPr>
      <w:rFonts w:cs="Vrinda"/>
      <w:b/>
      <w:sz w:val="32"/>
      <w:szCs w:val="24"/>
      <w:lang w:val="en-GB" w:bidi="bn-IN"/>
    </w:rPr>
  </w:style>
  <w:style w:type="paragraph" w:styleId="Heading9">
    <w:name w:val="heading 9"/>
    <w:basedOn w:val="Normal"/>
    <w:next w:val="Normal"/>
    <w:link w:val="Heading9Char"/>
    <w:unhideWhenUsed/>
    <w:qFormat/>
    <w:rsid w:val="00956D2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0C1B"/>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rsid w:val="00010C1B"/>
    <w:rPr>
      <w:rFonts w:asciiTheme="majorHAnsi" w:eastAsiaTheme="majorEastAsia" w:hAnsiTheme="majorHAnsi" w:cstheme="majorBidi"/>
      <w:b/>
      <w:bCs/>
      <w:color w:val="4472C4" w:themeColor="accent1"/>
      <w:sz w:val="26"/>
      <w:szCs w:val="26"/>
    </w:rPr>
  </w:style>
  <w:style w:type="paragraph" w:styleId="ListParagraph">
    <w:name w:val="List Paragraph"/>
    <w:aliases w:val="Graphic,List Paragraph1,References,Bullet1,Bullet-1,List Paragraph (numbered (a)),MCHIP_list paragraph,Recommendation,Bullet List,FooterText,stil3,Resume Title,ListBullet Paragraph"/>
    <w:basedOn w:val="Normal"/>
    <w:link w:val="ListParagraphChar"/>
    <w:uiPriority w:val="34"/>
    <w:qFormat/>
    <w:rsid w:val="00010C1B"/>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Graphic Char,List Paragraph1 Char,References Char,Bullet1 Char,Bullet-1 Char,List Paragraph (numbered (a)) Char,MCHIP_list paragraph Char,Recommendation Char,Bullet List Char,FooterText Char,stil3 Char,Resume Title Char"/>
    <w:link w:val="ListParagraph"/>
    <w:uiPriority w:val="34"/>
    <w:locked/>
    <w:rsid w:val="00010C1B"/>
  </w:style>
  <w:style w:type="paragraph" w:styleId="NoSpacing">
    <w:name w:val="No Spacing"/>
    <w:link w:val="NoSpacingChar"/>
    <w:uiPriority w:val="1"/>
    <w:qFormat/>
    <w:rsid w:val="00010C1B"/>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010C1B"/>
    <w:rPr>
      <w:rFonts w:ascii="Calibri" w:eastAsia="Times New Roman" w:hAnsi="Calibri" w:cs="Times New Roman"/>
    </w:rPr>
  </w:style>
  <w:style w:type="character" w:styleId="CommentReference">
    <w:name w:val="annotation reference"/>
    <w:basedOn w:val="DefaultParagraphFont"/>
    <w:uiPriority w:val="99"/>
    <w:semiHidden/>
    <w:unhideWhenUsed/>
    <w:rsid w:val="00010C1B"/>
    <w:rPr>
      <w:sz w:val="16"/>
      <w:szCs w:val="16"/>
    </w:rPr>
  </w:style>
  <w:style w:type="paragraph" w:styleId="CommentText">
    <w:name w:val="annotation text"/>
    <w:basedOn w:val="Normal"/>
    <w:link w:val="CommentTextChar"/>
    <w:uiPriority w:val="99"/>
    <w:unhideWhenUsed/>
    <w:rsid w:val="00010C1B"/>
  </w:style>
  <w:style w:type="character" w:customStyle="1" w:styleId="CommentTextChar">
    <w:name w:val="Comment Text Char"/>
    <w:basedOn w:val="DefaultParagraphFont"/>
    <w:link w:val="CommentText"/>
    <w:uiPriority w:val="99"/>
    <w:rsid w:val="00010C1B"/>
    <w:rPr>
      <w:rFonts w:ascii="Times New Roman" w:eastAsia="Times New Roman" w:hAnsi="Times New Roman" w:cs="Times New Roman"/>
      <w:sz w:val="20"/>
      <w:szCs w:val="20"/>
    </w:rPr>
  </w:style>
  <w:style w:type="table" w:customStyle="1" w:styleId="PlainTable3">
    <w:name w:val="Plain Table 3"/>
    <w:basedOn w:val="TableNormal"/>
    <w:uiPriority w:val="43"/>
    <w:rsid w:val="00010C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001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7D3"/>
    <w:rPr>
      <w:rFonts w:ascii="Segoe UI" w:eastAsia="Times New Roman" w:hAnsi="Segoe UI" w:cs="Segoe UI"/>
      <w:sz w:val="18"/>
      <w:szCs w:val="18"/>
    </w:rPr>
  </w:style>
  <w:style w:type="paragraph" w:styleId="CommentSubject">
    <w:name w:val="annotation subject"/>
    <w:basedOn w:val="CommentText"/>
    <w:next w:val="CommentText"/>
    <w:link w:val="CommentSubjectChar"/>
    <w:semiHidden/>
    <w:unhideWhenUsed/>
    <w:rsid w:val="00735CF7"/>
    <w:rPr>
      <w:b/>
      <w:bCs/>
    </w:rPr>
  </w:style>
  <w:style w:type="character" w:customStyle="1" w:styleId="CommentSubjectChar">
    <w:name w:val="Comment Subject Char"/>
    <w:basedOn w:val="CommentTextChar"/>
    <w:link w:val="CommentSubject"/>
    <w:uiPriority w:val="99"/>
    <w:semiHidden/>
    <w:rsid w:val="00735CF7"/>
    <w:rPr>
      <w:rFonts w:ascii="Times New Roman" w:eastAsia="Times New Roman" w:hAnsi="Times New Roman" w:cs="Times New Roman"/>
      <w:b/>
      <w:bCs/>
      <w:sz w:val="20"/>
      <w:szCs w:val="20"/>
    </w:rPr>
  </w:style>
  <w:style w:type="character" w:styleId="Hyperlink">
    <w:name w:val="Hyperlink"/>
    <w:basedOn w:val="DefaultParagraphFont"/>
    <w:unhideWhenUsed/>
    <w:rsid w:val="00E05399"/>
    <w:rPr>
      <w:color w:val="0563C1" w:themeColor="hyperlink"/>
      <w:u w:val="single"/>
    </w:rPr>
  </w:style>
  <w:style w:type="paragraph" w:styleId="NormalWeb">
    <w:name w:val="Normal (Web)"/>
    <w:basedOn w:val="Normal"/>
    <w:uiPriority w:val="99"/>
    <w:unhideWhenUsed/>
    <w:rsid w:val="00E05399"/>
    <w:pPr>
      <w:spacing w:before="100" w:beforeAutospacing="1" w:after="100" w:afterAutospacing="1"/>
    </w:pPr>
    <w:rPr>
      <w:sz w:val="24"/>
      <w:szCs w:val="24"/>
    </w:rPr>
  </w:style>
  <w:style w:type="paragraph" w:customStyle="1" w:styleId="Default">
    <w:name w:val="Default"/>
    <w:rsid w:val="00E0539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E05399"/>
    <w:pPr>
      <w:jc w:val="center"/>
    </w:pPr>
    <w:rPr>
      <w:noProof/>
    </w:rPr>
  </w:style>
  <w:style w:type="character" w:customStyle="1" w:styleId="EndNoteBibliographyTitleChar">
    <w:name w:val="EndNote Bibliography Title Char"/>
    <w:basedOn w:val="DefaultParagraphFont"/>
    <w:link w:val="EndNoteBibliographyTitle"/>
    <w:rsid w:val="00E05399"/>
    <w:rPr>
      <w:rFonts w:ascii="Times New Roman" w:eastAsia="Times New Roman" w:hAnsi="Times New Roman" w:cs="Times New Roman"/>
      <w:noProof/>
      <w:sz w:val="20"/>
      <w:szCs w:val="20"/>
    </w:rPr>
  </w:style>
  <w:style w:type="paragraph" w:customStyle="1" w:styleId="EndNoteBibliography">
    <w:name w:val="EndNote Bibliography"/>
    <w:basedOn w:val="Normal"/>
    <w:link w:val="EndNoteBibliographyChar"/>
    <w:rsid w:val="00E05399"/>
    <w:pPr>
      <w:jc w:val="both"/>
    </w:pPr>
    <w:rPr>
      <w:noProof/>
    </w:rPr>
  </w:style>
  <w:style w:type="character" w:customStyle="1" w:styleId="EndNoteBibliographyChar">
    <w:name w:val="EndNote Bibliography Char"/>
    <w:basedOn w:val="DefaultParagraphFont"/>
    <w:link w:val="EndNoteBibliography"/>
    <w:rsid w:val="00E05399"/>
    <w:rPr>
      <w:rFonts w:ascii="Times New Roman" w:eastAsia="Times New Roman" w:hAnsi="Times New Roman" w:cs="Times New Roman"/>
      <w:noProof/>
      <w:sz w:val="20"/>
      <w:szCs w:val="20"/>
    </w:rPr>
  </w:style>
  <w:style w:type="character" w:styleId="FollowedHyperlink">
    <w:name w:val="FollowedHyperlink"/>
    <w:basedOn w:val="DefaultParagraphFont"/>
    <w:semiHidden/>
    <w:unhideWhenUsed/>
    <w:rsid w:val="00E93A9F"/>
    <w:rPr>
      <w:color w:val="954F72" w:themeColor="followedHyperlink"/>
      <w:u w:val="single"/>
    </w:rPr>
  </w:style>
  <w:style w:type="paragraph" w:styleId="Revision">
    <w:name w:val="Revision"/>
    <w:hidden/>
    <w:uiPriority w:val="99"/>
    <w:semiHidden/>
    <w:rsid w:val="00FC639A"/>
    <w:pPr>
      <w:spacing w:after="0" w:line="240" w:lineRule="auto"/>
    </w:pPr>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956D2A"/>
    <w:rPr>
      <w:rFonts w:ascii="Times New Roman" w:eastAsia="Times New Roman" w:hAnsi="Times New Roman" w:cs="Vrinda"/>
      <w:b/>
      <w:bCs/>
      <w:sz w:val="24"/>
      <w:szCs w:val="24"/>
      <w:lang w:val="en-GB" w:bidi="bn-IN"/>
    </w:rPr>
  </w:style>
  <w:style w:type="character" w:customStyle="1" w:styleId="Heading4Char">
    <w:name w:val="Heading 4 Char"/>
    <w:basedOn w:val="DefaultParagraphFont"/>
    <w:link w:val="Heading4"/>
    <w:rsid w:val="00956D2A"/>
    <w:rPr>
      <w:rFonts w:ascii="Times New Roman" w:eastAsia="Times New Roman" w:hAnsi="Times New Roman" w:cs="Times New Roman"/>
      <w:b/>
      <w:sz w:val="28"/>
      <w:szCs w:val="28"/>
    </w:rPr>
  </w:style>
  <w:style w:type="character" w:customStyle="1" w:styleId="Heading5Char">
    <w:name w:val="Heading 5 Char"/>
    <w:basedOn w:val="DefaultParagraphFont"/>
    <w:link w:val="Heading5"/>
    <w:rsid w:val="00956D2A"/>
    <w:rPr>
      <w:rFonts w:ascii="Times New Roman" w:eastAsia="Times New Roman" w:hAnsi="Times New Roman" w:cs="Vrinda"/>
      <w:b/>
      <w:color w:val="FF0000"/>
      <w:sz w:val="20"/>
      <w:szCs w:val="20"/>
      <w:lang w:val="en-GB" w:bidi="bn-IN"/>
    </w:rPr>
  </w:style>
  <w:style w:type="character" w:customStyle="1" w:styleId="Heading6Char">
    <w:name w:val="Heading 6 Char"/>
    <w:basedOn w:val="DefaultParagraphFont"/>
    <w:link w:val="Heading6"/>
    <w:rsid w:val="00956D2A"/>
    <w:rPr>
      <w:rFonts w:asciiTheme="majorHAnsi" w:eastAsiaTheme="majorEastAsia" w:hAnsiTheme="majorHAnsi" w:cstheme="majorBidi"/>
      <w:i/>
      <w:iCs/>
      <w:color w:val="1F3763" w:themeColor="accent1" w:themeShade="7F"/>
      <w:sz w:val="20"/>
      <w:szCs w:val="20"/>
    </w:rPr>
  </w:style>
  <w:style w:type="character" w:customStyle="1" w:styleId="Heading7Char">
    <w:name w:val="Heading 7 Char"/>
    <w:basedOn w:val="DefaultParagraphFont"/>
    <w:link w:val="Heading7"/>
    <w:rsid w:val="00956D2A"/>
    <w:rPr>
      <w:rFonts w:ascii="Times New Roman" w:eastAsia="Times New Roman" w:hAnsi="Times New Roman" w:cs="Vrinda"/>
      <w:b/>
      <w:bCs/>
      <w:sz w:val="28"/>
      <w:szCs w:val="24"/>
      <w:lang w:val="en-GB" w:bidi="bn-IN"/>
    </w:rPr>
  </w:style>
  <w:style w:type="character" w:customStyle="1" w:styleId="Heading8Char">
    <w:name w:val="Heading 8 Char"/>
    <w:basedOn w:val="DefaultParagraphFont"/>
    <w:link w:val="Heading8"/>
    <w:rsid w:val="00956D2A"/>
    <w:rPr>
      <w:rFonts w:ascii="Times New Roman" w:eastAsia="Times New Roman" w:hAnsi="Times New Roman" w:cs="Vrinda"/>
      <w:b/>
      <w:sz w:val="32"/>
      <w:szCs w:val="24"/>
      <w:lang w:val="en-GB" w:bidi="bn-IN"/>
    </w:rPr>
  </w:style>
  <w:style w:type="character" w:customStyle="1" w:styleId="Heading9Char">
    <w:name w:val="Heading 9 Char"/>
    <w:basedOn w:val="DefaultParagraphFont"/>
    <w:link w:val="Heading9"/>
    <w:rsid w:val="00956D2A"/>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uiPriority w:val="99"/>
    <w:rsid w:val="00956D2A"/>
    <w:pPr>
      <w:tabs>
        <w:tab w:val="center" w:pos="4320"/>
        <w:tab w:val="right" w:pos="8640"/>
      </w:tabs>
    </w:pPr>
  </w:style>
  <w:style w:type="character" w:customStyle="1" w:styleId="FooterChar">
    <w:name w:val="Footer Char"/>
    <w:basedOn w:val="DefaultParagraphFont"/>
    <w:link w:val="Footer"/>
    <w:uiPriority w:val="99"/>
    <w:rsid w:val="00956D2A"/>
    <w:rPr>
      <w:rFonts w:ascii="Times New Roman" w:eastAsia="Times New Roman" w:hAnsi="Times New Roman" w:cs="Times New Roman"/>
      <w:sz w:val="20"/>
      <w:szCs w:val="20"/>
    </w:rPr>
  </w:style>
  <w:style w:type="paragraph" w:styleId="BodyTextIndent">
    <w:name w:val="Body Text Indent"/>
    <w:basedOn w:val="Normal"/>
    <w:link w:val="BodyTextIndentChar"/>
    <w:rsid w:val="00956D2A"/>
    <w:pPr>
      <w:tabs>
        <w:tab w:val="left" w:pos="700"/>
      </w:tabs>
      <w:ind w:right="1109" w:hanging="90"/>
      <w:jc w:val="center"/>
    </w:pPr>
  </w:style>
  <w:style w:type="character" w:customStyle="1" w:styleId="BodyTextIndentChar">
    <w:name w:val="Body Text Indent Char"/>
    <w:basedOn w:val="DefaultParagraphFont"/>
    <w:link w:val="BodyTextIndent"/>
    <w:rsid w:val="00956D2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56D2A"/>
    <w:pPr>
      <w:tabs>
        <w:tab w:val="center" w:pos="4680"/>
        <w:tab w:val="right" w:pos="9360"/>
      </w:tabs>
    </w:pPr>
  </w:style>
  <w:style w:type="character" w:customStyle="1" w:styleId="HeaderChar">
    <w:name w:val="Header Char"/>
    <w:basedOn w:val="DefaultParagraphFont"/>
    <w:link w:val="Header"/>
    <w:uiPriority w:val="99"/>
    <w:rsid w:val="00956D2A"/>
    <w:rPr>
      <w:rFonts w:ascii="Times New Roman" w:eastAsia="Times New Roman" w:hAnsi="Times New Roman" w:cs="Times New Roman"/>
      <w:sz w:val="20"/>
      <w:szCs w:val="20"/>
    </w:rPr>
  </w:style>
  <w:style w:type="paragraph" w:customStyle="1" w:styleId="ColorfulList-Accent11">
    <w:name w:val="Colorful List - Accent 11"/>
    <w:basedOn w:val="Normal"/>
    <w:uiPriority w:val="34"/>
    <w:qFormat/>
    <w:rsid w:val="00956D2A"/>
    <w:pPr>
      <w:ind w:left="720"/>
    </w:pPr>
    <w:rPr>
      <w:sz w:val="24"/>
      <w:szCs w:val="24"/>
      <w:lang w:val="en-GB"/>
    </w:rPr>
  </w:style>
  <w:style w:type="paragraph" w:styleId="Date">
    <w:name w:val="Date"/>
    <w:aliases w:val="Char"/>
    <w:basedOn w:val="Normal"/>
    <w:next w:val="Normal"/>
    <w:link w:val="DateChar"/>
    <w:rsid w:val="00956D2A"/>
    <w:rPr>
      <w:rFonts w:cs="Vrinda"/>
      <w:lang w:val="en-GB" w:bidi="bn-IN"/>
    </w:rPr>
  </w:style>
  <w:style w:type="character" w:customStyle="1" w:styleId="DateChar">
    <w:name w:val="Date Char"/>
    <w:aliases w:val="Char Char"/>
    <w:basedOn w:val="DefaultParagraphFont"/>
    <w:link w:val="Date"/>
    <w:rsid w:val="00956D2A"/>
    <w:rPr>
      <w:rFonts w:ascii="Times New Roman" w:eastAsia="Times New Roman" w:hAnsi="Times New Roman" w:cs="Vrinda"/>
      <w:sz w:val="20"/>
      <w:szCs w:val="20"/>
      <w:lang w:val="en-GB" w:bidi="bn-IN"/>
    </w:rPr>
  </w:style>
  <w:style w:type="paragraph" w:styleId="TOC1">
    <w:name w:val="toc 1"/>
    <w:basedOn w:val="Normal"/>
    <w:next w:val="Normal"/>
    <w:autoRedefine/>
    <w:uiPriority w:val="39"/>
    <w:rsid w:val="00956D2A"/>
    <w:rPr>
      <w:sz w:val="24"/>
      <w:szCs w:val="24"/>
      <w:lang w:val="en-GB"/>
    </w:rPr>
  </w:style>
  <w:style w:type="paragraph" w:styleId="TOC2">
    <w:name w:val="toc 2"/>
    <w:basedOn w:val="Normal"/>
    <w:next w:val="Normal"/>
    <w:autoRedefine/>
    <w:uiPriority w:val="39"/>
    <w:rsid w:val="00956D2A"/>
    <w:pPr>
      <w:tabs>
        <w:tab w:val="right" w:leader="dot" w:pos="9667"/>
      </w:tabs>
      <w:ind w:left="450"/>
    </w:pPr>
    <w:rPr>
      <w:sz w:val="24"/>
      <w:szCs w:val="24"/>
      <w:lang w:val="en-GB"/>
    </w:rPr>
  </w:style>
  <w:style w:type="paragraph" w:customStyle="1" w:styleId="BasicParagraph">
    <w:name w:val="[Basic Paragraph]"/>
    <w:basedOn w:val="Normal"/>
    <w:uiPriority w:val="99"/>
    <w:rsid w:val="00956D2A"/>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lang w:val="en-GB"/>
    </w:rPr>
  </w:style>
  <w:style w:type="character" w:styleId="Strong">
    <w:name w:val="Strong"/>
    <w:basedOn w:val="DefaultParagraphFont"/>
    <w:uiPriority w:val="22"/>
    <w:qFormat/>
    <w:rsid w:val="00956D2A"/>
    <w:rPr>
      <w:b/>
      <w:bCs/>
    </w:rPr>
  </w:style>
  <w:style w:type="paragraph" w:customStyle="1" w:styleId="InsideAddressName">
    <w:name w:val="Inside Address Name"/>
    <w:basedOn w:val="Normal"/>
    <w:rsid w:val="00956D2A"/>
    <w:rPr>
      <w:lang w:val="en-GB"/>
    </w:rPr>
  </w:style>
  <w:style w:type="paragraph" w:styleId="BodyTextIndent2">
    <w:name w:val="Body Text Indent 2"/>
    <w:basedOn w:val="Normal"/>
    <w:link w:val="BodyTextIndent2Char"/>
    <w:rsid w:val="00956D2A"/>
    <w:pPr>
      <w:ind w:left="360" w:hanging="360"/>
    </w:pPr>
    <w:rPr>
      <w:rFonts w:ascii="CG Omega" w:hAnsi="CG Omega" w:cs="Vrinda"/>
      <w:b/>
      <w:lang w:val="en-GB" w:bidi="bn-IN"/>
    </w:rPr>
  </w:style>
  <w:style w:type="character" w:customStyle="1" w:styleId="BodyTextIndent2Char">
    <w:name w:val="Body Text Indent 2 Char"/>
    <w:basedOn w:val="DefaultParagraphFont"/>
    <w:link w:val="BodyTextIndent2"/>
    <w:rsid w:val="00956D2A"/>
    <w:rPr>
      <w:rFonts w:ascii="CG Omega" w:eastAsia="Times New Roman" w:hAnsi="CG Omega" w:cs="Vrinda"/>
      <w:b/>
      <w:sz w:val="20"/>
      <w:szCs w:val="20"/>
      <w:lang w:val="en-GB" w:bidi="bn-IN"/>
    </w:rPr>
  </w:style>
  <w:style w:type="character" w:styleId="PageNumber">
    <w:name w:val="page number"/>
    <w:basedOn w:val="DefaultParagraphFont"/>
    <w:rsid w:val="00956D2A"/>
  </w:style>
  <w:style w:type="paragraph" w:styleId="BodyText">
    <w:name w:val="Body Text"/>
    <w:basedOn w:val="Normal"/>
    <w:link w:val="BodyTextChar"/>
    <w:rsid w:val="00956D2A"/>
    <w:rPr>
      <w:rFonts w:cs="Vrinda"/>
      <w:b/>
      <w:sz w:val="24"/>
      <w:szCs w:val="24"/>
      <w:lang w:val="en-GB" w:bidi="bn-IN"/>
    </w:rPr>
  </w:style>
  <w:style w:type="character" w:customStyle="1" w:styleId="BodyTextChar">
    <w:name w:val="Body Text Char"/>
    <w:basedOn w:val="DefaultParagraphFont"/>
    <w:link w:val="BodyText"/>
    <w:rsid w:val="00956D2A"/>
    <w:rPr>
      <w:rFonts w:ascii="Times New Roman" w:eastAsia="Times New Roman" w:hAnsi="Times New Roman" w:cs="Vrinda"/>
      <w:b/>
      <w:sz w:val="24"/>
      <w:szCs w:val="24"/>
      <w:lang w:val="en-GB" w:bidi="bn-IN"/>
    </w:rPr>
  </w:style>
  <w:style w:type="paragraph" w:styleId="BodyTextIndent3">
    <w:name w:val="Body Text Indent 3"/>
    <w:basedOn w:val="Normal"/>
    <w:link w:val="BodyTextIndent3Char"/>
    <w:rsid w:val="00956D2A"/>
    <w:pPr>
      <w:ind w:left="-720"/>
      <w:jc w:val="both"/>
    </w:pPr>
    <w:rPr>
      <w:rFonts w:cs="Vrinda"/>
      <w:sz w:val="24"/>
      <w:szCs w:val="24"/>
      <w:lang w:val="en-GB" w:bidi="bn-IN"/>
    </w:rPr>
  </w:style>
  <w:style w:type="character" w:customStyle="1" w:styleId="BodyTextIndent3Char">
    <w:name w:val="Body Text Indent 3 Char"/>
    <w:basedOn w:val="DefaultParagraphFont"/>
    <w:link w:val="BodyTextIndent3"/>
    <w:rsid w:val="00956D2A"/>
    <w:rPr>
      <w:rFonts w:ascii="Times New Roman" w:eastAsia="Times New Roman" w:hAnsi="Times New Roman" w:cs="Vrinda"/>
      <w:sz w:val="24"/>
      <w:szCs w:val="24"/>
      <w:lang w:val="en-GB" w:bidi="bn-IN"/>
    </w:rPr>
  </w:style>
  <w:style w:type="paragraph" w:styleId="BlockText">
    <w:name w:val="Block Text"/>
    <w:basedOn w:val="Normal"/>
    <w:semiHidden/>
    <w:rsid w:val="00956D2A"/>
    <w:pPr>
      <w:ind w:left="1170" w:right="-72" w:hanging="1170"/>
    </w:pPr>
    <w:rPr>
      <w:bCs/>
      <w:color w:val="FF0000"/>
      <w:lang w:val="en-GB"/>
    </w:rPr>
  </w:style>
  <w:style w:type="paragraph" w:styleId="Caption">
    <w:name w:val="caption"/>
    <w:basedOn w:val="Normal"/>
    <w:next w:val="Normal"/>
    <w:qFormat/>
    <w:rsid w:val="00956D2A"/>
    <w:pPr>
      <w:ind w:left="-720"/>
    </w:pPr>
    <w:rPr>
      <w:sz w:val="28"/>
      <w:szCs w:val="33"/>
      <w:lang w:val="en-GB"/>
    </w:rPr>
  </w:style>
  <w:style w:type="paragraph" w:styleId="BodyText2">
    <w:name w:val="Body Text 2"/>
    <w:basedOn w:val="Normal"/>
    <w:link w:val="BodyText2Char"/>
    <w:rsid w:val="00956D2A"/>
    <w:pPr>
      <w:jc w:val="both"/>
    </w:pPr>
    <w:rPr>
      <w:rFonts w:cs="Vrinda"/>
      <w:lang w:val="en-GB" w:bidi="bn-IN"/>
    </w:rPr>
  </w:style>
  <w:style w:type="character" w:customStyle="1" w:styleId="BodyText2Char">
    <w:name w:val="Body Text 2 Char"/>
    <w:basedOn w:val="DefaultParagraphFont"/>
    <w:link w:val="BodyText2"/>
    <w:rsid w:val="00956D2A"/>
    <w:rPr>
      <w:rFonts w:ascii="Times New Roman" w:eastAsia="Times New Roman" w:hAnsi="Times New Roman" w:cs="Vrinda"/>
      <w:sz w:val="20"/>
      <w:szCs w:val="20"/>
      <w:lang w:val="en-GB" w:bidi="bn-IN"/>
    </w:rPr>
  </w:style>
  <w:style w:type="paragraph" w:styleId="BodyText3">
    <w:name w:val="Body Text 3"/>
    <w:basedOn w:val="Normal"/>
    <w:link w:val="BodyText3Char"/>
    <w:semiHidden/>
    <w:rsid w:val="00956D2A"/>
    <w:pPr>
      <w:spacing w:after="120"/>
    </w:pPr>
    <w:rPr>
      <w:rFonts w:cs="Vrinda"/>
      <w:sz w:val="16"/>
      <w:szCs w:val="16"/>
      <w:lang w:val="en-GB" w:bidi="bn-IN"/>
    </w:rPr>
  </w:style>
  <w:style w:type="character" w:customStyle="1" w:styleId="BodyText3Char">
    <w:name w:val="Body Text 3 Char"/>
    <w:basedOn w:val="DefaultParagraphFont"/>
    <w:link w:val="BodyText3"/>
    <w:semiHidden/>
    <w:rsid w:val="00956D2A"/>
    <w:rPr>
      <w:rFonts w:ascii="Times New Roman" w:eastAsia="Times New Roman" w:hAnsi="Times New Roman" w:cs="Vrinda"/>
      <w:sz w:val="16"/>
      <w:szCs w:val="16"/>
      <w:lang w:val="en-GB" w:bidi="bn-IN"/>
    </w:rPr>
  </w:style>
  <w:style w:type="paragraph" w:styleId="TOC3">
    <w:name w:val="toc 3"/>
    <w:basedOn w:val="Normal"/>
    <w:next w:val="Normal"/>
    <w:autoRedefine/>
    <w:uiPriority w:val="39"/>
    <w:rsid w:val="00956D2A"/>
    <w:pPr>
      <w:ind w:left="480"/>
    </w:pPr>
    <w:rPr>
      <w:sz w:val="24"/>
      <w:szCs w:val="24"/>
      <w:lang w:val="en-GB"/>
    </w:rPr>
  </w:style>
  <w:style w:type="paragraph" w:styleId="TOC4">
    <w:name w:val="toc 4"/>
    <w:basedOn w:val="Normal"/>
    <w:next w:val="Normal"/>
    <w:autoRedefine/>
    <w:semiHidden/>
    <w:rsid w:val="00956D2A"/>
    <w:pPr>
      <w:ind w:left="720"/>
    </w:pPr>
    <w:rPr>
      <w:sz w:val="24"/>
      <w:szCs w:val="24"/>
      <w:lang w:val="en-GB"/>
    </w:rPr>
  </w:style>
  <w:style w:type="paragraph" w:styleId="TOC5">
    <w:name w:val="toc 5"/>
    <w:basedOn w:val="Normal"/>
    <w:next w:val="Normal"/>
    <w:autoRedefine/>
    <w:semiHidden/>
    <w:rsid w:val="00956D2A"/>
    <w:pPr>
      <w:ind w:left="960"/>
    </w:pPr>
    <w:rPr>
      <w:sz w:val="24"/>
      <w:szCs w:val="24"/>
      <w:lang w:val="en-GB"/>
    </w:rPr>
  </w:style>
  <w:style w:type="paragraph" w:styleId="TOC6">
    <w:name w:val="toc 6"/>
    <w:basedOn w:val="Normal"/>
    <w:next w:val="Normal"/>
    <w:autoRedefine/>
    <w:semiHidden/>
    <w:rsid w:val="00956D2A"/>
    <w:pPr>
      <w:ind w:left="1200"/>
    </w:pPr>
    <w:rPr>
      <w:sz w:val="24"/>
      <w:szCs w:val="24"/>
      <w:lang w:val="en-GB"/>
    </w:rPr>
  </w:style>
  <w:style w:type="paragraph" w:styleId="TOC7">
    <w:name w:val="toc 7"/>
    <w:basedOn w:val="Normal"/>
    <w:next w:val="Normal"/>
    <w:autoRedefine/>
    <w:semiHidden/>
    <w:rsid w:val="00956D2A"/>
    <w:pPr>
      <w:ind w:left="1440"/>
    </w:pPr>
    <w:rPr>
      <w:sz w:val="24"/>
      <w:szCs w:val="24"/>
      <w:lang w:val="en-GB"/>
    </w:rPr>
  </w:style>
  <w:style w:type="paragraph" w:styleId="TOC8">
    <w:name w:val="toc 8"/>
    <w:basedOn w:val="Normal"/>
    <w:next w:val="Normal"/>
    <w:autoRedefine/>
    <w:semiHidden/>
    <w:rsid w:val="00956D2A"/>
    <w:pPr>
      <w:ind w:left="1680"/>
    </w:pPr>
    <w:rPr>
      <w:sz w:val="24"/>
      <w:szCs w:val="24"/>
      <w:lang w:val="en-GB"/>
    </w:rPr>
  </w:style>
  <w:style w:type="paragraph" w:styleId="TOC9">
    <w:name w:val="toc 9"/>
    <w:basedOn w:val="Normal"/>
    <w:next w:val="Normal"/>
    <w:autoRedefine/>
    <w:semiHidden/>
    <w:rsid w:val="00956D2A"/>
    <w:pPr>
      <w:ind w:left="1920"/>
    </w:pPr>
    <w:rPr>
      <w:sz w:val="24"/>
      <w:szCs w:val="24"/>
      <w:lang w:val="en-GB"/>
    </w:rPr>
  </w:style>
  <w:style w:type="paragraph" w:styleId="Title">
    <w:name w:val="Title"/>
    <w:basedOn w:val="Normal"/>
    <w:link w:val="TitleChar"/>
    <w:uiPriority w:val="10"/>
    <w:qFormat/>
    <w:rsid w:val="00956D2A"/>
    <w:pPr>
      <w:jc w:val="center"/>
    </w:pPr>
    <w:rPr>
      <w:rFonts w:ascii="Bookman Old Style" w:hAnsi="Bookman Old Style" w:cs="Vrinda"/>
      <w:b/>
      <w:bCs/>
      <w:sz w:val="26"/>
      <w:szCs w:val="24"/>
      <w:lang w:val="en-GB" w:bidi="bn-IN"/>
    </w:rPr>
  </w:style>
  <w:style w:type="character" w:customStyle="1" w:styleId="TitleChar">
    <w:name w:val="Title Char"/>
    <w:basedOn w:val="DefaultParagraphFont"/>
    <w:link w:val="Title"/>
    <w:rsid w:val="00956D2A"/>
    <w:rPr>
      <w:rFonts w:ascii="Bookman Old Style" w:eastAsia="Times New Roman" w:hAnsi="Bookman Old Style" w:cs="Vrinda"/>
      <w:b/>
      <w:bCs/>
      <w:sz w:val="26"/>
      <w:szCs w:val="24"/>
      <w:lang w:val="en-GB" w:bidi="bn-IN"/>
    </w:rPr>
  </w:style>
  <w:style w:type="paragraph" w:styleId="TableofFigures">
    <w:name w:val="table of figures"/>
    <w:basedOn w:val="Normal"/>
    <w:next w:val="MessageHeader"/>
    <w:semiHidden/>
    <w:rsid w:val="00956D2A"/>
    <w:pPr>
      <w:ind w:left="480" w:hanging="480"/>
    </w:pPr>
    <w:rPr>
      <w:sz w:val="24"/>
      <w:szCs w:val="24"/>
      <w:lang w:val="en-GB"/>
    </w:rPr>
  </w:style>
  <w:style w:type="paragraph" w:styleId="MessageHeader">
    <w:name w:val="Message Header"/>
    <w:basedOn w:val="Normal"/>
    <w:link w:val="MessageHeaderChar"/>
    <w:semiHidden/>
    <w:rsid w:val="00956D2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Vrinda"/>
      <w:sz w:val="24"/>
      <w:szCs w:val="24"/>
      <w:lang w:val="en-GB" w:bidi="bn-IN"/>
    </w:rPr>
  </w:style>
  <w:style w:type="character" w:customStyle="1" w:styleId="MessageHeaderChar">
    <w:name w:val="Message Header Char"/>
    <w:basedOn w:val="DefaultParagraphFont"/>
    <w:link w:val="MessageHeader"/>
    <w:semiHidden/>
    <w:rsid w:val="00956D2A"/>
    <w:rPr>
      <w:rFonts w:ascii="Arial" w:eastAsia="Times New Roman" w:hAnsi="Arial" w:cs="Vrinda"/>
      <w:sz w:val="24"/>
      <w:szCs w:val="24"/>
      <w:shd w:val="pct20" w:color="auto" w:fill="auto"/>
      <w:lang w:val="en-GB" w:bidi="bn-IN"/>
    </w:rPr>
  </w:style>
  <w:style w:type="table" w:styleId="TableGrid">
    <w:name w:val="Table Grid"/>
    <w:basedOn w:val="TableNormal"/>
    <w:uiPriority w:val="59"/>
    <w:rsid w:val="00956D2A"/>
    <w:pPr>
      <w:spacing w:after="0" w:line="240" w:lineRule="auto"/>
    </w:pPr>
    <w:rPr>
      <w:rFonts w:ascii="Times New Roman" w:eastAsia="Times New Roman" w:hAnsi="Times New Roman" w:cs="Times New Roman"/>
      <w:sz w:val="20"/>
      <w:szCs w:val="20"/>
      <w:lang w:bidi="b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unhideWhenUsed/>
    <w:rsid w:val="0095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Vrinda"/>
      <w:color w:val="000000"/>
      <w:lang w:bidi="bn-IN"/>
    </w:rPr>
  </w:style>
  <w:style w:type="character" w:customStyle="1" w:styleId="HTMLPreformattedChar">
    <w:name w:val="HTML Preformatted Char"/>
    <w:basedOn w:val="DefaultParagraphFont"/>
    <w:link w:val="HTMLPreformatted"/>
    <w:uiPriority w:val="99"/>
    <w:rsid w:val="00956D2A"/>
    <w:rPr>
      <w:rFonts w:ascii="Courier New" w:eastAsia="Times New Roman" w:hAnsi="Courier New" w:cs="Vrinda"/>
      <w:color w:val="000000"/>
      <w:sz w:val="20"/>
      <w:szCs w:val="20"/>
      <w:lang w:bidi="bn-IN"/>
    </w:rPr>
  </w:style>
  <w:style w:type="paragraph" w:styleId="PlainText">
    <w:name w:val="Plain Text"/>
    <w:basedOn w:val="Normal"/>
    <w:link w:val="PlainTextChar"/>
    <w:uiPriority w:val="99"/>
    <w:unhideWhenUsed/>
    <w:rsid w:val="00956D2A"/>
    <w:rPr>
      <w:rFonts w:ascii="Consolas" w:eastAsia="Calibri" w:hAnsi="Consolas" w:cs="Vrinda"/>
      <w:sz w:val="21"/>
      <w:szCs w:val="21"/>
      <w:lang w:val="en-GB" w:bidi="bn-IN"/>
    </w:rPr>
  </w:style>
  <w:style w:type="character" w:customStyle="1" w:styleId="PlainTextChar">
    <w:name w:val="Plain Text Char"/>
    <w:basedOn w:val="DefaultParagraphFont"/>
    <w:link w:val="PlainText"/>
    <w:uiPriority w:val="99"/>
    <w:rsid w:val="00956D2A"/>
    <w:rPr>
      <w:rFonts w:ascii="Consolas" w:eastAsia="Calibri" w:hAnsi="Consolas" w:cs="Vrinda"/>
      <w:sz w:val="21"/>
      <w:szCs w:val="21"/>
      <w:lang w:val="en-GB" w:bidi="bn-IN"/>
    </w:rPr>
  </w:style>
  <w:style w:type="paragraph" w:customStyle="1" w:styleId="Heading11">
    <w:name w:val="Heading 11"/>
    <w:next w:val="Normal"/>
    <w:uiPriority w:val="9"/>
    <w:qFormat/>
    <w:rsid w:val="00956D2A"/>
    <w:pPr>
      <w:keepNext/>
      <w:spacing w:after="0" w:line="240" w:lineRule="auto"/>
      <w:outlineLvl w:val="0"/>
    </w:pPr>
    <w:rPr>
      <w:rFonts w:ascii="Helvetica" w:eastAsia="ヒラギノ角ゴ Pro W3" w:hAnsi="Helvetica" w:cs="Times New Roman"/>
      <w:b/>
      <w:color w:val="000000"/>
      <w:sz w:val="36"/>
      <w:szCs w:val="20"/>
    </w:rPr>
  </w:style>
  <w:style w:type="character" w:styleId="PlaceholderText">
    <w:name w:val="Placeholder Text"/>
    <w:uiPriority w:val="99"/>
    <w:semiHidden/>
    <w:rsid w:val="00956D2A"/>
    <w:rPr>
      <w:color w:val="808080"/>
    </w:rPr>
  </w:style>
  <w:style w:type="paragraph" w:styleId="ListNumber">
    <w:name w:val="List Number"/>
    <w:basedOn w:val="Normal"/>
    <w:uiPriority w:val="10"/>
    <w:unhideWhenUsed/>
    <w:qFormat/>
    <w:rsid w:val="00956D2A"/>
    <w:pPr>
      <w:numPr>
        <w:numId w:val="7"/>
      </w:numPr>
      <w:spacing w:after="120" w:line="288" w:lineRule="auto"/>
    </w:pPr>
    <w:rPr>
      <w:rFonts w:ascii="Calibri" w:eastAsia="Calibri" w:hAnsi="Calibri"/>
      <w:color w:val="595959"/>
      <w:sz w:val="28"/>
      <w:szCs w:val="28"/>
      <w:lang w:eastAsia="ja-JP"/>
    </w:rPr>
  </w:style>
  <w:style w:type="paragraph" w:customStyle="1" w:styleId="Pa5">
    <w:name w:val="Pa5"/>
    <w:basedOn w:val="Normal"/>
    <w:next w:val="Normal"/>
    <w:uiPriority w:val="99"/>
    <w:rsid w:val="00956D2A"/>
    <w:pPr>
      <w:autoSpaceDE w:val="0"/>
      <w:autoSpaceDN w:val="0"/>
      <w:adjustRightInd w:val="0"/>
      <w:spacing w:line="221" w:lineRule="atLeast"/>
    </w:pPr>
    <w:rPr>
      <w:rFonts w:ascii="HelveticaNeueLT Std Cn" w:eastAsia="Calibri" w:hAnsi="HelveticaNeueLT Std Cn"/>
      <w:color w:val="595959"/>
      <w:sz w:val="24"/>
      <w:szCs w:val="24"/>
      <w:lang w:eastAsia="ja-JP"/>
    </w:rPr>
  </w:style>
  <w:style w:type="character" w:customStyle="1" w:styleId="A7">
    <w:name w:val="A7"/>
    <w:uiPriority w:val="99"/>
    <w:rsid w:val="00956D2A"/>
    <w:rPr>
      <w:rFonts w:cs="HelveticaNeueLT Std Cn"/>
      <w:b/>
      <w:bCs/>
      <w:color w:val="000000"/>
      <w:sz w:val="20"/>
      <w:szCs w:val="20"/>
    </w:rPr>
  </w:style>
  <w:style w:type="paragraph" w:customStyle="1" w:styleId="Pa7">
    <w:name w:val="Pa7"/>
    <w:basedOn w:val="Normal"/>
    <w:next w:val="Normal"/>
    <w:uiPriority w:val="99"/>
    <w:rsid w:val="00956D2A"/>
    <w:pPr>
      <w:autoSpaceDE w:val="0"/>
      <w:autoSpaceDN w:val="0"/>
      <w:adjustRightInd w:val="0"/>
      <w:spacing w:line="181" w:lineRule="atLeast"/>
    </w:pPr>
    <w:rPr>
      <w:rFonts w:ascii="HelveticaNeueLT Std Cn" w:eastAsia="Calibri" w:hAnsi="HelveticaNeueLT Std Cn"/>
      <w:color w:val="595959"/>
      <w:sz w:val="24"/>
      <w:szCs w:val="24"/>
      <w:lang w:eastAsia="ja-JP"/>
    </w:rPr>
  </w:style>
  <w:style w:type="character" w:customStyle="1" w:styleId="medium-font">
    <w:name w:val="medium-font"/>
    <w:basedOn w:val="DefaultParagraphFont"/>
    <w:rsid w:val="00956D2A"/>
  </w:style>
  <w:style w:type="paragraph" w:customStyle="1" w:styleId="DataField10pt">
    <w:name w:val="Data Field 10pt"/>
    <w:basedOn w:val="Normal"/>
    <w:rsid w:val="00956D2A"/>
    <w:pPr>
      <w:autoSpaceDE w:val="0"/>
      <w:autoSpaceDN w:val="0"/>
    </w:pPr>
    <w:rPr>
      <w:rFonts w:ascii="Arial" w:hAnsi="Arial" w:cs="Arial"/>
    </w:rPr>
  </w:style>
  <w:style w:type="character" w:customStyle="1" w:styleId="meta-citation-journal-name">
    <w:name w:val="meta-citation-journal-name"/>
    <w:basedOn w:val="DefaultParagraphFont"/>
    <w:rsid w:val="00956D2A"/>
  </w:style>
  <w:style w:type="character" w:customStyle="1" w:styleId="meta-citation">
    <w:name w:val="meta-citation"/>
    <w:basedOn w:val="DefaultParagraphFont"/>
    <w:rsid w:val="00956D2A"/>
  </w:style>
  <w:style w:type="character" w:customStyle="1" w:styleId="UnresolvedMention1">
    <w:name w:val="Unresolved Mention1"/>
    <w:basedOn w:val="DefaultParagraphFont"/>
    <w:uiPriority w:val="99"/>
    <w:semiHidden/>
    <w:unhideWhenUsed/>
    <w:rsid w:val="00956D2A"/>
    <w:rPr>
      <w:color w:val="605E5C"/>
      <w:shd w:val="clear" w:color="auto" w:fill="E1DFDD"/>
    </w:rPr>
  </w:style>
  <w:style w:type="character" w:styleId="Emphasis">
    <w:name w:val="Emphasis"/>
    <w:basedOn w:val="DefaultParagraphFont"/>
    <w:uiPriority w:val="20"/>
    <w:qFormat/>
    <w:rsid w:val="00956D2A"/>
    <w:rPr>
      <w:i/>
      <w:iCs/>
    </w:rPr>
  </w:style>
  <w:style w:type="paragraph" w:customStyle="1" w:styleId="title1">
    <w:name w:val="title1"/>
    <w:basedOn w:val="Normal"/>
    <w:rsid w:val="00956D2A"/>
    <w:rPr>
      <w:sz w:val="29"/>
      <w:szCs w:val="29"/>
    </w:rPr>
  </w:style>
  <w:style w:type="paragraph" w:styleId="List2">
    <w:name w:val="List 2"/>
    <w:basedOn w:val="Normal"/>
    <w:rsid w:val="00956D2A"/>
    <w:pPr>
      <w:ind w:left="566" w:hanging="283"/>
    </w:pPr>
    <w:rPr>
      <w:rFonts w:ascii="Arial" w:hAnsi="Arial"/>
      <w:szCs w:val="24"/>
      <w:lang w:val="fr-FR" w:eastAsia="fr-FR"/>
    </w:rPr>
  </w:style>
  <w:style w:type="paragraph" w:customStyle="1" w:styleId="StyleLinespacing15lines">
    <w:name w:val="Style Line spacing:  1.5 lines"/>
    <w:basedOn w:val="Normal"/>
    <w:rsid w:val="00956D2A"/>
    <w:rPr>
      <w:rFonts w:ascii="Arial" w:hAnsi="Arial"/>
      <w:lang w:val="fr-FR" w:eastAsia="fr-FR"/>
    </w:rPr>
  </w:style>
  <w:style w:type="paragraph" w:customStyle="1" w:styleId="alphanumbering">
    <w:name w:val="alpha numbering"/>
    <w:basedOn w:val="StyleLinespacing15lines"/>
    <w:rsid w:val="00956D2A"/>
    <w:pPr>
      <w:numPr>
        <w:numId w:val="29"/>
      </w:numPr>
    </w:pPr>
    <w:rPr>
      <w:lang w:val="en-GB"/>
    </w:rPr>
  </w:style>
  <w:style w:type="paragraph" w:customStyle="1" w:styleId="TableText">
    <w:name w:val="Table Text"/>
    <w:basedOn w:val="Normal"/>
    <w:link w:val="TableTextChar"/>
    <w:rsid w:val="00956D2A"/>
    <w:rPr>
      <w:rFonts w:ascii="Arial" w:hAnsi="Arial"/>
      <w:lang w:val="fr-FR" w:eastAsia="fr-FR"/>
    </w:rPr>
  </w:style>
  <w:style w:type="paragraph" w:customStyle="1" w:styleId="BoldText">
    <w:name w:val="Bold Text"/>
    <w:basedOn w:val="TableText"/>
    <w:link w:val="BoldTextChar"/>
    <w:rsid w:val="00956D2A"/>
    <w:rPr>
      <w:b/>
      <w:bCs/>
    </w:rPr>
  </w:style>
  <w:style w:type="character" w:customStyle="1" w:styleId="TableTextChar">
    <w:name w:val="Table Text Char"/>
    <w:link w:val="TableText"/>
    <w:rsid w:val="00956D2A"/>
    <w:rPr>
      <w:rFonts w:ascii="Arial" w:eastAsia="Times New Roman" w:hAnsi="Arial" w:cs="Times New Roman"/>
      <w:sz w:val="20"/>
      <w:szCs w:val="20"/>
      <w:lang w:val="fr-FR" w:eastAsia="fr-FR"/>
    </w:rPr>
  </w:style>
  <w:style w:type="character" w:customStyle="1" w:styleId="BoldTextChar">
    <w:name w:val="Bold Text Char"/>
    <w:link w:val="BoldText"/>
    <w:rsid w:val="00956D2A"/>
    <w:rPr>
      <w:rFonts w:ascii="Arial" w:eastAsia="Times New Roman" w:hAnsi="Arial" w:cs="Times New Roman"/>
      <w:b/>
      <w:bCs/>
      <w:sz w:val="20"/>
      <w:szCs w:val="20"/>
      <w:lang w:val="fr-FR" w:eastAsia="fr-FR"/>
    </w:rPr>
  </w:style>
  <w:style w:type="paragraph" w:customStyle="1" w:styleId="Bullets">
    <w:name w:val="Bullets"/>
    <w:basedOn w:val="TableText"/>
    <w:rsid w:val="00956D2A"/>
    <w:pPr>
      <w:numPr>
        <w:numId w:val="30"/>
      </w:numPr>
      <w:tabs>
        <w:tab w:val="clear" w:pos="284"/>
      </w:tabs>
      <w:spacing w:after="100"/>
      <w:ind w:left="720" w:hanging="360"/>
    </w:pPr>
    <w:rPr>
      <w:lang w:val="en-GB"/>
    </w:rPr>
  </w:style>
  <w:style w:type="paragraph" w:customStyle="1" w:styleId="Indent">
    <w:name w:val="Indent"/>
    <w:basedOn w:val="Normal"/>
    <w:rsid w:val="00956D2A"/>
    <w:pPr>
      <w:ind w:left="308"/>
    </w:pPr>
    <w:rPr>
      <w:rFonts w:ascii="Arial" w:hAnsi="Arial"/>
      <w:lang w:val="fr-FR" w:eastAsia="fr-FR"/>
    </w:rPr>
  </w:style>
  <w:style w:type="paragraph" w:customStyle="1" w:styleId="MainHeading">
    <w:name w:val="Main Heading"/>
    <w:basedOn w:val="Normal"/>
    <w:rsid w:val="00956D2A"/>
    <w:rPr>
      <w:rFonts w:ascii="Arial" w:hAnsi="Arial"/>
      <w:b/>
      <w:bCs/>
      <w:color w:val="808285"/>
      <w:sz w:val="36"/>
      <w:lang w:val="fr-FR" w:eastAsia="fr-FR"/>
    </w:rPr>
  </w:style>
  <w:style w:type="paragraph" w:customStyle="1" w:styleId="MMMapGraphic">
    <w:name w:val="MM Map Graphic"/>
    <w:basedOn w:val="Normal"/>
    <w:rsid w:val="00956D2A"/>
    <w:rPr>
      <w:rFonts w:ascii="Arial" w:hAnsi="Arial"/>
      <w:szCs w:val="24"/>
      <w:lang w:val="fr-FR" w:eastAsia="fr-FR"/>
    </w:rPr>
  </w:style>
  <w:style w:type="paragraph" w:customStyle="1" w:styleId="TableNumbering">
    <w:name w:val="Table Numbering"/>
    <w:basedOn w:val="TableText"/>
    <w:link w:val="TableNumberingChar"/>
    <w:rsid w:val="00956D2A"/>
    <w:rPr>
      <w:lang w:val="en-GB"/>
    </w:rPr>
  </w:style>
  <w:style w:type="paragraph" w:customStyle="1" w:styleId="Numbering">
    <w:name w:val="Numbering"/>
    <w:basedOn w:val="TableNumbering"/>
    <w:link w:val="NumberingCharChar"/>
    <w:rsid w:val="00956D2A"/>
    <w:pPr>
      <w:tabs>
        <w:tab w:val="num" w:pos="340"/>
      </w:tabs>
      <w:spacing w:after="160"/>
      <w:ind w:left="340" w:hanging="340"/>
    </w:pPr>
    <w:rPr>
      <w:bCs/>
    </w:rPr>
  </w:style>
  <w:style w:type="character" w:customStyle="1" w:styleId="TableNumberingChar">
    <w:name w:val="Table Numbering Char"/>
    <w:link w:val="TableNumbering"/>
    <w:rsid w:val="00956D2A"/>
    <w:rPr>
      <w:rFonts w:ascii="Arial" w:eastAsia="Times New Roman" w:hAnsi="Arial" w:cs="Times New Roman"/>
      <w:sz w:val="20"/>
      <w:szCs w:val="20"/>
      <w:lang w:val="en-GB" w:eastAsia="fr-FR"/>
    </w:rPr>
  </w:style>
  <w:style w:type="character" w:customStyle="1" w:styleId="NumberingCharChar">
    <w:name w:val="Numbering Char Char"/>
    <w:link w:val="Numbering"/>
    <w:rsid w:val="00956D2A"/>
    <w:rPr>
      <w:rFonts w:ascii="Arial" w:eastAsia="Times New Roman" w:hAnsi="Arial" w:cs="Times New Roman"/>
      <w:bCs/>
      <w:sz w:val="20"/>
      <w:szCs w:val="20"/>
      <w:lang w:val="en-GB" w:eastAsia="fr-FR"/>
    </w:rPr>
  </w:style>
  <w:style w:type="paragraph" w:customStyle="1" w:styleId="Pleasetick">
    <w:name w:val="Please tick"/>
    <w:basedOn w:val="TableText"/>
    <w:rsid w:val="00956D2A"/>
    <w:rPr>
      <w:sz w:val="16"/>
    </w:rPr>
  </w:style>
  <w:style w:type="paragraph" w:customStyle="1" w:styleId="SilverText">
    <w:name w:val="Silver Text"/>
    <w:basedOn w:val="Normal"/>
    <w:link w:val="SilverTextChar"/>
    <w:rsid w:val="00956D2A"/>
    <w:rPr>
      <w:rFonts w:ascii="Arial" w:hAnsi="Arial"/>
      <w:color w:val="808285"/>
      <w:szCs w:val="24"/>
      <w:lang w:val="fr-FR" w:eastAsia="fr-FR"/>
    </w:rPr>
  </w:style>
  <w:style w:type="character" w:customStyle="1" w:styleId="SilverTextChar">
    <w:name w:val="Silver Text Char"/>
    <w:link w:val="SilverText"/>
    <w:rsid w:val="00956D2A"/>
    <w:rPr>
      <w:rFonts w:ascii="Arial" w:eastAsia="Times New Roman" w:hAnsi="Arial" w:cs="Times New Roman"/>
      <w:color w:val="808285"/>
      <w:sz w:val="20"/>
      <w:szCs w:val="24"/>
      <w:lang w:val="fr-FR" w:eastAsia="fr-FR"/>
    </w:rPr>
  </w:style>
  <w:style w:type="character" w:customStyle="1" w:styleId="Smalltext">
    <w:name w:val="Small text"/>
    <w:rsid w:val="00956D2A"/>
    <w:rPr>
      <w:sz w:val="16"/>
    </w:rPr>
  </w:style>
  <w:style w:type="paragraph" w:customStyle="1" w:styleId="StyleTableNumberingLinespacing15lines">
    <w:name w:val="Style Table Numbering + Line spacing:  1.5 lines"/>
    <w:basedOn w:val="TableNumbering"/>
    <w:rsid w:val="00956D2A"/>
    <w:pPr>
      <w:spacing w:line="360" w:lineRule="auto"/>
      <w:ind w:left="567" w:hanging="283"/>
    </w:pPr>
  </w:style>
  <w:style w:type="paragraph" w:customStyle="1" w:styleId="Subheading">
    <w:name w:val="Subheading"/>
    <w:basedOn w:val="Normal"/>
    <w:rsid w:val="00956D2A"/>
    <w:rPr>
      <w:rFonts w:ascii="Arial" w:hAnsi="Arial"/>
      <w:b/>
      <w:color w:val="F47920"/>
      <w:szCs w:val="24"/>
      <w:lang w:val="en-GB" w:eastAsia="fr-FR"/>
    </w:rPr>
  </w:style>
  <w:style w:type="paragraph" w:styleId="Subtitle">
    <w:name w:val="Subtitle"/>
    <w:basedOn w:val="Normal"/>
    <w:link w:val="SubtitleChar"/>
    <w:uiPriority w:val="11"/>
    <w:qFormat/>
    <w:rsid w:val="00956D2A"/>
    <w:pPr>
      <w:spacing w:line="360" w:lineRule="auto"/>
    </w:pPr>
    <w:rPr>
      <w:rFonts w:ascii="Arial" w:hAnsi="Arial"/>
      <w:b/>
      <w:bCs/>
      <w:szCs w:val="24"/>
      <w:lang w:val="en-GB" w:eastAsia="fr-FR"/>
    </w:rPr>
  </w:style>
  <w:style w:type="character" w:customStyle="1" w:styleId="SubtitleChar">
    <w:name w:val="Subtitle Char"/>
    <w:basedOn w:val="DefaultParagraphFont"/>
    <w:link w:val="Subtitle"/>
    <w:rsid w:val="00956D2A"/>
    <w:rPr>
      <w:rFonts w:ascii="Arial" w:eastAsia="Times New Roman" w:hAnsi="Arial" w:cs="Times New Roman"/>
      <w:b/>
      <w:bCs/>
      <w:sz w:val="20"/>
      <w:szCs w:val="24"/>
      <w:lang w:val="en-GB" w:eastAsia="fr-FR"/>
    </w:rPr>
  </w:style>
  <w:style w:type="paragraph" w:customStyle="1" w:styleId="Titles">
    <w:name w:val="Titles"/>
    <w:basedOn w:val="Normal"/>
    <w:rsid w:val="00956D2A"/>
    <w:rPr>
      <w:rFonts w:ascii="Arial" w:hAnsi="Arial"/>
      <w:b/>
      <w:bCs/>
      <w:color w:val="F47920"/>
      <w:sz w:val="28"/>
      <w:lang w:val="fr-FR" w:eastAsia="fr-FR"/>
    </w:rPr>
  </w:style>
  <w:style w:type="paragraph" w:customStyle="1" w:styleId="TighterNumbering">
    <w:name w:val="Tighter Numbering"/>
    <w:basedOn w:val="Numbering"/>
    <w:rsid w:val="00956D2A"/>
    <w:pPr>
      <w:numPr>
        <w:numId w:val="31"/>
      </w:numPr>
      <w:tabs>
        <w:tab w:val="clear" w:pos="340"/>
      </w:tabs>
      <w:spacing w:after="0"/>
      <w:ind w:left="1080" w:hanging="720"/>
    </w:pPr>
  </w:style>
  <w:style w:type="paragraph" w:customStyle="1" w:styleId="msonormal0">
    <w:name w:val="msonormal"/>
    <w:basedOn w:val="Normal"/>
    <w:rsid w:val="00956D2A"/>
    <w:pPr>
      <w:spacing w:before="100" w:beforeAutospacing="1" w:after="100" w:afterAutospacing="1"/>
    </w:pPr>
    <w:rPr>
      <w:sz w:val="24"/>
      <w:szCs w:val="24"/>
    </w:rPr>
  </w:style>
  <w:style w:type="numbering" w:customStyle="1" w:styleId="NoList1">
    <w:name w:val="No List1"/>
    <w:next w:val="NoList"/>
    <w:uiPriority w:val="99"/>
    <w:semiHidden/>
    <w:unhideWhenUsed/>
    <w:rsid w:val="000E120C"/>
  </w:style>
  <w:style w:type="character" w:customStyle="1" w:styleId="UnresolvedMention">
    <w:name w:val="Unresolved Mention"/>
    <w:basedOn w:val="DefaultParagraphFont"/>
    <w:uiPriority w:val="99"/>
    <w:semiHidden/>
    <w:unhideWhenUsed/>
    <w:rsid w:val="00CE48CF"/>
    <w:rPr>
      <w:color w:val="605E5C"/>
      <w:shd w:val="clear" w:color="auto" w:fill="E1DFDD"/>
    </w:rPr>
  </w:style>
  <w:style w:type="character" w:customStyle="1" w:styleId="contribdegrees">
    <w:name w:val="contribdegrees"/>
    <w:basedOn w:val="DefaultParagraphFont"/>
    <w:rsid w:val="00047627"/>
  </w:style>
  <w:style w:type="character" w:customStyle="1" w:styleId="authors-list-item">
    <w:name w:val="authors-list-item"/>
    <w:basedOn w:val="DefaultParagraphFont"/>
    <w:rsid w:val="00047627"/>
  </w:style>
  <w:style w:type="character" w:customStyle="1" w:styleId="author-sup-separator">
    <w:name w:val="author-sup-separator"/>
    <w:basedOn w:val="DefaultParagraphFont"/>
    <w:rsid w:val="00047627"/>
  </w:style>
  <w:style w:type="character" w:customStyle="1" w:styleId="comma">
    <w:name w:val="comma"/>
    <w:basedOn w:val="DefaultParagraphFont"/>
    <w:rsid w:val="00047627"/>
  </w:style>
  <w:style w:type="paragraph" w:styleId="FootnoteText">
    <w:name w:val="footnote text"/>
    <w:basedOn w:val="Normal"/>
    <w:link w:val="FootnoteTextChar"/>
    <w:uiPriority w:val="99"/>
    <w:semiHidden/>
    <w:unhideWhenUsed/>
    <w:rsid w:val="00DE5D9E"/>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DE5D9E"/>
    <w:rPr>
      <w:sz w:val="20"/>
      <w:szCs w:val="20"/>
    </w:rPr>
  </w:style>
  <w:style w:type="paragraph" w:styleId="EndnoteText">
    <w:name w:val="endnote text"/>
    <w:basedOn w:val="Normal"/>
    <w:link w:val="EndnoteTextChar"/>
    <w:uiPriority w:val="99"/>
    <w:semiHidden/>
    <w:unhideWhenUsed/>
    <w:rsid w:val="00DE5D9E"/>
  </w:style>
  <w:style w:type="character" w:customStyle="1" w:styleId="EndnoteTextChar">
    <w:name w:val="Endnote Text Char"/>
    <w:basedOn w:val="DefaultParagraphFont"/>
    <w:link w:val="EndnoteText"/>
    <w:uiPriority w:val="99"/>
    <w:semiHidden/>
    <w:rsid w:val="00DE5D9E"/>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DE5D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454033">
      <w:bodyDiv w:val="1"/>
      <w:marLeft w:val="0"/>
      <w:marRight w:val="0"/>
      <w:marTop w:val="0"/>
      <w:marBottom w:val="0"/>
      <w:divBdr>
        <w:top w:val="none" w:sz="0" w:space="0" w:color="auto"/>
        <w:left w:val="none" w:sz="0" w:space="0" w:color="auto"/>
        <w:bottom w:val="none" w:sz="0" w:space="0" w:color="auto"/>
        <w:right w:val="none" w:sz="0" w:space="0" w:color="auto"/>
      </w:divBdr>
    </w:div>
    <w:div w:id="510535277">
      <w:bodyDiv w:val="1"/>
      <w:marLeft w:val="0"/>
      <w:marRight w:val="0"/>
      <w:marTop w:val="0"/>
      <w:marBottom w:val="0"/>
      <w:divBdr>
        <w:top w:val="none" w:sz="0" w:space="0" w:color="auto"/>
        <w:left w:val="none" w:sz="0" w:space="0" w:color="auto"/>
        <w:bottom w:val="none" w:sz="0" w:space="0" w:color="auto"/>
        <w:right w:val="none" w:sz="0" w:space="0" w:color="auto"/>
      </w:divBdr>
    </w:div>
    <w:div w:id="540827034">
      <w:bodyDiv w:val="1"/>
      <w:marLeft w:val="0"/>
      <w:marRight w:val="0"/>
      <w:marTop w:val="0"/>
      <w:marBottom w:val="0"/>
      <w:divBdr>
        <w:top w:val="none" w:sz="0" w:space="0" w:color="auto"/>
        <w:left w:val="none" w:sz="0" w:space="0" w:color="auto"/>
        <w:bottom w:val="none" w:sz="0" w:space="0" w:color="auto"/>
        <w:right w:val="none" w:sz="0" w:space="0" w:color="auto"/>
      </w:divBdr>
      <w:divsChild>
        <w:div w:id="1543515642">
          <w:marLeft w:val="-457"/>
          <w:marRight w:val="0"/>
          <w:marTop w:val="0"/>
          <w:marBottom w:val="0"/>
          <w:divBdr>
            <w:top w:val="none" w:sz="0" w:space="0" w:color="auto"/>
            <w:left w:val="none" w:sz="0" w:space="0" w:color="auto"/>
            <w:bottom w:val="none" w:sz="0" w:space="0" w:color="auto"/>
            <w:right w:val="none" w:sz="0" w:space="0" w:color="auto"/>
          </w:divBdr>
        </w:div>
        <w:div w:id="1123042623">
          <w:marLeft w:val="-457"/>
          <w:marRight w:val="0"/>
          <w:marTop w:val="0"/>
          <w:marBottom w:val="0"/>
          <w:divBdr>
            <w:top w:val="none" w:sz="0" w:space="0" w:color="auto"/>
            <w:left w:val="none" w:sz="0" w:space="0" w:color="auto"/>
            <w:bottom w:val="none" w:sz="0" w:space="0" w:color="auto"/>
            <w:right w:val="none" w:sz="0" w:space="0" w:color="auto"/>
          </w:divBdr>
        </w:div>
        <w:div w:id="489324226">
          <w:marLeft w:val="-457"/>
          <w:marRight w:val="0"/>
          <w:marTop w:val="0"/>
          <w:marBottom w:val="0"/>
          <w:divBdr>
            <w:top w:val="none" w:sz="0" w:space="0" w:color="auto"/>
            <w:left w:val="none" w:sz="0" w:space="0" w:color="auto"/>
            <w:bottom w:val="none" w:sz="0" w:space="0" w:color="auto"/>
            <w:right w:val="none" w:sz="0" w:space="0" w:color="auto"/>
          </w:divBdr>
        </w:div>
        <w:div w:id="83917524">
          <w:marLeft w:val="-457"/>
          <w:marRight w:val="0"/>
          <w:marTop w:val="0"/>
          <w:marBottom w:val="0"/>
          <w:divBdr>
            <w:top w:val="none" w:sz="0" w:space="0" w:color="auto"/>
            <w:left w:val="none" w:sz="0" w:space="0" w:color="auto"/>
            <w:bottom w:val="none" w:sz="0" w:space="0" w:color="auto"/>
            <w:right w:val="none" w:sz="0" w:space="0" w:color="auto"/>
          </w:divBdr>
        </w:div>
        <w:div w:id="2083406703">
          <w:marLeft w:val="-457"/>
          <w:marRight w:val="0"/>
          <w:marTop w:val="0"/>
          <w:marBottom w:val="0"/>
          <w:divBdr>
            <w:top w:val="none" w:sz="0" w:space="0" w:color="auto"/>
            <w:left w:val="none" w:sz="0" w:space="0" w:color="auto"/>
            <w:bottom w:val="none" w:sz="0" w:space="0" w:color="auto"/>
            <w:right w:val="none" w:sz="0" w:space="0" w:color="auto"/>
          </w:divBdr>
        </w:div>
        <w:div w:id="1858347204">
          <w:marLeft w:val="-457"/>
          <w:marRight w:val="0"/>
          <w:marTop w:val="0"/>
          <w:marBottom w:val="0"/>
          <w:divBdr>
            <w:top w:val="none" w:sz="0" w:space="0" w:color="auto"/>
            <w:left w:val="none" w:sz="0" w:space="0" w:color="auto"/>
            <w:bottom w:val="none" w:sz="0" w:space="0" w:color="auto"/>
            <w:right w:val="none" w:sz="0" w:space="0" w:color="auto"/>
          </w:divBdr>
        </w:div>
      </w:divsChild>
    </w:div>
    <w:div w:id="544610195">
      <w:bodyDiv w:val="1"/>
      <w:marLeft w:val="0"/>
      <w:marRight w:val="0"/>
      <w:marTop w:val="0"/>
      <w:marBottom w:val="0"/>
      <w:divBdr>
        <w:top w:val="none" w:sz="0" w:space="0" w:color="auto"/>
        <w:left w:val="none" w:sz="0" w:space="0" w:color="auto"/>
        <w:bottom w:val="none" w:sz="0" w:space="0" w:color="auto"/>
        <w:right w:val="none" w:sz="0" w:space="0" w:color="auto"/>
      </w:divBdr>
    </w:div>
    <w:div w:id="736979443">
      <w:bodyDiv w:val="1"/>
      <w:marLeft w:val="0"/>
      <w:marRight w:val="0"/>
      <w:marTop w:val="0"/>
      <w:marBottom w:val="0"/>
      <w:divBdr>
        <w:top w:val="none" w:sz="0" w:space="0" w:color="auto"/>
        <w:left w:val="none" w:sz="0" w:space="0" w:color="auto"/>
        <w:bottom w:val="none" w:sz="0" w:space="0" w:color="auto"/>
        <w:right w:val="none" w:sz="0" w:space="0" w:color="auto"/>
      </w:divBdr>
      <w:divsChild>
        <w:div w:id="1281299779">
          <w:marLeft w:val="-457"/>
          <w:marRight w:val="0"/>
          <w:marTop w:val="0"/>
          <w:marBottom w:val="0"/>
          <w:divBdr>
            <w:top w:val="none" w:sz="0" w:space="0" w:color="auto"/>
            <w:left w:val="none" w:sz="0" w:space="0" w:color="auto"/>
            <w:bottom w:val="none" w:sz="0" w:space="0" w:color="auto"/>
            <w:right w:val="none" w:sz="0" w:space="0" w:color="auto"/>
          </w:divBdr>
        </w:div>
      </w:divsChild>
    </w:div>
    <w:div w:id="1069764264">
      <w:bodyDiv w:val="1"/>
      <w:marLeft w:val="0"/>
      <w:marRight w:val="0"/>
      <w:marTop w:val="0"/>
      <w:marBottom w:val="0"/>
      <w:divBdr>
        <w:top w:val="none" w:sz="0" w:space="0" w:color="auto"/>
        <w:left w:val="none" w:sz="0" w:space="0" w:color="auto"/>
        <w:bottom w:val="none" w:sz="0" w:space="0" w:color="auto"/>
        <w:right w:val="none" w:sz="0" w:space="0" w:color="auto"/>
      </w:divBdr>
      <w:divsChild>
        <w:div w:id="270553205">
          <w:marLeft w:val="-457"/>
          <w:marRight w:val="0"/>
          <w:marTop w:val="0"/>
          <w:marBottom w:val="0"/>
          <w:divBdr>
            <w:top w:val="none" w:sz="0" w:space="0" w:color="auto"/>
            <w:left w:val="none" w:sz="0" w:space="0" w:color="auto"/>
            <w:bottom w:val="none" w:sz="0" w:space="0" w:color="auto"/>
            <w:right w:val="none" w:sz="0" w:space="0" w:color="auto"/>
          </w:divBdr>
        </w:div>
      </w:divsChild>
    </w:div>
    <w:div w:id="1345668469">
      <w:bodyDiv w:val="1"/>
      <w:marLeft w:val="0"/>
      <w:marRight w:val="0"/>
      <w:marTop w:val="0"/>
      <w:marBottom w:val="0"/>
      <w:divBdr>
        <w:top w:val="none" w:sz="0" w:space="0" w:color="auto"/>
        <w:left w:val="none" w:sz="0" w:space="0" w:color="auto"/>
        <w:bottom w:val="none" w:sz="0" w:space="0" w:color="auto"/>
        <w:right w:val="none" w:sz="0" w:space="0" w:color="auto"/>
      </w:divBdr>
      <w:divsChild>
        <w:div w:id="883366884">
          <w:marLeft w:val="-457"/>
          <w:marRight w:val="0"/>
          <w:marTop w:val="0"/>
          <w:marBottom w:val="0"/>
          <w:divBdr>
            <w:top w:val="none" w:sz="0" w:space="0" w:color="auto"/>
            <w:left w:val="none" w:sz="0" w:space="0" w:color="auto"/>
            <w:bottom w:val="none" w:sz="0" w:space="0" w:color="auto"/>
            <w:right w:val="none" w:sz="0" w:space="0" w:color="auto"/>
          </w:divBdr>
        </w:div>
        <w:div w:id="192572846">
          <w:marLeft w:val="-457"/>
          <w:marRight w:val="0"/>
          <w:marTop w:val="0"/>
          <w:marBottom w:val="0"/>
          <w:divBdr>
            <w:top w:val="none" w:sz="0" w:space="0" w:color="auto"/>
            <w:left w:val="none" w:sz="0" w:space="0" w:color="auto"/>
            <w:bottom w:val="none" w:sz="0" w:space="0" w:color="auto"/>
            <w:right w:val="none" w:sz="0" w:space="0" w:color="auto"/>
          </w:divBdr>
        </w:div>
        <w:div w:id="1705711848">
          <w:marLeft w:val="-457"/>
          <w:marRight w:val="0"/>
          <w:marTop w:val="0"/>
          <w:marBottom w:val="0"/>
          <w:divBdr>
            <w:top w:val="none" w:sz="0" w:space="0" w:color="auto"/>
            <w:left w:val="none" w:sz="0" w:space="0" w:color="auto"/>
            <w:bottom w:val="none" w:sz="0" w:space="0" w:color="auto"/>
            <w:right w:val="none" w:sz="0" w:space="0" w:color="auto"/>
          </w:divBdr>
        </w:div>
        <w:div w:id="598409218">
          <w:marLeft w:val="-457"/>
          <w:marRight w:val="0"/>
          <w:marTop w:val="0"/>
          <w:marBottom w:val="0"/>
          <w:divBdr>
            <w:top w:val="none" w:sz="0" w:space="0" w:color="auto"/>
            <w:left w:val="none" w:sz="0" w:space="0" w:color="auto"/>
            <w:bottom w:val="none" w:sz="0" w:space="0" w:color="auto"/>
            <w:right w:val="none" w:sz="0" w:space="0" w:color="auto"/>
          </w:divBdr>
        </w:div>
      </w:divsChild>
    </w:div>
    <w:div w:id="1434544977">
      <w:bodyDiv w:val="1"/>
      <w:marLeft w:val="0"/>
      <w:marRight w:val="0"/>
      <w:marTop w:val="0"/>
      <w:marBottom w:val="0"/>
      <w:divBdr>
        <w:top w:val="none" w:sz="0" w:space="0" w:color="auto"/>
        <w:left w:val="none" w:sz="0" w:space="0" w:color="auto"/>
        <w:bottom w:val="none" w:sz="0" w:space="0" w:color="auto"/>
        <w:right w:val="none" w:sz="0" w:space="0" w:color="auto"/>
      </w:divBdr>
    </w:div>
    <w:div w:id="1519661025">
      <w:bodyDiv w:val="1"/>
      <w:marLeft w:val="0"/>
      <w:marRight w:val="0"/>
      <w:marTop w:val="0"/>
      <w:marBottom w:val="0"/>
      <w:divBdr>
        <w:top w:val="none" w:sz="0" w:space="0" w:color="auto"/>
        <w:left w:val="none" w:sz="0" w:space="0" w:color="auto"/>
        <w:bottom w:val="none" w:sz="0" w:space="0" w:color="auto"/>
        <w:right w:val="none" w:sz="0" w:space="0" w:color="auto"/>
      </w:divBdr>
    </w:div>
    <w:div w:id="1551267442">
      <w:bodyDiv w:val="1"/>
      <w:marLeft w:val="0"/>
      <w:marRight w:val="0"/>
      <w:marTop w:val="0"/>
      <w:marBottom w:val="0"/>
      <w:divBdr>
        <w:top w:val="none" w:sz="0" w:space="0" w:color="auto"/>
        <w:left w:val="none" w:sz="0" w:space="0" w:color="auto"/>
        <w:bottom w:val="none" w:sz="0" w:space="0" w:color="auto"/>
        <w:right w:val="none" w:sz="0" w:space="0" w:color="auto"/>
      </w:divBdr>
    </w:div>
    <w:div w:id="1700738172">
      <w:bodyDiv w:val="1"/>
      <w:marLeft w:val="0"/>
      <w:marRight w:val="0"/>
      <w:marTop w:val="0"/>
      <w:marBottom w:val="0"/>
      <w:divBdr>
        <w:top w:val="none" w:sz="0" w:space="0" w:color="auto"/>
        <w:left w:val="none" w:sz="0" w:space="0" w:color="auto"/>
        <w:bottom w:val="none" w:sz="0" w:space="0" w:color="auto"/>
        <w:right w:val="none" w:sz="0" w:space="0" w:color="auto"/>
      </w:divBdr>
      <w:divsChild>
        <w:div w:id="708384665">
          <w:marLeft w:val="0"/>
          <w:marRight w:val="0"/>
          <w:marTop w:val="0"/>
          <w:marBottom w:val="0"/>
          <w:divBdr>
            <w:top w:val="none" w:sz="0" w:space="0" w:color="auto"/>
            <w:left w:val="none" w:sz="0" w:space="0" w:color="auto"/>
            <w:bottom w:val="none" w:sz="0" w:space="0" w:color="auto"/>
            <w:right w:val="none" w:sz="0" w:space="0" w:color="auto"/>
          </w:divBdr>
          <w:divsChild>
            <w:div w:id="108857526">
              <w:marLeft w:val="0"/>
              <w:marRight w:val="0"/>
              <w:marTop w:val="0"/>
              <w:marBottom w:val="0"/>
              <w:divBdr>
                <w:top w:val="none" w:sz="0" w:space="0" w:color="auto"/>
                <w:left w:val="none" w:sz="0" w:space="0" w:color="auto"/>
                <w:bottom w:val="none" w:sz="0" w:space="0" w:color="auto"/>
                <w:right w:val="none" w:sz="0" w:space="0" w:color="auto"/>
              </w:divBdr>
              <w:divsChild>
                <w:div w:id="18968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1927">
      <w:bodyDiv w:val="1"/>
      <w:marLeft w:val="0"/>
      <w:marRight w:val="0"/>
      <w:marTop w:val="0"/>
      <w:marBottom w:val="0"/>
      <w:divBdr>
        <w:top w:val="none" w:sz="0" w:space="0" w:color="auto"/>
        <w:left w:val="none" w:sz="0" w:space="0" w:color="auto"/>
        <w:bottom w:val="none" w:sz="0" w:space="0" w:color="auto"/>
        <w:right w:val="none" w:sz="0" w:space="0" w:color="auto"/>
      </w:divBdr>
      <w:divsChild>
        <w:div w:id="1418089567">
          <w:marLeft w:val="0"/>
          <w:marRight w:val="0"/>
          <w:marTop w:val="0"/>
          <w:marBottom w:val="0"/>
          <w:divBdr>
            <w:top w:val="none" w:sz="0" w:space="0" w:color="auto"/>
            <w:left w:val="none" w:sz="0" w:space="0" w:color="auto"/>
            <w:bottom w:val="none" w:sz="0" w:space="0" w:color="auto"/>
            <w:right w:val="none" w:sz="0" w:space="0" w:color="auto"/>
          </w:divBdr>
          <w:divsChild>
            <w:div w:id="547643848">
              <w:marLeft w:val="0"/>
              <w:marRight w:val="0"/>
              <w:marTop w:val="0"/>
              <w:marBottom w:val="0"/>
              <w:divBdr>
                <w:top w:val="none" w:sz="0" w:space="0" w:color="auto"/>
                <w:left w:val="none" w:sz="0" w:space="0" w:color="auto"/>
                <w:bottom w:val="none" w:sz="0" w:space="0" w:color="auto"/>
                <w:right w:val="none" w:sz="0" w:space="0" w:color="auto"/>
              </w:divBdr>
            </w:div>
          </w:divsChild>
        </w:div>
        <w:div w:id="464544848">
          <w:marLeft w:val="0"/>
          <w:marRight w:val="0"/>
          <w:marTop w:val="0"/>
          <w:marBottom w:val="150"/>
          <w:divBdr>
            <w:top w:val="none" w:sz="0" w:space="0" w:color="auto"/>
            <w:left w:val="none" w:sz="0" w:space="0" w:color="auto"/>
            <w:bottom w:val="none" w:sz="0" w:space="0" w:color="auto"/>
            <w:right w:val="none" w:sz="0" w:space="0" w:color="auto"/>
          </w:divBdr>
          <w:divsChild>
            <w:div w:id="88894132">
              <w:marLeft w:val="0"/>
              <w:marRight w:val="0"/>
              <w:marTop w:val="0"/>
              <w:marBottom w:val="0"/>
              <w:divBdr>
                <w:top w:val="none" w:sz="0" w:space="0" w:color="auto"/>
                <w:left w:val="none" w:sz="0" w:space="0" w:color="auto"/>
                <w:bottom w:val="none" w:sz="0" w:space="0" w:color="auto"/>
                <w:right w:val="none" w:sz="0" w:space="0" w:color="auto"/>
              </w:divBdr>
              <w:divsChild>
                <w:div w:id="700059706">
                  <w:marLeft w:val="0"/>
                  <w:marRight w:val="0"/>
                  <w:marTop w:val="0"/>
                  <w:marBottom w:val="0"/>
                  <w:divBdr>
                    <w:top w:val="none" w:sz="0" w:space="0" w:color="auto"/>
                    <w:left w:val="none" w:sz="0" w:space="0" w:color="auto"/>
                    <w:bottom w:val="none" w:sz="0" w:space="0" w:color="auto"/>
                    <w:right w:val="none" w:sz="0" w:space="0" w:color="auto"/>
                  </w:divBdr>
                  <w:divsChild>
                    <w:div w:id="18398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261079">
      <w:bodyDiv w:val="1"/>
      <w:marLeft w:val="0"/>
      <w:marRight w:val="0"/>
      <w:marTop w:val="0"/>
      <w:marBottom w:val="0"/>
      <w:divBdr>
        <w:top w:val="none" w:sz="0" w:space="0" w:color="auto"/>
        <w:left w:val="none" w:sz="0" w:space="0" w:color="auto"/>
        <w:bottom w:val="none" w:sz="0" w:space="0" w:color="auto"/>
        <w:right w:val="none" w:sz="0" w:space="0" w:color="auto"/>
      </w:divBdr>
    </w:div>
    <w:div w:id="1888954845">
      <w:bodyDiv w:val="1"/>
      <w:marLeft w:val="0"/>
      <w:marRight w:val="0"/>
      <w:marTop w:val="0"/>
      <w:marBottom w:val="0"/>
      <w:divBdr>
        <w:top w:val="none" w:sz="0" w:space="0" w:color="auto"/>
        <w:left w:val="none" w:sz="0" w:space="0" w:color="auto"/>
        <w:bottom w:val="none" w:sz="0" w:space="0" w:color="auto"/>
        <w:right w:val="none" w:sz="0" w:space="0" w:color="auto"/>
      </w:divBdr>
      <w:divsChild>
        <w:div w:id="2024236520">
          <w:marLeft w:val="-457"/>
          <w:marRight w:val="0"/>
          <w:marTop w:val="0"/>
          <w:marBottom w:val="0"/>
          <w:divBdr>
            <w:top w:val="none" w:sz="0" w:space="0" w:color="auto"/>
            <w:left w:val="none" w:sz="0" w:space="0" w:color="auto"/>
            <w:bottom w:val="none" w:sz="0" w:space="0" w:color="auto"/>
            <w:right w:val="none" w:sz="0" w:space="0" w:color="auto"/>
          </w:divBdr>
        </w:div>
        <w:div w:id="1399012758">
          <w:marLeft w:val="-457"/>
          <w:marRight w:val="0"/>
          <w:marTop w:val="0"/>
          <w:marBottom w:val="0"/>
          <w:divBdr>
            <w:top w:val="none" w:sz="0" w:space="0" w:color="auto"/>
            <w:left w:val="none" w:sz="0" w:space="0" w:color="auto"/>
            <w:bottom w:val="none" w:sz="0" w:space="0" w:color="auto"/>
            <w:right w:val="none" w:sz="0" w:space="0" w:color="auto"/>
          </w:divBdr>
        </w:div>
        <w:div w:id="1248229696">
          <w:marLeft w:val="-457"/>
          <w:marRight w:val="0"/>
          <w:marTop w:val="0"/>
          <w:marBottom w:val="0"/>
          <w:divBdr>
            <w:top w:val="none" w:sz="0" w:space="0" w:color="auto"/>
            <w:left w:val="none" w:sz="0" w:space="0" w:color="auto"/>
            <w:bottom w:val="none" w:sz="0" w:space="0" w:color="auto"/>
            <w:right w:val="none" w:sz="0" w:space="0" w:color="auto"/>
          </w:divBdr>
        </w:div>
        <w:div w:id="797182583">
          <w:marLeft w:val="-457"/>
          <w:marRight w:val="0"/>
          <w:marTop w:val="0"/>
          <w:marBottom w:val="0"/>
          <w:divBdr>
            <w:top w:val="none" w:sz="0" w:space="0" w:color="auto"/>
            <w:left w:val="none" w:sz="0" w:space="0" w:color="auto"/>
            <w:bottom w:val="none" w:sz="0" w:space="0" w:color="auto"/>
            <w:right w:val="none" w:sz="0" w:space="0" w:color="auto"/>
          </w:divBdr>
        </w:div>
      </w:divsChild>
    </w:div>
    <w:div w:id="1919052315">
      <w:bodyDiv w:val="1"/>
      <w:marLeft w:val="0"/>
      <w:marRight w:val="0"/>
      <w:marTop w:val="0"/>
      <w:marBottom w:val="0"/>
      <w:divBdr>
        <w:top w:val="none" w:sz="0" w:space="0" w:color="auto"/>
        <w:left w:val="none" w:sz="0" w:space="0" w:color="auto"/>
        <w:bottom w:val="none" w:sz="0" w:space="0" w:color="auto"/>
        <w:right w:val="none" w:sz="0" w:space="0" w:color="auto"/>
      </w:divBdr>
      <w:divsChild>
        <w:div w:id="1666778716">
          <w:marLeft w:val="0"/>
          <w:marRight w:val="0"/>
          <w:marTop w:val="0"/>
          <w:marBottom w:val="0"/>
          <w:divBdr>
            <w:top w:val="none" w:sz="0" w:space="0" w:color="auto"/>
            <w:left w:val="none" w:sz="0" w:space="0" w:color="auto"/>
            <w:bottom w:val="none" w:sz="0" w:space="0" w:color="auto"/>
            <w:right w:val="none" w:sz="0" w:space="0" w:color="auto"/>
          </w:divBdr>
          <w:divsChild>
            <w:div w:id="20560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7A29A-9533-4FC9-9250-98C2A790A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10632</Words>
  <Characters>60608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Dostogir Harun;Tahrima Mohsin</dc:creator>
  <cp:lastModifiedBy>Abigail Padayhag</cp:lastModifiedBy>
  <cp:revision>2</cp:revision>
  <dcterms:created xsi:type="dcterms:W3CDTF">2022-09-29T09:01:00Z</dcterms:created>
  <dcterms:modified xsi:type="dcterms:W3CDTF">2022-09-29T09:01:00Z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2021-10-05T17:54:01Z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33979373-1f9f-4886-9de0-3637d090ed84</vt:lpwstr>
  </property>
  <property fmtid="{D5CDD505-2E9C-101B-9397-08002B2CF9AE}" pid="8" name="MSIP_Label_7b94a7b8-f06c-4dfe-bdcc-9b548fd58c31_ContentBits">
    <vt:lpwstr>0</vt:lpwstr>
  </property>
</Properties>
</file>