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95B93" w14:textId="77777777" w:rsidR="00BF40EE" w:rsidRPr="00C77A39" w:rsidRDefault="00BF40EE" w:rsidP="00BF40EE">
      <w:pPr>
        <w:widowControl w:val="0"/>
        <w:spacing w:line="480" w:lineRule="auto"/>
        <w:ind w:left="360"/>
        <w:jc w:val="center"/>
        <w:rPr>
          <w:rFonts w:cstheme="minorHAnsi"/>
          <w:b/>
          <w:bCs/>
          <w:lang w:val="en-CA"/>
        </w:rPr>
      </w:pPr>
      <w:r w:rsidRPr="00C77A39">
        <w:rPr>
          <w:rFonts w:cstheme="minorHAnsi"/>
          <w:b/>
          <w:bCs/>
          <w:lang w:val="en-CA"/>
        </w:rPr>
        <w:t>Online supplement</w:t>
      </w:r>
    </w:p>
    <w:p w14:paraId="3DEAF3FD" w14:textId="1F6B8341" w:rsidR="00BF40EE" w:rsidRPr="00C77A39" w:rsidRDefault="00BF40EE" w:rsidP="00BF40EE">
      <w:pPr>
        <w:widowControl w:val="0"/>
        <w:rPr>
          <w:rFonts w:cstheme="minorHAnsi"/>
          <w:lang w:val="en-CA"/>
        </w:rPr>
      </w:pPr>
      <w:r w:rsidRPr="00C77A39">
        <w:rPr>
          <w:rFonts w:cstheme="minorHAnsi"/>
          <w:lang w:val="en-CA"/>
        </w:rPr>
        <w:t xml:space="preserve">Table </w:t>
      </w:r>
      <w:r w:rsidR="002A2FF0">
        <w:rPr>
          <w:rFonts w:cstheme="minorHAnsi"/>
          <w:lang w:val="en-CA"/>
        </w:rPr>
        <w:t>S</w:t>
      </w:r>
      <w:r w:rsidRPr="00C77A39">
        <w:rPr>
          <w:rFonts w:cstheme="minorHAnsi"/>
          <w:lang w:val="en-CA"/>
        </w:rPr>
        <w:t>1</w:t>
      </w:r>
    </w:p>
    <w:p w14:paraId="799F05BA" w14:textId="77777777" w:rsidR="00BF40EE" w:rsidRDefault="00BF40EE" w:rsidP="00BF40EE">
      <w:pPr>
        <w:jc w:val="both"/>
        <w:rPr>
          <w:i/>
          <w:iCs/>
          <w:lang w:val="en-CA"/>
        </w:rPr>
      </w:pPr>
      <w:r w:rsidRPr="00C77A39">
        <w:rPr>
          <w:i/>
          <w:iCs/>
          <w:lang w:val="en-CA"/>
        </w:rPr>
        <w:t>Characteristics and index offenses of participants included and excluded from the present analyses</w:t>
      </w:r>
    </w:p>
    <w:p w14:paraId="64ABA216" w14:textId="77777777" w:rsidR="00BF40EE" w:rsidRPr="00C77A39" w:rsidRDefault="00BF40EE" w:rsidP="00BF40EE">
      <w:pPr>
        <w:jc w:val="both"/>
        <w:rPr>
          <w:i/>
          <w:iCs/>
          <w:lang w:val="en-CA"/>
        </w:rPr>
      </w:pPr>
    </w:p>
    <w:tbl>
      <w:tblPr>
        <w:tblStyle w:val="TableGrid"/>
        <w:tblW w:w="11918" w:type="dxa"/>
        <w:tblLook w:val="04A0" w:firstRow="1" w:lastRow="0" w:firstColumn="1" w:lastColumn="0" w:noHBand="0" w:noVBand="1"/>
      </w:tblPr>
      <w:tblGrid>
        <w:gridCol w:w="2898"/>
        <w:gridCol w:w="1530"/>
        <w:gridCol w:w="1533"/>
        <w:gridCol w:w="2896"/>
        <w:gridCol w:w="1531"/>
        <w:gridCol w:w="1530"/>
      </w:tblGrid>
      <w:tr w:rsidR="00BF40EE" w14:paraId="52AD619D" w14:textId="77777777" w:rsidTr="002351C6">
        <w:tc>
          <w:tcPr>
            <w:tcW w:w="596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760707" w14:textId="77777777" w:rsidR="00BF40EE" w:rsidRDefault="00BF40EE" w:rsidP="002351C6">
            <w:pPr>
              <w:jc w:val="center"/>
              <w:rPr>
                <w:b/>
                <w:bCs/>
                <w:sz w:val="22"/>
                <w:szCs w:val="22"/>
                <w:u w:val="single"/>
                <w:lang w:val="en-CA"/>
              </w:rPr>
            </w:pPr>
            <w:r>
              <w:rPr>
                <w:sz w:val="22"/>
                <w:szCs w:val="22"/>
                <w:u w:val="single"/>
                <w:lang w:val="en-CA"/>
              </w:rPr>
              <w:t>Sociodemographic and clinical characteristics</w:t>
            </w:r>
          </w:p>
        </w:tc>
        <w:tc>
          <w:tcPr>
            <w:tcW w:w="595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5F853A2" w14:textId="77777777" w:rsidR="00BF40EE" w:rsidRDefault="00BF40EE" w:rsidP="002351C6">
            <w:pPr>
              <w:jc w:val="center"/>
              <w:rPr>
                <w:b/>
                <w:bCs/>
                <w:sz w:val="22"/>
                <w:szCs w:val="22"/>
                <w:u w:val="single"/>
                <w:lang w:val="en-CA"/>
              </w:rPr>
            </w:pPr>
            <w:r>
              <w:rPr>
                <w:sz w:val="22"/>
                <w:szCs w:val="22"/>
                <w:u w:val="single"/>
                <w:lang w:val="en-CA"/>
              </w:rPr>
              <w:t>Offense characteristics and criminal justice history</w:t>
            </w:r>
          </w:p>
        </w:tc>
      </w:tr>
      <w:tr w:rsidR="00BF40EE" w14:paraId="3B0B2579" w14:textId="77777777" w:rsidTr="002351C6">
        <w:tc>
          <w:tcPr>
            <w:tcW w:w="289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86B64D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Variables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B0C81E3" w14:textId="77777777" w:rsidR="00BF40EE" w:rsidRDefault="00BF40EE" w:rsidP="002351C6">
            <w:pPr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r>
              <w:rPr>
                <w:b/>
                <w:bCs/>
                <w:sz w:val="22"/>
                <w:szCs w:val="22"/>
                <w:lang w:val="en-CA"/>
              </w:rPr>
              <w:t xml:space="preserve">Included </w:t>
            </w:r>
            <w:r>
              <w:rPr>
                <w:b/>
                <w:bCs/>
                <w:sz w:val="22"/>
                <w:szCs w:val="22"/>
                <w:lang w:val="en-CA"/>
              </w:rPr>
              <w:br/>
              <w:t>(n=753)</w:t>
            </w:r>
          </w:p>
        </w:tc>
        <w:tc>
          <w:tcPr>
            <w:tcW w:w="15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9DFBA1C" w14:textId="77777777" w:rsidR="00BF40EE" w:rsidRDefault="00BF40EE" w:rsidP="002351C6">
            <w:pPr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r>
              <w:rPr>
                <w:b/>
                <w:bCs/>
                <w:sz w:val="22"/>
                <w:szCs w:val="22"/>
                <w:lang w:val="en-CA"/>
              </w:rPr>
              <w:t xml:space="preserve">Excluded </w:t>
            </w:r>
            <w:r>
              <w:rPr>
                <w:b/>
                <w:bCs/>
                <w:sz w:val="22"/>
                <w:szCs w:val="22"/>
                <w:lang w:val="en-CA"/>
              </w:rPr>
              <w:br/>
              <w:t>(n=341)</w:t>
            </w:r>
          </w:p>
        </w:tc>
        <w:tc>
          <w:tcPr>
            <w:tcW w:w="28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6F37314" w14:textId="77777777" w:rsidR="00BF40EE" w:rsidRDefault="00BF40EE" w:rsidP="002351C6">
            <w:pPr>
              <w:rPr>
                <w:i/>
                <w:iCs/>
                <w:sz w:val="22"/>
                <w:szCs w:val="22"/>
                <w:lang w:val="en-CA"/>
              </w:rPr>
            </w:pP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49294DE" w14:textId="77777777" w:rsidR="00BF40EE" w:rsidRDefault="00BF40EE" w:rsidP="002351C6">
            <w:pPr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r>
              <w:rPr>
                <w:b/>
                <w:bCs/>
                <w:sz w:val="22"/>
                <w:szCs w:val="22"/>
                <w:lang w:val="en-CA"/>
              </w:rPr>
              <w:t xml:space="preserve">Included </w:t>
            </w:r>
            <w:r>
              <w:rPr>
                <w:b/>
                <w:bCs/>
                <w:sz w:val="22"/>
                <w:szCs w:val="22"/>
                <w:lang w:val="en-CA"/>
              </w:rPr>
              <w:br/>
              <w:t>(n=753)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665D0E0" w14:textId="77777777" w:rsidR="00BF40EE" w:rsidRDefault="00BF40EE" w:rsidP="002351C6">
            <w:pPr>
              <w:jc w:val="center"/>
              <w:rPr>
                <w:b/>
                <w:bCs/>
                <w:sz w:val="22"/>
                <w:szCs w:val="22"/>
                <w:lang w:val="en-CA"/>
              </w:rPr>
            </w:pPr>
            <w:r>
              <w:rPr>
                <w:b/>
                <w:bCs/>
                <w:sz w:val="22"/>
                <w:szCs w:val="22"/>
                <w:lang w:val="en-CA"/>
              </w:rPr>
              <w:t xml:space="preserve">Excluded </w:t>
            </w:r>
            <w:r>
              <w:rPr>
                <w:b/>
                <w:bCs/>
                <w:sz w:val="22"/>
                <w:szCs w:val="22"/>
                <w:lang w:val="en-CA"/>
              </w:rPr>
              <w:br/>
              <w:t>(n=341)</w:t>
            </w:r>
          </w:p>
        </w:tc>
      </w:tr>
      <w:tr w:rsidR="00BF40EE" w14:paraId="597A7AB3" w14:textId="77777777" w:rsidTr="002351C6">
        <w:tc>
          <w:tcPr>
            <w:tcW w:w="289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A975CA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Gender, %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189043" w14:textId="77777777" w:rsidR="00BF40EE" w:rsidRDefault="00BF40EE" w:rsidP="002351C6">
            <w:pPr>
              <w:jc w:val="both"/>
              <w:rPr>
                <w:sz w:val="22"/>
                <w:szCs w:val="22"/>
                <w:lang w:val="en-CA"/>
              </w:rPr>
            </w:pPr>
          </w:p>
        </w:tc>
        <w:tc>
          <w:tcPr>
            <w:tcW w:w="15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6337EC" w14:textId="77777777" w:rsidR="00BF40EE" w:rsidRDefault="00BF40EE" w:rsidP="002351C6">
            <w:pPr>
              <w:jc w:val="both"/>
              <w:rPr>
                <w:sz w:val="22"/>
                <w:szCs w:val="22"/>
                <w:lang w:val="en-CA"/>
              </w:rPr>
            </w:pPr>
          </w:p>
        </w:tc>
        <w:tc>
          <w:tcPr>
            <w:tcW w:w="289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6553EC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Most severe index offense, %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5512986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5B2DAA4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  <w:tr w:rsidR="00BF40EE" w14:paraId="22F993A0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21CEA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Women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DC0877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14.5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3D6D55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16.6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8473E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Causing death or attempting to cause death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F20EFC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4.9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359DF6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3.8</w:t>
            </w:r>
          </w:p>
        </w:tc>
      </w:tr>
      <w:tr w:rsidR="00BF40EE" w14:paraId="6CCE63A8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12FE0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Men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67A8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85.5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7FBFD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83.4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DAFC6A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Sexual offense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250BC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04186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2.2</w:t>
            </w:r>
          </w:p>
        </w:tc>
      </w:tr>
      <w:tr w:rsidR="00BF40EE" w14:paraId="27A8D51D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203CA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 xml:space="preserve">Age, </w:t>
            </w:r>
            <w:r>
              <w:rPr>
                <w:i/>
                <w:iCs/>
                <w:sz w:val="22"/>
                <w:szCs w:val="22"/>
                <w:lang w:val="en-CA"/>
              </w:rPr>
              <w:t xml:space="preserve">M </w:t>
            </w:r>
            <w:r>
              <w:rPr>
                <w:sz w:val="22"/>
                <w:szCs w:val="22"/>
                <w:lang w:val="en-CA"/>
              </w:rPr>
              <w:t>(</w:t>
            </w:r>
            <w:r>
              <w:rPr>
                <w:i/>
                <w:iCs/>
                <w:sz w:val="22"/>
                <w:szCs w:val="22"/>
                <w:lang w:val="en-CA"/>
              </w:rPr>
              <w:t>SD</w:t>
            </w:r>
            <w:r>
              <w:rPr>
                <w:sz w:val="22"/>
                <w:szCs w:val="22"/>
                <w:lang w:val="en-CA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83B9E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36.7 (12.4)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3F112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35.7 (12.9)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3FCC1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1st degree assault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4614F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5.2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9614CD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6.8</w:t>
            </w:r>
          </w:p>
        </w:tc>
      </w:tr>
      <w:tr w:rsidR="00BF40EE" w14:paraId="7BF762F0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048ECE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Civil status, %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74370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12E7E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8001A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Other assault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8EE91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19.8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4F3BD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19.6</w:t>
            </w:r>
          </w:p>
        </w:tc>
      </w:tr>
      <w:tr w:rsidR="00BF40EE" w14:paraId="0C058BB3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B83C0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In a relationship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A529C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15.7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02028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12.7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E978A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Threats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87075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22.0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F24DA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18.3</w:t>
            </w:r>
          </w:p>
        </w:tc>
      </w:tr>
      <w:tr w:rsidR="00BF40EE" w14:paraId="553945D5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CD16F6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Single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6B968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84.3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37CAF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87.3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31E5E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Other against the person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F0B8FE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8.2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5AEA1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13.0</w:t>
            </w:r>
          </w:p>
        </w:tc>
      </w:tr>
      <w:tr w:rsidR="00BF40EE" w14:paraId="3BB9E5D5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38D339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Born in Canada, %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BF930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62.7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38B38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64.5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0A295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 xml:space="preserve">Property offenses 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A13A9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19.9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10999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21.1</w:t>
            </w:r>
          </w:p>
        </w:tc>
      </w:tr>
      <w:tr w:rsidR="00BF40EE" w14:paraId="2B7FA6DF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2FF82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Indigenous, %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103F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 w:rsidRPr="00F645DD">
              <w:rPr>
                <w:color w:val="000000" w:themeColor="text1"/>
                <w:sz w:val="22"/>
                <w:szCs w:val="22"/>
                <w:lang w:val="en-CA"/>
              </w:rPr>
              <w:t>1.0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2814A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 w:rsidRPr="00F645DD">
              <w:rPr>
                <w:color w:val="000000" w:themeColor="text1"/>
                <w:sz w:val="22"/>
                <w:szCs w:val="22"/>
                <w:lang w:val="en-CA"/>
              </w:rPr>
              <w:t>1.8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6A3D6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Administration of justice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82C2D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4.9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36F40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3.8</w:t>
            </w:r>
          </w:p>
        </w:tc>
      </w:tr>
      <w:tr w:rsidR="00BF40EE" w14:paraId="09CE8FC1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3175F7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Revenue, %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768BA" w14:textId="77777777" w:rsidR="00BF40EE" w:rsidRPr="00F645DD" w:rsidRDefault="00BF40EE" w:rsidP="002351C6">
            <w:pPr>
              <w:jc w:val="center"/>
              <w:rPr>
                <w:color w:val="000000" w:themeColor="text1"/>
                <w:sz w:val="22"/>
                <w:szCs w:val="22"/>
                <w:lang w:val="en-CA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95739" w14:textId="77777777" w:rsidR="00BF40EE" w:rsidRPr="00F645DD" w:rsidRDefault="00BF40EE" w:rsidP="002351C6">
            <w:pPr>
              <w:jc w:val="center"/>
              <w:rPr>
                <w:color w:val="000000" w:themeColor="text1"/>
                <w:sz w:val="22"/>
                <w:szCs w:val="22"/>
                <w:lang w:val="en-CA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413A0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Other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1CCDE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13.7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D687F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11.4</w:t>
            </w:r>
          </w:p>
        </w:tc>
      </w:tr>
      <w:tr w:rsidR="00BF40EE" w14:paraId="55E9D9D4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D9AC1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Own paid work (or partner’s)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D6CE6F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16.7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A3684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13.4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A36A6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Criminal history, %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F7032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45.0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00B99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48.7</w:t>
            </w:r>
          </w:p>
        </w:tc>
      </w:tr>
      <w:tr w:rsidR="00BF40EE" w14:paraId="7D34BB58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566D6A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Pensions, welfare, disability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B0355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74.8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FBA03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72.4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EA571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NCRMD history, %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DA7C2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8.5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F990CC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12.6</w:t>
            </w:r>
          </w:p>
        </w:tc>
      </w:tr>
      <w:tr w:rsidR="00BF40EE" w14:paraId="08B66B03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42BFB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Other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836B2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8.5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6FD8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14.2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97DC8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B5C04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D5D0C2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  <w:tr w:rsidR="00BF40EE" w14:paraId="47A335AF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33FEF8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Primary diagnosis, %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968B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C39257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20D96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0289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02988D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  <w:tr w:rsidR="00BF40EE" w14:paraId="7239F206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F59F5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Psychotic disorder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AEE9D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64.2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E0B203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69.6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19E0AE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D208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64A36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  <w:tr w:rsidR="00BF40EE" w14:paraId="3A37BF85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6CC69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Mood disorder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DCB848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29.6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6575B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25.1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2168D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7E68D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64AC6E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  <w:tr w:rsidR="00BF40EE" w14:paraId="79183EDF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B16B4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ab/>
              <w:t>Other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2B283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6.2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70B20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5.3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22CC07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9F6B1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79CF73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  <w:tr w:rsidR="00BF40EE" w14:paraId="4661145D" w14:textId="77777777" w:rsidTr="002351C6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0F7E2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Concurrent personality disorder, %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27125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9.7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B5C54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11.3</w:t>
            </w: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1CBB9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13D72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EEB98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  <w:tr w:rsidR="00BF40EE" w14:paraId="7301DDCB" w14:textId="77777777" w:rsidTr="002351C6"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570E14" w14:textId="77777777" w:rsidR="00BF40EE" w:rsidRDefault="00BF40EE" w:rsidP="002351C6">
            <w:pPr>
              <w:tabs>
                <w:tab w:val="left" w:pos="318"/>
              </w:tabs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Concurrent substance use disorder, %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C3C405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30.0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43DAD8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  <w:r>
              <w:rPr>
                <w:sz w:val="22"/>
                <w:szCs w:val="22"/>
                <w:lang w:val="en-CA"/>
              </w:rPr>
              <w:t>26.1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2F60F2" w14:textId="77777777" w:rsidR="00BF40EE" w:rsidRDefault="00BF40EE" w:rsidP="002351C6">
            <w:pPr>
              <w:tabs>
                <w:tab w:val="left" w:pos="311"/>
              </w:tabs>
              <w:rPr>
                <w:sz w:val="22"/>
                <w:szCs w:val="22"/>
                <w:lang w:val="en-CA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A6DA8A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1AA392" w14:textId="77777777" w:rsidR="00BF40EE" w:rsidRDefault="00BF40EE" w:rsidP="002351C6">
            <w:pPr>
              <w:jc w:val="center"/>
              <w:rPr>
                <w:sz w:val="22"/>
                <w:szCs w:val="22"/>
                <w:lang w:val="en-CA"/>
              </w:rPr>
            </w:pPr>
          </w:p>
        </w:tc>
      </w:tr>
    </w:tbl>
    <w:p w14:paraId="29A6B912" w14:textId="77777777" w:rsidR="00BF40EE" w:rsidRPr="00C32409" w:rsidRDefault="00BF40EE" w:rsidP="00BF40EE">
      <w:pPr>
        <w:jc w:val="both"/>
        <w:rPr>
          <w:lang w:val="en-CA"/>
        </w:rPr>
      </w:pPr>
      <w:r w:rsidRPr="00B35B3F">
        <w:rPr>
          <w:i/>
          <w:iCs/>
          <w:sz w:val="22"/>
          <w:szCs w:val="22"/>
          <w:lang w:val="en-CA"/>
        </w:rPr>
        <w:t>Note</w:t>
      </w:r>
      <w:r w:rsidRPr="00B35B3F">
        <w:rPr>
          <w:sz w:val="22"/>
          <w:szCs w:val="22"/>
          <w:lang w:val="en-CA"/>
        </w:rPr>
        <w:t>. Weighted statistics</w:t>
      </w:r>
      <w:r>
        <w:rPr>
          <w:sz w:val="22"/>
          <w:szCs w:val="22"/>
          <w:lang w:val="en-CA"/>
        </w:rPr>
        <w:t>.</w:t>
      </w:r>
    </w:p>
    <w:p w14:paraId="3D4009EB" w14:textId="77777777" w:rsidR="00F2686F" w:rsidRDefault="001872DA"/>
    <w:sectPr w:rsidR="00F2686F" w:rsidSect="00C77A39">
      <w:footerReference w:type="default" r:id="rId6"/>
      <w:pgSz w:w="15840" w:h="12240" w:orient="landscape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4EE66" w14:textId="77777777" w:rsidR="001872DA" w:rsidRDefault="001872DA">
      <w:r>
        <w:separator/>
      </w:r>
    </w:p>
  </w:endnote>
  <w:endnote w:type="continuationSeparator" w:id="0">
    <w:p w14:paraId="4180B869" w14:textId="77777777" w:rsidR="001872DA" w:rsidRDefault="0018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7658552"/>
      <w:docPartObj>
        <w:docPartGallery w:val="Page Numbers (Bottom of Page)"/>
        <w:docPartUnique/>
      </w:docPartObj>
    </w:sdtPr>
    <w:sdtEndPr/>
    <w:sdtContent>
      <w:p w14:paraId="7C16B8FC" w14:textId="77777777" w:rsidR="00F03C66" w:rsidRDefault="00BF40EE">
        <w:pPr>
          <w:pStyle w:val="Footer"/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>PAGE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27</w:t>
        </w:r>
        <w:r>
          <w:rPr>
            <w:rStyle w:val="PageNumber"/>
          </w:rPr>
          <w:fldChar w:fldCharType="end"/>
        </w:r>
      </w:p>
      <w:p w14:paraId="0EC38666" w14:textId="77777777" w:rsidR="00F03C66" w:rsidRDefault="001872DA">
        <w:pPr>
          <w:pStyle w:val="Footer"/>
          <w:ind w:right="360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61DFB" w14:textId="77777777" w:rsidR="001872DA" w:rsidRDefault="001872DA">
      <w:r>
        <w:separator/>
      </w:r>
    </w:p>
  </w:footnote>
  <w:footnote w:type="continuationSeparator" w:id="0">
    <w:p w14:paraId="7F73EAD8" w14:textId="77777777" w:rsidR="001872DA" w:rsidRDefault="00187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EE"/>
    <w:rsid w:val="00012BDE"/>
    <w:rsid w:val="0001474B"/>
    <w:rsid w:val="00014E6C"/>
    <w:rsid w:val="00015D9F"/>
    <w:rsid w:val="00021BDB"/>
    <w:rsid w:val="0004081E"/>
    <w:rsid w:val="000415CA"/>
    <w:rsid w:val="000429DC"/>
    <w:rsid w:val="00047A6B"/>
    <w:rsid w:val="0005770F"/>
    <w:rsid w:val="00065F47"/>
    <w:rsid w:val="00090E84"/>
    <w:rsid w:val="00092F52"/>
    <w:rsid w:val="00095A7E"/>
    <w:rsid w:val="000A365E"/>
    <w:rsid w:val="000A3D92"/>
    <w:rsid w:val="000B234B"/>
    <w:rsid w:val="000B4FF1"/>
    <w:rsid w:val="000B7DA0"/>
    <w:rsid w:val="000C2CD8"/>
    <w:rsid w:val="000C7F29"/>
    <w:rsid w:val="000D3E60"/>
    <w:rsid w:val="000E4ACB"/>
    <w:rsid w:val="000F247C"/>
    <w:rsid w:val="00104361"/>
    <w:rsid w:val="00104365"/>
    <w:rsid w:val="00105904"/>
    <w:rsid w:val="00111949"/>
    <w:rsid w:val="001128DA"/>
    <w:rsid w:val="00115B2F"/>
    <w:rsid w:val="00120CCE"/>
    <w:rsid w:val="00127B5A"/>
    <w:rsid w:val="0014122F"/>
    <w:rsid w:val="00145D0D"/>
    <w:rsid w:val="0014635B"/>
    <w:rsid w:val="00152BC5"/>
    <w:rsid w:val="0017507A"/>
    <w:rsid w:val="001872DA"/>
    <w:rsid w:val="001938F2"/>
    <w:rsid w:val="00196B98"/>
    <w:rsid w:val="001B4A7A"/>
    <w:rsid w:val="001B5D0C"/>
    <w:rsid w:val="001C066F"/>
    <w:rsid w:val="001C6117"/>
    <w:rsid w:val="0020034D"/>
    <w:rsid w:val="0020146E"/>
    <w:rsid w:val="00226BC5"/>
    <w:rsid w:val="002314D4"/>
    <w:rsid w:val="002333B2"/>
    <w:rsid w:val="00240936"/>
    <w:rsid w:val="00247BAE"/>
    <w:rsid w:val="0025701D"/>
    <w:rsid w:val="002631F5"/>
    <w:rsid w:val="00263920"/>
    <w:rsid w:val="00267C1A"/>
    <w:rsid w:val="00277068"/>
    <w:rsid w:val="00285A08"/>
    <w:rsid w:val="00290BDA"/>
    <w:rsid w:val="002920F8"/>
    <w:rsid w:val="0029414D"/>
    <w:rsid w:val="002A2FF0"/>
    <w:rsid w:val="002A636A"/>
    <w:rsid w:val="002B0467"/>
    <w:rsid w:val="002B3B7E"/>
    <w:rsid w:val="002C047B"/>
    <w:rsid w:val="002C259F"/>
    <w:rsid w:val="002E4BEF"/>
    <w:rsid w:val="002E7A7A"/>
    <w:rsid w:val="002F4AAD"/>
    <w:rsid w:val="003003F7"/>
    <w:rsid w:val="003016FF"/>
    <w:rsid w:val="00301CEC"/>
    <w:rsid w:val="00311349"/>
    <w:rsid w:val="003147C6"/>
    <w:rsid w:val="0032037F"/>
    <w:rsid w:val="00322AD6"/>
    <w:rsid w:val="00325956"/>
    <w:rsid w:val="00335FBF"/>
    <w:rsid w:val="00341BA0"/>
    <w:rsid w:val="00361B2A"/>
    <w:rsid w:val="00364345"/>
    <w:rsid w:val="00374723"/>
    <w:rsid w:val="00381427"/>
    <w:rsid w:val="00384BF2"/>
    <w:rsid w:val="00393B04"/>
    <w:rsid w:val="003C0647"/>
    <w:rsid w:val="003C259F"/>
    <w:rsid w:val="003C4728"/>
    <w:rsid w:val="003D1590"/>
    <w:rsid w:val="003D7B66"/>
    <w:rsid w:val="003F2F9F"/>
    <w:rsid w:val="0040469F"/>
    <w:rsid w:val="00405576"/>
    <w:rsid w:val="004309D7"/>
    <w:rsid w:val="00442CAD"/>
    <w:rsid w:val="0045096D"/>
    <w:rsid w:val="00484500"/>
    <w:rsid w:val="00491D1F"/>
    <w:rsid w:val="004934AB"/>
    <w:rsid w:val="004945B4"/>
    <w:rsid w:val="004A4BEA"/>
    <w:rsid w:val="004C3D7D"/>
    <w:rsid w:val="004E2258"/>
    <w:rsid w:val="004F1FF8"/>
    <w:rsid w:val="004F4363"/>
    <w:rsid w:val="00517072"/>
    <w:rsid w:val="005362CB"/>
    <w:rsid w:val="005378DB"/>
    <w:rsid w:val="005430F7"/>
    <w:rsid w:val="00552F01"/>
    <w:rsid w:val="005576D8"/>
    <w:rsid w:val="00561624"/>
    <w:rsid w:val="005645D6"/>
    <w:rsid w:val="0057388B"/>
    <w:rsid w:val="00580281"/>
    <w:rsid w:val="005841AD"/>
    <w:rsid w:val="00587EEB"/>
    <w:rsid w:val="005B5852"/>
    <w:rsid w:val="005C475B"/>
    <w:rsid w:val="005E3CE9"/>
    <w:rsid w:val="005E42C8"/>
    <w:rsid w:val="005F0F55"/>
    <w:rsid w:val="00610FB1"/>
    <w:rsid w:val="00616259"/>
    <w:rsid w:val="006211AD"/>
    <w:rsid w:val="0062707A"/>
    <w:rsid w:val="0063439D"/>
    <w:rsid w:val="00640E7C"/>
    <w:rsid w:val="00650790"/>
    <w:rsid w:val="00671E45"/>
    <w:rsid w:val="00672111"/>
    <w:rsid w:val="00675B9F"/>
    <w:rsid w:val="00683E13"/>
    <w:rsid w:val="006911DD"/>
    <w:rsid w:val="00691A42"/>
    <w:rsid w:val="00691E27"/>
    <w:rsid w:val="00694301"/>
    <w:rsid w:val="006A11EA"/>
    <w:rsid w:val="006B60A6"/>
    <w:rsid w:val="006B651D"/>
    <w:rsid w:val="006B6CE6"/>
    <w:rsid w:val="006D5AF3"/>
    <w:rsid w:val="006E596C"/>
    <w:rsid w:val="006F79D4"/>
    <w:rsid w:val="00710160"/>
    <w:rsid w:val="00712CAC"/>
    <w:rsid w:val="00714247"/>
    <w:rsid w:val="00717602"/>
    <w:rsid w:val="00720217"/>
    <w:rsid w:val="00747912"/>
    <w:rsid w:val="00752E81"/>
    <w:rsid w:val="007542F9"/>
    <w:rsid w:val="007569E0"/>
    <w:rsid w:val="007610FF"/>
    <w:rsid w:val="00762DEC"/>
    <w:rsid w:val="00770BED"/>
    <w:rsid w:val="0077521C"/>
    <w:rsid w:val="00775C63"/>
    <w:rsid w:val="00776A96"/>
    <w:rsid w:val="0078424E"/>
    <w:rsid w:val="0079141A"/>
    <w:rsid w:val="007A184F"/>
    <w:rsid w:val="007A1B54"/>
    <w:rsid w:val="007A4BBD"/>
    <w:rsid w:val="007A5358"/>
    <w:rsid w:val="007C2D61"/>
    <w:rsid w:val="007D687B"/>
    <w:rsid w:val="007E0F93"/>
    <w:rsid w:val="007E6D2D"/>
    <w:rsid w:val="008065D0"/>
    <w:rsid w:val="008136D5"/>
    <w:rsid w:val="00841E67"/>
    <w:rsid w:val="00850932"/>
    <w:rsid w:val="00873838"/>
    <w:rsid w:val="00895BA3"/>
    <w:rsid w:val="008B2B12"/>
    <w:rsid w:val="008C6F5D"/>
    <w:rsid w:val="008E36C7"/>
    <w:rsid w:val="008E5EAA"/>
    <w:rsid w:val="008F22F6"/>
    <w:rsid w:val="008F59B6"/>
    <w:rsid w:val="008F78FE"/>
    <w:rsid w:val="00903CF3"/>
    <w:rsid w:val="00935245"/>
    <w:rsid w:val="009475A6"/>
    <w:rsid w:val="009539CC"/>
    <w:rsid w:val="00955A79"/>
    <w:rsid w:val="00982D85"/>
    <w:rsid w:val="009914F0"/>
    <w:rsid w:val="00992B57"/>
    <w:rsid w:val="009C4D43"/>
    <w:rsid w:val="009E578F"/>
    <w:rsid w:val="009E5874"/>
    <w:rsid w:val="009F7237"/>
    <w:rsid w:val="00A038CE"/>
    <w:rsid w:val="00A04476"/>
    <w:rsid w:val="00A05702"/>
    <w:rsid w:val="00A07FA1"/>
    <w:rsid w:val="00A23E69"/>
    <w:rsid w:val="00A47BB6"/>
    <w:rsid w:val="00A60A89"/>
    <w:rsid w:val="00A756BC"/>
    <w:rsid w:val="00A75F48"/>
    <w:rsid w:val="00A76952"/>
    <w:rsid w:val="00A77155"/>
    <w:rsid w:val="00AA3087"/>
    <w:rsid w:val="00AA3F95"/>
    <w:rsid w:val="00AB06A9"/>
    <w:rsid w:val="00AC320E"/>
    <w:rsid w:val="00AC6E6C"/>
    <w:rsid w:val="00AE1A70"/>
    <w:rsid w:val="00AE2DF0"/>
    <w:rsid w:val="00AF0549"/>
    <w:rsid w:val="00B06C2C"/>
    <w:rsid w:val="00B3021C"/>
    <w:rsid w:val="00B32393"/>
    <w:rsid w:val="00B47AF4"/>
    <w:rsid w:val="00B51E6D"/>
    <w:rsid w:val="00B5242C"/>
    <w:rsid w:val="00B56BA0"/>
    <w:rsid w:val="00B65E2E"/>
    <w:rsid w:val="00B71779"/>
    <w:rsid w:val="00B71F23"/>
    <w:rsid w:val="00B77708"/>
    <w:rsid w:val="00B90AE4"/>
    <w:rsid w:val="00B96009"/>
    <w:rsid w:val="00B97C4D"/>
    <w:rsid w:val="00BB0681"/>
    <w:rsid w:val="00BC1A1A"/>
    <w:rsid w:val="00BC224D"/>
    <w:rsid w:val="00BC3A54"/>
    <w:rsid w:val="00BD6303"/>
    <w:rsid w:val="00BE04D3"/>
    <w:rsid w:val="00BF358B"/>
    <w:rsid w:val="00BF40EE"/>
    <w:rsid w:val="00C00A2D"/>
    <w:rsid w:val="00C02A5D"/>
    <w:rsid w:val="00C0443C"/>
    <w:rsid w:val="00C12357"/>
    <w:rsid w:val="00C20A48"/>
    <w:rsid w:val="00C31F78"/>
    <w:rsid w:val="00C33823"/>
    <w:rsid w:val="00C3583E"/>
    <w:rsid w:val="00C42E44"/>
    <w:rsid w:val="00C76466"/>
    <w:rsid w:val="00C86BE1"/>
    <w:rsid w:val="00C91144"/>
    <w:rsid w:val="00C9339A"/>
    <w:rsid w:val="00CA6390"/>
    <w:rsid w:val="00CA7412"/>
    <w:rsid w:val="00CD08E7"/>
    <w:rsid w:val="00CD0AD3"/>
    <w:rsid w:val="00CD3FA3"/>
    <w:rsid w:val="00CE3ACB"/>
    <w:rsid w:val="00CF21F1"/>
    <w:rsid w:val="00CF2DBD"/>
    <w:rsid w:val="00D06A8A"/>
    <w:rsid w:val="00D148E9"/>
    <w:rsid w:val="00D17294"/>
    <w:rsid w:val="00D2665C"/>
    <w:rsid w:val="00D31A43"/>
    <w:rsid w:val="00D344AA"/>
    <w:rsid w:val="00D37437"/>
    <w:rsid w:val="00D6081B"/>
    <w:rsid w:val="00D7323F"/>
    <w:rsid w:val="00D859D2"/>
    <w:rsid w:val="00D9237C"/>
    <w:rsid w:val="00DB255D"/>
    <w:rsid w:val="00DB3678"/>
    <w:rsid w:val="00DB3B16"/>
    <w:rsid w:val="00DC5F72"/>
    <w:rsid w:val="00DC6ECD"/>
    <w:rsid w:val="00DD30B0"/>
    <w:rsid w:val="00DF3297"/>
    <w:rsid w:val="00DF4117"/>
    <w:rsid w:val="00E015A0"/>
    <w:rsid w:val="00E15FEA"/>
    <w:rsid w:val="00E230AB"/>
    <w:rsid w:val="00E326BF"/>
    <w:rsid w:val="00E44F0A"/>
    <w:rsid w:val="00E5254A"/>
    <w:rsid w:val="00E545AF"/>
    <w:rsid w:val="00E557E7"/>
    <w:rsid w:val="00E5639B"/>
    <w:rsid w:val="00E57154"/>
    <w:rsid w:val="00E60ACB"/>
    <w:rsid w:val="00E6212A"/>
    <w:rsid w:val="00E64E3C"/>
    <w:rsid w:val="00E673FA"/>
    <w:rsid w:val="00E678DF"/>
    <w:rsid w:val="00E71ED5"/>
    <w:rsid w:val="00EA302C"/>
    <w:rsid w:val="00EA61FC"/>
    <w:rsid w:val="00EC4EF0"/>
    <w:rsid w:val="00EE2028"/>
    <w:rsid w:val="00EE56A2"/>
    <w:rsid w:val="00EF68BA"/>
    <w:rsid w:val="00F0514B"/>
    <w:rsid w:val="00F12C90"/>
    <w:rsid w:val="00F175CB"/>
    <w:rsid w:val="00F2061E"/>
    <w:rsid w:val="00F304AD"/>
    <w:rsid w:val="00F34007"/>
    <w:rsid w:val="00F37A02"/>
    <w:rsid w:val="00F40680"/>
    <w:rsid w:val="00F515AB"/>
    <w:rsid w:val="00F9121C"/>
    <w:rsid w:val="00FA1457"/>
    <w:rsid w:val="00FD0E10"/>
    <w:rsid w:val="00FE2711"/>
    <w:rsid w:val="00FE6FF1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4DCF2E"/>
  <w15:chartTrackingRefBased/>
  <w15:docId w15:val="{B14048B8-43C0-8049-A25B-21EC5D56D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F40EE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40EE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qFormat/>
    <w:rsid w:val="00BF40EE"/>
  </w:style>
  <w:style w:type="character" w:styleId="PageNumber">
    <w:name w:val="page number"/>
    <w:basedOn w:val="DefaultParagraphFont"/>
    <w:uiPriority w:val="99"/>
    <w:semiHidden/>
    <w:unhideWhenUsed/>
    <w:qFormat/>
    <w:rsid w:val="00BF40EE"/>
  </w:style>
  <w:style w:type="paragraph" w:styleId="Footer">
    <w:name w:val="footer"/>
    <w:basedOn w:val="Normal"/>
    <w:link w:val="FooterChar"/>
    <w:uiPriority w:val="99"/>
    <w:unhideWhenUsed/>
    <w:rsid w:val="00BF40E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uiPriority w:val="99"/>
    <w:semiHidden/>
    <w:rsid w:val="00BF4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Marichelle Leclair</dc:creator>
  <cp:keywords/>
  <dc:description/>
  <cp:lastModifiedBy>Marichelle Leclair</cp:lastModifiedBy>
  <cp:revision>2</cp:revision>
  <dcterms:created xsi:type="dcterms:W3CDTF">2022-05-26T15:18:00Z</dcterms:created>
  <dcterms:modified xsi:type="dcterms:W3CDTF">2022-05-26T15:20:00Z</dcterms:modified>
</cp:coreProperties>
</file>