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202DD" w14:textId="70C9F610" w:rsidR="000359C8" w:rsidRPr="00DE210F" w:rsidRDefault="000359C8" w:rsidP="00DE210F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32"/>
        </w:rPr>
        <w:t xml:space="preserve">Were </w:t>
      </w:r>
      <w:bookmarkStart w:id="1" w:name="OLE_LINK7"/>
      <w:r w:rsidRPr="00446804">
        <w:rPr>
          <w:rFonts w:ascii="Times New Roman" w:hAnsi="Times New Roman" w:cs="Times New Roman"/>
          <w:b/>
          <w:bCs/>
          <w:sz w:val="28"/>
          <w:szCs w:val="32"/>
        </w:rPr>
        <w:t>economic evaluations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well reported for the </w:t>
      </w:r>
      <w:bookmarkStart w:id="2" w:name="OLE_LINK8"/>
      <w:bookmarkStart w:id="3" w:name="_Hlk79515727"/>
      <w:bookmarkEnd w:id="1"/>
      <w:r>
        <w:rPr>
          <w:rFonts w:ascii="Times New Roman" w:hAnsi="Times New Roman" w:cs="Times New Roman"/>
          <w:b/>
          <w:bCs/>
          <w:sz w:val="28"/>
          <w:szCs w:val="32"/>
        </w:rPr>
        <w:t>newly listed o</w:t>
      </w:r>
      <w:r w:rsidRPr="00143798">
        <w:rPr>
          <w:rFonts w:ascii="Times New Roman" w:hAnsi="Times New Roman" w:cs="Times New Roman"/>
          <w:b/>
          <w:bCs/>
          <w:sz w:val="28"/>
          <w:szCs w:val="32"/>
        </w:rPr>
        <w:t xml:space="preserve">ncology </w:t>
      </w:r>
      <w:r>
        <w:rPr>
          <w:rFonts w:ascii="Times New Roman" w:hAnsi="Times New Roman" w:cs="Times New Roman"/>
          <w:b/>
          <w:bCs/>
          <w:sz w:val="28"/>
          <w:szCs w:val="32"/>
        </w:rPr>
        <w:t>d</w:t>
      </w:r>
      <w:r w:rsidRPr="00143798">
        <w:rPr>
          <w:rFonts w:ascii="Times New Roman" w:hAnsi="Times New Roman" w:cs="Times New Roman"/>
          <w:b/>
          <w:bCs/>
          <w:sz w:val="28"/>
          <w:szCs w:val="32"/>
        </w:rPr>
        <w:t>rugs</w:t>
      </w:r>
      <w:r w:rsidRPr="00143798" w:rsidDel="007C243D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Pr="00446804">
        <w:rPr>
          <w:rFonts w:ascii="Times New Roman" w:hAnsi="Times New Roman" w:cs="Times New Roman"/>
          <w:b/>
          <w:bCs/>
          <w:sz w:val="28"/>
          <w:szCs w:val="32"/>
        </w:rPr>
        <w:t xml:space="preserve">in </w:t>
      </w:r>
      <w:bookmarkStart w:id="4" w:name="OLE_LINK2"/>
      <w:r w:rsidRPr="00446804">
        <w:rPr>
          <w:rFonts w:ascii="Times New Roman" w:hAnsi="Times New Roman" w:cs="Times New Roman"/>
          <w:b/>
          <w:bCs/>
          <w:sz w:val="28"/>
          <w:szCs w:val="32"/>
        </w:rPr>
        <w:t xml:space="preserve">China’s national reimbursement drug </w:t>
      </w:r>
      <w:proofErr w:type="gramStart"/>
      <w:r w:rsidRPr="00446804">
        <w:rPr>
          <w:rFonts w:ascii="Times New Roman" w:hAnsi="Times New Roman" w:cs="Times New Roman"/>
          <w:b/>
          <w:bCs/>
          <w:sz w:val="28"/>
          <w:szCs w:val="32"/>
        </w:rPr>
        <w:t>list</w:t>
      </w:r>
      <w:bookmarkEnd w:id="2"/>
      <w:bookmarkEnd w:id="3"/>
      <w:bookmarkEnd w:id="4"/>
      <w:proofErr w:type="gramEnd"/>
    </w:p>
    <w:p w14:paraId="50F0A301" w14:textId="3CC7B9DC" w:rsidR="00913DFB" w:rsidRPr="0017104B" w:rsidRDefault="0017104B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17104B">
        <w:rPr>
          <w:rFonts w:ascii="Times New Roman" w:eastAsia="HpddkpSTIX-Regular" w:hAnsi="Times New Roman" w:cs="Times New Roman"/>
          <w:b/>
          <w:bCs/>
          <w:kern w:val="0"/>
          <w:sz w:val="24"/>
          <w:szCs w:val="24"/>
        </w:rPr>
        <w:t>Supplementary material</w:t>
      </w:r>
    </w:p>
    <w:p w14:paraId="595B59F2" w14:textId="007856E1" w:rsidR="0017104B" w:rsidRDefault="0017104B">
      <w:pPr>
        <w:widowControl/>
        <w:jc w:val="left"/>
        <w:rPr>
          <w:rFonts w:ascii="Times New Roman" w:hAnsi="Times New Roman" w:cs="Times New Roman"/>
        </w:rPr>
      </w:pPr>
    </w:p>
    <w:tbl>
      <w:tblPr>
        <w:tblW w:w="14951" w:type="dxa"/>
        <w:jc w:val="center"/>
        <w:tblLook w:val="04A0" w:firstRow="1" w:lastRow="0" w:firstColumn="1" w:lastColumn="0" w:noHBand="0" w:noVBand="1"/>
      </w:tblPr>
      <w:tblGrid>
        <w:gridCol w:w="1988"/>
        <w:gridCol w:w="516"/>
        <w:gridCol w:w="666"/>
        <w:gridCol w:w="566"/>
        <w:gridCol w:w="666"/>
        <w:gridCol w:w="566"/>
        <w:gridCol w:w="564"/>
        <w:gridCol w:w="566"/>
        <w:gridCol w:w="595"/>
        <w:gridCol w:w="666"/>
        <w:gridCol w:w="666"/>
        <w:gridCol w:w="666"/>
        <w:gridCol w:w="666"/>
        <w:gridCol w:w="666"/>
        <w:gridCol w:w="566"/>
        <w:gridCol w:w="566"/>
        <w:gridCol w:w="566"/>
        <w:gridCol w:w="666"/>
        <w:gridCol w:w="566"/>
        <w:gridCol w:w="666"/>
        <w:gridCol w:w="666"/>
        <w:gridCol w:w="666"/>
      </w:tblGrid>
      <w:tr w:rsidR="004C1B43" w:rsidRPr="00FB5A58" w14:paraId="7E92DAD8" w14:textId="77777777" w:rsidTr="006D1335">
        <w:trPr>
          <w:trHeight w:val="280"/>
          <w:jc w:val="center"/>
        </w:trPr>
        <w:tc>
          <w:tcPr>
            <w:tcW w:w="1495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C5FD4B" w14:textId="48032BFA" w:rsidR="004C1B43" w:rsidRPr="00FB5A58" w:rsidRDefault="004C1B43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bookmarkStart w:id="5" w:name="_Hlk9800016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Table 1 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the 24-item CHEERS evaluation applied on the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80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included economic evaluation studies</w:t>
            </w:r>
            <w:bookmarkEnd w:id="5"/>
          </w:p>
        </w:tc>
      </w:tr>
      <w:tr w:rsidR="006D1335" w:rsidRPr="00FB5A58" w14:paraId="49248629" w14:textId="77777777" w:rsidTr="00240396">
        <w:trPr>
          <w:trHeight w:val="520"/>
          <w:jc w:val="center"/>
        </w:trPr>
        <w:tc>
          <w:tcPr>
            <w:tcW w:w="198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E27DF0" w14:textId="77777777" w:rsidR="006D1335" w:rsidRPr="00FB5A58" w:rsidRDefault="006D1335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CHEERS Item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4891" w14:textId="77777777" w:rsidR="006D1335" w:rsidRPr="00FB5A58" w:rsidRDefault="006D133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244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A9720" w14:textId="77777777" w:rsidR="006D1335" w:rsidRPr="00FB5A58" w:rsidRDefault="006D133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references number of included studies</w:t>
            </w:r>
          </w:p>
        </w:tc>
      </w:tr>
      <w:tr w:rsidR="006D1335" w:rsidRPr="00FB5A58" w14:paraId="15570ACB" w14:textId="77777777" w:rsidTr="00240396">
        <w:trPr>
          <w:trHeight w:val="520"/>
          <w:jc w:val="center"/>
        </w:trPr>
        <w:tc>
          <w:tcPr>
            <w:tcW w:w="198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3B9D14" w14:textId="7735DE88" w:rsidR="006D1335" w:rsidRPr="00FB5A58" w:rsidRDefault="006D1335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5B500" w14:textId="77777777" w:rsidR="006D1335" w:rsidRPr="00FB5A58" w:rsidRDefault="006D1335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D8556" w14:textId="1E8A0295" w:rsidR="006D1335" w:rsidRPr="00FB5A58" w:rsidRDefault="000D13CB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100E4" w14:textId="2F91D876" w:rsidR="006D1335" w:rsidRPr="00FB5A58" w:rsidRDefault="000D13CB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C240F" w14:textId="0929E18A" w:rsidR="006D1335" w:rsidRPr="00FB5A58" w:rsidRDefault="000D13CB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04FC2" w14:textId="67F3A978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08611" w14:textId="25A9BBF8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403AE" w14:textId="49D0E9AB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E0B52" w14:textId="3508623B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50BDA" w14:textId="1BDD11BA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47379" w14:textId="43B79E4A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DB87" w14:textId="1E76BB6E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8731B" w14:textId="66B0CA0A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49AF8" w14:textId="717DE8F2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9DAE2" w14:textId="065E8F1E" w:rsidR="006D1335" w:rsidRPr="00FB5A58" w:rsidRDefault="000D13CB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EF230" w14:textId="7EE821EC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DC5FF" w14:textId="4D187BF8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1A813" w14:textId="49006A8E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98B9D" w14:textId="3F29254F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DCE0B" w14:textId="31510BDD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644D3" w14:textId="0FD9BDDC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B41C5" w14:textId="7B119681" w:rsidR="006D1335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</w:tr>
      <w:tr w:rsidR="00A36EDA" w:rsidRPr="00FB5A58" w14:paraId="3ACC88F1" w14:textId="77777777" w:rsidTr="006D1335">
        <w:trPr>
          <w:trHeight w:val="520"/>
          <w:jc w:val="center"/>
        </w:trPr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25606" w14:textId="335F02C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 and abstract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AF03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EEF4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941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3342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BB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914F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4CD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76C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94DD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C3A3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85F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ACFE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324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3761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B90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45B5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0FBB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6410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5C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7E0F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6D8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36EDA" w:rsidRPr="00FB5A58" w14:paraId="4F33D3CD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DA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CD6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FA7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0EA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06B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8EF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6B5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47F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948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172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DC4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6B8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406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D2B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35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6E0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4BF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8CB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70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977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552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1B6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14ABEC5D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14A1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Abstract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66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443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079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BB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4F1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C3A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DFB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627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BB3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9E0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330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891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F0A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CED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0E4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D04A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F6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D9A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EAE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D7E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F07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5BC21414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766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Introduction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970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9FB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3E9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FE6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1C2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B58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642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952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4F2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CF1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1846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0AC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237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A99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A3C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0EE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159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6C9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9BB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CAE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7FF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03B0CEA0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9372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Background and objectives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B97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480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EB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B32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AE8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E58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60E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4BF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337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BD5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528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ED2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A34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B620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114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211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47F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B0D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037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A9D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E91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6E2B3611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3925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C32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0F4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D58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711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5F2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E0B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90E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4E7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6086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F13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7A1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67B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19F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5A0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240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A21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2B9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3A9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A0B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FDE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43D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2B312706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6156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Target population and subgroups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C13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7E8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88C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6F9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CA0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1DD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F2B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4D8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298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661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A3E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C8E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26E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F4A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07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F9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61A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EAC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CD7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A9F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45D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4FD1DC30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2CE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Setting and location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616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6A2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4E0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2F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6A0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515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AAE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7AF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227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E27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B20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EA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552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85D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C24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0B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0BF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7BF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73C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3F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301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415099B5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904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perspective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993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92F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EC7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2F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10E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F9F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F56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C3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FFE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B10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92B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89D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C82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D34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78E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FB0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411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F70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96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B0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909F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0E5D0CFE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57F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Comparators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29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1AD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EA9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BB6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7E1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151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F4C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E1D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DE7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16E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B6A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B52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718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67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0DC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865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01B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4C2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8F1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3DE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550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174E68BA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342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Time horizon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B73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BCE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119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2EC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BA1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061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EAC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FF7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19C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8F5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A31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9DA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BF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EC6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C43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76F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3E7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5FC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3B7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F47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E88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40D3CA09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45E5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Discount rate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275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187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2BC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7BB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8F1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931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7BE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F6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FCD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0E6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966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B35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1CD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B8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25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ECF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AE9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DD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C16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CF9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27B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2E6EA32F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A8F5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Choice of health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CEC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72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E58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9E2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E86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888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37E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52E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7F0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B14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5E5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D56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8C1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0B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42C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DD2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D2E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B8D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CA7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4AD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C77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19C0CDA3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125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of effectiveness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C23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479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7D3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8F8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309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CE7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F74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901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B36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5A0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2E9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15F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E299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EC1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EB9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E30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E96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9279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EA1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A4A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AA7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5B8CF13D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DB7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B93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5A1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D52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8E4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90A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619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883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8B5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F2F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418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851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0A1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CDB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640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5BF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7F6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713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CF3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F7E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1B2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70C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052ECB94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94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Synthesis-based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1F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0B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5CE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101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0E9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797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B66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588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003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41A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9CC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19B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93D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AF0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104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B1D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449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22E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2ED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AA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39E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A36EDA" w:rsidRPr="00FB5A58" w14:paraId="1FDA16C7" w14:textId="77777777" w:rsidTr="004C1B43">
        <w:trPr>
          <w:trHeight w:val="156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4A7E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and valuation of preference-based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6F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546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C17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E2F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7EE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7DE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C48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BB1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92A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01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AD1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BB8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FD6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797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A4C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B0D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679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FCF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A71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F3A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372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334916A3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9A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Estimating resources and costs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86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061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948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947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97C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A5C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910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01C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09C6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E7C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273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463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57E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B06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5E0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E23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AC2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23C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2C3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DFD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4AB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17AD31C3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641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211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255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AC9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D3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73C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604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77B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348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9D0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A65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B25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8F6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02D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EB0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98E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7B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308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F3B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BE6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845E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3EE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A36EDA" w:rsidRPr="00FB5A58" w14:paraId="3578E7F6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ACA6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8C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298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906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00F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97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145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629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322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6F8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C5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D2C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721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6BE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143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94F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964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495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216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A9B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980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559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08B3ECD2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79B3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Currency, price date, and conversion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48F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91B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8BB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1B7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57B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B28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6F6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DEF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685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1EE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78C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385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525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34B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F06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878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F82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775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354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5F8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62A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A36EDA" w:rsidRPr="00FB5A58" w14:paraId="06667937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F37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Choice of model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887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C0D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81C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730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DB4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B13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92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6F9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932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428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659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B64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EE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7F5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BD3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F9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A1B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8A6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54C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155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021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22115726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4D75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Assumptions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42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51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DAE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A48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384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803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30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BC1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557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812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CDF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A4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C39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C0F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8B4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5B4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212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EDF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6AD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480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E5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0CA95E87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0694" w14:textId="5AEEB829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lytical 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10F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AC3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CE0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2C7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0BC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9C4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28E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F89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B9A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451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3BE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D24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FBA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038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FAA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E9D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7D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166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D66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836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4A5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0354045E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0FD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Results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CC0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351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1DB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494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D5D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DFE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BD5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E966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DC8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EA4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509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032D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FE2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0F4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081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000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8DD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8E6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033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547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B8D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76D04ECE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846E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parameters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64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70F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C12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4C8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18C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664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A8A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2B9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412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49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BB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622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767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913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FC3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BE6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CCF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A98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31D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87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92E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0D351DD8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C191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Incremental costs and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6E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F69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EC5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147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79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9C3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40B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C3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7A1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F2D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E3B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149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67B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3A7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759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49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E09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C96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D46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642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20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1DB3BD61" w14:textId="77777777" w:rsidTr="004C1B43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6A7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uncertainty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BE2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1D4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217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5839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87E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8DC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D13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A384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EC0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742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F129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93A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2F4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E7E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0BC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344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162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FDF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41A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6C6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999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126C310B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5059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183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D0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D65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060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F69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728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4CD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4C3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973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A687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28E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A61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E80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DB7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4C8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D14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67E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F9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97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149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95C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A36EDA" w:rsidRPr="00FB5A58" w14:paraId="3CDA46A2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23CC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5B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5A4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E07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FA6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9AE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822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1EF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A88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FE9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D63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F30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FEB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C4A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DC6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4B8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D65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55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66F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E02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255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6D1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2AFE95A8" w14:textId="77777777" w:rsidTr="004C1B43">
        <w:trPr>
          <w:trHeight w:val="104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47EC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heterogeneity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896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920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E21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A9F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A2B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A6E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0CF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608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247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A1A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54E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84C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608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97D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346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F01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782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48E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086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527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0F7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A36EDA" w:rsidRPr="00FB5A58" w14:paraId="35E61225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1C1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Discussion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1AC0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582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E30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841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ADA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0CC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CBF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BFF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47C3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E65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9EE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0BC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D78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E28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483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202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69C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1F6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89C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B5E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C06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6AA7E29B" w14:textId="77777777" w:rsidTr="004C1B43">
        <w:trPr>
          <w:trHeight w:val="18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2E53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findings, limitations, generalizability, and current knowledge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402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270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2CD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E50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553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519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829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B7C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E32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308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303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9C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B84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E3B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BE1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A94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438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A5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F23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1A4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769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795F1ECD" w14:textId="77777777" w:rsidTr="004C1B43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D423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96D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B169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C8AF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BC9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A11C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935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B7E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6C2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7CA5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781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11E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6ED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8F0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5790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FC7D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24B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9FF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EF18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4B4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C6CA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2CD7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36EDA" w:rsidRPr="00FB5A58" w14:paraId="177F7431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D917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Source of funding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3B5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EE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C32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B43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BF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3ED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724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37B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D94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493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B2D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E9D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EF3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F27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7EC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269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E20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DDB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56E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B5E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8B2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A36EDA" w:rsidRPr="00FB5A58" w14:paraId="751900E3" w14:textId="77777777" w:rsidTr="004C1B43">
        <w:trPr>
          <w:trHeight w:val="520"/>
          <w:jc w:val="center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9314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Conflicts of interest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24F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41A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157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46A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649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76A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CC4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3B1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36D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297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F0B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E22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766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8E1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7E0D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AC2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9E1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12E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F2D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60F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3C5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A36EDA" w:rsidRPr="00FB5A58" w14:paraId="27B92267" w14:textId="77777777" w:rsidTr="00830B28">
        <w:trPr>
          <w:trHeight w:val="280"/>
          <w:jc w:val="center"/>
        </w:trPr>
        <w:tc>
          <w:tcPr>
            <w:tcW w:w="19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440D82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Scores </w:t>
            </w:r>
          </w:p>
        </w:tc>
        <w:tc>
          <w:tcPr>
            <w:tcW w:w="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169B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251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4CC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810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89A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42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C98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950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4A1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592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D58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C4F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821D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5D76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6A4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340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0120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FEB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A75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A8C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95C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</w:tr>
      <w:tr w:rsidR="00A36EDA" w:rsidRPr="00FB5A58" w14:paraId="7400D226" w14:textId="77777777" w:rsidTr="00830B28">
        <w:trPr>
          <w:trHeight w:val="780"/>
          <w:jc w:val="center"/>
        </w:trPr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CA411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Scores ranged 0-100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ED30E" w14:textId="77777777" w:rsidR="00A36EDA" w:rsidRPr="00FB5A58" w:rsidRDefault="00A36EDA" w:rsidP="00A36ED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3806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52.38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0B6DF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4543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52.38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0901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4735C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A627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06B77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76DD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E11D2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E8605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85AC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64.58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EC8E1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D11A4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A995E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A8E5B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3FF6A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A74D9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61.9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1A5E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5D573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76.19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A6A68" w14:textId="77777777" w:rsidR="00A36EDA" w:rsidRPr="00FB5A58" w:rsidRDefault="00A36EDA" w:rsidP="00A36ED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</w:tr>
    </w:tbl>
    <w:p w14:paraId="23A9AB50" w14:textId="53D46C6A" w:rsidR="001C7C06" w:rsidRDefault="001C7C06">
      <w:pPr>
        <w:widowControl/>
        <w:jc w:val="left"/>
        <w:rPr>
          <w:rFonts w:ascii="Times New Roman" w:hAnsi="Times New Roman" w:cs="Times New Roman"/>
        </w:rPr>
      </w:pPr>
    </w:p>
    <w:p w14:paraId="11DAC7C3" w14:textId="708D104C" w:rsidR="00FB5A58" w:rsidRDefault="001C7C0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5046" w:type="dxa"/>
        <w:jc w:val="center"/>
        <w:tblLook w:val="04A0" w:firstRow="1" w:lastRow="0" w:firstColumn="1" w:lastColumn="0" w:noHBand="0" w:noVBand="1"/>
      </w:tblPr>
      <w:tblGrid>
        <w:gridCol w:w="1582"/>
        <w:gridCol w:w="51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566"/>
        <w:gridCol w:w="566"/>
        <w:gridCol w:w="666"/>
        <w:gridCol w:w="566"/>
        <w:gridCol w:w="666"/>
      </w:tblGrid>
      <w:tr w:rsidR="004C1B43" w:rsidRPr="00FB5A58" w14:paraId="2B36EAF3" w14:textId="77777777" w:rsidTr="00830B28">
        <w:trPr>
          <w:trHeight w:val="280"/>
          <w:jc w:val="center"/>
        </w:trPr>
        <w:tc>
          <w:tcPr>
            <w:tcW w:w="1504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25F82" w14:textId="26D1D0C4" w:rsidR="004C1B43" w:rsidRPr="00FB5A58" w:rsidRDefault="004C1B43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Table 1 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the 24-item CHEERS evaluation applied on the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80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included economic evaluation studies (Cont.)</w:t>
            </w:r>
          </w:p>
        </w:tc>
      </w:tr>
      <w:tr w:rsidR="00830B28" w:rsidRPr="00FB5A58" w14:paraId="254F9C82" w14:textId="77777777" w:rsidTr="00830B28">
        <w:trPr>
          <w:trHeight w:val="520"/>
          <w:jc w:val="center"/>
        </w:trPr>
        <w:tc>
          <w:tcPr>
            <w:tcW w:w="15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E03554" w14:textId="77777777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CHEERS Item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DB8A" w14:textId="7D84134B" w:rsidR="00830B28" w:rsidRPr="00FB5A58" w:rsidRDefault="00830B28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302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51913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references number of included studies</w:t>
            </w:r>
          </w:p>
        </w:tc>
      </w:tr>
      <w:tr w:rsidR="00830B28" w:rsidRPr="00FB5A58" w14:paraId="0B61155C" w14:textId="77777777" w:rsidTr="00830B28">
        <w:trPr>
          <w:trHeight w:val="520"/>
          <w:jc w:val="center"/>
        </w:trPr>
        <w:tc>
          <w:tcPr>
            <w:tcW w:w="15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62795B" w14:textId="32C565D4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D6731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0A5428" w14:textId="6CC7C2F4" w:rsidR="00830B28" w:rsidRPr="00FB5A58" w:rsidRDefault="001C7C06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4B66DC" w14:textId="468F00A7" w:rsidR="00830B28" w:rsidRPr="00FB5A58" w:rsidRDefault="001C7C06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B5E815" w14:textId="7718E3CD" w:rsidR="00830B28" w:rsidRPr="00FB5A58" w:rsidRDefault="001C7C06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FD5E15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951F29" w14:textId="35350049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D91DD9" w14:textId="5F69BED9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5AB8EA" w14:textId="74074A79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74D3DA" w14:textId="4373858B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F05326" w14:textId="6D42981D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B2A382" w14:textId="5D8365CA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378FBD" w14:textId="2BE66BEB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921383" w14:textId="081F779D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0357DE" w14:textId="3A1C2F4B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4E99DE" w14:textId="02D564C9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71B8A9" w14:textId="342E53D7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C5EB29" w14:textId="414F8985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DB4D7A" w14:textId="0B627C46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380307" w14:textId="0F0591A9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D92F36" w14:textId="35E925AE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F4F447" w14:textId="4F21A5FF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4BEA1C" w14:textId="2635E0C0" w:rsidR="00830B28" w:rsidRPr="00FB5A58" w:rsidRDefault="00FD5E15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830B28" w:rsidRPr="00FB5A58" w14:paraId="012C4E03" w14:textId="77777777" w:rsidTr="00830B28">
        <w:trPr>
          <w:trHeight w:val="520"/>
          <w:jc w:val="center"/>
        </w:trPr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40050" w14:textId="03510984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 and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abstract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FC24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1CD50" w14:textId="2AAAC168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E66E7" w14:textId="2838EB61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E9B09" w14:textId="0AFD086D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E906B" w14:textId="7B1C6288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74526" w14:textId="283101BC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61FA" w14:textId="78DBED71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7CE0" w14:textId="0CF046E1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67B0A" w14:textId="6E09E703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AE40F" w14:textId="33DE30FB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BDA7B" w14:textId="08C6209F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8203" w14:textId="02797690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AB6C" w14:textId="22827970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60B4D" w14:textId="746D5C7F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C643C" w14:textId="4BB185F8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E34C7" w14:textId="0A99DC9F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B8E1D" w14:textId="43115294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9D84" w14:textId="3790A4DC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2A685" w14:textId="6DB4438F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B26CB" w14:textId="4C54D676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F17E" w14:textId="748924C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30B28" w:rsidRPr="00FB5A58" w14:paraId="7DE681E7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9777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212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52A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E0C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A13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14C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8AF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889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C92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8A8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4C5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68C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CB0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780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A6B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7B7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B07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9BF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B2B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C0F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C3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C0C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3E111A68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27A4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Abstract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875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8E6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68F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0AF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D4B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FCA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49A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E50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61C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3BD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004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59D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391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18D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4A3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22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C27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01C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819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38F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8E7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5F46E44D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ED8B4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Introduction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51D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DCB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93B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1D5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9531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8ED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ED3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EF2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AB4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938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CE14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B0E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6D6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E59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03B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256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CB3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A43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057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081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39A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75DFCEDD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3FC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Background and objectives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AA8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C7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082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BCC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D46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DFD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EB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075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E5E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88B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C9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A2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655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26E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283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681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934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B88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EFB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980C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B7C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FB5A58" w14:paraId="3B2C5917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ED5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1D5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806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E6C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47C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247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93A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F32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8F9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4F7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F1A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604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42E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AFB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001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C76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973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4E6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D5E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9B42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E17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170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1C6E85E8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29B8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Target population and subgroups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56A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97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A23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F65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754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AAA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35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C92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D60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C9F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5A9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97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7BF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186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173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72D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DA0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223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EE6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9FE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D4E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FB5A58" w14:paraId="58919A6F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3C7C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Setting and location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2DD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069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A4C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53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E2D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812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9B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963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B30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789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69F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D1A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874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A54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48E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75C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EF9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939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389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7F3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986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FB5A58" w14:paraId="7279A482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673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perspective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BEF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960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0F9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E7A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7B9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1BF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5B0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01A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C6F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027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72E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5E5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AEA1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E85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359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BAB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0F0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F50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E3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394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EAE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79DB11F4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9093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Comparators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2B5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8B5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77E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55E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549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9D3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32A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314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322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04D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7DD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CE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514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8E9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7F8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68D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DC6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C65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FC4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E40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5E7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049EBA10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B5F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Time horizon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06D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64B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9F7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3E7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675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685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AA4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6082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B52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AD1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EAF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455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461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980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1CD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09F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12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CF4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DFF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90B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DC9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35C7DF80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4B64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Discount rate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948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79E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71D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975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4BC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392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5C2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E23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51B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E62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C4A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397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6AE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928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717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474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79D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A5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8BF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46F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8A2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2586BB23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14C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Choice of health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09F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CD6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E5D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925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068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3B2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710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EB3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504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845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E18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110A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B6B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AC1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0D7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BA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DE9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7B4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61F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B87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B43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FB5A58" w14:paraId="032CC69E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5EBA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of effectiveness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545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720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C5F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A65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024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EBA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56A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67F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342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D7C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6AE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DA5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359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8A9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7BF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02D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3C6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727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35C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87A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22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0B097045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C3AB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7BD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AD2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F7B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81C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5AC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18D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4DB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571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5B8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51F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5D6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3A5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1A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E83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C35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DAF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270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035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6CA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72DC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C14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FB5A58" w14:paraId="04074441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4CD8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Synthesis-based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82F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858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39D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76A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FE1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C5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48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80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651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AEE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861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67C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5E8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A9C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025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D08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49E2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493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A7A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9D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4D8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7A121F2E" w14:textId="77777777" w:rsidTr="004C1B43">
        <w:trPr>
          <w:trHeight w:val="156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24C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and valuation of preference-based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358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FF5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AC3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7A0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23A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56E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9D9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E8B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E70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F23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2F6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7E6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2E6C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34B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DF3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1F0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DAC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340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4E1E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7AA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AF7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5478152F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320B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Estimating resources and costs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1A2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CFF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299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978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80F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422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912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CEE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FA1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33B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30B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E2C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CCC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866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A37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077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F27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91D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FF8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EC1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B0A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59670EB7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1A03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26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A33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A05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134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82F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722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2B4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89E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901B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BC2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EDC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A07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B42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C5A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ED5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BE0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FED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5D7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40E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7B6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AD7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2EE4C8EE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C63D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FA8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F05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6D7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CC8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C79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BBB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9A7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C7C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F84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C31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E4E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524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5DF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A31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0CE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130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57C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B6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24E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750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443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4A9ABCB3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14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Currency, price date, and conversion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E16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93A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0F9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B86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198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79D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648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A83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909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AA5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183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6BD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E97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F89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6C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10C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571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F5E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C79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74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BC2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6C000F22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5FB4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Choice of model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2A2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15A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8E8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999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296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0B2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6E6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FE5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48A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BC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B84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F40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A82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CFE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C46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E00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B43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CB9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292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EFE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D9D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4D72A101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845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Assumptions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A4C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1FB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3BC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EC6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2FD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3D4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397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43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11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691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66B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150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D2D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2A0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BAB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ECB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704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71A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7C1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8FC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27E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0D527E76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7B08" w14:textId="32736925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lytical 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A95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3FE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37B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0C7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79D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BDD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F37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D061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EE0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2B3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A07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CE7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DE5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815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3A0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F53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24E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86E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B1A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03B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AE1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75145110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A1A2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Results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421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04A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8EF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A5C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892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9BA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FA2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BBF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51C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A8C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671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52F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DE1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FF9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08E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A51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4F8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931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75F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BA6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D40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48BDC689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6B85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parameters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C03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CDC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5C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01C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0C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EF8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006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B69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34F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890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915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070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8A5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E94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0EC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DAE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1F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F7E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8C6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234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6A0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7FCD48FC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6609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Incremental costs and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67F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1F8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C7A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09D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8C3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F18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3C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62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6BD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F71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211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B45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35C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0A6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36D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4C1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F4F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FBA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1D0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E26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2DC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2CDDC446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DFC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uncertainty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0B3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17F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2B4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F7C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2A3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845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9BB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092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348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CF3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8FA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D51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774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AC0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063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A07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C4B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E2F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F2B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961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D59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735625C4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F7BE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624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0B7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A26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4E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FC3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922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1F7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988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8ED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000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289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632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6BA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736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596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076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BFF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E2C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3AB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8EC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D57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12475060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3C89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04F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D1C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627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1D6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EE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154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DE3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A78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7F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C1B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292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BD0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119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6A8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D91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155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215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0C4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DB6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EA6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F49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FB5A58" w14:paraId="61CD6E8E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32EB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heterogeneity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0DE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6F4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621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0D8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D3D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F85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C02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5C6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0AD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DCB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FC5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E8C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C27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E9D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7C7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5EA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32A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B4D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A8F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F86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1D0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2CD9449C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735B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Discussion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CE0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864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6AA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2AC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471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204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A14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1E4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2CF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D40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D15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6E7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C65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BBC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197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9F0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B82C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52E3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C5A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574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6D4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25CEB0E3" w14:textId="77777777" w:rsidTr="004C1B43">
        <w:trPr>
          <w:trHeight w:val="18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E10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findings, limitations, generalizability, and current knowledge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A808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146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D7A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4E3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ED1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A73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951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991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36F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32B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5F6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4EC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305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343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8A1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235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CD2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27C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FCF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7D9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0EF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FB5A58" w14:paraId="27F1E0C2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4ACD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71D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38F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287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277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E05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054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696D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7122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0CF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B4C0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131A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8EC1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78C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1F86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235B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456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720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C4B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A86E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640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E869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FB5A58" w14:paraId="2D79A283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8397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Source of funding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31B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090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0E1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32D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3B9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C253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366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E65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686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DD8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C22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458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948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9BB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914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298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62A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AFF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DC7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A87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5C0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458983CA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C473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Conflicts of interest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073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3F03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503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778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EB6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D64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D45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BFF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F63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731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95D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2F3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860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885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A03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33D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C5B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1A2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431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1CB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F51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830B28" w:rsidRPr="00FB5A58" w14:paraId="4B24790E" w14:textId="77777777" w:rsidTr="00830B28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91A477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Scores </w:t>
            </w:r>
          </w:p>
        </w:tc>
        <w:tc>
          <w:tcPr>
            <w:tcW w:w="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3908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AC8B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12A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9FC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92F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33F3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A04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B83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D9F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7C8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202D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4AD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1AE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195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D70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F8C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4D2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6B6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CB3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1E4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267E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</w:t>
            </w:r>
          </w:p>
        </w:tc>
      </w:tr>
      <w:tr w:rsidR="00830B28" w:rsidRPr="00FB5A58" w14:paraId="46108ED8" w14:textId="77777777" w:rsidTr="00830B28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422C5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Scores ranged 0-100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BA4F" w14:textId="77777777" w:rsidR="00830B28" w:rsidRPr="00FB5A58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61AE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2DE3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72.92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3DD1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49D08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59.52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91D2A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0A542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45.24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09604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7E46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72.92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23229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B3A9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2A730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4C675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7787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C6E2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AAE8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43.48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63B4C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DACB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908EF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881E1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B7266" w14:textId="77777777" w:rsidR="00830B28" w:rsidRPr="00FB5A58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45.24</w:t>
            </w:r>
          </w:p>
        </w:tc>
      </w:tr>
    </w:tbl>
    <w:p w14:paraId="34FE90BF" w14:textId="09F7EFDB" w:rsidR="006416E6" w:rsidRDefault="006416E6">
      <w:pPr>
        <w:widowControl/>
        <w:jc w:val="left"/>
        <w:rPr>
          <w:rFonts w:ascii="Times New Roman" w:hAnsi="Times New Roman" w:cs="Times New Roman"/>
        </w:rPr>
      </w:pPr>
    </w:p>
    <w:p w14:paraId="07B9489A" w14:textId="6A22FD95" w:rsidR="006416E6" w:rsidRDefault="006416E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5019" w:type="dxa"/>
        <w:jc w:val="center"/>
        <w:tblLook w:val="04A0" w:firstRow="1" w:lastRow="0" w:firstColumn="1" w:lastColumn="0" w:noHBand="0" w:noVBand="1"/>
      </w:tblPr>
      <w:tblGrid>
        <w:gridCol w:w="1582"/>
        <w:gridCol w:w="516"/>
        <w:gridCol w:w="566"/>
        <w:gridCol w:w="566"/>
        <w:gridCol w:w="666"/>
        <w:gridCol w:w="666"/>
        <w:gridCol w:w="666"/>
        <w:gridCol w:w="539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4C1B43" w:rsidRPr="00FB5A58" w14:paraId="778B3997" w14:textId="77777777" w:rsidTr="00830B28">
        <w:trPr>
          <w:trHeight w:val="280"/>
          <w:jc w:val="center"/>
        </w:trPr>
        <w:tc>
          <w:tcPr>
            <w:tcW w:w="1501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A40F8" w14:textId="48CBCC9F" w:rsidR="004C1B43" w:rsidRPr="00FB5A58" w:rsidRDefault="004C1B43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Table 1 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the 24-item CHEERS evaluation applied on the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80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included economic evaluation studies (Cont.)</w:t>
            </w:r>
          </w:p>
        </w:tc>
      </w:tr>
      <w:tr w:rsidR="00830B28" w:rsidRPr="00FB5A58" w14:paraId="0C07D50D" w14:textId="77777777" w:rsidTr="00830B28">
        <w:trPr>
          <w:trHeight w:val="520"/>
          <w:jc w:val="center"/>
        </w:trPr>
        <w:tc>
          <w:tcPr>
            <w:tcW w:w="15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2D4B58" w14:textId="77777777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CHEERS Item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419D" w14:textId="3911DE25" w:rsidR="00830B28" w:rsidRPr="00FB5A58" w:rsidRDefault="00830B28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2993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20B49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references number of included studies</w:t>
            </w:r>
          </w:p>
        </w:tc>
      </w:tr>
      <w:tr w:rsidR="00830B28" w:rsidRPr="00FB5A58" w14:paraId="5BF073B8" w14:textId="77777777" w:rsidTr="00830B28">
        <w:trPr>
          <w:trHeight w:val="520"/>
          <w:jc w:val="center"/>
        </w:trPr>
        <w:tc>
          <w:tcPr>
            <w:tcW w:w="15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50BEC" w14:textId="5FCB0788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7190D" w14:textId="77777777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8EA07" w14:textId="0ABA75DD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6F460" w14:textId="26B5DEDC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B4A9" w14:textId="111F2131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46A33" w14:textId="76ACDF04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ADFD9" w14:textId="1F08DA5F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A5FF3" w14:textId="0462AA28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FB822" w14:textId="58AD0655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7B570" w14:textId="1AE50BA4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84F4D" w14:textId="7031950D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6E6A2" w14:textId="0567D230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AAE64" w14:textId="7A509BD6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0E7E" w14:textId="5C02B355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5BB48" w14:textId="0A594956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EAC3E" w14:textId="40754200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2C6BB" w14:textId="42F56F7C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E9F50" w14:textId="361678D4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2C6C8" w14:textId="2E6F941D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0D747" w14:textId="3DC2A846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F727F" w14:textId="758D6968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83259" w14:textId="3C8FA3AC" w:rsidR="00830B28" w:rsidRPr="00FB5A58" w:rsidRDefault="00FD5E15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</w:tr>
      <w:tr w:rsidR="00830B28" w:rsidRPr="00FB5A58" w14:paraId="7A08FB09" w14:textId="77777777" w:rsidTr="00830B28">
        <w:trPr>
          <w:trHeight w:val="520"/>
          <w:jc w:val="center"/>
        </w:trPr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8EC67" w14:textId="0AECD47C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 and abstract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1E3FD" w14:textId="77777777" w:rsidR="00830B28" w:rsidRPr="00FB5A58" w:rsidRDefault="00830B2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4012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ACBB4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9813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E905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32FAC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9E92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80CA6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A0C53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CC0E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1153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167A2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17A75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3B4B8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C4FF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A2F6B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A1256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E2763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D902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F11E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CBD59" w14:textId="77777777" w:rsidR="00830B28" w:rsidRPr="00FB5A58" w:rsidRDefault="00830B2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B5A58" w:rsidRPr="00FB5A58" w14:paraId="73754C40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44F8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E22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339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818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BEB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F51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CDF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8A8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1D2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5A2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9DD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687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7BA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175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8F5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BB7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D3A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2DE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729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36B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BEA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108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237AC3BF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B2B3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Abstract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891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F6E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B05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2BE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2F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D7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AE78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8F9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74A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453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2B3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CDD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E0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1E3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0BF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546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A9B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F22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5A0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828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5F0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5AEFA35A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44A4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Introduction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7CF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AF0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5CB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ADE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2D1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B1B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4B3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3ED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D77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C93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218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8DD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46D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987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547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326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2C6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36F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792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AC1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1AA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375E01D7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AAB5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Background and objectives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9EF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72E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B7F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CF6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9D9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E81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E80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A31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ADC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C37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CF8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337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77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F0A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77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6BF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62D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7FB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40F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0C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399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FB5A58" w:rsidRPr="00FB5A58" w14:paraId="2CA3DC1F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9607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448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7DF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FF3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E20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F21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A01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971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7BA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091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67E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241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8D6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81D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6A4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F6B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AAE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A42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619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5CC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363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744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4330B9BC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06A6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Target population and subgroups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B74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1D4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D14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A29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D9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DC6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E83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129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586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C1E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AE8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559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793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F44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8A2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014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544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526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2A1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553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8E5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1505D614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22D2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Setting and location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F79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78C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255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594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88E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E1C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83A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A13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9FD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C10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A21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C65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A33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69F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576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5A5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97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FDF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B9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684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978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16FBDB1D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2892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perspective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108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306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016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0E1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106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1D2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43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9E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946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3AC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66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27B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BDD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046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62A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613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C46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ED6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16F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719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B89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28396AC8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196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Comparators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BB2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E57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BF1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1D1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C54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92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04B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A94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04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17A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4C5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C50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4BD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A79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101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EE7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0AB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48D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BCE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426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5A7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1603276A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24A4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Time horizon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6F6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667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7E8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F93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E74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63C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2F1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AF7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685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360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B0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28B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B71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D98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DB2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345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F1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29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1E6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01F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70A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7CC86307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BD87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Discount rate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0C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968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F02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52A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4FC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31A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C19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A95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010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AA5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66A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047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FD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FCE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3F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D3F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CEF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E03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C6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76F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017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5B080509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C03F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Choice of health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27D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7E4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4A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5D2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284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5C2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F42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52C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C1F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C52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00E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277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6CFE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1C7C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CDE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F26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2B3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9B6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574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BDC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339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1ADD7C33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60F7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of effectiveness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643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523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CEF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4CDA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0CB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469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93C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3F1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FF0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15F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8D6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C53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024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517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A0D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3BF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EB2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76D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D2A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FB2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E0A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21D4767A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25FB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736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3AE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1C1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667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6BC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0FB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1E0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A2A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854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FA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489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002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90F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478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C50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A11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1A7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026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D61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A0B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CE0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7106FDFD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1E5E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Synthesis-based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E3D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2C5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9D6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7C0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BDB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A63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6CA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48F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324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968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A73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70A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980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0FF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5A0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F26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B7B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57F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D48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723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CD9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FB5A58" w:rsidRPr="00FB5A58" w14:paraId="592740A1" w14:textId="77777777" w:rsidTr="004C1B43">
        <w:trPr>
          <w:trHeight w:val="156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AB9B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and valuation of preference-based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5D0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57EB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CE6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224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199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C1B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74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B43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DCA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8BA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3EF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480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0A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7D5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C10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39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5A6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051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73B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BD5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BE7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08A9DE67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74E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Estimating resources and costs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17C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63B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552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816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29E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A38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8FD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197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262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6EE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3BE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396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DD6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CE3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583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053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491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4BC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E95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4C2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573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444BE8FD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5C29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55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9B0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7E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7D5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335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685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C69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510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154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D9A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BB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A32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5EF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37D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095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77C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862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829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DC8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1D9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C45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FB5A58" w:rsidRPr="00FB5A58" w14:paraId="1FE8716C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6125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8B0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ED0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083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2E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D58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3B9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D56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266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5B4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F54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79C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06E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B12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E79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2FF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2C1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3C0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A6B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BF8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4EB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D1C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13C31D3D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4039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Currency, price date, and conversion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A88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BDC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1FE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2D1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CAB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39F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01F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F65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1A8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811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07B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74B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4E6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93C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AC6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086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F8D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2A3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C04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C7F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92C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2A8D5242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562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Choice of model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B0F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DB2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9A6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011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890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D2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D6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67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852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C60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84C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14D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5A7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6ED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835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C57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516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EC6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162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6F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BD5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FB5A58" w:rsidRPr="00FB5A58" w14:paraId="342CC7F1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6DA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Assumptions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FBB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212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D3E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AB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F72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25D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F24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A95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4C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E2C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0E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3AB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079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3EE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B2C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6E9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0EA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9DC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440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546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AC1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45B9F78E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3235" w14:textId="52966CF5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="000D62C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lytical 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E3E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290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FBC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06A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67D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828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FE1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513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702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9B7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BB6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371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4CD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B12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62E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2EC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A54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102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5F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946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2D2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2C360248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AE51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Results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844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12C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094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B57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630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30C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408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5D6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BEE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CF8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863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0F3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DC3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459B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2F7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A2A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DAA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E16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E58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BC2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6E7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06E9B019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2545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parameters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01F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413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0DF6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1E4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872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923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71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3DE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99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CB6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000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25A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483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49F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3B8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8A0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D61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79F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8AC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38A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481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7DBADFE4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552A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Incremental costs and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750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D15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756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F43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CF3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B79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F02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EF0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A81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6DE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ED9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D70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EAF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64F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4F8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25E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B526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26B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78F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1B9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EF0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47C9D0DC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C33C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uncertainty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10A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72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815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E2A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923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D2EB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6F2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95E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0F3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899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47F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9E9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45D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49A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66A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1BF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6E4D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7A2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1A7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31D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3E4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12D09336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E6D4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F39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F92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BBA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22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EA3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7BF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CF7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552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B17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4AA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68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A84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DCA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D9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926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11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4D6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F50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3B2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1BB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049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FB5A58" w:rsidRPr="00FB5A58" w14:paraId="29E60251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C32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542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6D8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96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6AE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E4E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3D1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E29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AB0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DBC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FA0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8F8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05F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37E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DBA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992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D7F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0F2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29E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66F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F85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E1D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60E7617C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3ACC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heterogeneity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0F7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BCB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D34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555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987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C70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268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3AC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B83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005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A69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471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6C2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582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BD2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058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60F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9D3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939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7DB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A7D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B5A58" w:rsidRPr="00FB5A58" w14:paraId="5094C92F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3C59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Discussion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E8C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F99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6495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879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6F1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B67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E49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949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BBA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AC9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224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174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5F8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A7D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A92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5DA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F95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C1F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28FE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8E7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236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7B5A6014" w14:textId="77777777" w:rsidTr="004C1B43">
        <w:trPr>
          <w:trHeight w:val="18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6F4B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findings, limitations, generalizability, and current knowledge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750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880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7A3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458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077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154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35B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56B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9A6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E33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9C9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C82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D5A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BB0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320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7C3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B72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FC7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F14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B8B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2E1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096F0A17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4C7C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7934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C483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C2E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3F0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0BF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CD3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593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B9EC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60E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A94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CC5A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52D8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DA26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A7B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FA8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128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EC4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702F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6F6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877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FF62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5A58" w:rsidRPr="00FB5A58" w14:paraId="35E7A04A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2C80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Source of funding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37B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BCD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534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410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087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7C8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CCF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06B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572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11C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83D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923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6AFE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828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DF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85F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ACC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C8B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7CE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954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F6C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7D74A1FB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08D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Conflicts of interest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887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D49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31E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0EF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DB4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E9D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8A7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D76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03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A23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E73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631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BDC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535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CE2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913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F06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4C9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8EB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6D2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6D7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B5A58" w:rsidRPr="00FB5A58" w14:paraId="0D8F1BA7" w14:textId="77777777" w:rsidTr="00830B28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771117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Scores </w:t>
            </w:r>
          </w:p>
        </w:tc>
        <w:tc>
          <w:tcPr>
            <w:tcW w:w="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A9C0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F11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882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16D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D5D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130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22.5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253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E2B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F0D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BBE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39F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FF8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FA73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DE0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7A9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1BED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17CF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2955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602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431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509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FB5A58" w:rsidRPr="00FB5A58" w14:paraId="47B1D9CC" w14:textId="77777777" w:rsidTr="00830B28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8B241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Scores ranged 0-100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B4739" w14:textId="77777777" w:rsidR="00FB5A58" w:rsidRPr="00FB5A58" w:rsidRDefault="00FB5A58" w:rsidP="00FB5A5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826D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76E8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8427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B31D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2DD3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93.75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C7878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65B0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DECD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2AAEC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404E4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C5A8B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A7DC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8421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84.09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C3D81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04CD6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098D0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35322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90497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1C209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DC16A" w14:textId="77777777" w:rsidR="00FB5A58" w:rsidRPr="00FB5A58" w:rsidRDefault="00FB5A58" w:rsidP="00FB5A5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B5A5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91.67</w:t>
            </w:r>
          </w:p>
        </w:tc>
      </w:tr>
    </w:tbl>
    <w:p w14:paraId="18B89974" w14:textId="5A06DBDF" w:rsidR="006416E6" w:rsidRDefault="006416E6">
      <w:pPr>
        <w:rPr>
          <w:rFonts w:ascii="Times New Roman" w:hAnsi="Times New Roman" w:cs="Times New Roman"/>
        </w:rPr>
      </w:pPr>
    </w:p>
    <w:p w14:paraId="542DD69F" w14:textId="77777777" w:rsidR="006416E6" w:rsidRDefault="006416E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5119" w:type="dxa"/>
        <w:jc w:val="center"/>
        <w:tblLook w:val="04A0" w:firstRow="1" w:lastRow="0" w:firstColumn="1" w:lastColumn="0" w:noHBand="0" w:noVBand="1"/>
      </w:tblPr>
      <w:tblGrid>
        <w:gridCol w:w="1582"/>
        <w:gridCol w:w="516"/>
        <w:gridCol w:w="666"/>
        <w:gridCol w:w="666"/>
        <w:gridCol w:w="666"/>
        <w:gridCol w:w="666"/>
        <w:gridCol w:w="666"/>
        <w:gridCol w:w="666"/>
        <w:gridCol w:w="539"/>
        <w:gridCol w:w="666"/>
        <w:gridCol w:w="666"/>
        <w:gridCol w:w="666"/>
        <w:gridCol w:w="5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4C1B43" w:rsidRPr="004C1B43" w14:paraId="18085BA5" w14:textId="77777777" w:rsidTr="00830B28">
        <w:trPr>
          <w:trHeight w:val="280"/>
          <w:jc w:val="center"/>
        </w:trPr>
        <w:tc>
          <w:tcPr>
            <w:tcW w:w="1511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4E315" w14:textId="4D75BE49" w:rsidR="004C1B43" w:rsidRPr="004C1B43" w:rsidRDefault="004C1B43" w:rsidP="004C1B4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Table 1 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the 24-item CHEERS evaluation applied on the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80</w:t>
            </w:r>
            <w:r w:rsidRPr="004C1B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included economic evaluation studies (Cont.)</w:t>
            </w:r>
          </w:p>
        </w:tc>
      </w:tr>
      <w:tr w:rsidR="00830B28" w:rsidRPr="004C1B43" w14:paraId="2CFA20B8" w14:textId="77777777" w:rsidTr="00830B28">
        <w:trPr>
          <w:trHeight w:val="520"/>
          <w:jc w:val="center"/>
        </w:trPr>
        <w:tc>
          <w:tcPr>
            <w:tcW w:w="15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B09991" w14:textId="77777777" w:rsidR="00830B28" w:rsidRPr="004C1B43" w:rsidRDefault="00830B28" w:rsidP="004C1B4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CHEERS Item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143B" w14:textId="51131870" w:rsidR="00830B28" w:rsidRPr="004C1B43" w:rsidRDefault="00830B28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3093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5235B" w14:textId="77777777" w:rsidR="00830B28" w:rsidRPr="004C1B43" w:rsidRDefault="00830B28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references number of included studies</w:t>
            </w:r>
          </w:p>
        </w:tc>
      </w:tr>
      <w:tr w:rsidR="00830B28" w:rsidRPr="004C1B43" w14:paraId="37C41833" w14:textId="77777777" w:rsidTr="00830B28">
        <w:trPr>
          <w:trHeight w:val="520"/>
          <w:jc w:val="center"/>
        </w:trPr>
        <w:tc>
          <w:tcPr>
            <w:tcW w:w="15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C5F156" w14:textId="0E264DA2" w:rsidR="00830B28" w:rsidRPr="004C1B43" w:rsidRDefault="00830B28" w:rsidP="004C1B4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83673" w14:textId="77777777" w:rsidR="00830B28" w:rsidRPr="004C1B43" w:rsidRDefault="00830B28" w:rsidP="004C1B4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DBB2E" w14:textId="69EDF217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2D902" w14:textId="413228EC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C00F7" w14:textId="33304248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DB20A" w14:textId="056DC7BE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3E6D9" w14:textId="5DF2B895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BFC08" w14:textId="71E5D527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099A5" w14:textId="428DD0B5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32782" w14:textId="0D7E6743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F7487" w14:textId="16DD7F0E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631C3" w14:textId="60BAB359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F410" w14:textId="30A4946B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2C4C8" w14:textId="5C3B6AF6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4049F" w14:textId="3CDA250B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22B0C" w14:textId="07A37F3E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1253" w14:textId="2C32FF6A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DBF03" w14:textId="4FCBD887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5BB8C" w14:textId="2B8A58F7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89B17" w14:textId="5D549755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281CC" w14:textId="239D7185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A2AAE" w14:textId="4FE53431" w:rsidR="00830B28" w:rsidRPr="004C1B43" w:rsidRDefault="00FD5E15" w:rsidP="004C1B4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</w:tr>
      <w:tr w:rsidR="00830B28" w:rsidRPr="004C1B43" w14:paraId="1ECF6A6A" w14:textId="77777777" w:rsidTr="00830B28">
        <w:trPr>
          <w:trHeight w:val="280"/>
          <w:jc w:val="center"/>
        </w:trPr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1DAE8" w14:textId="37595C48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 and abstract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BB7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AA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4AE6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0C3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97F2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438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60A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7622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E0FB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DE8A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3FEB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0032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EA5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49D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EAC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122D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3968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2D13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4E4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BF3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BBC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30B28" w:rsidRPr="004C1B43" w14:paraId="2EB3F9D1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11ED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Title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EE6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C10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5BD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397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AB4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572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62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ABE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A39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122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450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94A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CCD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5B5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3A1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C8F3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875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550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8C0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32C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B94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3E59A873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387A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Abstract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5C3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E96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8B8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961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2CC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87A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903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897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80F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381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82A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D78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18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F12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9F9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3AB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AC8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DC0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F7F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A44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568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3ABBA63C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0261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Introduction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D97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319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A6C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DF3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A45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286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B09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812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9FD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AE3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FC7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18F6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7B7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947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B26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641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F9E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350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5D4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6F6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F9F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231C22B4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5262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Background and objectives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CEF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561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813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81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554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663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4B3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408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149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E2C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2060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0FE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06D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1BD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30B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121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54F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8D1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DE8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C07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1E4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5027D5B1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C05B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264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A2D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1AE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9D7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4CC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3B8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6DF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C67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C6D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5EF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94A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891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F65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B16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BCA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178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6D1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A78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F15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638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738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51DBC41F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DCF9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Target population and subgroups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1AC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9B0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987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D74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A44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029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7F8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DB0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2B0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C8C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B7C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820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D82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1DF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953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6A0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2C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F5E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3CE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E9A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5CD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4C1B43" w14:paraId="3072E66B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FBF5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Setting and location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490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CA8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FC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87F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C6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D65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41E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68F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16C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007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170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BD9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07D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0B8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82B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F78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C79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8AE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BB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BFB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27A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61597710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E6BE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perspective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D01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F0C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922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B5A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3B7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E02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5B5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A3B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B90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574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C2B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EAF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71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730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509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00A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CE8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F20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EB9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825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AA3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54410A4B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9896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Comparators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70D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A17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D0F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1D7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761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F12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5A7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CBD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E8E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7C3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A1E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A13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785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BF1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417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E66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6FD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031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789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A81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A05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5C62494E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B8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Time horizon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73D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642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373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B15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1C3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3A0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11E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A71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942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F5C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B9A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F38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0ED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C3B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53B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869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68E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51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028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0FF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756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4C1B43" w14:paraId="7707CFF2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3163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Discount rate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36D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91E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228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E24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5E9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761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2E0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52B3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B0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F8C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313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61B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E66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C77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05B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084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B07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423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C77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3D7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3B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15681F0F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736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Choice of health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D21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6AC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D60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382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500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ADB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9CB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1FD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B6D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D6E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424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55A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745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AF1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6A8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E24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11E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207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42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0CC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221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2111AEF8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2D3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of effectiveness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25C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E1A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19C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F94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062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1AA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392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C8D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7A6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B84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72B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011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E62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D1C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FCA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D34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315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D68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3B7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C55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498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2DC43B2C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2268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D8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5AD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F0C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DF3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6A7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78A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9BC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C7F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F77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B5A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3D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164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60CB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CD2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056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BE5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265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5CD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E61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0AD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0DE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4C1B43" w14:paraId="532F2ED5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EE22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Synthesis-based estimates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8E0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4B9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1B5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E49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C0A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EF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E45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597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C45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EC5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6C7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484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9C3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939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1A5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599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E11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4D1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05E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943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AA1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4C1B43" w14:paraId="19813358" w14:textId="77777777" w:rsidTr="004C1B43">
        <w:trPr>
          <w:trHeight w:val="156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487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 and valuation of preference-based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901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A62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248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B93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7EB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29B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FE8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EDE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240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4FC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3FD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092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E50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1E8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161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F2F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486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3F6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129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BE0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263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5D7FA6C0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B6F1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Estimating resources and costs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A11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EF9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CC6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3CA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6CB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96F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F81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6D7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EDB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13A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D10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5DA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537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0C9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BDF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A70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08B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1A3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741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9A8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3CD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2613BB5B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03F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04D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40B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842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5934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F2D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5A2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3BC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FDF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D18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07A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88E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1F4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797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397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D65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72F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344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055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F4D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35C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B9F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4C1B43" w14:paraId="535E06E6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7533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72C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FC6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F46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271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C4D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3EA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99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FC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7A4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00F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DC8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BD8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840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3C9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29B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A47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C95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F37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BC1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066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C38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1B8C2AEC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B99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Currency, price date, and conversion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897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FB5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D88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9B2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D94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FFF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976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C52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0DE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973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C35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7FB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049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347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D5B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7E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4D1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9DF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817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8F2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610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13F965B2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653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Choice of model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F14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062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FC0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B42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FFF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DC5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4E3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992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11F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EB0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514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E3E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1FF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2B6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F9D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7F4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D6F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F48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E2E5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BCF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25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</w:tr>
      <w:tr w:rsidR="00830B28" w:rsidRPr="004C1B43" w14:paraId="034D7439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239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Assumptions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83E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6573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C34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9DB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F83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F95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9AF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6C3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774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39E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717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A37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D48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707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B09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7A8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850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039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7BD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8A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990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1319126E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062C8" w14:textId="54988748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lytical methods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75B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BCE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D86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177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A40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165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5FE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C9C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F0D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891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51A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8D9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B11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0FF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F7D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5BD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DAF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EE6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BF0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52F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CFA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042F7BF3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4CF9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Results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A91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457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16C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C85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3DF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51E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E4D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980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CD2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737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605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C7B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96B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BF2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F86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B0C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833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872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E45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099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FA7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2C17D8FD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C3E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parameters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C00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1AA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96A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BB1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530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FBC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DED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78C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5D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F20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C86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A54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85C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468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D44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C39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83B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EED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063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A6A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EDA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63D50ABF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C3A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Incremental costs and outcomes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E96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B32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31B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FCF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42E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9A7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CAE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B2D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227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0D8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87A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C21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398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16C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A9D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52A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F86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624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30D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6E2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14B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3CD33509" w14:textId="77777777" w:rsidTr="004C1B43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A1FC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uncertainty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A9D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FAD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0FF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9A7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033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71B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C66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55B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818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2AC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FA9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445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4EE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03F4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393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FC8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739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E41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DCD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EA4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26B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47C3FAE0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660D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Single study-based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691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14F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DC0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27B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D7F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374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FBE7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B7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602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23B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0CD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2FC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000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9D0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EDE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D6E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74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9E8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684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FBC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E90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830B28" w:rsidRPr="004C1B43" w14:paraId="4407DE84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C3FD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Model-based economic evaluation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D42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20b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B23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5CC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DB8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2AA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F80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D03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16F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D55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865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032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0FC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CF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B6A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FCE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0F8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46D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AB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0E3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830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EFE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4CE58AE4" w14:textId="77777777" w:rsidTr="004C1B43">
        <w:trPr>
          <w:trHeight w:val="104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0471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Characterizing heterogeneity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299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115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489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6FF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75F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110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E4A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DF1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677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32D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455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D46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FC3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A0A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C66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D75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564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158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463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717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E43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4320D4F4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E366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Discussion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E4A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052D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5F86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58C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37A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5F6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F84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DF8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7A0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7B4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9FC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07A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8F9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AD9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4F3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E6E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F01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786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7C35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E73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89B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4FB2B8F1" w14:textId="77777777" w:rsidTr="004C1B43">
        <w:trPr>
          <w:trHeight w:val="18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5E7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Study findings, limitations, generalizability, and current knowledge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12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95D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70B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D50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0CC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71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7C5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31F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212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A1F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87E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767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B3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9B4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B7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F85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3E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029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83B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F9E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B95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0D1652A5" w14:textId="77777777" w:rsidTr="004C1B43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DCA13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EA2F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D82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2A2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2024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D63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3E0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171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D6A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42C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976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AB4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A09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1DAB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0E47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75A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B34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9CCE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5CA9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805C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0F6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E0CA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30B28" w:rsidRPr="004C1B43" w14:paraId="5BFA8D4E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D2C5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Source of funding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68A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D71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8AC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F75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92C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9B0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9CE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4F8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75B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CED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D98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F35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847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278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D69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2EB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617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12C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374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A61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5BE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7310B14E" w14:textId="77777777" w:rsidTr="004C1B43">
        <w:trPr>
          <w:trHeight w:val="520"/>
          <w:jc w:val="center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BCCF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Conflicts of interest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F61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33E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3E0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F6C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EE6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FBE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900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133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FBE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9B1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EC6B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92A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B2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EF6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148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A8E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77B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4EE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6F7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3FD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F9B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30B28" w:rsidRPr="004C1B43" w14:paraId="357BD692" w14:textId="77777777" w:rsidTr="00830B28">
        <w:trPr>
          <w:trHeight w:val="280"/>
          <w:jc w:val="center"/>
        </w:trPr>
        <w:tc>
          <w:tcPr>
            <w:tcW w:w="1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6F01E2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Scores </w:t>
            </w:r>
          </w:p>
        </w:tc>
        <w:tc>
          <w:tcPr>
            <w:tcW w:w="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2161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5DC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94F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EDF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05B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B69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7D6D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21.5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656A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4A6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3D4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5BB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21.5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E7D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598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81D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F1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E0D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528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B8C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74B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B8A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301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830B28" w:rsidRPr="004C1B43" w14:paraId="791457CE" w14:textId="77777777" w:rsidTr="00830B28">
        <w:trPr>
          <w:trHeight w:val="780"/>
          <w:jc w:val="center"/>
        </w:trPr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A9948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Scores ranged 0-100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743F0" w14:textId="77777777" w:rsidR="00830B28" w:rsidRPr="004C1B43" w:rsidRDefault="00830B28" w:rsidP="00830B2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60D6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DF421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B4E4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623A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18F5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3AFE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89.58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0017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5162F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0EEC0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42852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89.58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BB333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66419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AF23E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64.58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C0238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E2C6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A7A9C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E6AA4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E09B7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7A026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7B695" w14:textId="77777777" w:rsidR="00830B28" w:rsidRPr="004C1B43" w:rsidRDefault="00830B28" w:rsidP="00830B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4C1B4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91.67</w:t>
            </w:r>
          </w:p>
        </w:tc>
      </w:tr>
    </w:tbl>
    <w:p w14:paraId="2D830446" w14:textId="267E8968" w:rsidR="00122248" w:rsidRDefault="00122248">
      <w:pPr>
        <w:rPr>
          <w:rFonts w:ascii="Times New Roman" w:hAnsi="Times New Roman" w:cs="Times New Roman"/>
        </w:rPr>
      </w:pPr>
    </w:p>
    <w:p w14:paraId="23DC7610" w14:textId="77777777" w:rsidR="00122248" w:rsidRDefault="00122248">
      <w:pPr>
        <w:widowControl/>
        <w:jc w:val="left"/>
        <w:rPr>
          <w:rFonts w:ascii="Times New Roman" w:hAnsi="Times New Roman" w:cs="Times New Roman"/>
        </w:rPr>
        <w:sectPr w:rsidR="00122248" w:rsidSect="008A7343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</w:rPr>
        <w:br w:type="page"/>
      </w:r>
    </w:p>
    <w:p w14:paraId="02F5B06B" w14:textId="77777777" w:rsidR="00122248" w:rsidRPr="006934CB" w:rsidRDefault="00122248" w:rsidP="00122248">
      <w:pPr>
        <w:spacing w:line="360" w:lineRule="auto"/>
        <w:rPr>
          <w:rFonts w:ascii="Times New Roman" w:hAnsi="Times New Roman" w:cs="Times New Roman"/>
          <w:sz w:val="22"/>
        </w:rPr>
      </w:pPr>
      <w:r w:rsidRPr="006934CB">
        <w:rPr>
          <w:rFonts w:ascii="Times New Roman" w:eastAsia="Times New Roman" w:hAnsi="Times New Roman" w:cs="Times New Roman"/>
          <w:kern w:val="0"/>
          <w:sz w:val="22"/>
        </w:rPr>
        <w:lastRenderedPageBreak/>
        <w:t>Supplement</w:t>
      </w:r>
      <w:r>
        <w:rPr>
          <w:rFonts w:ascii="Times New Roman" w:eastAsia="Times New Roman" w:hAnsi="Times New Roman" w:cs="Times New Roman"/>
          <w:kern w:val="0"/>
          <w:sz w:val="22"/>
        </w:rPr>
        <w:t xml:space="preserve"> </w:t>
      </w:r>
      <w:r w:rsidRPr="006934CB">
        <w:rPr>
          <w:rFonts w:ascii="Times New Roman" w:eastAsia="Times New Roman" w:hAnsi="Times New Roman" w:cs="Times New Roman"/>
          <w:kern w:val="0"/>
          <w:sz w:val="22"/>
        </w:rPr>
        <w:t>Table 1 the 24-item CHEERS evaluation applied on the 80 included economic evaluation studies</w:t>
      </w:r>
    </w:p>
    <w:p w14:paraId="5F6A31FF" w14:textId="77777777" w:rsidR="00122248" w:rsidRPr="00122248" w:rsidRDefault="00122248">
      <w:pPr>
        <w:widowControl/>
        <w:jc w:val="left"/>
        <w:rPr>
          <w:rFonts w:ascii="Times New Roman" w:hAnsi="Times New Roman" w:cs="Times New Roman"/>
        </w:rPr>
      </w:pPr>
    </w:p>
    <w:bookmarkEnd w:id="0"/>
    <w:p w14:paraId="13EDD7DA" w14:textId="77777777" w:rsidR="00B91E63" w:rsidRPr="000C5DAE" w:rsidRDefault="00B91E63">
      <w:pPr>
        <w:rPr>
          <w:rFonts w:ascii="Times New Roman" w:hAnsi="Times New Roman" w:cs="Times New Roman"/>
        </w:rPr>
      </w:pPr>
    </w:p>
    <w:sectPr w:rsidR="00B91E63" w:rsidRPr="000C5DAE" w:rsidSect="008A7343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237D17" w14:textId="77777777" w:rsidR="003A5208" w:rsidRDefault="003A5208" w:rsidP="007E5461">
      <w:r>
        <w:separator/>
      </w:r>
    </w:p>
  </w:endnote>
  <w:endnote w:type="continuationSeparator" w:id="0">
    <w:p w14:paraId="51ACCB76" w14:textId="77777777" w:rsidR="003A5208" w:rsidRDefault="003A5208" w:rsidP="007E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pddkpSTIX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1974E" w14:textId="77777777" w:rsidR="003A5208" w:rsidRDefault="003A5208" w:rsidP="007E5461">
      <w:r>
        <w:separator/>
      </w:r>
    </w:p>
  </w:footnote>
  <w:footnote w:type="continuationSeparator" w:id="0">
    <w:p w14:paraId="49019710" w14:textId="77777777" w:rsidR="003A5208" w:rsidRDefault="003A5208" w:rsidP="007E5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E8"/>
    <w:rsid w:val="000359C8"/>
    <w:rsid w:val="00085A88"/>
    <w:rsid w:val="000C5DAE"/>
    <w:rsid w:val="000D13CB"/>
    <w:rsid w:val="000D62C9"/>
    <w:rsid w:val="00103AD9"/>
    <w:rsid w:val="00122248"/>
    <w:rsid w:val="0017104B"/>
    <w:rsid w:val="001C7C06"/>
    <w:rsid w:val="002818AE"/>
    <w:rsid w:val="00385F52"/>
    <w:rsid w:val="003A5208"/>
    <w:rsid w:val="004001DC"/>
    <w:rsid w:val="00403807"/>
    <w:rsid w:val="004570CA"/>
    <w:rsid w:val="004C1B43"/>
    <w:rsid w:val="00535E8B"/>
    <w:rsid w:val="005C4BF5"/>
    <w:rsid w:val="006416E6"/>
    <w:rsid w:val="006D1335"/>
    <w:rsid w:val="006E7833"/>
    <w:rsid w:val="00770E96"/>
    <w:rsid w:val="007A1F99"/>
    <w:rsid w:val="007E5461"/>
    <w:rsid w:val="00830B28"/>
    <w:rsid w:val="00833B49"/>
    <w:rsid w:val="0085794B"/>
    <w:rsid w:val="008A7343"/>
    <w:rsid w:val="008B7116"/>
    <w:rsid w:val="00913DFB"/>
    <w:rsid w:val="00A133E0"/>
    <w:rsid w:val="00A36EDA"/>
    <w:rsid w:val="00A92FE8"/>
    <w:rsid w:val="00B26E20"/>
    <w:rsid w:val="00B91E63"/>
    <w:rsid w:val="00DE210F"/>
    <w:rsid w:val="00E066CA"/>
    <w:rsid w:val="00E250BD"/>
    <w:rsid w:val="00E36B12"/>
    <w:rsid w:val="00F020C5"/>
    <w:rsid w:val="00F36E41"/>
    <w:rsid w:val="00FB5A58"/>
    <w:rsid w:val="00FD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08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546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E5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5461"/>
    <w:rPr>
      <w:sz w:val="18"/>
      <w:szCs w:val="18"/>
    </w:rPr>
  </w:style>
  <w:style w:type="paragraph" w:styleId="Revision">
    <w:name w:val="Revision"/>
    <w:hidden/>
    <w:uiPriority w:val="99"/>
    <w:semiHidden/>
    <w:rsid w:val="00FD5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546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E5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5461"/>
    <w:rPr>
      <w:sz w:val="18"/>
      <w:szCs w:val="18"/>
    </w:rPr>
  </w:style>
  <w:style w:type="paragraph" w:styleId="Revision">
    <w:name w:val="Revision"/>
    <w:hidden/>
    <w:uiPriority w:val="99"/>
    <w:semiHidden/>
    <w:rsid w:val="00FD5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D187D-6160-4E72-8691-B3DE55195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17</Pages>
  <Words>2298</Words>
  <Characters>13104</Characters>
  <Application>Microsoft Office Word</Application>
  <DocSecurity>0</DocSecurity>
  <Lines>109</Lines>
  <Paragraphs>30</Paragraphs>
  <ScaleCrop>false</ScaleCrop>
  <Company/>
  <LinksUpToDate>false</LinksUpToDate>
  <CharactersWithSpaces>15372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Liu</dc:creator>
  <cp:keywords/>
  <dc:description/>
  <cp:lastModifiedBy>Mary Rose Caro</cp:lastModifiedBy>
  <cp:revision>17</cp:revision>
  <dcterms:created xsi:type="dcterms:W3CDTF">2021-11-11T03:48:00Z</dcterms:created>
  <dcterms:modified xsi:type="dcterms:W3CDTF">2022-11-25T15:35:00Z</dcterms:modified>
</cp:coreProperties>
</file>