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8B8E0" w14:textId="1BE63AAB" w:rsidR="007F086A" w:rsidRDefault="009D51B7" w:rsidP="007F086A">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t>Additional File 4</w:t>
      </w:r>
      <w:r w:rsidR="007F086A">
        <w:rPr>
          <w:rFonts w:ascii="Times New Roman" w:hAnsi="Times New Roman" w:cs="Times New Roman"/>
          <w:sz w:val="24"/>
          <w:szCs w:val="24"/>
          <w:lang w:val="en-US"/>
        </w:rPr>
        <w:t>. Summary of generic patient reported outcome measures</w:t>
      </w:r>
    </w:p>
    <w:tbl>
      <w:tblPr>
        <w:tblStyle w:val="TableGrid"/>
        <w:tblW w:w="13892" w:type="dxa"/>
        <w:tblBorders>
          <w:left w:val="none" w:sz="0" w:space="0" w:color="auto"/>
          <w:right w:val="none" w:sz="0" w:space="0" w:color="auto"/>
        </w:tblBorders>
        <w:tblLook w:val="04A0" w:firstRow="1" w:lastRow="0" w:firstColumn="1" w:lastColumn="0" w:noHBand="0" w:noVBand="1"/>
      </w:tblPr>
      <w:tblGrid>
        <w:gridCol w:w="4561"/>
        <w:gridCol w:w="1052"/>
        <w:gridCol w:w="1617"/>
        <w:gridCol w:w="1718"/>
        <w:gridCol w:w="1455"/>
        <w:gridCol w:w="1737"/>
        <w:gridCol w:w="1752"/>
      </w:tblGrid>
      <w:tr w:rsidR="007F086A" w:rsidRPr="00711472" w14:paraId="0E3D5458" w14:textId="77777777" w:rsidTr="009C36AE">
        <w:tc>
          <w:tcPr>
            <w:tcW w:w="4561" w:type="dxa"/>
            <w:tcBorders>
              <w:bottom w:val="nil"/>
              <w:right w:val="nil"/>
            </w:tcBorders>
          </w:tcPr>
          <w:p w14:paraId="63791D4C" w14:textId="15C7A292" w:rsidR="007F086A" w:rsidRPr="00864BF4" w:rsidRDefault="009A0E8F" w:rsidP="009C36AE">
            <w:pPr>
              <w:rPr>
                <w:rFonts w:cstheme="minorHAnsi"/>
                <w:b/>
                <w:lang w:val="en-US"/>
              </w:rPr>
            </w:pPr>
            <w:r>
              <w:rPr>
                <w:rFonts w:cstheme="minorHAnsi"/>
                <w:b/>
                <w:lang w:val="en-US"/>
              </w:rPr>
              <w:t>Patient reported outcome measure</w:t>
            </w:r>
          </w:p>
        </w:tc>
        <w:tc>
          <w:tcPr>
            <w:tcW w:w="2669" w:type="dxa"/>
            <w:gridSpan w:val="2"/>
            <w:tcBorders>
              <w:left w:val="nil"/>
              <w:bottom w:val="single" w:sz="4" w:space="0" w:color="auto"/>
              <w:right w:val="nil"/>
            </w:tcBorders>
          </w:tcPr>
          <w:p w14:paraId="3865E818" w14:textId="77777777" w:rsidR="007F086A" w:rsidRPr="00864BF4" w:rsidRDefault="007F086A" w:rsidP="009C36AE">
            <w:pPr>
              <w:jc w:val="center"/>
              <w:rPr>
                <w:rFonts w:cstheme="minorHAnsi"/>
                <w:b/>
                <w:lang w:val="en-US"/>
              </w:rPr>
            </w:pPr>
            <w:r w:rsidRPr="00864BF4">
              <w:rPr>
                <w:rFonts w:cstheme="minorHAnsi"/>
                <w:b/>
                <w:lang w:val="en-US"/>
              </w:rPr>
              <w:t>Research</w:t>
            </w:r>
          </w:p>
        </w:tc>
        <w:tc>
          <w:tcPr>
            <w:tcW w:w="3173" w:type="dxa"/>
            <w:gridSpan w:val="2"/>
            <w:tcBorders>
              <w:left w:val="nil"/>
              <w:bottom w:val="single" w:sz="4" w:space="0" w:color="auto"/>
              <w:right w:val="nil"/>
            </w:tcBorders>
          </w:tcPr>
          <w:p w14:paraId="3885A162" w14:textId="77777777" w:rsidR="007F086A" w:rsidRDefault="007F086A" w:rsidP="009C36AE">
            <w:pPr>
              <w:jc w:val="center"/>
              <w:rPr>
                <w:rFonts w:cstheme="minorHAnsi"/>
                <w:b/>
                <w:lang w:val="en-US"/>
              </w:rPr>
            </w:pPr>
            <w:r w:rsidRPr="00864BF4">
              <w:rPr>
                <w:rFonts w:cstheme="minorHAnsi"/>
                <w:b/>
                <w:lang w:val="en-US"/>
              </w:rPr>
              <w:t>Quality</w:t>
            </w:r>
          </w:p>
          <w:p w14:paraId="798CFD12" w14:textId="77777777" w:rsidR="007F086A" w:rsidRPr="00864BF4" w:rsidRDefault="007F086A" w:rsidP="009C36AE">
            <w:pPr>
              <w:jc w:val="center"/>
              <w:rPr>
                <w:rFonts w:cstheme="minorHAnsi"/>
                <w:b/>
                <w:lang w:val="en-US"/>
              </w:rPr>
            </w:pPr>
            <w:r w:rsidRPr="00864BF4">
              <w:rPr>
                <w:rFonts w:cstheme="minorHAnsi"/>
                <w:b/>
                <w:lang w:val="en-US"/>
              </w:rPr>
              <w:t xml:space="preserve"> improvement</w:t>
            </w:r>
          </w:p>
        </w:tc>
        <w:tc>
          <w:tcPr>
            <w:tcW w:w="3489" w:type="dxa"/>
            <w:gridSpan w:val="2"/>
            <w:tcBorders>
              <w:left w:val="nil"/>
              <w:bottom w:val="single" w:sz="4" w:space="0" w:color="auto"/>
            </w:tcBorders>
          </w:tcPr>
          <w:p w14:paraId="30D59EE4" w14:textId="77777777" w:rsidR="007F086A" w:rsidRPr="00864BF4" w:rsidRDefault="007F086A" w:rsidP="009C36AE">
            <w:pPr>
              <w:jc w:val="center"/>
              <w:rPr>
                <w:rFonts w:cstheme="minorHAnsi"/>
                <w:b/>
                <w:lang w:val="en-US"/>
              </w:rPr>
            </w:pPr>
            <w:r w:rsidRPr="00864BF4">
              <w:rPr>
                <w:rFonts w:cstheme="minorHAnsi"/>
                <w:b/>
                <w:lang w:val="en-US"/>
              </w:rPr>
              <w:t>Clinical Care</w:t>
            </w:r>
          </w:p>
        </w:tc>
      </w:tr>
      <w:tr w:rsidR="007F086A" w:rsidRPr="00711472" w14:paraId="0DEAC675" w14:textId="77777777" w:rsidTr="009C36AE">
        <w:tc>
          <w:tcPr>
            <w:tcW w:w="4561" w:type="dxa"/>
            <w:tcBorders>
              <w:top w:val="nil"/>
              <w:bottom w:val="single" w:sz="4" w:space="0" w:color="auto"/>
              <w:right w:val="nil"/>
            </w:tcBorders>
          </w:tcPr>
          <w:p w14:paraId="61D95A55"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6A6B48B7" w14:textId="77777777" w:rsidR="007F086A" w:rsidRPr="00711472" w:rsidRDefault="007F086A" w:rsidP="009C36AE">
            <w:pPr>
              <w:jc w:val="center"/>
              <w:rPr>
                <w:rFonts w:cstheme="minorHAnsi"/>
                <w:lang w:val="en-US"/>
              </w:rPr>
            </w:pPr>
            <w:r w:rsidRPr="00711472">
              <w:rPr>
                <w:rFonts w:cstheme="minorHAnsi"/>
                <w:lang w:val="en-US"/>
              </w:rPr>
              <w:t>Projects</w:t>
            </w:r>
          </w:p>
          <w:p w14:paraId="30D18C84" w14:textId="77777777" w:rsidR="007F086A" w:rsidRPr="00711472" w:rsidRDefault="007F086A" w:rsidP="009C36AE">
            <w:pPr>
              <w:jc w:val="center"/>
              <w:rPr>
                <w:rFonts w:cstheme="minorHAnsi"/>
                <w:lang w:val="en-US"/>
              </w:rPr>
            </w:pPr>
            <w:r w:rsidRPr="00711472">
              <w:rPr>
                <w:rFonts w:cstheme="minorHAnsi"/>
                <w:lang w:val="en-US"/>
              </w:rPr>
              <w:t>n</w:t>
            </w:r>
          </w:p>
        </w:tc>
        <w:tc>
          <w:tcPr>
            <w:tcW w:w="1617" w:type="dxa"/>
            <w:tcBorders>
              <w:left w:val="nil"/>
              <w:bottom w:val="single" w:sz="4" w:space="0" w:color="auto"/>
              <w:right w:val="nil"/>
            </w:tcBorders>
          </w:tcPr>
          <w:p w14:paraId="72087D57" w14:textId="77777777" w:rsidR="007F086A" w:rsidRPr="00711472" w:rsidRDefault="007F086A" w:rsidP="009C36AE">
            <w:pPr>
              <w:rPr>
                <w:rFonts w:cstheme="minorHAnsi"/>
                <w:lang w:val="en-US"/>
              </w:rPr>
            </w:pPr>
            <w:r w:rsidRPr="00711472">
              <w:rPr>
                <w:rFonts w:cstheme="minorHAnsi"/>
                <w:lang w:val="en-US"/>
              </w:rPr>
              <w:t>List of clinical specialties</w:t>
            </w:r>
          </w:p>
        </w:tc>
        <w:tc>
          <w:tcPr>
            <w:tcW w:w="1718" w:type="dxa"/>
            <w:tcBorders>
              <w:left w:val="nil"/>
              <w:bottom w:val="single" w:sz="4" w:space="0" w:color="auto"/>
              <w:right w:val="nil"/>
            </w:tcBorders>
          </w:tcPr>
          <w:p w14:paraId="4ABD6732" w14:textId="77777777" w:rsidR="007F086A" w:rsidRPr="00711472" w:rsidRDefault="007F086A" w:rsidP="009C36AE">
            <w:pPr>
              <w:jc w:val="center"/>
              <w:rPr>
                <w:rFonts w:cstheme="minorHAnsi"/>
                <w:lang w:val="en-US"/>
              </w:rPr>
            </w:pPr>
            <w:r w:rsidRPr="00711472">
              <w:rPr>
                <w:rFonts w:cstheme="minorHAnsi"/>
                <w:lang w:val="en-US"/>
              </w:rPr>
              <w:t>Registries</w:t>
            </w:r>
          </w:p>
          <w:p w14:paraId="5F2CB4EA" w14:textId="77777777" w:rsidR="007F086A" w:rsidRPr="00711472" w:rsidRDefault="007F086A" w:rsidP="009C36AE">
            <w:pPr>
              <w:jc w:val="center"/>
              <w:rPr>
                <w:rFonts w:cstheme="minorHAnsi"/>
                <w:lang w:val="en-US"/>
              </w:rPr>
            </w:pPr>
            <w:r w:rsidRPr="00711472">
              <w:rPr>
                <w:rFonts w:cstheme="minorHAnsi"/>
                <w:lang w:val="en-US"/>
              </w:rPr>
              <w:t>n</w:t>
            </w:r>
          </w:p>
        </w:tc>
        <w:tc>
          <w:tcPr>
            <w:tcW w:w="1455" w:type="dxa"/>
            <w:tcBorders>
              <w:left w:val="nil"/>
              <w:bottom w:val="single" w:sz="4" w:space="0" w:color="auto"/>
              <w:right w:val="nil"/>
            </w:tcBorders>
          </w:tcPr>
          <w:p w14:paraId="51256759" w14:textId="77777777" w:rsidR="007F086A" w:rsidRPr="00711472" w:rsidRDefault="007F086A" w:rsidP="009C36AE">
            <w:pPr>
              <w:rPr>
                <w:rFonts w:cstheme="minorHAnsi"/>
                <w:lang w:val="en-US"/>
              </w:rPr>
            </w:pPr>
            <w:r w:rsidRPr="00711472">
              <w:rPr>
                <w:rFonts w:cstheme="minorHAnsi"/>
                <w:lang w:val="en-US"/>
              </w:rPr>
              <w:t>List of clinical specialties</w:t>
            </w:r>
          </w:p>
        </w:tc>
        <w:tc>
          <w:tcPr>
            <w:tcW w:w="1737" w:type="dxa"/>
            <w:tcBorders>
              <w:left w:val="nil"/>
              <w:bottom w:val="single" w:sz="4" w:space="0" w:color="auto"/>
              <w:right w:val="nil"/>
            </w:tcBorders>
          </w:tcPr>
          <w:p w14:paraId="22FAA237" w14:textId="77777777" w:rsidR="007F086A" w:rsidRDefault="007F086A" w:rsidP="009C36AE">
            <w:pPr>
              <w:jc w:val="center"/>
              <w:rPr>
                <w:rFonts w:cstheme="minorHAnsi"/>
                <w:lang w:val="en-US"/>
              </w:rPr>
            </w:pPr>
            <w:r w:rsidRPr="00711472">
              <w:rPr>
                <w:rFonts w:cstheme="minorHAnsi"/>
                <w:lang w:val="en-US"/>
              </w:rPr>
              <w:t xml:space="preserve">Clinical </w:t>
            </w:r>
          </w:p>
          <w:p w14:paraId="042DEC81" w14:textId="77777777" w:rsidR="007F086A" w:rsidRPr="00711472" w:rsidRDefault="007F086A" w:rsidP="009C36AE">
            <w:pPr>
              <w:jc w:val="center"/>
              <w:rPr>
                <w:rFonts w:cstheme="minorHAnsi"/>
                <w:lang w:val="en-US"/>
              </w:rPr>
            </w:pPr>
            <w:r w:rsidRPr="00711472">
              <w:rPr>
                <w:rFonts w:cstheme="minorHAnsi"/>
                <w:lang w:val="en-US"/>
              </w:rPr>
              <w:t>specialties</w:t>
            </w:r>
          </w:p>
          <w:p w14:paraId="70D6C024" w14:textId="77777777" w:rsidR="007F086A" w:rsidRPr="00711472" w:rsidRDefault="007F086A" w:rsidP="009C36AE">
            <w:pPr>
              <w:jc w:val="center"/>
              <w:rPr>
                <w:rFonts w:cstheme="minorHAnsi"/>
                <w:lang w:val="en-US"/>
              </w:rPr>
            </w:pPr>
            <w:r w:rsidRPr="00711472">
              <w:rPr>
                <w:rFonts w:cstheme="minorHAnsi"/>
                <w:lang w:val="en-US"/>
              </w:rPr>
              <w:t>n</w:t>
            </w:r>
          </w:p>
        </w:tc>
        <w:tc>
          <w:tcPr>
            <w:tcW w:w="1752" w:type="dxa"/>
            <w:tcBorders>
              <w:left w:val="nil"/>
              <w:bottom w:val="single" w:sz="4" w:space="0" w:color="auto"/>
            </w:tcBorders>
          </w:tcPr>
          <w:p w14:paraId="79961684" w14:textId="77777777" w:rsidR="007F086A" w:rsidRPr="00711472" w:rsidRDefault="007F086A" w:rsidP="009C36AE">
            <w:pPr>
              <w:rPr>
                <w:rFonts w:cstheme="minorHAnsi"/>
                <w:lang w:val="en-US"/>
              </w:rPr>
            </w:pPr>
            <w:r w:rsidRPr="00711472">
              <w:rPr>
                <w:rFonts w:cstheme="minorHAnsi"/>
                <w:lang w:val="en-US"/>
              </w:rPr>
              <w:t>List of clinical specialties</w:t>
            </w:r>
          </w:p>
        </w:tc>
      </w:tr>
      <w:tr w:rsidR="007F086A" w:rsidRPr="00711472" w14:paraId="0652292A" w14:textId="77777777" w:rsidTr="009C36AE">
        <w:tc>
          <w:tcPr>
            <w:tcW w:w="4561" w:type="dxa"/>
            <w:tcBorders>
              <w:bottom w:val="single" w:sz="4" w:space="0" w:color="auto"/>
              <w:right w:val="nil"/>
            </w:tcBorders>
          </w:tcPr>
          <w:p w14:paraId="02CC3DC4" w14:textId="77777777" w:rsidR="007F086A" w:rsidRPr="00711472" w:rsidRDefault="007F086A" w:rsidP="009C36AE">
            <w:pPr>
              <w:rPr>
                <w:rFonts w:cstheme="minorHAnsi"/>
                <w:lang w:val="en-US"/>
              </w:rPr>
            </w:pPr>
            <w:r w:rsidRPr="00711472">
              <w:rPr>
                <w:rFonts w:cstheme="minorHAnsi"/>
                <w:lang w:val="en-US"/>
              </w:rPr>
              <w:t>12-Item Short Form Survey (SF-12)</w:t>
            </w:r>
          </w:p>
        </w:tc>
        <w:tc>
          <w:tcPr>
            <w:tcW w:w="1052" w:type="dxa"/>
            <w:tcBorders>
              <w:left w:val="nil"/>
              <w:bottom w:val="single" w:sz="4" w:space="0" w:color="auto"/>
              <w:right w:val="nil"/>
            </w:tcBorders>
          </w:tcPr>
          <w:p w14:paraId="706A31B6"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35020516" w14:textId="77777777" w:rsidR="007F086A" w:rsidRDefault="007F086A" w:rsidP="009C36AE">
            <w:pPr>
              <w:rPr>
                <w:rFonts w:cstheme="minorHAnsi"/>
                <w:lang w:val="en-US"/>
              </w:rPr>
            </w:pPr>
            <w:r>
              <w:rPr>
                <w:rFonts w:cstheme="minorHAnsi"/>
                <w:lang w:val="en-US"/>
              </w:rPr>
              <w:t>Nephrology</w:t>
            </w:r>
          </w:p>
          <w:p w14:paraId="2989F20A"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18" w:type="dxa"/>
            <w:tcBorders>
              <w:left w:val="nil"/>
              <w:bottom w:val="single" w:sz="4" w:space="0" w:color="auto"/>
              <w:right w:val="nil"/>
            </w:tcBorders>
          </w:tcPr>
          <w:p w14:paraId="2C172354" w14:textId="77777777" w:rsidR="007F086A" w:rsidRPr="00711472" w:rsidRDefault="007F086A" w:rsidP="009C36AE">
            <w:pPr>
              <w:jc w:val="center"/>
              <w:rPr>
                <w:rFonts w:cstheme="minorHAnsi"/>
                <w:lang w:val="en-US"/>
              </w:rPr>
            </w:pPr>
            <w:r>
              <w:rPr>
                <w:rFonts w:cstheme="minorHAnsi"/>
                <w:lang w:val="en-US"/>
              </w:rPr>
              <w:t>2</w:t>
            </w:r>
          </w:p>
        </w:tc>
        <w:tc>
          <w:tcPr>
            <w:tcW w:w="1455" w:type="dxa"/>
            <w:tcBorders>
              <w:left w:val="nil"/>
              <w:bottom w:val="single" w:sz="4" w:space="0" w:color="auto"/>
              <w:right w:val="nil"/>
            </w:tcBorders>
          </w:tcPr>
          <w:p w14:paraId="0EB3221D" w14:textId="77777777" w:rsidR="007F086A" w:rsidRDefault="007F086A" w:rsidP="009C36AE">
            <w:pPr>
              <w:rPr>
                <w:rFonts w:cstheme="minorHAnsi"/>
                <w:lang w:val="en-US"/>
              </w:rPr>
            </w:pPr>
            <w:r>
              <w:rPr>
                <w:rFonts w:cstheme="minorHAnsi"/>
                <w:lang w:val="en-US"/>
              </w:rPr>
              <w:t>Cardiology</w:t>
            </w:r>
          </w:p>
          <w:p w14:paraId="093068C9"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37" w:type="dxa"/>
            <w:tcBorders>
              <w:left w:val="nil"/>
              <w:bottom w:val="single" w:sz="4" w:space="0" w:color="auto"/>
              <w:right w:val="nil"/>
            </w:tcBorders>
          </w:tcPr>
          <w:p w14:paraId="2130ADF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638F2A2F" w14:textId="77777777" w:rsidR="007F086A" w:rsidRPr="00711472" w:rsidRDefault="007F086A" w:rsidP="009C36AE">
            <w:pPr>
              <w:rPr>
                <w:rFonts w:cstheme="minorHAnsi"/>
                <w:lang w:val="en-US"/>
              </w:rPr>
            </w:pPr>
            <w:r>
              <w:rPr>
                <w:rFonts w:cstheme="minorHAnsi"/>
                <w:lang w:val="en-US"/>
              </w:rPr>
              <w:t>-</w:t>
            </w:r>
          </w:p>
        </w:tc>
      </w:tr>
      <w:tr w:rsidR="007F086A" w:rsidRPr="00711472" w14:paraId="5A592646" w14:textId="77777777" w:rsidTr="009C36AE">
        <w:tc>
          <w:tcPr>
            <w:tcW w:w="4561" w:type="dxa"/>
            <w:tcBorders>
              <w:bottom w:val="single" w:sz="4" w:space="0" w:color="auto"/>
              <w:right w:val="nil"/>
            </w:tcBorders>
          </w:tcPr>
          <w:p w14:paraId="1901ECCD" w14:textId="77777777" w:rsidR="007F086A" w:rsidRPr="00711472" w:rsidRDefault="007F086A" w:rsidP="009C36AE">
            <w:pPr>
              <w:rPr>
                <w:rFonts w:cstheme="minorHAnsi"/>
                <w:lang w:val="en-US"/>
              </w:rPr>
            </w:pPr>
            <w:r w:rsidRPr="00711472">
              <w:rPr>
                <w:rFonts w:cstheme="minorHAnsi"/>
                <w:lang w:val="en-US"/>
              </w:rPr>
              <w:t>36-Item Short Form Survey</w:t>
            </w:r>
            <w:r>
              <w:rPr>
                <w:rFonts w:cstheme="minorHAnsi"/>
                <w:lang w:val="en-US"/>
              </w:rPr>
              <w:t xml:space="preserve"> </w:t>
            </w:r>
            <w:r w:rsidRPr="00711472">
              <w:rPr>
                <w:rFonts w:cstheme="minorHAnsi"/>
                <w:lang w:val="en-US"/>
              </w:rPr>
              <w:t>(SF-36)</w:t>
            </w:r>
          </w:p>
        </w:tc>
        <w:tc>
          <w:tcPr>
            <w:tcW w:w="1052" w:type="dxa"/>
            <w:tcBorders>
              <w:left w:val="nil"/>
              <w:bottom w:val="single" w:sz="4" w:space="0" w:color="auto"/>
              <w:right w:val="nil"/>
            </w:tcBorders>
          </w:tcPr>
          <w:p w14:paraId="79E64551" w14:textId="77777777" w:rsidR="007F086A" w:rsidRPr="00711472" w:rsidRDefault="007F086A" w:rsidP="009C36AE">
            <w:pPr>
              <w:jc w:val="center"/>
              <w:rPr>
                <w:rFonts w:cstheme="minorHAnsi"/>
                <w:lang w:val="en-US"/>
              </w:rPr>
            </w:pPr>
            <w:r>
              <w:rPr>
                <w:rFonts w:cstheme="minorHAnsi"/>
                <w:lang w:val="en-US"/>
              </w:rPr>
              <w:t>9</w:t>
            </w:r>
          </w:p>
        </w:tc>
        <w:tc>
          <w:tcPr>
            <w:tcW w:w="1617" w:type="dxa"/>
            <w:tcBorders>
              <w:left w:val="nil"/>
              <w:bottom w:val="single" w:sz="4" w:space="0" w:color="auto"/>
              <w:right w:val="nil"/>
            </w:tcBorders>
          </w:tcPr>
          <w:p w14:paraId="11FE3442" w14:textId="77777777" w:rsidR="007F086A" w:rsidRDefault="007F086A" w:rsidP="009C36AE">
            <w:pPr>
              <w:rPr>
                <w:rFonts w:cstheme="minorHAnsi"/>
                <w:lang w:val="en-US"/>
              </w:rPr>
            </w:pPr>
            <w:r>
              <w:rPr>
                <w:rFonts w:cstheme="minorHAnsi"/>
                <w:lang w:val="en-US"/>
              </w:rPr>
              <w:t>Cardiology</w:t>
            </w:r>
          </w:p>
          <w:p w14:paraId="602776F4" w14:textId="77777777" w:rsidR="007F086A" w:rsidRDefault="007F086A" w:rsidP="009C36AE">
            <w:pPr>
              <w:rPr>
                <w:rFonts w:cstheme="minorHAnsi"/>
                <w:lang w:val="en-US"/>
              </w:rPr>
            </w:pPr>
            <w:r>
              <w:rPr>
                <w:rFonts w:cstheme="minorHAnsi"/>
                <w:lang w:val="en-US"/>
              </w:rPr>
              <w:t>Critical care</w:t>
            </w:r>
          </w:p>
          <w:p w14:paraId="650B6A92" w14:textId="77777777" w:rsidR="007F086A" w:rsidRDefault="007F086A" w:rsidP="009C36AE">
            <w:pPr>
              <w:rPr>
                <w:rFonts w:cstheme="minorHAnsi"/>
                <w:lang w:val="en-US"/>
              </w:rPr>
            </w:pPr>
            <w:proofErr w:type="spellStart"/>
            <w:r>
              <w:rPr>
                <w:rFonts w:cstheme="minorHAnsi"/>
                <w:lang w:val="en-US"/>
              </w:rPr>
              <w:t>Haematology</w:t>
            </w:r>
            <w:proofErr w:type="spellEnd"/>
          </w:p>
          <w:p w14:paraId="02044D84" w14:textId="77777777" w:rsidR="007F086A" w:rsidRDefault="007F086A" w:rsidP="009C36AE">
            <w:pPr>
              <w:rPr>
                <w:rFonts w:cstheme="minorHAnsi"/>
                <w:lang w:val="en-US"/>
              </w:rPr>
            </w:pPr>
            <w:r>
              <w:rPr>
                <w:rFonts w:cstheme="minorHAnsi"/>
                <w:lang w:val="en-US"/>
              </w:rPr>
              <w:t>Obstetrics</w:t>
            </w:r>
          </w:p>
          <w:p w14:paraId="7A1E78B2" w14:textId="77777777" w:rsidR="007F086A" w:rsidRDefault="007F086A" w:rsidP="009C36AE">
            <w:pPr>
              <w:rPr>
                <w:rFonts w:cstheme="minorHAnsi"/>
                <w:lang w:val="en-US"/>
              </w:rPr>
            </w:pPr>
            <w:r>
              <w:rPr>
                <w:rFonts w:cstheme="minorHAnsi"/>
                <w:lang w:val="en-US"/>
              </w:rPr>
              <w:t>Persistent pain</w:t>
            </w:r>
          </w:p>
          <w:p w14:paraId="7E094A43" w14:textId="77777777" w:rsidR="007F086A" w:rsidRPr="00711472" w:rsidRDefault="007F086A" w:rsidP="009C36AE">
            <w:pPr>
              <w:rPr>
                <w:rFonts w:cstheme="minorHAnsi"/>
                <w:lang w:val="en-US"/>
              </w:rPr>
            </w:pPr>
            <w:r>
              <w:rPr>
                <w:rFonts w:cstheme="minorHAnsi"/>
                <w:lang w:val="en-US"/>
              </w:rPr>
              <w:t>Respiratory</w:t>
            </w:r>
          </w:p>
        </w:tc>
        <w:tc>
          <w:tcPr>
            <w:tcW w:w="1718" w:type="dxa"/>
            <w:tcBorders>
              <w:left w:val="nil"/>
              <w:bottom w:val="single" w:sz="4" w:space="0" w:color="auto"/>
              <w:right w:val="nil"/>
            </w:tcBorders>
          </w:tcPr>
          <w:p w14:paraId="4572D803"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61D5C5AD"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610D6ED6"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B6204A5" w14:textId="77777777" w:rsidR="007F086A" w:rsidRPr="00711472" w:rsidRDefault="007F086A" w:rsidP="009C36AE">
            <w:pPr>
              <w:rPr>
                <w:rFonts w:cstheme="minorHAnsi"/>
                <w:lang w:val="en-US"/>
              </w:rPr>
            </w:pPr>
            <w:r>
              <w:rPr>
                <w:rFonts w:cstheme="minorHAnsi"/>
                <w:lang w:val="en-US"/>
              </w:rPr>
              <w:t>-</w:t>
            </w:r>
          </w:p>
        </w:tc>
      </w:tr>
      <w:tr w:rsidR="007F086A" w:rsidRPr="00711472" w14:paraId="5E42D6C5" w14:textId="77777777" w:rsidTr="009C36AE">
        <w:tc>
          <w:tcPr>
            <w:tcW w:w="4561" w:type="dxa"/>
            <w:tcBorders>
              <w:bottom w:val="single" w:sz="4" w:space="0" w:color="auto"/>
              <w:right w:val="nil"/>
            </w:tcBorders>
          </w:tcPr>
          <w:p w14:paraId="291E40B2" w14:textId="77777777" w:rsidR="007F086A" w:rsidRDefault="007F086A" w:rsidP="009C36AE">
            <w:pPr>
              <w:rPr>
                <w:rFonts w:cstheme="minorHAnsi"/>
                <w:lang w:val="en-US"/>
              </w:rPr>
            </w:pPr>
            <w:r>
              <w:rPr>
                <w:rFonts w:cstheme="minorHAnsi"/>
                <w:lang w:val="en-US"/>
              </w:rPr>
              <w:t>Activity Card Sort (ACS)</w:t>
            </w:r>
          </w:p>
          <w:p w14:paraId="08A4AA69"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302A2509" w14:textId="77777777" w:rsidR="007F086A" w:rsidRDefault="007F086A" w:rsidP="009C36AE">
            <w:pPr>
              <w:jc w:val="center"/>
              <w:rPr>
                <w:rFonts w:cstheme="minorHAnsi"/>
                <w:lang w:val="en-US"/>
              </w:rPr>
            </w:pPr>
            <w:r>
              <w:rPr>
                <w:rFonts w:cstheme="minorHAnsi"/>
                <w:lang w:val="en-US"/>
              </w:rPr>
              <w:t>0</w:t>
            </w:r>
          </w:p>
        </w:tc>
        <w:tc>
          <w:tcPr>
            <w:tcW w:w="1617" w:type="dxa"/>
            <w:tcBorders>
              <w:left w:val="nil"/>
              <w:bottom w:val="single" w:sz="4" w:space="0" w:color="auto"/>
              <w:right w:val="nil"/>
            </w:tcBorders>
          </w:tcPr>
          <w:p w14:paraId="5BDB8829" w14:textId="77777777" w:rsidR="007F086A" w:rsidRDefault="007F086A" w:rsidP="009C36AE">
            <w:pPr>
              <w:rPr>
                <w:rFonts w:cstheme="minorHAnsi"/>
                <w:lang w:val="en-US"/>
              </w:rPr>
            </w:pPr>
            <w:r>
              <w:rPr>
                <w:rFonts w:cstheme="minorHAnsi"/>
                <w:lang w:val="en-US"/>
              </w:rPr>
              <w:t>-</w:t>
            </w:r>
          </w:p>
        </w:tc>
        <w:tc>
          <w:tcPr>
            <w:tcW w:w="1718" w:type="dxa"/>
            <w:tcBorders>
              <w:left w:val="nil"/>
              <w:bottom w:val="single" w:sz="4" w:space="0" w:color="auto"/>
              <w:right w:val="nil"/>
            </w:tcBorders>
          </w:tcPr>
          <w:p w14:paraId="10036816" w14:textId="77777777" w:rsidR="007F086A"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6DBCC9A3" w14:textId="77777777" w:rsidR="007F086A"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E907483" w14:textId="77777777" w:rsidR="007F086A" w:rsidRPr="00711472"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06D2C100" w14:textId="77777777" w:rsidR="007F086A" w:rsidRPr="00711472" w:rsidRDefault="007F086A" w:rsidP="009C36AE">
            <w:pPr>
              <w:rPr>
                <w:rFonts w:cstheme="minorHAnsi"/>
                <w:lang w:val="en-US"/>
              </w:rPr>
            </w:pPr>
            <w:r>
              <w:rPr>
                <w:rFonts w:cstheme="minorHAnsi"/>
                <w:lang w:val="en-US"/>
              </w:rPr>
              <w:t>Neurology</w:t>
            </w:r>
          </w:p>
        </w:tc>
      </w:tr>
      <w:tr w:rsidR="007F086A" w:rsidRPr="00711472" w14:paraId="13E7D66F" w14:textId="77777777" w:rsidTr="009C36AE">
        <w:tc>
          <w:tcPr>
            <w:tcW w:w="4561" w:type="dxa"/>
            <w:tcBorders>
              <w:bottom w:val="single" w:sz="4" w:space="0" w:color="auto"/>
              <w:right w:val="nil"/>
            </w:tcBorders>
          </w:tcPr>
          <w:p w14:paraId="45361F21" w14:textId="77777777" w:rsidR="007F086A" w:rsidRDefault="007F086A" w:rsidP="009C36AE">
            <w:pPr>
              <w:rPr>
                <w:rFonts w:cstheme="minorHAnsi"/>
                <w:lang w:val="en-US"/>
              </w:rPr>
            </w:pPr>
            <w:r w:rsidRPr="00711472">
              <w:rPr>
                <w:rFonts w:cstheme="minorHAnsi"/>
                <w:lang w:val="en-US"/>
              </w:rPr>
              <w:t>Arizona Sexual Experiences Scale (ASEX)</w:t>
            </w:r>
          </w:p>
          <w:p w14:paraId="48550D7A"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01F2EF05"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5FC8434B"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20CA8218"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13EDA824"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1F582341"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134D349B" w14:textId="77777777" w:rsidR="007F086A" w:rsidRPr="00711472" w:rsidRDefault="007F086A" w:rsidP="009C36AE">
            <w:pPr>
              <w:rPr>
                <w:rFonts w:cstheme="minorHAnsi"/>
                <w:lang w:val="en-US"/>
              </w:rPr>
            </w:pPr>
            <w:r>
              <w:rPr>
                <w:rFonts w:cstheme="minorHAnsi"/>
                <w:lang w:val="en-US"/>
              </w:rPr>
              <w:t>-</w:t>
            </w:r>
          </w:p>
        </w:tc>
      </w:tr>
      <w:tr w:rsidR="007F086A" w:rsidRPr="00711472" w14:paraId="3B844394" w14:textId="77777777" w:rsidTr="009C36AE">
        <w:tc>
          <w:tcPr>
            <w:tcW w:w="4561" w:type="dxa"/>
            <w:tcBorders>
              <w:bottom w:val="single" w:sz="4" w:space="0" w:color="auto"/>
              <w:right w:val="nil"/>
            </w:tcBorders>
          </w:tcPr>
          <w:p w14:paraId="401A15AC" w14:textId="77777777" w:rsidR="007F086A" w:rsidRPr="00711472" w:rsidRDefault="007F086A" w:rsidP="009C36AE">
            <w:pPr>
              <w:rPr>
                <w:rFonts w:cstheme="minorHAnsi"/>
              </w:rPr>
            </w:pPr>
            <w:r w:rsidRPr="00711472">
              <w:rPr>
                <w:rFonts w:cstheme="minorHAnsi"/>
              </w:rPr>
              <w:t>Assessment of Quality of Life-4 Dimensions</w:t>
            </w:r>
            <w:r>
              <w:rPr>
                <w:rFonts w:cstheme="minorHAnsi"/>
              </w:rPr>
              <w:t xml:space="preserve"> </w:t>
            </w:r>
            <w:r w:rsidRPr="00711472">
              <w:rPr>
                <w:rFonts w:cstheme="minorHAnsi"/>
              </w:rPr>
              <w:t>(AQoL-4D)</w:t>
            </w:r>
          </w:p>
        </w:tc>
        <w:tc>
          <w:tcPr>
            <w:tcW w:w="1052" w:type="dxa"/>
            <w:tcBorders>
              <w:left w:val="nil"/>
              <w:bottom w:val="single" w:sz="4" w:space="0" w:color="auto"/>
              <w:right w:val="nil"/>
            </w:tcBorders>
          </w:tcPr>
          <w:p w14:paraId="43BE4DE9"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76BFC918"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18" w:type="dxa"/>
            <w:tcBorders>
              <w:left w:val="nil"/>
              <w:bottom w:val="single" w:sz="4" w:space="0" w:color="auto"/>
              <w:right w:val="nil"/>
            </w:tcBorders>
          </w:tcPr>
          <w:p w14:paraId="36929BAD"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316AFC5D"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0603E52"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3743B505" w14:textId="77777777" w:rsidR="007F086A" w:rsidRPr="00711472" w:rsidRDefault="007F086A" w:rsidP="009C36AE">
            <w:pPr>
              <w:rPr>
                <w:rFonts w:cstheme="minorHAnsi"/>
                <w:lang w:val="en-US"/>
              </w:rPr>
            </w:pPr>
            <w:r>
              <w:rPr>
                <w:rFonts w:cstheme="minorHAnsi"/>
                <w:lang w:val="en-US"/>
              </w:rPr>
              <w:t>-</w:t>
            </w:r>
          </w:p>
        </w:tc>
      </w:tr>
      <w:tr w:rsidR="007F086A" w:rsidRPr="00711472" w14:paraId="7B512413" w14:textId="77777777" w:rsidTr="009C36AE">
        <w:tc>
          <w:tcPr>
            <w:tcW w:w="4561" w:type="dxa"/>
            <w:tcBorders>
              <w:bottom w:val="single" w:sz="4" w:space="0" w:color="auto"/>
              <w:right w:val="nil"/>
            </w:tcBorders>
          </w:tcPr>
          <w:p w14:paraId="5C215889" w14:textId="77777777" w:rsidR="007F086A" w:rsidRDefault="007F086A" w:rsidP="009C36AE">
            <w:pPr>
              <w:rPr>
                <w:rFonts w:ascii="Calibri" w:hAnsi="Calibri" w:cs="Calibri"/>
                <w:color w:val="000000"/>
              </w:rPr>
            </w:pPr>
            <w:r>
              <w:rPr>
                <w:rFonts w:ascii="Calibri" w:hAnsi="Calibri" w:cs="Calibri"/>
                <w:color w:val="000000"/>
              </w:rPr>
              <w:t xml:space="preserve">Assessment of Quality of Life-8 Dimensions </w:t>
            </w:r>
          </w:p>
          <w:p w14:paraId="064E5C76" w14:textId="77777777" w:rsidR="007F086A" w:rsidRPr="00711472" w:rsidRDefault="007F086A" w:rsidP="009C36AE">
            <w:pPr>
              <w:rPr>
                <w:rFonts w:ascii="Calibri" w:hAnsi="Calibri" w:cs="Calibri"/>
                <w:color w:val="000000"/>
              </w:rPr>
            </w:pPr>
            <w:r>
              <w:rPr>
                <w:rFonts w:ascii="Calibri" w:hAnsi="Calibri" w:cs="Calibri"/>
                <w:color w:val="000000"/>
              </w:rPr>
              <w:t>(AQoL-8D)</w:t>
            </w:r>
          </w:p>
        </w:tc>
        <w:tc>
          <w:tcPr>
            <w:tcW w:w="1052" w:type="dxa"/>
            <w:tcBorders>
              <w:left w:val="nil"/>
              <w:bottom w:val="single" w:sz="4" w:space="0" w:color="auto"/>
              <w:right w:val="nil"/>
            </w:tcBorders>
          </w:tcPr>
          <w:p w14:paraId="073DC26F" w14:textId="77777777" w:rsidR="007F086A" w:rsidRPr="00711472" w:rsidRDefault="007F086A" w:rsidP="009C36AE">
            <w:pPr>
              <w:jc w:val="center"/>
              <w:rPr>
                <w:rFonts w:cstheme="minorHAnsi"/>
                <w:lang w:val="en-US"/>
              </w:rPr>
            </w:pPr>
            <w:r>
              <w:rPr>
                <w:rFonts w:cstheme="minorHAnsi"/>
                <w:lang w:val="en-US"/>
              </w:rPr>
              <w:t>5</w:t>
            </w:r>
          </w:p>
        </w:tc>
        <w:tc>
          <w:tcPr>
            <w:tcW w:w="1617" w:type="dxa"/>
            <w:tcBorders>
              <w:left w:val="nil"/>
              <w:bottom w:val="single" w:sz="4" w:space="0" w:color="auto"/>
              <w:right w:val="nil"/>
            </w:tcBorders>
          </w:tcPr>
          <w:p w14:paraId="6758CC34" w14:textId="77777777" w:rsidR="007F086A" w:rsidRDefault="007F086A" w:rsidP="009C36AE">
            <w:pPr>
              <w:rPr>
                <w:rFonts w:cstheme="minorHAnsi"/>
                <w:lang w:val="en-US"/>
              </w:rPr>
            </w:pPr>
            <w:r>
              <w:rPr>
                <w:rFonts w:cstheme="minorHAnsi"/>
                <w:lang w:val="en-US"/>
              </w:rPr>
              <w:t>Mental health</w:t>
            </w:r>
          </w:p>
          <w:p w14:paraId="549EC35A" w14:textId="77777777" w:rsidR="007F086A" w:rsidRDefault="007F086A" w:rsidP="009C36AE">
            <w:pPr>
              <w:rPr>
                <w:rFonts w:cstheme="minorHAnsi"/>
                <w:lang w:val="en-US"/>
              </w:rPr>
            </w:pPr>
            <w:r>
              <w:rPr>
                <w:rFonts w:cstheme="minorHAnsi"/>
                <w:lang w:val="en-US"/>
              </w:rPr>
              <w:t>Obstetrics</w:t>
            </w:r>
          </w:p>
          <w:p w14:paraId="69B93314" w14:textId="77777777" w:rsidR="007F086A" w:rsidRDefault="007F086A" w:rsidP="009C36AE">
            <w:pPr>
              <w:rPr>
                <w:rFonts w:cstheme="minorHAnsi"/>
                <w:lang w:val="en-US"/>
              </w:rPr>
            </w:pPr>
            <w:r>
              <w:rPr>
                <w:rFonts w:cstheme="minorHAnsi"/>
                <w:lang w:val="en-US"/>
              </w:rPr>
              <w:t>Oncology</w:t>
            </w:r>
          </w:p>
          <w:p w14:paraId="00E968E0"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18" w:type="dxa"/>
            <w:tcBorders>
              <w:left w:val="nil"/>
              <w:bottom w:val="single" w:sz="4" w:space="0" w:color="auto"/>
              <w:right w:val="nil"/>
            </w:tcBorders>
          </w:tcPr>
          <w:p w14:paraId="15690E5A"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7A585647"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29F2E75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66A24C2C" w14:textId="77777777" w:rsidR="007F086A" w:rsidRPr="00711472" w:rsidRDefault="007F086A" w:rsidP="009C36AE">
            <w:pPr>
              <w:rPr>
                <w:rFonts w:cstheme="minorHAnsi"/>
                <w:lang w:val="en-US"/>
              </w:rPr>
            </w:pPr>
            <w:r>
              <w:rPr>
                <w:rFonts w:cstheme="minorHAnsi"/>
                <w:lang w:val="en-US"/>
              </w:rPr>
              <w:t>-</w:t>
            </w:r>
          </w:p>
        </w:tc>
      </w:tr>
      <w:tr w:rsidR="007F086A" w:rsidRPr="00711472" w14:paraId="47EFBD12" w14:textId="77777777" w:rsidTr="009C36AE">
        <w:tc>
          <w:tcPr>
            <w:tcW w:w="4561" w:type="dxa"/>
            <w:tcBorders>
              <w:bottom w:val="single" w:sz="4" w:space="0" w:color="auto"/>
              <w:right w:val="nil"/>
            </w:tcBorders>
          </w:tcPr>
          <w:p w14:paraId="72E1E2E9" w14:textId="77777777" w:rsidR="007F086A" w:rsidRDefault="007F086A" w:rsidP="009C36AE">
            <w:pPr>
              <w:rPr>
                <w:rFonts w:cstheme="minorHAnsi"/>
                <w:lang w:val="en-US"/>
              </w:rPr>
            </w:pPr>
            <w:r w:rsidRPr="00711472">
              <w:rPr>
                <w:rFonts w:cstheme="minorHAnsi"/>
                <w:lang w:val="en-US"/>
              </w:rPr>
              <w:t>Beck's Hopelessness Scale</w:t>
            </w:r>
            <w:r>
              <w:rPr>
                <w:rFonts w:cstheme="minorHAnsi"/>
                <w:lang w:val="en-US"/>
              </w:rPr>
              <w:t xml:space="preserve"> </w:t>
            </w:r>
            <w:r w:rsidRPr="00711472">
              <w:rPr>
                <w:rFonts w:cstheme="minorHAnsi"/>
                <w:lang w:val="en-US"/>
              </w:rPr>
              <w:t>(BHS)</w:t>
            </w:r>
          </w:p>
          <w:p w14:paraId="5ECB0824"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2E0444E4"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74D3A34F"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762D0EA6"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3997E75F"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1394051A"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309464E7" w14:textId="77777777" w:rsidR="007F086A" w:rsidRPr="00711472" w:rsidRDefault="007F086A" w:rsidP="009C36AE">
            <w:pPr>
              <w:rPr>
                <w:rFonts w:cstheme="minorHAnsi"/>
                <w:lang w:val="en-US"/>
              </w:rPr>
            </w:pPr>
            <w:r>
              <w:rPr>
                <w:rFonts w:cstheme="minorHAnsi"/>
                <w:lang w:val="en-US"/>
              </w:rPr>
              <w:t>-</w:t>
            </w:r>
          </w:p>
        </w:tc>
      </w:tr>
      <w:tr w:rsidR="007F086A" w:rsidRPr="00711472" w14:paraId="7FBD7538" w14:textId="77777777" w:rsidTr="009C36AE">
        <w:tc>
          <w:tcPr>
            <w:tcW w:w="4561" w:type="dxa"/>
            <w:tcBorders>
              <w:bottom w:val="single" w:sz="4" w:space="0" w:color="auto"/>
              <w:right w:val="nil"/>
            </w:tcBorders>
          </w:tcPr>
          <w:p w14:paraId="53353C7F" w14:textId="77777777" w:rsidR="007F086A" w:rsidRDefault="007F086A" w:rsidP="009C36AE">
            <w:pPr>
              <w:rPr>
                <w:rFonts w:cstheme="minorHAnsi"/>
                <w:lang w:val="en-US"/>
              </w:rPr>
            </w:pPr>
            <w:r w:rsidRPr="00711472">
              <w:rPr>
                <w:rFonts w:cstheme="minorHAnsi"/>
                <w:lang w:val="en-US"/>
              </w:rPr>
              <w:t>Brief Fatigue Inventory (BFI)</w:t>
            </w:r>
          </w:p>
          <w:p w14:paraId="3C5EAFA0"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17845EA6"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4C2FD1C2" w14:textId="77777777" w:rsidR="007F086A" w:rsidRPr="00711472" w:rsidRDefault="007F086A" w:rsidP="009C36AE">
            <w:pPr>
              <w:rPr>
                <w:rFonts w:cstheme="minorHAnsi"/>
                <w:lang w:val="en-US"/>
              </w:rPr>
            </w:pPr>
            <w:r>
              <w:rPr>
                <w:rFonts w:cstheme="minorHAnsi"/>
                <w:lang w:val="en-US"/>
              </w:rPr>
              <w:t>Oncology</w:t>
            </w:r>
          </w:p>
        </w:tc>
        <w:tc>
          <w:tcPr>
            <w:tcW w:w="1718" w:type="dxa"/>
            <w:tcBorders>
              <w:left w:val="nil"/>
              <w:bottom w:val="single" w:sz="4" w:space="0" w:color="auto"/>
              <w:right w:val="nil"/>
            </w:tcBorders>
          </w:tcPr>
          <w:p w14:paraId="618ED5F1"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3FB26FEB"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3B7C5D64"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2D17A90F" w14:textId="77777777" w:rsidR="007F086A" w:rsidRPr="00711472" w:rsidRDefault="007F086A" w:rsidP="009C36AE">
            <w:pPr>
              <w:rPr>
                <w:rFonts w:cstheme="minorHAnsi"/>
                <w:lang w:val="en-US"/>
              </w:rPr>
            </w:pPr>
            <w:r>
              <w:rPr>
                <w:rFonts w:cstheme="minorHAnsi"/>
                <w:lang w:val="en-US"/>
              </w:rPr>
              <w:t>-</w:t>
            </w:r>
          </w:p>
        </w:tc>
      </w:tr>
      <w:tr w:rsidR="007F086A" w:rsidRPr="00711472" w14:paraId="38F4CEE0" w14:textId="77777777" w:rsidTr="009C36AE">
        <w:tc>
          <w:tcPr>
            <w:tcW w:w="4561" w:type="dxa"/>
            <w:tcBorders>
              <w:bottom w:val="single" w:sz="4" w:space="0" w:color="auto"/>
              <w:right w:val="nil"/>
            </w:tcBorders>
          </w:tcPr>
          <w:p w14:paraId="2246DE35" w14:textId="77777777" w:rsidR="007F086A" w:rsidRDefault="007F086A" w:rsidP="009C36AE">
            <w:pPr>
              <w:rPr>
                <w:rFonts w:cstheme="minorHAnsi"/>
                <w:lang w:val="en-US"/>
              </w:rPr>
            </w:pPr>
            <w:r w:rsidRPr="00711472">
              <w:rPr>
                <w:rFonts w:cstheme="minorHAnsi"/>
                <w:lang w:val="en-US"/>
              </w:rPr>
              <w:t>Brief Pain Inventory (BPI)</w:t>
            </w:r>
          </w:p>
          <w:p w14:paraId="13C74A48"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5F797A61" w14:textId="77777777" w:rsidR="007F086A" w:rsidRPr="00711472" w:rsidRDefault="007F086A" w:rsidP="009C36AE">
            <w:pPr>
              <w:jc w:val="center"/>
              <w:rPr>
                <w:rFonts w:cstheme="minorHAnsi"/>
                <w:lang w:val="en-US"/>
              </w:rPr>
            </w:pPr>
            <w:r>
              <w:rPr>
                <w:rFonts w:cstheme="minorHAnsi"/>
                <w:lang w:val="en-US"/>
              </w:rPr>
              <w:t>8</w:t>
            </w:r>
          </w:p>
        </w:tc>
        <w:tc>
          <w:tcPr>
            <w:tcW w:w="1617" w:type="dxa"/>
            <w:tcBorders>
              <w:left w:val="nil"/>
              <w:bottom w:val="single" w:sz="4" w:space="0" w:color="auto"/>
              <w:right w:val="nil"/>
            </w:tcBorders>
          </w:tcPr>
          <w:p w14:paraId="5258CD5A" w14:textId="77777777" w:rsidR="007F086A" w:rsidRDefault="007F086A" w:rsidP="009C36AE">
            <w:pPr>
              <w:rPr>
                <w:rFonts w:cstheme="minorHAnsi"/>
                <w:lang w:val="en-US"/>
              </w:rPr>
            </w:pPr>
            <w:proofErr w:type="spellStart"/>
            <w:r>
              <w:rPr>
                <w:rFonts w:cstheme="minorHAnsi"/>
                <w:lang w:val="en-US"/>
              </w:rPr>
              <w:t>Haematology</w:t>
            </w:r>
            <w:proofErr w:type="spellEnd"/>
          </w:p>
          <w:p w14:paraId="33CAE809" w14:textId="77777777" w:rsidR="007F086A" w:rsidRDefault="007F086A" w:rsidP="009C36AE">
            <w:pPr>
              <w:rPr>
                <w:rFonts w:cstheme="minorHAnsi"/>
                <w:lang w:val="en-US"/>
              </w:rPr>
            </w:pPr>
            <w:r>
              <w:rPr>
                <w:rFonts w:cstheme="minorHAnsi"/>
                <w:lang w:val="en-US"/>
              </w:rPr>
              <w:t>Oncology</w:t>
            </w:r>
          </w:p>
          <w:p w14:paraId="0A348228" w14:textId="77777777" w:rsidR="007F086A" w:rsidRPr="00711472" w:rsidRDefault="007F086A" w:rsidP="009C36AE">
            <w:pPr>
              <w:rPr>
                <w:rFonts w:cstheme="minorHAnsi"/>
                <w:lang w:val="en-US"/>
              </w:rPr>
            </w:pPr>
            <w:r>
              <w:rPr>
                <w:rFonts w:cstheme="minorHAnsi"/>
                <w:lang w:val="en-US"/>
              </w:rPr>
              <w:t>Persistent pain</w:t>
            </w:r>
          </w:p>
        </w:tc>
        <w:tc>
          <w:tcPr>
            <w:tcW w:w="1718" w:type="dxa"/>
            <w:tcBorders>
              <w:left w:val="nil"/>
              <w:bottom w:val="single" w:sz="4" w:space="0" w:color="auto"/>
              <w:right w:val="nil"/>
            </w:tcBorders>
          </w:tcPr>
          <w:p w14:paraId="1B71E6B1" w14:textId="77777777" w:rsidR="007F086A" w:rsidRPr="00711472" w:rsidRDefault="007F086A" w:rsidP="009C36AE">
            <w:pPr>
              <w:jc w:val="center"/>
              <w:rPr>
                <w:rFonts w:cstheme="minorHAnsi"/>
                <w:lang w:val="en-US"/>
              </w:rPr>
            </w:pPr>
            <w:r>
              <w:rPr>
                <w:rFonts w:cstheme="minorHAnsi"/>
                <w:lang w:val="en-US"/>
              </w:rPr>
              <w:t>1</w:t>
            </w:r>
          </w:p>
        </w:tc>
        <w:tc>
          <w:tcPr>
            <w:tcW w:w="1455" w:type="dxa"/>
            <w:tcBorders>
              <w:left w:val="nil"/>
              <w:bottom w:val="single" w:sz="4" w:space="0" w:color="auto"/>
              <w:right w:val="nil"/>
            </w:tcBorders>
          </w:tcPr>
          <w:p w14:paraId="7BABC394" w14:textId="77777777" w:rsidR="007F086A" w:rsidRPr="00711472" w:rsidRDefault="007F086A" w:rsidP="009C36AE">
            <w:pPr>
              <w:rPr>
                <w:rFonts w:cstheme="minorHAnsi"/>
                <w:lang w:val="en-US"/>
              </w:rPr>
            </w:pPr>
            <w:r>
              <w:rPr>
                <w:rFonts w:cstheme="minorHAnsi"/>
                <w:lang w:val="en-US"/>
              </w:rPr>
              <w:t>Persistent pain</w:t>
            </w:r>
          </w:p>
        </w:tc>
        <w:tc>
          <w:tcPr>
            <w:tcW w:w="1737" w:type="dxa"/>
            <w:tcBorders>
              <w:left w:val="nil"/>
              <w:bottom w:val="single" w:sz="4" w:space="0" w:color="auto"/>
              <w:right w:val="nil"/>
            </w:tcBorders>
          </w:tcPr>
          <w:p w14:paraId="077AF636" w14:textId="77777777" w:rsidR="007F086A" w:rsidRPr="00711472"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13442965" w14:textId="77777777" w:rsidR="007F086A" w:rsidRPr="00711472" w:rsidRDefault="007F086A" w:rsidP="009C36AE">
            <w:pPr>
              <w:rPr>
                <w:rFonts w:cstheme="minorHAnsi"/>
                <w:lang w:val="en-US"/>
              </w:rPr>
            </w:pPr>
            <w:r>
              <w:rPr>
                <w:rFonts w:cstheme="minorHAnsi"/>
                <w:lang w:val="en-US"/>
              </w:rPr>
              <w:t>Persistent pain</w:t>
            </w:r>
          </w:p>
        </w:tc>
      </w:tr>
      <w:tr w:rsidR="007F086A" w:rsidRPr="00711472" w14:paraId="5FD17024" w14:textId="77777777" w:rsidTr="009C36AE">
        <w:tc>
          <w:tcPr>
            <w:tcW w:w="4561" w:type="dxa"/>
            <w:tcBorders>
              <w:bottom w:val="nil"/>
              <w:right w:val="nil"/>
            </w:tcBorders>
          </w:tcPr>
          <w:p w14:paraId="22B13048" w14:textId="6987C5B9" w:rsidR="007F086A" w:rsidRPr="00711472" w:rsidRDefault="009A0E8F" w:rsidP="009C36AE">
            <w:pPr>
              <w:rPr>
                <w:rFonts w:cstheme="minorHAnsi"/>
                <w:lang w:val="en-US"/>
              </w:rPr>
            </w:pPr>
            <w:r>
              <w:rPr>
                <w:rFonts w:cstheme="minorHAnsi"/>
                <w:b/>
                <w:lang w:val="en-US"/>
              </w:rPr>
              <w:lastRenderedPageBreak/>
              <w:t>Patient reported outcome measure</w:t>
            </w:r>
          </w:p>
        </w:tc>
        <w:tc>
          <w:tcPr>
            <w:tcW w:w="2669" w:type="dxa"/>
            <w:gridSpan w:val="2"/>
            <w:tcBorders>
              <w:left w:val="nil"/>
              <w:bottom w:val="single" w:sz="4" w:space="0" w:color="auto"/>
              <w:right w:val="nil"/>
            </w:tcBorders>
          </w:tcPr>
          <w:p w14:paraId="029609E2" w14:textId="77777777" w:rsidR="007F086A" w:rsidRDefault="007F086A" w:rsidP="009C36AE">
            <w:pPr>
              <w:jc w:val="center"/>
              <w:rPr>
                <w:rFonts w:cstheme="minorHAnsi"/>
                <w:b/>
                <w:lang w:val="en-US"/>
              </w:rPr>
            </w:pPr>
            <w:r w:rsidRPr="00864BF4">
              <w:rPr>
                <w:rFonts w:cstheme="minorHAnsi"/>
                <w:b/>
                <w:lang w:val="en-US"/>
              </w:rPr>
              <w:t>Research</w:t>
            </w:r>
          </w:p>
          <w:p w14:paraId="5105E0C4" w14:textId="77777777" w:rsidR="007F086A" w:rsidRDefault="007F086A" w:rsidP="009C36AE">
            <w:pPr>
              <w:jc w:val="center"/>
              <w:rPr>
                <w:rFonts w:cstheme="minorHAnsi"/>
                <w:lang w:val="en-US"/>
              </w:rPr>
            </w:pPr>
          </w:p>
        </w:tc>
        <w:tc>
          <w:tcPr>
            <w:tcW w:w="3173" w:type="dxa"/>
            <w:gridSpan w:val="2"/>
            <w:tcBorders>
              <w:left w:val="nil"/>
              <w:bottom w:val="single" w:sz="4" w:space="0" w:color="auto"/>
              <w:right w:val="nil"/>
            </w:tcBorders>
          </w:tcPr>
          <w:p w14:paraId="698CABD9" w14:textId="77777777" w:rsidR="007F086A" w:rsidRDefault="007F086A" w:rsidP="009C36AE">
            <w:pPr>
              <w:jc w:val="center"/>
              <w:rPr>
                <w:rFonts w:cstheme="minorHAnsi"/>
                <w:b/>
                <w:lang w:val="en-US"/>
              </w:rPr>
            </w:pPr>
            <w:r w:rsidRPr="00864BF4">
              <w:rPr>
                <w:rFonts w:cstheme="minorHAnsi"/>
                <w:b/>
                <w:lang w:val="en-US"/>
              </w:rPr>
              <w:t xml:space="preserve">Quality </w:t>
            </w:r>
          </w:p>
          <w:p w14:paraId="54A9A336" w14:textId="77777777" w:rsidR="007F086A" w:rsidRDefault="007F086A" w:rsidP="009C36AE">
            <w:pPr>
              <w:jc w:val="center"/>
              <w:rPr>
                <w:rFonts w:cstheme="minorHAnsi"/>
                <w:lang w:val="en-US"/>
              </w:rPr>
            </w:pPr>
            <w:r w:rsidRPr="00864BF4">
              <w:rPr>
                <w:rFonts w:cstheme="minorHAnsi"/>
                <w:b/>
                <w:lang w:val="en-US"/>
              </w:rPr>
              <w:t>improvement</w:t>
            </w:r>
          </w:p>
        </w:tc>
        <w:tc>
          <w:tcPr>
            <w:tcW w:w="3489" w:type="dxa"/>
            <w:gridSpan w:val="2"/>
            <w:tcBorders>
              <w:left w:val="nil"/>
              <w:bottom w:val="single" w:sz="4" w:space="0" w:color="auto"/>
            </w:tcBorders>
          </w:tcPr>
          <w:p w14:paraId="0AE7205E" w14:textId="77777777" w:rsidR="007F086A" w:rsidRDefault="007F086A" w:rsidP="009C36AE">
            <w:pPr>
              <w:jc w:val="center"/>
              <w:rPr>
                <w:rFonts w:cstheme="minorHAnsi"/>
                <w:lang w:val="en-US"/>
              </w:rPr>
            </w:pPr>
            <w:r w:rsidRPr="00864BF4">
              <w:rPr>
                <w:rFonts w:cstheme="minorHAnsi"/>
                <w:b/>
                <w:lang w:val="en-US"/>
              </w:rPr>
              <w:t>Clinical Care</w:t>
            </w:r>
          </w:p>
        </w:tc>
      </w:tr>
      <w:tr w:rsidR="007F086A" w:rsidRPr="00711472" w14:paraId="1958ED5E" w14:textId="77777777" w:rsidTr="009C36AE">
        <w:tc>
          <w:tcPr>
            <w:tcW w:w="4561" w:type="dxa"/>
            <w:tcBorders>
              <w:top w:val="nil"/>
              <w:bottom w:val="single" w:sz="4" w:space="0" w:color="auto"/>
              <w:right w:val="nil"/>
            </w:tcBorders>
          </w:tcPr>
          <w:p w14:paraId="00C8058D" w14:textId="77777777" w:rsidR="007F086A" w:rsidRPr="00711472" w:rsidRDefault="007F086A" w:rsidP="009C36AE">
            <w:pPr>
              <w:rPr>
                <w:rFonts w:cstheme="minorHAnsi"/>
                <w:lang w:val="en-US"/>
              </w:rPr>
            </w:pPr>
          </w:p>
        </w:tc>
        <w:tc>
          <w:tcPr>
            <w:tcW w:w="1052" w:type="dxa"/>
            <w:tcBorders>
              <w:top w:val="single" w:sz="4" w:space="0" w:color="auto"/>
              <w:left w:val="nil"/>
              <w:bottom w:val="single" w:sz="4" w:space="0" w:color="auto"/>
              <w:right w:val="nil"/>
            </w:tcBorders>
          </w:tcPr>
          <w:p w14:paraId="148997FD" w14:textId="77777777" w:rsidR="007F086A" w:rsidRPr="00711472" w:rsidRDefault="007F086A" w:rsidP="009C36AE">
            <w:pPr>
              <w:jc w:val="center"/>
              <w:rPr>
                <w:rFonts w:cstheme="minorHAnsi"/>
                <w:lang w:val="en-US"/>
              </w:rPr>
            </w:pPr>
            <w:r w:rsidRPr="00711472">
              <w:rPr>
                <w:rFonts w:cstheme="minorHAnsi"/>
                <w:lang w:val="en-US"/>
              </w:rPr>
              <w:t>Projects</w:t>
            </w:r>
          </w:p>
          <w:p w14:paraId="7D988D5D" w14:textId="77777777" w:rsidR="007F086A" w:rsidRDefault="007F086A" w:rsidP="009C36AE">
            <w:pPr>
              <w:jc w:val="center"/>
              <w:rPr>
                <w:rFonts w:cstheme="minorHAnsi"/>
                <w:lang w:val="en-US"/>
              </w:rPr>
            </w:pPr>
            <w:r w:rsidRPr="00711472">
              <w:rPr>
                <w:rFonts w:cstheme="minorHAnsi"/>
                <w:lang w:val="en-US"/>
              </w:rPr>
              <w:t>n</w:t>
            </w:r>
          </w:p>
        </w:tc>
        <w:tc>
          <w:tcPr>
            <w:tcW w:w="1617" w:type="dxa"/>
            <w:tcBorders>
              <w:top w:val="single" w:sz="4" w:space="0" w:color="auto"/>
              <w:left w:val="nil"/>
              <w:bottom w:val="single" w:sz="4" w:space="0" w:color="auto"/>
              <w:right w:val="nil"/>
            </w:tcBorders>
          </w:tcPr>
          <w:p w14:paraId="607426ED" w14:textId="77777777" w:rsidR="007F086A" w:rsidRDefault="007F086A" w:rsidP="009C36AE">
            <w:pPr>
              <w:rPr>
                <w:rFonts w:cstheme="minorHAnsi"/>
                <w:lang w:val="en-US"/>
              </w:rPr>
            </w:pPr>
            <w:r w:rsidRPr="00711472">
              <w:rPr>
                <w:rFonts w:cstheme="minorHAnsi"/>
                <w:lang w:val="en-US"/>
              </w:rPr>
              <w:t>List of clinical specialties</w:t>
            </w:r>
          </w:p>
        </w:tc>
        <w:tc>
          <w:tcPr>
            <w:tcW w:w="1718" w:type="dxa"/>
            <w:tcBorders>
              <w:top w:val="single" w:sz="4" w:space="0" w:color="auto"/>
              <w:left w:val="nil"/>
              <w:bottom w:val="single" w:sz="4" w:space="0" w:color="auto"/>
              <w:right w:val="nil"/>
            </w:tcBorders>
          </w:tcPr>
          <w:p w14:paraId="6306372D" w14:textId="77777777" w:rsidR="007F086A" w:rsidRPr="00711472" w:rsidRDefault="007F086A" w:rsidP="009C36AE">
            <w:pPr>
              <w:jc w:val="center"/>
              <w:rPr>
                <w:rFonts w:cstheme="minorHAnsi"/>
                <w:lang w:val="en-US"/>
              </w:rPr>
            </w:pPr>
            <w:r w:rsidRPr="00711472">
              <w:rPr>
                <w:rFonts w:cstheme="minorHAnsi"/>
                <w:lang w:val="en-US"/>
              </w:rPr>
              <w:t>Registries</w:t>
            </w:r>
          </w:p>
          <w:p w14:paraId="007F9477" w14:textId="77777777" w:rsidR="007F086A" w:rsidRDefault="007F086A" w:rsidP="009C36AE">
            <w:pPr>
              <w:jc w:val="center"/>
              <w:rPr>
                <w:rFonts w:cstheme="minorHAnsi"/>
                <w:lang w:val="en-US"/>
              </w:rPr>
            </w:pPr>
            <w:r w:rsidRPr="00711472">
              <w:rPr>
                <w:rFonts w:cstheme="minorHAnsi"/>
                <w:lang w:val="en-US"/>
              </w:rPr>
              <w:t>n</w:t>
            </w:r>
          </w:p>
        </w:tc>
        <w:tc>
          <w:tcPr>
            <w:tcW w:w="1455" w:type="dxa"/>
            <w:tcBorders>
              <w:top w:val="single" w:sz="4" w:space="0" w:color="auto"/>
              <w:left w:val="nil"/>
              <w:bottom w:val="single" w:sz="4" w:space="0" w:color="auto"/>
              <w:right w:val="nil"/>
            </w:tcBorders>
          </w:tcPr>
          <w:p w14:paraId="396F47E9" w14:textId="77777777" w:rsidR="007F086A" w:rsidRDefault="007F086A" w:rsidP="009C36AE">
            <w:pPr>
              <w:rPr>
                <w:rFonts w:cstheme="minorHAnsi"/>
                <w:lang w:val="en-US"/>
              </w:rPr>
            </w:pPr>
            <w:r w:rsidRPr="00711472">
              <w:rPr>
                <w:rFonts w:cstheme="minorHAnsi"/>
                <w:lang w:val="en-US"/>
              </w:rPr>
              <w:t>List of clinical specialties</w:t>
            </w:r>
          </w:p>
        </w:tc>
        <w:tc>
          <w:tcPr>
            <w:tcW w:w="1737" w:type="dxa"/>
            <w:tcBorders>
              <w:top w:val="single" w:sz="4" w:space="0" w:color="auto"/>
              <w:left w:val="nil"/>
              <w:bottom w:val="single" w:sz="4" w:space="0" w:color="auto"/>
              <w:right w:val="nil"/>
            </w:tcBorders>
          </w:tcPr>
          <w:p w14:paraId="7D2695B3" w14:textId="77777777" w:rsidR="007F086A" w:rsidRDefault="007F086A" w:rsidP="009C36AE">
            <w:pPr>
              <w:jc w:val="center"/>
              <w:rPr>
                <w:rFonts w:cstheme="minorHAnsi"/>
                <w:lang w:val="en-US"/>
              </w:rPr>
            </w:pPr>
            <w:r w:rsidRPr="00711472">
              <w:rPr>
                <w:rFonts w:cstheme="minorHAnsi"/>
                <w:lang w:val="en-US"/>
              </w:rPr>
              <w:t xml:space="preserve">Clinical </w:t>
            </w:r>
          </w:p>
          <w:p w14:paraId="4C49FA73" w14:textId="77777777" w:rsidR="007F086A" w:rsidRPr="00711472" w:rsidRDefault="007F086A" w:rsidP="009C36AE">
            <w:pPr>
              <w:jc w:val="center"/>
              <w:rPr>
                <w:rFonts w:cstheme="minorHAnsi"/>
                <w:lang w:val="en-US"/>
              </w:rPr>
            </w:pPr>
            <w:r w:rsidRPr="00711472">
              <w:rPr>
                <w:rFonts w:cstheme="minorHAnsi"/>
                <w:lang w:val="en-US"/>
              </w:rPr>
              <w:t>specialties</w:t>
            </w:r>
          </w:p>
          <w:p w14:paraId="4D19E285" w14:textId="77777777" w:rsidR="007F086A" w:rsidRDefault="007F086A" w:rsidP="009C36AE">
            <w:pPr>
              <w:jc w:val="center"/>
              <w:rPr>
                <w:rFonts w:cstheme="minorHAnsi"/>
                <w:lang w:val="en-US"/>
              </w:rPr>
            </w:pPr>
            <w:r w:rsidRPr="00711472">
              <w:rPr>
                <w:rFonts w:cstheme="minorHAnsi"/>
                <w:lang w:val="en-US"/>
              </w:rPr>
              <w:t>n</w:t>
            </w:r>
          </w:p>
        </w:tc>
        <w:tc>
          <w:tcPr>
            <w:tcW w:w="1752" w:type="dxa"/>
            <w:tcBorders>
              <w:top w:val="single" w:sz="4" w:space="0" w:color="auto"/>
              <w:left w:val="nil"/>
              <w:bottom w:val="single" w:sz="4" w:space="0" w:color="auto"/>
            </w:tcBorders>
          </w:tcPr>
          <w:p w14:paraId="7513F2DD" w14:textId="77777777" w:rsidR="007F086A" w:rsidRDefault="007F086A" w:rsidP="009C36AE">
            <w:pPr>
              <w:rPr>
                <w:rFonts w:cstheme="minorHAnsi"/>
                <w:lang w:val="en-US"/>
              </w:rPr>
            </w:pPr>
            <w:r w:rsidRPr="00711472">
              <w:rPr>
                <w:rFonts w:cstheme="minorHAnsi"/>
                <w:lang w:val="en-US"/>
              </w:rPr>
              <w:t>List of clinical specialties</w:t>
            </w:r>
          </w:p>
        </w:tc>
      </w:tr>
      <w:tr w:rsidR="007F086A" w:rsidRPr="00711472" w14:paraId="53D2A1A9" w14:textId="77777777" w:rsidTr="009C36AE">
        <w:tc>
          <w:tcPr>
            <w:tcW w:w="4561" w:type="dxa"/>
            <w:tcBorders>
              <w:bottom w:val="single" w:sz="4" w:space="0" w:color="auto"/>
              <w:right w:val="nil"/>
            </w:tcBorders>
          </w:tcPr>
          <w:p w14:paraId="0396E3FA" w14:textId="77777777" w:rsidR="007F086A" w:rsidRDefault="007F086A" w:rsidP="009C36AE">
            <w:pPr>
              <w:rPr>
                <w:rFonts w:cstheme="minorHAnsi"/>
                <w:lang w:val="en-US"/>
              </w:rPr>
            </w:pPr>
            <w:r w:rsidRPr="00711472">
              <w:rPr>
                <w:rFonts w:cstheme="minorHAnsi"/>
                <w:lang w:val="en-US"/>
              </w:rPr>
              <w:t>Brief Resilient Coping Scale (BRCS)</w:t>
            </w:r>
          </w:p>
          <w:p w14:paraId="4EB4A378"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02F00E89"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4E6A4C60"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5F00D7F7"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3E6A0E73"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05B924F4"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2ACB4995" w14:textId="77777777" w:rsidR="007F086A" w:rsidRPr="00711472" w:rsidRDefault="007F086A" w:rsidP="009C36AE">
            <w:pPr>
              <w:rPr>
                <w:rFonts w:cstheme="minorHAnsi"/>
                <w:lang w:val="en-US"/>
              </w:rPr>
            </w:pPr>
            <w:r>
              <w:rPr>
                <w:rFonts w:cstheme="minorHAnsi"/>
                <w:lang w:val="en-US"/>
              </w:rPr>
              <w:t>-</w:t>
            </w:r>
          </w:p>
        </w:tc>
      </w:tr>
      <w:tr w:rsidR="007F086A" w:rsidRPr="00711472" w14:paraId="6F28300A" w14:textId="77777777" w:rsidTr="009C36AE">
        <w:tc>
          <w:tcPr>
            <w:tcW w:w="4561" w:type="dxa"/>
            <w:tcBorders>
              <w:bottom w:val="single" w:sz="4" w:space="0" w:color="auto"/>
              <w:right w:val="nil"/>
            </w:tcBorders>
          </w:tcPr>
          <w:p w14:paraId="5290A3A4" w14:textId="77777777" w:rsidR="007F086A" w:rsidRDefault="007F086A" w:rsidP="009C36AE">
            <w:pPr>
              <w:rPr>
                <w:rFonts w:cstheme="minorHAnsi"/>
                <w:lang w:val="en-US"/>
              </w:rPr>
            </w:pPr>
            <w:r w:rsidRPr="00711472">
              <w:rPr>
                <w:rFonts w:cstheme="minorHAnsi"/>
                <w:lang w:val="en-US"/>
              </w:rPr>
              <w:t>Brief Symptom Inventory (BSI)</w:t>
            </w:r>
          </w:p>
          <w:p w14:paraId="11E29CDA"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3DA81B9B"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7537DCED" w14:textId="77777777" w:rsidR="007F086A" w:rsidRPr="00711472" w:rsidRDefault="007F086A" w:rsidP="009C36AE">
            <w:pPr>
              <w:rPr>
                <w:rFonts w:cstheme="minorHAnsi"/>
                <w:lang w:val="en-US"/>
              </w:rPr>
            </w:pPr>
            <w:r>
              <w:rPr>
                <w:rFonts w:cstheme="minorHAnsi"/>
                <w:lang w:val="en-US"/>
              </w:rPr>
              <w:t>Oncology</w:t>
            </w:r>
          </w:p>
        </w:tc>
        <w:tc>
          <w:tcPr>
            <w:tcW w:w="1718" w:type="dxa"/>
            <w:tcBorders>
              <w:left w:val="nil"/>
              <w:bottom w:val="single" w:sz="4" w:space="0" w:color="auto"/>
              <w:right w:val="nil"/>
            </w:tcBorders>
          </w:tcPr>
          <w:p w14:paraId="7B236535"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17EE9EDD"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38513A76"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1F3C80DC" w14:textId="77777777" w:rsidR="007F086A" w:rsidRPr="00711472" w:rsidRDefault="007F086A" w:rsidP="009C36AE">
            <w:pPr>
              <w:rPr>
                <w:rFonts w:cstheme="minorHAnsi"/>
                <w:lang w:val="en-US"/>
              </w:rPr>
            </w:pPr>
            <w:r>
              <w:rPr>
                <w:rFonts w:cstheme="minorHAnsi"/>
                <w:lang w:val="en-US"/>
              </w:rPr>
              <w:t>-</w:t>
            </w:r>
          </w:p>
        </w:tc>
      </w:tr>
      <w:tr w:rsidR="007F086A" w:rsidRPr="00711472" w14:paraId="18B25B1D" w14:textId="77777777" w:rsidTr="009C36AE">
        <w:tc>
          <w:tcPr>
            <w:tcW w:w="4561" w:type="dxa"/>
            <w:tcBorders>
              <w:bottom w:val="single" w:sz="4" w:space="0" w:color="auto"/>
              <w:right w:val="nil"/>
            </w:tcBorders>
          </w:tcPr>
          <w:p w14:paraId="73C7F1B5" w14:textId="77777777" w:rsidR="007F086A" w:rsidRPr="00711472" w:rsidRDefault="007F086A" w:rsidP="009C36AE">
            <w:pPr>
              <w:rPr>
                <w:rFonts w:cstheme="minorHAnsi"/>
                <w:lang w:val="en-US"/>
              </w:rPr>
            </w:pPr>
            <w:r w:rsidRPr="00711472">
              <w:rPr>
                <w:rFonts w:cstheme="minorHAnsi"/>
                <w:lang w:val="en-US"/>
              </w:rPr>
              <w:t>Canadian Occupational Performance Measure</w:t>
            </w:r>
            <w:r>
              <w:rPr>
                <w:rFonts w:cstheme="minorHAnsi"/>
                <w:lang w:val="en-US"/>
              </w:rPr>
              <w:t xml:space="preserve"> </w:t>
            </w:r>
            <w:r w:rsidRPr="00711472">
              <w:rPr>
                <w:rFonts w:cstheme="minorHAnsi"/>
                <w:lang w:val="en-US"/>
              </w:rPr>
              <w:t>(COPM)</w:t>
            </w:r>
          </w:p>
        </w:tc>
        <w:tc>
          <w:tcPr>
            <w:tcW w:w="1052" w:type="dxa"/>
            <w:tcBorders>
              <w:left w:val="nil"/>
              <w:bottom w:val="single" w:sz="4" w:space="0" w:color="auto"/>
              <w:right w:val="nil"/>
            </w:tcBorders>
          </w:tcPr>
          <w:p w14:paraId="5890932E"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3D6B313D"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544CCFB8"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21C9A887"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5052FEFC" w14:textId="77777777" w:rsidR="007F086A" w:rsidRPr="00711472" w:rsidRDefault="007F086A" w:rsidP="009C36AE">
            <w:pPr>
              <w:jc w:val="center"/>
              <w:rPr>
                <w:rFonts w:cstheme="minorHAnsi"/>
                <w:lang w:val="en-US"/>
              </w:rPr>
            </w:pPr>
            <w:r>
              <w:rPr>
                <w:rFonts w:cstheme="minorHAnsi"/>
                <w:lang w:val="en-US"/>
              </w:rPr>
              <w:t>2</w:t>
            </w:r>
          </w:p>
        </w:tc>
        <w:tc>
          <w:tcPr>
            <w:tcW w:w="1752" w:type="dxa"/>
            <w:tcBorders>
              <w:left w:val="nil"/>
              <w:bottom w:val="single" w:sz="4" w:space="0" w:color="auto"/>
            </w:tcBorders>
          </w:tcPr>
          <w:p w14:paraId="1B0CEF61" w14:textId="77777777" w:rsidR="007F086A" w:rsidRDefault="007F086A" w:rsidP="009C36AE">
            <w:pPr>
              <w:rPr>
                <w:rFonts w:cstheme="minorHAnsi"/>
                <w:lang w:val="en-US"/>
              </w:rPr>
            </w:pPr>
            <w:r>
              <w:rPr>
                <w:rFonts w:cstheme="minorHAnsi"/>
                <w:lang w:val="en-US"/>
              </w:rPr>
              <w:t>Neurology</w:t>
            </w:r>
          </w:p>
          <w:p w14:paraId="5A4809F1"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r>
      <w:tr w:rsidR="007F086A" w:rsidRPr="00711472" w14:paraId="05E4EE3F" w14:textId="77777777" w:rsidTr="009C36AE">
        <w:tc>
          <w:tcPr>
            <w:tcW w:w="4561" w:type="dxa"/>
            <w:tcBorders>
              <w:bottom w:val="single" w:sz="4" w:space="0" w:color="auto"/>
              <w:right w:val="nil"/>
            </w:tcBorders>
          </w:tcPr>
          <w:p w14:paraId="0D5E24FB" w14:textId="77777777" w:rsidR="007F086A" w:rsidRPr="00711472" w:rsidRDefault="007F086A" w:rsidP="009C36AE">
            <w:pPr>
              <w:rPr>
                <w:rFonts w:cstheme="minorHAnsi"/>
                <w:lang w:val="en-US"/>
              </w:rPr>
            </w:pPr>
            <w:r w:rsidRPr="00711472">
              <w:rPr>
                <w:rFonts w:cstheme="minorHAnsi"/>
                <w:lang w:val="en-US"/>
              </w:rPr>
              <w:t>Center for Epidemiologic Studies Depression Scale (CES-D)</w:t>
            </w:r>
          </w:p>
        </w:tc>
        <w:tc>
          <w:tcPr>
            <w:tcW w:w="1052" w:type="dxa"/>
            <w:tcBorders>
              <w:left w:val="nil"/>
              <w:bottom w:val="single" w:sz="4" w:space="0" w:color="auto"/>
              <w:right w:val="nil"/>
            </w:tcBorders>
          </w:tcPr>
          <w:p w14:paraId="6FBD628F"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4F7AFCB0"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3C3CC5C7"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027C34F8"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208C11E"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4E5907D" w14:textId="77777777" w:rsidR="007F086A" w:rsidRPr="00711472" w:rsidRDefault="007F086A" w:rsidP="009C36AE">
            <w:pPr>
              <w:rPr>
                <w:rFonts w:cstheme="minorHAnsi"/>
                <w:lang w:val="en-US"/>
              </w:rPr>
            </w:pPr>
            <w:r>
              <w:rPr>
                <w:rFonts w:cstheme="minorHAnsi"/>
                <w:lang w:val="en-US"/>
              </w:rPr>
              <w:t>-</w:t>
            </w:r>
          </w:p>
        </w:tc>
      </w:tr>
      <w:tr w:rsidR="007F086A" w:rsidRPr="00711472" w14:paraId="44A72845" w14:textId="77777777" w:rsidTr="009C36AE">
        <w:tc>
          <w:tcPr>
            <w:tcW w:w="4561" w:type="dxa"/>
            <w:tcBorders>
              <w:bottom w:val="single" w:sz="4" w:space="0" w:color="auto"/>
              <w:right w:val="nil"/>
            </w:tcBorders>
          </w:tcPr>
          <w:p w14:paraId="3A948A67" w14:textId="77777777" w:rsidR="007F086A" w:rsidRDefault="007F086A" w:rsidP="009C36AE">
            <w:r>
              <w:t>Consensus Sleep Diary (CSD)</w:t>
            </w:r>
          </w:p>
          <w:p w14:paraId="6F8E6F00" w14:textId="77777777" w:rsidR="007F086A" w:rsidRPr="00711472" w:rsidRDefault="007F086A" w:rsidP="009C36AE"/>
        </w:tc>
        <w:tc>
          <w:tcPr>
            <w:tcW w:w="1052" w:type="dxa"/>
            <w:tcBorders>
              <w:left w:val="nil"/>
              <w:bottom w:val="single" w:sz="4" w:space="0" w:color="auto"/>
              <w:right w:val="nil"/>
            </w:tcBorders>
          </w:tcPr>
          <w:p w14:paraId="46454E2F"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6BD52C3A"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6C0E8E06"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056B7E2F"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07D48A40"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7FC85D10" w14:textId="77777777" w:rsidR="007F086A" w:rsidRPr="00711472" w:rsidRDefault="007F086A" w:rsidP="009C36AE">
            <w:pPr>
              <w:rPr>
                <w:rFonts w:cstheme="minorHAnsi"/>
                <w:lang w:val="en-US"/>
              </w:rPr>
            </w:pPr>
            <w:r>
              <w:rPr>
                <w:rFonts w:cstheme="minorHAnsi"/>
                <w:lang w:val="en-US"/>
              </w:rPr>
              <w:t>-</w:t>
            </w:r>
          </w:p>
        </w:tc>
      </w:tr>
      <w:tr w:rsidR="007F086A" w:rsidRPr="00711472" w14:paraId="2E2F5B61" w14:textId="77777777" w:rsidTr="009C36AE">
        <w:tc>
          <w:tcPr>
            <w:tcW w:w="4561" w:type="dxa"/>
            <w:tcBorders>
              <w:bottom w:val="single" w:sz="4" w:space="0" w:color="auto"/>
              <w:right w:val="nil"/>
            </w:tcBorders>
          </w:tcPr>
          <w:p w14:paraId="5BC0C9D6" w14:textId="77777777" w:rsidR="007F086A" w:rsidRDefault="007F086A" w:rsidP="009C36AE">
            <w:r>
              <w:t>Death Anxiety Questionnaire (DAQ)</w:t>
            </w:r>
          </w:p>
          <w:p w14:paraId="0E0C10BB" w14:textId="77777777" w:rsidR="007F086A" w:rsidRPr="00711472" w:rsidRDefault="007F086A" w:rsidP="009C36AE"/>
        </w:tc>
        <w:tc>
          <w:tcPr>
            <w:tcW w:w="1052" w:type="dxa"/>
            <w:tcBorders>
              <w:left w:val="nil"/>
              <w:bottom w:val="single" w:sz="4" w:space="0" w:color="auto"/>
              <w:right w:val="nil"/>
            </w:tcBorders>
          </w:tcPr>
          <w:p w14:paraId="7FEA7E51"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61FCE5F4" w14:textId="77777777" w:rsidR="007F086A" w:rsidRPr="00711472" w:rsidRDefault="007F086A" w:rsidP="009C36AE">
            <w:pPr>
              <w:rPr>
                <w:rFonts w:cstheme="minorHAnsi"/>
                <w:lang w:val="en-US"/>
              </w:rPr>
            </w:pPr>
            <w:r>
              <w:rPr>
                <w:rFonts w:cstheme="minorHAnsi"/>
                <w:lang w:val="en-US"/>
              </w:rPr>
              <w:t>Geriatrics</w:t>
            </w:r>
          </w:p>
        </w:tc>
        <w:tc>
          <w:tcPr>
            <w:tcW w:w="1718" w:type="dxa"/>
            <w:tcBorders>
              <w:left w:val="nil"/>
              <w:bottom w:val="single" w:sz="4" w:space="0" w:color="auto"/>
              <w:right w:val="nil"/>
            </w:tcBorders>
          </w:tcPr>
          <w:p w14:paraId="3E0EBDA6"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568E5462"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2D480D98"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403E3977" w14:textId="77777777" w:rsidR="007F086A" w:rsidRPr="00711472" w:rsidRDefault="007F086A" w:rsidP="009C36AE">
            <w:pPr>
              <w:rPr>
                <w:rFonts w:cstheme="minorHAnsi"/>
                <w:lang w:val="en-US"/>
              </w:rPr>
            </w:pPr>
            <w:r>
              <w:rPr>
                <w:rFonts w:cstheme="minorHAnsi"/>
                <w:lang w:val="en-US"/>
              </w:rPr>
              <w:t>-</w:t>
            </w:r>
          </w:p>
        </w:tc>
      </w:tr>
      <w:tr w:rsidR="007F086A" w:rsidRPr="00711472" w14:paraId="7B5A3A50" w14:textId="77777777" w:rsidTr="009C36AE">
        <w:tc>
          <w:tcPr>
            <w:tcW w:w="4561" w:type="dxa"/>
            <w:tcBorders>
              <w:bottom w:val="single" w:sz="4" w:space="0" w:color="auto"/>
              <w:right w:val="nil"/>
            </w:tcBorders>
          </w:tcPr>
          <w:p w14:paraId="69D16736" w14:textId="77777777" w:rsidR="007F086A" w:rsidRDefault="007F086A" w:rsidP="009C36AE">
            <w:r>
              <w:t>Distress Tolerance Scale (DTS)</w:t>
            </w:r>
          </w:p>
          <w:p w14:paraId="21716DB1" w14:textId="77777777" w:rsidR="007F086A" w:rsidRPr="00711472" w:rsidRDefault="007F086A" w:rsidP="009C36AE"/>
        </w:tc>
        <w:tc>
          <w:tcPr>
            <w:tcW w:w="1052" w:type="dxa"/>
            <w:tcBorders>
              <w:left w:val="nil"/>
              <w:bottom w:val="single" w:sz="4" w:space="0" w:color="auto"/>
              <w:right w:val="nil"/>
            </w:tcBorders>
          </w:tcPr>
          <w:p w14:paraId="1789E86F"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20A6A898"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349E8086"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3FB55C16"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2B9A95CE"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6471C332" w14:textId="77777777" w:rsidR="007F086A" w:rsidRPr="00711472" w:rsidRDefault="007F086A" w:rsidP="009C36AE">
            <w:pPr>
              <w:rPr>
                <w:rFonts w:cstheme="minorHAnsi"/>
                <w:lang w:val="en-US"/>
              </w:rPr>
            </w:pPr>
            <w:r>
              <w:rPr>
                <w:rFonts w:cstheme="minorHAnsi"/>
                <w:lang w:val="en-US"/>
              </w:rPr>
              <w:t>-</w:t>
            </w:r>
          </w:p>
        </w:tc>
      </w:tr>
      <w:tr w:rsidR="007F086A" w:rsidRPr="00711472" w14:paraId="6F7D5085" w14:textId="77777777" w:rsidTr="009C36AE">
        <w:tc>
          <w:tcPr>
            <w:tcW w:w="4561" w:type="dxa"/>
            <w:tcBorders>
              <w:bottom w:val="single" w:sz="4" w:space="0" w:color="auto"/>
              <w:right w:val="nil"/>
            </w:tcBorders>
          </w:tcPr>
          <w:p w14:paraId="4F7C1782" w14:textId="77777777" w:rsidR="007F086A" w:rsidRDefault="007F086A" w:rsidP="009C36AE">
            <w:r>
              <w:t>Epworth Sleepiness Scale (ESS)</w:t>
            </w:r>
          </w:p>
          <w:p w14:paraId="669EA739" w14:textId="77777777" w:rsidR="007F086A" w:rsidRPr="004720B6" w:rsidRDefault="007F086A" w:rsidP="009C36AE"/>
        </w:tc>
        <w:tc>
          <w:tcPr>
            <w:tcW w:w="1052" w:type="dxa"/>
            <w:tcBorders>
              <w:left w:val="nil"/>
              <w:bottom w:val="single" w:sz="4" w:space="0" w:color="auto"/>
              <w:right w:val="nil"/>
            </w:tcBorders>
          </w:tcPr>
          <w:p w14:paraId="6F821D1B"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6DA3881F" w14:textId="77777777" w:rsidR="007F086A" w:rsidRPr="00711472" w:rsidRDefault="007F086A" w:rsidP="009C36AE">
            <w:pPr>
              <w:rPr>
                <w:rFonts w:cstheme="minorHAnsi"/>
                <w:lang w:val="en-US"/>
              </w:rPr>
            </w:pPr>
            <w:r>
              <w:rPr>
                <w:rFonts w:cstheme="minorHAnsi"/>
                <w:lang w:val="en-US"/>
              </w:rPr>
              <w:t>Geriatrics</w:t>
            </w:r>
          </w:p>
        </w:tc>
        <w:tc>
          <w:tcPr>
            <w:tcW w:w="1718" w:type="dxa"/>
            <w:tcBorders>
              <w:left w:val="nil"/>
              <w:bottom w:val="single" w:sz="4" w:space="0" w:color="auto"/>
              <w:right w:val="nil"/>
            </w:tcBorders>
          </w:tcPr>
          <w:p w14:paraId="35A9FC15"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55387DFB"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345E38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B3731C6" w14:textId="77777777" w:rsidR="007F086A" w:rsidRPr="00711472" w:rsidRDefault="007F086A" w:rsidP="009C36AE">
            <w:pPr>
              <w:rPr>
                <w:rFonts w:cstheme="minorHAnsi"/>
                <w:lang w:val="en-US"/>
              </w:rPr>
            </w:pPr>
            <w:r>
              <w:rPr>
                <w:rFonts w:cstheme="minorHAnsi"/>
                <w:lang w:val="en-US"/>
              </w:rPr>
              <w:t>-</w:t>
            </w:r>
          </w:p>
        </w:tc>
      </w:tr>
      <w:tr w:rsidR="007F086A" w:rsidRPr="00711472" w14:paraId="4EC2A0B2" w14:textId="77777777" w:rsidTr="009C36AE">
        <w:tc>
          <w:tcPr>
            <w:tcW w:w="4561" w:type="dxa"/>
            <w:tcBorders>
              <w:bottom w:val="single" w:sz="4" w:space="0" w:color="auto"/>
              <w:right w:val="nil"/>
            </w:tcBorders>
          </w:tcPr>
          <w:p w14:paraId="3586E51E" w14:textId="332E6FC3" w:rsidR="007F086A" w:rsidRPr="00711472" w:rsidRDefault="007F086A" w:rsidP="009C36AE">
            <w:pPr>
              <w:rPr>
                <w:rFonts w:cstheme="minorHAnsi"/>
                <w:lang w:val="en-US"/>
              </w:rPr>
            </w:pPr>
            <w:r>
              <w:t>EQ-5D-5L</w:t>
            </w:r>
          </w:p>
        </w:tc>
        <w:tc>
          <w:tcPr>
            <w:tcW w:w="1052" w:type="dxa"/>
            <w:tcBorders>
              <w:left w:val="nil"/>
              <w:bottom w:val="single" w:sz="4" w:space="0" w:color="auto"/>
              <w:right w:val="nil"/>
            </w:tcBorders>
          </w:tcPr>
          <w:p w14:paraId="131091D5" w14:textId="77777777" w:rsidR="007F086A" w:rsidRPr="00711472" w:rsidRDefault="007F086A" w:rsidP="009C36AE">
            <w:pPr>
              <w:jc w:val="center"/>
              <w:rPr>
                <w:rFonts w:cstheme="minorHAnsi"/>
                <w:lang w:val="en-US"/>
              </w:rPr>
            </w:pPr>
            <w:r>
              <w:rPr>
                <w:rFonts w:cstheme="minorHAnsi"/>
                <w:lang w:val="en-US"/>
              </w:rPr>
              <w:t>31</w:t>
            </w:r>
          </w:p>
        </w:tc>
        <w:tc>
          <w:tcPr>
            <w:tcW w:w="1617" w:type="dxa"/>
            <w:tcBorders>
              <w:left w:val="nil"/>
              <w:bottom w:val="single" w:sz="4" w:space="0" w:color="auto"/>
              <w:right w:val="nil"/>
            </w:tcBorders>
          </w:tcPr>
          <w:p w14:paraId="7DB75B5D" w14:textId="77777777" w:rsidR="007F086A" w:rsidRDefault="007F086A" w:rsidP="009C36AE">
            <w:pPr>
              <w:rPr>
                <w:rFonts w:cstheme="minorHAnsi"/>
                <w:lang w:val="en-US"/>
              </w:rPr>
            </w:pPr>
            <w:r>
              <w:rPr>
                <w:rFonts w:cstheme="minorHAnsi"/>
                <w:lang w:val="en-US"/>
              </w:rPr>
              <w:t>Critical care</w:t>
            </w:r>
          </w:p>
          <w:p w14:paraId="7E38E775" w14:textId="77777777" w:rsidR="007F086A" w:rsidRDefault="007F086A" w:rsidP="009C36AE">
            <w:pPr>
              <w:rPr>
                <w:rFonts w:cstheme="minorHAnsi"/>
                <w:lang w:val="en-US"/>
              </w:rPr>
            </w:pPr>
            <w:proofErr w:type="spellStart"/>
            <w:r>
              <w:rPr>
                <w:rFonts w:cstheme="minorHAnsi"/>
                <w:lang w:val="en-US"/>
              </w:rPr>
              <w:t>Haematology</w:t>
            </w:r>
            <w:proofErr w:type="spellEnd"/>
          </w:p>
          <w:p w14:paraId="68146A43" w14:textId="77777777" w:rsidR="007F086A" w:rsidRDefault="007F086A" w:rsidP="009C36AE">
            <w:pPr>
              <w:rPr>
                <w:rFonts w:cstheme="minorHAnsi"/>
                <w:lang w:val="en-US"/>
              </w:rPr>
            </w:pPr>
            <w:r>
              <w:rPr>
                <w:rFonts w:cstheme="minorHAnsi"/>
                <w:lang w:val="en-US"/>
              </w:rPr>
              <w:t>Mental health</w:t>
            </w:r>
          </w:p>
          <w:p w14:paraId="723D88CB" w14:textId="77777777" w:rsidR="007F086A" w:rsidRDefault="007F086A" w:rsidP="009C36AE">
            <w:pPr>
              <w:rPr>
                <w:rFonts w:cstheme="minorHAnsi"/>
                <w:lang w:val="en-US"/>
              </w:rPr>
            </w:pPr>
            <w:r>
              <w:rPr>
                <w:rFonts w:cstheme="minorHAnsi"/>
                <w:lang w:val="en-US"/>
              </w:rPr>
              <w:t>Neurology</w:t>
            </w:r>
          </w:p>
          <w:p w14:paraId="3DB5C8A2" w14:textId="77777777" w:rsidR="007F086A" w:rsidRDefault="007F086A" w:rsidP="009C36AE">
            <w:pPr>
              <w:rPr>
                <w:rFonts w:cstheme="minorHAnsi"/>
                <w:lang w:val="en-US"/>
              </w:rPr>
            </w:pPr>
            <w:r>
              <w:rPr>
                <w:rFonts w:cstheme="minorHAnsi"/>
                <w:lang w:val="en-US"/>
              </w:rPr>
              <w:t>Oncology</w:t>
            </w:r>
          </w:p>
          <w:p w14:paraId="01DED67B" w14:textId="77777777" w:rsidR="007F086A" w:rsidRDefault="007F086A" w:rsidP="009C36AE">
            <w:pPr>
              <w:rPr>
                <w:rFonts w:cstheme="minorHAnsi"/>
                <w:lang w:val="en-US"/>
              </w:rPr>
            </w:pPr>
            <w:proofErr w:type="spellStart"/>
            <w:r>
              <w:rPr>
                <w:rFonts w:cstheme="minorHAnsi"/>
                <w:lang w:val="en-US"/>
              </w:rPr>
              <w:t>Orthopaedics</w:t>
            </w:r>
            <w:proofErr w:type="spellEnd"/>
          </w:p>
          <w:p w14:paraId="5CD6E82D" w14:textId="77777777" w:rsidR="007F086A" w:rsidRDefault="007F086A" w:rsidP="009C36AE">
            <w:pPr>
              <w:rPr>
                <w:rFonts w:cstheme="minorHAnsi"/>
                <w:lang w:val="en-US"/>
              </w:rPr>
            </w:pPr>
            <w:r>
              <w:rPr>
                <w:rFonts w:cstheme="minorHAnsi"/>
                <w:lang w:val="en-US"/>
              </w:rPr>
              <w:t>Plastics</w:t>
            </w:r>
          </w:p>
          <w:p w14:paraId="3B95E8BB" w14:textId="77777777" w:rsidR="007F086A" w:rsidRDefault="007F086A" w:rsidP="009C36AE">
            <w:pPr>
              <w:rPr>
                <w:rFonts w:cstheme="minorHAnsi"/>
                <w:lang w:val="en-US"/>
              </w:rPr>
            </w:pPr>
            <w:r>
              <w:rPr>
                <w:rFonts w:cstheme="minorHAnsi"/>
                <w:lang w:val="en-US"/>
              </w:rPr>
              <w:t>Rehabilitation</w:t>
            </w:r>
          </w:p>
          <w:p w14:paraId="010E2B60" w14:textId="77777777" w:rsidR="007F086A" w:rsidRPr="00711472" w:rsidRDefault="007F086A" w:rsidP="009C36AE">
            <w:pPr>
              <w:rPr>
                <w:rFonts w:cstheme="minorHAnsi"/>
                <w:lang w:val="en-US"/>
              </w:rPr>
            </w:pPr>
            <w:r>
              <w:rPr>
                <w:rFonts w:cstheme="minorHAnsi"/>
                <w:lang w:val="en-US"/>
              </w:rPr>
              <w:t>Respiratory</w:t>
            </w:r>
          </w:p>
        </w:tc>
        <w:tc>
          <w:tcPr>
            <w:tcW w:w="1718" w:type="dxa"/>
            <w:tcBorders>
              <w:left w:val="nil"/>
              <w:bottom w:val="single" w:sz="4" w:space="0" w:color="auto"/>
              <w:right w:val="nil"/>
            </w:tcBorders>
          </w:tcPr>
          <w:p w14:paraId="17A2A266" w14:textId="77777777" w:rsidR="007F086A" w:rsidRPr="00711472" w:rsidRDefault="007F086A" w:rsidP="009C36AE">
            <w:pPr>
              <w:jc w:val="center"/>
              <w:rPr>
                <w:rFonts w:cstheme="minorHAnsi"/>
                <w:lang w:val="en-US"/>
              </w:rPr>
            </w:pPr>
            <w:r>
              <w:rPr>
                <w:rFonts w:cstheme="minorHAnsi"/>
                <w:lang w:val="en-US"/>
              </w:rPr>
              <w:t>2</w:t>
            </w:r>
          </w:p>
        </w:tc>
        <w:tc>
          <w:tcPr>
            <w:tcW w:w="1455" w:type="dxa"/>
            <w:tcBorders>
              <w:left w:val="nil"/>
              <w:bottom w:val="single" w:sz="4" w:space="0" w:color="auto"/>
              <w:right w:val="nil"/>
            </w:tcBorders>
          </w:tcPr>
          <w:p w14:paraId="553CD016" w14:textId="77777777" w:rsidR="007F086A" w:rsidRDefault="007F086A" w:rsidP="009C36AE">
            <w:pPr>
              <w:rPr>
                <w:rFonts w:cstheme="minorHAnsi"/>
                <w:lang w:val="en-US"/>
              </w:rPr>
            </w:pPr>
            <w:r>
              <w:rPr>
                <w:rFonts w:cstheme="minorHAnsi"/>
                <w:lang w:val="en-US"/>
              </w:rPr>
              <w:t>Oncology</w:t>
            </w:r>
          </w:p>
          <w:p w14:paraId="1907C7B4"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37" w:type="dxa"/>
            <w:tcBorders>
              <w:left w:val="nil"/>
              <w:bottom w:val="single" w:sz="4" w:space="0" w:color="auto"/>
              <w:right w:val="nil"/>
            </w:tcBorders>
          </w:tcPr>
          <w:p w14:paraId="5A850F2B" w14:textId="5A76A511" w:rsidR="007F086A" w:rsidRPr="00711472" w:rsidRDefault="003D258B" w:rsidP="009C36AE">
            <w:pPr>
              <w:jc w:val="center"/>
              <w:rPr>
                <w:rFonts w:cstheme="minorHAnsi"/>
                <w:lang w:val="en-US"/>
              </w:rPr>
            </w:pPr>
            <w:r>
              <w:rPr>
                <w:rFonts w:cstheme="minorHAnsi"/>
                <w:lang w:val="en-US"/>
              </w:rPr>
              <w:t>3</w:t>
            </w:r>
          </w:p>
        </w:tc>
        <w:tc>
          <w:tcPr>
            <w:tcW w:w="1752" w:type="dxa"/>
            <w:tcBorders>
              <w:left w:val="nil"/>
              <w:bottom w:val="single" w:sz="4" w:space="0" w:color="auto"/>
            </w:tcBorders>
          </w:tcPr>
          <w:p w14:paraId="3DA3C91A" w14:textId="77777777" w:rsidR="007F086A" w:rsidRDefault="007F086A" w:rsidP="009C36AE">
            <w:pPr>
              <w:rPr>
                <w:rFonts w:cstheme="minorHAnsi"/>
                <w:lang w:val="en-US"/>
              </w:rPr>
            </w:pPr>
            <w:r>
              <w:rPr>
                <w:rFonts w:cstheme="minorHAnsi"/>
                <w:lang w:val="en-US"/>
              </w:rPr>
              <w:t>Oncology</w:t>
            </w:r>
          </w:p>
          <w:p w14:paraId="4F66B42D" w14:textId="77777777" w:rsidR="007F086A" w:rsidRDefault="007F086A" w:rsidP="009C36AE">
            <w:pPr>
              <w:rPr>
                <w:rFonts w:cstheme="minorHAnsi"/>
                <w:lang w:val="en-US"/>
              </w:rPr>
            </w:pPr>
            <w:proofErr w:type="spellStart"/>
            <w:r>
              <w:rPr>
                <w:rFonts w:cstheme="minorHAnsi"/>
                <w:lang w:val="en-US"/>
              </w:rPr>
              <w:t>Orthopaedics</w:t>
            </w:r>
            <w:proofErr w:type="spellEnd"/>
          </w:p>
          <w:p w14:paraId="321AF1FF" w14:textId="77777777" w:rsidR="007F086A" w:rsidRPr="00711472" w:rsidRDefault="007F086A" w:rsidP="009C36AE">
            <w:pPr>
              <w:rPr>
                <w:rFonts w:cstheme="minorHAnsi"/>
                <w:lang w:val="en-US"/>
              </w:rPr>
            </w:pPr>
            <w:r>
              <w:rPr>
                <w:rFonts w:cstheme="minorHAnsi"/>
                <w:lang w:val="en-US"/>
              </w:rPr>
              <w:t>Rehabilitation</w:t>
            </w:r>
          </w:p>
        </w:tc>
      </w:tr>
      <w:tr w:rsidR="007F086A" w:rsidRPr="00711472" w14:paraId="129673EE" w14:textId="77777777" w:rsidTr="009C36AE">
        <w:tc>
          <w:tcPr>
            <w:tcW w:w="4561" w:type="dxa"/>
            <w:tcBorders>
              <w:bottom w:val="single" w:sz="4" w:space="0" w:color="auto"/>
              <w:right w:val="nil"/>
            </w:tcBorders>
          </w:tcPr>
          <w:p w14:paraId="1B9BBD6F" w14:textId="49D32F77" w:rsidR="007F086A" w:rsidRDefault="007F086A" w:rsidP="009C36AE">
            <w:r>
              <w:t>EQ-5D-3L</w:t>
            </w:r>
          </w:p>
        </w:tc>
        <w:tc>
          <w:tcPr>
            <w:tcW w:w="1052" w:type="dxa"/>
            <w:tcBorders>
              <w:left w:val="nil"/>
              <w:bottom w:val="single" w:sz="4" w:space="0" w:color="auto"/>
              <w:right w:val="nil"/>
            </w:tcBorders>
          </w:tcPr>
          <w:p w14:paraId="40BF0CF6" w14:textId="77777777" w:rsidR="007F086A" w:rsidRDefault="007F086A" w:rsidP="009C36AE">
            <w:pPr>
              <w:jc w:val="center"/>
              <w:rPr>
                <w:rFonts w:cstheme="minorHAnsi"/>
                <w:lang w:val="en-US"/>
              </w:rPr>
            </w:pPr>
            <w:r>
              <w:rPr>
                <w:rFonts w:cstheme="minorHAnsi"/>
                <w:lang w:val="en-US"/>
              </w:rPr>
              <w:t>25</w:t>
            </w:r>
          </w:p>
        </w:tc>
        <w:tc>
          <w:tcPr>
            <w:tcW w:w="1617" w:type="dxa"/>
            <w:tcBorders>
              <w:left w:val="nil"/>
              <w:bottom w:val="single" w:sz="4" w:space="0" w:color="auto"/>
              <w:right w:val="nil"/>
            </w:tcBorders>
          </w:tcPr>
          <w:p w14:paraId="7C6117B3" w14:textId="77777777" w:rsidR="007F086A" w:rsidRDefault="007F086A" w:rsidP="009C36AE">
            <w:pPr>
              <w:rPr>
                <w:rFonts w:cstheme="minorHAnsi"/>
                <w:lang w:val="en-US"/>
              </w:rPr>
            </w:pPr>
            <w:r>
              <w:rPr>
                <w:rFonts w:cstheme="minorHAnsi"/>
                <w:lang w:val="en-US"/>
              </w:rPr>
              <w:t>Cardiology</w:t>
            </w:r>
          </w:p>
          <w:p w14:paraId="33D7222B" w14:textId="77777777" w:rsidR="007F086A" w:rsidRDefault="007F086A" w:rsidP="009C36AE">
            <w:pPr>
              <w:rPr>
                <w:rFonts w:cstheme="minorHAnsi"/>
                <w:lang w:val="en-US"/>
              </w:rPr>
            </w:pPr>
            <w:r>
              <w:rPr>
                <w:rFonts w:cstheme="minorHAnsi"/>
                <w:lang w:val="en-US"/>
              </w:rPr>
              <w:t>Critical care</w:t>
            </w:r>
          </w:p>
          <w:p w14:paraId="5F469413" w14:textId="77777777" w:rsidR="007F086A" w:rsidRDefault="007F086A" w:rsidP="009C36AE">
            <w:pPr>
              <w:rPr>
                <w:rFonts w:cstheme="minorHAnsi"/>
                <w:lang w:val="en-US"/>
              </w:rPr>
            </w:pPr>
            <w:r>
              <w:rPr>
                <w:rFonts w:cstheme="minorHAnsi"/>
                <w:lang w:val="en-US"/>
              </w:rPr>
              <w:t>Dental</w:t>
            </w:r>
          </w:p>
        </w:tc>
        <w:tc>
          <w:tcPr>
            <w:tcW w:w="1718" w:type="dxa"/>
            <w:tcBorders>
              <w:left w:val="nil"/>
              <w:bottom w:val="single" w:sz="4" w:space="0" w:color="auto"/>
              <w:right w:val="nil"/>
            </w:tcBorders>
          </w:tcPr>
          <w:p w14:paraId="31AB8F8B" w14:textId="77777777" w:rsidR="007F086A" w:rsidRDefault="007F086A" w:rsidP="009C36AE">
            <w:pPr>
              <w:jc w:val="center"/>
              <w:rPr>
                <w:rFonts w:cstheme="minorHAnsi"/>
                <w:lang w:val="en-US"/>
              </w:rPr>
            </w:pPr>
            <w:r>
              <w:rPr>
                <w:rFonts w:cstheme="minorHAnsi"/>
                <w:lang w:val="en-US"/>
              </w:rPr>
              <w:t>3</w:t>
            </w:r>
          </w:p>
        </w:tc>
        <w:tc>
          <w:tcPr>
            <w:tcW w:w="1455" w:type="dxa"/>
            <w:tcBorders>
              <w:left w:val="nil"/>
              <w:bottom w:val="single" w:sz="4" w:space="0" w:color="auto"/>
              <w:right w:val="nil"/>
            </w:tcBorders>
          </w:tcPr>
          <w:p w14:paraId="1DAE9DE4" w14:textId="77777777" w:rsidR="007F086A" w:rsidRDefault="007F086A" w:rsidP="009C36AE">
            <w:pPr>
              <w:rPr>
                <w:rFonts w:cstheme="minorHAnsi"/>
                <w:lang w:val="en-US"/>
              </w:rPr>
            </w:pPr>
            <w:r>
              <w:rPr>
                <w:rFonts w:cstheme="minorHAnsi"/>
                <w:lang w:val="en-US"/>
              </w:rPr>
              <w:t>Cardiology</w:t>
            </w:r>
          </w:p>
          <w:p w14:paraId="4EEBF7DD" w14:textId="77777777" w:rsidR="007F086A" w:rsidRDefault="007F086A" w:rsidP="009C36AE">
            <w:pPr>
              <w:rPr>
                <w:rFonts w:cstheme="minorHAnsi"/>
                <w:lang w:val="en-US"/>
              </w:rPr>
            </w:pPr>
            <w:r>
              <w:rPr>
                <w:rFonts w:cstheme="minorHAnsi"/>
                <w:lang w:val="en-US"/>
              </w:rPr>
              <w:t>Neurology</w:t>
            </w:r>
          </w:p>
          <w:p w14:paraId="4D90B06D" w14:textId="77777777" w:rsidR="007F086A" w:rsidRDefault="007F086A" w:rsidP="009C36AE">
            <w:pPr>
              <w:rPr>
                <w:rFonts w:cstheme="minorHAnsi"/>
                <w:lang w:val="en-US"/>
              </w:rPr>
            </w:pPr>
            <w:proofErr w:type="spellStart"/>
            <w:r>
              <w:rPr>
                <w:rFonts w:cstheme="minorHAnsi"/>
                <w:lang w:val="en-US"/>
              </w:rPr>
              <w:t>Orthopaedics</w:t>
            </w:r>
            <w:proofErr w:type="spellEnd"/>
          </w:p>
        </w:tc>
        <w:tc>
          <w:tcPr>
            <w:tcW w:w="1737" w:type="dxa"/>
            <w:tcBorders>
              <w:left w:val="nil"/>
              <w:bottom w:val="single" w:sz="4" w:space="0" w:color="auto"/>
              <w:right w:val="nil"/>
            </w:tcBorders>
          </w:tcPr>
          <w:p w14:paraId="42CD28F4" w14:textId="77777777" w:rsidR="007F086A"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53A8ECEF" w14:textId="77777777" w:rsidR="007F086A" w:rsidRDefault="007F086A" w:rsidP="009C36AE">
            <w:pPr>
              <w:rPr>
                <w:rFonts w:cstheme="minorHAnsi"/>
                <w:lang w:val="en-US"/>
              </w:rPr>
            </w:pPr>
            <w:r>
              <w:rPr>
                <w:rFonts w:cstheme="minorHAnsi"/>
                <w:lang w:val="en-US"/>
              </w:rPr>
              <w:t>Cardiology</w:t>
            </w:r>
          </w:p>
        </w:tc>
      </w:tr>
      <w:tr w:rsidR="007F086A" w:rsidRPr="00711472" w14:paraId="3ECE7E9D" w14:textId="77777777" w:rsidTr="009C36AE">
        <w:tc>
          <w:tcPr>
            <w:tcW w:w="4561" w:type="dxa"/>
            <w:tcBorders>
              <w:bottom w:val="nil"/>
              <w:right w:val="nil"/>
            </w:tcBorders>
          </w:tcPr>
          <w:p w14:paraId="30EA228A" w14:textId="38265DA8" w:rsidR="007F086A" w:rsidRPr="00711472" w:rsidRDefault="009A0E8F" w:rsidP="009C36AE">
            <w:pPr>
              <w:rPr>
                <w:rFonts w:cstheme="minorHAnsi"/>
                <w:lang w:val="en-US"/>
              </w:rPr>
            </w:pPr>
            <w:r>
              <w:rPr>
                <w:rFonts w:cstheme="minorHAnsi"/>
                <w:b/>
                <w:lang w:val="en-US"/>
              </w:rPr>
              <w:lastRenderedPageBreak/>
              <w:t>Patient reported outcome measure</w:t>
            </w:r>
          </w:p>
        </w:tc>
        <w:tc>
          <w:tcPr>
            <w:tcW w:w="2669" w:type="dxa"/>
            <w:gridSpan w:val="2"/>
            <w:tcBorders>
              <w:left w:val="nil"/>
              <w:bottom w:val="single" w:sz="4" w:space="0" w:color="auto"/>
              <w:right w:val="nil"/>
            </w:tcBorders>
          </w:tcPr>
          <w:p w14:paraId="213BE100" w14:textId="77777777" w:rsidR="007F086A" w:rsidRDefault="007F086A" w:rsidP="009C36AE">
            <w:pPr>
              <w:jc w:val="center"/>
              <w:rPr>
                <w:rFonts w:cstheme="minorHAnsi"/>
                <w:b/>
                <w:lang w:val="en-US"/>
              </w:rPr>
            </w:pPr>
            <w:r w:rsidRPr="00864BF4">
              <w:rPr>
                <w:rFonts w:cstheme="minorHAnsi"/>
                <w:b/>
                <w:lang w:val="en-US"/>
              </w:rPr>
              <w:t>Research</w:t>
            </w:r>
          </w:p>
          <w:p w14:paraId="113380D0" w14:textId="77777777" w:rsidR="007F086A" w:rsidRDefault="007F086A" w:rsidP="009C36AE">
            <w:pPr>
              <w:jc w:val="center"/>
              <w:rPr>
                <w:rFonts w:cstheme="minorHAnsi"/>
                <w:lang w:val="en-US"/>
              </w:rPr>
            </w:pPr>
          </w:p>
        </w:tc>
        <w:tc>
          <w:tcPr>
            <w:tcW w:w="3173" w:type="dxa"/>
            <w:gridSpan w:val="2"/>
            <w:tcBorders>
              <w:left w:val="nil"/>
              <w:bottom w:val="single" w:sz="4" w:space="0" w:color="auto"/>
              <w:right w:val="nil"/>
            </w:tcBorders>
          </w:tcPr>
          <w:p w14:paraId="7FE16DCC" w14:textId="77777777" w:rsidR="007F086A" w:rsidRDefault="007F086A" w:rsidP="009C36AE">
            <w:pPr>
              <w:jc w:val="center"/>
              <w:rPr>
                <w:rFonts w:cstheme="minorHAnsi"/>
                <w:b/>
                <w:lang w:val="en-US"/>
              </w:rPr>
            </w:pPr>
            <w:r w:rsidRPr="00864BF4">
              <w:rPr>
                <w:rFonts w:cstheme="minorHAnsi"/>
                <w:b/>
                <w:lang w:val="en-US"/>
              </w:rPr>
              <w:t xml:space="preserve">Quality </w:t>
            </w:r>
          </w:p>
          <w:p w14:paraId="063E1AD5" w14:textId="77777777" w:rsidR="007F086A" w:rsidRDefault="007F086A" w:rsidP="009C36AE">
            <w:pPr>
              <w:jc w:val="center"/>
              <w:rPr>
                <w:rFonts w:cstheme="minorHAnsi"/>
                <w:lang w:val="en-US"/>
              </w:rPr>
            </w:pPr>
            <w:r w:rsidRPr="00864BF4">
              <w:rPr>
                <w:rFonts w:cstheme="minorHAnsi"/>
                <w:b/>
                <w:lang w:val="en-US"/>
              </w:rPr>
              <w:t>improvement</w:t>
            </w:r>
          </w:p>
        </w:tc>
        <w:tc>
          <w:tcPr>
            <w:tcW w:w="3489" w:type="dxa"/>
            <w:gridSpan w:val="2"/>
            <w:tcBorders>
              <w:left w:val="nil"/>
              <w:bottom w:val="single" w:sz="4" w:space="0" w:color="auto"/>
            </w:tcBorders>
          </w:tcPr>
          <w:p w14:paraId="17980A44" w14:textId="77777777" w:rsidR="007F086A" w:rsidRDefault="007F086A" w:rsidP="009C36AE">
            <w:pPr>
              <w:jc w:val="center"/>
              <w:rPr>
                <w:rFonts w:cstheme="minorHAnsi"/>
                <w:lang w:val="en-US"/>
              </w:rPr>
            </w:pPr>
            <w:r w:rsidRPr="00864BF4">
              <w:rPr>
                <w:rFonts w:cstheme="minorHAnsi"/>
                <w:b/>
                <w:lang w:val="en-US"/>
              </w:rPr>
              <w:t>Clinical Care</w:t>
            </w:r>
          </w:p>
        </w:tc>
      </w:tr>
      <w:tr w:rsidR="007F086A" w:rsidRPr="00711472" w14:paraId="55F8B8FC" w14:textId="77777777" w:rsidTr="009C36AE">
        <w:tc>
          <w:tcPr>
            <w:tcW w:w="4561" w:type="dxa"/>
            <w:tcBorders>
              <w:top w:val="nil"/>
              <w:bottom w:val="single" w:sz="4" w:space="0" w:color="auto"/>
              <w:right w:val="nil"/>
            </w:tcBorders>
          </w:tcPr>
          <w:p w14:paraId="12DC1173" w14:textId="77777777" w:rsidR="007F086A" w:rsidRPr="00711472" w:rsidRDefault="007F086A" w:rsidP="009C36AE">
            <w:pPr>
              <w:rPr>
                <w:rFonts w:cstheme="minorHAnsi"/>
                <w:lang w:val="en-US"/>
              </w:rPr>
            </w:pPr>
          </w:p>
        </w:tc>
        <w:tc>
          <w:tcPr>
            <w:tcW w:w="1052" w:type="dxa"/>
            <w:tcBorders>
              <w:top w:val="single" w:sz="4" w:space="0" w:color="auto"/>
              <w:left w:val="nil"/>
              <w:bottom w:val="single" w:sz="4" w:space="0" w:color="auto"/>
              <w:right w:val="nil"/>
            </w:tcBorders>
          </w:tcPr>
          <w:p w14:paraId="1F961609" w14:textId="77777777" w:rsidR="007F086A" w:rsidRPr="00711472" w:rsidRDefault="007F086A" w:rsidP="009C36AE">
            <w:pPr>
              <w:jc w:val="center"/>
              <w:rPr>
                <w:rFonts w:cstheme="minorHAnsi"/>
                <w:lang w:val="en-US"/>
              </w:rPr>
            </w:pPr>
            <w:r w:rsidRPr="00711472">
              <w:rPr>
                <w:rFonts w:cstheme="minorHAnsi"/>
                <w:lang w:val="en-US"/>
              </w:rPr>
              <w:t>Projects</w:t>
            </w:r>
          </w:p>
          <w:p w14:paraId="5BD82605" w14:textId="77777777" w:rsidR="007F086A" w:rsidRDefault="007F086A" w:rsidP="009C36AE">
            <w:pPr>
              <w:jc w:val="center"/>
              <w:rPr>
                <w:rFonts w:cstheme="minorHAnsi"/>
                <w:lang w:val="en-US"/>
              </w:rPr>
            </w:pPr>
            <w:r w:rsidRPr="00711472">
              <w:rPr>
                <w:rFonts w:cstheme="minorHAnsi"/>
                <w:lang w:val="en-US"/>
              </w:rPr>
              <w:t>n</w:t>
            </w:r>
          </w:p>
        </w:tc>
        <w:tc>
          <w:tcPr>
            <w:tcW w:w="1617" w:type="dxa"/>
            <w:tcBorders>
              <w:top w:val="single" w:sz="4" w:space="0" w:color="auto"/>
              <w:left w:val="nil"/>
              <w:bottom w:val="single" w:sz="4" w:space="0" w:color="auto"/>
              <w:right w:val="nil"/>
            </w:tcBorders>
          </w:tcPr>
          <w:p w14:paraId="0E3763FD" w14:textId="77777777" w:rsidR="007F086A" w:rsidRDefault="007F086A" w:rsidP="009C36AE">
            <w:pPr>
              <w:rPr>
                <w:rFonts w:cstheme="minorHAnsi"/>
                <w:lang w:val="en-US"/>
              </w:rPr>
            </w:pPr>
            <w:r w:rsidRPr="00711472">
              <w:rPr>
                <w:rFonts w:cstheme="minorHAnsi"/>
                <w:lang w:val="en-US"/>
              </w:rPr>
              <w:t>List of clinical specialties</w:t>
            </w:r>
          </w:p>
        </w:tc>
        <w:tc>
          <w:tcPr>
            <w:tcW w:w="1718" w:type="dxa"/>
            <w:tcBorders>
              <w:top w:val="single" w:sz="4" w:space="0" w:color="auto"/>
              <w:left w:val="nil"/>
              <w:bottom w:val="single" w:sz="4" w:space="0" w:color="auto"/>
              <w:right w:val="nil"/>
            </w:tcBorders>
          </w:tcPr>
          <w:p w14:paraId="7E039009" w14:textId="77777777" w:rsidR="007F086A" w:rsidRPr="00711472" w:rsidRDefault="007F086A" w:rsidP="009C36AE">
            <w:pPr>
              <w:jc w:val="center"/>
              <w:rPr>
                <w:rFonts w:cstheme="minorHAnsi"/>
                <w:lang w:val="en-US"/>
              </w:rPr>
            </w:pPr>
            <w:r w:rsidRPr="00711472">
              <w:rPr>
                <w:rFonts w:cstheme="minorHAnsi"/>
                <w:lang w:val="en-US"/>
              </w:rPr>
              <w:t>Registries</w:t>
            </w:r>
          </w:p>
          <w:p w14:paraId="69B9B323" w14:textId="77777777" w:rsidR="007F086A" w:rsidRDefault="007F086A" w:rsidP="009C36AE">
            <w:pPr>
              <w:jc w:val="center"/>
              <w:rPr>
                <w:rFonts w:cstheme="minorHAnsi"/>
                <w:lang w:val="en-US"/>
              </w:rPr>
            </w:pPr>
            <w:r w:rsidRPr="00711472">
              <w:rPr>
                <w:rFonts w:cstheme="minorHAnsi"/>
                <w:lang w:val="en-US"/>
              </w:rPr>
              <w:t>n</w:t>
            </w:r>
          </w:p>
        </w:tc>
        <w:tc>
          <w:tcPr>
            <w:tcW w:w="1455" w:type="dxa"/>
            <w:tcBorders>
              <w:top w:val="single" w:sz="4" w:space="0" w:color="auto"/>
              <w:left w:val="nil"/>
              <w:bottom w:val="single" w:sz="4" w:space="0" w:color="auto"/>
              <w:right w:val="nil"/>
            </w:tcBorders>
          </w:tcPr>
          <w:p w14:paraId="141A27F3" w14:textId="77777777" w:rsidR="007F086A" w:rsidRDefault="007F086A" w:rsidP="009C36AE">
            <w:pPr>
              <w:rPr>
                <w:rFonts w:cstheme="minorHAnsi"/>
                <w:lang w:val="en-US"/>
              </w:rPr>
            </w:pPr>
            <w:r w:rsidRPr="00711472">
              <w:rPr>
                <w:rFonts w:cstheme="minorHAnsi"/>
                <w:lang w:val="en-US"/>
              </w:rPr>
              <w:t>List of clinical specialties</w:t>
            </w:r>
          </w:p>
        </w:tc>
        <w:tc>
          <w:tcPr>
            <w:tcW w:w="1737" w:type="dxa"/>
            <w:tcBorders>
              <w:top w:val="single" w:sz="4" w:space="0" w:color="auto"/>
              <w:left w:val="nil"/>
              <w:bottom w:val="single" w:sz="4" w:space="0" w:color="auto"/>
              <w:right w:val="nil"/>
            </w:tcBorders>
          </w:tcPr>
          <w:p w14:paraId="4A7B4DC6" w14:textId="77777777" w:rsidR="007F086A" w:rsidRDefault="007F086A" w:rsidP="009C36AE">
            <w:pPr>
              <w:jc w:val="center"/>
              <w:rPr>
                <w:rFonts w:cstheme="minorHAnsi"/>
                <w:lang w:val="en-US"/>
              </w:rPr>
            </w:pPr>
            <w:r w:rsidRPr="00711472">
              <w:rPr>
                <w:rFonts w:cstheme="minorHAnsi"/>
                <w:lang w:val="en-US"/>
              </w:rPr>
              <w:t xml:space="preserve">Clinical </w:t>
            </w:r>
          </w:p>
          <w:p w14:paraId="77637D1E" w14:textId="77777777" w:rsidR="007F086A" w:rsidRPr="00711472" w:rsidRDefault="007F086A" w:rsidP="009C36AE">
            <w:pPr>
              <w:jc w:val="center"/>
              <w:rPr>
                <w:rFonts w:cstheme="minorHAnsi"/>
                <w:lang w:val="en-US"/>
              </w:rPr>
            </w:pPr>
            <w:r w:rsidRPr="00711472">
              <w:rPr>
                <w:rFonts w:cstheme="minorHAnsi"/>
                <w:lang w:val="en-US"/>
              </w:rPr>
              <w:t>specialties</w:t>
            </w:r>
          </w:p>
          <w:p w14:paraId="3EC3E015" w14:textId="77777777" w:rsidR="007F086A" w:rsidRDefault="007F086A" w:rsidP="009C36AE">
            <w:pPr>
              <w:jc w:val="center"/>
              <w:rPr>
                <w:rFonts w:cstheme="minorHAnsi"/>
                <w:lang w:val="en-US"/>
              </w:rPr>
            </w:pPr>
            <w:r w:rsidRPr="00711472">
              <w:rPr>
                <w:rFonts w:cstheme="minorHAnsi"/>
                <w:lang w:val="en-US"/>
              </w:rPr>
              <w:t>n</w:t>
            </w:r>
          </w:p>
        </w:tc>
        <w:tc>
          <w:tcPr>
            <w:tcW w:w="1752" w:type="dxa"/>
            <w:tcBorders>
              <w:top w:val="single" w:sz="4" w:space="0" w:color="auto"/>
              <w:left w:val="nil"/>
              <w:bottom w:val="single" w:sz="4" w:space="0" w:color="auto"/>
            </w:tcBorders>
          </w:tcPr>
          <w:p w14:paraId="7B786CF4" w14:textId="77777777" w:rsidR="007F086A" w:rsidRDefault="007F086A" w:rsidP="009C36AE">
            <w:pPr>
              <w:rPr>
                <w:rFonts w:cstheme="minorHAnsi"/>
                <w:lang w:val="en-US"/>
              </w:rPr>
            </w:pPr>
            <w:r w:rsidRPr="00711472">
              <w:rPr>
                <w:rFonts w:cstheme="minorHAnsi"/>
                <w:lang w:val="en-US"/>
              </w:rPr>
              <w:t>List of clinical specialties</w:t>
            </w:r>
          </w:p>
        </w:tc>
      </w:tr>
      <w:tr w:rsidR="007F086A" w:rsidRPr="00711472" w14:paraId="702EC7AB" w14:textId="77777777" w:rsidTr="009C36AE">
        <w:tc>
          <w:tcPr>
            <w:tcW w:w="4561" w:type="dxa"/>
            <w:tcBorders>
              <w:bottom w:val="single" w:sz="4" w:space="0" w:color="auto"/>
              <w:right w:val="nil"/>
            </w:tcBorders>
          </w:tcPr>
          <w:p w14:paraId="41DD8E90" w14:textId="3FE47432" w:rsidR="007F086A" w:rsidRPr="00711472" w:rsidRDefault="007F086A" w:rsidP="009C36AE">
            <w:pPr>
              <w:rPr>
                <w:rFonts w:cstheme="minorHAnsi"/>
                <w:lang w:val="en-US"/>
              </w:rPr>
            </w:pPr>
            <w:r>
              <w:t>EQ-5D-3L (cont.)</w:t>
            </w:r>
          </w:p>
        </w:tc>
        <w:tc>
          <w:tcPr>
            <w:tcW w:w="1052" w:type="dxa"/>
            <w:tcBorders>
              <w:left w:val="nil"/>
              <w:bottom w:val="single" w:sz="4" w:space="0" w:color="auto"/>
              <w:right w:val="nil"/>
            </w:tcBorders>
          </w:tcPr>
          <w:p w14:paraId="6BB2FD2E" w14:textId="77777777" w:rsidR="007F086A" w:rsidRPr="00711472" w:rsidRDefault="007F086A" w:rsidP="009C36AE">
            <w:pPr>
              <w:jc w:val="center"/>
              <w:rPr>
                <w:rFonts w:cstheme="minorHAnsi"/>
                <w:lang w:val="en-US"/>
              </w:rPr>
            </w:pPr>
          </w:p>
        </w:tc>
        <w:tc>
          <w:tcPr>
            <w:tcW w:w="1617" w:type="dxa"/>
            <w:tcBorders>
              <w:left w:val="nil"/>
              <w:bottom w:val="single" w:sz="4" w:space="0" w:color="auto"/>
              <w:right w:val="nil"/>
            </w:tcBorders>
          </w:tcPr>
          <w:p w14:paraId="4CA7C9DE" w14:textId="77777777" w:rsidR="007F086A" w:rsidRDefault="007F086A" w:rsidP="009C36AE">
            <w:pPr>
              <w:rPr>
                <w:rFonts w:cstheme="minorHAnsi"/>
                <w:lang w:val="en-US"/>
              </w:rPr>
            </w:pPr>
            <w:proofErr w:type="spellStart"/>
            <w:r>
              <w:rPr>
                <w:rFonts w:cstheme="minorHAnsi"/>
                <w:lang w:val="en-US"/>
              </w:rPr>
              <w:t>Haematology</w:t>
            </w:r>
            <w:proofErr w:type="spellEnd"/>
          </w:p>
          <w:p w14:paraId="5BF822BD" w14:textId="77777777" w:rsidR="007F086A" w:rsidRDefault="007F086A" w:rsidP="009C36AE">
            <w:pPr>
              <w:rPr>
                <w:rFonts w:cstheme="minorHAnsi"/>
                <w:lang w:val="en-US"/>
              </w:rPr>
            </w:pPr>
            <w:r>
              <w:rPr>
                <w:rFonts w:cstheme="minorHAnsi"/>
                <w:lang w:val="en-US"/>
              </w:rPr>
              <w:t>Mental health</w:t>
            </w:r>
          </w:p>
          <w:p w14:paraId="59598560" w14:textId="77777777" w:rsidR="007F086A" w:rsidRDefault="007F086A" w:rsidP="009C36AE">
            <w:pPr>
              <w:rPr>
                <w:rFonts w:cstheme="minorHAnsi"/>
                <w:lang w:val="en-US"/>
              </w:rPr>
            </w:pPr>
            <w:r>
              <w:rPr>
                <w:rFonts w:cstheme="minorHAnsi"/>
                <w:lang w:val="en-US"/>
              </w:rPr>
              <w:t>Nephrology</w:t>
            </w:r>
          </w:p>
          <w:p w14:paraId="5A5E901C" w14:textId="77777777" w:rsidR="007F086A" w:rsidRDefault="007F086A" w:rsidP="009C36AE">
            <w:pPr>
              <w:rPr>
                <w:rFonts w:cstheme="minorHAnsi"/>
                <w:lang w:val="en-US"/>
              </w:rPr>
            </w:pPr>
            <w:r>
              <w:rPr>
                <w:rFonts w:cstheme="minorHAnsi"/>
                <w:lang w:val="en-US"/>
              </w:rPr>
              <w:t>Neurology</w:t>
            </w:r>
          </w:p>
          <w:p w14:paraId="78CB7303" w14:textId="77777777" w:rsidR="007F086A" w:rsidRDefault="007F086A" w:rsidP="009C36AE">
            <w:pPr>
              <w:rPr>
                <w:rFonts w:cstheme="minorHAnsi"/>
                <w:lang w:val="en-US"/>
              </w:rPr>
            </w:pPr>
            <w:r>
              <w:rPr>
                <w:rFonts w:cstheme="minorHAnsi"/>
                <w:lang w:val="en-US"/>
              </w:rPr>
              <w:t>Oncology</w:t>
            </w:r>
          </w:p>
          <w:p w14:paraId="3008290F" w14:textId="77777777" w:rsidR="007F086A" w:rsidRDefault="007F086A" w:rsidP="009C36AE">
            <w:pPr>
              <w:rPr>
                <w:rFonts w:cstheme="minorHAnsi"/>
                <w:lang w:val="en-US"/>
              </w:rPr>
            </w:pPr>
            <w:proofErr w:type="spellStart"/>
            <w:r>
              <w:rPr>
                <w:rFonts w:cstheme="minorHAnsi"/>
                <w:lang w:val="en-US"/>
              </w:rPr>
              <w:t>Orthopaedics</w:t>
            </w:r>
            <w:proofErr w:type="spellEnd"/>
          </w:p>
          <w:p w14:paraId="441BFEBD" w14:textId="77777777" w:rsidR="007F086A" w:rsidRDefault="007F086A" w:rsidP="009C36AE">
            <w:pPr>
              <w:rPr>
                <w:rFonts w:cstheme="minorHAnsi"/>
                <w:lang w:val="en-US"/>
              </w:rPr>
            </w:pPr>
            <w:r>
              <w:rPr>
                <w:rFonts w:cstheme="minorHAnsi"/>
                <w:lang w:val="en-US"/>
              </w:rPr>
              <w:t>Rehabilitation</w:t>
            </w:r>
          </w:p>
          <w:p w14:paraId="01086DC8" w14:textId="77777777" w:rsidR="007F086A" w:rsidRPr="00711472" w:rsidRDefault="007F086A" w:rsidP="009C36AE">
            <w:pPr>
              <w:rPr>
                <w:rFonts w:cstheme="minorHAnsi"/>
                <w:lang w:val="en-US"/>
              </w:rPr>
            </w:pPr>
            <w:r>
              <w:rPr>
                <w:rFonts w:cstheme="minorHAnsi"/>
                <w:lang w:val="en-US"/>
              </w:rPr>
              <w:t>Respiratory</w:t>
            </w:r>
          </w:p>
        </w:tc>
        <w:tc>
          <w:tcPr>
            <w:tcW w:w="1718" w:type="dxa"/>
            <w:tcBorders>
              <w:left w:val="nil"/>
              <w:bottom w:val="single" w:sz="4" w:space="0" w:color="auto"/>
              <w:right w:val="nil"/>
            </w:tcBorders>
          </w:tcPr>
          <w:p w14:paraId="3B685252" w14:textId="77777777" w:rsidR="007F086A" w:rsidRPr="00711472" w:rsidRDefault="007F086A" w:rsidP="009C36AE">
            <w:pPr>
              <w:jc w:val="center"/>
              <w:rPr>
                <w:rFonts w:cstheme="minorHAnsi"/>
                <w:lang w:val="en-US"/>
              </w:rPr>
            </w:pPr>
          </w:p>
        </w:tc>
        <w:tc>
          <w:tcPr>
            <w:tcW w:w="1455" w:type="dxa"/>
            <w:tcBorders>
              <w:left w:val="nil"/>
              <w:bottom w:val="single" w:sz="4" w:space="0" w:color="auto"/>
              <w:right w:val="nil"/>
            </w:tcBorders>
          </w:tcPr>
          <w:p w14:paraId="2C2AE444" w14:textId="77777777" w:rsidR="007F086A" w:rsidRPr="00711472" w:rsidRDefault="007F086A" w:rsidP="009C36AE">
            <w:pPr>
              <w:rPr>
                <w:rFonts w:cstheme="minorHAnsi"/>
                <w:lang w:val="en-US"/>
              </w:rPr>
            </w:pPr>
          </w:p>
        </w:tc>
        <w:tc>
          <w:tcPr>
            <w:tcW w:w="1737" w:type="dxa"/>
            <w:tcBorders>
              <w:left w:val="nil"/>
              <w:bottom w:val="single" w:sz="4" w:space="0" w:color="auto"/>
              <w:right w:val="nil"/>
            </w:tcBorders>
          </w:tcPr>
          <w:p w14:paraId="0483C6CB" w14:textId="77777777" w:rsidR="007F086A" w:rsidRPr="00711472" w:rsidRDefault="007F086A" w:rsidP="009C36AE">
            <w:pPr>
              <w:jc w:val="center"/>
              <w:rPr>
                <w:rFonts w:cstheme="minorHAnsi"/>
                <w:lang w:val="en-US"/>
              </w:rPr>
            </w:pPr>
          </w:p>
        </w:tc>
        <w:tc>
          <w:tcPr>
            <w:tcW w:w="1752" w:type="dxa"/>
            <w:tcBorders>
              <w:left w:val="nil"/>
              <w:bottom w:val="single" w:sz="4" w:space="0" w:color="auto"/>
            </w:tcBorders>
          </w:tcPr>
          <w:p w14:paraId="4E6E152A" w14:textId="77777777" w:rsidR="007F086A" w:rsidRPr="00711472" w:rsidRDefault="007F086A" w:rsidP="009C36AE">
            <w:pPr>
              <w:rPr>
                <w:rFonts w:cstheme="minorHAnsi"/>
                <w:lang w:val="en-US"/>
              </w:rPr>
            </w:pPr>
          </w:p>
        </w:tc>
      </w:tr>
      <w:tr w:rsidR="007F086A" w:rsidRPr="00711472" w14:paraId="1D7E59DE" w14:textId="77777777" w:rsidTr="009C36AE">
        <w:tc>
          <w:tcPr>
            <w:tcW w:w="4561" w:type="dxa"/>
            <w:tcBorders>
              <w:bottom w:val="single" w:sz="4" w:space="0" w:color="auto"/>
              <w:right w:val="nil"/>
            </w:tcBorders>
          </w:tcPr>
          <w:p w14:paraId="4DAEDC0A" w14:textId="77777777" w:rsidR="007F086A" w:rsidRPr="00711472" w:rsidRDefault="007F086A" w:rsidP="009C36AE">
            <w:proofErr w:type="spellStart"/>
            <w:r>
              <w:t>Frenchay</w:t>
            </w:r>
            <w:proofErr w:type="spellEnd"/>
            <w:r>
              <w:t xml:space="preserve"> Activities Index (FAI)</w:t>
            </w:r>
          </w:p>
        </w:tc>
        <w:tc>
          <w:tcPr>
            <w:tcW w:w="1052" w:type="dxa"/>
            <w:tcBorders>
              <w:left w:val="nil"/>
              <w:bottom w:val="single" w:sz="4" w:space="0" w:color="auto"/>
              <w:right w:val="nil"/>
            </w:tcBorders>
          </w:tcPr>
          <w:p w14:paraId="483C3B48"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49BB1638" w14:textId="77777777" w:rsidR="007F086A" w:rsidRDefault="007F086A" w:rsidP="009C36AE">
            <w:pPr>
              <w:rPr>
                <w:rFonts w:cstheme="minorHAnsi"/>
                <w:lang w:val="en-US"/>
              </w:rPr>
            </w:pPr>
            <w:r>
              <w:rPr>
                <w:rFonts w:cstheme="minorHAnsi"/>
                <w:lang w:val="en-US"/>
              </w:rPr>
              <w:t>Geriatrics</w:t>
            </w:r>
          </w:p>
          <w:p w14:paraId="29502CC0"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18" w:type="dxa"/>
            <w:tcBorders>
              <w:left w:val="nil"/>
              <w:bottom w:val="single" w:sz="4" w:space="0" w:color="auto"/>
              <w:right w:val="nil"/>
            </w:tcBorders>
          </w:tcPr>
          <w:p w14:paraId="03D18364"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17AA4B4D"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B1796BF"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2FF0C0E" w14:textId="77777777" w:rsidR="007F086A" w:rsidRPr="00711472" w:rsidRDefault="007F086A" w:rsidP="009C36AE">
            <w:pPr>
              <w:rPr>
                <w:rFonts w:cstheme="minorHAnsi"/>
                <w:lang w:val="en-US"/>
              </w:rPr>
            </w:pPr>
            <w:r>
              <w:rPr>
                <w:rFonts w:cstheme="minorHAnsi"/>
                <w:lang w:val="en-US"/>
              </w:rPr>
              <w:t>-</w:t>
            </w:r>
          </w:p>
        </w:tc>
      </w:tr>
      <w:tr w:rsidR="007F086A" w:rsidRPr="00711472" w14:paraId="61F133E2" w14:textId="77777777" w:rsidTr="009C36AE">
        <w:tc>
          <w:tcPr>
            <w:tcW w:w="4561" w:type="dxa"/>
            <w:tcBorders>
              <w:bottom w:val="single" w:sz="4" w:space="0" w:color="auto"/>
              <w:right w:val="nil"/>
            </w:tcBorders>
          </w:tcPr>
          <w:p w14:paraId="134A58E4" w14:textId="77777777" w:rsidR="007F086A" w:rsidRDefault="007F086A" w:rsidP="009C36AE">
            <w:r>
              <w:t>Generalised Self-Efficacy Scale (GSES)</w:t>
            </w:r>
          </w:p>
          <w:p w14:paraId="2640E1FF" w14:textId="77777777" w:rsidR="007F086A" w:rsidRPr="004720B6" w:rsidRDefault="007F086A" w:rsidP="009C36AE"/>
        </w:tc>
        <w:tc>
          <w:tcPr>
            <w:tcW w:w="1052" w:type="dxa"/>
            <w:tcBorders>
              <w:left w:val="nil"/>
              <w:bottom w:val="single" w:sz="4" w:space="0" w:color="auto"/>
              <w:right w:val="nil"/>
            </w:tcBorders>
          </w:tcPr>
          <w:p w14:paraId="222AABD6"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5A0EED0F"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09A93AC2"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3C3FE3F1"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A18689E"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15726DF6" w14:textId="77777777" w:rsidR="007F086A" w:rsidRPr="00711472" w:rsidRDefault="007F086A" w:rsidP="009C36AE">
            <w:pPr>
              <w:rPr>
                <w:rFonts w:cstheme="minorHAnsi"/>
                <w:lang w:val="en-US"/>
              </w:rPr>
            </w:pPr>
            <w:r>
              <w:rPr>
                <w:rFonts w:cstheme="minorHAnsi"/>
                <w:lang w:val="en-US"/>
              </w:rPr>
              <w:t>-</w:t>
            </w:r>
          </w:p>
        </w:tc>
      </w:tr>
      <w:tr w:rsidR="007F086A" w:rsidRPr="00711472" w14:paraId="0A75357C" w14:textId="77777777" w:rsidTr="009C36AE">
        <w:tc>
          <w:tcPr>
            <w:tcW w:w="4561" w:type="dxa"/>
            <w:tcBorders>
              <w:bottom w:val="single" w:sz="4" w:space="0" w:color="auto"/>
              <w:right w:val="nil"/>
            </w:tcBorders>
          </w:tcPr>
          <w:p w14:paraId="7D6043CF" w14:textId="77777777" w:rsidR="007F086A" w:rsidRDefault="007F086A" w:rsidP="009C36AE">
            <w:r>
              <w:t>Intrinsic Spirituality Scale (ISS)</w:t>
            </w:r>
          </w:p>
          <w:p w14:paraId="71164CD0" w14:textId="77777777" w:rsidR="007F086A" w:rsidRPr="004720B6" w:rsidRDefault="007F086A" w:rsidP="009C36AE"/>
        </w:tc>
        <w:tc>
          <w:tcPr>
            <w:tcW w:w="1052" w:type="dxa"/>
            <w:tcBorders>
              <w:left w:val="nil"/>
              <w:bottom w:val="single" w:sz="4" w:space="0" w:color="auto"/>
              <w:right w:val="nil"/>
            </w:tcBorders>
          </w:tcPr>
          <w:p w14:paraId="7F8DC810"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7D40FB6E" w14:textId="77777777" w:rsidR="007F086A" w:rsidRPr="00711472" w:rsidRDefault="007F086A" w:rsidP="009C36AE">
            <w:pPr>
              <w:rPr>
                <w:rFonts w:cstheme="minorHAnsi"/>
                <w:lang w:val="en-US"/>
              </w:rPr>
            </w:pPr>
            <w:r>
              <w:rPr>
                <w:rFonts w:cstheme="minorHAnsi"/>
                <w:lang w:val="en-US"/>
              </w:rPr>
              <w:t>Geriatrics</w:t>
            </w:r>
          </w:p>
        </w:tc>
        <w:tc>
          <w:tcPr>
            <w:tcW w:w="1718" w:type="dxa"/>
            <w:tcBorders>
              <w:left w:val="nil"/>
              <w:bottom w:val="single" w:sz="4" w:space="0" w:color="auto"/>
              <w:right w:val="nil"/>
            </w:tcBorders>
          </w:tcPr>
          <w:p w14:paraId="40FAA146"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6A09CD13"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150D3928"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3756728C" w14:textId="77777777" w:rsidR="007F086A" w:rsidRPr="00711472" w:rsidRDefault="007F086A" w:rsidP="009C36AE">
            <w:pPr>
              <w:rPr>
                <w:rFonts w:cstheme="minorHAnsi"/>
                <w:lang w:val="en-US"/>
              </w:rPr>
            </w:pPr>
            <w:r>
              <w:rPr>
                <w:rFonts w:cstheme="minorHAnsi"/>
                <w:lang w:val="en-US"/>
              </w:rPr>
              <w:t>-</w:t>
            </w:r>
          </w:p>
        </w:tc>
      </w:tr>
      <w:tr w:rsidR="007F086A" w:rsidRPr="00711472" w14:paraId="334C919C" w14:textId="77777777" w:rsidTr="009C36AE">
        <w:tc>
          <w:tcPr>
            <w:tcW w:w="4561" w:type="dxa"/>
            <w:tcBorders>
              <w:bottom w:val="single" w:sz="4" w:space="0" w:color="auto"/>
              <w:right w:val="nil"/>
            </w:tcBorders>
          </w:tcPr>
          <w:p w14:paraId="4D919A9B" w14:textId="77777777" w:rsidR="007F086A" w:rsidRPr="00711472" w:rsidRDefault="007F086A" w:rsidP="009C36AE">
            <w:pPr>
              <w:rPr>
                <w:rFonts w:cstheme="minorHAnsi"/>
                <w:lang w:val="en-US"/>
              </w:rPr>
            </w:pPr>
            <w:r>
              <w:t>Nottingham Extended Activities of Daily Living Scale (NEADL)</w:t>
            </w:r>
          </w:p>
        </w:tc>
        <w:tc>
          <w:tcPr>
            <w:tcW w:w="1052" w:type="dxa"/>
            <w:tcBorders>
              <w:left w:val="nil"/>
              <w:bottom w:val="single" w:sz="4" w:space="0" w:color="auto"/>
              <w:right w:val="nil"/>
            </w:tcBorders>
          </w:tcPr>
          <w:p w14:paraId="65E50DDD"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1F51C429" w14:textId="77777777" w:rsidR="007F086A" w:rsidRPr="00711472" w:rsidRDefault="007F086A" w:rsidP="009C36AE">
            <w:pPr>
              <w:rPr>
                <w:rFonts w:cstheme="minorHAnsi"/>
                <w:lang w:val="en-US"/>
              </w:rPr>
            </w:pPr>
            <w:r>
              <w:rPr>
                <w:rFonts w:cstheme="minorHAnsi"/>
                <w:lang w:val="en-US"/>
              </w:rPr>
              <w:t>Neurology</w:t>
            </w:r>
          </w:p>
        </w:tc>
        <w:tc>
          <w:tcPr>
            <w:tcW w:w="1718" w:type="dxa"/>
            <w:tcBorders>
              <w:left w:val="nil"/>
              <w:bottom w:val="single" w:sz="4" w:space="0" w:color="auto"/>
              <w:right w:val="nil"/>
            </w:tcBorders>
          </w:tcPr>
          <w:p w14:paraId="1EDF0973"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6D7A4F3A"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083E44B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7DF79B2" w14:textId="77777777" w:rsidR="007F086A" w:rsidRPr="00711472" w:rsidRDefault="007F086A" w:rsidP="009C36AE">
            <w:pPr>
              <w:rPr>
                <w:rFonts w:cstheme="minorHAnsi"/>
                <w:lang w:val="en-US"/>
              </w:rPr>
            </w:pPr>
            <w:r>
              <w:rPr>
                <w:rFonts w:cstheme="minorHAnsi"/>
                <w:lang w:val="en-US"/>
              </w:rPr>
              <w:t>-</w:t>
            </w:r>
          </w:p>
        </w:tc>
      </w:tr>
      <w:tr w:rsidR="007F086A" w:rsidRPr="00711472" w14:paraId="1E5EDAEA" w14:textId="77777777" w:rsidTr="009C36AE">
        <w:tc>
          <w:tcPr>
            <w:tcW w:w="4561" w:type="dxa"/>
            <w:tcBorders>
              <w:bottom w:val="single" w:sz="4" w:space="0" w:color="auto"/>
              <w:right w:val="nil"/>
            </w:tcBorders>
          </w:tcPr>
          <w:p w14:paraId="1B7ACF63" w14:textId="77777777" w:rsidR="007F086A" w:rsidRPr="004720B6" w:rsidRDefault="007F086A" w:rsidP="009C36AE">
            <w:r>
              <w:t>Numerical Pain Rating Scale (NPRS)</w:t>
            </w:r>
          </w:p>
        </w:tc>
        <w:tc>
          <w:tcPr>
            <w:tcW w:w="1052" w:type="dxa"/>
            <w:tcBorders>
              <w:left w:val="nil"/>
              <w:bottom w:val="single" w:sz="4" w:space="0" w:color="auto"/>
              <w:right w:val="nil"/>
            </w:tcBorders>
          </w:tcPr>
          <w:p w14:paraId="5172C7E7" w14:textId="77777777" w:rsidR="007F086A" w:rsidRPr="00711472" w:rsidRDefault="007F086A" w:rsidP="009C36AE">
            <w:pPr>
              <w:jc w:val="center"/>
              <w:rPr>
                <w:rFonts w:cstheme="minorHAnsi"/>
                <w:lang w:val="en-US"/>
              </w:rPr>
            </w:pPr>
            <w:r>
              <w:rPr>
                <w:rFonts w:cstheme="minorHAnsi"/>
                <w:lang w:val="en-US"/>
              </w:rPr>
              <w:t>3</w:t>
            </w:r>
          </w:p>
        </w:tc>
        <w:tc>
          <w:tcPr>
            <w:tcW w:w="1617" w:type="dxa"/>
            <w:tcBorders>
              <w:left w:val="nil"/>
              <w:bottom w:val="single" w:sz="4" w:space="0" w:color="auto"/>
              <w:right w:val="nil"/>
            </w:tcBorders>
          </w:tcPr>
          <w:p w14:paraId="3B6BD8F0" w14:textId="77777777" w:rsidR="007F086A" w:rsidRDefault="007F086A" w:rsidP="009C36AE">
            <w:pPr>
              <w:rPr>
                <w:rFonts w:cstheme="minorHAnsi"/>
                <w:lang w:val="en-US"/>
              </w:rPr>
            </w:pPr>
            <w:r>
              <w:rPr>
                <w:rFonts w:cstheme="minorHAnsi"/>
                <w:lang w:val="en-US"/>
              </w:rPr>
              <w:t>ENT</w:t>
            </w:r>
          </w:p>
          <w:p w14:paraId="336E37DE"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18" w:type="dxa"/>
            <w:tcBorders>
              <w:left w:val="nil"/>
              <w:bottom w:val="single" w:sz="4" w:space="0" w:color="auto"/>
              <w:right w:val="nil"/>
            </w:tcBorders>
          </w:tcPr>
          <w:p w14:paraId="266220D5" w14:textId="77777777" w:rsidR="007F086A" w:rsidRPr="00711472" w:rsidRDefault="007F086A" w:rsidP="009C36AE">
            <w:pPr>
              <w:jc w:val="center"/>
              <w:rPr>
                <w:rFonts w:cstheme="minorHAnsi"/>
                <w:lang w:val="en-US"/>
              </w:rPr>
            </w:pPr>
            <w:r>
              <w:rPr>
                <w:rFonts w:cstheme="minorHAnsi"/>
                <w:lang w:val="en-US"/>
              </w:rPr>
              <w:t>1</w:t>
            </w:r>
          </w:p>
        </w:tc>
        <w:tc>
          <w:tcPr>
            <w:tcW w:w="1455" w:type="dxa"/>
            <w:tcBorders>
              <w:left w:val="nil"/>
              <w:bottom w:val="single" w:sz="4" w:space="0" w:color="auto"/>
              <w:right w:val="nil"/>
            </w:tcBorders>
          </w:tcPr>
          <w:p w14:paraId="1D925569"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37" w:type="dxa"/>
            <w:tcBorders>
              <w:left w:val="nil"/>
              <w:bottom w:val="single" w:sz="4" w:space="0" w:color="auto"/>
              <w:right w:val="nil"/>
            </w:tcBorders>
          </w:tcPr>
          <w:p w14:paraId="11E3624E"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B3F16E9" w14:textId="77777777" w:rsidR="007F086A" w:rsidRPr="00711472" w:rsidRDefault="007F086A" w:rsidP="009C36AE">
            <w:pPr>
              <w:rPr>
                <w:rFonts w:cstheme="minorHAnsi"/>
                <w:lang w:val="en-US"/>
              </w:rPr>
            </w:pPr>
            <w:r>
              <w:rPr>
                <w:rFonts w:cstheme="minorHAnsi"/>
                <w:lang w:val="en-US"/>
              </w:rPr>
              <w:t>-</w:t>
            </w:r>
          </w:p>
        </w:tc>
      </w:tr>
      <w:tr w:rsidR="007F086A" w:rsidRPr="00711472" w14:paraId="325DB819" w14:textId="77777777" w:rsidTr="009C36AE">
        <w:tc>
          <w:tcPr>
            <w:tcW w:w="4561" w:type="dxa"/>
            <w:tcBorders>
              <w:bottom w:val="single" w:sz="4" w:space="0" w:color="auto"/>
              <w:right w:val="nil"/>
            </w:tcBorders>
          </w:tcPr>
          <w:p w14:paraId="3800F68F" w14:textId="77777777" w:rsidR="007F086A" w:rsidRPr="004720B6" w:rsidRDefault="007F086A" w:rsidP="009C36AE">
            <w:r>
              <w:t>Pain Catastrophising Scale (PCS)</w:t>
            </w:r>
          </w:p>
        </w:tc>
        <w:tc>
          <w:tcPr>
            <w:tcW w:w="1052" w:type="dxa"/>
            <w:tcBorders>
              <w:left w:val="nil"/>
              <w:bottom w:val="single" w:sz="4" w:space="0" w:color="auto"/>
              <w:right w:val="nil"/>
            </w:tcBorders>
          </w:tcPr>
          <w:p w14:paraId="17FFA498"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455A0A20" w14:textId="77777777" w:rsidR="007F086A" w:rsidRDefault="007F086A" w:rsidP="009C36AE">
            <w:pPr>
              <w:rPr>
                <w:rFonts w:cstheme="minorHAnsi"/>
                <w:lang w:val="en-US"/>
              </w:rPr>
            </w:pPr>
            <w:r>
              <w:rPr>
                <w:rFonts w:cstheme="minorHAnsi"/>
                <w:lang w:val="en-US"/>
              </w:rPr>
              <w:t>Rehabilitation</w:t>
            </w:r>
          </w:p>
          <w:p w14:paraId="2A433C3A" w14:textId="77777777" w:rsidR="007F086A" w:rsidRPr="00711472" w:rsidRDefault="007F086A" w:rsidP="009C36AE">
            <w:pPr>
              <w:rPr>
                <w:rFonts w:cstheme="minorHAnsi"/>
                <w:lang w:val="en-US"/>
              </w:rPr>
            </w:pPr>
            <w:r>
              <w:rPr>
                <w:rFonts w:cstheme="minorHAnsi"/>
                <w:lang w:val="en-US"/>
              </w:rPr>
              <w:t>Persistent pain</w:t>
            </w:r>
          </w:p>
        </w:tc>
        <w:tc>
          <w:tcPr>
            <w:tcW w:w="1718" w:type="dxa"/>
            <w:tcBorders>
              <w:left w:val="nil"/>
              <w:bottom w:val="single" w:sz="4" w:space="0" w:color="auto"/>
              <w:right w:val="nil"/>
            </w:tcBorders>
          </w:tcPr>
          <w:p w14:paraId="706A454C" w14:textId="77777777" w:rsidR="007F086A" w:rsidRPr="00711472" w:rsidRDefault="007F086A" w:rsidP="009C36AE">
            <w:pPr>
              <w:jc w:val="center"/>
              <w:rPr>
                <w:rFonts w:cstheme="minorHAnsi"/>
                <w:lang w:val="en-US"/>
              </w:rPr>
            </w:pPr>
            <w:r>
              <w:rPr>
                <w:rFonts w:cstheme="minorHAnsi"/>
                <w:lang w:val="en-US"/>
              </w:rPr>
              <w:t>1</w:t>
            </w:r>
          </w:p>
        </w:tc>
        <w:tc>
          <w:tcPr>
            <w:tcW w:w="1455" w:type="dxa"/>
            <w:tcBorders>
              <w:left w:val="nil"/>
              <w:bottom w:val="single" w:sz="4" w:space="0" w:color="auto"/>
              <w:right w:val="nil"/>
            </w:tcBorders>
          </w:tcPr>
          <w:p w14:paraId="37F178B5" w14:textId="77777777" w:rsidR="007F086A" w:rsidRPr="00711472" w:rsidRDefault="007F086A" w:rsidP="009C36AE">
            <w:pPr>
              <w:rPr>
                <w:rFonts w:cstheme="minorHAnsi"/>
                <w:lang w:val="en-US"/>
              </w:rPr>
            </w:pPr>
            <w:r>
              <w:rPr>
                <w:rFonts w:cstheme="minorHAnsi"/>
                <w:lang w:val="en-US"/>
              </w:rPr>
              <w:t>Persistent pain</w:t>
            </w:r>
          </w:p>
        </w:tc>
        <w:tc>
          <w:tcPr>
            <w:tcW w:w="1737" w:type="dxa"/>
            <w:tcBorders>
              <w:left w:val="nil"/>
              <w:bottom w:val="single" w:sz="4" w:space="0" w:color="auto"/>
              <w:right w:val="nil"/>
            </w:tcBorders>
          </w:tcPr>
          <w:p w14:paraId="45B09A96" w14:textId="77777777" w:rsidR="007F086A" w:rsidRPr="00711472"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23273660" w14:textId="77777777" w:rsidR="007F086A" w:rsidRPr="00711472" w:rsidRDefault="007F086A" w:rsidP="009C36AE">
            <w:pPr>
              <w:rPr>
                <w:rFonts w:cstheme="minorHAnsi"/>
                <w:lang w:val="en-US"/>
              </w:rPr>
            </w:pPr>
            <w:r>
              <w:rPr>
                <w:rFonts w:cstheme="minorHAnsi"/>
                <w:lang w:val="en-US"/>
              </w:rPr>
              <w:t>Persistent pain</w:t>
            </w:r>
          </w:p>
        </w:tc>
      </w:tr>
      <w:tr w:rsidR="007F086A" w:rsidRPr="00711472" w14:paraId="7740C463" w14:textId="77777777" w:rsidTr="009C36AE">
        <w:tc>
          <w:tcPr>
            <w:tcW w:w="4561" w:type="dxa"/>
            <w:tcBorders>
              <w:bottom w:val="single" w:sz="4" w:space="0" w:color="auto"/>
              <w:right w:val="nil"/>
            </w:tcBorders>
          </w:tcPr>
          <w:p w14:paraId="506C6BE6" w14:textId="77777777" w:rsidR="007F086A" w:rsidRPr="004720B6" w:rsidRDefault="007F086A" w:rsidP="009C36AE">
            <w:r>
              <w:t>Pain Self Efficacy Questionnaire (PSEQ)</w:t>
            </w:r>
          </w:p>
        </w:tc>
        <w:tc>
          <w:tcPr>
            <w:tcW w:w="1052" w:type="dxa"/>
            <w:tcBorders>
              <w:left w:val="nil"/>
              <w:bottom w:val="single" w:sz="4" w:space="0" w:color="auto"/>
              <w:right w:val="nil"/>
            </w:tcBorders>
          </w:tcPr>
          <w:p w14:paraId="6A744812"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09FDBB80" w14:textId="77777777" w:rsidR="007F086A" w:rsidRDefault="007F086A" w:rsidP="009C36AE">
            <w:pPr>
              <w:rPr>
                <w:rFonts w:cstheme="minorHAnsi"/>
                <w:lang w:val="en-US"/>
              </w:rPr>
            </w:pPr>
            <w:r>
              <w:rPr>
                <w:rFonts w:cstheme="minorHAnsi"/>
                <w:lang w:val="en-US"/>
              </w:rPr>
              <w:t>Persistent pain</w:t>
            </w:r>
          </w:p>
          <w:p w14:paraId="660ED29F" w14:textId="77777777" w:rsidR="007F086A" w:rsidRPr="00711472" w:rsidRDefault="007F086A" w:rsidP="009C36AE">
            <w:pPr>
              <w:rPr>
                <w:rFonts w:cstheme="minorHAnsi"/>
                <w:lang w:val="en-US"/>
              </w:rPr>
            </w:pPr>
            <w:r>
              <w:rPr>
                <w:rFonts w:cstheme="minorHAnsi"/>
                <w:lang w:val="en-US"/>
              </w:rPr>
              <w:t>Respiratory</w:t>
            </w:r>
          </w:p>
        </w:tc>
        <w:tc>
          <w:tcPr>
            <w:tcW w:w="1718" w:type="dxa"/>
            <w:tcBorders>
              <w:left w:val="nil"/>
              <w:bottom w:val="single" w:sz="4" w:space="0" w:color="auto"/>
              <w:right w:val="nil"/>
            </w:tcBorders>
          </w:tcPr>
          <w:p w14:paraId="61B315A5" w14:textId="77777777" w:rsidR="007F086A" w:rsidRPr="00711472" w:rsidRDefault="007F086A" w:rsidP="009C36AE">
            <w:pPr>
              <w:jc w:val="center"/>
              <w:rPr>
                <w:rFonts w:cstheme="minorHAnsi"/>
                <w:lang w:val="en-US"/>
              </w:rPr>
            </w:pPr>
            <w:r>
              <w:rPr>
                <w:rFonts w:cstheme="minorHAnsi"/>
                <w:lang w:val="en-US"/>
              </w:rPr>
              <w:t>1</w:t>
            </w:r>
          </w:p>
        </w:tc>
        <w:tc>
          <w:tcPr>
            <w:tcW w:w="1455" w:type="dxa"/>
            <w:tcBorders>
              <w:left w:val="nil"/>
              <w:bottom w:val="single" w:sz="4" w:space="0" w:color="auto"/>
              <w:right w:val="nil"/>
            </w:tcBorders>
          </w:tcPr>
          <w:p w14:paraId="2E524CC2" w14:textId="77777777" w:rsidR="007F086A" w:rsidRPr="00711472" w:rsidRDefault="007F086A" w:rsidP="009C36AE">
            <w:pPr>
              <w:rPr>
                <w:rFonts w:cstheme="minorHAnsi"/>
                <w:lang w:val="en-US"/>
              </w:rPr>
            </w:pPr>
            <w:r>
              <w:rPr>
                <w:rFonts w:cstheme="minorHAnsi"/>
                <w:lang w:val="en-US"/>
              </w:rPr>
              <w:t>Persistent pain</w:t>
            </w:r>
          </w:p>
        </w:tc>
        <w:tc>
          <w:tcPr>
            <w:tcW w:w="1737" w:type="dxa"/>
            <w:tcBorders>
              <w:left w:val="nil"/>
              <w:bottom w:val="single" w:sz="4" w:space="0" w:color="auto"/>
              <w:right w:val="nil"/>
            </w:tcBorders>
          </w:tcPr>
          <w:p w14:paraId="265784F2" w14:textId="77777777" w:rsidR="007F086A" w:rsidRPr="00711472"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069402EC" w14:textId="77777777" w:rsidR="007F086A" w:rsidRPr="00711472" w:rsidRDefault="007F086A" w:rsidP="009C36AE">
            <w:pPr>
              <w:rPr>
                <w:rFonts w:cstheme="minorHAnsi"/>
                <w:lang w:val="en-US"/>
              </w:rPr>
            </w:pPr>
            <w:r>
              <w:rPr>
                <w:rFonts w:cstheme="minorHAnsi"/>
                <w:lang w:val="en-US"/>
              </w:rPr>
              <w:t>Persistent pain</w:t>
            </w:r>
          </w:p>
        </w:tc>
      </w:tr>
      <w:tr w:rsidR="007F086A" w:rsidRPr="00711472" w14:paraId="262C7E20" w14:textId="77777777" w:rsidTr="009C36AE">
        <w:tc>
          <w:tcPr>
            <w:tcW w:w="4561" w:type="dxa"/>
            <w:tcBorders>
              <w:bottom w:val="single" w:sz="4" w:space="0" w:color="auto"/>
              <w:right w:val="nil"/>
            </w:tcBorders>
          </w:tcPr>
          <w:p w14:paraId="0ABB1410" w14:textId="77777777" w:rsidR="007F086A" w:rsidRDefault="007F086A" w:rsidP="009C36AE">
            <w:r>
              <w:t xml:space="preserve">Patient Global Impression of Change Scale </w:t>
            </w:r>
          </w:p>
          <w:p w14:paraId="45FD544C" w14:textId="77777777" w:rsidR="007F086A" w:rsidRPr="004720B6" w:rsidRDefault="007F086A" w:rsidP="009C36AE">
            <w:r>
              <w:t>(PGI-C)</w:t>
            </w:r>
          </w:p>
        </w:tc>
        <w:tc>
          <w:tcPr>
            <w:tcW w:w="1052" w:type="dxa"/>
            <w:tcBorders>
              <w:left w:val="nil"/>
              <w:bottom w:val="single" w:sz="4" w:space="0" w:color="auto"/>
              <w:right w:val="nil"/>
            </w:tcBorders>
          </w:tcPr>
          <w:p w14:paraId="2297C113" w14:textId="77777777" w:rsidR="007F086A" w:rsidRPr="00711472" w:rsidRDefault="007F086A" w:rsidP="009C36AE">
            <w:pPr>
              <w:jc w:val="center"/>
              <w:rPr>
                <w:rFonts w:cstheme="minorHAnsi"/>
                <w:lang w:val="en-US"/>
              </w:rPr>
            </w:pPr>
            <w:r>
              <w:rPr>
                <w:rFonts w:cstheme="minorHAnsi"/>
                <w:lang w:val="en-US"/>
              </w:rPr>
              <w:t>12</w:t>
            </w:r>
          </w:p>
        </w:tc>
        <w:tc>
          <w:tcPr>
            <w:tcW w:w="1617" w:type="dxa"/>
            <w:tcBorders>
              <w:left w:val="nil"/>
              <w:bottom w:val="single" w:sz="4" w:space="0" w:color="auto"/>
              <w:right w:val="nil"/>
            </w:tcBorders>
          </w:tcPr>
          <w:p w14:paraId="32D6CB19" w14:textId="77777777" w:rsidR="007F086A" w:rsidRDefault="007F086A" w:rsidP="009C36AE">
            <w:pPr>
              <w:rPr>
                <w:rFonts w:cstheme="minorHAnsi"/>
                <w:lang w:val="en-US"/>
              </w:rPr>
            </w:pPr>
            <w:r>
              <w:rPr>
                <w:rFonts w:cstheme="minorHAnsi"/>
                <w:lang w:val="en-US"/>
              </w:rPr>
              <w:t>Cardiology</w:t>
            </w:r>
          </w:p>
          <w:p w14:paraId="753A45B6" w14:textId="77777777" w:rsidR="007F086A" w:rsidRDefault="007F086A" w:rsidP="009C36AE">
            <w:pPr>
              <w:rPr>
                <w:rFonts w:cstheme="minorHAnsi"/>
                <w:lang w:val="en-US"/>
              </w:rPr>
            </w:pPr>
            <w:proofErr w:type="spellStart"/>
            <w:r>
              <w:rPr>
                <w:rFonts w:cstheme="minorHAnsi"/>
                <w:lang w:val="en-US"/>
              </w:rPr>
              <w:t>Haematology</w:t>
            </w:r>
            <w:proofErr w:type="spellEnd"/>
          </w:p>
          <w:p w14:paraId="579149D5" w14:textId="77777777" w:rsidR="007F086A" w:rsidRDefault="007F086A" w:rsidP="009C36AE">
            <w:pPr>
              <w:rPr>
                <w:rFonts w:cstheme="minorHAnsi"/>
                <w:lang w:val="en-US"/>
              </w:rPr>
            </w:pPr>
            <w:r>
              <w:rPr>
                <w:rFonts w:cstheme="minorHAnsi"/>
                <w:lang w:val="en-US"/>
              </w:rPr>
              <w:t>Oncology</w:t>
            </w:r>
          </w:p>
          <w:p w14:paraId="7BCA4DD0" w14:textId="77777777" w:rsidR="007F086A" w:rsidRDefault="007F086A" w:rsidP="009C36AE">
            <w:pPr>
              <w:rPr>
                <w:rFonts w:cstheme="minorHAnsi"/>
                <w:lang w:val="en-US"/>
              </w:rPr>
            </w:pPr>
            <w:proofErr w:type="spellStart"/>
            <w:r>
              <w:rPr>
                <w:rFonts w:cstheme="minorHAnsi"/>
                <w:lang w:val="en-US"/>
              </w:rPr>
              <w:t>Orthopaedics</w:t>
            </w:r>
            <w:proofErr w:type="spellEnd"/>
          </w:p>
          <w:p w14:paraId="1B1811CF" w14:textId="77777777" w:rsidR="007F086A" w:rsidRDefault="007F086A" w:rsidP="009C36AE">
            <w:pPr>
              <w:rPr>
                <w:rFonts w:cstheme="minorHAnsi"/>
                <w:lang w:val="en-US"/>
              </w:rPr>
            </w:pPr>
            <w:r>
              <w:rPr>
                <w:rFonts w:cstheme="minorHAnsi"/>
                <w:lang w:val="en-US"/>
              </w:rPr>
              <w:t>Persistent pain</w:t>
            </w:r>
          </w:p>
          <w:p w14:paraId="057005C0" w14:textId="77777777" w:rsidR="007F086A" w:rsidRPr="00711472" w:rsidRDefault="007F086A" w:rsidP="009C36AE">
            <w:pPr>
              <w:rPr>
                <w:rFonts w:cstheme="minorHAnsi"/>
                <w:lang w:val="en-US"/>
              </w:rPr>
            </w:pPr>
            <w:r>
              <w:rPr>
                <w:rFonts w:cstheme="minorHAnsi"/>
                <w:lang w:val="en-US"/>
              </w:rPr>
              <w:t>Respiratory</w:t>
            </w:r>
          </w:p>
        </w:tc>
        <w:tc>
          <w:tcPr>
            <w:tcW w:w="1718" w:type="dxa"/>
            <w:tcBorders>
              <w:left w:val="nil"/>
              <w:bottom w:val="single" w:sz="4" w:space="0" w:color="auto"/>
              <w:right w:val="nil"/>
            </w:tcBorders>
          </w:tcPr>
          <w:p w14:paraId="3599382B" w14:textId="77777777" w:rsidR="007F086A" w:rsidRPr="00711472" w:rsidRDefault="007F086A" w:rsidP="009C36AE">
            <w:pPr>
              <w:jc w:val="center"/>
              <w:rPr>
                <w:rFonts w:cstheme="minorHAnsi"/>
                <w:lang w:val="en-US"/>
              </w:rPr>
            </w:pPr>
            <w:r>
              <w:rPr>
                <w:rFonts w:cstheme="minorHAnsi"/>
                <w:lang w:val="en-US"/>
              </w:rPr>
              <w:t>1</w:t>
            </w:r>
          </w:p>
        </w:tc>
        <w:tc>
          <w:tcPr>
            <w:tcW w:w="1455" w:type="dxa"/>
            <w:tcBorders>
              <w:left w:val="nil"/>
              <w:bottom w:val="single" w:sz="4" w:space="0" w:color="auto"/>
              <w:right w:val="nil"/>
            </w:tcBorders>
          </w:tcPr>
          <w:p w14:paraId="520CA3E9" w14:textId="77777777" w:rsidR="007F086A" w:rsidRPr="00711472" w:rsidRDefault="007F086A" w:rsidP="009C36AE">
            <w:pPr>
              <w:rPr>
                <w:rFonts w:cstheme="minorHAnsi"/>
                <w:lang w:val="en-US"/>
              </w:rPr>
            </w:pPr>
            <w:r>
              <w:rPr>
                <w:rFonts w:cstheme="minorHAnsi"/>
                <w:lang w:val="en-US"/>
              </w:rPr>
              <w:t>Persistent pain</w:t>
            </w:r>
          </w:p>
        </w:tc>
        <w:tc>
          <w:tcPr>
            <w:tcW w:w="1737" w:type="dxa"/>
            <w:tcBorders>
              <w:left w:val="nil"/>
              <w:bottom w:val="single" w:sz="4" w:space="0" w:color="auto"/>
              <w:right w:val="nil"/>
            </w:tcBorders>
          </w:tcPr>
          <w:p w14:paraId="49F8F6C3" w14:textId="77777777" w:rsidR="007F086A" w:rsidRPr="00711472"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6F1F7DDD" w14:textId="77777777" w:rsidR="007F086A" w:rsidRPr="00711472" w:rsidRDefault="007F086A" w:rsidP="009C36AE">
            <w:pPr>
              <w:rPr>
                <w:rFonts w:cstheme="minorHAnsi"/>
                <w:lang w:val="en-US"/>
              </w:rPr>
            </w:pPr>
            <w:r>
              <w:rPr>
                <w:rFonts w:cstheme="minorHAnsi"/>
                <w:lang w:val="en-US"/>
              </w:rPr>
              <w:t>Persistent pain</w:t>
            </w:r>
          </w:p>
        </w:tc>
      </w:tr>
      <w:tr w:rsidR="007F086A" w:rsidRPr="00711472" w14:paraId="4C68EEBB" w14:textId="77777777" w:rsidTr="009C36AE">
        <w:tc>
          <w:tcPr>
            <w:tcW w:w="4561" w:type="dxa"/>
            <w:tcBorders>
              <w:bottom w:val="nil"/>
              <w:right w:val="nil"/>
            </w:tcBorders>
          </w:tcPr>
          <w:p w14:paraId="13EF4867" w14:textId="2BAC41AF" w:rsidR="007F086A" w:rsidRPr="00711472" w:rsidRDefault="009A0E8F" w:rsidP="009C36AE">
            <w:pPr>
              <w:rPr>
                <w:rFonts w:cstheme="minorHAnsi"/>
                <w:lang w:val="en-US"/>
              </w:rPr>
            </w:pPr>
            <w:r>
              <w:rPr>
                <w:rFonts w:cstheme="minorHAnsi"/>
                <w:b/>
                <w:lang w:val="en-US"/>
              </w:rPr>
              <w:lastRenderedPageBreak/>
              <w:t>Patient reported outcome measure</w:t>
            </w:r>
          </w:p>
        </w:tc>
        <w:tc>
          <w:tcPr>
            <w:tcW w:w="2669" w:type="dxa"/>
            <w:gridSpan w:val="2"/>
            <w:tcBorders>
              <w:left w:val="nil"/>
              <w:bottom w:val="single" w:sz="4" w:space="0" w:color="auto"/>
              <w:right w:val="nil"/>
            </w:tcBorders>
          </w:tcPr>
          <w:p w14:paraId="5DB9426D" w14:textId="77777777" w:rsidR="007F086A" w:rsidRDefault="007F086A" w:rsidP="009C36AE">
            <w:pPr>
              <w:jc w:val="center"/>
              <w:rPr>
                <w:rFonts w:cstheme="minorHAnsi"/>
                <w:b/>
                <w:lang w:val="en-US"/>
              </w:rPr>
            </w:pPr>
            <w:r w:rsidRPr="00864BF4">
              <w:rPr>
                <w:rFonts w:cstheme="minorHAnsi"/>
                <w:b/>
                <w:lang w:val="en-US"/>
              </w:rPr>
              <w:t>Research</w:t>
            </w:r>
          </w:p>
          <w:p w14:paraId="2736337B" w14:textId="77777777" w:rsidR="007F086A" w:rsidRDefault="007F086A" w:rsidP="009C36AE">
            <w:pPr>
              <w:jc w:val="center"/>
              <w:rPr>
                <w:rFonts w:cstheme="minorHAnsi"/>
                <w:lang w:val="en-US"/>
              </w:rPr>
            </w:pPr>
          </w:p>
        </w:tc>
        <w:tc>
          <w:tcPr>
            <w:tcW w:w="3173" w:type="dxa"/>
            <w:gridSpan w:val="2"/>
            <w:tcBorders>
              <w:left w:val="nil"/>
              <w:bottom w:val="single" w:sz="4" w:space="0" w:color="auto"/>
              <w:right w:val="nil"/>
            </w:tcBorders>
          </w:tcPr>
          <w:p w14:paraId="6561AE07" w14:textId="77777777" w:rsidR="007F086A" w:rsidRDefault="007F086A" w:rsidP="009C36AE">
            <w:pPr>
              <w:jc w:val="center"/>
              <w:rPr>
                <w:rFonts w:cstheme="minorHAnsi"/>
                <w:b/>
                <w:lang w:val="en-US"/>
              </w:rPr>
            </w:pPr>
            <w:r w:rsidRPr="00864BF4">
              <w:rPr>
                <w:rFonts w:cstheme="minorHAnsi"/>
                <w:b/>
                <w:lang w:val="en-US"/>
              </w:rPr>
              <w:t xml:space="preserve">Quality </w:t>
            </w:r>
          </w:p>
          <w:p w14:paraId="6F5E3328" w14:textId="77777777" w:rsidR="007F086A" w:rsidRDefault="007F086A" w:rsidP="009C36AE">
            <w:pPr>
              <w:jc w:val="center"/>
              <w:rPr>
                <w:rFonts w:cstheme="minorHAnsi"/>
                <w:lang w:val="en-US"/>
              </w:rPr>
            </w:pPr>
            <w:r w:rsidRPr="00864BF4">
              <w:rPr>
                <w:rFonts w:cstheme="minorHAnsi"/>
                <w:b/>
                <w:lang w:val="en-US"/>
              </w:rPr>
              <w:t>improvement</w:t>
            </w:r>
          </w:p>
        </w:tc>
        <w:tc>
          <w:tcPr>
            <w:tcW w:w="3489" w:type="dxa"/>
            <w:gridSpan w:val="2"/>
            <w:tcBorders>
              <w:left w:val="nil"/>
              <w:bottom w:val="single" w:sz="4" w:space="0" w:color="auto"/>
            </w:tcBorders>
          </w:tcPr>
          <w:p w14:paraId="0BDD85F6" w14:textId="77777777" w:rsidR="007F086A" w:rsidRDefault="007F086A" w:rsidP="009C36AE">
            <w:pPr>
              <w:jc w:val="center"/>
              <w:rPr>
                <w:rFonts w:cstheme="minorHAnsi"/>
                <w:lang w:val="en-US"/>
              </w:rPr>
            </w:pPr>
            <w:r w:rsidRPr="00864BF4">
              <w:rPr>
                <w:rFonts w:cstheme="minorHAnsi"/>
                <w:b/>
                <w:lang w:val="en-US"/>
              </w:rPr>
              <w:t>Clinical Care</w:t>
            </w:r>
          </w:p>
        </w:tc>
      </w:tr>
      <w:tr w:rsidR="007F086A" w:rsidRPr="00711472" w14:paraId="3472DB34" w14:textId="77777777" w:rsidTr="009C36AE">
        <w:tc>
          <w:tcPr>
            <w:tcW w:w="4561" w:type="dxa"/>
            <w:tcBorders>
              <w:top w:val="nil"/>
              <w:bottom w:val="single" w:sz="4" w:space="0" w:color="auto"/>
              <w:right w:val="nil"/>
            </w:tcBorders>
          </w:tcPr>
          <w:p w14:paraId="709B56E5" w14:textId="77777777" w:rsidR="007F086A" w:rsidRPr="00711472" w:rsidRDefault="007F086A" w:rsidP="009C36AE">
            <w:pPr>
              <w:rPr>
                <w:rFonts w:cstheme="minorHAnsi"/>
                <w:lang w:val="en-US"/>
              </w:rPr>
            </w:pPr>
          </w:p>
        </w:tc>
        <w:tc>
          <w:tcPr>
            <w:tcW w:w="1052" w:type="dxa"/>
            <w:tcBorders>
              <w:top w:val="single" w:sz="4" w:space="0" w:color="auto"/>
              <w:left w:val="nil"/>
              <w:bottom w:val="single" w:sz="4" w:space="0" w:color="auto"/>
              <w:right w:val="nil"/>
            </w:tcBorders>
          </w:tcPr>
          <w:p w14:paraId="12617CAA" w14:textId="77777777" w:rsidR="007F086A" w:rsidRPr="00711472" w:rsidRDefault="007F086A" w:rsidP="009C36AE">
            <w:pPr>
              <w:jc w:val="center"/>
              <w:rPr>
                <w:rFonts w:cstheme="minorHAnsi"/>
                <w:lang w:val="en-US"/>
              </w:rPr>
            </w:pPr>
            <w:r w:rsidRPr="00711472">
              <w:rPr>
                <w:rFonts w:cstheme="minorHAnsi"/>
                <w:lang w:val="en-US"/>
              </w:rPr>
              <w:t>Projects</w:t>
            </w:r>
          </w:p>
          <w:p w14:paraId="40F847C5" w14:textId="77777777" w:rsidR="007F086A" w:rsidRDefault="007F086A" w:rsidP="009C36AE">
            <w:pPr>
              <w:jc w:val="center"/>
              <w:rPr>
                <w:rFonts w:cstheme="minorHAnsi"/>
                <w:lang w:val="en-US"/>
              </w:rPr>
            </w:pPr>
            <w:r w:rsidRPr="00711472">
              <w:rPr>
                <w:rFonts w:cstheme="minorHAnsi"/>
                <w:lang w:val="en-US"/>
              </w:rPr>
              <w:t>n</w:t>
            </w:r>
          </w:p>
        </w:tc>
        <w:tc>
          <w:tcPr>
            <w:tcW w:w="1617" w:type="dxa"/>
            <w:tcBorders>
              <w:top w:val="single" w:sz="4" w:space="0" w:color="auto"/>
              <w:left w:val="nil"/>
              <w:bottom w:val="single" w:sz="4" w:space="0" w:color="auto"/>
              <w:right w:val="nil"/>
            </w:tcBorders>
          </w:tcPr>
          <w:p w14:paraId="0FE62B62" w14:textId="77777777" w:rsidR="007F086A" w:rsidRDefault="007F086A" w:rsidP="009C36AE">
            <w:pPr>
              <w:rPr>
                <w:rFonts w:cstheme="minorHAnsi"/>
                <w:lang w:val="en-US"/>
              </w:rPr>
            </w:pPr>
            <w:r w:rsidRPr="00711472">
              <w:rPr>
                <w:rFonts w:cstheme="minorHAnsi"/>
                <w:lang w:val="en-US"/>
              </w:rPr>
              <w:t>List of clinical specialties</w:t>
            </w:r>
          </w:p>
        </w:tc>
        <w:tc>
          <w:tcPr>
            <w:tcW w:w="1718" w:type="dxa"/>
            <w:tcBorders>
              <w:top w:val="single" w:sz="4" w:space="0" w:color="auto"/>
              <w:left w:val="nil"/>
              <w:bottom w:val="single" w:sz="4" w:space="0" w:color="auto"/>
              <w:right w:val="nil"/>
            </w:tcBorders>
          </w:tcPr>
          <w:p w14:paraId="0C1B07C6" w14:textId="77777777" w:rsidR="007F086A" w:rsidRPr="00711472" w:rsidRDefault="007F086A" w:rsidP="009C36AE">
            <w:pPr>
              <w:jc w:val="center"/>
              <w:rPr>
                <w:rFonts w:cstheme="minorHAnsi"/>
                <w:lang w:val="en-US"/>
              </w:rPr>
            </w:pPr>
            <w:r w:rsidRPr="00711472">
              <w:rPr>
                <w:rFonts w:cstheme="minorHAnsi"/>
                <w:lang w:val="en-US"/>
              </w:rPr>
              <w:t>Registries</w:t>
            </w:r>
          </w:p>
          <w:p w14:paraId="0406011D" w14:textId="77777777" w:rsidR="007F086A" w:rsidRDefault="007F086A" w:rsidP="009C36AE">
            <w:pPr>
              <w:jc w:val="center"/>
              <w:rPr>
                <w:rFonts w:cstheme="minorHAnsi"/>
                <w:lang w:val="en-US"/>
              </w:rPr>
            </w:pPr>
            <w:r w:rsidRPr="00711472">
              <w:rPr>
                <w:rFonts w:cstheme="minorHAnsi"/>
                <w:lang w:val="en-US"/>
              </w:rPr>
              <w:t>n</w:t>
            </w:r>
          </w:p>
        </w:tc>
        <w:tc>
          <w:tcPr>
            <w:tcW w:w="1455" w:type="dxa"/>
            <w:tcBorders>
              <w:top w:val="single" w:sz="4" w:space="0" w:color="auto"/>
              <w:left w:val="nil"/>
              <w:bottom w:val="single" w:sz="4" w:space="0" w:color="auto"/>
              <w:right w:val="nil"/>
            </w:tcBorders>
          </w:tcPr>
          <w:p w14:paraId="75656244" w14:textId="77777777" w:rsidR="007F086A" w:rsidRDefault="007F086A" w:rsidP="009C36AE">
            <w:pPr>
              <w:rPr>
                <w:rFonts w:cstheme="minorHAnsi"/>
                <w:lang w:val="en-US"/>
              </w:rPr>
            </w:pPr>
            <w:r w:rsidRPr="00711472">
              <w:rPr>
                <w:rFonts w:cstheme="minorHAnsi"/>
                <w:lang w:val="en-US"/>
              </w:rPr>
              <w:t>List of clinical specialties</w:t>
            </w:r>
          </w:p>
        </w:tc>
        <w:tc>
          <w:tcPr>
            <w:tcW w:w="1737" w:type="dxa"/>
            <w:tcBorders>
              <w:top w:val="single" w:sz="4" w:space="0" w:color="auto"/>
              <w:left w:val="nil"/>
              <w:bottom w:val="single" w:sz="4" w:space="0" w:color="auto"/>
              <w:right w:val="nil"/>
            </w:tcBorders>
          </w:tcPr>
          <w:p w14:paraId="4D77B567" w14:textId="77777777" w:rsidR="007F086A" w:rsidRDefault="007F086A" w:rsidP="009C36AE">
            <w:pPr>
              <w:jc w:val="center"/>
              <w:rPr>
                <w:rFonts w:cstheme="minorHAnsi"/>
                <w:lang w:val="en-US"/>
              </w:rPr>
            </w:pPr>
            <w:r w:rsidRPr="00711472">
              <w:rPr>
                <w:rFonts w:cstheme="minorHAnsi"/>
                <w:lang w:val="en-US"/>
              </w:rPr>
              <w:t xml:space="preserve">Clinical </w:t>
            </w:r>
          </w:p>
          <w:p w14:paraId="0476FD13" w14:textId="77777777" w:rsidR="007F086A" w:rsidRPr="00711472" w:rsidRDefault="007F086A" w:rsidP="009C36AE">
            <w:pPr>
              <w:jc w:val="center"/>
              <w:rPr>
                <w:rFonts w:cstheme="minorHAnsi"/>
                <w:lang w:val="en-US"/>
              </w:rPr>
            </w:pPr>
            <w:r w:rsidRPr="00711472">
              <w:rPr>
                <w:rFonts w:cstheme="minorHAnsi"/>
                <w:lang w:val="en-US"/>
              </w:rPr>
              <w:t>specialties</w:t>
            </w:r>
          </w:p>
          <w:p w14:paraId="63D76E68" w14:textId="77777777" w:rsidR="007F086A" w:rsidRDefault="007F086A" w:rsidP="009C36AE">
            <w:pPr>
              <w:jc w:val="center"/>
              <w:rPr>
                <w:rFonts w:cstheme="minorHAnsi"/>
                <w:lang w:val="en-US"/>
              </w:rPr>
            </w:pPr>
            <w:r w:rsidRPr="00711472">
              <w:rPr>
                <w:rFonts w:cstheme="minorHAnsi"/>
                <w:lang w:val="en-US"/>
              </w:rPr>
              <w:t>n</w:t>
            </w:r>
          </w:p>
        </w:tc>
        <w:tc>
          <w:tcPr>
            <w:tcW w:w="1752" w:type="dxa"/>
            <w:tcBorders>
              <w:top w:val="single" w:sz="4" w:space="0" w:color="auto"/>
              <w:left w:val="nil"/>
              <w:bottom w:val="single" w:sz="4" w:space="0" w:color="auto"/>
            </w:tcBorders>
          </w:tcPr>
          <w:p w14:paraId="5AB387F0" w14:textId="77777777" w:rsidR="007F086A" w:rsidRDefault="007F086A" w:rsidP="009C36AE">
            <w:pPr>
              <w:rPr>
                <w:rFonts w:cstheme="minorHAnsi"/>
                <w:lang w:val="en-US"/>
              </w:rPr>
            </w:pPr>
            <w:r w:rsidRPr="00711472">
              <w:rPr>
                <w:rFonts w:cstheme="minorHAnsi"/>
                <w:lang w:val="en-US"/>
              </w:rPr>
              <w:t>List of clinical specialties</w:t>
            </w:r>
          </w:p>
        </w:tc>
      </w:tr>
      <w:tr w:rsidR="007F086A" w:rsidRPr="00711472" w14:paraId="6326130C" w14:textId="77777777" w:rsidTr="009C36AE">
        <w:tc>
          <w:tcPr>
            <w:tcW w:w="4561" w:type="dxa"/>
            <w:tcBorders>
              <w:bottom w:val="single" w:sz="4" w:space="0" w:color="auto"/>
              <w:right w:val="nil"/>
            </w:tcBorders>
          </w:tcPr>
          <w:p w14:paraId="35502BA3" w14:textId="77777777" w:rsidR="007F086A" w:rsidRDefault="007F086A" w:rsidP="009C36AE">
            <w:pPr>
              <w:rPr>
                <w:rFonts w:cstheme="minorHAnsi"/>
                <w:lang w:val="en-US"/>
              </w:rPr>
            </w:pPr>
            <w:r w:rsidRPr="00711472">
              <w:rPr>
                <w:rFonts w:cstheme="minorHAnsi"/>
                <w:lang w:val="en-US"/>
              </w:rPr>
              <w:t xml:space="preserve">Patient Global Impression of Severity Scale </w:t>
            </w:r>
          </w:p>
          <w:p w14:paraId="5FA6EC92" w14:textId="77777777" w:rsidR="007F086A" w:rsidRPr="00711472" w:rsidRDefault="007F086A" w:rsidP="009C36AE">
            <w:pPr>
              <w:rPr>
                <w:rFonts w:cstheme="minorHAnsi"/>
                <w:lang w:val="en-US"/>
              </w:rPr>
            </w:pPr>
            <w:r w:rsidRPr="00711472">
              <w:rPr>
                <w:rFonts w:cstheme="minorHAnsi"/>
                <w:lang w:val="en-US"/>
              </w:rPr>
              <w:t>(PGI-S)</w:t>
            </w:r>
          </w:p>
        </w:tc>
        <w:tc>
          <w:tcPr>
            <w:tcW w:w="1052" w:type="dxa"/>
            <w:tcBorders>
              <w:left w:val="nil"/>
              <w:bottom w:val="single" w:sz="4" w:space="0" w:color="auto"/>
              <w:right w:val="nil"/>
            </w:tcBorders>
          </w:tcPr>
          <w:p w14:paraId="21CE8D82" w14:textId="77777777" w:rsidR="007F086A" w:rsidRPr="00711472" w:rsidRDefault="007F086A" w:rsidP="009C36AE">
            <w:pPr>
              <w:jc w:val="center"/>
              <w:rPr>
                <w:rFonts w:cstheme="minorHAnsi"/>
                <w:lang w:val="en-US"/>
              </w:rPr>
            </w:pPr>
            <w:r>
              <w:rPr>
                <w:rFonts w:cstheme="minorHAnsi"/>
                <w:lang w:val="en-US"/>
              </w:rPr>
              <w:t>4</w:t>
            </w:r>
          </w:p>
        </w:tc>
        <w:tc>
          <w:tcPr>
            <w:tcW w:w="1617" w:type="dxa"/>
            <w:tcBorders>
              <w:left w:val="nil"/>
              <w:bottom w:val="single" w:sz="4" w:space="0" w:color="auto"/>
              <w:right w:val="nil"/>
            </w:tcBorders>
          </w:tcPr>
          <w:p w14:paraId="0C17805B" w14:textId="77777777" w:rsidR="007F086A" w:rsidRDefault="007F086A" w:rsidP="009C36AE">
            <w:pPr>
              <w:rPr>
                <w:rFonts w:cstheme="minorHAnsi"/>
                <w:lang w:val="en-US"/>
              </w:rPr>
            </w:pPr>
            <w:r>
              <w:rPr>
                <w:rFonts w:cstheme="minorHAnsi"/>
                <w:lang w:val="en-US"/>
              </w:rPr>
              <w:t>Cardiology</w:t>
            </w:r>
          </w:p>
          <w:p w14:paraId="7CA3EB83" w14:textId="77777777" w:rsidR="007F086A" w:rsidRPr="00711472" w:rsidRDefault="007F086A" w:rsidP="009C36AE">
            <w:pPr>
              <w:rPr>
                <w:rFonts w:cstheme="minorHAnsi"/>
                <w:lang w:val="en-US"/>
              </w:rPr>
            </w:pPr>
            <w:r>
              <w:rPr>
                <w:rFonts w:cstheme="minorHAnsi"/>
                <w:lang w:val="en-US"/>
              </w:rPr>
              <w:t>Respiratory</w:t>
            </w:r>
          </w:p>
        </w:tc>
        <w:tc>
          <w:tcPr>
            <w:tcW w:w="1718" w:type="dxa"/>
            <w:tcBorders>
              <w:left w:val="nil"/>
              <w:bottom w:val="single" w:sz="4" w:space="0" w:color="auto"/>
              <w:right w:val="nil"/>
            </w:tcBorders>
          </w:tcPr>
          <w:p w14:paraId="378EF33B"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0215F4FB"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1F63ECC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77FF6A6" w14:textId="77777777" w:rsidR="007F086A" w:rsidRPr="00711472" w:rsidRDefault="007F086A" w:rsidP="009C36AE">
            <w:pPr>
              <w:rPr>
                <w:rFonts w:cstheme="minorHAnsi"/>
                <w:lang w:val="en-US"/>
              </w:rPr>
            </w:pPr>
            <w:r>
              <w:rPr>
                <w:rFonts w:cstheme="minorHAnsi"/>
                <w:lang w:val="en-US"/>
              </w:rPr>
              <w:t>-</w:t>
            </w:r>
          </w:p>
        </w:tc>
      </w:tr>
      <w:tr w:rsidR="007F086A" w:rsidRPr="00711472" w14:paraId="1202C66B" w14:textId="77777777" w:rsidTr="009C36AE">
        <w:tc>
          <w:tcPr>
            <w:tcW w:w="4561" w:type="dxa"/>
            <w:tcBorders>
              <w:bottom w:val="single" w:sz="4" w:space="0" w:color="auto"/>
              <w:right w:val="nil"/>
            </w:tcBorders>
          </w:tcPr>
          <w:p w14:paraId="46B59DE8" w14:textId="77777777" w:rsidR="007F086A" w:rsidRPr="00711472" w:rsidRDefault="007F086A" w:rsidP="009C36AE">
            <w:pPr>
              <w:rPr>
                <w:rFonts w:cstheme="minorHAnsi"/>
                <w:lang w:val="en-US"/>
              </w:rPr>
            </w:pPr>
            <w:r w:rsidRPr="00711472">
              <w:rPr>
                <w:rFonts w:cstheme="minorHAnsi"/>
                <w:lang w:val="en-US"/>
              </w:rPr>
              <w:t>Personal Well-Being Index-Adult (PWI-A)</w:t>
            </w:r>
          </w:p>
        </w:tc>
        <w:tc>
          <w:tcPr>
            <w:tcW w:w="1052" w:type="dxa"/>
            <w:tcBorders>
              <w:left w:val="nil"/>
              <w:bottom w:val="single" w:sz="4" w:space="0" w:color="auto"/>
              <w:right w:val="nil"/>
            </w:tcBorders>
          </w:tcPr>
          <w:p w14:paraId="4077B25C"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4B024E89" w14:textId="77777777" w:rsidR="007F086A" w:rsidRDefault="007F086A" w:rsidP="009C36AE">
            <w:pPr>
              <w:rPr>
                <w:rFonts w:cstheme="minorHAnsi"/>
                <w:lang w:val="en-US"/>
              </w:rPr>
            </w:pPr>
            <w:r>
              <w:rPr>
                <w:rFonts w:cstheme="minorHAnsi"/>
                <w:lang w:val="en-US"/>
              </w:rPr>
              <w:t>Neurology</w:t>
            </w:r>
          </w:p>
          <w:p w14:paraId="328BB2D0" w14:textId="77777777" w:rsidR="007F086A" w:rsidRPr="00711472" w:rsidRDefault="007F086A" w:rsidP="009C36AE">
            <w:pPr>
              <w:rPr>
                <w:rFonts w:cstheme="minorHAnsi"/>
                <w:lang w:val="en-US"/>
              </w:rPr>
            </w:pPr>
            <w:r>
              <w:rPr>
                <w:rFonts w:cstheme="minorHAnsi"/>
                <w:lang w:val="en-US"/>
              </w:rPr>
              <w:t>Obstetrics</w:t>
            </w:r>
          </w:p>
        </w:tc>
        <w:tc>
          <w:tcPr>
            <w:tcW w:w="1718" w:type="dxa"/>
            <w:tcBorders>
              <w:left w:val="nil"/>
              <w:bottom w:val="single" w:sz="4" w:space="0" w:color="auto"/>
              <w:right w:val="nil"/>
            </w:tcBorders>
          </w:tcPr>
          <w:p w14:paraId="3457B59F"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23DF695C"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4CD9A4A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48F2171" w14:textId="77777777" w:rsidR="007F086A" w:rsidRPr="00711472" w:rsidRDefault="007F086A" w:rsidP="009C36AE">
            <w:pPr>
              <w:rPr>
                <w:rFonts w:cstheme="minorHAnsi"/>
                <w:lang w:val="en-US"/>
              </w:rPr>
            </w:pPr>
            <w:r>
              <w:rPr>
                <w:rFonts w:cstheme="minorHAnsi"/>
                <w:lang w:val="en-US"/>
              </w:rPr>
              <w:t>-</w:t>
            </w:r>
          </w:p>
        </w:tc>
      </w:tr>
      <w:tr w:rsidR="007F086A" w:rsidRPr="00711472" w14:paraId="49C6EC55" w14:textId="77777777" w:rsidTr="009C36AE">
        <w:tc>
          <w:tcPr>
            <w:tcW w:w="4561" w:type="dxa"/>
            <w:tcBorders>
              <w:bottom w:val="single" w:sz="4" w:space="0" w:color="auto"/>
              <w:right w:val="nil"/>
            </w:tcBorders>
          </w:tcPr>
          <w:p w14:paraId="0F82AC99" w14:textId="77777777" w:rsidR="007F086A" w:rsidRDefault="007F086A" w:rsidP="009C36AE">
            <w:pPr>
              <w:rPr>
                <w:rFonts w:cstheme="minorHAnsi"/>
                <w:lang w:val="en-US"/>
              </w:rPr>
            </w:pPr>
            <w:r w:rsidRPr="00711472">
              <w:rPr>
                <w:rFonts w:cstheme="minorHAnsi"/>
                <w:lang w:val="en-US"/>
              </w:rPr>
              <w:t>Pittsburgh Sleep Quality Index (PSQI)</w:t>
            </w:r>
          </w:p>
          <w:p w14:paraId="23242620"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3CD76A79"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2F1C7D6C" w14:textId="77777777" w:rsidR="007F086A" w:rsidRPr="00711472" w:rsidRDefault="007F086A" w:rsidP="009C36AE">
            <w:pPr>
              <w:rPr>
                <w:rFonts w:cstheme="minorHAnsi"/>
                <w:lang w:val="en-US"/>
              </w:rPr>
            </w:pPr>
            <w:r>
              <w:rPr>
                <w:rFonts w:cstheme="minorHAnsi"/>
                <w:lang w:val="en-US"/>
              </w:rPr>
              <w:t>Geriatrics</w:t>
            </w:r>
          </w:p>
        </w:tc>
        <w:tc>
          <w:tcPr>
            <w:tcW w:w="1718" w:type="dxa"/>
            <w:tcBorders>
              <w:left w:val="nil"/>
              <w:bottom w:val="single" w:sz="4" w:space="0" w:color="auto"/>
              <w:right w:val="nil"/>
            </w:tcBorders>
          </w:tcPr>
          <w:p w14:paraId="73046D6D"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0BE6DC99"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32A97F92"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2B8FE167" w14:textId="77777777" w:rsidR="007F086A" w:rsidRPr="00711472" w:rsidRDefault="007F086A" w:rsidP="009C36AE">
            <w:pPr>
              <w:rPr>
                <w:rFonts w:cstheme="minorHAnsi"/>
                <w:lang w:val="en-US"/>
              </w:rPr>
            </w:pPr>
            <w:r>
              <w:rPr>
                <w:rFonts w:cstheme="minorHAnsi"/>
                <w:lang w:val="en-US"/>
              </w:rPr>
              <w:t>-</w:t>
            </w:r>
          </w:p>
        </w:tc>
      </w:tr>
      <w:tr w:rsidR="007F086A" w:rsidRPr="00711472" w14:paraId="0C5BF691" w14:textId="77777777" w:rsidTr="009C36AE">
        <w:tc>
          <w:tcPr>
            <w:tcW w:w="4561" w:type="dxa"/>
            <w:tcBorders>
              <w:bottom w:val="single" w:sz="4" w:space="0" w:color="auto"/>
              <w:right w:val="nil"/>
            </w:tcBorders>
          </w:tcPr>
          <w:p w14:paraId="6F655065" w14:textId="77777777" w:rsidR="007F086A" w:rsidRDefault="007F086A" w:rsidP="009C36AE">
            <w:pPr>
              <w:rPr>
                <w:rFonts w:cstheme="minorHAnsi"/>
                <w:lang w:val="en-US"/>
              </w:rPr>
            </w:pPr>
            <w:r w:rsidRPr="00711472">
              <w:rPr>
                <w:rFonts w:cstheme="minorHAnsi"/>
                <w:lang w:val="en-US"/>
              </w:rPr>
              <w:t>Proactive Personality Scale (PPS)</w:t>
            </w:r>
          </w:p>
          <w:p w14:paraId="1CCA1287"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0F3584CF"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1334C2C8"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6A21345E"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16E2DF74"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18A32ECC"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474710CA" w14:textId="77777777" w:rsidR="007F086A" w:rsidRPr="00711472" w:rsidRDefault="007F086A" w:rsidP="009C36AE">
            <w:pPr>
              <w:rPr>
                <w:rFonts w:cstheme="minorHAnsi"/>
                <w:lang w:val="en-US"/>
              </w:rPr>
            </w:pPr>
            <w:r>
              <w:rPr>
                <w:rFonts w:cstheme="minorHAnsi"/>
                <w:lang w:val="en-US"/>
              </w:rPr>
              <w:t>-</w:t>
            </w:r>
          </w:p>
        </w:tc>
      </w:tr>
      <w:tr w:rsidR="007F086A" w:rsidRPr="00711472" w14:paraId="698643E4" w14:textId="77777777" w:rsidTr="009C36AE">
        <w:tc>
          <w:tcPr>
            <w:tcW w:w="4561" w:type="dxa"/>
            <w:tcBorders>
              <w:bottom w:val="single" w:sz="4" w:space="0" w:color="auto"/>
              <w:right w:val="nil"/>
            </w:tcBorders>
          </w:tcPr>
          <w:p w14:paraId="3F0EE2B5" w14:textId="77777777" w:rsidR="007F086A" w:rsidRPr="00711472" w:rsidRDefault="007F086A" w:rsidP="009C36AE">
            <w:pPr>
              <w:rPr>
                <w:rFonts w:cstheme="minorHAnsi"/>
                <w:lang w:val="en-US"/>
              </w:rPr>
            </w:pPr>
            <w:r w:rsidRPr="00711472">
              <w:rPr>
                <w:rFonts w:cstheme="minorHAnsi"/>
                <w:lang w:val="en-US"/>
              </w:rPr>
              <w:t>Quality of Life Enjoyment and Satisfaction Questionnaire - Short Form (Q-LES-Q-SF)</w:t>
            </w:r>
          </w:p>
        </w:tc>
        <w:tc>
          <w:tcPr>
            <w:tcW w:w="1052" w:type="dxa"/>
            <w:tcBorders>
              <w:left w:val="nil"/>
              <w:bottom w:val="single" w:sz="4" w:space="0" w:color="auto"/>
              <w:right w:val="nil"/>
            </w:tcBorders>
          </w:tcPr>
          <w:p w14:paraId="391BFEEA"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020F2397"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19D4FD66"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1B09E59C"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65BA5AF3"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39400ED8" w14:textId="77777777" w:rsidR="007F086A" w:rsidRPr="00711472" w:rsidRDefault="007F086A" w:rsidP="009C36AE">
            <w:pPr>
              <w:rPr>
                <w:rFonts w:cstheme="minorHAnsi"/>
                <w:lang w:val="en-US"/>
              </w:rPr>
            </w:pPr>
            <w:r>
              <w:rPr>
                <w:rFonts w:cstheme="minorHAnsi"/>
                <w:lang w:val="en-US"/>
              </w:rPr>
              <w:t>-</w:t>
            </w:r>
          </w:p>
        </w:tc>
      </w:tr>
      <w:tr w:rsidR="007F086A" w:rsidRPr="00711472" w14:paraId="72E4B612" w14:textId="77777777" w:rsidTr="009C36AE">
        <w:tc>
          <w:tcPr>
            <w:tcW w:w="4561" w:type="dxa"/>
            <w:tcBorders>
              <w:bottom w:val="single" w:sz="4" w:space="0" w:color="auto"/>
              <w:right w:val="nil"/>
            </w:tcBorders>
          </w:tcPr>
          <w:p w14:paraId="5EE77059" w14:textId="77777777" w:rsidR="007F086A" w:rsidRDefault="007F086A" w:rsidP="009C36AE">
            <w:pPr>
              <w:rPr>
                <w:rFonts w:cstheme="minorHAnsi"/>
              </w:rPr>
            </w:pPr>
            <w:r w:rsidRPr="00711472">
              <w:rPr>
                <w:rFonts w:cstheme="minorHAnsi"/>
              </w:rPr>
              <w:t>Sheehan Disability Scale (SDS)</w:t>
            </w:r>
          </w:p>
          <w:p w14:paraId="6FCDDD19" w14:textId="77777777" w:rsidR="007F086A" w:rsidRPr="004720B6" w:rsidRDefault="007F086A" w:rsidP="009C36AE">
            <w:pPr>
              <w:rPr>
                <w:rFonts w:cstheme="minorHAnsi"/>
              </w:rPr>
            </w:pPr>
          </w:p>
        </w:tc>
        <w:tc>
          <w:tcPr>
            <w:tcW w:w="1052" w:type="dxa"/>
            <w:tcBorders>
              <w:left w:val="nil"/>
              <w:bottom w:val="single" w:sz="4" w:space="0" w:color="auto"/>
              <w:right w:val="nil"/>
            </w:tcBorders>
          </w:tcPr>
          <w:p w14:paraId="47A7EEF5"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108715FB"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29630405"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569DF261"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046866C8"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343BBD94" w14:textId="77777777" w:rsidR="007F086A" w:rsidRPr="00711472" w:rsidRDefault="007F086A" w:rsidP="009C36AE">
            <w:pPr>
              <w:rPr>
                <w:rFonts w:cstheme="minorHAnsi"/>
                <w:lang w:val="en-US"/>
              </w:rPr>
            </w:pPr>
            <w:r>
              <w:rPr>
                <w:rFonts w:cstheme="minorHAnsi"/>
                <w:lang w:val="en-US"/>
              </w:rPr>
              <w:t>-</w:t>
            </w:r>
          </w:p>
        </w:tc>
      </w:tr>
      <w:tr w:rsidR="007F086A" w:rsidRPr="00711472" w14:paraId="7BC6E1BB" w14:textId="77777777" w:rsidTr="009C36AE">
        <w:tc>
          <w:tcPr>
            <w:tcW w:w="4561" w:type="dxa"/>
            <w:tcBorders>
              <w:bottom w:val="single" w:sz="4" w:space="0" w:color="auto"/>
              <w:right w:val="nil"/>
            </w:tcBorders>
          </w:tcPr>
          <w:p w14:paraId="4B29D28A" w14:textId="77777777" w:rsidR="007F086A" w:rsidRPr="006A2B46" w:rsidRDefault="007F086A" w:rsidP="009C36AE">
            <w:r>
              <w:t>Sleep-50 Questionnaire</w:t>
            </w:r>
          </w:p>
        </w:tc>
        <w:tc>
          <w:tcPr>
            <w:tcW w:w="1052" w:type="dxa"/>
            <w:tcBorders>
              <w:left w:val="nil"/>
              <w:bottom w:val="single" w:sz="4" w:space="0" w:color="auto"/>
              <w:right w:val="nil"/>
            </w:tcBorders>
          </w:tcPr>
          <w:p w14:paraId="1E7ED7AB"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0324854E"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2B1AAE12"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3994ACE0"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17B8F108"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2D0389B6" w14:textId="77777777" w:rsidR="007F086A" w:rsidRPr="00711472" w:rsidRDefault="007F086A" w:rsidP="009C36AE">
            <w:pPr>
              <w:rPr>
                <w:rFonts w:cstheme="minorHAnsi"/>
                <w:lang w:val="en-US"/>
              </w:rPr>
            </w:pPr>
            <w:r>
              <w:rPr>
                <w:rFonts w:cstheme="minorHAnsi"/>
                <w:lang w:val="en-US"/>
              </w:rPr>
              <w:t>-</w:t>
            </w:r>
          </w:p>
        </w:tc>
      </w:tr>
      <w:tr w:rsidR="007F086A" w:rsidRPr="00711472" w14:paraId="2765729A" w14:textId="77777777" w:rsidTr="009C36AE">
        <w:tc>
          <w:tcPr>
            <w:tcW w:w="4561" w:type="dxa"/>
            <w:tcBorders>
              <w:bottom w:val="single" w:sz="4" w:space="0" w:color="auto"/>
              <w:right w:val="nil"/>
            </w:tcBorders>
          </w:tcPr>
          <w:p w14:paraId="17CEC23D" w14:textId="77777777" w:rsidR="007F086A" w:rsidRDefault="007F086A" w:rsidP="009C36AE">
            <w:r>
              <w:t xml:space="preserve">Ten-Item Personality Inventory </w:t>
            </w:r>
          </w:p>
          <w:p w14:paraId="71FE6903" w14:textId="77777777" w:rsidR="007F086A" w:rsidRPr="004720B6" w:rsidRDefault="007F086A" w:rsidP="009C36AE">
            <w:r>
              <w:t>(TIPI)</w:t>
            </w:r>
          </w:p>
        </w:tc>
        <w:tc>
          <w:tcPr>
            <w:tcW w:w="1052" w:type="dxa"/>
            <w:tcBorders>
              <w:left w:val="nil"/>
              <w:bottom w:val="single" w:sz="4" w:space="0" w:color="auto"/>
              <w:right w:val="nil"/>
            </w:tcBorders>
          </w:tcPr>
          <w:p w14:paraId="480F8389"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16360AE5" w14:textId="77777777" w:rsidR="007F086A" w:rsidRPr="00711472" w:rsidRDefault="007F086A" w:rsidP="009C36AE">
            <w:pPr>
              <w:rPr>
                <w:rFonts w:cstheme="minorHAnsi"/>
                <w:lang w:val="en-US"/>
              </w:rPr>
            </w:pPr>
            <w:r>
              <w:rPr>
                <w:rFonts w:cstheme="minorHAnsi"/>
                <w:lang w:val="en-US"/>
              </w:rPr>
              <w:t>Geriatrics</w:t>
            </w:r>
          </w:p>
        </w:tc>
        <w:tc>
          <w:tcPr>
            <w:tcW w:w="1718" w:type="dxa"/>
            <w:tcBorders>
              <w:left w:val="nil"/>
              <w:bottom w:val="single" w:sz="4" w:space="0" w:color="auto"/>
              <w:right w:val="nil"/>
            </w:tcBorders>
          </w:tcPr>
          <w:p w14:paraId="324CAACA"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4240D8AE"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4CC5681F"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4C385017" w14:textId="77777777" w:rsidR="007F086A" w:rsidRPr="00711472" w:rsidRDefault="007F086A" w:rsidP="009C36AE">
            <w:pPr>
              <w:rPr>
                <w:rFonts w:cstheme="minorHAnsi"/>
                <w:lang w:val="en-US"/>
              </w:rPr>
            </w:pPr>
            <w:r>
              <w:rPr>
                <w:rFonts w:cstheme="minorHAnsi"/>
                <w:lang w:val="en-US"/>
              </w:rPr>
              <w:t>-</w:t>
            </w:r>
          </w:p>
        </w:tc>
      </w:tr>
      <w:tr w:rsidR="007F086A" w:rsidRPr="00711472" w14:paraId="45F989FA" w14:textId="77777777" w:rsidTr="009C36AE">
        <w:tc>
          <w:tcPr>
            <w:tcW w:w="4561" w:type="dxa"/>
            <w:tcBorders>
              <w:bottom w:val="single" w:sz="4" w:space="0" w:color="auto"/>
              <w:right w:val="nil"/>
            </w:tcBorders>
          </w:tcPr>
          <w:p w14:paraId="79EA352A" w14:textId="77777777" w:rsidR="007F086A" w:rsidRDefault="007F086A" w:rsidP="009C36AE">
            <w:r>
              <w:t>The Friendship Scale (FS)</w:t>
            </w:r>
          </w:p>
          <w:p w14:paraId="29068771" w14:textId="77777777" w:rsidR="007F086A" w:rsidRPr="004720B6" w:rsidRDefault="007F086A" w:rsidP="009C36AE"/>
        </w:tc>
        <w:tc>
          <w:tcPr>
            <w:tcW w:w="1052" w:type="dxa"/>
            <w:tcBorders>
              <w:left w:val="nil"/>
              <w:bottom w:val="single" w:sz="4" w:space="0" w:color="auto"/>
              <w:right w:val="nil"/>
            </w:tcBorders>
          </w:tcPr>
          <w:p w14:paraId="7A86C533"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1F483CDA" w14:textId="77777777" w:rsidR="007F086A" w:rsidRPr="00711472" w:rsidRDefault="007F086A" w:rsidP="009C36AE">
            <w:pPr>
              <w:rPr>
                <w:rFonts w:cstheme="minorHAnsi"/>
                <w:lang w:val="en-US"/>
              </w:rPr>
            </w:pPr>
            <w:r>
              <w:rPr>
                <w:rFonts w:cstheme="minorHAnsi"/>
                <w:lang w:val="en-US"/>
              </w:rPr>
              <w:t>Geriatrics</w:t>
            </w:r>
          </w:p>
        </w:tc>
        <w:tc>
          <w:tcPr>
            <w:tcW w:w="1718" w:type="dxa"/>
            <w:tcBorders>
              <w:left w:val="nil"/>
              <w:bottom w:val="single" w:sz="4" w:space="0" w:color="auto"/>
              <w:right w:val="nil"/>
            </w:tcBorders>
          </w:tcPr>
          <w:p w14:paraId="31532C78"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5EDDD70D"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F8FF74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510EF5D3" w14:textId="77777777" w:rsidR="007F086A" w:rsidRPr="00711472" w:rsidRDefault="007F086A" w:rsidP="009C36AE">
            <w:pPr>
              <w:rPr>
                <w:rFonts w:cstheme="minorHAnsi"/>
                <w:lang w:val="en-US"/>
              </w:rPr>
            </w:pPr>
            <w:r>
              <w:rPr>
                <w:rFonts w:cstheme="minorHAnsi"/>
                <w:lang w:val="en-US"/>
              </w:rPr>
              <w:t>-</w:t>
            </w:r>
          </w:p>
        </w:tc>
      </w:tr>
      <w:tr w:rsidR="007F086A" w:rsidRPr="00711472" w14:paraId="60624864" w14:textId="77777777" w:rsidTr="009C36AE">
        <w:tc>
          <w:tcPr>
            <w:tcW w:w="4561" w:type="dxa"/>
            <w:tcBorders>
              <w:bottom w:val="single" w:sz="4" w:space="0" w:color="auto"/>
              <w:right w:val="nil"/>
            </w:tcBorders>
          </w:tcPr>
          <w:p w14:paraId="112F0BFF" w14:textId="77777777" w:rsidR="007F086A" w:rsidRPr="00711472" w:rsidRDefault="007F086A" w:rsidP="009C36AE">
            <w:pPr>
              <w:rPr>
                <w:rFonts w:cstheme="minorHAnsi"/>
                <w:lang w:val="en-US"/>
              </w:rPr>
            </w:pPr>
            <w:r>
              <w:t>University of California, Los Angeles (UCLA) Loneliness Scale</w:t>
            </w:r>
          </w:p>
        </w:tc>
        <w:tc>
          <w:tcPr>
            <w:tcW w:w="1052" w:type="dxa"/>
            <w:tcBorders>
              <w:left w:val="nil"/>
              <w:bottom w:val="single" w:sz="4" w:space="0" w:color="auto"/>
              <w:right w:val="nil"/>
            </w:tcBorders>
          </w:tcPr>
          <w:p w14:paraId="54EBF6C0"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7B65F7AB"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11DB45BF"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240F7626"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00344768"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70A40BB6" w14:textId="77777777" w:rsidR="007F086A" w:rsidRPr="00711472" w:rsidRDefault="007F086A" w:rsidP="009C36AE">
            <w:pPr>
              <w:rPr>
                <w:rFonts w:cstheme="minorHAnsi"/>
                <w:lang w:val="en-US"/>
              </w:rPr>
            </w:pPr>
            <w:r>
              <w:rPr>
                <w:rFonts w:cstheme="minorHAnsi"/>
                <w:lang w:val="en-US"/>
              </w:rPr>
              <w:t>-</w:t>
            </w:r>
          </w:p>
        </w:tc>
      </w:tr>
      <w:tr w:rsidR="007F086A" w:rsidRPr="00711472" w14:paraId="5528F664" w14:textId="77777777" w:rsidTr="009C36AE">
        <w:tc>
          <w:tcPr>
            <w:tcW w:w="4561" w:type="dxa"/>
            <w:tcBorders>
              <w:bottom w:val="single" w:sz="4" w:space="0" w:color="auto"/>
              <w:right w:val="nil"/>
            </w:tcBorders>
          </w:tcPr>
          <w:p w14:paraId="3580158C" w14:textId="77777777" w:rsidR="007F086A" w:rsidRDefault="007F086A" w:rsidP="009C36AE">
            <w:r>
              <w:t>Visual Analogue Scale (VAS) – Fatigue</w:t>
            </w:r>
          </w:p>
          <w:p w14:paraId="0DC760F2"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34DEE986"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66B189B3" w14:textId="77777777" w:rsidR="007F086A" w:rsidRPr="00711472" w:rsidRDefault="007F086A" w:rsidP="009C36AE">
            <w:pPr>
              <w:rPr>
                <w:rFonts w:cstheme="minorHAnsi"/>
                <w:lang w:val="en-US"/>
              </w:rPr>
            </w:pPr>
            <w:proofErr w:type="spellStart"/>
            <w:r>
              <w:rPr>
                <w:rFonts w:cstheme="minorHAnsi"/>
                <w:lang w:val="en-US"/>
              </w:rPr>
              <w:t>Haematology</w:t>
            </w:r>
            <w:proofErr w:type="spellEnd"/>
          </w:p>
        </w:tc>
        <w:tc>
          <w:tcPr>
            <w:tcW w:w="1718" w:type="dxa"/>
            <w:tcBorders>
              <w:left w:val="nil"/>
              <w:bottom w:val="single" w:sz="4" w:space="0" w:color="auto"/>
              <w:right w:val="nil"/>
            </w:tcBorders>
          </w:tcPr>
          <w:p w14:paraId="43FC97EE"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4C5D619F"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3576FAA3"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307A0BF1" w14:textId="77777777" w:rsidR="007F086A" w:rsidRPr="00711472" w:rsidRDefault="007F086A" w:rsidP="009C36AE">
            <w:pPr>
              <w:rPr>
                <w:rFonts w:cstheme="minorHAnsi"/>
                <w:lang w:val="en-US"/>
              </w:rPr>
            </w:pPr>
            <w:r>
              <w:rPr>
                <w:rFonts w:cstheme="minorHAnsi"/>
                <w:lang w:val="en-US"/>
              </w:rPr>
              <w:t>-</w:t>
            </w:r>
          </w:p>
        </w:tc>
      </w:tr>
      <w:tr w:rsidR="007F086A" w:rsidRPr="00711472" w14:paraId="22329C97" w14:textId="77777777" w:rsidTr="009C36AE">
        <w:tc>
          <w:tcPr>
            <w:tcW w:w="4561" w:type="dxa"/>
            <w:tcBorders>
              <w:bottom w:val="single" w:sz="4" w:space="0" w:color="auto"/>
              <w:right w:val="nil"/>
            </w:tcBorders>
          </w:tcPr>
          <w:p w14:paraId="1F812C01" w14:textId="77777777" w:rsidR="007F086A" w:rsidRDefault="007F086A" w:rsidP="009C36AE">
            <w:r>
              <w:t>Visual Analogue Scale (VAS) – Pain</w:t>
            </w:r>
          </w:p>
          <w:p w14:paraId="3981D564"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44E42B8E" w14:textId="77777777" w:rsidR="007F086A" w:rsidRPr="00711472" w:rsidRDefault="007F086A" w:rsidP="009C36AE">
            <w:pPr>
              <w:jc w:val="center"/>
              <w:rPr>
                <w:rFonts w:cstheme="minorHAnsi"/>
                <w:lang w:val="en-US"/>
              </w:rPr>
            </w:pPr>
            <w:r>
              <w:rPr>
                <w:rFonts w:cstheme="minorHAnsi"/>
                <w:lang w:val="en-US"/>
              </w:rPr>
              <w:t>8</w:t>
            </w:r>
          </w:p>
        </w:tc>
        <w:tc>
          <w:tcPr>
            <w:tcW w:w="1617" w:type="dxa"/>
            <w:tcBorders>
              <w:left w:val="nil"/>
              <w:bottom w:val="single" w:sz="4" w:space="0" w:color="auto"/>
              <w:right w:val="nil"/>
            </w:tcBorders>
          </w:tcPr>
          <w:p w14:paraId="0067B258" w14:textId="77777777" w:rsidR="007F086A" w:rsidRDefault="007F086A" w:rsidP="009C36AE">
            <w:pPr>
              <w:rPr>
                <w:rFonts w:cstheme="minorHAnsi"/>
                <w:lang w:val="en-US"/>
              </w:rPr>
            </w:pPr>
            <w:r>
              <w:rPr>
                <w:rFonts w:cstheme="minorHAnsi"/>
                <w:lang w:val="en-US"/>
              </w:rPr>
              <w:t>Abdominal surgery</w:t>
            </w:r>
          </w:p>
          <w:p w14:paraId="25317F96" w14:textId="77777777" w:rsidR="007F086A" w:rsidRDefault="007F086A" w:rsidP="009C36AE">
            <w:pPr>
              <w:rPr>
                <w:rFonts w:cstheme="minorHAnsi"/>
                <w:lang w:val="en-US"/>
              </w:rPr>
            </w:pPr>
            <w:r>
              <w:rPr>
                <w:rFonts w:cstheme="minorHAnsi"/>
                <w:lang w:val="en-US"/>
              </w:rPr>
              <w:t>Emergency</w:t>
            </w:r>
          </w:p>
          <w:p w14:paraId="76F85802" w14:textId="77777777" w:rsidR="007F086A" w:rsidRDefault="007F086A" w:rsidP="009C36AE">
            <w:pPr>
              <w:rPr>
                <w:rFonts w:cstheme="minorHAnsi"/>
                <w:lang w:val="en-US"/>
              </w:rPr>
            </w:pPr>
            <w:r>
              <w:rPr>
                <w:rFonts w:cstheme="minorHAnsi"/>
                <w:lang w:val="en-US"/>
              </w:rPr>
              <w:t>ENT</w:t>
            </w:r>
          </w:p>
          <w:p w14:paraId="30554DFF" w14:textId="77777777" w:rsidR="007F086A" w:rsidRDefault="007F086A" w:rsidP="009C36AE">
            <w:pPr>
              <w:rPr>
                <w:rFonts w:cstheme="minorHAnsi"/>
                <w:lang w:val="en-US"/>
              </w:rPr>
            </w:pPr>
            <w:r>
              <w:rPr>
                <w:rFonts w:cstheme="minorHAnsi"/>
                <w:lang w:val="en-US"/>
              </w:rPr>
              <w:t>Rehabilitation</w:t>
            </w:r>
          </w:p>
          <w:p w14:paraId="539E007C" w14:textId="77777777" w:rsidR="007F086A" w:rsidRDefault="007F086A" w:rsidP="009C36AE">
            <w:pPr>
              <w:rPr>
                <w:rFonts w:cstheme="minorHAnsi"/>
                <w:lang w:val="en-US"/>
              </w:rPr>
            </w:pPr>
            <w:proofErr w:type="spellStart"/>
            <w:r>
              <w:rPr>
                <w:rFonts w:cstheme="minorHAnsi"/>
                <w:lang w:val="en-US"/>
              </w:rPr>
              <w:t>Orthopaedics</w:t>
            </w:r>
            <w:proofErr w:type="spellEnd"/>
          </w:p>
          <w:p w14:paraId="6F856E82" w14:textId="77777777" w:rsidR="007F086A" w:rsidRPr="00711472" w:rsidRDefault="007F086A" w:rsidP="009C36AE">
            <w:pPr>
              <w:rPr>
                <w:rFonts w:cstheme="minorHAnsi"/>
                <w:lang w:val="en-US"/>
              </w:rPr>
            </w:pPr>
            <w:r>
              <w:rPr>
                <w:rFonts w:cstheme="minorHAnsi"/>
                <w:lang w:val="en-US"/>
              </w:rPr>
              <w:t>Persistent pain</w:t>
            </w:r>
          </w:p>
        </w:tc>
        <w:tc>
          <w:tcPr>
            <w:tcW w:w="1718" w:type="dxa"/>
            <w:tcBorders>
              <w:left w:val="nil"/>
              <w:bottom w:val="single" w:sz="4" w:space="0" w:color="auto"/>
              <w:right w:val="nil"/>
            </w:tcBorders>
          </w:tcPr>
          <w:p w14:paraId="6CED6CC8"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6B7322B9"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3B080CF7" w14:textId="77777777" w:rsidR="007F086A" w:rsidRPr="00711472"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3EE64004" w14:textId="77777777" w:rsidR="007F086A" w:rsidRPr="00711472" w:rsidRDefault="007F086A" w:rsidP="009C36AE">
            <w:pPr>
              <w:rPr>
                <w:rFonts w:cstheme="minorHAnsi"/>
                <w:lang w:val="en-US"/>
              </w:rPr>
            </w:pPr>
            <w:r>
              <w:rPr>
                <w:rFonts w:cstheme="minorHAnsi"/>
                <w:lang w:val="en-US"/>
              </w:rPr>
              <w:t>Critical care</w:t>
            </w:r>
          </w:p>
        </w:tc>
      </w:tr>
      <w:tr w:rsidR="007F086A" w:rsidRPr="00711472" w14:paraId="2018980C" w14:textId="77777777" w:rsidTr="009C36AE">
        <w:tc>
          <w:tcPr>
            <w:tcW w:w="4561" w:type="dxa"/>
            <w:tcBorders>
              <w:bottom w:val="nil"/>
              <w:right w:val="nil"/>
            </w:tcBorders>
          </w:tcPr>
          <w:p w14:paraId="0AAE1D1B" w14:textId="308EAFEF" w:rsidR="007F086A" w:rsidRPr="00711472" w:rsidRDefault="009A0E8F" w:rsidP="009C36AE">
            <w:pPr>
              <w:rPr>
                <w:rFonts w:cstheme="minorHAnsi"/>
                <w:lang w:val="en-US"/>
              </w:rPr>
            </w:pPr>
            <w:r>
              <w:rPr>
                <w:rFonts w:cstheme="minorHAnsi"/>
                <w:b/>
                <w:lang w:val="en-US"/>
              </w:rPr>
              <w:lastRenderedPageBreak/>
              <w:t>Patient reported outcome measure</w:t>
            </w:r>
          </w:p>
        </w:tc>
        <w:tc>
          <w:tcPr>
            <w:tcW w:w="2669" w:type="dxa"/>
            <w:gridSpan w:val="2"/>
            <w:tcBorders>
              <w:left w:val="nil"/>
              <w:bottom w:val="single" w:sz="4" w:space="0" w:color="auto"/>
              <w:right w:val="nil"/>
            </w:tcBorders>
          </w:tcPr>
          <w:p w14:paraId="549F5CE4" w14:textId="77777777" w:rsidR="007F086A" w:rsidRDefault="007F086A" w:rsidP="009C36AE">
            <w:pPr>
              <w:jc w:val="center"/>
              <w:rPr>
                <w:rFonts w:cstheme="minorHAnsi"/>
                <w:b/>
                <w:lang w:val="en-US"/>
              </w:rPr>
            </w:pPr>
            <w:r w:rsidRPr="00864BF4">
              <w:rPr>
                <w:rFonts w:cstheme="minorHAnsi"/>
                <w:b/>
                <w:lang w:val="en-US"/>
              </w:rPr>
              <w:t>Research</w:t>
            </w:r>
          </w:p>
          <w:p w14:paraId="00BB66A2" w14:textId="77777777" w:rsidR="007F086A" w:rsidRDefault="007F086A" w:rsidP="009C36AE">
            <w:pPr>
              <w:jc w:val="center"/>
              <w:rPr>
                <w:rFonts w:cstheme="minorHAnsi"/>
                <w:lang w:val="en-US"/>
              </w:rPr>
            </w:pPr>
          </w:p>
        </w:tc>
        <w:tc>
          <w:tcPr>
            <w:tcW w:w="3173" w:type="dxa"/>
            <w:gridSpan w:val="2"/>
            <w:tcBorders>
              <w:left w:val="nil"/>
              <w:bottom w:val="single" w:sz="4" w:space="0" w:color="auto"/>
              <w:right w:val="nil"/>
            </w:tcBorders>
          </w:tcPr>
          <w:p w14:paraId="305CF320" w14:textId="77777777" w:rsidR="007F086A" w:rsidRDefault="007F086A" w:rsidP="009C36AE">
            <w:pPr>
              <w:jc w:val="center"/>
              <w:rPr>
                <w:rFonts w:cstheme="minorHAnsi"/>
                <w:b/>
                <w:lang w:val="en-US"/>
              </w:rPr>
            </w:pPr>
            <w:r w:rsidRPr="00864BF4">
              <w:rPr>
                <w:rFonts w:cstheme="minorHAnsi"/>
                <w:b/>
                <w:lang w:val="en-US"/>
              </w:rPr>
              <w:t xml:space="preserve">Quality </w:t>
            </w:r>
          </w:p>
          <w:p w14:paraId="78E7D4C9" w14:textId="77777777" w:rsidR="007F086A" w:rsidRDefault="007F086A" w:rsidP="009C36AE">
            <w:pPr>
              <w:jc w:val="center"/>
              <w:rPr>
                <w:rFonts w:cstheme="minorHAnsi"/>
                <w:lang w:val="en-US"/>
              </w:rPr>
            </w:pPr>
            <w:r w:rsidRPr="00864BF4">
              <w:rPr>
                <w:rFonts w:cstheme="minorHAnsi"/>
                <w:b/>
                <w:lang w:val="en-US"/>
              </w:rPr>
              <w:t>improvement</w:t>
            </w:r>
          </w:p>
        </w:tc>
        <w:tc>
          <w:tcPr>
            <w:tcW w:w="3489" w:type="dxa"/>
            <w:gridSpan w:val="2"/>
            <w:tcBorders>
              <w:left w:val="nil"/>
              <w:bottom w:val="single" w:sz="4" w:space="0" w:color="auto"/>
            </w:tcBorders>
          </w:tcPr>
          <w:p w14:paraId="70DB1745" w14:textId="77777777" w:rsidR="007F086A" w:rsidRDefault="007F086A" w:rsidP="009C36AE">
            <w:pPr>
              <w:jc w:val="center"/>
              <w:rPr>
                <w:rFonts w:cstheme="minorHAnsi"/>
                <w:lang w:val="en-US"/>
              </w:rPr>
            </w:pPr>
            <w:r w:rsidRPr="00864BF4">
              <w:rPr>
                <w:rFonts w:cstheme="minorHAnsi"/>
                <w:b/>
                <w:lang w:val="en-US"/>
              </w:rPr>
              <w:t>Clinical Care</w:t>
            </w:r>
          </w:p>
        </w:tc>
      </w:tr>
      <w:tr w:rsidR="007F086A" w:rsidRPr="00711472" w14:paraId="13BF2F8D" w14:textId="77777777" w:rsidTr="009C36AE">
        <w:tc>
          <w:tcPr>
            <w:tcW w:w="4561" w:type="dxa"/>
            <w:tcBorders>
              <w:top w:val="nil"/>
              <w:bottom w:val="single" w:sz="4" w:space="0" w:color="auto"/>
              <w:right w:val="nil"/>
            </w:tcBorders>
          </w:tcPr>
          <w:p w14:paraId="6A8DC013" w14:textId="77777777" w:rsidR="007F086A" w:rsidRPr="00711472" w:rsidRDefault="007F086A" w:rsidP="009C36AE">
            <w:pPr>
              <w:rPr>
                <w:rFonts w:cstheme="minorHAnsi"/>
                <w:lang w:val="en-US"/>
              </w:rPr>
            </w:pPr>
          </w:p>
        </w:tc>
        <w:tc>
          <w:tcPr>
            <w:tcW w:w="1052" w:type="dxa"/>
            <w:tcBorders>
              <w:top w:val="single" w:sz="4" w:space="0" w:color="auto"/>
              <w:left w:val="nil"/>
              <w:bottom w:val="single" w:sz="4" w:space="0" w:color="auto"/>
              <w:right w:val="nil"/>
            </w:tcBorders>
          </w:tcPr>
          <w:p w14:paraId="5B0E9030" w14:textId="77777777" w:rsidR="007F086A" w:rsidRPr="00711472" w:rsidRDefault="007F086A" w:rsidP="009C36AE">
            <w:pPr>
              <w:jc w:val="center"/>
              <w:rPr>
                <w:rFonts w:cstheme="minorHAnsi"/>
                <w:lang w:val="en-US"/>
              </w:rPr>
            </w:pPr>
            <w:r w:rsidRPr="00711472">
              <w:rPr>
                <w:rFonts w:cstheme="minorHAnsi"/>
                <w:lang w:val="en-US"/>
              </w:rPr>
              <w:t>Projects</w:t>
            </w:r>
          </w:p>
          <w:p w14:paraId="58BE61DE" w14:textId="77777777" w:rsidR="007F086A" w:rsidRDefault="007F086A" w:rsidP="009C36AE">
            <w:pPr>
              <w:jc w:val="center"/>
              <w:rPr>
                <w:rFonts w:cstheme="minorHAnsi"/>
                <w:lang w:val="en-US"/>
              </w:rPr>
            </w:pPr>
            <w:r w:rsidRPr="00711472">
              <w:rPr>
                <w:rFonts w:cstheme="minorHAnsi"/>
                <w:lang w:val="en-US"/>
              </w:rPr>
              <w:t>n</w:t>
            </w:r>
          </w:p>
        </w:tc>
        <w:tc>
          <w:tcPr>
            <w:tcW w:w="1617" w:type="dxa"/>
            <w:tcBorders>
              <w:top w:val="single" w:sz="4" w:space="0" w:color="auto"/>
              <w:left w:val="nil"/>
              <w:bottom w:val="single" w:sz="4" w:space="0" w:color="auto"/>
              <w:right w:val="nil"/>
            </w:tcBorders>
          </w:tcPr>
          <w:p w14:paraId="1ABD7916" w14:textId="77777777" w:rsidR="007F086A" w:rsidRDefault="007F086A" w:rsidP="009C36AE">
            <w:pPr>
              <w:rPr>
                <w:rFonts w:cstheme="minorHAnsi"/>
                <w:lang w:val="en-US"/>
              </w:rPr>
            </w:pPr>
            <w:r w:rsidRPr="00711472">
              <w:rPr>
                <w:rFonts w:cstheme="minorHAnsi"/>
                <w:lang w:val="en-US"/>
              </w:rPr>
              <w:t>List of clinical specialties</w:t>
            </w:r>
          </w:p>
        </w:tc>
        <w:tc>
          <w:tcPr>
            <w:tcW w:w="1718" w:type="dxa"/>
            <w:tcBorders>
              <w:top w:val="single" w:sz="4" w:space="0" w:color="auto"/>
              <w:left w:val="nil"/>
              <w:bottom w:val="single" w:sz="4" w:space="0" w:color="auto"/>
              <w:right w:val="nil"/>
            </w:tcBorders>
          </w:tcPr>
          <w:p w14:paraId="71DB08FF" w14:textId="77777777" w:rsidR="007F086A" w:rsidRPr="00711472" w:rsidRDefault="007F086A" w:rsidP="009C36AE">
            <w:pPr>
              <w:jc w:val="center"/>
              <w:rPr>
                <w:rFonts w:cstheme="minorHAnsi"/>
                <w:lang w:val="en-US"/>
              </w:rPr>
            </w:pPr>
            <w:r w:rsidRPr="00711472">
              <w:rPr>
                <w:rFonts w:cstheme="minorHAnsi"/>
                <w:lang w:val="en-US"/>
              </w:rPr>
              <w:t>Registries</w:t>
            </w:r>
          </w:p>
          <w:p w14:paraId="7AF50DD4" w14:textId="77777777" w:rsidR="007F086A" w:rsidRDefault="007F086A" w:rsidP="009C36AE">
            <w:pPr>
              <w:jc w:val="center"/>
              <w:rPr>
                <w:rFonts w:cstheme="minorHAnsi"/>
                <w:lang w:val="en-US"/>
              </w:rPr>
            </w:pPr>
            <w:r w:rsidRPr="00711472">
              <w:rPr>
                <w:rFonts w:cstheme="minorHAnsi"/>
                <w:lang w:val="en-US"/>
              </w:rPr>
              <w:t>n</w:t>
            </w:r>
          </w:p>
        </w:tc>
        <w:tc>
          <w:tcPr>
            <w:tcW w:w="1455" w:type="dxa"/>
            <w:tcBorders>
              <w:top w:val="single" w:sz="4" w:space="0" w:color="auto"/>
              <w:left w:val="nil"/>
              <w:bottom w:val="single" w:sz="4" w:space="0" w:color="auto"/>
              <w:right w:val="nil"/>
            </w:tcBorders>
          </w:tcPr>
          <w:p w14:paraId="26206D23" w14:textId="77777777" w:rsidR="007F086A" w:rsidRDefault="007F086A" w:rsidP="009C36AE">
            <w:pPr>
              <w:rPr>
                <w:rFonts w:cstheme="minorHAnsi"/>
                <w:lang w:val="en-US"/>
              </w:rPr>
            </w:pPr>
            <w:r w:rsidRPr="00711472">
              <w:rPr>
                <w:rFonts w:cstheme="minorHAnsi"/>
                <w:lang w:val="en-US"/>
              </w:rPr>
              <w:t>List of clinical specialties</w:t>
            </w:r>
          </w:p>
        </w:tc>
        <w:tc>
          <w:tcPr>
            <w:tcW w:w="1737" w:type="dxa"/>
            <w:tcBorders>
              <w:top w:val="single" w:sz="4" w:space="0" w:color="auto"/>
              <w:left w:val="nil"/>
              <w:bottom w:val="single" w:sz="4" w:space="0" w:color="auto"/>
              <w:right w:val="nil"/>
            </w:tcBorders>
          </w:tcPr>
          <w:p w14:paraId="45079994" w14:textId="77777777" w:rsidR="007F086A" w:rsidRDefault="007F086A" w:rsidP="009C36AE">
            <w:pPr>
              <w:jc w:val="center"/>
              <w:rPr>
                <w:rFonts w:cstheme="minorHAnsi"/>
                <w:lang w:val="en-US"/>
              </w:rPr>
            </w:pPr>
            <w:r w:rsidRPr="00711472">
              <w:rPr>
                <w:rFonts w:cstheme="minorHAnsi"/>
                <w:lang w:val="en-US"/>
              </w:rPr>
              <w:t xml:space="preserve">Clinical </w:t>
            </w:r>
          </w:p>
          <w:p w14:paraId="4F9B8FA4" w14:textId="77777777" w:rsidR="007F086A" w:rsidRPr="00711472" w:rsidRDefault="007F086A" w:rsidP="009C36AE">
            <w:pPr>
              <w:jc w:val="center"/>
              <w:rPr>
                <w:rFonts w:cstheme="minorHAnsi"/>
                <w:lang w:val="en-US"/>
              </w:rPr>
            </w:pPr>
            <w:r w:rsidRPr="00711472">
              <w:rPr>
                <w:rFonts w:cstheme="minorHAnsi"/>
                <w:lang w:val="en-US"/>
              </w:rPr>
              <w:t>specialties</w:t>
            </w:r>
          </w:p>
          <w:p w14:paraId="1DE26E5B" w14:textId="77777777" w:rsidR="007F086A" w:rsidRDefault="007F086A" w:rsidP="009C36AE">
            <w:pPr>
              <w:jc w:val="center"/>
              <w:rPr>
                <w:rFonts w:cstheme="minorHAnsi"/>
                <w:lang w:val="en-US"/>
              </w:rPr>
            </w:pPr>
            <w:r w:rsidRPr="00711472">
              <w:rPr>
                <w:rFonts w:cstheme="minorHAnsi"/>
                <w:lang w:val="en-US"/>
              </w:rPr>
              <w:t>n</w:t>
            </w:r>
          </w:p>
        </w:tc>
        <w:tc>
          <w:tcPr>
            <w:tcW w:w="1752" w:type="dxa"/>
            <w:tcBorders>
              <w:top w:val="single" w:sz="4" w:space="0" w:color="auto"/>
              <w:left w:val="nil"/>
              <w:bottom w:val="single" w:sz="4" w:space="0" w:color="auto"/>
            </w:tcBorders>
          </w:tcPr>
          <w:p w14:paraId="12B0627E" w14:textId="77777777" w:rsidR="007F086A" w:rsidRDefault="007F086A" w:rsidP="009C36AE">
            <w:pPr>
              <w:rPr>
                <w:rFonts w:cstheme="minorHAnsi"/>
                <w:lang w:val="en-US"/>
              </w:rPr>
            </w:pPr>
            <w:r w:rsidRPr="00711472">
              <w:rPr>
                <w:rFonts w:cstheme="minorHAnsi"/>
                <w:lang w:val="en-US"/>
              </w:rPr>
              <w:t>List of clinical specialties</w:t>
            </w:r>
          </w:p>
        </w:tc>
      </w:tr>
      <w:tr w:rsidR="007F086A" w:rsidRPr="00711472" w14:paraId="1DB598D4" w14:textId="77777777" w:rsidTr="009C36AE">
        <w:tc>
          <w:tcPr>
            <w:tcW w:w="4561" w:type="dxa"/>
            <w:tcBorders>
              <w:bottom w:val="single" w:sz="4" w:space="0" w:color="auto"/>
              <w:right w:val="nil"/>
            </w:tcBorders>
          </w:tcPr>
          <w:p w14:paraId="288FFB68" w14:textId="77777777" w:rsidR="007F086A" w:rsidRDefault="007F086A" w:rsidP="009C36AE">
            <w:r>
              <w:t>Visual Analogue Scale (VAS) - Quality of Sleep</w:t>
            </w:r>
          </w:p>
          <w:p w14:paraId="36AC8DB0" w14:textId="77777777" w:rsidR="007F086A" w:rsidRPr="00711472" w:rsidRDefault="007F086A" w:rsidP="009C36AE">
            <w:pPr>
              <w:rPr>
                <w:rFonts w:cstheme="minorHAnsi"/>
                <w:lang w:val="en-US"/>
              </w:rPr>
            </w:pPr>
          </w:p>
        </w:tc>
        <w:tc>
          <w:tcPr>
            <w:tcW w:w="1052" w:type="dxa"/>
            <w:tcBorders>
              <w:left w:val="nil"/>
              <w:bottom w:val="single" w:sz="4" w:space="0" w:color="auto"/>
              <w:right w:val="nil"/>
            </w:tcBorders>
          </w:tcPr>
          <w:p w14:paraId="14C468AA" w14:textId="77777777" w:rsidR="007F086A" w:rsidRPr="00711472" w:rsidRDefault="007F086A" w:rsidP="009C36AE">
            <w:pPr>
              <w:jc w:val="center"/>
              <w:rPr>
                <w:rFonts w:cstheme="minorHAnsi"/>
                <w:lang w:val="en-US"/>
              </w:rPr>
            </w:pPr>
            <w:r>
              <w:rPr>
                <w:rFonts w:cstheme="minorHAnsi"/>
                <w:lang w:val="en-US"/>
              </w:rPr>
              <w:t>1</w:t>
            </w:r>
          </w:p>
        </w:tc>
        <w:tc>
          <w:tcPr>
            <w:tcW w:w="1617" w:type="dxa"/>
            <w:tcBorders>
              <w:left w:val="nil"/>
              <w:bottom w:val="single" w:sz="4" w:space="0" w:color="auto"/>
              <w:right w:val="nil"/>
            </w:tcBorders>
          </w:tcPr>
          <w:p w14:paraId="4DEFFF6C" w14:textId="77777777" w:rsidR="007F086A" w:rsidRPr="00711472" w:rsidRDefault="007F086A" w:rsidP="009C36AE">
            <w:pPr>
              <w:rPr>
                <w:rFonts w:cstheme="minorHAnsi"/>
                <w:lang w:val="en-US"/>
              </w:rPr>
            </w:pPr>
            <w:r>
              <w:rPr>
                <w:rFonts w:cstheme="minorHAnsi"/>
                <w:lang w:val="en-US"/>
              </w:rPr>
              <w:t>Critical care</w:t>
            </w:r>
          </w:p>
        </w:tc>
        <w:tc>
          <w:tcPr>
            <w:tcW w:w="1718" w:type="dxa"/>
            <w:tcBorders>
              <w:left w:val="nil"/>
              <w:bottom w:val="single" w:sz="4" w:space="0" w:color="auto"/>
              <w:right w:val="nil"/>
            </w:tcBorders>
          </w:tcPr>
          <w:p w14:paraId="0B26BEE2"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6875A61C"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0472815A"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37D912DE" w14:textId="77777777" w:rsidR="007F086A" w:rsidRPr="00711472" w:rsidRDefault="007F086A" w:rsidP="009C36AE">
            <w:pPr>
              <w:rPr>
                <w:rFonts w:cstheme="minorHAnsi"/>
                <w:lang w:val="en-US"/>
              </w:rPr>
            </w:pPr>
            <w:r>
              <w:rPr>
                <w:rFonts w:cstheme="minorHAnsi"/>
                <w:lang w:val="en-US"/>
              </w:rPr>
              <w:t>-</w:t>
            </w:r>
          </w:p>
        </w:tc>
      </w:tr>
      <w:tr w:rsidR="007F086A" w:rsidRPr="00711472" w14:paraId="3588E25A" w14:textId="77777777" w:rsidTr="009C36AE">
        <w:tc>
          <w:tcPr>
            <w:tcW w:w="4561" w:type="dxa"/>
            <w:tcBorders>
              <w:bottom w:val="single" w:sz="4" w:space="0" w:color="auto"/>
              <w:right w:val="nil"/>
            </w:tcBorders>
          </w:tcPr>
          <w:p w14:paraId="5AB4D01C" w14:textId="77777777" w:rsidR="007F086A" w:rsidRPr="00711472" w:rsidRDefault="007F086A" w:rsidP="009C36AE">
            <w:pPr>
              <w:rPr>
                <w:rFonts w:cstheme="minorHAnsi"/>
                <w:lang w:val="en-US"/>
              </w:rPr>
            </w:pPr>
            <w:r>
              <w:t>Work Productivity and Activity Impairment Questionnaire (WPAI)</w:t>
            </w:r>
          </w:p>
        </w:tc>
        <w:tc>
          <w:tcPr>
            <w:tcW w:w="1052" w:type="dxa"/>
            <w:tcBorders>
              <w:left w:val="nil"/>
              <w:bottom w:val="single" w:sz="4" w:space="0" w:color="auto"/>
              <w:right w:val="nil"/>
            </w:tcBorders>
          </w:tcPr>
          <w:p w14:paraId="65A0ACDE" w14:textId="77777777" w:rsidR="007F086A" w:rsidRPr="00711472" w:rsidRDefault="007F086A" w:rsidP="009C36AE">
            <w:pPr>
              <w:jc w:val="center"/>
              <w:rPr>
                <w:rFonts w:cstheme="minorHAnsi"/>
                <w:lang w:val="en-US"/>
              </w:rPr>
            </w:pPr>
            <w:r>
              <w:rPr>
                <w:rFonts w:cstheme="minorHAnsi"/>
                <w:lang w:val="en-US"/>
              </w:rPr>
              <w:t>5</w:t>
            </w:r>
          </w:p>
        </w:tc>
        <w:tc>
          <w:tcPr>
            <w:tcW w:w="1617" w:type="dxa"/>
            <w:tcBorders>
              <w:left w:val="nil"/>
              <w:bottom w:val="single" w:sz="4" w:space="0" w:color="auto"/>
              <w:right w:val="nil"/>
            </w:tcBorders>
          </w:tcPr>
          <w:p w14:paraId="6014B3A9" w14:textId="77777777" w:rsidR="007F086A" w:rsidRDefault="007F086A" w:rsidP="009C36AE">
            <w:pPr>
              <w:rPr>
                <w:rFonts w:cstheme="minorHAnsi"/>
                <w:lang w:val="en-US"/>
              </w:rPr>
            </w:pPr>
            <w:proofErr w:type="spellStart"/>
            <w:r>
              <w:rPr>
                <w:rFonts w:cstheme="minorHAnsi"/>
                <w:lang w:val="en-US"/>
              </w:rPr>
              <w:t>Orthopaedics</w:t>
            </w:r>
            <w:proofErr w:type="spellEnd"/>
          </w:p>
          <w:p w14:paraId="153D53A2" w14:textId="77777777" w:rsidR="007F086A" w:rsidRPr="00711472" w:rsidRDefault="007F086A" w:rsidP="009C36AE">
            <w:pPr>
              <w:rPr>
                <w:rFonts w:cstheme="minorHAnsi"/>
                <w:lang w:val="en-US"/>
              </w:rPr>
            </w:pPr>
            <w:r>
              <w:rPr>
                <w:rFonts w:cstheme="minorHAnsi"/>
                <w:lang w:val="en-US"/>
              </w:rPr>
              <w:t>Respiratory</w:t>
            </w:r>
          </w:p>
        </w:tc>
        <w:tc>
          <w:tcPr>
            <w:tcW w:w="1718" w:type="dxa"/>
            <w:tcBorders>
              <w:left w:val="nil"/>
              <w:bottom w:val="single" w:sz="4" w:space="0" w:color="auto"/>
              <w:right w:val="nil"/>
            </w:tcBorders>
          </w:tcPr>
          <w:p w14:paraId="6CBE1D47" w14:textId="77777777" w:rsidR="007F086A" w:rsidRPr="00711472" w:rsidRDefault="007F086A" w:rsidP="009C36AE">
            <w:pPr>
              <w:jc w:val="center"/>
              <w:rPr>
                <w:rFonts w:cstheme="minorHAnsi"/>
                <w:lang w:val="en-US"/>
              </w:rPr>
            </w:pPr>
            <w:r>
              <w:rPr>
                <w:rFonts w:cstheme="minorHAnsi"/>
                <w:lang w:val="en-US"/>
              </w:rPr>
              <w:t>1</w:t>
            </w:r>
          </w:p>
        </w:tc>
        <w:tc>
          <w:tcPr>
            <w:tcW w:w="1455" w:type="dxa"/>
            <w:tcBorders>
              <w:left w:val="nil"/>
              <w:bottom w:val="single" w:sz="4" w:space="0" w:color="auto"/>
              <w:right w:val="nil"/>
            </w:tcBorders>
          </w:tcPr>
          <w:p w14:paraId="54762C2C" w14:textId="77777777" w:rsidR="007F086A" w:rsidRPr="00711472" w:rsidRDefault="007F086A" w:rsidP="009C36AE">
            <w:pPr>
              <w:rPr>
                <w:rFonts w:cstheme="minorHAnsi"/>
                <w:lang w:val="en-US"/>
              </w:rPr>
            </w:pPr>
            <w:r>
              <w:rPr>
                <w:rFonts w:cstheme="minorHAnsi"/>
                <w:lang w:val="en-US"/>
              </w:rPr>
              <w:t>Respiratory</w:t>
            </w:r>
          </w:p>
        </w:tc>
        <w:tc>
          <w:tcPr>
            <w:tcW w:w="1737" w:type="dxa"/>
            <w:tcBorders>
              <w:left w:val="nil"/>
              <w:bottom w:val="single" w:sz="4" w:space="0" w:color="auto"/>
              <w:right w:val="nil"/>
            </w:tcBorders>
          </w:tcPr>
          <w:p w14:paraId="548965BB" w14:textId="77777777" w:rsidR="007F086A" w:rsidRPr="00711472" w:rsidRDefault="007F086A" w:rsidP="009C36AE">
            <w:pPr>
              <w:jc w:val="center"/>
              <w:rPr>
                <w:rFonts w:cstheme="minorHAnsi"/>
                <w:lang w:val="en-US"/>
              </w:rPr>
            </w:pPr>
            <w:r>
              <w:rPr>
                <w:rFonts w:cstheme="minorHAnsi"/>
                <w:lang w:val="en-US"/>
              </w:rPr>
              <w:t>1</w:t>
            </w:r>
          </w:p>
        </w:tc>
        <w:tc>
          <w:tcPr>
            <w:tcW w:w="1752" w:type="dxa"/>
            <w:tcBorders>
              <w:left w:val="nil"/>
              <w:bottom w:val="single" w:sz="4" w:space="0" w:color="auto"/>
            </w:tcBorders>
          </w:tcPr>
          <w:p w14:paraId="3610974B" w14:textId="77777777" w:rsidR="007F086A" w:rsidRPr="00711472" w:rsidRDefault="007F086A" w:rsidP="009C36AE">
            <w:pPr>
              <w:rPr>
                <w:rFonts w:cstheme="minorHAnsi"/>
                <w:lang w:val="en-US"/>
              </w:rPr>
            </w:pPr>
            <w:r>
              <w:rPr>
                <w:rFonts w:cstheme="minorHAnsi"/>
                <w:lang w:val="en-US"/>
              </w:rPr>
              <w:t>Respiratory</w:t>
            </w:r>
          </w:p>
        </w:tc>
      </w:tr>
      <w:tr w:rsidR="007F086A" w:rsidRPr="00711472" w14:paraId="14DDE933" w14:textId="77777777" w:rsidTr="009C36AE">
        <w:tc>
          <w:tcPr>
            <w:tcW w:w="4561" w:type="dxa"/>
            <w:tcBorders>
              <w:bottom w:val="single" w:sz="4" w:space="0" w:color="auto"/>
              <w:right w:val="nil"/>
            </w:tcBorders>
          </w:tcPr>
          <w:p w14:paraId="5F6062D2" w14:textId="77777777" w:rsidR="007F086A" w:rsidRPr="00711472" w:rsidRDefault="007F086A" w:rsidP="009C36AE">
            <w:pPr>
              <w:rPr>
                <w:rFonts w:cstheme="minorHAnsi"/>
                <w:lang w:val="en-US"/>
              </w:rPr>
            </w:pPr>
            <w:r>
              <w:t>World Health Organisation Quality of Life - BREF (WHOQOL-BREF)</w:t>
            </w:r>
          </w:p>
        </w:tc>
        <w:tc>
          <w:tcPr>
            <w:tcW w:w="1052" w:type="dxa"/>
            <w:tcBorders>
              <w:left w:val="nil"/>
              <w:bottom w:val="single" w:sz="4" w:space="0" w:color="auto"/>
              <w:right w:val="nil"/>
            </w:tcBorders>
          </w:tcPr>
          <w:p w14:paraId="0FBC011C" w14:textId="77777777" w:rsidR="007F086A" w:rsidRPr="00711472" w:rsidRDefault="007F086A" w:rsidP="009C36AE">
            <w:pPr>
              <w:jc w:val="center"/>
              <w:rPr>
                <w:rFonts w:cstheme="minorHAnsi"/>
                <w:lang w:val="en-US"/>
              </w:rPr>
            </w:pPr>
            <w:r>
              <w:rPr>
                <w:rFonts w:cstheme="minorHAnsi"/>
                <w:lang w:val="en-US"/>
              </w:rPr>
              <w:t>2</w:t>
            </w:r>
          </w:p>
        </w:tc>
        <w:tc>
          <w:tcPr>
            <w:tcW w:w="1617" w:type="dxa"/>
            <w:tcBorders>
              <w:left w:val="nil"/>
              <w:bottom w:val="single" w:sz="4" w:space="0" w:color="auto"/>
              <w:right w:val="nil"/>
            </w:tcBorders>
          </w:tcPr>
          <w:p w14:paraId="3A835B73" w14:textId="77777777" w:rsidR="007F086A" w:rsidRDefault="007F086A" w:rsidP="009C36AE">
            <w:pPr>
              <w:rPr>
                <w:rFonts w:cstheme="minorHAnsi"/>
                <w:lang w:val="en-US"/>
              </w:rPr>
            </w:pPr>
            <w:r>
              <w:rPr>
                <w:rFonts w:cstheme="minorHAnsi"/>
                <w:lang w:val="en-US"/>
              </w:rPr>
              <w:t>ENT</w:t>
            </w:r>
          </w:p>
          <w:p w14:paraId="5C58212B" w14:textId="77777777" w:rsidR="007F086A" w:rsidRPr="00711472" w:rsidRDefault="007F086A" w:rsidP="009C36AE">
            <w:pPr>
              <w:rPr>
                <w:rFonts w:cstheme="minorHAnsi"/>
                <w:lang w:val="en-US"/>
              </w:rPr>
            </w:pPr>
            <w:r>
              <w:rPr>
                <w:rFonts w:cstheme="minorHAnsi"/>
                <w:lang w:val="en-US"/>
              </w:rPr>
              <w:t>Mental health</w:t>
            </w:r>
          </w:p>
        </w:tc>
        <w:tc>
          <w:tcPr>
            <w:tcW w:w="1718" w:type="dxa"/>
            <w:tcBorders>
              <w:left w:val="nil"/>
              <w:bottom w:val="single" w:sz="4" w:space="0" w:color="auto"/>
              <w:right w:val="nil"/>
            </w:tcBorders>
          </w:tcPr>
          <w:p w14:paraId="3BFD5905" w14:textId="77777777" w:rsidR="007F086A" w:rsidRPr="00711472" w:rsidRDefault="007F086A" w:rsidP="009C36AE">
            <w:pPr>
              <w:jc w:val="center"/>
              <w:rPr>
                <w:rFonts w:cstheme="minorHAnsi"/>
                <w:lang w:val="en-US"/>
              </w:rPr>
            </w:pPr>
            <w:r>
              <w:rPr>
                <w:rFonts w:cstheme="minorHAnsi"/>
                <w:lang w:val="en-US"/>
              </w:rPr>
              <w:t>0</w:t>
            </w:r>
          </w:p>
        </w:tc>
        <w:tc>
          <w:tcPr>
            <w:tcW w:w="1455" w:type="dxa"/>
            <w:tcBorders>
              <w:left w:val="nil"/>
              <w:bottom w:val="single" w:sz="4" w:space="0" w:color="auto"/>
              <w:right w:val="nil"/>
            </w:tcBorders>
          </w:tcPr>
          <w:p w14:paraId="014CEBF6" w14:textId="77777777" w:rsidR="007F086A" w:rsidRPr="00711472" w:rsidRDefault="007F086A" w:rsidP="009C36AE">
            <w:pPr>
              <w:rPr>
                <w:rFonts w:cstheme="minorHAnsi"/>
                <w:lang w:val="en-US"/>
              </w:rPr>
            </w:pPr>
            <w:r>
              <w:rPr>
                <w:rFonts w:cstheme="minorHAnsi"/>
                <w:lang w:val="en-US"/>
              </w:rPr>
              <w:t>-</w:t>
            </w:r>
          </w:p>
        </w:tc>
        <w:tc>
          <w:tcPr>
            <w:tcW w:w="1737" w:type="dxa"/>
            <w:tcBorders>
              <w:left w:val="nil"/>
              <w:bottom w:val="single" w:sz="4" w:space="0" w:color="auto"/>
              <w:right w:val="nil"/>
            </w:tcBorders>
          </w:tcPr>
          <w:p w14:paraId="7F04F95B"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bottom w:val="single" w:sz="4" w:space="0" w:color="auto"/>
            </w:tcBorders>
          </w:tcPr>
          <w:p w14:paraId="7CDF12B7" w14:textId="77777777" w:rsidR="007F086A" w:rsidRPr="00711472" w:rsidRDefault="007F086A" w:rsidP="009C36AE">
            <w:pPr>
              <w:rPr>
                <w:rFonts w:cstheme="minorHAnsi"/>
                <w:lang w:val="en-US"/>
              </w:rPr>
            </w:pPr>
            <w:r>
              <w:rPr>
                <w:rFonts w:cstheme="minorHAnsi"/>
                <w:lang w:val="en-US"/>
              </w:rPr>
              <w:t>-</w:t>
            </w:r>
          </w:p>
        </w:tc>
      </w:tr>
      <w:tr w:rsidR="007F086A" w:rsidRPr="00711472" w14:paraId="735BA9CB" w14:textId="77777777" w:rsidTr="009C36AE">
        <w:tc>
          <w:tcPr>
            <w:tcW w:w="4561" w:type="dxa"/>
            <w:tcBorders>
              <w:right w:val="nil"/>
            </w:tcBorders>
          </w:tcPr>
          <w:p w14:paraId="2048009A" w14:textId="77777777" w:rsidR="007F086A" w:rsidRDefault="007F086A" w:rsidP="009C36AE">
            <w:r w:rsidRPr="006A1D20">
              <w:t>World Health Organization Disability Assessment Schedule 2.0 (WHODAS 2.0)</w:t>
            </w:r>
          </w:p>
        </w:tc>
        <w:tc>
          <w:tcPr>
            <w:tcW w:w="1052" w:type="dxa"/>
            <w:tcBorders>
              <w:left w:val="nil"/>
              <w:right w:val="nil"/>
            </w:tcBorders>
          </w:tcPr>
          <w:p w14:paraId="054BDAD5" w14:textId="77777777" w:rsidR="007F086A" w:rsidRDefault="007F086A" w:rsidP="009C36AE">
            <w:pPr>
              <w:jc w:val="center"/>
              <w:rPr>
                <w:rFonts w:cstheme="minorHAnsi"/>
                <w:lang w:val="en-US"/>
              </w:rPr>
            </w:pPr>
            <w:r>
              <w:rPr>
                <w:rFonts w:cstheme="minorHAnsi"/>
                <w:lang w:val="en-US"/>
              </w:rPr>
              <w:t>0</w:t>
            </w:r>
          </w:p>
        </w:tc>
        <w:tc>
          <w:tcPr>
            <w:tcW w:w="1617" w:type="dxa"/>
            <w:tcBorders>
              <w:left w:val="nil"/>
              <w:right w:val="nil"/>
            </w:tcBorders>
          </w:tcPr>
          <w:p w14:paraId="4A16CA69" w14:textId="77777777" w:rsidR="007F086A" w:rsidRDefault="007F086A" w:rsidP="009C36AE">
            <w:pPr>
              <w:rPr>
                <w:rFonts w:cstheme="minorHAnsi"/>
                <w:lang w:val="en-US"/>
              </w:rPr>
            </w:pPr>
            <w:r>
              <w:rPr>
                <w:rFonts w:cstheme="minorHAnsi"/>
                <w:lang w:val="en-US"/>
              </w:rPr>
              <w:t>-</w:t>
            </w:r>
          </w:p>
        </w:tc>
        <w:tc>
          <w:tcPr>
            <w:tcW w:w="1718" w:type="dxa"/>
            <w:tcBorders>
              <w:left w:val="nil"/>
              <w:right w:val="nil"/>
            </w:tcBorders>
          </w:tcPr>
          <w:p w14:paraId="675FFE5A" w14:textId="77777777" w:rsidR="007F086A" w:rsidRDefault="007F086A" w:rsidP="009C36AE">
            <w:pPr>
              <w:jc w:val="center"/>
              <w:rPr>
                <w:rFonts w:cstheme="minorHAnsi"/>
                <w:lang w:val="en-US"/>
              </w:rPr>
            </w:pPr>
            <w:r>
              <w:rPr>
                <w:rFonts w:cstheme="minorHAnsi"/>
                <w:lang w:val="en-US"/>
              </w:rPr>
              <w:t>1</w:t>
            </w:r>
          </w:p>
        </w:tc>
        <w:tc>
          <w:tcPr>
            <w:tcW w:w="1455" w:type="dxa"/>
            <w:tcBorders>
              <w:left w:val="nil"/>
              <w:right w:val="nil"/>
            </w:tcBorders>
          </w:tcPr>
          <w:p w14:paraId="68ADA539" w14:textId="77777777" w:rsidR="007F086A" w:rsidRPr="00711472" w:rsidRDefault="007F086A" w:rsidP="009C36AE">
            <w:pPr>
              <w:rPr>
                <w:rFonts w:cstheme="minorHAnsi"/>
                <w:lang w:val="en-US"/>
              </w:rPr>
            </w:pPr>
            <w:proofErr w:type="spellStart"/>
            <w:r>
              <w:rPr>
                <w:rFonts w:cstheme="minorHAnsi"/>
                <w:lang w:val="en-US"/>
              </w:rPr>
              <w:t>Orthopaedics</w:t>
            </w:r>
            <w:proofErr w:type="spellEnd"/>
          </w:p>
        </w:tc>
        <w:tc>
          <w:tcPr>
            <w:tcW w:w="1737" w:type="dxa"/>
            <w:tcBorders>
              <w:left w:val="nil"/>
              <w:right w:val="nil"/>
            </w:tcBorders>
          </w:tcPr>
          <w:p w14:paraId="68A87670" w14:textId="77777777" w:rsidR="007F086A" w:rsidRPr="00711472" w:rsidRDefault="007F086A" w:rsidP="009C36AE">
            <w:pPr>
              <w:jc w:val="center"/>
              <w:rPr>
                <w:rFonts w:cstheme="minorHAnsi"/>
                <w:lang w:val="en-US"/>
              </w:rPr>
            </w:pPr>
            <w:r>
              <w:rPr>
                <w:rFonts w:cstheme="minorHAnsi"/>
                <w:lang w:val="en-US"/>
              </w:rPr>
              <w:t>0</w:t>
            </w:r>
          </w:p>
        </w:tc>
        <w:tc>
          <w:tcPr>
            <w:tcW w:w="1752" w:type="dxa"/>
            <w:tcBorders>
              <w:left w:val="nil"/>
            </w:tcBorders>
          </w:tcPr>
          <w:p w14:paraId="21D494C2" w14:textId="77777777" w:rsidR="007F086A" w:rsidRPr="00711472" w:rsidRDefault="007F086A" w:rsidP="009C36AE">
            <w:pPr>
              <w:rPr>
                <w:rFonts w:cstheme="minorHAnsi"/>
                <w:lang w:val="en-US"/>
              </w:rPr>
            </w:pPr>
            <w:r>
              <w:rPr>
                <w:rFonts w:cstheme="minorHAnsi"/>
                <w:lang w:val="en-US"/>
              </w:rPr>
              <w:t>-</w:t>
            </w:r>
          </w:p>
        </w:tc>
      </w:tr>
    </w:tbl>
    <w:p w14:paraId="54AB9FEB" w14:textId="146B9582" w:rsidR="004359DB" w:rsidRDefault="004359DB">
      <w:pPr>
        <w:rPr>
          <w:rFonts w:ascii="Times New Roman" w:hAnsi="Times New Roman" w:cs="Times New Roman"/>
          <w:sz w:val="24"/>
          <w:szCs w:val="24"/>
        </w:rPr>
      </w:pPr>
    </w:p>
    <w:p w14:paraId="1BB72BA5" w14:textId="15CC92DB" w:rsidR="004359DB" w:rsidRPr="004359DB" w:rsidRDefault="004359DB" w:rsidP="004359DB">
      <w:pPr>
        <w:spacing w:line="240" w:lineRule="auto"/>
        <w:rPr>
          <w:rFonts w:ascii="Times New Roman" w:hAnsi="Times New Roman" w:cs="Times New Roman"/>
          <w:b/>
          <w:sz w:val="24"/>
          <w:szCs w:val="24"/>
        </w:rPr>
      </w:pPr>
      <w:r w:rsidRPr="004359DB">
        <w:rPr>
          <w:rFonts w:ascii="Times New Roman" w:hAnsi="Times New Roman" w:cs="Times New Roman"/>
          <w:b/>
          <w:sz w:val="24"/>
          <w:szCs w:val="24"/>
        </w:rPr>
        <w:t>ADDITIONAL FILE DETAILS</w:t>
      </w:r>
    </w:p>
    <w:p w14:paraId="35D1C83C" w14:textId="77777777" w:rsidR="004359DB" w:rsidRPr="004359DB" w:rsidRDefault="004359DB" w:rsidP="004359DB">
      <w:pPr>
        <w:spacing w:line="240" w:lineRule="auto"/>
        <w:rPr>
          <w:rFonts w:ascii="Times New Roman" w:hAnsi="Times New Roman" w:cs="Times New Roman"/>
          <w:sz w:val="24"/>
          <w:szCs w:val="24"/>
        </w:rPr>
      </w:pPr>
      <w:r w:rsidRPr="004359DB">
        <w:rPr>
          <w:rFonts w:ascii="Times New Roman" w:hAnsi="Times New Roman" w:cs="Times New Roman"/>
          <w:sz w:val="24"/>
          <w:szCs w:val="24"/>
        </w:rPr>
        <w:t>File name: Additional file 4</w:t>
      </w:r>
    </w:p>
    <w:p w14:paraId="4BFB6C87" w14:textId="77777777" w:rsidR="004359DB" w:rsidRPr="004359DB" w:rsidRDefault="004359DB" w:rsidP="004359DB">
      <w:pPr>
        <w:spacing w:line="240" w:lineRule="auto"/>
        <w:rPr>
          <w:rFonts w:ascii="Times New Roman" w:hAnsi="Times New Roman" w:cs="Times New Roman"/>
          <w:sz w:val="24"/>
          <w:szCs w:val="24"/>
        </w:rPr>
      </w:pPr>
      <w:r w:rsidRPr="004359DB">
        <w:rPr>
          <w:rFonts w:ascii="Times New Roman" w:hAnsi="Times New Roman" w:cs="Times New Roman"/>
          <w:sz w:val="24"/>
          <w:szCs w:val="24"/>
        </w:rPr>
        <w:t xml:space="preserve">File format: .docx </w:t>
      </w:r>
    </w:p>
    <w:p w14:paraId="077F62DE" w14:textId="77777777" w:rsidR="004359DB" w:rsidRPr="004359DB" w:rsidRDefault="004359DB" w:rsidP="004359DB">
      <w:pPr>
        <w:spacing w:line="240" w:lineRule="auto"/>
        <w:rPr>
          <w:rFonts w:ascii="Times New Roman" w:hAnsi="Times New Roman" w:cs="Times New Roman"/>
          <w:sz w:val="24"/>
          <w:szCs w:val="24"/>
        </w:rPr>
      </w:pPr>
      <w:r w:rsidRPr="004359DB">
        <w:rPr>
          <w:rFonts w:ascii="Times New Roman" w:hAnsi="Times New Roman" w:cs="Times New Roman"/>
          <w:sz w:val="24"/>
          <w:szCs w:val="24"/>
        </w:rPr>
        <w:t>Title of data: Summary of generic patient reported outcome measures</w:t>
      </w:r>
    </w:p>
    <w:p w14:paraId="642A9135" w14:textId="3D00A0BC" w:rsidR="004359DB" w:rsidRPr="004359DB" w:rsidRDefault="004359DB" w:rsidP="004359DB">
      <w:pPr>
        <w:spacing w:line="240" w:lineRule="auto"/>
        <w:rPr>
          <w:rFonts w:ascii="Times New Roman" w:hAnsi="Times New Roman" w:cs="Times New Roman"/>
          <w:sz w:val="24"/>
          <w:szCs w:val="24"/>
        </w:rPr>
      </w:pPr>
      <w:r w:rsidRPr="004359DB">
        <w:rPr>
          <w:rFonts w:ascii="Times New Roman" w:hAnsi="Times New Roman" w:cs="Times New Roman"/>
          <w:sz w:val="24"/>
          <w:szCs w:val="24"/>
        </w:rPr>
        <w:t>Description of data: A table that summarises all the generic patient reported outcome measures that were identified during the mapping process, why they were administered (i.e., research, quality improvement, clinical care), and the clinical specialties that used each generic patient reported outcome.</w:t>
      </w:r>
      <w:bookmarkStart w:id="0" w:name="_GoBack"/>
      <w:bookmarkEnd w:id="0"/>
    </w:p>
    <w:sectPr w:rsidR="004359DB" w:rsidRPr="004359DB" w:rsidSect="007F086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10"/>
    <w:rsid w:val="003D258B"/>
    <w:rsid w:val="004359DB"/>
    <w:rsid w:val="007F086A"/>
    <w:rsid w:val="008F4055"/>
    <w:rsid w:val="00913013"/>
    <w:rsid w:val="009A0E8F"/>
    <w:rsid w:val="009D51B7"/>
    <w:rsid w:val="00C35347"/>
    <w:rsid w:val="00CF1410"/>
    <w:rsid w:val="00D031A7"/>
    <w:rsid w:val="00FE61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A8A3"/>
  <w15:chartTrackingRefBased/>
  <w15:docId w15:val="{CB9C1BC8-DE6D-44EC-8799-20F55BA8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8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0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Snowdon</dc:creator>
  <cp:keywords/>
  <dc:description/>
  <cp:lastModifiedBy>David Snowdon</cp:lastModifiedBy>
  <cp:revision>4</cp:revision>
  <dcterms:created xsi:type="dcterms:W3CDTF">2022-06-07T22:52:00Z</dcterms:created>
  <dcterms:modified xsi:type="dcterms:W3CDTF">2022-10-30T08:03:00Z</dcterms:modified>
</cp:coreProperties>
</file>