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B8BAA" w14:textId="1C6AA537" w:rsidR="007842A8" w:rsidRPr="00A277A3" w:rsidRDefault="007842A8" w:rsidP="007842A8">
      <w:pPr>
        <w:spacing w:line="360" w:lineRule="auto"/>
        <w:jc w:val="both"/>
        <w:rPr>
          <w:rFonts w:asciiTheme="minorHAnsi" w:hAnsiTheme="minorHAnsi" w:cstheme="minorHAnsi"/>
          <w:b/>
          <w:sz w:val="28"/>
          <w:lang w:val="en-US"/>
        </w:rPr>
      </w:pPr>
      <w:bookmarkStart w:id="0" w:name="_Toc71527473"/>
      <w:r w:rsidRPr="00A277A3">
        <w:rPr>
          <w:rFonts w:asciiTheme="minorHAnsi" w:hAnsiTheme="minorHAnsi" w:cstheme="minorHAnsi"/>
          <w:b/>
          <w:sz w:val="28"/>
          <w:lang w:val="en-US"/>
        </w:rPr>
        <w:t>Informing a European guidance framework on electronic informed consent</w:t>
      </w:r>
      <w:r w:rsidR="00473F7D">
        <w:rPr>
          <w:rFonts w:asciiTheme="minorHAnsi" w:hAnsiTheme="minorHAnsi" w:cstheme="minorHAnsi"/>
          <w:b/>
          <w:sz w:val="28"/>
          <w:lang w:val="en-US"/>
        </w:rPr>
        <w:t xml:space="preserve"> in clinical research</w:t>
      </w:r>
      <w:bookmarkStart w:id="1" w:name="_GoBack"/>
      <w:bookmarkEnd w:id="1"/>
      <w:r w:rsidRPr="00A277A3">
        <w:rPr>
          <w:rFonts w:asciiTheme="minorHAnsi" w:hAnsiTheme="minorHAnsi" w:cstheme="minorHAnsi"/>
          <w:b/>
          <w:sz w:val="28"/>
          <w:lang w:val="en-US"/>
        </w:rPr>
        <w:t>: a qualitative study</w:t>
      </w:r>
    </w:p>
    <w:p w14:paraId="0BAB328F" w14:textId="77777777" w:rsidR="003B644D" w:rsidRPr="003B644D" w:rsidRDefault="003B644D" w:rsidP="003B644D">
      <w:p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3B644D">
        <w:rPr>
          <w:rFonts w:asciiTheme="minorHAnsi" w:hAnsiTheme="minorHAnsi" w:cstheme="minorHAnsi"/>
          <w:sz w:val="22"/>
          <w:szCs w:val="22"/>
          <w:lang w:val="en-US"/>
        </w:rPr>
        <w:t>Evelien De Sutter*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</w:t>
      </w:r>
      <w:r w:rsidRPr="003B644D">
        <w:rPr>
          <w:rFonts w:asciiTheme="minorHAnsi" w:hAnsiTheme="minorHAnsi" w:cstheme="minorHAnsi"/>
          <w:sz w:val="22"/>
          <w:szCs w:val="22"/>
          <w:lang w:val="en-US"/>
        </w:rPr>
        <w:t>, Pascal Borry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2</w:t>
      </w:r>
      <w:r w:rsidRPr="003B644D">
        <w:rPr>
          <w:rFonts w:asciiTheme="minorHAnsi" w:hAnsiTheme="minorHAnsi" w:cstheme="minorHAnsi"/>
          <w:sz w:val="22"/>
          <w:szCs w:val="22"/>
          <w:lang w:val="en-US"/>
        </w:rPr>
        <w:t>, Isabelle Huys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1+</w:t>
      </w:r>
      <w:r w:rsidRPr="003B644D">
        <w:rPr>
          <w:rFonts w:asciiTheme="minorHAnsi" w:hAnsiTheme="minorHAnsi" w:cstheme="minorHAnsi"/>
          <w:sz w:val="22"/>
          <w:szCs w:val="22"/>
          <w:lang w:val="en-US"/>
        </w:rPr>
        <w:t>, Liese Barbier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1+</w:t>
      </w:r>
    </w:p>
    <w:p w14:paraId="7AFDB767" w14:textId="77777777" w:rsidR="007842A8" w:rsidRPr="00A277A3" w:rsidRDefault="007842A8" w:rsidP="007842A8">
      <w:pPr>
        <w:spacing w:line="360" w:lineRule="auto"/>
        <w:jc w:val="both"/>
        <w:rPr>
          <w:rFonts w:asciiTheme="minorHAnsi" w:hAnsiTheme="minorHAnsi" w:cstheme="minorBidi"/>
          <w:sz w:val="22"/>
          <w:szCs w:val="22"/>
          <w:lang w:val="en-US"/>
        </w:rPr>
      </w:pPr>
      <w:r w:rsidRPr="00A277A3">
        <w:rPr>
          <w:rFonts w:asciiTheme="minorHAnsi" w:hAnsiTheme="minorHAnsi" w:cstheme="minorBidi"/>
          <w:sz w:val="22"/>
          <w:szCs w:val="22"/>
          <w:vertAlign w:val="superscript"/>
          <w:lang w:val="en-US"/>
        </w:rPr>
        <w:t>1</w:t>
      </w:r>
      <w:r w:rsidRPr="00A277A3">
        <w:rPr>
          <w:rFonts w:asciiTheme="minorHAnsi" w:hAnsiTheme="minorHAnsi" w:cstheme="minorBidi"/>
          <w:sz w:val="22"/>
          <w:szCs w:val="22"/>
          <w:lang w:val="en-US"/>
        </w:rPr>
        <w:t>Clinical Pharmacology and Pharmacotherapy, Department of Pharmaceutical and Pharmacological Sciences, KU Leuven, Leuven, Belgium</w:t>
      </w:r>
    </w:p>
    <w:p w14:paraId="7271F0EA" w14:textId="77777777" w:rsidR="007842A8" w:rsidRPr="00A277A3" w:rsidRDefault="007842A8" w:rsidP="007842A8">
      <w:pPr>
        <w:spacing w:line="360" w:lineRule="auto"/>
        <w:jc w:val="both"/>
        <w:rPr>
          <w:rFonts w:asciiTheme="minorHAnsi" w:hAnsiTheme="minorHAnsi" w:cstheme="minorBidi"/>
          <w:sz w:val="22"/>
          <w:szCs w:val="22"/>
          <w:lang w:val="en-US"/>
        </w:rPr>
      </w:pPr>
      <w:r w:rsidRPr="00A277A3">
        <w:rPr>
          <w:rFonts w:asciiTheme="minorHAnsi" w:hAnsiTheme="minorHAnsi" w:cstheme="minorBidi"/>
          <w:sz w:val="22"/>
          <w:szCs w:val="22"/>
          <w:vertAlign w:val="superscript"/>
          <w:lang w:val="en-US"/>
        </w:rPr>
        <w:t>2</w:t>
      </w:r>
      <w:r w:rsidRPr="00A277A3">
        <w:rPr>
          <w:rFonts w:asciiTheme="minorHAnsi" w:hAnsiTheme="minorHAnsi" w:cstheme="minorBidi"/>
          <w:sz w:val="22"/>
          <w:szCs w:val="22"/>
          <w:lang w:val="en-US"/>
        </w:rPr>
        <w:t xml:space="preserve">Centre for Biomedical Ethics and Law, Department of Public Health and Primary Care, KU Leuven, Leuven, Belgium </w:t>
      </w:r>
    </w:p>
    <w:p w14:paraId="2D0CFF3D" w14:textId="77777777" w:rsidR="003B644D" w:rsidRPr="003B644D" w:rsidRDefault="003B644D" w:rsidP="003B644D">
      <w:pPr>
        <w:spacing w:line="360" w:lineRule="auto"/>
        <w:jc w:val="both"/>
        <w:rPr>
          <w:rFonts w:asciiTheme="minorHAnsi" w:hAnsiTheme="minorHAnsi" w:cstheme="minorHAnsi"/>
          <w:i/>
          <w:sz w:val="22"/>
          <w:lang w:val="en-US"/>
        </w:rPr>
      </w:pPr>
      <w:r w:rsidRPr="003B644D">
        <w:rPr>
          <w:rFonts w:asciiTheme="minorHAnsi" w:hAnsiTheme="minorHAnsi" w:cstheme="minorHAnsi"/>
          <w:i/>
          <w:sz w:val="22"/>
          <w:lang w:val="en-US"/>
        </w:rPr>
        <w:t>*Corresponding author</w:t>
      </w:r>
    </w:p>
    <w:p w14:paraId="66A8A318" w14:textId="77777777" w:rsidR="003B644D" w:rsidRPr="003B644D" w:rsidRDefault="003B644D" w:rsidP="003B644D">
      <w:pPr>
        <w:spacing w:line="360" w:lineRule="auto"/>
        <w:jc w:val="both"/>
        <w:rPr>
          <w:rFonts w:asciiTheme="minorHAnsi" w:hAnsiTheme="minorHAnsi" w:cstheme="minorHAnsi"/>
          <w:i/>
          <w:sz w:val="22"/>
          <w:lang w:val="en-US"/>
        </w:rPr>
      </w:pPr>
      <w:r w:rsidRPr="003B644D">
        <w:rPr>
          <w:rFonts w:asciiTheme="minorHAnsi" w:hAnsiTheme="minorHAnsi" w:cstheme="minorHAnsi"/>
          <w:i/>
          <w:sz w:val="22"/>
          <w:vertAlign w:val="superscript"/>
          <w:lang w:val="en-US"/>
        </w:rPr>
        <w:t>+</w:t>
      </w:r>
      <w:r w:rsidRPr="003B644D">
        <w:rPr>
          <w:rFonts w:asciiTheme="minorHAnsi" w:hAnsiTheme="minorHAnsi" w:cstheme="minorHAnsi"/>
          <w:i/>
          <w:sz w:val="22"/>
          <w:lang w:val="en-US"/>
        </w:rPr>
        <w:t xml:space="preserve">These authors share last authorship </w:t>
      </w:r>
    </w:p>
    <w:p w14:paraId="1C84C883" w14:textId="77777777" w:rsidR="003B644D" w:rsidRPr="00A277A3" w:rsidRDefault="003B644D" w:rsidP="007842A8">
      <w:pPr>
        <w:spacing w:after="120" w:line="360" w:lineRule="auto"/>
        <w:jc w:val="both"/>
        <w:rPr>
          <w:rFonts w:asciiTheme="minorHAnsi" w:hAnsiTheme="minorHAnsi" w:cstheme="minorBidi"/>
          <w:sz w:val="22"/>
          <w:szCs w:val="22"/>
          <w:lang w:val="en-US"/>
        </w:rPr>
      </w:pPr>
    </w:p>
    <w:p w14:paraId="3A3E360B" w14:textId="77777777" w:rsidR="007842A8" w:rsidRDefault="007842A8" w:rsidP="007842A8">
      <w:pPr>
        <w:pStyle w:val="Heading2"/>
        <w:numPr>
          <w:ilvl w:val="0"/>
          <w:numId w:val="0"/>
        </w:numPr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Additional file 1: </w:t>
      </w:r>
      <w:bookmarkEnd w:id="0"/>
      <w:r>
        <w:rPr>
          <w:rFonts w:asciiTheme="minorHAnsi" w:hAnsiTheme="minorHAnsi" w:cstheme="minorHAnsi"/>
          <w:lang w:val="en-US"/>
        </w:rPr>
        <w:t>COREQ checklist</w:t>
      </w:r>
    </w:p>
    <w:tbl>
      <w:tblPr>
        <w:tblW w:w="1115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13"/>
        <w:gridCol w:w="3638"/>
        <w:gridCol w:w="1704"/>
      </w:tblGrid>
      <w:tr w:rsidR="007842A8" w:rsidRPr="00A25857" w14:paraId="31D5D4C5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AC16A3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 xml:space="preserve">Item </w:t>
            </w:r>
            <w:proofErr w:type="spellStart"/>
            <w:r w:rsidRPr="00A25857">
              <w:rPr>
                <w:b/>
                <w:sz w:val="22"/>
                <w:szCs w:val="22"/>
              </w:rPr>
              <w:t>and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guide </w:t>
            </w:r>
            <w:proofErr w:type="spellStart"/>
            <w:r w:rsidRPr="00A25857">
              <w:rPr>
                <w:b/>
                <w:sz w:val="22"/>
                <w:szCs w:val="22"/>
              </w:rPr>
              <w:t>questions</w:t>
            </w:r>
            <w:proofErr w:type="spellEnd"/>
          </w:p>
          <w:p w14:paraId="07ED78D5" w14:textId="77777777" w:rsidR="007842A8" w:rsidRPr="00A25857" w:rsidRDefault="007842A8" w:rsidP="00A2585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C41428B" w14:textId="77777777" w:rsidR="007842A8" w:rsidRPr="00A25857" w:rsidRDefault="007842A8" w:rsidP="00A2585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>Response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EA2AD0F" w14:textId="77777777" w:rsidR="007842A8" w:rsidRPr="00A25857" w:rsidRDefault="007842A8" w:rsidP="00A2585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 w:rsidRPr="00A25857">
              <w:rPr>
                <w:b/>
                <w:sz w:val="22"/>
                <w:szCs w:val="22"/>
              </w:rPr>
              <w:t>Location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in manuscript (</w:t>
            </w:r>
            <w:proofErr w:type="spellStart"/>
            <w:r w:rsidRPr="00A25857">
              <w:rPr>
                <w:b/>
                <w:sz w:val="22"/>
                <w:szCs w:val="22"/>
              </w:rPr>
              <w:t>Section</w:t>
            </w:r>
            <w:proofErr w:type="spellEnd"/>
            <w:r w:rsidRPr="00A25857">
              <w:rPr>
                <w:b/>
                <w:sz w:val="22"/>
                <w:szCs w:val="22"/>
              </w:rPr>
              <w:t>)</w:t>
            </w:r>
          </w:p>
        </w:tc>
      </w:tr>
      <w:tr w:rsidR="007842A8" w:rsidRPr="00473F7D" w14:paraId="6987720D" w14:textId="77777777" w:rsidTr="00A25857"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0458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b/>
                <w:sz w:val="22"/>
                <w:szCs w:val="22"/>
                <w:lang w:val="en-US"/>
              </w:rPr>
              <w:t>Domain 1: Research team and re</w:t>
            </w:r>
            <w:r w:rsidRPr="00A25857">
              <w:rPr>
                <w:b/>
                <w:sz w:val="22"/>
                <w:szCs w:val="22"/>
              </w:rPr>
              <w:t>ﬂ</w:t>
            </w:r>
            <w:proofErr w:type="spellStart"/>
            <w:r w:rsidRPr="00A25857">
              <w:rPr>
                <w:b/>
                <w:sz w:val="22"/>
                <w:szCs w:val="22"/>
                <w:lang w:val="en-US"/>
              </w:rPr>
              <w:t>exivity</w:t>
            </w:r>
            <w:proofErr w:type="spellEnd"/>
            <w:r w:rsidRPr="00A25857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7842A8" w:rsidRPr="00A25857" w14:paraId="0F324B9A" w14:textId="77777777" w:rsidTr="00A25857"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F573C" w14:textId="77777777" w:rsidR="007842A8" w:rsidRPr="00A25857" w:rsidRDefault="007842A8" w:rsidP="00A2585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 xml:space="preserve">Personal </w:t>
            </w:r>
            <w:proofErr w:type="spellStart"/>
            <w:r w:rsidRPr="00A25857">
              <w:rPr>
                <w:b/>
                <w:sz w:val="22"/>
                <w:szCs w:val="22"/>
              </w:rPr>
              <w:t>Characteristics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7842A8" w:rsidRPr="00A25857" w14:paraId="1A5E596F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B0C45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1. Interviewer/facilitator:</w:t>
            </w:r>
          </w:p>
          <w:p w14:paraId="4C6264D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Which author/s conducted the interview or focus group?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29724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Moderators: EDS or JD.</w:t>
            </w:r>
          </w:p>
          <w:p w14:paraId="452D2B86" w14:textId="648A52E0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Observers (in the focus group discussions only): </w:t>
            </w:r>
            <w:r w:rsidR="002B7A61">
              <w:rPr>
                <w:sz w:val="22"/>
                <w:szCs w:val="22"/>
                <w:lang w:val="en-US"/>
              </w:rPr>
              <w:t>LB and EDS or JD</w:t>
            </w:r>
            <w:r w:rsidRPr="00A25857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B9FC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  <w:r w:rsidRPr="00A25857">
              <w:rPr>
                <w:sz w:val="22"/>
                <w:szCs w:val="22"/>
              </w:rPr>
              <w:t xml:space="preserve"> </w:t>
            </w:r>
          </w:p>
        </w:tc>
      </w:tr>
      <w:tr w:rsidR="007842A8" w:rsidRPr="00A25857" w14:paraId="2E888433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9C8C6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2. Credentials:</w:t>
            </w:r>
          </w:p>
          <w:p w14:paraId="16B8186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What were the researcher’s credentials? </w:t>
            </w:r>
            <w:r w:rsidRPr="00A25857">
              <w:rPr>
                <w:sz w:val="22"/>
                <w:szCs w:val="22"/>
              </w:rPr>
              <w:t>E.g., PhD, MD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D7519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EDS: PharmD </w:t>
            </w:r>
          </w:p>
          <w:p w14:paraId="60D20AB5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JD: Master’s student in biomedical sciences </w:t>
            </w:r>
          </w:p>
          <w:p w14:paraId="74F1BEA8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 xml:space="preserve">LB: </w:t>
            </w:r>
            <w:proofErr w:type="spellStart"/>
            <w:r w:rsidRPr="00A25857">
              <w:rPr>
                <w:sz w:val="22"/>
                <w:szCs w:val="22"/>
              </w:rPr>
              <w:t>PharmD</w:t>
            </w:r>
            <w:proofErr w:type="spellEnd"/>
            <w:r w:rsidRPr="00A25857">
              <w:rPr>
                <w:sz w:val="22"/>
                <w:szCs w:val="22"/>
              </w:rPr>
              <w:t>, PhD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2B5D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 xml:space="preserve">- </w:t>
            </w:r>
          </w:p>
        </w:tc>
      </w:tr>
      <w:tr w:rsidR="007842A8" w:rsidRPr="00A25857" w14:paraId="74DB5611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46448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3. Occupation:</w:t>
            </w:r>
          </w:p>
          <w:p w14:paraId="48C7EA2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What was their occupation at the time of the study?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DFB3C" w14:textId="78A4B51F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At the time of the study, EDS working towards her PhD and JD towards his Master dissertation at KU Leuven. </w:t>
            </w:r>
            <w:proofErr w:type="gramStart"/>
            <w:r w:rsidRPr="00A25857">
              <w:rPr>
                <w:sz w:val="22"/>
                <w:szCs w:val="22"/>
              </w:rPr>
              <w:t>LB</w:t>
            </w:r>
            <w:r w:rsidR="00A25857">
              <w:rPr>
                <w:sz w:val="22"/>
                <w:szCs w:val="22"/>
              </w:rPr>
              <w:t xml:space="preserve"> </w:t>
            </w:r>
            <w:r w:rsidRPr="00A25857">
              <w:rPr>
                <w:sz w:val="22"/>
                <w:szCs w:val="22"/>
              </w:rPr>
              <w:t>held</w:t>
            </w:r>
            <w:proofErr w:type="gramEnd"/>
            <w:r w:rsidRPr="00A25857">
              <w:rPr>
                <w:sz w:val="22"/>
                <w:szCs w:val="22"/>
              </w:rPr>
              <w:t xml:space="preserve"> a </w:t>
            </w:r>
            <w:proofErr w:type="spellStart"/>
            <w:r w:rsidRPr="00A25857">
              <w:rPr>
                <w:sz w:val="22"/>
                <w:szCs w:val="22"/>
              </w:rPr>
              <w:t>postdoctoral</w:t>
            </w:r>
            <w:proofErr w:type="spellEnd"/>
            <w:r w:rsidRPr="00A25857">
              <w:rPr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sz w:val="22"/>
                <w:szCs w:val="22"/>
              </w:rPr>
              <w:t>position</w:t>
            </w:r>
            <w:proofErr w:type="spellEnd"/>
            <w:r w:rsidRPr="00A25857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C0150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-</w:t>
            </w:r>
          </w:p>
        </w:tc>
      </w:tr>
      <w:tr w:rsidR="007842A8" w:rsidRPr="00A25857" w14:paraId="747EFAC4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1BBB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4. Gender:</w:t>
            </w:r>
          </w:p>
          <w:p w14:paraId="150A5656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Was the researcher male or female?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EDD56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Female (EDS and LB) and male (JD).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DF9A5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-</w:t>
            </w:r>
          </w:p>
        </w:tc>
      </w:tr>
      <w:tr w:rsidR="007842A8" w:rsidRPr="00A25857" w14:paraId="61F92699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72A83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5. Experience and training:</w:t>
            </w:r>
          </w:p>
          <w:p w14:paraId="7ED6C06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lastRenderedPageBreak/>
              <w:t>What experience or training did the researcher have?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0F177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lastRenderedPageBreak/>
              <w:t xml:space="preserve">EDS and LB had previous </w:t>
            </w:r>
            <w:r w:rsidRPr="00A25857">
              <w:rPr>
                <w:sz w:val="22"/>
                <w:szCs w:val="22"/>
                <w:lang w:val="en-US"/>
              </w:rPr>
              <w:lastRenderedPageBreak/>
              <w:t>experience in conducting interviews, workshops, and focus group discussions.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C0A05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lastRenderedPageBreak/>
              <w:t>-</w:t>
            </w:r>
          </w:p>
        </w:tc>
      </w:tr>
      <w:tr w:rsidR="007842A8" w:rsidRPr="00A25857" w14:paraId="029D3082" w14:textId="77777777" w:rsidTr="00A25857"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AB20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b/>
                <w:sz w:val="22"/>
                <w:szCs w:val="22"/>
              </w:rPr>
              <w:t>Relationship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b/>
                <w:sz w:val="22"/>
                <w:szCs w:val="22"/>
              </w:rPr>
              <w:t>with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b/>
                <w:sz w:val="22"/>
                <w:szCs w:val="22"/>
              </w:rPr>
              <w:t>participants</w:t>
            </w:r>
            <w:proofErr w:type="spellEnd"/>
            <w:r w:rsidRPr="00A25857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7842A8" w:rsidRPr="00A25857" w14:paraId="6307173A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A9CE7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6. Relationship established:</w:t>
            </w:r>
          </w:p>
          <w:p w14:paraId="2642342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Was a relationship established prior to study commencement?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835D4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Prior to the interview or focus group discussion, participants were briefed on the study and were provided with the informed consent.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5E88D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1385E6B4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2FA24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7. Participant knowledge of the interviewer: </w:t>
            </w:r>
          </w:p>
          <w:p w14:paraId="4D130A66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What did the participants know about the researcher?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2C44B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The participants were informed that EDS, LB, and JD were researching electronic informed consent at KU Leuven.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157E6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1D3C1DB2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03A3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8. Interviewer characteristics:</w:t>
            </w:r>
          </w:p>
          <w:p w14:paraId="24F5497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What characteristics were reported about the interviewer/facilitator?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0F229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The background of the moderator and the observer(s), if applicable.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7001D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4CFED06D" w14:textId="77777777" w:rsidTr="00A25857">
        <w:trPr>
          <w:trHeight w:val="270"/>
        </w:trPr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C023E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 xml:space="preserve">Domain 2: </w:t>
            </w:r>
            <w:proofErr w:type="spellStart"/>
            <w:r w:rsidRPr="00A25857">
              <w:rPr>
                <w:b/>
                <w:sz w:val="22"/>
                <w:szCs w:val="22"/>
              </w:rPr>
              <w:t>Study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design </w:t>
            </w:r>
          </w:p>
        </w:tc>
      </w:tr>
      <w:tr w:rsidR="007842A8" w:rsidRPr="00A25857" w14:paraId="0D55DD3C" w14:textId="77777777" w:rsidTr="00A25857">
        <w:trPr>
          <w:trHeight w:val="320"/>
        </w:trPr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EBF82" w14:textId="77777777" w:rsidR="007842A8" w:rsidRPr="00A25857" w:rsidRDefault="007842A8" w:rsidP="00A2585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 w:rsidRPr="00A25857">
              <w:rPr>
                <w:b/>
                <w:sz w:val="22"/>
                <w:szCs w:val="22"/>
              </w:rPr>
              <w:t>Theoretical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b/>
                <w:sz w:val="22"/>
                <w:szCs w:val="22"/>
              </w:rPr>
              <w:t>framework</w:t>
            </w:r>
            <w:proofErr w:type="spellEnd"/>
          </w:p>
        </w:tc>
      </w:tr>
      <w:tr w:rsidR="007842A8" w:rsidRPr="00A25857" w14:paraId="5B937A69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4F5B4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9. Methodological orientation and theory: </w:t>
            </w:r>
          </w:p>
          <w:p w14:paraId="6922C8FD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What methodological orientation was stated to underpin the study?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58080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Semi-structured interviews and focus group discussions that were analyzed using a framework method.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FB298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03EDD96D" w14:textId="77777777" w:rsidTr="00A25857"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BFE76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 xml:space="preserve">Participant </w:t>
            </w:r>
            <w:proofErr w:type="spellStart"/>
            <w:r w:rsidRPr="00A25857">
              <w:rPr>
                <w:b/>
                <w:sz w:val="22"/>
                <w:szCs w:val="22"/>
              </w:rPr>
              <w:t>selection</w:t>
            </w:r>
            <w:proofErr w:type="spellEnd"/>
            <w:r w:rsidRPr="00A25857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7842A8" w:rsidRPr="00A25857" w14:paraId="09769E32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AD4EE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10. Sampling:</w:t>
            </w:r>
          </w:p>
          <w:p w14:paraId="5887A05A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How were participants selected?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F7A21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Through purposive and snowballing sampling.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D313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38899A07" w14:textId="77777777" w:rsidTr="00A25857">
        <w:trPr>
          <w:trHeight w:val="70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F9E03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11. Method of approach:</w:t>
            </w:r>
          </w:p>
          <w:p w14:paraId="547D954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How were participants approached?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D958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Via mail.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5F30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3F81E712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6DEC1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12. Sample size:</w:t>
            </w:r>
          </w:p>
          <w:p w14:paraId="60FC4E47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How many participants were in the study?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3F486" w14:textId="3CD49379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In total, </w:t>
            </w:r>
            <w:r w:rsidR="00950C00">
              <w:rPr>
                <w:sz w:val="22"/>
                <w:szCs w:val="22"/>
                <w:lang w:val="en-US"/>
              </w:rPr>
              <w:t>20</w:t>
            </w:r>
            <w:r w:rsidRPr="00A25857">
              <w:rPr>
                <w:sz w:val="22"/>
                <w:szCs w:val="22"/>
                <w:lang w:val="en-US"/>
              </w:rPr>
              <w:t xml:space="preserve"> participants had taken part in this study.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8A6C1" w14:textId="1D5157E6" w:rsidR="007842A8" w:rsidRPr="00A25857" w:rsidRDefault="00950C00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Results</w:t>
            </w:r>
            <w:proofErr w:type="spellEnd"/>
          </w:p>
        </w:tc>
      </w:tr>
      <w:tr w:rsidR="007842A8" w:rsidRPr="00A25857" w14:paraId="288DE4B8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A76C7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13. Non-participation:</w:t>
            </w:r>
          </w:p>
          <w:p w14:paraId="5BFB96F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How many people refused to participate or dropped out? </w:t>
            </w:r>
            <w:proofErr w:type="spellStart"/>
            <w:r w:rsidRPr="00A25857">
              <w:rPr>
                <w:sz w:val="22"/>
                <w:szCs w:val="22"/>
              </w:rPr>
              <w:t>Reasons</w:t>
            </w:r>
            <w:proofErr w:type="spellEnd"/>
            <w:r w:rsidRPr="00A25857">
              <w:rPr>
                <w:sz w:val="22"/>
                <w:szCs w:val="22"/>
              </w:rPr>
              <w:t>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A960F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74% of invited individuals refused to participate. Reasons included unavailability and non-response to the invitation.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B969E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-</w:t>
            </w:r>
          </w:p>
        </w:tc>
      </w:tr>
      <w:tr w:rsidR="007842A8" w:rsidRPr="00A25857" w14:paraId="2D582E39" w14:textId="77777777" w:rsidTr="00A25857"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C3EF5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>Setting</w:t>
            </w:r>
          </w:p>
        </w:tc>
      </w:tr>
      <w:tr w:rsidR="007842A8" w:rsidRPr="00A25857" w14:paraId="242145C9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205C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lastRenderedPageBreak/>
              <w:t>14. Setting of data collection:</w:t>
            </w:r>
          </w:p>
          <w:p w14:paraId="21D5025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Where was the data collected?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82D16" w14:textId="422A699D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Interviews and focus group discussions took place remotely</w:t>
            </w:r>
            <w:r w:rsidR="00950C00">
              <w:rPr>
                <w:sz w:val="22"/>
                <w:szCs w:val="22"/>
                <w:lang w:val="en-US"/>
              </w:rPr>
              <w:t>.</w:t>
            </w:r>
            <w:r w:rsidRPr="00A25857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6582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52482B58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EF388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15. Presence of non-participants: </w:t>
            </w:r>
          </w:p>
          <w:p w14:paraId="4051752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Was anyone else present besides the participants and researchers?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77332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AF07A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6898BF6C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3C38F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16. Description of sample:</w:t>
            </w:r>
          </w:p>
          <w:p w14:paraId="4C6210B4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What are the important characteristics of the sample?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7955E" w14:textId="669B3A31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Participants belong to one of the </w:t>
            </w:r>
            <w:r w:rsidR="00950C00">
              <w:rPr>
                <w:sz w:val="22"/>
                <w:szCs w:val="22"/>
                <w:lang w:val="en-US"/>
              </w:rPr>
              <w:t xml:space="preserve">six </w:t>
            </w:r>
            <w:r w:rsidRPr="00A25857">
              <w:rPr>
                <w:sz w:val="22"/>
                <w:szCs w:val="22"/>
                <w:lang w:val="en-US"/>
              </w:rPr>
              <w:t xml:space="preserve">stakeholder groups. They were </w:t>
            </w:r>
            <w:r w:rsidR="00950C00">
              <w:rPr>
                <w:sz w:val="22"/>
                <w:szCs w:val="22"/>
                <w:lang w:val="en-US"/>
              </w:rPr>
              <w:t>active</w:t>
            </w:r>
            <w:r w:rsidRPr="00A25857">
              <w:rPr>
                <w:sz w:val="22"/>
                <w:szCs w:val="22"/>
                <w:lang w:val="en-US"/>
              </w:rPr>
              <w:t xml:space="preserve"> across European Union Member States</w:t>
            </w:r>
            <w:r w:rsidR="00950C00">
              <w:rPr>
                <w:sz w:val="22"/>
                <w:szCs w:val="22"/>
                <w:lang w:val="en-US"/>
              </w:rPr>
              <w:t xml:space="preserve"> or at a pan-European or global level.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1808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Results</w:t>
            </w:r>
            <w:proofErr w:type="spellEnd"/>
          </w:p>
        </w:tc>
      </w:tr>
      <w:tr w:rsidR="007842A8" w:rsidRPr="00A25857" w14:paraId="2F01AB9A" w14:textId="77777777" w:rsidTr="00A25857"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48E3E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 xml:space="preserve">Data </w:t>
            </w:r>
            <w:proofErr w:type="spellStart"/>
            <w:r w:rsidRPr="00A25857">
              <w:rPr>
                <w:b/>
                <w:sz w:val="22"/>
                <w:szCs w:val="22"/>
              </w:rPr>
              <w:t>collection</w:t>
            </w:r>
            <w:proofErr w:type="spellEnd"/>
            <w:r w:rsidRPr="00A25857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7842A8" w:rsidRPr="00A25857" w14:paraId="38564C89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10CEF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17. Interview guide:</w:t>
            </w:r>
          </w:p>
          <w:p w14:paraId="04FA0C70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Were questions, prompts, guides provided by the authors? </w:t>
            </w:r>
            <w:r w:rsidRPr="00A25857">
              <w:rPr>
                <w:sz w:val="22"/>
                <w:szCs w:val="22"/>
              </w:rPr>
              <w:t xml:space="preserve">Was </w:t>
            </w:r>
            <w:proofErr w:type="spellStart"/>
            <w:r w:rsidRPr="00A25857">
              <w:rPr>
                <w:sz w:val="22"/>
                <w:szCs w:val="22"/>
              </w:rPr>
              <w:t>it</w:t>
            </w:r>
            <w:proofErr w:type="spellEnd"/>
            <w:r w:rsidRPr="00A25857">
              <w:rPr>
                <w:sz w:val="22"/>
                <w:szCs w:val="22"/>
              </w:rPr>
              <w:t xml:space="preserve"> pilot </w:t>
            </w:r>
            <w:proofErr w:type="spellStart"/>
            <w:r w:rsidRPr="00A25857">
              <w:rPr>
                <w:sz w:val="22"/>
                <w:szCs w:val="22"/>
              </w:rPr>
              <w:t>tested</w:t>
            </w:r>
            <w:proofErr w:type="spellEnd"/>
            <w:r w:rsidRPr="00A25857">
              <w:rPr>
                <w:sz w:val="22"/>
                <w:szCs w:val="22"/>
              </w:rPr>
              <w:t>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BCF7A" w14:textId="2C431B82" w:rsidR="007842A8" w:rsidRPr="00A25857" w:rsidRDefault="00950C00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The topic guide was</w:t>
            </w:r>
            <w:r w:rsidR="007842A8" w:rsidRPr="00A25857">
              <w:rPr>
                <w:sz w:val="22"/>
                <w:szCs w:val="22"/>
                <w:lang w:val="en-US"/>
              </w:rPr>
              <w:t xml:space="preserve"> provided to the participants. The questions were not pilot tested.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323EE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3FF383C6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2ECE6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18. Repeat interviews:</w:t>
            </w:r>
          </w:p>
          <w:p w14:paraId="0E071830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Were repeat interviews carried out? </w:t>
            </w:r>
            <w:proofErr w:type="spellStart"/>
            <w:r w:rsidRPr="00A25857">
              <w:rPr>
                <w:sz w:val="22"/>
                <w:szCs w:val="22"/>
              </w:rPr>
              <w:t>If</w:t>
            </w:r>
            <w:proofErr w:type="spellEnd"/>
            <w:r w:rsidRPr="00A25857">
              <w:rPr>
                <w:sz w:val="22"/>
                <w:szCs w:val="22"/>
              </w:rPr>
              <w:t xml:space="preserve"> yes, </w:t>
            </w:r>
            <w:proofErr w:type="spellStart"/>
            <w:r w:rsidRPr="00A25857">
              <w:rPr>
                <w:sz w:val="22"/>
                <w:szCs w:val="22"/>
              </w:rPr>
              <w:t>how</w:t>
            </w:r>
            <w:proofErr w:type="spellEnd"/>
            <w:r w:rsidRPr="00A25857">
              <w:rPr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sz w:val="22"/>
                <w:szCs w:val="22"/>
              </w:rPr>
              <w:t>many</w:t>
            </w:r>
            <w:proofErr w:type="spellEnd"/>
            <w:r w:rsidRPr="00A25857">
              <w:rPr>
                <w:sz w:val="22"/>
                <w:szCs w:val="22"/>
              </w:rPr>
              <w:t>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79ABE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8326F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-</w:t>
            </w:r>
          </w:p>
        </w:tc>
      </w:tr>
      <w:tr w:rsidR="007842A8" w:rsidRPr="00A25857" w14:paraId="27B28B27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30649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19. Audio/visual recording:</w:t>
            </w:r>
          </w:p>
          <w:p w14:paraId="00E52A0A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Did the research use audio or visual recording to collect the data?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A7D7F" w14:textId="6A51DDFF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Digital audio</w:t>
            </w:r>
            <w:r w:rsidR="00950C00">
              <w:rPr>
                <w:sz w:val="22"/>
                <w:szCs w:val="22"/>
                <w:lang w:val="en-US"/>
              </w:rPr>
              <w:t xml:space="preserve"> </w:t>
            </w:r>
            <w:r w:rsidRPr="00A25857">
              <w:rPr>
                <w:sz w:val="22"/>
                <w:szCs w:val="22"/>
                <w:lang w:val="en-US"/>
              </w:rPr>
              <w:t>recordings of all interviews and focus group discussions were made.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D765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67CF53C1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127F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20. Field notes:</w:t>
            </w:r>
          </w:p>
          <w:p w14:paraId="66B61B0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Were </w:t>
            </w:r>
            <w:r w:rsidRPr="00A25857">
              <w:rPr>
                <w:sz w:val="22"/>
                <w:szCs w:val="22"/>
              </w:rPr>
              <w:t>ﬁ</w:t>
            </w:r>
            <w:proofErr w:type="spellStart"/>
            <w:r w:rsidRPr="00A25857">
              <w:rPr>
                <w:sz w:val="22"/>
                <w:szCs w:val="22"/>
                <w:lang w:val="en-US"/>
              </w:rPr>
              <w:t>eld</w:t>
            </w:r>
            <w:proofErr w:type="spellEnd"/>
            <w:r w:rsidRPr="00A25857">
              <w:rPr>
                <w:sz w:val="22"/>
                <w:szCs w:val="22"/>
                <w:lang w:val="en-US"/>
              </w:rPr>
              <w:t xml:space="preserve"> notes made during and/or after the interview or focus group?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874A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Yes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0D81A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43B4F938" w14:textId="77777777" w:rsidTr="00A25857">
        <w:trPr>
          <w:trHeight w:val="1071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D0C0D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21. Duration:</w:t>
            </w:r>
          </w:p>
          <w:p w14:paraId="305408A5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What was the duration of the interviews or focus groups?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C6514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Interviews: 30 - 50 min long</w:t>
            </w:r>
          </w:p>
          <w:p w14:paraId="7C1E8083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Focus group discussions: 1 - 2 hours long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51009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5E85E646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9ABE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22. Data saturation:</w:t>
            </w:r>
          </w:p>
          <w:p w14:paraId="23D5104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Was data saturation discussed?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ED062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D0FD9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-</w:t>
            </w:r>
          </w:p>
        </w:tc>
      </w:tr>
      <w:tr w:rsidR="007842A8" w:rsidRPr="00A25857" w14:paraId="19FB4083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00197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23. Transcripts returned:</w:t>
            </w:r>
          </w:p>
          <w:p w14:paraId="19A9E8DB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Were transcripts returned to participants for comment and/or correction?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6DBB9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80A97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-</w:t>
            </w:r>
          </w:p>
        </w:tc>
      </w:tr>
      <w:tr w:rsidR="007842A8" w:rsidRPr="00A25857" w14:paraId="6A78163D" w14:textId="77777777" w:rsidTr="00A25857">
        <w:trPr>
          <w:trHeight w:val="245"/>
        </w:trPr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6AC98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 xml:space="preserve">Domain 3: Analysis </w:t>
            </w:r>
            <w:proofErr w:type="spellStart"/>
            <w:r w:rsidRPr="00A25857">
              <w:rPr>
                <w:b/>
                <w:sz w:val="22"/>
                <w:szCs w:val="22"/>
              </w:rPr>
              <w:t>and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b/>
                <w:sz w:val="22"/>
                <w:szCs w:val="22"/>
              </w:rPr>
              <w:t>ﬁndings</w:t>
            </w:r>
            <w:proofErr w:type="spellEnd"/>
            <w:r w:rsidRPr="00A2585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7842A8" w:rsidRPr="00A25857" w14:paraId="61C0CC99" w14:textId="77777777" w:rsidTr="00A25857">
        <w:trPr>
          <w:trHeight w:val="262"/>
        </w:trPr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A05E4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>Data analysis</w:t>
            </w:r>
          </w:p>
        </w:tc>
      </w:tr>
      <w:tr w:rsidR="007842A8" w:rsidRPr="00A25857" w14:paraId="66AFB8C8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60271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24. Number of data coders:</w:t>
            </w:r>
          </w:p>
          <w:p w14:paraId="1648825E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lastRenderedPageBreak/>
              <w:t>How many data coders coded the data?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E1767" w14:textId="48314C8C" w:rsidR="007842A8" w:rsidRPr="00CB4952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lastRenderedPageBreak/>
              <w:t xml:space="preserve">The first transcript was coded by </w:t>
            </w:r>
            <w:r w:rsidRPr="00A25857">
              <w:rPr>
                <w:sz w:val="22"/>
                <w:szCs w:val="22"/>
                <w:lang w:val="en-US"/>
              </w:rPr>
              <w:lastRenderedPageBreak/>
              <w:t xml:space="preserve">one researcher (JD). However, the defined codes were discussed and </w:t>
            </w:r>
            <w:r w:rsidR="00CB4952">
              <w:rPr>
                <w:sz w:val="22"/>
                <w:szCs w:val="22"/>
                <w:lang w:val="en-US"/>
              </w:rPr>
              <w:t>approved</w:t>
            </w:r>
            <w:r w:rsidRPr="00A25857">
              <w:rPr>
                <w:sz w:val="22"/>
                <w:szCs w:val="22"/>
                <w:lang w:val="en-US"/>
              </w:rPr>
              <w:t xml:space="preserve"> by two other researchers (EDS and LB). </w:t>
            </w:r>
            <w:r w:rsidRPr="00CB4952">
              <w:rPr>
                <w:sz w:val="22"/>
                <w:szCs w:val="22"/>
                <w:lang w:val="en-US"/>
              </w:rPr>
              <w:t>The other transcripts were coded by one researcher (EDS).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4C0A7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lastRenderedPageBreak/>
              <w:t>Methods</w:t>
            </w:r>
            <w:proofErr w:type="spellEnd"/>
          </w:p>
        </w:tc>
      </w:tr>
      <w:tr w:rsidR="007842A8" w:rsidRPr="00A25857" w14:paraId="06CC3E11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0C311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25. Description of the coding tree:</w:t>
            </w:r>
          </w:p>
          <w:p w14:paraId="7B587163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Did authors provide a description of the coding tree?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2D9E1" w14:textId="26526E2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Coding was described in the methods section. Moreover, the coding tree is reported in the supplementary material accompanying the manuscript</w:t>
            </w:r>
            <w:r w:rsidR="00CB4952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D4A68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  <w:r w:rsidRPr="00A25857">
              <w:rPr>
                <w:sz w:val="22"/>
                <w:szCs w:val="22"/>
              </w:rPr>
              <w:t xml:space="preserve"> – </w:t>
            </w:r>
            <w:proofErr w:type="spellStart"/>
            <w:r w:rsidRPr="00A25857">
              <w:rPr>
                <w:sz w:val="22"/>
                <w:szCs w:val="22"/>
              </w:rPr>
              <w:t>Supplementary</w:t>
            </w:r>
            <w:proofErr w:type="spellEnd"/>
            <w:r w:rsidRPr="00A25857">
              <w:rPr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sz w:val="22"/>
                <w:szCs w:val="22"/>
              </w:rPr>
              <w:t>material</w:t>
            </w:r>
            <w:proofErr w:type="spellEnd"/>
          </w:p>
        </w:tc>
      </w:tr>
      <w:tr w:rsidR="007842A8" w:rsidRPr="00A25857" w14:paraId="3D4412C6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5D430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26. Derivation of themes:</w:t>
            </w:r>
          </w:p>
          <w:p w14:paraId="175A1041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Were themes identified in advance or derived from the data?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E46C8" w14:textId="43589919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Transcripts were coded by using a combination of an inductive and deductive approach</w:t>
            </w:r>
            <w:r w:rsidR="00CB4952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E5734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3F0BE327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10833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27. Software:</w:t>
            </w:r>
          </w:p>
          <w:p w14:paraId="11F4774E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What software, if applicable, was used to manage the data?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198AA" w14:textId="38F62023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NVivo</w:t>
            </w:r>
            <w:proofErr w:type="spellEnd"/>
            <w:r w:rsidRPr="00A25857">
              <w:rPr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sz w:val="22"/>
                <w:szCs w:val="22"/>
              </w:rPr>
              <w:t>and</w:t>
            </w:r>
            <w:proofErr w:type="spellEnd"/>
            <w:r w:rsidRPr="00A25857">
              <w:rPr>
                <w:sz w:val="22"/>
                <w:szCs w:val="22"/>
              </w:rPr>
              <w:t xml:space="preserve"> Microsoft Excel</w:t>
            </w:r>
            <w:r w:rsidR="00CB4952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AADD6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Methods</w:t>
            </w:r>
            <w:proofErr w:type="spellEnd"/>
          </w:p>
        </w:tc>
      </w:tr>
      <w:tr w:rsidR="007842A8" w:rsidRPr="00A25857" w14:paraId="3B7FD825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6251C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28. Participant checking:</w:t>
            </w:r>
          </w:p>
          <w:p w14:paraId="5A9A8A1F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Did participants provide feedback on the findings?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1B720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B4E19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-</w:t>
            </w:r>
          </w:p>
        </w:tc>
      </w:tr>
      <w:tr w:rsidR="007842A8" w:rsidRPr="00A25857" w14:paraId="6B21A168" w14:textId="77777777" w:rsidTr="00A25857">
        <w:tc>
          <w:tcPr>
            <w:tcW w:w="1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3CCB9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b/>
                <w:sz w:val="22"/>
                <w:szCs w:val="22"/>
              </w:rPr>
              <w:t xml:space="preserve">Reporting </w:t>
            </w:r>
          </w:p>
        </w:tc>
      </w:tr>
      <w:tr w:rsidR="007842A8" w:rsidRPr="00A25857" w14:paraId="558C4224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A0893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29. Quotations presented:</w:t>
            </w:r>
          </w:p>
          <w:p w14:paraId="4167913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Where participant quotations presented to illustrate the themes/findings? </w:t>
            </w:r>
            <w:r w:rsidRPr="00A25857">
              <w:rPr>
                <w:sz w:val="22"/>
                <w:szCs w:val="22"/>
              </w:rPr>
              <w:t xml:space="preserve">Was </w:t>
            </w:r>
            <w:proofErr w:type="spellStart"/>
            <w:r w:rsidRPr="00A25857">
              <w:rPr>
                <w:sz w:val="22"/>
                <w:szCs w:val="22"/>
              </w:rPr>
              <w:t>each</w:t>
            </w:r>
            <w:proofErr w:type="spellEnd"/>
            <w:r w:rsidRPr="00A25857">
              <w:rPr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sz w:val="22"/>
                <w:szCs w:val="22"/>
              </w:rPr>
              <w:t>quotation</w:t>
            </w:r>
            <w:proofErr w:type="spellEnd"/>
            <w:r w:rsidRPr="00A25857">
              <w:rPr>
                <w:sz w:val="22"/>
                <w:szCs w:val="22"/>
              </w:rPr>
              <w:t xml:space="preserve"> </w:t>
            </w:r>
            <w:proofErr w:type="spellStart"/>
            <w:r w:rsidRPr="00A25857">
              <w:rPr>
                <w:sz w:val="22"/>
                <w:szCs w:val="22"/>
              </w:rPr>
              <w:t>identified</w:t>
            </w:r>
            <w:proofErr w:type="spellEnd"/>
            <w:r w:rsidRPr="00A25857">
              <w:rPr>
                <w:sz w:val="22"/>
                <w:szCs w:val="22"/>
              </w:rPr>
              <w:t xml:space="preserve">?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A01EE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Yes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8EE56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Results</w:t>
            </w:r>
            <w:proofErr w:type="spellEnd"/>
          </w:p>
        </w:tc>
      </w:tr>
      <w:tr w:rsidR="007842A8" w:rsidRPr="00A25857" w14:paraId="6CF46FC0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2444F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 xml:space="preserve">30. Data and </w:t>
            </w:r>
            <w:r w:rsidRPr="00A25857">
              <w:rPr>
                <w:sz w:val="22"/>
                <w:szCs w:val="22"/>
              </w:rPr>
              <w:t>ﬁ</w:t>
            </w:r>
            <w:proofErr w:type="spellStart"/>
            <w:r w:rsidRPr="00A25857">
              <w:rPr>
                <w:sz w:val="22"/>
                <w:szCs w:val="22"/>
                <w:lang w:val="en-US"/>
              </w:rPr>
              <w:t>ndings</w:t>
            </w:r>
            <w:proofErr w:type="spellEnd"/>
            <w:r w:rsidRPr="00A25857">
              <w:rPr>
                <w:sz w:val="22"/>
                <w:szCs w:val="22"/>
                <w:lang w:val="en-US"/>
              </w:rPr>
              <w:t xml:space="preserve"> consistent:</w:t>
            </w:r>
          </w:p>
          <w:p w14:paraId="1D934D63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Was there consistency between the data presented and the findings?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C9BC5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A25857">
              <w:rPr>
                <w:sz w:val="22"/>
                <w:szCs w:val="22"/>
              </w:rPr>
              <w:t>Yes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09A82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Results</w:t>
            </w:r>
            <w:proofErr w:type="spellEnd"/>
          </w:p>
        </w:tc>
      </w:tr>
      <w:tr w:rsidR="007842A8" w:rsidRPr="00A25857" w14:paraId="4DFF6EA4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002C5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31. Clarity of major themes:</w:t>
            </w:r>
          </w:p>
          <w:p w14:paraId="7C2740AA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Were major teams clearly presented in the findings?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8B8C4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Results are presented per major theme.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4E62E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Results</w:t>
            </w:r>
            <w:proofErr w:type="spellEnd"/>
          </w:p>
        </w:tc>
      </w:tr>
      <w:tr w:rsidR="007842A8" w:rsidRPr="00A25857" w14:paraId="118729D8" w14:textId="77777777" w:rsidTr="00A2585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4740D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32. Clarity of minor themes:</w:t>
            </w:r>
          </w:p>
          <w:p w14:paraId="6C24F4D5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Is there a description of diverse cases or discussion of minor themes?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16E9C" w14:textId="77777777" w:rsidR="007842A8" w:rsidRPr="00A25857" w:rsidRDefault="007842A8" w:rsidP="00A258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25857">
              <w:rPr>
                <w:sz w:val="22"/>
                <w:szCs w:val="22"/>
                <w:lang w:val="en-US"/>
              </w:rPr>
              <w:t>Minor themes are discussed in the manuscript, for example by using quotations.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D51C7" w14:textId="77777777" w:rsidR="007842A8" w:rsidRPr="00A25857" w:rsidRDefault="007842A8" w:rsidP="00A25857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A25857">
              <w:rPr>
                <w:sz w:val="22"/>
                <w:szCs w:val="22"/>
              </w:rPr>
              <w:t>Results</w:t>
            </w:r>
            <w:proofErr w:type="spellEnd"/>
          </w:p>
        </w:tc>
      </w:tr>
    </w:tbl>
    <w:p w14:paraId="67F3267B" w14:textId="77777777" w:rsidR="007842A8" w:rsidRPr="007842A8" w:rsidRDefault="007842A8">
      <w:pPr>
        <w:rPr>
          <w:lang w:val="en-US"/>
        </w:rPr>
      </w:pPr>
    </w:p>
    <w:sectPr w:rsidR="007842A8" w:rsidRPr="007842A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77017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2A8"/>
    <w:rsid w:val="002B7A61"/>
    <w:rsid w:val="003B644D"/>
    <w:rsid w:val="00473F7D"/>
    <w:rsid w:val="00740FBA"/>
    <w:rsid w:val="007842A8"/>
    <w:rsid w:val="00950C00"/>
    <w:rsid w:val="00A25857"/>
    <w:rsid w:val="00CB4952"/>
    <w:rsid w:val="00F6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330D"/>
  <w15:chartTrackingRefBased/>
  <w15:docId w15:val="{982EC14C-FD77-407D-8806-AB80E8CF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42A8"/>
    <w:pPr>
      <w:spacing w:after="0" w:line="240" w:lineRule="auto"/>
    </w:pPr>
    <w:rPr>
      <w:rFonts w:ascii="Arial" w:hAnsi="Arial" w:cs="Arial"/>
      <w:sz w:val="24"/>
      <w:szCs w:val="24"/>
      <w:lang w:val="nl-BE"/>
    </w:rPr>
  </w:style>
  <w:style w:type="paragraph" w:styleId="Heading1">
    <w:name w:val="heading 1"/>
    <w:basedOn w:val="Normal"/>
    <w:next w:val="Normal"/>
    <w:link w:val="Heading1Char"/>
    <w:qFormat/>
    <w:rsid w:val="007842A8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7842A8"/>
    <w:pPr>
      <w:keepNext/>
      <w:keepLines/>
      <w:numPr>
        <w:ilvl w:val="1"/>
        <w:numId w:val="1"/>
      </w:numPr>
      <w:spacing w:before="40" w:after="120"/>
      <w:ind w:left="578" w:hanging="578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842A8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nhideWhenUsed/>
    <w:qFormat/>
    <w:rsid w:val="007842A8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842A8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842A8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842A8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842A8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842A8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42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BE"/>
    </w:rPr>
  </w:style>
  <w:style w:type="character" w:customStyle="1" w:styleId="Heading2Char">
    <w:name w:val="Heading 2 Char"/>
    <w:basedOn w:val="DefaultParagraphFont"/>
    <w:link w:val="Heading2"/>
    <w:rsid w:val="007842A8"/>
    <w:rPr>
      <w:rFonts w:ascii="Arial" w:eastAsiaTheme="majorEastAsia" w:hAnsi="Arial" w:cstheme="majorBidi"/>
      <w:b/>
      <w:color w:val="000000" w:themeColor="text1"/>
      <w:sz w:val="26"/>
      <w:szCs w:val="26"/>
      <w:lang w:val="nl-BE"/>
    </w:rPr>
  </w:style>
  <w:style w:type="character" w:customStyle="1" w:styleId="Heading3Char">
    <w:name w:val="Heading 3 Char"/>
    <w:basedOn w:val="DefaultParagraphFont"/>
    <w:link w:val="Heading3"/>
    <w:rsid w:val="007842A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BE"/>
    </w:rPr>
  </w:style>
  <w:style w:type="character" w:customStyle="1" w:styleId="Heading4Char">
    <w:name w:val="Heading 4 Char"/>
    <w:basedOn w:val="DefaultParagraphFont"/>
    <w:link w:val="Heading4"/>
    <w:rsid w:val="007842A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nl-BE"/>
    </w:rPr>
  </w:style>
  <w:style w:type="character" w:customStyle="1" w:styleId="Heading5Char">
    <w:name w:val="Heading 5 Char"/>
    <w:basedOn w:val="DefaultParagraphFont"/>
    <w:link w:val="Heading5"/>
    <w:semiHidden/>
    <w:rsid w:val="007842A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nl-BE"/>
    </w:rPr>
  </w:style>
  <w:style w:type="character" w:customStyle="1" w:styleId="Heading6Char">
    <w:name w:val="Heading 6 Char"/>
    <w:basedOn w:val="DefaultParagraphFont"/>
    <w:link w:val="Heading6"/>
    <w:semiHidden/>
    <w:rsid w:val="007842A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BE"/>
    </w:rPr>
  </w:style>
  <w:style w:type="character" w:customStyle="1" w:styleId="Heading7Char">
    <w:name w:val="Heading 7 Char"/>
    <w:basedOn w:val="DefaultParagraphFont"/>
    <w:link w:val="Heading7"/>
    <w:semiHidden/>
    <w:rsid w:val="007842A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nl-BE"/>
    </w:rPr>
  </w:style>
  <w:style w:type="character" w:customStyle="1" w:styleId="Heading8Char">
    <w:name w:val="Heading 8 Char"/>
    <w:basedOn w:val="DefaultParagraphFont"/>
    <w:link w:val="Heading8"/>
    <w:semiHidden/>
    <w:rsid w:val="007842A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BE"/>
    </w:rPr>
  </w:style>
  <w:style w:type="character" w:customStyle="1" w:styleId="Heading9Char">
    <w:name w:val="Heading 9 Char"/>
    <w:basedOn w:val="DefaultParagraphFont"/>
    <w:link w:val="Heading9"/>
    <w:semiHidden/>
    <w:rsid w:val="007842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5bc27c-546e-4923-864f-8fc5b1bbd8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8387E414B0A4F8A1FD6F9560608E7" ma:contentTypeVersion="15" ma:contentTypeDescription="Create a new document." ma:contentTypeScope="" ma:versionID="7a329d0e4ac2aee3f9388c394b999158">
  <xsd:schema xmlns:xsd="http://www.w3.org/2001/XMLSchema" xmlns:xs="http://www.w3.org/2001/XMLSchema" xmlns:p="http://schemas.microsoft.com/office/2006/metadata/properties" xmlns:ns3="685bc27c-546e-4923-864f-8fc5b1bbd8cd" xmlns:ns4="494f3c23-626e-476d-b988-f5835333453e" targetNamespace="http://schemas.microsoft.com/office/2006/metadata/properties" ma:root="true" ma:fieldsID="dbcf3ab715a4db733167bd7991391271" ns3:_="" ns4:_="">
    <xsd:import namespace="685bc27c-546e-4923-864f-8fc5b1bbd8cd"/>
    <xsd:import namespace="494f3c23-626e-476d-b988-f583533345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bc27c-546e-4923-864f-8fc5b1bbd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f3c23-626e-476d-b988-f58353334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2CA33F-51A8-4178-AE8F-531CB0A78BA1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685bc27c-546e-4923-864f-8fc5b1bbd8cd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494f3c23-626e-476d-b988-f5835333453e"/>
  </ds:schemaRefs>
</ds:datastoreItem>
</file>

<file path=customXml/itemProps2.xml><?xml version="1.0" encoding="utf-8"?>
<ds:datastoreItem xmlns:ds="http://schemas.openxmlformats.org/officeDocument/2006/customXml" ds:itemID="{94B8B001-CFFA-4B25-ABDF-675A681B80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222B4-3089-42E5-8790-4F9E7B719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bc27c-546e-4923-864f-8fc5b1bbd8cd"/>
    <ds:schemaRef ds:uri="494f3c23-626e-476d-b988-f58353334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De Sutter</dc:creator>
  <cp:keywords/>
  <dc:description/>
  <cp:lastModifiedBy>Evelien De Sutter</cp:lastModifiedBy>
  <cp:revision>2</cp:revision>
  <dcterms:created xsi:type="dcterms:W3CDTF">2023-02-20T12:46:00Z</dcterms:created>
  <dcterms:modified xsi:type="dcterms:W3CDTF">2023-02-20T12:46:00Z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0x0101003538387E414B0A4F8A1FD6F9560608E7</vt:lpwstr>
  </property>
</Properties>
</file>