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B61" w:rsidRPr="000A6A1B" w:rsidRDefault="00751B61" w:rsidP="00751B61">
      <w:pPr>
        <w:pStyle w:val="Heading1"/>
        <w:rPr>
          <w:color w:val="auto"/>
        </w:rPr>
      </w:pPr>
      <w:r w:rsidRPr="000A6A1B">
        <w:rPr>
          <w:color w:val="auto"/>
        </w:rPr>
        <w:t>Supplementary file 3 Acceptability survey (</w:t>
      </w:r>
      <w:proofErr w:type="spellStart"/>
      <w:r w:rsidRPr="000A6A1B">
        <w:rPr>
          <w:color w:val="auto"/>
        </w:rPr>
        <w:t>Qualtrics</w:t>
      </w:r>
      <w:proofErr w:type="spellEnd"/>
      <w:r w:rsidRPr="000A6A1B">
        <w:rPr>
          <w:color w:val="auto"/>
        </w:rPr>
        <w:t>)</w:t>
      </w:r>
    </w:p>
    <w:p w:rsidR="00751B61" w:rsidRPr="000A6A1B" w:rsidRDefault="00751B61" w:rsidP="00751B61">
      <w:pPr>
        <w:rPr>
          <w:rFonts w:cs="Arial"/>
          <w:color w:val="auto"/>
          <w:sz w:val="24"/>
          <w:szCs w:val="24"/>
        </w:rPr>
      </w:pPr>
    </w:p>
    <w:p w:rsidR="00751B61" w:rsidRPr="000A6A1B" w:rsidRDefault="00751B61" w:rsidP="00751B61">
      <w:pPr>
        <w:pStyle w:val="H2"/>
        <w:rPr>
          <w:rFonts w:ascii="Arial" w:hAnsi="Arial" w:cs="Arial"/>
          <w:color w:val="auto"/>
          <w:sz w:val="22"/>
          <w:szCs w:val="22"/>
          <w:lang w:val="en-GB"/>
        </w:rPr>
      </w:pPr>
      <w:r w:rsidRPr="000A6A1B">
        <w:rPr>
          <w:rFonts w:ascii="Arial" w:hAnsi="Arial" w:cs="Arial"/>
          <w:color w:val="auto"/>
          <w:sz w:val="22"/>
          <w:szCs w:val="22"/>
          <w:lang w:val="en-GB"/>
        </w:rPr>
        <w:t xml:space="preserve">Prescriber Workshop </w:t>
      </w:r>
      <w:proofErr w:type="spellStart"/>
      <w:r w:rsidRPr="000A6A1B">
        <w:rPr>
          <w:rFonts w:ascii="Arial" w:hAnsi="Arial" w:cs="Arial"/>
          <w:color w:val="auto"/>
          <w:sz w:val="22"/>
          <w:szCs w:val="22"/>
          <w:lang w:val="en-GB"/>
        </w:rPr>
        <w:t>Qualtrics</w:t>
      </w:r>
      <w:proofErr w:type="spellEnd"/>
      <w:r w:rsidRPr="000A6A1B">
        <w:rPr>
          <w:rFonts w:ascii="Arial" w:hAnsi="Arial" w:cs="Arial"/>
          <w:color w:val="auto"/>
          <w:sz w:val="22"/>
          <w:szCs w:val="22"/>
          <w:lang w:val="en-GB"/>
        </w:rPr>
        <w:t xml:space="preserve"> Survey</w:t>
      </w: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r w:rsidRPr="000A6A1B">
        <w:rPr>
          <w:rFonts w:cs="Arial"/>
          <w:color w:val="auto"/>
          <w:sz w:val="22"/>
        </w:rPr>
        <w:t xml:space="preserve">A1a 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b/>
          <w:color w:val="auto"/>
          <w:sz w:val="22"/>
        </w:rPr>
        <w:t>BRIT Knowledge Support System: Prescriber Workshop July 2021</w:t>
      </w:r>
      <w:r w:rsidRPr="000A6A1B">
        <w:rPr>
          <w:rFonts w:cs="Arial"/>
          <w:color w:val="auto"/>
          <w:sz w:val="22"/>
        </w:rPr>
        <w:t xml:space="preserve">  </w:t>
      </w:r>
      <w:r w:rsidRPr="000A6A1B">
        <w:rPr>
          <w:rFonts w:cs="Arial"/>
          <w:color w:val="auto"/>
          <w:sz w:val="22"/>
        </w:rPr>
        <w:br/>
        <w:t xml:space="preserve">   </w:t>
      </w:r>
      <w:r w:rsidRPr="000A6A1B">
        <w:rPr>
          <w:rFonts w:cs="Arial"/>
          <w:color w:val="auto"/>
          <w:sz w:val="22"/>
        </w:rPr>
        <w:br/>
      </w:r>
      <w:proofErr w:type="gramStart"/>
      <w:r w:rsidRPr="000A6A1B">
        <w:rPr>
          <w:rFonts w:cs="Arial"/>
          <w:color w:val="auto"/>
          <w:sz w:val="22"/>
        </w:rPr>
        <w:t>Please</w:t>
      </w:r>
      <w:proofErr w:type="gramEnd"/>
      <w:r w:rsidRPr="000A6A1B">
        <w:rPr>
          <w:rFonts w:cs="Arial"/>
          <w:color w:val="auto"/>
          <w:sz w:val="22"/>
        </w:rPr>
        <w:t xml:space="preserve"> use this form to rate the acceptability of the BRIT Knowledge Support System, and tells us any thoughts you did not have chance to tell us in the workshop.</w:t>
      </w:r>
    </w:p>
    <w:p w:rsidR="00751B61" w:rsidRPr="000A6A1B" w:rsidRDefault="00751B61" w:rsidP="00751B61">
      <w:pPr>
        <w:rPr>
          <w:rFonts w:cs="Arial"/>
          <w:color w:val="auto"/>
          <w:sz w:val="22"/>
        </w:rPr>
      </w:pPr>
      <w:r w:rsidRPr="000A6A1B">
        <w:rPr>
          <w:rFonts w:cs="Arial"/>
          <w:color w:val="auto"/>
          <w:sz w:val="22"/>
        </w:rPr>
        <w:br/>
      </w:r>
    </w:p>
    <w:p w:rsidR="00751B61" w:rsidRPr="000A6A1B" w:rsidRDefault="00751B61" w:rsidP="00751B61">
      <w:pPr>
        <w:pStyle w:val="QuestionSeparator"/>
        <w:rPr>
          <w:rFonts w:ascii="Arial" w:hAnsi="Arial" w:cs="Arial"/>
          <w:sz w:val="22"/>
          <w:lang w:val="en-GB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r w:rsidRPr="000A6A1B">
        <w:rPr>
          <w:rFonts w:cs="Arial"/>
          <w:b/>
          <w:color w:val="auto"/>
          <w:sz w:val="22"/>
        </w:rPr>
        <w:t>1a. Affective Attitude - Rating</w:t>
      </w:r>
      <w:r w:rsidRPr="000A6A1B">
        <w:rPr>
          <w:rFonts w:cs="Arial"/>
          <w:color w:val="auto"/>
          <w:sz w:val="22"/>
        </w:rPr>
        <w:t xml:space="preserve"> </w:t>
      </w:r>
      <w:r w:rsidRPr="000A6A1B">
        <w:rPr>
          <w:rFonts w:cs="Arial"/>
          <w:color w:val="auto"/>
          <w:sz w:val="22"/>
        </w:rPr>
        <w:br/>
        <w:t>On a scale of 0-10, how good or bad would you feel about using the Knowledge Support System?  (Drag the circle slider to rate)</w:t>
      </w: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4788"/>
      </w:tblGrid>
      <w:tr w:rsidR="00751B61" w:rsidRPr="000A6A1B" w:rsidTr="00364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4788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0=Very bad,  10=Very good</w:t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67"/>
        <w:gridCol w:w="434"/>
        <w:gridCol w:w="434"/>
        <w:gridCol w:w="435"/>
        <w:gridCol w:w="435"/>
        <w:gridCol w:w="435"/>
        <w:gridCol w:w="435"/>
        <w:gridCol w:w="435"/>
        <w:gridCol w:w="435"/>
        <w:gridCol w:w="435"/>
        <w:gridCol w:w="435"/>
        <w:gridCol w:w="485"/>
      </w:tblGrid>
      <w:tr w:rsidR="00751B61" w:rsidRPr="000A6A1B" w:rsidTr="00364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51B61" w:rsidRPr="000A6A1B" w:rsidRDefault="00751B61" w:rsidP="0036451B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0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1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2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3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4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5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6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7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8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9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10</w:t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tbl>
      <w:tblPr>
        <w:tblW w:w="9576" w:type="auto"/>
        <w:tblLook w:val="07E0" w:firstRow="1" w:lastRow="1" w:firstColumn="1" w:lastColumn="1" w:noHBand="1" w:noVBand="1"/>
      </w:tblPr>
      <w:tblGrid>
        <w:gridCol w:w="4788"/>
        <w:gridCol w:w="4788"/>
      </w:tblGrid>
      <w:tr w:rsidR="00751B61" w:rsidRPr="000A6A1B" w:rsidTr="0036451B">
        <w:tc>
          <w:tcPr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</w:rPr>
            </w:pPr>
            <w:r w:rsidRPr="000A6A1B">
              <w:rPr>
                <w:rFonts w:cs="Arial"/>
                <w:color w:val="auto"/>
                <w:sz w:val="22"/>
              </w:rPr>
              <w:t>Feeling ()</w:t>
            </w:r>
          </w:p>
        </w:tc>
        <w:tc>
          <w:tcPr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</w:rPr>
            </w:pPr>
            <w:r w:rsidRPr="000A6A1B">
              <w:rPr>
                <w:rFonts w:cs="Arial"/>
                <w:noProof/>
                <w:color w:val="auto"/>
                <w:sz w:val="22"/>
                <w:lang w:val="en-US"/>
              </w:rPr>
              <w:drawing>
                <wp:inline distT="0" distB="0" distL="0" distR="0" wp14:anchorId="1D197DD2" wp14:editId="75FCA16D">
                  <wp:extent cx="1905000" cy="304800"/>
                  <wp:effectExtent l="0" t="0" r="0" b="0"/>
                  <wp:docPr id="11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WordSliderHorizontal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 xml:space="preserve">A1b </w:t>
      </w:r>
      <w:r w:rsidRPr="000A6A1B">
        <w:rPr>
          <w:rFonts w:cs="Arial"/>
          <w:color w:val="auto"/>
          <w:sz w:val="22"/>
        </w:rPr>
        <w:br/>
        <w:t>1b.</w:t>
      </w:r>
      <w:proofErr w:type="gramEnd"/>
      <w:r w:rsidRPr="000A6A1B">
        <w:rPr>
          <w:rFonts w:cs="Arial"/>
          <w:color w:val="auto"/>
          <w:sz w:val="22"/>
        </w:rPr>
        <w:t xml:space="preserve"> Affective Attitude - Further Comments </w:t>
      </w:r>
      <w:r w:rsidRPr="000A6A1B">
        <w:rPr>
          <w:rFonts w:cs="Arial"/>
          <w:color w:val="auto"/>
          <w:sz w:val="22"/>
        </w:rPr>
        <w:br/>
        <w:t xml:space="preserve">How good or bad would you feel about using the Knowledge Support System?    </w:t>
      </w:r>
      <w:r w:rsidRPr="000A6A1B">
        <w:rPr>
          <w:rFonts w:cs="Arial"/>
          <w:color w:val="auto"/>
          <w:sz w:val="22"/>
        </w:rPr>
        <w:br/>
        <w:t xml:space="preserve">   </w:t>
      </w:r>
      <w:r w:rsidRPr="000A6A1B">
        <w:rPr>
          <w:rFonts w:cs="Arial"/>
          <w:color w:val="auto"/>
          <w:sz w:val="22"/>
        </w:rPr>
        <w:br/>
        <w:t xml:space="preserve">Consider:  </w:t>
      </w:r>
      <w:r w:rsidRPr="000A6A1B">
        <w:rPr>
          <w:rFonts w:cs="Arial"/>
          <w:color w:val="auto"/>
          <w:sz w:val="22"/>
        </w:rPr>
        <w:br/>
        <w:t xml:space="preserve">Does the idea of using the Knowledge Support System evoke an emotional response?  If so which emotions are they? (E.g. stressed, worried, dismissive, pleased, enthusiastic) Is it a strong or weak feeling? </w:t>
      </w:r>
    </w:p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pStyle w:val="QuestionSeparator"/>
        <w:rPr>
          <w:rFonts w:ascii="Arial" w:hAnsi="Arial" w:cs="Arial"/>
          <w:sz w:val="22"/>
          <w:lang w:val="en-GB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 xml:space="preserve">A2a 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b/>
          <w:color w:val="auto"/>
          <w:sz w:val="22"/>
        </w:rPr>
        <w:t>2a.</w:t>
      </w:r>
      <w:proofErr w:type="gramEnd"/>
      <w:r w:rsidRPr="000A6A1B">
        <w:rPr>
          <w:rFonts w:cs="Arial"/>
          <w:b/>
          <w:color w:val="auto"/>
          <w:sz w:val="22"/>
        </w:rPr>
        <w:t> Burden - Rating </w:t>
      </w:r>
      <w:r w:rsidRPr="000A6A1B">
        <w:rPr>
          <w:rFonts w:cs="Arial"/>
          <w:color w:val="auto"/>
          <w:sz w:val="22"/>
        </w:rPr>
        <w:br/>
        <w:t>On a scale of 0-10, how much effort do you think would be required to use the Knowledge Support System?  </w:t>
      </w:r>
      <w:r w:rsidRPr="000A6A1B">
        <w:rPr>
          <w:rFonts w:cs="Arial"/>
          <w:color w:val="auto"/>
          <w:sz w:val="22"/>
        </w:rPr>
        <w:br/>
      </w: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2394"/>
        <w:gridCol w:w="2394"/>
      </w:tblGrid>
      <w:tr w:rsidR="00751B61" w:rsidRPr="000A6A1B" w:rsidTr="00364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0=No effort</w:t>
            </w: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10=Lots of effort</w:t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 xml:space="preserve">A2b 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b/>
          <w:color w:val="auto"/>
          <w:sz w:val="22"/>
        </w:rPr>
        <w:t>2b.</w:t>
      </w:r>
      <w:proofErr w:type="gramEnd"/>
      <w:r w:rsidRPr="000A6A1B">
        <w:rPr>
          <w:rFonts w:cs="Arial"/>
          <w:b/>
          <w:color w:val="auto"/>
          <w:sz w:val="22"/>
        </w:rPr>
        <w:t> Burden - Further Comments</w:t>
      </w:r>
      <w:r w:rsidRPr="000A6A1B">
        <w:rPr>
          <w:rFonts w:cs="Arial"/>
          <w:color w:val="auto"/>
          <w:sz w:val="22"/>
        </w:rPr>
        <w:br/>
        <w:t>How much effort do you think would be required to use the Knowledge Support System?  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color w:val="auto"/>
          <w:sz w:val="22"/>
        </w:rPr>
        <w:br/>
        <w:t>Consider: </w:t>
      </w:r>
      <w:r w:rsidRPr="000A6A1B">
        <w:rPr>
          <w:rFonts w:cs="Arial"/>
          <w:color w:val="auto"/>
          <w:sz w:val="22"/>
        </w:rPr>
        <w:br/>
        <w:t xml:space="preserve">Examples of effort: time, expense, thought, memory. What aspects of using the Knowledge </w:t>
      </w:r>
      <w:r w:rsidRPr="000A6A1B">
        <w:rPr>
          <w:rFonts w:cs="Arial"/>
          <w:color w:val="auto"/>
          <w:sz w:val="22"/>
        </w:rPr>
        <w:lastRenderedPageBreak/>
        <w:t xml:space="preserve">Support System do you think will require the most effort? </w:t>
      </w:r>
      <w:r w:rsidRPr="000A6A1B">
        <w:rPr>
          <w:rFonts w:cs="Arial"/>
          <w:color w:val="auto"/>
          <w:sz w:val="22"/>
        </w:rPr>
        <w:br/>
      </w:r>
    </w:p>
    <w:p w:rsidR="00751B61" w:rsidRPr="000A6A1B" w:rsidRDefault="00751B61" w:rsidP="00751B61">
      <w:pPr>
        <w:pStyle w:val="QuestionSeparator"/>
        <w:rPr>
          <w:rFonts w:ascii="Arial" w:hAnsi="Arial" w:cs="Arial"/>
          <w:sz w:val="22"/>
          <w:lang w:val="en-GB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 xml:space="preserve">A3a 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b/>
          <w:color w:val="auto"/>
          <w:sz w:val="22"/>
        </w:rPr>
        <w:t>3.</w:t>
      </w:r>
      <w:proofErr w:type="gramEnd"/>
      <w:r w:rsidRPr="000A6A1B">
        <w:rPr>
          <w:rFonts w:cs="Arial"/>
          <w:b/>
          <w:color w:val="auto"/>
          <w:sz w:val="22"/>
        </w:rPr>
        <w:t> Ethicality - Rating</w:t>
      </w:r>
      <w:r w:rsidRPr="000A6A1B">
        <w:rPr>
          <w:rFonts w:cs="Arial"/>
          <w:color w:val="auto"/>
          <w:sz w:val="22"/>
        </w:rPr>
        <w:t xml:space="preserve">  </w:t>
      </w:r>
      <w:r w:rsidRPr="000A6A1B">
        <w:rPr>
          <w:rFonts w:cs="Arial"/>
          <w:color w:val="auto"/>
          <w:sz w:val="22"/>
        </w:rPr>
        <w:br/>
        <w:t xml:space="preserve"> On a scale of 0-10, how much is using the Knowledge Support System a good fit for your personal values?</w:t>
      </w:r>
    </w:p>
    <w:p w:rsidR="00751B61" w:rsidRPr="000A6A1B" w:rsidRDefault="00751B61" w:rsidP="00751B61">
      <w:pPr>
        <w:rPr>
          <w:rFonts w:cs="Arial"/>
          <w:color w:val="auto"/>
          <w:sz w:val="22"/>
        </w:rPr>
      </w:pPr>
    </w:p>
    <w:tbl>
      <w:tblPr>
        <w:tblW w:w="9576" w:type="auto"/>
        <w:tblLook w:val="07E0" w:firstRow="1" w:lastRow="1" w:firstColumn="1" w:lastColumn="1" w:noHBand="1" w:noVBand="1"/>
      </w:tblPr>
      <w:tblGrid>
        <w:gridCol w:w="4788"/>
        <w:gridCol w:w="4788"/>
      </w:tblGrid>
      <w:tr w:rsidR="00751B61" w:rsidRPr="000A6A1B" w:rsidTr="0036451B">
        <w:tc>
          <w:tcPr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</w:rPr>
            </w:pPr>
          </w:p>
        </w:tc>
        <w:tc>
          <w:tcPr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</w:rPr>
            </w:pP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 xml:space="preserve">A3b 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b/>
          <w:color w:val="auto"/>
          <w:sz w:val="22"/>
        </w:rPr>
        <w:t>3b.</w:t>
      </w:r>
      <w:proofErr w:type="gramEnd"/>
      <w:r w:rsidRPr="000A6A1B">
        <w:rPr>
          <w:rFonts w:cs="Arial"/>
          <w:b/>
          <w:color w:val="auto"/>
          <w:sz w:val="22"/>
        </w:rPr>
        <w:t> Ethicality - Further Comments</w:t>
      </w:r>
      <w:r w:rsidRPr="000A6A1B">
        <w:rPr>
          <w:rFonts w:cs="Arial"/>
          <w:color w:val="auto"/>
          <w:sz w:val="22"/>
        </w:rPr>
        <w:t xml:space="preserve"> </w:t>
      </w:r>
      <w:r w:rsidRPr="000A6A1B">
        <w:rPr>
          <w:rFonts w:cs="Arial"/>
          <w:color w:val="auto"/>
          <w:sz w:val="22"/>
        </w:rPr>
        <w:br/>
        <w:t>How much is using the Knowledge Support System a good fit for your personal values?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color w:val="auto"/>
          <w:sz w:val="22"/>
        </w:rPr>
        <w:br/>
        <w:t xml:space="preserve">Consider: </w:t>
      </w:r>
      <w:r w:rsidRPr="000A6A1B">
        <w:rPr>
          <w:rFonts w:cs="Arial"/>
          <w:color w:val="auto"/>
          <w:sz w:val="22"/>
        </w:rPr>
        <w:br/>
        <w:t xml:space="preserve">What are your most important personal values? Would using the Knowledge Support System fit with those values?  Are there any it would not fit with? Are there any moral/ethical issues in using the Knowledge Support System? </w:t>
      </w:r>
      <w:r w:rsidRPr="000A6A1B">
        <w:rPr>
          <w:rFonts w:cs="Arial"/>
          <w:color w:val="auto"/>
          <w:sz w:val="22"/>
        </w:rPr>
        <w:br/>
      </w:r>
    </w:p>
    <w:p w:rsidR="00751B61" w:rsidRPr="000A6A1B" w:rsidRDefault="00751B61" w:rsidP="00751B61">
      <w:pPr>
        <w:pStyle w:val="QuestionSeparator"/>
        <w:rPr>
          <w:rFonts w:ascii="Arial" w:hAnsi="Arial" w:cs="Arial"/>
          <w:sz w:val="22"/>
          <w:lang w:val="en-GB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 xml:space="preserve">A4a 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b/>
          <w:color w:val="auto"/>
          <w:sz w:val="22"/>
        </w:rPr>
        <w:t>4a.</w:t>
      </w:r>
      <w:proofErr w:type="gramEnd"/>
      <w:r w:rsidRPr="000A6A1B">
        <w:rPr>
          <w:rFonts w:cs="Arial"/>
          <w:b/>
          <w:color w:val="auto"/>
          <w:sz w:val="22"/>
        </w:rPr>
        <w:t xml:space="preserve"> Self-efficacy - Rating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color w:val="auto"/>
          <w:sz w:val="22"/>
        </w:rPr>
        <w:br/>
        <w:t>on a scale of 0-10, how confident are you that you can use the Knowledge Support System to optimise your antibiotic prescribing? </w:t>
      </w: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2394"/>
        <w:gridCol w:w="2394"/>
      </w:tblGrid>
      <w:tr w:rsidR="00751B61" w:rsidRPr="000A6A1B" w:rsidTr="00364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0=Not at all</w:t>
            </w: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10=Very</w:t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rPr>
          <w:rFonts w:cs="Arial"/>
          <w:color w:val="auto"/>
          <w:sz w:val="22"/>
        </w:rPr>
      </w:pPr>
      <w:r w:rsidRPr="000A6A1B">
        <w:rPr>
          <w:rFonts w:cs="Arial"/>
          <w:b/>
          <w:color w:val="auto"/>
          <w:sz w:val="22"/>
        </w:rPr>
        <w:t>4b. Self-efficacy - Further Comments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color w:val="auto"/>
          <w:sz w:val="22"/>
        </w:rPr>
        <w:br/>
        <w:t>How confident are you that you can use the Knowledge Support System to optimise your antibiotic prescribing?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color w:val="auto"/>
          <w:sz w:val="22"/>
        </w:rPr>
        <w:br/>
        <w:t xml:space="preserve">Consider: </w:t>
      </w:r>
      <w:r w:rsidRPr="000A6A1B">
        <w:rPr>
          <w:rFonts w:cs="Arial"/>
          <w:color w:val="auto"/>
          <w:sz w:val="22"/>
        </w:rPr>
        <w:br/>
        <w:t>Feelings of control, confidence or capability to use the Knowledge Support System.</w:t>
      </w:r>
      <w:r w:rsidRPr="000A6A1B">
        <w:rPr>
          <w:rFonts w:cs="Arial"/>
          <w:color w:val="auto"/>
          <w:sz w:val="22"/>
        </w:rPr>
        <w:br/>
      </w:r>
    </w:p>
    <w:p w:rsidR="00751B61" w:rsidRPr="000A6A1B" w:rsidRDefault="00751B61" w:rsidP="00751B61">
      <w:pPr>
        <w:pStyle w:val="QuestionSeparator"/>
        <w:rPr>
          <w:rFonts w:ascii="Arial" w:hAnsi="Arial" w:cs="Arial"/>
          <w:sz w:val="22"/>
          <w:lang w:val="en-GB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 xml:space="preserve">A5a </w:t>
      </w:r>
      <w:r w:rsidRPr="000A6A1B">
        <w:rPr>
          <w:rFonts w:cs="Arial"/>
          <w:b/>
          <w:color w:val="auto"/>
          <w:sz w:val="22"/>
        </w:rPr>
        <w:t>5a.</w:t>
      </w:r>
      <w:proofErr w:type="gramEnd"/>
      <w:r w:rsidRPr="000A6A1B">
        <w:rPr>
          <w:rFonts w:cs="Arial"/>
          <w:b/>
          <w:color w:val="auto"/>
          <w:sz w:val="22"/>
        </w:rPr>
        <w:t xml:space="preserve"> Opportunity Costs - Rating</w:t>
      </w:r>
      <w:r w:rsidRPr="000A6A1B">
        <w:rPr>
          <w:rFonts w:cs="Arial"/>
          <w:color w:val="auto"/>
          <w:sz w:val="22"/>
        </w:rPr>
        <w:br/>
        <w:t>On a scale of 0-10, to what extent might you give up any benefits, profits or values when you use the Knowledge Support System? </w:t>
      </w: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2394"/>
        <w:gridCol w:w="2394"/>
      </w:tblGrid>
      <w:tr w:rsidR="00751B61" w:rsidRPr="000A6A1B" w:rsidTr="00364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0=Not at all</w:t>
            </w: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10=A lot</w:t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lastRenderedPageBreak/>
        <w:t xml:space="preserve">A5b </w:t>
      </w:r>
      <w:r w:rsidRPr="000A6A1B">
        <w:rPr>
          <w:rFonts w:cs="Arial"/>
          <w:b/>
          <w:color w:val="auto"/>
          <w:sz w:val="22"/>
        </w:rPr>
        <w:t>5b.</w:t>
      </w:r>
      <w:proofErr w:type="gramEnd"/>
      <w:r w:rsidRPr="000A6A1B">
        <w:rPr>
          <w:rFonts w:cs="Arial"/>
          <w:b/>
          <w:color w:val="auto"/>
          <w:sz w:val="22"/>
        </w:rPr>
        <w:t xml:space="preserve"> Opportunity Costs - Further Comments</w:t>
      </w:r>
      <w:r w:rsidRPr="000A6A1B">
        <w:rPr>
          <w:rFonts w:cs="Arial"/>
          <w:color w:val="auto"/>
          <w:sz w:val="22"/>
        </w:rPr>
        <w:br/>
      </w:r>
      <w:proofErr w:type="gramStart"/>
      <w:r w:rsidRPr="000A6A1B">
        <w:rPr>
          <w:rFonts w:cs="Arial"/>
          <w:color w:val="auto"/>
          <w:sz w:val="22"/>
        </w:rPr>
        <w:t>To</w:t>
      </w:r>
      <w:proofErr w:type="gramEnd"/>
      <w:r w:rsidRPr="000A6A1B">
        <w:rPr>
          <w:rFonts w:cs="Arial"/>
          <w:color w:val="auto"/>
          <w:sz w:val="22"/>
        </w:rPr>
        <w:t xml:space="preserve"> what extent might you give up any benefits, profits or values when you use the Knowledge Support System? </w:t>
      </w:r>
      <w:r w:rsidRPr="000A6A1B">
        <w:rPr>
          <w:rFonts w:cs="Arial"/>
          <w:color w:val="auto"/>
          <w:sz w:val="22"/>
        </w:rPr>
        <w:br/>
        <w:t xml:space="preserve">Consider: </w:t>
      </w:r>
      <w:r w:rsidRPr="000A6A1B">
        <w:rPr>
          <w:rFonts w:cs="Arial"/>
          <w:color w:val="auto"/>
          <w:sz w:val="22"/>
        </w:rPr>
        <w:br/>
        <w:t xml:space="preserve">Time, for example, which you could have spent more profitably in the consultation. Any other things that you want to do / achieve that might interfere with using the KS  </w:t>
      </w:r>
      <w:r w:rsidRPr="000A6A1B">
        <w:rPr>
          <w:rFonts w:cs="Arial"/>
          <w:color w:val="auto"/>
          <w:sz w:val="22"/>
        </w:rPr>
        <w:br/>
      </w: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 xml:space="preserve">A6a </w:t>
      </w:r>
      <w:r w:rsidRPr="000A6A1B">
        <w:rPr>
          <w:rFonts w:cs="Arial"/>
          <w:b/>
          <w:color w:val="auto"/>
          <w:sz w:val="22"/>
        </w:rPr>
        <w:t>6a.</w:t>
      </w:r>
      <w:proofErr w:type="gramEnd"/>
      <w:r w:rsidRPr="000A6A1B">
        <w:rPr>
          <w:rFonts w:cs="Arial"/>
          <w:b/>
          <w:color w:val="auto"/>
          <w:sz w:val="22"/>
        </w:rPr>
        <w:t> Coherence - Rating</w:t>
      </w:r>
      <w:r w:rsidRPr="000A6A1B">
        <w:rPr>
          <w:rFonts w:cs="Arial"/>
          <w:color w:val="auto"/>
          <w:sz w:val="22"/>
        </w:rPr>
        <w:br/>
      </w:r>
      <w:proofErr w:type="gramStart"/>
      <w:r w:rsidRPr="000A6A1B">
        <w:rPr>
          <w:rFonts w:cs="Arial"/>
          <w:color w:val="auto"/>
          <w:sz w:val="22"/>
        </w:rPr>
        <w:t>On</w:t>
      </w:r>
      <w:proofErr w:type="gramEnd"/>
      <w:r w:rsidRPr="000A6A1B">
        <w:rPr>
          <w:rFonts w:cs="Arial"/>
          <w:color w:val="auto"/>
          <w:sz w:val="22"/>
        </w:rPr>
        <w:t xml:space="preserve"> a scale of 0-10, how confident are you that you understand the Knowledge Support System and how it works?  </w:t>
      </w: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2394"/>
        <w:gridCol w:w="2394"/>
      </w:tblGrid>
      <w:tr w:rsidR="00751B61" w:rsidRPr="000A6A1B" w:rsidTr="00364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0=Not at all</w:t>
            </w: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10=Very</w:t>
            </w:r>
          </w:p>
        </w:tc>
      </w:tr>
    </w:tbl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 xml:space="preserve">A6b </w:t>
      </w:r>
      <w:r w:rsidRPr="000A6A1B">
        <w:rPr>
          <w:rFonts w:cs="Arial"/>
          <w:b/>
          <w:color w:val="auto"/>
          <w:sz w:val="22"/>
        </w:rPr>
        <w:t>6b.</w:t>
      </w:r>
      <w:proofErr w:type="gramEnd"/>
      <w:r w:rsidRPr="000A6A1B">
        <w:rPr>
          <w:rFonts w:cs="Arial"/>
          <w:b/>
          <w:color w:val="auto"/>
          <w:sz w:val="22"/>
        </w:rPr>
        <w:t> Coherence - Further Comments</w:t>
      </w:r>
      <w:r w:rsidRPr="000A6A1B">
        <w:rPr>
          <w:rFonts w:cs="Arial"/>
          <w:color w:val="auto"/>
          <w:sz w:val="22"/>
        </w:rPr>
        <w:br/>
        <w:t xml:space="preserve">How confident are you that you understand the Knowledge Support System and how it works?   </w:t>
      </w:r>
      <w:r w:rsidRPr="000A6A1B">
        <w:rPr>
          <w:rFonts w:cs="Arial"/>
          <w:color w:val="auto"/>
          <w:sz w:val="22"/>
        </w:rPr>
        <w:br/>
        <w:t>Consider: </w:t>
      </w:r>
      <w:r w:rsidRPr="000A6A1B">
        <w:rPr>
          <w:rFonts w:cs="Arial"/>
          <w:color w:val="auto"/>
          <w:sz w:val="22"/>
        </w:rPr>
        <w:br/>
        <w:t xml:space="preserve">Is there anything that you need to help you understand the Knowledge Support System better? </w:t>
      </w:r>
      <w:r w:rsidRPr="000A6A1B">
        <w:rPr>
          <w:rFonts w:cs="Arial"/>
          <w:color w:val="auto"/>
          <w:sz w:val="22"/>
        </w:rPr>
        <w:br/>
      </w:r>
    </w:p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 xml:space="preserve">A7a </w:t>
      </w:r>
      <w:r w:rsidRPr="000A6A1B">
        <w:rPr>
          <w:rFonts w:cs="Arial"/>
          <w:b/>
          <w:color w:val="auto"/>
          <w:sz w:val="22"/>
        </w:rPr>
        <w:t>7a.</w:t>
      </w:r>
      <w:proofErr w:type="gramEnd"/>
      <w:r w:rsidRPr="000A6A1B">
        <w:rPr>
          <w:rFonts w:cs="Arial"/>
          <w:b/>
          <w:color w:val="auto"/>
          <w:sz w:val="22"/>
        </w:rPr>
        <w:t xml:space="preserve"> Perceived Effectiveness - Rating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color w:val="auto"/>
          <w:sz w:val="22"/>
        </w:rPr>
        <w:br/>
        <w:t>On a scale of 0-10, how confident are you that the Knowledge Support System is likely to optimise your antibiotic prescribing?</w:t>
      </w: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2394"/>
        <w:gridCol w:w="2394"/>
      </w:tblGrid>
      <w:tr w:rsidR="00751B61" w:rsidRPr="000A6A1B" w:rsidTr="00364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0=Not at all</w:t>
            </w: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10=Very</w:t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 xml:space="preserve">A7b </w:t>
      </w:r>
      <w:r w:rsidRPr="000A6A1B">
        <w:rPr>
          <w:rFonts w:cs="Arial"/>
          <w:b/>
          <w:color w:val="auto"/>
          <w:sz w:val="22"/>
        </w:rPr>
        <w:t>7b.</w:t>
      </w:r>
      <w:proofErr w:type="gramEnd"/>
      <w:r w:rsidRPr="000A6A1B">
        <w:rPr>
          <w:rFonts w:cs="Arial"/>
          <w:b/>
          <w:color w:val="auto"/>
          <w:sz w:val="22"/>
        </w:rPr>
        <w:t xml:space="preserve"> Perceived Effectiveness - Further Comments</w:t>
      </w:r>
      <w:r w:rsidRPr="000A6A1B">
        <w:rPr>
          <w:rFonts w:cs="Arial"/>
          <w:color w:val="auto"/>
          <w:sz w:val="22"/>
        </w:rPr>
        <w:br/>
      </w:r>
      <w:r w:rsidRPr="000A6A1B">
        <w:rPr>
          <w:rFonts w:cs="Arial"/>
          <w:color w:val="auto"/>
          <w:sz w:val="22"/>
        </w:rPr>
        <w:br/>
        <w:t>How confident are you that the Knowledge Support System is likely to optimise your antibiotic prescribing?</w:t>
      </w:r>
      <w:r w:rsidRPr="000A6A1B">
        <w:rPr>
          <w:rFonts w:cs="Arial"/>
          <w:color w:val="auto"/>
          <w:sz w:val="22"/>
        </w:rPr>
        <w:br/>
        <w:t>Consider: </w:t>
      </w:r>
      <w:r w:rsidRPr="000A6A1B">
        <w:rPr>
          <w:rFonts w:cs="Arial"/>
          <w:color w:val="auto"/>
          <w:sz w:val="22"/>
        </w:rPr>
        <w:br/>
        <w:t xml:space="preserve">whether you feel the intervention will fulfil its aim; what factors influence this? </w:t>
      </w:r>
      <w:proofErr w:type="gramStart"/>
      <w:r w:rsidRPr="000A6A1B">
        <w:rPr>
          <w:rFonts w:cs="Arial"/>
          <w:color w:val="auto"/>
          <w:sz w:val="22"/>
        </w:rPr>
        <w:t>E.g. past experience, your faith in the data, the session today.</w:t>
      </w:r>
      <w:proofErr w:type="gramEnd"/>
      <w:r w:rsidRPr="000A6A1B">
        <w:rPr>
          <w:rFonts w:cs="Arial"/>
          <w:color w:val="auto"/>
          <w:sz w:val="22"/>
        </w:rPr>
        <w:t xml:space="preserve"> </w:t>
      </w:r>
    </w:p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pStyle w:val="QuestionSeparator"/>
        <w:rPr>
          <w:rFonts w:ascii="Arial" w:hAnsi="Arial" w:cs="Arial"/>
          <w:sz w:val="22"/>
          <w:lang w:val="en-GB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>I1 8a.</w:t>
      </w:r>
      <w:proofErr w:type="gramEnd"/>
      <w:r w:rsidRPr="000A6A1B">
        <w:rPr>
          <w:rFonts w:cs="Arial"/>
          <w:color w:val="auto"/>
          <w:sz w:val="22"/>
        </w:rPr>
        <w:t xml:space="preserve"> How like is it that, given the opportunity, you will use the BRIT Knowledge Support System?</w:t>
      </w: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2394"/>
        <w:gridCol w:w="2394"/>
      </w:tblGrid>
      <w:tr w:rsidR="00751B61" w:rsidRPr="000A6A1B" w:rsidTr="00364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Extremely Unlikely</w:t>
            </w:r>
          </w:p>
        </w:tc>
        <w:tc>
          <w:tcPr>
            <w:tcW w:w="2394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Extremely Likely</w:t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67"/>
        <w:gridCol w:w="434"/>
        <w:gridCol w:w="434"/>
        <w:gridCol w:w="435"/>
        <w:gridCol w:w="435"/>
        <w:gridCol w:w="435"/>
        <w:gridCol w:w="435"/>
        <w:gridCol w:w="435"/>
        <w:gridCol w:w="435"/>
        <w:gridCol w:w="435"/>
        <w:gridCol w:w="435"/>
        <w:gridCol w:w="485"/>
      </w:tblGrid>
      <w:tr w:rsidR="00751B61" w:rsidRPr="000A6A1B" w:rsidTr="00364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51B61" w:rsidRPr="000A6A1B" w:rsidRDefault="00751B61" w:rsidP="0036451B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0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1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2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3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4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5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6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7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8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9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10</w:t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proofErr w:type="gramStart"/>
      <w:r w:rsidRPr="000A6A1B">
        <w:rPr>
          <w:rFonts w:cs="Arial"/>
          <w:color w:val="auto"/>
          <w:sz w:val="22"/>
        </w:rPr>
        <w:t>I2 8b.</w:t>
      </w:r>
      <w:proofErr w:type="gramEnd"/>
      <w:r w:rsidRPr="000A6A1B">
        <w:rPr>
          <w:rFonts w:cs="Arial"/>
          <w:b/>
          <w:color w:val="auto"/>
          <w:sz w:val="22"/>
        </w:rPr>
        <w:t xml:space="preserve"> On a scale of 0-10, how much do agree/disagree with the following statements: </w:t>
      </w:r>
      <w:r w:rsidRPr="000A6A1B">
        <w:rPr>
          <w:rFonts w:cs="Arial"/>
          <w:color w:val="auto"/>
          <w:sz w:val="22"/>
        </w:rPr>
        <w:br/>
        <w:t>'Assuming it is made available...</w:t>
      </w: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88"/>
        <w:gridCol w:w="1596"/>
        <w:gridCol w:w="1596"/>
        <w:gridCol w:w="1596"/>
      </w:tblGrid>
      <w:tr w:rsidR="00751B61" w:rsidRPr="000A6A1B" w:rsidTr="00364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1596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I do not agree at all</w:t>
            </w:r>
          </w:p>
        </w:tc>
        <w:tc>
          <w:tcPr>
            <w:tcW w:w="1596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I agree fully</w:t>
            </w:r>
          </w:p>
        </w:tc>
        <w:tc>
          <w:tcPr>
            <w:tcW w:w="1596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(Not Applicable)</w:t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tbl>
      <w:tblPr>
        <w:tblStyle w:val="QStandardSliderTable"/>
        <w:tblW w:w="9576" w:type="auto"/>
        <w:tblLook w:val="07E0" w:firstRow="1" w:lastRow="1" w:firstColumn="1" w:lastColumn="1" w:noHBand="1" w:noVBand="1"/>
      </w:tblPr>
      <w:tblGrid>
        <w:gridCol w:w="4767"/>
        <w:gridCol w:w="434"/>
        <w:gridCol w:w="434"/>
        <w:gridCol w:w="435"/>
        <w:gridCol w:w="435"/>
        <w:gridCol w:w="435"/>
        <w:gridCol w:w="435"/>
        <w:gridCol w:w="435"/>
        <w:gridCol w:w="435"/>
        <w:gridCol w:w="435"/>
        <w:gridCol w:w="435"/>
        <w:gridCol w:w="485"/>
      </w:tblGrid>
      <w:tr w:rsidR="00751B61" w:rsidRPr="000A6A1B" w:rsidTr="0036451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788" w:type="dxa"/>
          </w:tcPr>
          <w:p w:rsidR="00751B61" w:rsidRPr="000A6A1B" w:rsidRDefault="00751B61" w:rsidP="0036451B">
            <w:pPr>
              <w:rPr>
                <w:rFonts w:cs="Arial"/>
                <w:color w:val="auto"/>
                <w:sz w:val="22"/>
                <w:szCs w:val="22"/>
              </w:rPr>
            </w:pP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0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1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2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3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4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5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6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7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8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9</w:t>
            </w:r>
          </w:p>
        </w:tc>
        <w:tc>
          <w:tcPr>
            <w:tcW w:w="435" w:type="dxa"/>
          </w:tcPr>
          <w:p w:rsidR="00751B61" w:rsidRPr="000A6A1B" w:rsidRDefault="00751B61" w:rsidP="0036451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color w:val="auto"/>
                <w:sz w:val="22"/>
                <w:szCs w:val="22"/>
              </w:rPr>
            </w:pPr>
            <w:r w:rsidRPr="000A6A1B">
              <w:rPr>
                <w:rFonts w:cs="Arial"/>
                <w:color w:val="auto"/>
                <w:sz w:val="22"/>
                <w:szCs w:val="22"/>
              </w:rPr>
              <w:t>10</w:t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tbl>
      <w:tblPr>
        <w:tblW w:w="0" w:type="auto"/>
        <w:tblInd w:w="-284" w:type="dxa"/>
        <w:tblLook w:val="07E0" w:firstRow="1" w:lastRow="1" w:firstColumn="1" w:lastColumn="1" w:noHBand="1" w:noVBand="1"/>
      </w:tblPr>
      <w:tblGrid>
        <w:gridCol w:w="6094"/>
        <w:gridCol w:w="3216"/>
      </w:tblGrid>
      <w:tr w:rsidR="00751B61" w:rsidRPr="000A6A1B" w:rsidTr="0036451B">
        <w:tc>
          <w:tcPr>
            <w:tcW w:w="6094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</w:rPr>
            </w:pPr>
            <w:r w:rsidRPr="000A6A1B">
              <w:rPr>
                <w:rFonts w:cs="Arial"/>
                <w:color w:val="auto"/>
                <w:sz w:val="22"/>
              </w:rPr>
              <w:lastRenderedPageBreak/>
              <w:t>I intend to use the BRIT Knowledge Support System ()</w:t>
            </w:r>
          </w:p>
        </w:tc>
        <w:tc>
          <w:tcPr>
            <w:tcW w:w="3216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</w:rPr>
            </w:pPr>
            <w:r w:rsidRPr="000A6A1B">
              <w:rPr>
                <w:rFonts w:cs="Arial"/>
                <w:noProof/>
                <w:color w:val="auto"/>
                <w:sz w:val="22"/>
                <w:lang w:val="en-US"/>
              </w:rPr>
              <w:drawing>
                <wp:inline distT="0" distB="0" distL="0" distR="0" wp14:anchorId="77C9BF04" wp14:editId="11B1F65D">
                  <wp:extent cx="1905000" cy="304800"/>
                  <wp:effectExtent l="0" t="0" r="0" b="0"/>
                  <wp:docPr id="9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WordSliderHorizontal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1B61" w:rsidRPr="000A6A1B" w:rsidTr="0036451B">
        <w:tc>
          <w:tcPr>
            <w:tcW w:w="6094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</w:rPr>
            </w:pPr>
            <w:r w:rsidRPr="000A6A1B">
              <w:rPr>
                <w:rFonts w:cs="Arial"/>
                <w:color w:val="auto"/>
                <w:sz w:val="22"/>
              </w:rPr>
              <w:t>I want to use the BRIT Knowledge Support System ()</w:t>
            </w:r>
          </w:p>
        </w:tc>
        <w:tc>
          <w:tcPr>
            <w:tcW w:w="3216" w:type="dxa"/>
          </w:tcPr>
          <w:p w:rsidR="00751B61" w:rsidRPr="000A6A1B" w:rsidRDefault="00751B61" w:rsidP="0036451B">
            <w:pPr>
              <w:keepNext/>
              <w:rPr>
                <w:rFonts w:cs="Arial"/>
                <w:color w:val="auto"/>
                <w:sz w:val="22"/>
              </w:rPr>
            </w:pPr>
            <w:r w:rsidRPr="000A6A1B">
              <w:rPr>
                <w:rFonts w:cs="Arial"/>
                <w:noProof/>
                <w:color w:val="auto"/>
                <w:sz w:val="22"/>
                <w:lang w:val="en-US"/>
              </w:rPr>
              <w:drawing>
                <wp:inline distT="0" distB="0" distL="0" distR="0" wp14:anchorId="734515A3" wp14:editId="3C5C15D6">
                  <wp:extent cx="1905000" cy="304800"/>
                  <wp:effectExtent l="0" t="0" r="0" b="0"/>
                  <wp:docPr id="10" name="WordSliderHorizonta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WordSliderHorizontal.pn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050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rPr>
          <w:rFonts w:cs="Arial"/>
          <w:b/>
          <w:color w:val="auto"/>
          <w:sz w:val="22"/>
        </w:rPr>
      </w:pPr>
    </w:p>
    <w:p w:rsidR="00751B61" w:rsidRPr="000A6A1B" w:rsidRDefault="00751B61" w:rsidP="00751B61">
      <w:pPr>
        <w:pStyle w:val="BlockEndLabel"/>
        <w:rPr>
          <w:rFonts w:ascii="Arial" w:hAnsi="Arial" w:cs="Arial"/>
          <w:color w:val="auto"/>
          <w:sz w:val="22"/>
          <w:lang w:val="en-GB"/>
        </w:rPr>
      </w:pPr>
      <w:r w:rsidRPr="000A6A1B">
        <w:rPr>
          <w:rFonts w:ascii="Arial" w:hAnsi="Arial" w:cs="Arial"/>
          <w:color w:val="auto"/>
          <w:sz w:val="22"/>
          <w:lang w:val="en-GB"/>
        </w:rPr>
        <w:t>End of Block: Acceptability</w:t>
      </w:r>
    </w:p>
    <w:p w:rsidR="00751B61" w:rsidRPr="000A6A1B" w:rsidRDefault="00751B61" w:rsidP="00751B61">
      <w:pPr>
        <w:pStyle w:val="BlockSeparator"/>
        <w:rPr>
          <w:rFonts w:ascii="Arial" w:hAnsi="Arial" w:cs="Arial"/>
          <w:color w:val="auto"/>
          <w:sz w:val="22"/>
          <w:lang w:val="en-GB"/>
        </w:rPr>
      </w:pPr>
    </w:p>
    <w:p w:rsidR="00751B61" w:rsidRPr="000A6A1B" w:rsidRDefault="00751B61" w:rsidP="00751B61">
      <w:pPr>
        <w:pStyle w:val="BlockStartLabel"/>
        <w:rPr>
          <w:rFonts w:ascii="Arial" w:hAnsi="Arial" w:cs="Arial"/>
          <w:color w:val="auto"/>
          <w:sz w:val="22"/>
          <w:lang w:val="en-GB"/>
        </w:rPr>
      </w:pPr>
      <w:r w:rsidRPr="000A6A1B">
        <w:rPr>
          <w:rFonts w:ascii="Arial" w:hAnsi="Arial" w:cs="Arial"/>
          <w:color w:val="auto"/>
          <w:sz w:val="22"/>
          <w:lang w:val="en-GB"/>
        </w:rPr>
        <w:t>Start of Block: Role</w:t>
      </w:r>
    </w:p>
    <w:p w:rsidR="00751B61" w:rsidRPr="000A6A1B" w:rsidRDefault="00751B61" w:rsidP="00751B61">
      <w:pPr>
        <w:rPr>
          <w:rFonts w:cs="Arial"/>
          <w:color w:val="auto"/>
          <w:sz w:val="22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r w:rsidRPr="000A6A1B">
        <w:rPr>
          <w:rFonts w:cs="Arial"/>
          <w:color w:val="auto"/>
          <w:sz w:val="22"/>
        </w:rPr>
        <w:t xml:space="preserve">J1 </w:t>
      </w:r>
      <w:r w:rsidRPr="000A6A1B">
        <w:rPr>
          <w:rFonts w:cs="Arial"/>
          <w:b/>
          <w:color w:val="auto"/>
          <w:sz w:val="22"/>
        </w:rPr>
        <w:t>Job Role</w:t>
      </w:r>
      <w:r w:rsidRPr="000A6A1B">
        <w:rPr>
          <w:rFonts w:cs="Arial"/>
          <w:color w:val="auto"/>
          <w:sz w:val="22"/>
        </w:rPr>
        <w:t xml:space="preserve"> - this information will help us understand which perspective the answers come from.</w:t>
      </w:r>
      <w:r w:rsidRPr="000A6A1B">
        <w:rPr>
          <w:rFonts w:cs="Arial"/>
          <w:color w:val="auto"/>
          <w:sz w:val="22"/>
        </w:rPr>
        <w:br/>
        <w:t>Choose your Job role </w:t>
      </w:r>
      <w:r w:rsidRPr="000A6A1B">
        <w:rPr>
          <w:rFonts w:cs="Arial"/>
          <w:color w:val="auto"/>
          <w:sz w:val="22"/>
        </w:rPr>
        <w:br/>
        <w:t>(please select the closest option from the list below)</w:t>
      </w:r>
    </w:p>
    <w:p w:rsidR="00751B61" w:rsidRPr="000A6A1B" w:rsidRDefault="00751B61" w:rsidP="00751B61">
      <w:pPr>
        <w:pStyle w:val="Dropdown"/>
        <w:keepNext/>
        <w:rPr>
          <w:rFonts w:ascii="Arial" w:hAnsi="Arial" w:cs="Arial"/>
          <w:sz w:val="22"/>
          <w:lang w:val="en-GB"/>
        </w:rPr>
      </w:pPr>
      <w:r w:rsidRPr="000A6A1B">
        <w:rPr>
          <w:rFonts w:ascii="Arial" w:hAnsi="Arial" w:cs="Arial"/>
          <w:sz w:val="22"/>
          <w:lang w:val="en-GB"/>
        </w:rPr>
        <w:t>▼ GP (1) ... Other administrative role (9)</w:t>
      </w: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r w:rsidRPr="000A6A1B">
        <w:rPr>
          <w:rFonts w:cs="Arial"/>
          <w:color w:val="auto"/>
          <w:sz w:val="22"/>
        </w:rPr>
        <w:t>J2 Does your job role involve writing prescriptions?</w:t>
      </w:r>
    </w:p>
    <w:p w:rsidR="00751B61" w:rsidRPr="000A6A1B" w:rsidRDefault="00751B61" w:rsidP="00751B61">
      <w:pPr>
        <w:pStyle w:val="Dropdown"/>
        <w:keepNext/>
        <w:rPr>
          <w:rFonts w:ascii="Arial" w:hAnsi="Arial" w:cs="Arial"/>
          <w:sz w:val="22"/>
          <w:lang w:val="en-GB"/>
        </w:rPr>
      </w:pPr>
      <w:r w:rsidRPr="000A6A1B">
        <w:rPr>
          <w:rFonts w:ascii="Arial" w:hAnsi="Arial" w:cs="Arial"/>
          <w:sz w:val="22"/>
          <w:lang w:val="en-GB"/>
        </w:rPr>
        <w:t>▼ Yes (1) ... No (2)</w:t>
      </w: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r w:rsidRPr="000A6A1B">
        <w:rPr>
          <w:rFonts w:cs="Arial"/>
          <w:color w:val="auto"/>
          <w:sz w:val="22"/>
        </w:rPr>
        <w:t xml:space="preserve">E1 </w:t>
      </w:r>
      <w:r w:rsidRPr="000A6A1B">
        <w:rPr>
          <w:rFonts w:cs="Arial"/>
          <w:b/>
          <w:color w:val="auto"/>
          <w:sz w:val="22"/>
        </w:rPr>
        <w:t>Before you finish, we would like to ask some monitoring questions.</w:t>
      </w:r>
      <w:r w:rsidRPr="000A6A1B">
        <w:rPr>
          <w:rFonts w:cs="Arial"/>
          <w:b/>
          <w:color w:val="auto"/>
          <w:sz w:val="22"/>
        </w:rPr>
        <w:br/>
      </w: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r w:rsidRPr="000A6A1B">
        <w:rPr>
          <w:rFonts w:cs="Arial"/>
          <w:color w:val="auto"/>
          <w:sz w:val="22"/>
        </w:rPr>
        <w:t xml:space="preserve"> These questions are optional but will help us to ensure that we are getting views from a wide range of people.   </w:t>
      </w: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r w:rsidRPr="000A6A1B">
        <w:rPr>
          <w:rFonts w:cs="Arial"/>
          <w:color w:val="auto"/>
          <w:sz w:val="22"/>
        </w:rPr>
        <w:t xml:space="preserve">E2 </w:t>
      </w:r>
      <w:proofErr w:type="gramStart"/>
      <w:r w:rsidRPr="000A6A1B">
        <w:rPr>
          <w:rFonts w:cs="Arial"/>
          <w:color w:val="auto"/>
          <w:sz w:val="22"/>
        </w:rPr>
        <w:t>Which</w:t>
      </w:r>
      <w:proofErr w:type="gramEnd"/>
      <w:r w:rsidRPr="000A6A1B">
        <w:rPr>
          <w:rFonts w:cs="Arial"/>
          <w:color w:val="auto"/>
          <w:sz w:val="22"/>
        </w:rPr>
        <w:t xml:space="preserve"> one of the following best describes your gender?</w:t>
      </w:r>
    </w:p>
    <w:p w:rsidR="00751B61" w:rsidRPr="000A6A1B" w:rsidRDefault="00751B61" w:rsidP="00751B61">
      <w:pPr>
        <w:pStyle w:val="Dropdown"/>
        <w:keepNext/>
        <w:rPr>
          <w:rFonts w:ascii="Arial" w:hAnsi="Arial" w:cs="Arial"/>
          <w:sz w:val="22"/>
          <w:lang w:val="en-GB"/>
        </w:rPr>
      </w:pPr>
      <w:r w:rsidRPr="000A6A1B">
        <w:rPr>
          <w:rFonts w:ascii="Arial" w:hAnsi="Arial" w:cs="Arial"/>
          <w:sz w:val="22"/>
          <w:lang w:val="en-GB"/>
        </w:rPr>
        <w:t>▼ Female (1) ... Prefer not to say (4)</w:t>
      </w: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r w:rsidRPr="000A6A1B">
        <w:rPr>
          <w:rFonts w:cs="Arial"/>
          <w:color w:val="auto"/>
          <w:sz w:val="22"/>
        </w:rPr>
        <w:t>E3 Please select your age</w:t>
      </w:r>
    </w:p>
    <w:p w:rsidR="00751B61" w:rsidRPr="000A6A1B" w:rsidRDefault="00751B61" w:rsidP="00751B61">
      <w:pPr>
        <w:pStyle w:val="Dropdown"/>
        <w:keepNext/>
        <w:rPr>
          <w:rFonts w:ascii="Arial" w:hAnsi="Arial" w:cs="Arial"/>
          <w:sz w:val="22"/>
          <w:lang w:val="en-GB"/>
        </w:rPr>
      </w:pPr>
      <w:r w:rsidRPr="000A6A1B">
        <w:rPr>
          <w:rFonts w:ascii="Arial" w:hAnsi="Arial" w:cs="Arial"/>
          <w:sz w:val="22"/>
          <w:lang w:val="en-GB"/>
        </w:rPr>
        <w:t>▼ 18 (18) ... Prefer not to say (81)</w:t>
      </w:r>
    </w:p>
    <w:p w:rsidR="00751B61" w:rsidRPr="000A6A1B" w:rsidRDefault="00751B61" w:rsidP="00751B61">
      <w:pPr>
        <w:keepNext/>
        <w:rPr>
          <w:rFonts w:cs="Arial"/>
          <w:color w:val="auto"/>
          <w:sz w:val="22"/>
        </w:rPr>
      </w:pPr>
      <w:r w:rsidRPr="000A6A1B">
        <w:rPr>
          <w:rFonts w:cs="Arial"/>
          <w:color w:val="auto"/>
          <w:sz w:val="22"/>
        </w:rPr>
        <w:t xml:space="preserve">E4 </w:t>
      </w:r>
      <w:proofErr w:type="gramStart"/>
      <w:r w:rsidRPr="000A6A1B">
        <w:rPr>
          <w:rFonts w:cs="Arial"/>
          <w:color w:val="auto"/>
          <w:sz w:val="22"/>
        </w:rPr>
        <w:t>What</w:t>
      </w:r>
      <w:proofErr w:type="gramEnd"/>
      <w:r w:rsidRPr="000A6A1B">
        <w:rPr>
          <w:rFonts w:cs="Arial"/>
          <w:color w:val="auto"/>
          <w:sz w:val="22"/>
        </w:rPr>
        <w:t xml:space="preserve"> is your ethnic group?</w:t>
      </w:r>
    </w:p>
    <w:p w:rsidR="00751B61" w:rsidRPr="000A6A1B" w:rsidRDefault="00751B61" w:rsidP="00751B61">
      <w:pPr>
        <w:pStyle w:val="Dropdown"/>
        <w:keepNext/>
        <w:rPr>
          <w:rFonts w:ascii="Arial" w:hAnsi="Arial" w:cs="Arial"/>
          <w:sz w:val="22"/>
          <w:lang w:val="en-GB"/>
        </w:rPr>
      </w:pPr>
      <w:r w:rsidRPr="000A6A1B">
        <w:rPr>
          <w:rFonts w:ascii="Arial" w:hAnsi="Arial" w:cs="Arial"/>
          <w:sz w:val="22"/>
          <w:lang w:val="en-GB"/>
        </w:rPr>
        <w:t>▼ White (1) ... Prefer not to say (6)</w:t>
      </w:r>
    </w:p>
    <w:p w:rsidR="00674F48" w:rsidRDefault="00674F48">
      <w:bookmarkStart w:id="0" w:name="_GoBack"/>
      <w:bookmarkEnd w:id="0"/>
    </w:p>
    <w:sectPr w:rsidR="00674F4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B61"/>
    <w:rsid w:val="00000281"/>
    <w:rsid w:val="00003CB2"/>
    <w:rsid w:val="000114C1"/>
    <w:rsid w:val="00011BC9"/>
    <w:rsid w:val="00014814"/>
    <w:rsid w:val="00014F4B"/>
    <w:rsid w:val="00015479"/>
    <w:rsid w:val="00027C84"/>
    <w:rsid w:val="000433B9"/>
    <w:rsid w:val="00045A77"/>
    <w:rsid w:val="00053061"/>
    <w:rsid w:val="00053804"/>
    <w:rsid w:val="00054CF5"/>
    <w:rsid w:val="00064E4C"/>
    <w:rsid w:val="0007184E"/>
    <w:rsid w:val="00074180"/>
    <w:rsid w:val="00076903"/>
    <w:rsid w:val="00082B0A"/>
    <w:rsid w:val="00082B91"/>
    <w:rsid w:val="00084AF8"/>
    <w:rsid w:val="00085877"/>
    <w:rsid w:val="000874F7"/>
    <w:rsid w:val="00092FAD"/>
    <w:rsid w:val="000964BC"/>
    <w:rsid w:val="000A0AE5"/>
    <w:rsid w:val="000B3875"/>
    <w:rsid w:val="000B68E9"/>
    <w:rsid w:val="000C199E"/>
    <w:rsid w:val="000D054E"/>
    <w:rsid w:val="000E50CD"/>
    <w:rsid w:val="000F66E4"/>
    <w:rsid w:val="000F7649"/>
    <w:rsid w:val="0010136F"/>
    <w:rsid w:val="00101539"/>
    <w:rsid w:val="00101D17"/>
    <w:rsid w:val="00103001"/>
    <w:rsid w:val="00110924"/>
    <w:rsid w:val="00110F6F"/>
    <w:rsid w:val="00111AB0"/>
    <w:rsid w:val="0011505B"/>
    <w:rsid w:val="00126263"/>
    <w:rsid w:val="00130D78"/>
    <w:rsid w:val="00131AC4"/>
    <w:rsid w:val="001330B1"/>
    <w:rsid w:val="0013500F"/>
    <w:rsid w:val="00135BC5"/>
    <w:rsid w:val="001361D6"/>
    <w:rsid w:val="00144EF6"/>
    <w:rsid w:val="001455CF"/>
    <w:rsid w:val="00146655"/>
    <w:rsid w:val="00146FB1"/>
    <w:rsid w:val="00151D64"/>
    <w:rsid w:val="001547BB"/>
    <w:rsid w:val="00154B12"/>
    <w:rsid w:val="001561EA"/>
    <w:rsid w:val="0017166C"/>
    <w:rsid w:val="00176D2F"/>
    <w:rsid w:val="001860CB"/>
    <w:rsid w:val="001908AA"/>
    <w:rsid w:val="00193B07"/>
    <w:rsid w:val="001971C9"/>
    <w:rsid w:val="001977E9"/>
    <w:rsid w:val="001A48B2"/>
    <w:rsid w:val="001D7290"/>
    <w:rsid w:val="001F63C0"/>
    <w:rsid w:val="001F7B02"/>
    <w:rsid w:val="002071E6"/>
    <w:rsid w:val="00213F74"/>
    <w:rsid w:val="00227AE1"/>
    <w:rsid w:val="0023465A"/>
    <w:rsid w:val="00235BE1"/>
    <w:rsid w:val="002402C5"/>
    <w:rsid w:val="00250058"/>
    <w:rsid w:val="002522C7"/>
    <w:rsid w:val="00256BCA"/>
    <w:rsid w:val="002607DE"/>
    <w:rsid w:val="00265F7C"/>
    <w:rsid w:val="00272343"/>
    <w:rsid w:val="002728EC"/>
    <w:rsid w:val="00272BB0"/>
    <w:rsid w:val="00274FAC"/>
    <w:rsid w:val="00275816"/>
    <w:rsid w:val="00277BD0"/>
    <w:rsid w:val="00284B79"/>
    <w:rsid w:val="00284BC7"/>
    <w:rsid w:val="0028679E"/>
    <w:rsid w:val="002872A2"/>
    <w:rsid w:val="00291603"/>
    <w:rsid w:val="00291766"/>
    <w:rsid w:val="00292C3D"/>
    <w:rsid w:val="002A54F2"/>
    <w:rsid w:val="002A7031"/>
    <w:rsid w:val="002A7806"/>
    <w:rsid w:val="002B0CAD"/>
    <w:rsid w:val="002C1899"/>
    <w:rsid w:val="002D02DB"/>
    <w:rsid w:val="002D10A2"/>
    <w:rsid w:val="002E08C3"/>
    <w:rsid w:val="002E66C8"/>
    <w:rsid w:val="002F51C6"/>
    <w:rsid w:val="002F7584"/>
    <w:rsid w:val="00302206"/>
    <w:rsid w:val="00320892"/>
    <w:rsid w:val="00322C2F"/>
    <w:rsid w:val="00323C67"/>
    <w:rsid w:val="0033065E"/>
    <w:rsid w:val="00331603"/>
    <w:rsid w:val="003327A6"/>
    <w:rsid w:val="00332986"/>
    <w:rsid w:val="00340918"/>
    <w:rsid w:val="003658D1"/>
    <w:rsid w:val="0036720F"/>
    <w:rsid w:val="003717D2"/>
    <w:rsid w:val="00374046"/>
    <w:rsid w:val="0038334B"/>
    <w:rsid w:val="0038654E"/>
    <w:rsid w:val="00386705"/>
    <w:rsid w:val="003A5CAF"/>
    <w:rsid w:val="003A7646"/>
    <w:rsid w:val="003A7D8C"/>
    <w:rsid w:val="003B15AF"/>
    <w:rsid w:val="003B4866"/>
    <w:rsid w:val="003B4966"/>
    <w:rsid w:val="003B6CBA"/>
    <w:rsid w:val="003C0B44"/>
    <w:rsid w:val="003C2ECB"/>
    <w:rsid w:val="003C4518"/>
    <w:rsid w:val="003D347D"/>
    <w:rsid w:val="003D4262"/>
    <w:rsid w:val="003F3BEB"/>
    <w:rsid w:val="003F64E0"/>
    <w:rsid w:val="00404CF9"/>
    <w:rsid w:val="00423732"/>
    <w:rsid w:val="00430A61"/>
    <w:rsid w:val="0043609C"/>
    <w:rsid w:val="00441852"/>
    <w:rsid w:val="004531E6"/>
    <w:rsid w:val="00453734"/>
    <w:rsid w:val="0045438A"/>
    <w:rsid w:val="00467303"/>
    <w:rsid w:val="00470870"/>
    <w:rsid w:val="00474521"/>
    <w:rsid w:val="004758A4"/>
    <w:rsid w:val="00480577"/>
    <w:rsid w:val="00485F40"/>
    <w:rsid w:val="00490CB7"/>
    <w:rsid w:val="004A19FB"/>
    <w:rsid w:val="004B2B04"/>
    <w:rsid w:val="004B3D3E"/>
    <w:rsid w:val="004B6454"/>
    <w:rsid w:val="004E2E5E"/>
    <w:rsid w:val="004E331F"/>
    <w:rsid w:val="004F66EA"/>
    <w:rsid w:val="00501829"/>
    <w:rsid w:val="00511170"/>
    <w:rsid w:val="0052053E"/>
    <w:rsid w:val="005231A6"/>
    <w:rsid w:val="00532960"/>
    <w:rsid w:val="0053601C"/>
    <w:rsid w:val="00537824"/>
    <w:rsid w:val="0054146D"/>
    <w:rsid w:val="005444B4"/>
    <w:rsid w:val="00545C06"/>
    <w:rsid w:val="0055037E"/>
    <w:rsid w:val="0055221D"/>
    <w:rsid w:val="00554A37"/>
    <w:rsid w:val="0055530B"/>
    <w:rsid w:val="00555FB5"/>
    <w:rsid w:val="00562434"/>
    <w:rsid w:val="005707E2"/>
    <w:rsid w:val="00575541"/>
    <w:rsid w:val="005762E9"/>
    <w:rsid w:val="00580D5F"/>
    <w:rsid w:val="005928EF"/>
    <w:rsid w:val="00592CFF"/>
    <w:rsid w:val="00595DB9"/>
    <w:rsid w:val="00597EDC"/>
    <w:rsid w:val="005A6B56"/>
    <w:rsid w:val="005A71C7"/>
    <w:rsid w:val="005B245D"/>
    <w:rsid w:val="005B67C1"/>
    <w:rsid w:val="005C7AC3"/>
    <w:rsid w:val="005D6D53"/>
    <w:rsid w:val="005E10B7"/>
    <w:rsid w:val="005E11BC"/>
    <w:rsid w:val="005E238C"/>
    <w:rsid w:val="005E2413"/>
    <w:rsid w:val="005E7CC3"/>
    <w:rsid w:val="005F1E73"/>
    <w:rsid w:val="005F5A5E"/>
    <w:rsid w:val="005F79F1"/>
    <w:rsid w:val="006070DF"/>
    <w:rsid w:val="0061262E"/>
    <w:rsid w:val="00620CAF"/>
    <w:rsid w:val="00621E10"/>
    <w:rsid w:val="00623658"/>
    <w:rsid w:val="00640864"/>
    <w:rsid w:val="0064650B"/>
    <w:rsid w:val="00667206"/>
    <w:rsid w:val="00670EBE"/>
    <w:rsid w:val="00674F48"/>
    <w:rsid w:val="00682011"/>
    <w:rsid w:val="00687A3A"/>
    <w:rsid w:val="00692B98"/>
    <w:rsid w:val="00693FC0"/>
    <w:rsid w:val="006B5006"/>
    <w:rsid w:val="006B51C2"/>
    <w:rsid w:val="006D1772"/>
    <w:rsid w:val="006D4C2A"/>
    <w:rsid w:val="006D5046"/>
    <w:rsid w:val="006E1F6B"/>
    <w:rsid w:val="006F350E"/>
    <w:rsid w:val="007047C9"/>
    <w:rsid w:val="007047E1"/>
    <w:rsid w:val="00705A03"/>
    <w:rsid w:val="0071096F"/>
    <w:rsid w:val="00716BED"/>
    <w:rsid w:val="00717675"/>
    <w:rsid w:val="00722AAD"/>
    <w:rsid w:val="00747B77"/>
    <w:rsid w:val="00750340"/>
    <w:rsid w:val="00751B61"/>
    <w:rsid w:val="00753508"/>
    <w:rsid w:val="0075532E"/>
    <w:rsid w:val="007607BA"/>
    <w:rsid w:val="007636B0"/>
    <w:rsid w:val="00766529"/>
    <w:rsid w:val="00766BEE"/>
    <w:rsid w:val="00773BDE"/>
    <w:rsid w:val="00782AA3"/>
    <w:rsid w:val="00791D34"/>
    <w:rsid w:val="00792DED"/>
    <w:rsid w:val="00793351"/>
    <w:rsid w:val="007A48E3"/>
    <w:rsid w:val="007A6AC4"/>
    <w:rsid w:val="007B6F62"/>
    <w:rsid w:val="007C0C4A"/>
    <w:rsid w:val="007C178B"/>
    <w:rsid w:val="007C330F"/>
    <w:rsid w:val="007C6D5C"/>
    <w:rsid w:val="007D29DD"/>
    <w:rsid w:val="007F5814"/>
    <w:rsid w:val="007F7AD7"/>
    <w:rsid w:val="0080031F"/>
    <w:rsid w:val="00800435"/>
    <w:rsid w:val="00807BB3"/>
    <w:rsid w:val="00807DA9"/>
    <w:rsid w:val="00827900"/>
    <w:rsid w:val="00827B89"/>
    <w:rsid w:val="00827C8E"/>
    <w:rsid w:val="00830C9E"/>
    <w:rsid w:val="00843752"/>
    <w:rsid w:val="0085026B"/>
    <w:rsid w:val="008504E3"/>
    <w:rsid w:val="0085199C"/>
    <w:rsid w:val="00855893"/>
    <w:rsid w:val="008571E8"/>
    <w:rsid w:val="00863657"/>
    <w:rsid w:val="008645ED"/>
    <w:rsid w:val="0086787D"/>
    <w:rsid w:val="00873AF7"/>
    <w:rsid w:val="0087778F"/>
    <w:rsid w:val="0088205A"/>
    <w:rsid w:val="00887DF8"/>
    <w:rsid w:val="00897F47"/>
    <w:rsid w:val="008A3494"/>
    <w:rsid w:val="008A7D61"/>
    <w:rsid w:val="008B0E06"/>
    <w:rsid w:val="008B3357"/>
    <w:rsid w:val="008B5513"/>
    <w:rsid w:val="008B7E6E"/>
    <w:rsid w:val="008C0296"/>
    <w:rsid w:val="008C4D04"/>
    <w:rsid w:val="008D5DF8"/>
    <w:rsid w:val="008E2C45"/>
    <w:rsid w:val="008E443C"/>
    <w:rsid w:val="008F46E4"/>
    <w:rsid w:val="008F56B3"/>
    <w:rsid w:val="008F6DD1"/>
    <w:rsid w:val="00904D35"/>
    <w:rsid w:val="00906793"/>
    <w:rsid w:val="0091374F"/>
    <w:rsid w:val="009169FA"/>
    <w:rsid w:val="00920583"/>
    <w:rsid w:val="00927DBA"/>
    <w:rsid w:val="00936CFB"/>
    <w:rsid w:val="00937C6B"/>
    <w:rsid w:val="00943CE0"/>
    <w:rsid w:val="00943ECC"/>
    <w:rsid w:val="00954FAB"/>
    <w:rsid w:val="00960B98"/>
    <w:rsid w:val="00960FF1"/>
    <w:rsid w:val="00970BD0"/>
    <w:rsid w:val="00970F26"/>
    <w:rsid w:val="00973ED6"/>
    <w:rsid w:val="00987347"/>
    <w:rsid w:val="009874D9"/>
    <w:rsid w:val="00995C0D"/>
    <w:rsid w:val="00996964"/>
    <w:rsid w:val="009A3057"/>
    <w:rsid w:val="009A6269"/>
    <w:rsid w:val="009A739A"/>
    <w:rsid w:val="009A7944"/>
    <w:rsid w:val="009B00CF"/>
    <w:rsid w:val="009B6A32"/>
    <w:rsid w:val="009C4869"/>
    <w:rsid w:val="009C52E0"/>
    <w:rsid w:val="009C5FD5"/>
    <w:rsid w:val="009C654E"/>
    <w:rsid w:val="009D24FE"/>
    <w:rsid w:val="009E1DD6"/>
    <w:rsid w:val="009E2BC8"/>
    <w:rsid w:val="009E40E3"/>
    <w:rsid w:val="009E4AE7"/>
    <w:rsid w:val="009F18EE"/>
    <w:rsid w:val="009F2E35"/>
    <w:rsid w:val="009F3A29"/>
    <w:rsid w:val="009F7CAA"/>
    <w:rsid w:val="00A00CB4"/>
    <w:rsid w:val="00A02E13"/>
    <w:rsid w:val="00A10756"/>
    <w:rsid w:val="00A151E2"/>
    <w:rsid w:val="00A174A4"/>
    <w:rsid w:val="00A235B7"/>
    <w:rsid w:val="00A237AD"/>
    <w:rsid w:val="00A33020"/>
    <w:rsid w:val="00A42072"/>
    <w:rsid w:val="00A445DB"/>
    <w:rsid w:val="00A45A83"/>
    <w:rsid w:val="00A51184"/>
    <w:rsid w:val="00A56A9E"/>
    <w:rsid w:val="00A60354"/>
    <w:rsid w:val="00A61093"/>
    <w:rsid w:val="00A66B9C"/>
    <w:rsid w:val="00A77FDD"/>
    <w:rsid w:val="00A927F0"/>
    <w:rsid w:val="00A9533D"/>
    <w:rsid w:val="00A9595E"/>
    <w:rsid w:val="00AA11C0"/>
    <w:rsid w:val="00AA1255"/>
    <w:rsid w:val="00AA6114"/>
    <w:rsid w:val="00AC4E70"/>
    <w:rsid w:val="00AC5929"/>
    <w:rsid w:val="00AC64BC"/>
    <w:rsid w:val="00AC6568"/>
    <w:rsid w:val="00AD0551"/>
    <w:rsid w:val="00AD4865"/>
    <w:rsid w:val="00AD4F02"/>
    <w:rsid w:val="00AD6CA6"/>
    <w:rsid w:val="00AD7A91"/>
    <w:rsid w:val="00AE23FD"/>
    <w:rsid w:val="00AE3C3A"/>
    <w:rsid w:val="00AE48CE"/>
    <w:rsid w:val="00AE56B0"/>
    <w:rsid w:val="00AF26F0"/>
    <w:rsid w:val="00AF4EBE"/>
    <w:rsid w:val="00AF7FC9"/>
    <w:rsid w:val="00B0071A"/>
    <w:rsid w:val="00B0362A"/>
    <w:rsid w:val="00B056E4"/>
    <w:rsid w:val="00B06734"/>
    <w:rsid w:val="00B13480"/>
    <w:rsid w:val="00B136BD"/>
    <w:rsid w:val="00B21290"/>
    <w:rsid w:val="00B218DD"/>
    <w:rsid w:val="00B2232F"/>
    <w:rsid w:val="00B2455C"/>
    <w:rsid w:val="00B27C78"/>
    <w:rsid w:val="00B32122"/>
    <w:rsid w:val="00B3527B"/>
    <w:rsid w:val="00B359DC"/>
    <w:rsid w:val="00B468FD"/>
    <w:rsid w:val="00B510DB"/>
    <w:rsid w:val="00B55C2B"/>
    <w:rsid w:val="00B63799"/>
    <w:rsid w:val="00B64A8B"/>
    <w:rsid w:val="00B71255"/>
    <w:rsid w:val="00B74590"/>
    <w:rsid w:val="00B75CC4"/>
    <w:rsid w:val="00B7677D"/>
    <w:rsid w:val="00B93F08"/>
    <w:rsid w:val="00BA2C77"/>
    <w:rsid w:val="00BA7D55"/>
    <w:rsid w:val="00BC2238"/>
    <w:rsid w:val="00BC4B01"/>
    <w:rsid w:val="00BC67AB"/>
    <w:rsid w:val="00BD3653"/>
    <w:rsid w:val="00BD5CC2"/>
    <w:rsid w:val="00BF155E"/>
    <w:rsid w:val="00BF1E3B"/>
    <w:rsid w:val="00BF479C"/>
    <w:rsid w:val="00C15F43"/>
    <w:rsid w:val="00C25681"/>
    <w:rsid w:val="00C26ABE"/>
    <w:rsid w:val="00C457AC"/>
    <w:rsid w:val="00C46376"/>
    <w:rsid w:val="00C56F0C"/>
    <w:rsid w:val="00C61A35"/>
    <w:rsid w:val="00C63855"/>
    <w:rsid w:val="00C72CAF"/>
    <w:rsid w:val="00C80B16"/>
    <w:rsid w:val="00C82449"/>
    <w:rsid w:val="00C87CA5"/>
    <w:rsid w:val="00C94685"/>
    <w:rsid w:val="00C94C9D"/>
    <w:rsid w:val="00C95999"/>
    <w:rsid w:val="00CA5D0B"/>
    <w:rsid w:val="00CA7BFD"/>
    <w:rsid w:val="00CB4379"/>
    <w:rsid w:val="00CC3894"/>
    <w:rsid w:val="00CC3E51"/>
    <w:rsid w:val="00CC4955"/>
    <w:rsid w:val="00CE1ECF"/>
    <w:rsid w:val="00CE411C"/>
    <w:rsid w:val="00CE4ADC"/>
    <w:rsid w:val="00CE568B"/>
    <w:rsid w:val="00CF10CD"/>
    <w:rsid w:val="00CF2900"/>
    <w:rsid w:val="00D01B8E"/>
    <w:rsid w:val="00D0240A"/>
    <w:rsid w:val="00D05E96"/>
    <w:rsid w:val="00D1176A"/>
    <w:rsid w:val="00D12571"/>
    <w:rsid w:val="00D166C1"/>
    <w:rsid w:val="00D25584"/>
    <w:rsid w:val="00D3088E"/>
    <w:rsid w:val="00D33500"/>
    <w:rsid w:val="00D435D5"/>
    <w:rsid w:val="00D47462"/>
    <w:rsid w:val="00D57B4A"/>
    <w:rsid w:val="00D62EA4"/>
    <w:rsid w:val="00D77680"/>
    <w:rsid w:val="00D82FB7"/>
    <w:rsid w:val="00D83268"/>
    <w:rsid w:val="00D85229"/>
    <w:rsid w:val="00D94FC2"/>
    <w:rsid w:val="00DA16C2"/>
    <w:rsid w:val="00DA2BFA"/>
    <w:rsid w:val="00DA6BA8"/>
    <w:rsid w:val="00DA7BF2"/>
    <w:rsid w:val="00DB1072"/>
    <w:rsid w:val="00DC423A"/>
    <w:rsid w:val="00DC5FF1"/>
    <w:rsid w:val="00DD1934"/>
    <w:rsid w:val="00DD2F33"/>
    <w:rsid w:val="00DD4ED0"/>
    <w:rsid w:val="00DD4EE3"/>
    <w:rsid w:val="00DE1E4A"/>
    <w:rsid w:val="00DE46D1"/>
    <w:rsid w:val="00DF18E5"/>
    <w:rsid w:val="00DF1A9D"/>
    <w:rsid w:val="00DF3B2F"/>
    <w:rsid w:val="00DF3EA6"/>
    <w:rsid w:val="00DF4DCD"/>
    <w:rsid w:val="00DF5AC9"/>
    <w:rsid w:val="00DF662B"/>
    <w:rsid w:val="00E00D45"/>
    <w:rsid w:val="00E030AA"/>
    <w:rsid w:val="00E03587"/>
    <w:rsid w:val="00E16042"/>
    <w:rsid w:val="00E20C0E"/>
    <w:rsid w:val="00E25355"/>
    <w:rsid w:val="00E328A8"/>
    <w:rsid w:val="00E34A04"/>
    <w:rsid w:val="00E37F71"/>
    <w:rsid w:val="00E41531"/>
    <w:rsid w:val="00E44B3B"/>
    <w:rsid w:val="00E510FF"/>
    <w:rsid w:val="00E51FCE"/>
    <w:rsid w:val="00E53156"/>
    <w:rsid w:val="00E54298"/>
    <w:rsid w:val="00E60FA5"/>
    <w:rsid w:val="00E715DB"/>
    <w:rsid w:val="00E717D1"/>
    <w:rsid w:val="00E71A88"/>
    <w:rsid w:val="00E71F7F"/>
    <w:rsid w:val="00E902A4"/>
    <w:rsid w:val="00E92499"/>
    <w:rsid w:val="00E926F3"/>
    <w:rsid w:val="00E951AB"/>
    <w:rsid w:val="00EA0BD3"/>
    <w:rsid w:val="00EA0D55"/>
    <w:rsid w:val="00EA1B13"/>
    <w:rsid w:val="00EA6B89"/>
    <w:rsid w:val="00EB5AC4"/>
    <w:rsid w:val="00EC1587"/>
    <w:rsid w:val="00ED1C59"/>
    <w:rsid w:val="00EE2312"/>
    <w:rsid w:val="00EF45EF"/>
    <w:rsid w:val="00F11242"/>
    <w:rsid w:val="00F120AF"/>
    <w:rsid w:val="00F12DA7"/>
    <w:rsid w:val="00F12DFC"/>
    <w:rsid w:val="00F1408D"/>
    <w:rsid w:val="00F1694C"/>
    <w:rsid w:val="00F21160"/>
    <w:rsid w:val="00F21E4C"/>
    <w:rsid w:val="00F24370"/>
    <w:rsid w:val="00F25125"/>
    <w:rsid w:val="00F27111"/>
    <w:rsid w:val="00F35FD5"/>
    <w:rsid w:val="00F4517A"/>
    <w:rsid w:val="00F475AE"/>
    <w:rsid w:val="00F475C1"/>
    <w:rsid w:val="00F51E78"/>
    <w:rsid w:val="00F55F1D"/>
    <w:rsid w:val="00F60343"/>
    <w:rsid w:val="00F622AE"/>
    <w:rsid w:val="00F67A90"/>
    <w:rsid w:val="00F7133F"/>
    <w:rsid w:val="00F80544"/>
    <w:rsid w:val="00F81FDD"/>
    <w:rsid w:val="00F85F3B"/>
    <w:rsid w:val="00F860E3"/>
    <w:rsid w:val="00F94BF3"/>
    <w:rsid w:val="00FA35B1"/>
    <w:rsid w:val="00FA547E"/>
    <w:rsid w:val="00FA7E7B"/>
    <w:rsid w:val="00FB177F"/>
    <w:rsid w:val="00FC084D"/>
    <w:rsid w:val="00FC27D0"/>
    <w:rsid w:val="00FC4E37"/>
    <w:rsid w:val="00FD507F"/>
    <w:rsid w:val="00FD7733"/>
    <w:rsid w:val="00FE6732"/>
    <w:rsid w:val="00FF2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ns"/>
    <w:qFormat/>
    <w:rsid w:val="00751B61"/>
    <w:pPr>
      <w:spacing w:after="0" w:line="240" w:lineRule="auto"/>
    </w:pPr>
    <w:rPr>
      <w:rFonts w:ascii="Arial" w:hAnsi="Arial" w:cs="Calibri"/>
      <w:color w:val="000000"/>
      <w:sz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51B61"/>
    <w:pPr>
      <w:keepNext/>
      <w:keepLines/>
      <w:spacing w:before="360" w:after="120" w:line="259" w:lineRule="auto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B61"/>
    <w:rPr>
      <w:rFonts w:ascii="Arial" w:eastAsiaTheme="majorEastAsia" w:hAnsi="Arial" w:cstheme="majorBidi"/>
      <w:color w:val="365F91" w:themeColor="accent1" w:themeShade="BF"/>
      <w:sz w:val="32"/>
      <w:szCs w:val="32"/>
      <w:lang w:val="en-GB"/>
    </w:rPr>
  </w:style>
  <w:style w:type="table" w:customStyle="1" w:styleId="QStandardSliderTable">
    <w:name w:val="QStandardSliderTable"/>
    <w:uiPriority w:val="99"/>
    <w:qFormat/>
    <w:rsid w:val="00751B61"/>
    <w:pPr>
      <w:spacing w:after="0" w:line="240" w:lineRule="auto"/>
      <w:jc w:val="center"/>
    </w:pPr>
    <w:rPr>
      <w:rFonts w:eastAsiaTheme="minorEastAsia"/>
      <w:sz w:val="20"/>
      <w:szCs w:val="20"/>
      <w:lang w:eastAsia="en-GB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paragraph" w:customStyle="1" w:styleId="H2">
    <w:name w:val="H2"/>
    <w:next w:val="Normal"/>
    <w:rsid w:val="00751B61"/>
    <w:pPr>
      <w:spacing w:after="240" w:line="240" w:lineRule="auto"/>
    </w:pPr>
    <w:rPr>
      <w:rFonts w:eastAsiaTheme="minorEastAsia"/>
      <w:b/>
      <w:color w:val="000000"/>
      <w:sz w:val="48"/>
      <w:szCs w:val="48"/>
    </w:rPr>
  </w:style>
  <w:style w:type="paragraph" w:customStyle="1" w:styleId="BlockStartLabel">
    <w:name w:val="BlockStartLabel"/>
    <w:basedOn w:val="Normal"/>
    <w:qFormat/>
    <w:rsid w:val="00751B61"/>
    <w:pPr>
      <w:spacing w:before="120" w:after="120"/>
    </w:pPr>
    <w:rPr>
      <w:rFonts w:asciiTheme="minorHAnsi" w:eastAsiaTheme="minorEastAsia" w:hAnsiTheme="minorHAnsi" w:cstheme="minorBidi"/>
      <w:b/>
      <w:color w:val="CCCCCC"/>
      <w:lang w:val="en-US"/>
    </w:rPr>
  </w:style>
  <w:style w:type="paragraph" w:customStyle="1" w:styleId="BlockEndLabel">
    <w:name w:val="BlockEndLabel"/>
    <w:basedOn w:val="Normal"/>
    <w:qFormat/>
    <w:rsid w:val="00751B61"/>
    <w:pPr>
      <w:spacing w:before="120"/>
    </w:pPr>
    <w:rPr>
      <w:rFonts w:asciiTheme="minorHAnsi" w:eastAsiaTheme="minorEastAsia" w:hAnsiTheme="minorHAnsi" w:cstheme="minorBidi"/>
      <w:b/>
      <w:color w:val="CCCCCC"/>
      <w:lang w:val="en-US"/>
    </w:rPr>
  </w:style>
  <w:style w:type="paragraph" w:customStyle="1" w:styleId="BlockSeparator">
    <w:name w:val="BlockSeparator"/>
    <w:basedOn w:val="Normal"/>
    <w:qFormat/>
    <w:rsid w:val="00751B61"/>
    <w:pPr>
      <w:pBdr>
        <w:bottom w:val="single" w:sz="8" w:space="0" w:color="CCCCCC"/>
      </w:pBdr>
      <w:spacing w:line="120" w:lineRule="auto"/>
      <w:jc w:val="center"/>
    </w:pPr>
    <w:rPr>
      <w:rFonts w:asciiTheme="minorHAnsi" w:eastAsiaTheme="minorEastAsia" w:hAnsiTheme="minorHAnsi" w:cstheme="minorBidi"/>
      <w:b/>
      <w:color w:val="CCCCCC"/>
      <w:lang w:val="en-US"/>
    </w:rPr>
  </w:style>
  <w:style w:type="paragraph" w:customStyle="1" w:styleId="QuestionSeparator">
    <w:name w:val="QuestionSeparator"/>
    <w:basedOn w:val="Normal"/>
    <w:qFormat/>
    <w:rsid w:val="00751B61"/>
    <w:pPr>
      <w:pBdr>
        <w:top w:val="dashed" w:sz="8" w:space="0" w:color="CCCCCC"/>
      </w:pBdr>
      <w:spacing w:before="120" w:after="120" w:line="120" w:lineRule="auto"/>
    </w:pPr>
    <w:rPr>
      <w:rFonts w:asciiTheme="minorHAnsi" w:eastAsiaTheme="minorEastAsia" w:hAnsiTheme="minorHAnsi" w:cstheme="minorBidi"/>
      <w:color w:val="auto"/>
      <w:lang w:val="en-US"/>
    </w:rPr>
  </w:style>
  <w:style w:type="paragraph" w:customStyle="1" w:styleId="Dropdown">
    <w:name w:val="Dropdown"/>
    <w:basedOn w:val="Normal"/>
    <w:qFormat/>
    <w:rsid w:val="00751B61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/>
    </w:pPr>
    <w:rPr>
      <w:rFonts w:asciiTheme="minorHAnsi" w:eastAsiaTheme="minorEastAsia" w:hAnsiTheme="minorHAnsi" w:cstheme="minorBidi"/>
      <w:color w:val="auto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B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B61"/>
    <w:rPr>
      <w:rFonts w:ascii="Tahoma" w:hAnsi="Tahoma" w:cs="Tahoma"/>
      <w:color w:val="000000"/>
      <w:sz w:val="16"/>
      <w:szCs w:val="1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aliases w:val="Normal ns"/>
    <w:qFormat/>
    <w:rsid w:val="00751B61"/>
    <w:pPr>
      <w:spacing w:after="0" w:line="240" w:lineRule="auto"/>
    </w:pPr>
    <w:rPr>
      <w:rFonts w:ascii="Arial" w:hAnsi="Arial" w:cs="Calibri"/>
      <w:color w:val="000000"/>
      <w:sz w:val="20"/>
      <w:lang w:val="en-GB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51B61"/>
    <w:pPr>
      <w:keepNext/>
      <w:keepLines/>
      <w:spacing w:before="360" w:after="120" w:line="259" w:lineRule="auto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1B61"/>
    <w:rPr>
      <w:rFonts w:ascii="Arial" w:eastAsiaTheme="majorEastAsia" w:hAnsi="Arial" w:cstheme="majorBidi"/>
      <w:color w:val="365F91" w:themeColor="accent1" w:themeShade="BF"/>
      <w:sz w:val="32"/>
      <w:szCs w:val="32"/>
      <w:lang w:val="en-GB"/>
    </w:rPr>
  </w:style>
  <w:style w:type="table" w:customStyle="1" w:styleId="QStandardSliderTable">
    <w:name w:val="QStandardSliderTable"/>
    <w:uiPriority w:val="99"/>
    <w:qFormat/>
    <w:rsid w:val="00751B61"/>
    <w:pPr>
      <w:spacing w:after="0" w:line="240" w:lineRule="auto"/>
      <w:jc w:val="center"/>
    </w:pPr>
    <w:rPr>
      <w:rFonts w:eastAsiaTheme="minorEastAsia"/>
      <w:sz w:val="20"/>
      <w:szCs w:val="20"/>
      <w:lang w:eastAsia="en-GB"/>
    </w:rPr>
    <w:tblPr>
      <w:tblInd w:w="0" w:type="dxa"/>
      <w:tblBorders>
        <w:top w:val="single" w:sz="4" w:space="0" w:color="CCCCCC"/>
        <w:bottom w:val="single" w:sz="4" w:space="0" w:color="CCCCCC"/>
        <w:insideH w:val="single" w:sz="4" w:space="0" w:color="CCCCCC"/>
      </w:tblBorders>
      <w:tblCellMar>
        <w:top w:w="40" w:type="dxa"/>
        <w:left w:w="120" w:type="dxa"/>
        <w:bottom w:w="40" w:type="dxa"/>
        <w:right w:w="120" w:type="dxa"/>
      </w:tblCellMar>
    </w:tblPr>
    <w:tblStylePr w:type="firstCol">
      <w:pPr>
        <w:jc w:val="right"/>
      </w:pPr>
      <w:tblPr/>
      <w:tcPr>
        <w:tcBorders>
          <w:right w:val="single" w:sz="4" w:space="0" w:color="CCCCCC"/>
        </w:tcBorders>
      </w:tcPr>
    </w:tblStylePr>
  </w:style>
  <w:style w:type="paragraph" w:customStyle="1" w:styleId="H2">
    <w:name w:val="H2"/>
    <w:next w:val="Normal"/>
    <w:rsid w:val="00751B61"/>
    <w:pPr>
      <w:spacing w:after="240" w:line="240" w:lineRule="auto"/>
    </w:pPr>
    <w:rPr>
      <w:rFonts w:eastAsiaTheme="minorEastAsia"/>
      <w:b/>
      <w:color w:val="000000"/>
      <w:sz w:val="48"/>
      <w:szCs w:val="48"/>
    </w:rPr>
  </w:style>
  <w:style w:type="paragraph" w:customStyle="1" w:styleId="BlockStartLabel">
    <w:name w:val="BlockStartLabel"/>
    <w:basedOn w:val="Normal"/>
    <w:qFormat/>
    <w:rsid w:val="00751B61"/>
    <w:pPr>
      <w:spacing w:before="120" w:after="120"/>
    </w:pPr>
    <w:rPr>
      <w:rFonts w:asciiTheme="minorHAnsi" w:eastAsiaTheme="minorEastAsia" w:hAnsiTheme="minorHAnsi" w:cstheme="minorBidi"/>
      <w:b/>
      <w:color w:val="CCCCCC"/>
      <w:lang w:val="en-US"/>
    </w:rPr>
  </w:style>
  <w:style w:type="paragraph" w:customStyle="1" w:styleId="BlockEndLabel">
    <w:name w:val="BlockEndLabel"/>
    <w:basedOn w:val="Normal"/>
    <w:qFormat/>
    <w:rsid w:val="00751B61"/>
    <w:pPr>
      <w:spacing w:before="120"/>
    </w:pPr>
    <w:rPr>
      <w:rFonts w:asciiTheme="minorHAnsi" w:eastAsiaTheme="minorEastAsia" w:hAnsiTheme="minorHAnsi" w:cstheme="minorBidi"/>
      <w:b/>
      <w:color w:val="CCCCCC"/>
      <w:lang w:val="en-US"/>
    </w:rPr>
  </w:style>
  <w:style w:type="paragraph" w:customStyle="1" w:styleId="BlockSeparator">
    <w:name w:val="BlockSeparator"/>
    <w:basedOn w:val="Normal"/>
    <w:qFormat/>
    <w:rsid w:val="00751B61"/>
    <w:pPr>
      <w:pBdr>
        <w:bottom w:val="single" w:sz="8" w:space="0" w:color="CCCCCC"/>
      </w:pBdr>
      <w:spacing w:line="120" w:lineRule="auto"/>
      <w:jc w:val="center"/>
    </w:pPr>
    <w:rPr>
      <w:rFonts w:asciiTheme="minorHAnsi" w:eastAsiaTheme="minorEastAsia" w:hAnsiTheme="minorHAnsi" w:cstheme="minorBidi"/>
      <w:b/>
      <w:color w:val="CCCCCC"/>
      <w:lang w:val="en-US"/>
    </w:rPr>
  </w:style>
  <w:style w:type="paragraph" w:customStyle="1" w:styleId="QuestionSeparator">
    <w:name w:val="QuestionSeparator"/>
    <w:basedOn w:val="Normal"/>
    <w:qFormat/>
    <w:rsid w:val="00751B61"/>
    <w:pPr>
      <w:pBdr>
        <w:top w:val="dashed" w:sz="8" w:space="0" w:color="CCCCCC"/>
      </w:pBdr>
      <w:spacing w:before="120" w:after="120" w:line="120" w:lineRule="auto"/>
    </w:pPr>
    <w:rPr>
      <w:rFonts w:asciiTheme="minorHAnsi" w:eastAsiaTheme="minorEastAsia" w:hAnsiTheme="minorHAnsi" w:cstheme="minorBidi"/>
      <w:color w:val="auto"/>
      <w:lang w:val="en-US"/>
    </w:rPr>
  </w:style>
  <w:style w:type="paragraph" w:customStyle="1" w:styleId="Dropdown">
    <w:name w:val="Dropdown"/>
    <w:basedOn w:val="Normal"/>
    <w:qFormat/>
    <w:rsid w:val="00751B61"/>
    <w:pPr>
      <w:pBdr>
        <w:top w:val="single" w:sz="4" w:space="4" w:color="CCCCCC"/>
        <w:left w:val="single" w:sz="4" w:space="4" w:color="CCCCCC"/>
        <w:bottom w:val="single" w:sz="4" w:space="4" w:color="CCCCCC"/>
        <w:right w:val="single" w:sz="4" w:space="4" w:color="CCCCCC"/>
      </w:pBdr>
      <w:spacing w:before="120" w:after="120"/>
    </w:pPr>
    <w:rPr>
      <w:rFonts w:asciiTheme="minorHAnsi" w:eastAsiaTheme="minorEastAsia" w:hAnsiTheme="minorHAnsi" w:cstheme="minorBidi"/>
      <w:color w:val="auto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51B6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51B61"/>
    <w:rPr>
      <w:rFonts w:ascii="Tahoma" w:hAnsi="Tahoma" w:cs="Tahoma"/>
      <w:color w:val="000000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740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Darlene Lapuz</dc:creator>
  <cp:lastModifiedBy>Darlene Lapuz</cp:lastModifiedBy>
  <cp:revision>1</cp:revision>
  <dcterms:created xsi:type="dcterms:W3CDTF">2023-03-06T07:39:00Z</dcterms:created>
  <dcterms:modified xsi:type="dcterms:W3CDTF">2023-03-06T07:39:00Z</dcterms:modified>
</cp:coreProperties>
</file>