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261" w:type="dxa"/>
        <w:tblLayout w:type="fixed"/>
        <w:tblLook w:val="04A0" w:firstRow="1" w:lastRow="0" w:firstColumn="1" w:lastColumn="0" w:noHBand="0" w:noVBand="1"/>
      </w:tblPr>
      <w:tblGrid>
        <w:gridCol w:w="4045"/>
        <w:gridCol w:w="1276"/>
        <w:gridCol w:w="1289"/>
        <w:gridCol w:w="1297"/>
        <w:gridCol w:w="1343"/>
        <w:gridCol w:w="11"/>
      </w:tblGrid>
      <w:tr w:rsidR="00645655" w:rsidRPr="00505359" w14:paraId="71F7B566" w14:textId="77777777" w:rsidTr="009B46AF">
        <w:tc>
          <w:tcPr>
            <w:tcW w:w="926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0A41649" w14:textId="77777777" w:rsidR="00645655" w:rsidRPr="005F19D9" w:rsidRDefault="00645655" w:rsidP="009B46A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9D9">
              <w:rPr>
                <w:rFonts w:ascii="Arial" w:hAnsi="Arial" w:cs="Arial"/>
                <w:b/>
                <w:bCs/>
                <w:sz w:val="20"/>
                <w:szCs w:val="20"/>
              </w:rPr>
              <w:t>Table S1:</w:t>
            </w:r>
            <w:r w:rsidRPr="005F19D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Results from exploratory factor analysis of the 8 explicit bias questions</w:t>
            </w:r>
          </w:p>
        </w:tc>
      </w:tr>
      <w:tr w:rsidR="00645655" w:rsidRPr="00505359" w14:paraId="0D5A22D9" w14:textId="77777777" w:rsidTr="009B46AF">
        <w:tc>
          <w:tcPr>
            <w:tcW w:w="92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6F703D0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Responses to Low SES vignette</w:t>
            </w:r>
          </w:p>
        </w:tc>
      </w:tr>
      <w:tr w:rsidR="00645655" w:rsidRPr="00505359" w14:paraId="5F2F0B96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F7A1F7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Variable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0D7758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Count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A8330C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Mean (SD)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BB4985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Min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005E51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Max</w:t>
            </w:r>
          </w:p>
        </w:tc>
      </w:tr>
      <w:tr w:rsidR="00645655" w:rsidRPr="00505359" w14:paraId="58CB8914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DC623E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Not likely to expect introduction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B1BBD0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7F0BDB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2.40 (0.84)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69C9D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E2F485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645655" w:rsidRPr="00505359" w14:paraId="7C526070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</w:tcPr>
          <w:p w14:paraId="13569A5C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Not likely to understand any explanations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C6C89F2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6AF4F08A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2.34 (0.99)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51BCC010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14:paraId="51210F3C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645655" w:rsidRPr="00505359" w14:paraId="37FCA072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</w:tcPr>
          <w:p w14:paraId="7F4A9B40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Has consented for all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C32DC1C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149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763313BB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2.50 (0.95)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2088ECFD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14:paraId="3FF869B8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645655" w:rsidRPr="00505359" w14:paraId="3B56F12C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</w:tcPr>
          <w:p w14:paraId="71A3FEC4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Likely exaggerating her pain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B719EBD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10E3841E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2.08 (0.82)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03502302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14:paraId="345BA85E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645655" w:rsidRPr="00505359" w14:paraId="2581BE2D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</w:tcPr>
          <w:p w14:paraId="116EF95B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Not need a companion to stay with her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960DFC3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44753586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1.80 (0.65)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5F932EEB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14:paraId="2C7BD406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645655" w:rsidRPr="00505359" w14:paraId="1A5600F7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</w:tcPr>
          <w:p w14:paraId="7D698F92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Stern for her understand the seriousness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5B5E254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3DB887F5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2.38 (0.89)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6B449ADE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14:paraId="41F620D2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645655" w:rsidRPr="00505359" w14:paraId="5F706C40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</w:tcPr>
          <w:p w14:paraId="706FD40D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Uncooperative when it is time to push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D26EC24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293DC678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2.15 (0.85)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41F3B592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14:paraId="3D8982EC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645655" w:rsidRPr="00505359" w14:paraId="634BE50A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F5CF41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Likely to sue you if something goes wrong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1CE20E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149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190D3A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2.34 (0.88)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1D3141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F75385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645655" w:rsidRPr="00505359" w14:paraId="78BFD35A" w14:textId="77777777" w:rsidTr="009B46AF">
        <w:trPr>
          <w:gridAfter w:val="1"/>
          <w:wAfter w:w="11" w:type="dxa"/>
        </w:trPr>
        <w:tc>
          <w:tcPr>
            <w:tcW w:w="66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9E94A9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Average interitem correlation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BA040A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0.1789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39DC28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655" w:rsidRPr="00505359" w14:paraId="0A7DCEB6" w14:textId="77777777" w:rsidTr="009B46AF">
        <w:trPr>
          <w:gridAfter w:val="1"/>
          <w:wAfter w:w="11" w:type="dxa"/>
        </w:trPr>
        <w:tc>
          <w:tcPr>
            <w:tcW w:w="66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1C2851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Number of items in the scale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3D4398BF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14:paraId="6547B1D3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655" w:rsidRPr="00505359" w14:paraId="397FB6F4" w14:textId="77777777" w:rsidTr="009B46AF">
        <w:trPr>
          <w:gridAfter w:val="1"/>
          <w:wAfter w:w="11" w:type="dxa"/>
        </w:trPr>
        <w:tc>
          <w:tcPr>
            <w:tcW w:w="66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6FD48A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 xml:space="preserve">Scale reliability coefficient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39835B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0.6355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711001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655" w:rsidRPr="00505359" w14:paraId="0800048D" w14:textId="77777777" w:rsidTr="009B46AF">
        <w:tc>
          <w:tcPr>
            <w:tcW w:w="926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9A7824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655" w:rsidRPr="00505359" w14:paraId="0AE21343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BB584A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Factor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36B1CD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Eigenvalue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4FD1AC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Difference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2BA946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Proportion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09AA96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Cumulative</w:t>
            </w:r>
          </w:p>
        </w:tc>
      </w:tr>
      <w:tr w:rsidR="00645655" w:rsidRPr="00505359" w14:paraId="7C28EA1A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09B1DB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Factor 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F8E118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1.59543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E03AF3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1.15706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423F0A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0.9934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793668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0.9934</w:t>
            </w:r>
          </w:p>
        </w:tc>
      </w:tr>
      <w:tr w:rsidR="00645655" w:rsidRPr="00505359" w14:paraId="0A15C390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</w:tcPr>
          <w:p w14:paraId="48A9DBBC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Factor 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75F918A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0.43836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685F3798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0.12211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27E4A19B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0.2730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14:paraId="0918738E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1.2664</w:t>
            </w:r>
          </w:p>
        </w:tc>
      </w:tr>
      <w:tr w:rsidR="00645655" w:rsidRPr="00505359" w14:paraId="08DB4F2E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</w:tcPr>
          <w:p w14:paraId="7FFC2EE5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Factor 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8A00141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0.31625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7D5CCA0A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0.27751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6BBFE102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0.1969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14:paraId="3B2801D6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1.4633</w:t>
            </w:r>
          </w:p>
        </w:tc>
      </w:tr>
      <w:tr w:rsidR="00645655" w:rsidRPr="00505359" w14:paraId="74C13C63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</w:tcPr>
          <w:p w14:paraId="6079426B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Factor 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6F5F13E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0.03874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4434A05B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0.19901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31F88BD1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0.0241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14:paraId="271892B7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1.4874</w:t>
            </w:r>
          </w:p>
        </w:tc>
      </w:tr>
      <w:tr w:rsidR="00645655" w:rsidRPr="00505359" w14:paraId="5300D72B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</w:tcPr>
          <w:p w14:paraId="34368DDD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Factor 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BED2057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-0.16027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42FE8744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0.03441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3998177E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-0.0998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14:paraId="1ACA03CF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1.3876</w:t>
            </w:r>
          </w:p>
        </w:tc>
      </w:tr>
      <w:tr w:rsidR="00645655" w:rsidRPr="00505359" w14:paraId="46592BB2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</w:tcPr>
          <w:p w14:paraId="624B6496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Factor 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15EB1C7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-0.19468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28D6C642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0.01573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528096D6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-0.1212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14:paraId="2A277250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1.2664</w:t>
            </w:r>
          </w:p>
        </w:tc>
      </w:tr>
      <w:tr w:rsidR="00645655" w:rsidRPr="00505359" w14:paraId="399F0CFC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</w:tcPr>
          <w:p w14:paraId="65EE3430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Factor 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E54FE2F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-0.21041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1DA84EBB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0.00703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5CE126EF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-0.1310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14:paraId="449F9835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1.1354</w:t>
            </w:r>
          </w:p>
        </w:tc>
      </w:tr>
      <w:tr w:rsidR="00645655" w:rsidRPr="00505359" w14:paraId="3108E9FB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C1F052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Factor 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2D4C4A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-0.21744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D465D6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538A00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-0.1354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E1F1E1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1.0000</w:t>
            </w:r>
          </w:p>
        </w:tc>
      </w:tr>
      <w:tr w:rsidR="00645655" w:rsidRPr="00505359" w14:paraId="60E68AD5" w14:textId="77777777" w:rsidTr="009B46AF">
        <w:trPr>
          <w:gridAfter w:val="1"/>
          <w:wAfter w:w="11" w:type="dxa"/>
        </w:trPr>
        <w:tc>
          <w:tcPr>
            <w:tcW w:w="925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05003A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Factor loadings retaining 3 factors</w:t>
            </w:r>
          </w:p>
        </w:tc>
      </w:tr>
      <w:tr w:rsidR="00645655" w:rsidRPr="00505359" w14:paraId="4F2C28D8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68FE73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Variable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F638EC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Factor 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F2A9F3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Factor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6E9E8E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Factor 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C567CF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uniqueness</w:t>
            </w:r>
          </w:p>
        </w:tc>
      </w:tr>
      <w:tr w:rsidR="00645655" w:rsidRPr="00505359" w14:paraId="5C307F34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27CC98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Not likely to expect introduction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E0D329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0.3441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11B41F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0.3840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37D623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0.0354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1EE47E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0.7329</w:t>
            </w:r>
          </w:p>
        </w:tc>
      </w:tr>
      <w:tr w:rsidR="00645655" w:rsidRPr="00505359" w14:paraId="7D5A8682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</w:tcPr>
          <w:p w14:paraId="4B8CC807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Not likely to understand any explanations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2E2A216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0.6361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7B711542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0.0868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3C497B24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-0.1934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14:paraId="6A05D8C9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0.5504</w:t>
            </w:r>
          </w:p>
        </w:tc>
      </w:tr>
      <w:tr w:rsidR="00645655" w:rsidRPr="00505359" w14:paraId="50B771AF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</w:tcPr>
          <w:p w14:paraId="14E73439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Has consented for all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4CB2017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0.2963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7F9ABA5D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-0.2256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6DEC81D6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-0.1860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14:paraId="253DD8EB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0.8267</w:t>
            </w:r>
          </w:p>
        </w:tc>
      </w:tr>
      <w:tr w:rsidR="00645655" w:rsidRPr="00505359" w14:paraId="06D59E06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</w:tcPr>
          <w:p w14:paraId="289116E6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Likely exaggerating her pain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128449A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0.5807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60DCB9FC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0.2568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0ED7E3EC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-0.1072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14:paraId="0B4F9361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0.5854</w:t>
            </w:r>
          </w:p>
        </w:tc>
      </w:tr>
      <w:tr w:rsidR="00645655" w:rsidRPr="00505359" w14:paraId="439EA961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</w:tcPr>
          <w:p w14:paraId="4C1BFEFB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Not need a companion to stay with her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911C2DD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0.3347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696D96C3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-0.0638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2C3DA80F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0.3403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14:paraId="54650C88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0.7681</w:t>
            </w:r>
          </w:p>
        </w:tc>
      </w:tr>
      <w:tr w:rsidR="00645655" w:rsidRPr="00505359" w14:paraId="428BA2C7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</w:tcPr>
          <w:p w14:paraId="38D4BE43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Stern for her understand the seriousness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493E9E1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0.5624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498038E6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-0.2364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5713B96D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0.1031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14:paraId="2ABD7DB0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0.6172</w:t>
            </w:r>
          </w:p>
        </w:tc>
      </w:tr>
      <w:tr w:rsidR="00645655" w:rsidRPr="00505359" w14:paraId="7CA6A984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</w:tcPr>
          <w:p w14:paraId="01F07DF8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Uncooperative when it is time to push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21D4620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0.4386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3817E17D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-0.3056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07325B2A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0.0077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14:paraId="31E01587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0.7142</w:t>
            </w:r>
          </w:p>
        </w:tc>
      </w:tr>
      <w:tr w:rsidR="00645655" w:rsidRPr="00505359" w14:paraId="148D695A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C2261D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Likely to sue you if something goes wrong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3CF56F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0.1635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A0876D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0.1147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785435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0.3240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437FE0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0.8551</w:t>
            </w:r>
          </w:p>
        </w:tc>
      </w:tr>
      <w:tr w:rsidR="00645655" w:rsidRPr="00505359" w14:paraId="5BE44F9F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00F6549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9AD4EDA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8B6D6EA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95FA10E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4B26BF4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655" w:rsidRPr="00505359" w14:paraId="12A4F87C" w14:textId="77777777" w:rsidTr="009B46AF">
        <w:trPr>
          <w:gridAfter w:val="1"/>
          <w:wAfter w:w="11" w:type="dxa"/>
        </w:trPr>
        <w:tc>
          <w:tcPr>
            <w:tcW w:w="92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0CF7AC0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 xml:space="preserve">Responses to High SES vignette </w:t>
            </w:r>
          </w:p>
        </w:tc>
      </w:tr>
      <w:tr w:rsidR="00645655" w:rsidRPr="00505359" w14:paraId="15243E13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DD73A1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Variable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A9C560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Count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05BE33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Mean (SD)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5EB1EC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Min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DC8D44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Max</w:t>
            </w:r>
          </w:p>
        </w:tc>
      </w:tr>
      <w:tr w:rsidR="00645655" w:rsidRPr="00505359" w14:paraId="758AC58B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6E269C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Not likely to expect introduction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CC01FE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148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754683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2.11 (0.76)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1EF63E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D97C85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645655" w:rsidRPr="00505359" w14:paraId="515CB967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</w:tcPr>
          <w:p w14:paraId="67C94D6B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Not likely to understand any explanations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0ABFFAD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149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517C68B6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1.92 (0.79)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2CC9F84B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14:paraId="5B47177B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645655" w:rsidRPr="00505359" w14:paraId="06515DA4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</w:tcPr>
          <w:p w14:paraId="6D417796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Has consented for all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395A72A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149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1F3A9881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2.60 (0.94)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25F940B7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14:paraId="66347AA1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645655" w:rsidRPr="00505359" w14:paraId="7F252020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</w:tcPr>
          <w:p w14:paraId="7A82064F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Likely exaggerating her pain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9390B91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149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4C7DB814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2.36 (0.86)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0E0BC184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14:paraId="740BAE28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645655" w:rsidRPr="00505359" w14:paraId="56505B7F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</w:tcPr>
          <w:p w14:paraId="4E4E6588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Not need a companion to stay with her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09A00A1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149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1F16DB62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1.74 (0.54)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4AEB0F99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14:paraId="36C247FC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645655" w:rsidRPr="00505359" w14:paraId="5BFB8F58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</w:tcPr>
          <w:p w14:paraId="63D305E1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Stern for her understand the seriousness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1957469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149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4D9FBAA8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2.45 (0.90)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03C8A90F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14:paraId="440A58C0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645655" w:rsidRPr="00505359" w14:paraId="21A4C8EF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</w:tcPr>
          <w:p w14:paraId="5CB71BC0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Uncooperative when it is time to push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7B08D75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149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4B2FB33F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2.29 (0.88)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7FFC4788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14:paraId="0C512FD5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645655" w:rsidRPr="00505359" w14:paraId="452B6613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BD4866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Likely to sue you if something goes wrong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8F4725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149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A94B53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1.44 (0.59)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BBBD25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53F003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645655" w:rsidRPr="00505359" w14:paraId="17387776" w14:textId="77777777" w:rsidTr="009B46AF">
        <w:trPr>
          <w:gridAfter w:val="1"/>
          <w:wAfter w:w="11" w:type="dxa"/>
        </w:trPr>
        <w:tc>
          <w:tcPr>
            <w:tcW w:w="66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F7CF94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Average interitem correlation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E33117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0.1462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DF0E67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655" w:rsidRPr="00505359" w14:paraId="59DD5DC4" w14:textId="77777777" w:rsidTr="009B46AF">
        <w:trPr>
          <w:gridAfter w:val="1"/>
          <w:wAfter w:w="11" w:type="dxa"/>
        </w:trPr>
        <w:tc>
          <w:tcPr>
            <w:tcW w:w="66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4BAEE0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Number of items in the scale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2E80AC61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14:paraId="1961D963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655" w:rsidRPr="00505359" w14:paraId="72064DA1" w14:textId="77777777" w:rsidTr="009B46AF">
        <w:trPr>
          <w:gridAfter w:val="1"/>
          <w:wAfter w:w="11" w:type="dxa"/>
        </w:trPr>
        <w:tc>
          <w:tcPr>
            <w:tcW w:w="66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6307E4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 xml:space="preserve">Scale reliability coefficient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326795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0.5781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BC89FC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655" w:rsidRPr="00505359" w14:paraId="5C4B50B3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DD0575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274FF8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339750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40B712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BC13AB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655" w:rsidRPr="00505359" w14:paraId="012E7EC2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63CB1A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Factor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7389C0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Eigenvalue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785468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Difference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4AE276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Proportion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DEAA0D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Cumulative</w:t>
            </w:r>
          </w:p>
        </w:tc>
      </w:tr>
      <w:tr w:rsidR="00645655" w:rsidRPr="00505359" w14:paraId="66183CFB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C17745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Factor 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098501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1.52352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40752B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0.92465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DBCB8F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0.9026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1D1E17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0.9026</w:t>
            </w:r>
          </w:p>
        </w:tc>
      </w:tr>
      <w:tr w:rsidR="00645655" w:rsidRPr="00505359" w14:paraId="749EA55E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</w:tcPr>
          <w:p w14:paraId="4AE86736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Factor 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0CC7063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0.59886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4E0063C6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0.37951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00008CA8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0.3548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14:paraId="3020C7D3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1.2574</w:t>
            </w:r>
          </w:p>
        </w:tc>
      </w:tr>
      <w:tr w:rsidR="00645655" w:rsidRPr="00505359" w14:paraId="498AD83E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</w:tcPr>
          <w:p w14:paraId="053B0C3A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Factor 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550B0F6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0.21936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43A1A76E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0.10607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2BA10D8A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0.1300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14:paraId="5C913428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1.3874</w:t>
            </w:r>
          </w:p>
        </w:tc>
      </w:tr>
      <w:tr w:rsidR="00645655" w:rsidRPr="00505359" w14:paraId="023B2730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</w:tcPr>
          <w:p w14:paraId="6E96AA12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Factor 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50775CB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0.11328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2A3EACF6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0.18851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417E2665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0.0671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14:paraId="1F93C00B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1.4545</w:t>
            </w:r>
          </w:p>
        </w:tc>
      </w:tr>
      <w:tr w:rsidR="00645655" w:rsidRPr="00505359" w14:paraId="00815F95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</w:tcPr>
          <w:p w14:paraId="325B10F7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Factor 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AA693DF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-0.07523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1383AF13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0.07507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3DE0364E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-0.0446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14:paraId="5D903656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1.4100</w:t>
            </w:r>
          </w:p>
        </w:tc>
      </w:tr>
      <w:tr w:rsidR="00645655" w:rsidRPr="00505359" w14:paraId="26B6FFE3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</w:tcPr>
          <w:p w14:paraId="7E3C7E8A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lastRenderedPageBreak/>
              <w:t>Factor 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1CF62CD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-0.15030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3C0E42CA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0.10122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0A252404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-0.0890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14:paraId="4DE35EC1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1.3209</w:t>
            </w:r>
          </w:p>
        </w:tc>
      </w:tr>
      <w:tr w:rsidR="00645655" w:rsidRPr="00505359" w14:paraId="7CB9FC28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</w:tcPr>
          <w:p w14:paraId="55835EE9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Factor 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BDCFA5F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-0.25152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577DCD4D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0.03860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1039E50F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-0.1490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14:paraId="18151B03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1.1719</w:t>
            </w:r>
          </w:p>
        </w:tc>
      </w:tr>
      <w:tr w:rsidR="00645655" w:rsidRPr="00505359" w14:paraId="71AD081B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0B81F9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Factor 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85CF41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-0.29012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6CA104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69FD54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-0.1719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287F6C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1.0000</w:t>
            </w:r>
          </w:p>
        </w:tc>
      </w:tr>
      <w:tr w:rsidR="00645655" w:rsidRPr="00505359" w14:paraId="2650FE7C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1CE4A7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Factor loadings retaining 3 factors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7CA36C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964E62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49F205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D6A3A6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5655" w:rsidRPr="00505359" w14:paraId="62DC1422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3F9319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Variable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FAD476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Factor 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59D6B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Factor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64D0BC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Factor 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A8A558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uniqueness</w:t>
            </w:r>
          </w:p>
        </w:tc>
      </w:tr>
      <w:tr w:rsidR="00645655" w:rsidRPr="00505359" w14:paraId="52076AAB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FD3D29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Not likely to expect introduction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201B73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0.2734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C9BE2D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0.4035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91B56A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-0.1922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E98106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0.7255</w:t>
            </w:r>
          </w:p>
        </w:tc>
      </w:tr>
      <w:tr w:rsidR="00645655" w:rsidRPr="00505359" w14:paraId="767FF416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</w:tcPr>
          <w:p w14:paraId="0193F166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Not likely to understand any explanations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3A09047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0.4876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61CBAC70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0.1421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5DA33651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0.0267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14:paraId="596799B1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0.7414</w:t>
            </w:r>
          </w:p>
        </w:tc>
      </w:tr>
      <w:tr w:rsidR="00645655" w:rsidRPr="00505359" w14:paraId="0610B69A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</w:tcPr>
          <w:p w14:paraId="25C3F990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Has consented for all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A49CFAB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0.1952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2CB0C277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-0.2845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142125ED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0.0789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14:paraId="56B8AEA4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0.8748</w:t>
            </w:r>
          </w:p>
        </w:tc>
      </w:tr>
      <w:tr w:rsidR="00645655" w:rsidRPr="00505359" w14:paraId="0793F51C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</w:tcPr>
          <w:p w14:paraId="4A39F06F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Likely exaggerating her pain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BC9BEE6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0.6223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75AD3898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-0.0460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11612485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-0.1788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14:paraId="56C2BB30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0.5787</w:t>
            </w:r>
          </w:p>
        </w:tc>
      </w:tr>
      <w:tr w:rsidR="00645655" w:rsidRPr="00505359" w14:paraId="0131C86B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</w:tcPr>
          <w:p w14:paraId="522EF063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Not need a companion to stay with her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DC8EF29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0.2275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508BF8FF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0.4838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24DC2747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0.1099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14:paraId="2CDBA410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0.7021</w:t>
            </w:r>
          </w:p>
        </w:tc>
      </w:tr>
      <w:tr w:rsidR="00645655" w:rsidRPr="00505359" w14:paraId="30775BD1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</w:tcPr>
          <w:p w14:paraId="6DE252BC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Stern for her understand the seriousness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E8CFA66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0.5907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216EE310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-0.1758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3609A5A5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0.1447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14:paraId="2B2473B3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0.5992</w:t>
            </w:r>
          </w:p>
        </w:tc>
      </w:tr>
      <w:tr w:rsidR="00645655" w:rsidRPr="00505359" w14:paraId="3AF2C758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</w:tcPr>
          <w:p w14:paraId="6E0A26D5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Uncooperative when it is time to push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680A547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0.6117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60515DD9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-0.1276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2C8A2B7E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0.0948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14:paraId="4BB35C8F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0.6006</w:t>
            </w:r>
          </w:p>
        </w:tc>
      </w:tr>
      <w:tr w:rsidR="00645655" w:rsidRPr="00505359" w14:paraId="7BB49F5B" w14:textId="77777777" w:rsidTr="009B46AF">
        <w:trPr>
          <w:gridAfter w:val="1"/>
          <w:wAfter w:w="11" w:type="dxa"/>
        </w:trPr>
        <w:tc>
          <w:tcPr>
            <w:tcW w:w="40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D65C4E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Likely to sue you if something goes wrong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9FCDF0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-0.1038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AC5378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0.2271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0AEFEB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0.3186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A2F597" w14:textId="77777777" w:rsidR="00645655" w:rsidRPr="00505359" w:rsidRDefault="00645655" w:rsidP="009B46AF">
            <w:pPr>
              <w:rPr>
                <w:rFonts w:ascii="Arial" w:hAnsi="Arial" w:cs="Arial"/>
                <w:sz w:val="20"/>
                <w:szCs w:val="20"/>
              </w:rPr>
            </w:pPr>
            <w:r w:rsidRPr="00505359">
              <w:rPr>
                <w:rFonts w:ascii="Arial" w:hAnsi="Arial" w:cs="Arial"/>
                <w:sz w:val="20"/>
                <w:szCs w:val="20"/>
              </w:rPr>
              <w:t>0.8361</w:t>
            </w:r>
          </w:p>
        </w:tc>
      </w:tr>
    </w:tbl>
    <w:p w14:paraId="3926294D" w14:textId="77777777" w:rsidR="003245DE" w:rsidRDefault="00000000"/>
    <w:sectPr w:rsidR="003245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655"/>
    <w:rsid w:val="00124F57"/>
    <w:rsid w:val="005F19D9"/>
    <w:rsid w:val="00645655"/>
    <w:rsid w:val="00B73457"/>
    <w:rsid w:val="00DC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93C0A7"/>
  <w15:chartTrackingRefBased/>
  <w15:docId w15:val="{CDDA0E4C-877E-F541-BB92-9205CB2C5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565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5655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2839</Characters>
  <Application>Microsoft Office Word</Application>
  <DocSecurity>0</DocSecurity>
  <Lines>23</Lines>
  <Paragraphs>6</Paragraphs>
  <ScaleCrop>false</ScaleCrop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Afulani, Patience</dc:creator>
  <cp:keywords/>
  <dc:description/>
  <cp:lastModifiedBy>Afulani, Patience</cp:lastModifiedBy>
  <cp:revision>2</cp:revision>
  <dcterms:created xsi:type="dcterms:W3CDTF">2023-02-23T19:01:00Z</dcterms:created>
  <dcterms:modified xsi:type="dcterms:W3CDTF">2023-02-23T19:01:00Z</dcterms:modified>
</cp:coreProperties>
</file>